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后疫情时代，全球插入式桨轮流量计总体规模展望及市场竞争格局研究报告（2023版）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【页数】：96</w:t>
      </w:r>
    </w:p>
    <w:p>
      <w:pPr>
        <w:rPr>
          <w:rFonts w:hint="eastAsia"/>
        </w:rPr>
      </w:pPr>
      <w:r>
        <w:rPr>
          <w:rFonts w:hint="eastAsia"/>
        </w:rPr>
        <w:t>【图表数】：136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根据168报告网调研数据显示，按收入计，2022年全球插入式桨轮流量计收入大约 百万美元，预计2029年达到 百万美元，2023至2029期间，年复合增长率CAGR为 %。同时2022年全球插入式桨轮流量计销量大约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全球市场主要插入式桨轮流量计生产商包括Bürkert、Omega、Metri Measurements、KOBOLD Messring GmbH和Icon Process Controls等，根据168报告网调研数据显示，按收入计，2022年全球前四大厂商占有大约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从产品类型方面来看，不锈钢占有重要地位，根据168报告网调研数据显示，按收入计，2022年市场份额为 %，预计2029年份额将达到 %。同时就应用来看，建筑在2028年份额大约是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本文研究全球市场、主要地区和主要国家插入式桨轮流量计的销量、销售收入等，同时也重点分析全球范围内主要厂商（品牌）竞争态势，插入式桨轮流量计销量、价格、收入和市场份额等。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插入式桨轮流量计总体规模，主要地区规模，主要企业规模和份额，主要产品分类规模，下游主要应用规模等。规模分析包括销量、价格、收入和市场份额等。针对未来几年插入式桨轮流量计的发展前景预测，本文预测到2029年，主要包括全球和主要地区销量、收入的预测，分类销量和收入的预测，以及主要应用插入式桨轮流量计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根据不同产品类型，插入式桨轮流量计细分为：</w:t>
      </w:r>
    </w:p>
    <w:p>
      <w:pPr>
        <w:rPr>
          <w:rFonts w:hint="eastAsia"/>
        </w:rPr>
      </w:pPr>
      <w:r>
        <w:rPr>
          <w:rFonts w:hint="eastAsia"/>
        </w:rPr>
        <w:t xml:space="preserve">    不锈钢</w:t>
      </w:r>
    </w:p>
    <w:p>
      <w:pPr>
        <w:rPr>
          <w:rFonts w:hint="eastAsia"/>
        </w:rPr>
      </w:pPr>
      <w:r>
        <w:rPr>
          <w:rFonts w:hint="eastAsia"/>
        </w:rPr>
        <w:t xml:space="preserve">    聚丙烯</w:t>
      </w:r>
    </w:p>
    <w:p>
      <w:pPr>
        <w:rPr>
          <w:rFonts w:hint="eastAsia"/>
        </w:rPr>
      </w:pPr>
      <w:r>
        <w:rPr>
          <w:rFonts w:hint="eastAsia"/>
        </w:rPr>
        <w:t xml:space="preserve">    聚偏氟乙烯</w:t>
      </w:r>
    </w:p>
    <w:p>
      <w:pPr>
        <w:rPr>
          <w:rFonts w:hint="eastAsia"/>
        </w:rPr>
      </w:pPr>
      <w:r>
        <w:rPr>
          <w:rFonts w:hint="eastAsia"/>
        </w:rPr>
        <w:t xml:space="preserve">    黄铜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建筑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环境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本文重点关注全球范围内插入式桨轮流量计主要企业，包括：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Bürkert</w:t>
      </w:r>
    </w:p>
    <w:p>
      <w:pPr>
        <w:rPr>
          <w:rFonts w:hint="eastAsia"/>
        </w:rPr>
      </w:pPr>
      <w:r>
        <w:rPr>
          <w:rFonts w:hint="eastAsia"/>
        </w:rPr>
        <w:t xml:space="preserve">    Omega</w:t>
      </w:r>
    </w:p>
    <w:p>
      <w:pPr>
        <w:rPr>
          <w:rFonts w:hint="eastAsia"/>
        </w:rPr>
      </w:pPr>
      <w:r>
        <w:rPr>
          <w:rFonts w:hint="eastAsia"/>
        </w:rPr>
        <w:t xml:space="preserve">    Metri Measurements</w:t>
      </w:r>
    </w:p>
    <w:p>
      <w:pPr>
        <w:rPr>
          <w:rFonts w:hint="eastAsia"/>
        </w:rPr>
      </w:pPr>
      <w:r>
        <w:rPr>
          <w:rFonts w:hint="eastAsia"/>
        </w:rPr>
        <w:t xml:space="preserve">    KOBOLD Messring GmbH</w:t>
      </w:r>
    </w:p>
    <w:p>
      <w:pPr>
        <w:rPr>
          <w:rFonts w:hint="eastAsia"/>
        </w:rPr>
      </w:pPr>
      <w:r>
        <w:rPr>
          <w:rFonts w:hint="eastAsia"/>
        </w:rPr>
        <w:t xml:space="preserve">    Icon Process Controls</w:t>
      </w:r>
    </w:p>
    <w:p>
      <w:pPr>
        <w:rPr>
          <w:rFonts w:hint="eastAsia"/>
        </w:rPr>
      </w:pPr>
      <w:r>
        <w:rPr>
          <w:rFonts w:hint="eastAsia"/>
        </w:rPr>
        <w:t xml:space="preserve">    Georg Fischer</w:t>
      </w:r>
    </w:p>
    <w:p>
      <w:pPr>
        <w:rPr>
          <w:rFonts w:hint="eastAsia"/>
        </w:rPr>
      </w:pPr>
      <w:r>
        <w:rPr>
          <w:rFonts w:hint="eastAsia"/>
        </w:rPr>
        <w:t xml:space="preserve">    Dwyer Instruments</w:t>
      </w:r>
    </w:p>
    <w:p>
      <w:pPr>
        <w:rPr>
          <w:rFonts w:hint="eastAsia"/>
        </w:rPr>
      </w:pPr>
      <w:r>
        <w:rPr>
          <w:rFonts w:hint="eastAsia"/>
        </w:rPr>
        <w:t xml:space="preserve">    Seametrics</w:t>
      </w:r>
    </w:p>
    <w:p>
      <w:pPr>
        <w:rPr>
          <w:rFonts w:hint="eastAsia"/>
        </w:rPr>
      </w:pPr>
      <w:r>
        <w:rPr>
          <w:rFonts w:hint="eastAsia"/>
        </w:rPr>
        <w:t xml:space="preserve">    Cannon Water Technology</w:t>
      </w:r>
    </w:p>
    <w:p>
      <w:pPr>
        <w:rPr>
          <w:rFonts w:hint="eastAsia"/>
        </w:rPr>
      </w:pPr>
      <w:r>
        <w:rPr>
          <w:rFonts w:hint="eastAsia"/>
        </w:rPr>
        <w:t xml:space="preserve">    Vatturkar Industrial</w:t>
      </w:r>
    </w:p>
    <w:p>
      <w:pPr>
        <w:rPr>
          <w:rFonts w:hint="eastAsia"/>
        </w:rPr>
      </w:pPr>
      <w:r>
        <w:rPr>
          <w:rFonts w:hint="eastAsia"/>
        </w:rPr>
        <w:t xml:space="preserve">    Fabco Plastics</w:t>
      </w:r>
    </w:p>
    <w:p>
      <w:pPr>
        <w:rPr>
          <w:rFonts w:hint="eastAsia"/>
        </w:rPr>
      </w:pPr>
      <w:r>
        <w:rPr>
          <w:rFonts w:hint="eastAsia"/>
        </w:rPr>
        <w:t xml:space="preserve">    iCenta Controls</w:t>
      </w:r>
    </w:p>
    <w:p>
      <w:pPr>
        <w:rPr>
          <w:rFonts w:hint="eastAsia"/>
        </w:rPr>
      </w:pPr>
      <w:r>
        <w:rPr>
          <w:rFonts w:hint="eastAsia"/>
        </w:rPr>
        <w:t xml:space="preserve">    NK Instruments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第2章、企业简介，包括企业基本情况、主营业务及主要产品、插入式桨轮流量计销量、收入、价格、企业最新动态等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第3章、全球竞争态势分析，主要企业插入式桨轮流量计销量、价格、收入及份额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插入式桨轮流量计介绍</w:t>
      </w:r>
    </w:p>
    <w:p>
      <w:pPr>
        <w:rPr>
          <w:rFonts w:hint="eastAsia"/>
        </w:rPr>
      </w:pPr>
      <w:r>
        <w:rPr>
          <w:rFonts w:hint="eastAsia"/>
        </w:rPr>
        <w:t xml:space="preserve">    1.2 插入式桨轮流量计分类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全球市场不同产品类型插入式桨轮流量计规模对比：2018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不锈钢</w:t>
      </w:r>
    </w:p>
    <w:p>
      <w:pPr>
        <w:rPr>
          <w:rFonts w:hint="eastAsia"/>
        </w:rPr>
      </w:pPr>
      <w:r>
        <w:rPr>
          <w:rFonts w:hint="eastAsia"/>
        </w:rPr>
        <w:t xml:space="preserve">        1.2.3 聚丙烯</w:t>
      </w:r>
    </w:p>
    <w:p>
      <w:pPr>
        <w:rPr>
          <w:rFonts w:hint="eastAsia"/>
        </w:rPr>
      </w:pPr>
      <w:r>
        <w:rPr>
          <w:rFonts w:hint="eastAsia"/>
        </w:rPr>
        <w:t xml:space="preserve">        1.2.4 聚偏氟乙烯</w:t>
      </w:r>
    </w:p>
    <w:p>
      <w:pPr>
        <w:rPr>
          <w:rFonts w:hint="eastAsia"/>
        </w:rPr>
      </w:pPr>
      <w:r>
        <w:rPr>
          <w:rFonts w:hint="eastAsia"/>
        </w:rPr>
        <w:t xml:space="preserve">        1.2.5 黄铜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全球插入式桨轮流量计主要下游市场分析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全球插入式桨轮流量计主要下游市场规模对比：2018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建筑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环境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全球市场插入式桨轮流量计总体规模及预测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全球市场插入式桨轮流量计市场规模及预测：2018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全球市场插入式桨轮流量计价格趋势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全球市场插入式桨轮流量计产能分析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全球市场插入式桨轮流量计总产能（2018-2029）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全球市场主要地区插入式桨轮流量计产能分析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Bürkert</w:t>
      </w:r>
    </w:p>
    <w:p>
      <w:pPr>
        <w:rPr>
          <w:rFonts w:hint="eastAsia"/>
        </w:rPr>
      </w:pPr>
      <w:r>
        <w:rPr>
          <w:rFonts w:hint="eastAsia"/>
        </w:rPr>
        <w:t xml:space="preserve">        2.1.1 Bürkert基本情况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Bürkert主营业务及主要产品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Bürkert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Bürkert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Bürkert最新发展动态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Omega</w:t>
      </w:r>
    </w:p>
    <w:p>
      <w:pPr>
        <w:rPr>
          <w:rFonts w:hint="eastAsia"/>
        </w:rPr>
      </w:pPr>
      <w:r>
        <w:rPr>
          <w:rFonts w:hint="eastAsia"/>
        </w:rPr>
        <w:t xml:space="preserve">        2.2.1 Omega基本情况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Omega主营业务及主要产品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Omega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Omega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Omega最新发展动态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Metri Measurements</w:t>
      </w:r>
    </w:p>
    <w:p>
      <w:pPr>
        <w:rPr>
          <w:rFonts w:hint="eastAsia"/>
        </w:rPr>
      </w:pPr>
      <w:r>
        <w:rPr>
          <w:rFonts w:hint="eastAsia"/>
        </w:rPr>
        <w:t xml:space="preserve">        2.3.1 Metri Measurements基本情况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Metri Measurements主营业务及主要产品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Metri Measurements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Metri Measurements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Metri Measurements最新发展动态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KOBOLD Messring GmbH</w:t>
      </w:r>
    </w:p>
    <w:p>
      <w:pPr>
        <w:rPr>
          <w:rFonts w:hint="eastAsia"/>
        </w:rPr>
      </w:pPr>
      <w:r>
        <w:rPr>
          <w:rFonts w:hint="eastAsia"/>
        </w:rPr>
        <w:t xml:space="preserve">        2.4.1 KOBOLD Messring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KOBOLD Messring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KOBOLD Messring GmbH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KOBOLD Messring GmbH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KOBOLD Messring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Icon Process Controls</w:t>
      </w:r>
    </w:p>
    <w:p>
      <w:pPr>
        <w:rPr>
          <w:rFonts w:hint="eastAsia"/>
        </w:rPr>
      </w:pPr>
      <w:r>
        <w:rPr>
          <w:rFonts w:hint="eastAsia"/>
        </w:rPr>
        <w:t xml:space="preserve">        2.5.1 Icon Process Controls基本情况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Icon Process Controls主营业务及主要产品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Icon Process Controls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Icon Process Controls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Icon Process Controls最新发展动态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Georg Fischer</w:t>
      </w:r>
    </w:p>
    <w:p>
      <w:pPr>
        <w:rPr>
          <w:rFonts w:hint="eastAsia"/>
        </w:rPr>
      </w:pPr>
      <w:r>
        <w:rPr>
          <w:rFonts w:hint="eastAsia"/>
        </w:rPr>
        <w:t xml:space="preserve">        2.6.1 Georg Fischer基本情况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Georg Fischer主营业务及主要产品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Georg Fischer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Georg Fischer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Georg Fischer最新发展动态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Dwyer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2.7.1 Dwyer Instruments基本情况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Dwyer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Dwyer Instruments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Dwyer Instruments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Dwyer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Seametrics</w:t>
      </w:r>
    </w:p>
    <w:p>
      <w:pPr>
        <w:rPr>
          <w:rFonts w:hint="eastAsia"/>
        </w:rPr>
      </w:pPr>
      <w:r>
        <w:rPr>
          <w:rFonts w:hint="eastAsia"/>
        </w:rPr>
        <w:t xml:space="preserve">        2.8.1 Seametrics基本情况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Seametrics主营业务及主要产品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Seametrics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Seametrics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Seametrics最新发展动态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Cannon Water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2.9.1 Cannon Water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Cannon Water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Cannon Water Technology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Cannon Water Technology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Cannon Water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Vatturkar Industrial</w:t>
      </w:r>
    </w:p>
    <w:p>
      <w:pPr>
        <w:rPr>
          <w:rFonts w:hint="eastAsia"/>
        </w:rPr>
      </w:pPr>
      <w:r>
        <w:rPr>
          <w:rFonts w:hint="eastAsia"/>
        </w:rPr>
        <w:t xml:space="preserve">        2.10.1 Vatturkar Industrial基本情况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Vatturkar Industrial主营业务及主要产品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Vatturkar Industrial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Vatturkar Industrial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Vatturkar Industrial最新发展动态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Fabco Plastics</w:t>
      </w:r>
    </w:p>
    <w:p>
      <w:pPr>
        <w:rPr>
          <w:rFonts w:hint="eastAsia"/>
        </w:rPr>
      </w:pPr>
      <w:r>
        <w:rPr>
          <w:rFonts w:hint="eastAsia"/>
        </w:rPr>
        <w:t xml:space="preserve">        2.11.1 Fabco Plastics基本情况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Fabco Plastics主营业务及主要产品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Fabco Plastics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Fabco Plastics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Fabco Plastics最新发展动态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iCenta Controls</w:t>
      </w:r>
    </w:p>
    <w:p>
      <w:pPr>
        <w:rPr>
          <w:rFonts w:hint="eastAsia"/>
        </w:rPr>
      </w:pPr>
      <w:r>
        <w:rPr>
          <w:rFonts w:hint="eastAsia"/>
        </w:rPr>
        <w:t xml:space="preserve">        2.12.1 iCenta Controls基本情况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iCenta Controls主营业务及主要产品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iCenta Controls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iCenta Controls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iCenta Controls最新发展动态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NK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2.13.1 NK Instruments基本情况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NK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NK Instruments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NK Instruments 插入式桨轮流量计销量、价格、收入、毛利率及市场份额（2018-2023）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NK Instruments最新发展动态</w:t>
      </w:r>
    </w:p>
    <w:p>
      <w:pPr>
        <w:rPr>
          <w:rFonts w:hint="eastAsia"/>
        </w:rPr>
      </w:pPr>
      <w:r>
        <w:rPr>
          <w:rFonts w:hint="eastAsia"/>
        </w:rPr>
        <w:t>3 全球市场插入式桨轮流量计主要厂商竞争态势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全球市场主要厂商插入式桨轮流量计销量（2018-2023）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全球市场主要厂商插入式桨轮流量计收入（2018-2023）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全球插入式桨轮流量计主要厂商市场地位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全球插入式桨轮流量计市场集中度分析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全球插入式桨轮流量计主要厂商产品布局及区域分布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全球插入式桨轮流量计主要厂商区域分布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全球主要厂商插入式桨轮流量计产品类型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全球主要厂商插入式桨轮流量计相关业务/产品布局情况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全球主要厂商插入式桨轮流量计产品面向的下游市场及应用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插入式桨轮流量计新进入者及扩产计划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插入式桨轮流量计行业扩产、并购情况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全球主要地区插入式桨轮流量计市场规模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北美市场插入式桨轮流量计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全球市场不同产品类型插入式桨轮流量计市场规模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全球不同产品类型插入式桨轮流量计价格（2018-2029）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全球市场不同应用插入式桨轮流量计市场规模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全球不同应用插入式桨轮流量计价格（2018-2029）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北美主要国家插入式桨轮流量计市场规模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欧洲主要国家插入式桨轮流量计市场规模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亚太主要地区插入式桨轮流量计市场规模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南美主要国家插入式桨轮流量计市场规模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中东及非洲主要国家插入式桨轮流量计市场规模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中东及非洲主要国家插入式桨轮流量计销量（2018-2029）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中东及非洲主要国家插入式桨轮流量计收入（2018-2029）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阿联酋插入式桨轮流量计市场规模及预测（2018-2029）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插入式桨轮流量计市场驱动因素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插入式桨轮流量计市场阻碍因素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插入式桨轮流量计市场发展趋势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插入式桨轮流量计行业波特五力模型分析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插入式桨轮流量计主要原料及供应商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插入式桨轮流量计成本结构及占比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插入式桨轮流量计生产流程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插入式桨轮流量计产业链</w:t>
      </w:r>
    </w:p>
    <w:p>
      <w:pPr>
        <w:rPr>
          <w:rFonts w:hint="eastAsia"/>
        </w:rPr>
      </w:pPr>
      <w:r>
        <w:rPr>
          <w:rFonts w:hint="eastAsia"/>
        </w:rPr>
        <w:t>14 插入式桨轮流量计销售渠道分析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插入式桨轮流量计销售渠道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插入式桨轮流量计典型经销商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插入式桨轮流量计典型客户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全球市场不同产品类型插入式桨轮流量计收入（百万美元）&amp;（2018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全球不同应用插入式桨轮流量计收入（百万美元）&amp;（2018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Bürkert基本情况、产地及竞争对手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Bürkert主营业务及主要产品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Bürkert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Bürkert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Bürkert最新发展动态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Omega基本情况、产地及竞争对手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Omega主营业务及主要产品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Omega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Omega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Omega最新发展动态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Metri Measurements基本情况、产地及竞争对手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Metri Measurements主营业务及主要产品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Metri Measurements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Metri Measurements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Metri Measurements最新发展动态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KOBOLD Messring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KOBOLD Messring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KOBOLD Messring GmbH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KOBOLD Messring GmbH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KOBOLD Messring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Icon Process Controls基本情况、产地及竞争对手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Icon Process Controls主营业务及主要产品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Icon Process Controls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Icon Process Controls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Icon Process Controls最新发展动态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Georg Fischer基本情况、产地及竞争对手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Georg Fischer主营业务及主要产品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Georg Fischer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Georg Fischer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Georg Fischer最新发展动态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Dwyer Instruments基本情况、产地及竞争对手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Dwyer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Dwyer Instruments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Dwyer Instruments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Dwyer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Seametrics基本情况、产地及竞争对手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Seametrics主营业务及主要产品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Seametrics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Seametrics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Seametrics最新发展动态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Cannon Water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Cannon Water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Cannon Water Technology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Cannon Water Technology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Cannon Water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Vatturkar Industrial基本情况、产地及竞争对手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Vatturkar Industrial主营业务及主要产品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Vatturkar Industrial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Vatturkar Industrial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Vatturkar Industrial最新发展动态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Fabco Plastics基本情况、产地及竞争对手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Fabco Plastics主营业务及主要产品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Fabco Plastics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Fabco Plastics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Fabco Plastics最新发展动态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iCenta Controls基本情况、产地及竞争对手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iCenta Controls主营业务及主要产品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iCenta Controls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iCenta Controls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iCenta Controls最新发展动态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NK Instruments基本情况、产地及竞争对手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NK Instruments主营业务及主要产品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NK Instruments 插入式桨轮流量计产品介绍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NK Instruments 插入式桨轮流量计销量（千个）、价格（美元/个）、收入（百万美元）、毛利率及市场份额（2018-2023）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NK Instruments最新发展动态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全球主要厂商插入式桨轮流量计销量份额（2018-2023）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全球主要厂商插入式桨轮流量计市场份额（2018-2023）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全球插入式桨轮流量计主要厂商市场地位(第一梯队、第二梯队和第三梯队)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全球市场插入式桨轮流量计主要厂商总部及产地分布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全球主要厂商插入式桨轮流量计产品类型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全球主要厂商插入式桨轮流量计相关业务/产品布局情况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全球主要厂商插入式桨轮流量计产品面向的下游市场及应用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插入式桨轮流量计新进入者及扩产计划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插入式桨轮流量计行业扩产和并购情况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全球主要地区插入式桨轮流量计收入对比（2018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全球主要地区插入式桨轮流量计收入（2024-2029）&amp;（百万美元）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全球不同产品类型插入式桨轮流量计收入（2024-2029）&amp;（百万美元）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全球不同产品类型插入式桨轮流量计价格（2018-2023）&amp;（美元/个）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全球不同产品类型插入式桨轮流量计价格（2024-2029）&amp;（美元/个）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全球不同应用插入式桨轮流量计收入（2024-2029）&amp;（百万美元）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全球不同应用插入式桨轮流量计价格（2018-2023）&amp;（美元/个）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全球不同应用插入式桨轮流量计价格（2024-2029）&amp;（美元/个）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北美主要国家插入式桨轮流量计收入（2024-2029）&amp;（百万美元）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欧洲主要国家插入式桨轮流量计收入（2024-2029）&amp;（百万美元）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亚太主要地区插入式桨轮流量计收入（2024-2029）&amp;（百万美元）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南美主要国家插入式桨轮流量计收入（2024-2029）&amp;（百万美元）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中东及非洲主要国家插入式桨轮流量计销量（2018-2023）&amp;（千个）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中东及非洲主要国家插入式桨轮流量计销量（2024-2029）&amp;（千个）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中东及非洲主要国家插入式桨轮流量计收入（2018-2023）&amp;（百万美元）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中东及非洲主要国家插入式桨轮流量计收入（2024-2029）&amp;（百万美元）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插入式桨轮流量计主要原料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插入式桨轮流量计原料代表性供应商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插入式桨轮流量计典型经销商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插入式桨轮流量计典型客户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插入式桨轮流量计产品图片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全球市场不同产品类型插入式桨轮流量计收入（百万美元）&amp;（2018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不锈钢</w:t>
      </w:r>
    </w:p>
    <w:p>
      <w:pPr>
        <w:rPr>
          <w:rFonts w:hint="eastAsia"/>
        </w:rPr>
      </w:pPr>
      <w:r>
        <w:rPr>
          <w:rFonts w:hint="eastAsia"/>
        </w:rPr>
        <w:t xml:space="preserve">    图4 聚丙烯</w:t>
      </w:r>
    </w:p>
    <w:p>
      <w:pPr>
        <w:rPr>
          <w:rFonts w:hint="eastAsia"/>
        </w:rPr>
      </w:pPr>
      <w:r>
        <w:rPr>
          <w:rFonts w:hint="eastAsia"/>
        </w:rPr>
        <w:t xml:space="preserve">    图5 聚偏氟乙烯</w:t>
      </w:r>
    </w:p>
    <w:p>
      <w:pPr>
        <w:rPr>
          <w:rFonts w:hint="eastAsia"/>
        </w:rPr>
      </w:pPr>
      <w:r>
        <w:rPr>
          <w:rFonts w:hint="eastAsia"/>
        </w:rPr>
        <w:t xml:space="preserve">    图6 黄铜</w:t>
      </w:r>
    </w:p>
    <w:p>
      <w:pPr>
        <w:rPr>
          <w:rFonts w:hint="eastAsia"/>
        </w:rPr>
      </w:pPr>
      <w:r>
        <w:rPr>
          <w:rFonts w:hint="eastAsia"/>
        </w:rPr>
        <w:t xml:space="preserve">    图7 其他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全球市场不同应用插入式桨轮流量计收入（百万美元）&amp;（2018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图9 建筑</w:t>
      </w:r>
    </w:p>
    <w:p>
      <w:pPr>
        <w:rPr>
          <w:rFonts w:hint="eastAsia"/>
        </w:rPr>
      </w:pPr>
      <w:r>
        <w:rPr>
          <w:rFonts w:hint="eastAsia"/>
        </w:rPr>
        <w:t xml:space="preserve">    图10 工业</w:t>
      </w:r>
    </w:p>
    <w:p>
      <w:pPr>
        <w:rPr>
          <w:rFonts w:hint="eastAsia"/>
        </w:rPr>
      </w:pPr>
      <w:r>
        <w:rPr>
          <w:rFonts w:hint="eastAsia"/>
        </w:rPr>
        <w:t xml:space="preserve">    图11 环境</w:t>
      </w:r>
    </w:p>
    <w:p>
      <w:pPr>
        <w:rPr>
          <w:rFonts w:hint="eastAsia"/>
        </w:rPr>
      </w:pPr>
      <w:r>
        <w:rPr>
          <w:rFonts w:hint="eastAsia"/>
        </w:rPr>
        <w:t xml:space="preserve">    图12 其他</w:t>
      </w:r>
    </w:p>
    <w:p>
      <w:pPr>
        <w:rPr>
          <w:rFonts w:hint="eastAsia"/>
        </w:rPr>
      </w:pPr>
      <w:r>
        <w:rPr>
          <w:rFonts w:hint="eastAsia"/>
        </w:rPr>
        <w:t xml:space="preserve">    图13 全球插入式桨轮流量计收入（百万美元）&amp;（千个）：2018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全球市场插入式桨轮流量计收入及预测（2018-2029）&amp;（百万美元）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全球市场插入式桨轮流量计销量（2018-2029）&amp;（千个）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全球市场插入式桨轮流量计价格趋势（2018-2029）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全球市场插入式桨轮流量计总产能（2018-2029）&amp;（千个）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全球市场主要地区插入式桨轮流量计产能分析: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全球第一梯队、第二梯队和第三梯队插入式桨轮流量计厂商市场份额（2022）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全球前三大厂商插入式桨轮流量计市场份额（2022）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全球前五大厂商插入式桨轮流量计市场份额（2022）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全球主要地区插入式桨轮流量计收入份额（2018-2029）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北美市场插入式桨轮流量计收入（2018-2029）&amp;（百万美元）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欧洲市场插入式桨轮流量计收入（2018-2029）&amp;（百万美元）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亚太市场插入式桨轮流量计收入（2018-2029）&amp;（百万美元）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南美市场插入式桨轮流量计收入（2018-2029）&amp;（百万美元）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中东及非洲市场插入式桨轮流量计收入（2018-2029）&amp;（百万美元）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全球不同产品类型插入式桨轮流量计收入份额（2018-2029）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全球不同产品类型插入式桨轮流量计价格（2018-2029）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全球不同应用插入式桨轮流量计收入份额（2018-2029）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全球不同应用插入式桨轮流量计价格（2018-2029）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北美不同产品类型插入式桨轮流量计销量份额（2018-2029）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北美不同应用插入式桨轮流量计销量份额（2018-2029）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北美主要国家插入式桨轮流量计收入份额（2018-2029）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美国插入式桨轮流量计收入及增速（2018-2029）&amp;（百万美元）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加拿大插入式桨轮流量计收入及增速（2018-2029）&amp;（百万美元）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墨西哥插入式桨轮流量计收入及增速（2018-2029）&amp;（百万美元）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欧洲不同产品类型插入式桨轮流量计销量份额（2018-2029）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欧洲不同应用插入式桨轮流量计销量份额（2018-2029）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欧洲主要国家插入式桨轮流量计收入份额（2018-2029）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德国插入式桨轮流量计收入及增速（2018-2029）&amp;（百万美元）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法国插入式桨轮流量计收入及增速（2018-2029）&amp;（百万美元）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英国插入式桨轮流量计收入及增速（2018-2029）&amp;（百万美元）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俄罗斯插入式桨轮流量计收入及增速（2018-2029）&amp;（百万美元）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意大利插入式桨轮流量计收入及增速（2018-2029）&amp;（百万美元）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亚太不同产品类型插入式桨轮流量计销量份额（2018-2029）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亚太不同应用插入式桨轮流量计销量份额（2018-2029）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亚太主要地区插入式桨轮流量计收入份额（2018-2029）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中国插入式桨轮流量计收入及增速（2018-2029）&amp;（百万美元）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日本插入式桨轮流量计收入及增速（2018-2029）&amp;（百万美元）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韩国插入式桨轮流量计收入及增速（2018-2029）&amp;（百万美元）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印度插入式桨轮流量计收入及增速（2018-2029）&amp;（百万美元）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东南亚插入式桨轮流量计收入及增速（2018-2029）&amp;（百万美元）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澳大利亚插入式桨轮流量计收入及增速（2018-2029）&amp;（百万美元）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南美不同产品类型插入式桨轮流量计销量份额（2018-2029）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南美不同应用插入式桨轮流量计销量份额（2018-2029）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南美主要国家插入式桨轮流量计收入份额（2018-2029）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巴西插入式桨轮流量计收入及增速（2018-2029）&amp;（百万美元）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阿根廷插入式桨轮流量计收入及增速（2018-2029）&amp;（百万美元）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中东及非洲不同产品类型插入式桨轮流量计销量份额（2018-2029）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中东及非洲不同应用插入式桨轮流量计销量份额（2018-2029）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中东及非洲主要地区插入式桨轮流量计销量份额（2018-2029）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中东及非洲主要地区插入式桨轮流量计收入份额（2018-2029）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土耳其插入式桨轮流量计收入及增速（2018-2029）&amp;（百万美元）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沙特插入式桨轮流量计收入及增速（2018-2029）&amp;（百万美元）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阿联酋插入式桨轮流量计收入及增速（2018-2029）&amp;（百万美元）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插入式桨轮流量计市场驱动因素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图75 插入式桨轮流量计市场阻碍因素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图76 插入式桨轮流量计市场发展趋势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图77 插入式桨轮流量计行业波特五力模型分析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图78 2022年插入式桨轮流量计成本结构及占比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图79 插入式桨轮流量计生产流程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图80 插入式桨轮流量计产业链</w:t>
      </w:r>
    </w:p>
    <w:p>
      <w:pPr>
        <w:rPr>
          <w:rFonts w:hint="eastAsia"/>
        </w:rPr>
      </w:pPr>
      <w:r>
        <w:rPr>
          <w:rFonts w:hint="eastAsia"/>
        </w:rPr>
        <w:t xml:space="preserve">    图81 插入式桨轮流量计销售渠道：直销和分销渠道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图82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图83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0AA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9662</Words>
  <Characters>14362</Characters>
  <Lines>0</Lines>
  <Paragraphs>0</Paragraphs>
  <TotalTime>0</TotalTime>
  <ScaleCrop>false</ScaleCrop>
  <LinksUpToDate>false</LinksUpToDate>
  <CharactersWithSpaces>17386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2023-01-28T07:18:36Z</dcterms:created>
  <dc:creator>Administrator</dc:creator>
  <cp:lastModifiedBy>*星*空夜@话</cp:lastModifiedBy>
  <dcterms:modified xsi:type="dcterms:W3CDTF">2023-01-28T07:18:39Z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7C17743D6498446D93FB9D71E077D5A4</vt:lpwstr>
  </property>
</Properties>
</file>