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中东及非洲动物饲料酶行业现状及发展机遇分析2024-2030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中东及非洲动物饲料酶行业现状及发展机遇分析2024-2030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动物饲料酶</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动物饲料酶</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动物饲料酶</w:t>
      </w:r>
      <w:proofErr w:type="spellStart"/>
      <w:r>
        <w:rPr>
          <w:rFonts w:hint="eastAsia"/>
        </w:rPr>
        <w:t>市场销售收入达到了</w:t>
      </w:r>
      <w:proofErr w:type="spellEnd"/>
      <w:r>
        <w:t>101</w:t>
      </w:r>
      <w:proofErr w:type="spellStart"/>
      <w:r>
        <w:rPr>
          <w:rFonts w:hint="eastAsia"/>
        </w:rPr>
        <w:t>亿元，预计</w:t>
      </w:r>
      <w:proofErr w:type="spellEnd"/>
      <w:r>
        <w:t>2030</w:t>
      </w:r>
      <w:proofErr w:type="spellStart"/>
      <w:r>
        <w:rPr>
          <w:rFonts w:hint="eastAsia"/>
        </w:rPr>
        <w:t>年可以达到</w:t>
      </w:r>
      <w:proofErr w:type="spellEnd"/>
      <w:r>
        <w:t>160</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7.1%</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Novozymes、IFF和Aum Enzymes是动物饲料酶行业的领跑企业，前五大厂商总共约占54%的市场份额。亚太地区是全球市场的主要地区，占据了大约35%的市场份额。</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动物饲料酶</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动物饲料酶</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动物饲料酶</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Novozymes (DSM)</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IFF</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AB Enzymes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Vland Group</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Aum Enzymes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Basf</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Chr. Hansen</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JEFO</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Elanco</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Kemin</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广东溢多利生物科技股份有限公司</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蓝星安迪苏股份有限公司</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山东隆大生物工程有限公司</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武汉新华扬生物股份有限公司</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北京昕大洋公司</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挑战集团</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夏盛(北京)生物科技开发有限公司</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希杰尤特尔(湖南)生物科技有限公司</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动物饲料酶</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动物饲料酶</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动物饲料酶</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动物饲料酶</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动物饲料酶</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动物饲料酶</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动物饲料酶</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动物饲料酶</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动物饲料酶</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动物饲料酶</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动物饲料酶</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动物饲料酶</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动物饲料酶</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动物饲料酶</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动物饲料酶</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动物饲料酶</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动物饲料酶</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动物饲料酶</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动物饲料酶</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动物饲料酶</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动物饲料酶</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动物饲料酶</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动物饲料酶</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动物饲料酶</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动物饲料酶</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动物饲料酶</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动物饲料酶</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动物饲料酶</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动物饲料酶</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动物饲料酶</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动物饲料酶</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动物饲料酶</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动物饲料酶</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动物饲料酶</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Novozymes (DSM)</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Novozymes (DSM)</w:t>
        </w:r>
        <w:r w:rsidR="00F617FB" w:rsidRPr="000930E1">
          <w:rPr>
            <w:rStyle w:val="af6"/>
            <w:noProof/>
          </w:rPr>
          <w:t>基本信息、</w:t>
        </w:r>
        <w:r w:rsidR="00F617FB" w:rsidRPr="000930E1">
          <w:rPr>
            <w:rStyle w:val="af6"/>
            <w:noProof/>
          </w:rPr>
          <w:t>动物饲料酶</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Novozymes (DSM) 动物饲料酶</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Novozymes (DSM)</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Novozymes (DSM)</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IFF</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IFF</w:t>
        </w:r>
        <w:r w:rsidR="00F617FB" w:rsidRPr="000930E1">
          <w:rPr>
            <w:rStyle w:val="af6"/>
            <w:noProof/>
          </w:rPr>
          <w:t>基本信息、</w:t>
        </w:r>
        <w:r w:rsidR="00F617FB" w:rsidRPr="000930E1">
          <w:rPr>
            <w:rStyle w:val="af6"/>
            <w:noProof/>
          </w:rPr>
          <w:t>动物饲料酶</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IFF 动物饲料酶</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IFF</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IFF</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AB Enzymes</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AB Enzymes</w:t>
        </w:r>
        <w:r w:rsidR="00F617FB" w:rsidRPr="000930E1">
          <w:rPr>
            <w:rStyle w:val="af6"/>
            <w:noProof/>
          </w:rPr>
          <w:t>基本信息、</w:t>
        </w:r>
        <w:r w:rsidR="00F617FB" w:rsidRPr="000930E1">
          <w:rPr>
            <w:rStyle w:val="af6"/>
            <w:noProof/>
          </w:rPr>
          <w:t>动物饲料酶</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AB Enzymes 动物饲料酶</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AB Enzymes</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AB Enzymes</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Vland Group</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Aum Enzymes</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Basf</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Chr. Hansen</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JEFO</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Elanco</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Kemin</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广东溢多利生物科技股份有限公司</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27F54E" w14:textId="65DC8AB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6" w:history="1">
        <w:r w:rsidR="00F617FB" w:rsidRPr="000930E1">
          <w:rPr>
            <w:rStyle w:val="af6"/>
            <w:noProof/>
          </w:rPr>
          <w:t>4.12 蓝星安迪苏股份有限公司</w:t>
        </w:r>
        <w:r w:rsidR="00F617FB">
          <w:rPr>
            <w:noProof/>
            <w:webHidden/>
          </w:rPr>
          <w:tab/>
          <w:t/>
        </w:r>
        <w:r w:rsidR="00F617FB">
          <w:rPr>
            <w:noProof/>
            <w:webHidden/>
          </w:rPr>
          <w:fldChar w:fldCharType="begin"/>
          <w:t/>
        </w:r>
        <w:r w:rsidR="00F617FB">
          <w:rPr>
            <w:noProof/>
            <w:webHidden/>
          </w:rPr>
          <w:instrText xml:space="preserve"> PAGEREF _Toc167695796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7FA85DB" w14:textId="3373D1F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7" w:history="1">
        <w:r w:rsidR="00F617FB" w:rsidRPr="000930E1">
          <w:rPr>
            <w:rStyle w:val="af6"/>
            <w:noProof/>
          </w:rPr>
          <w:t>4.13 山东隆大生物工程有限公司</w:t>
        </w:r>
        <w:r w:rsidR="00F617FB">
          <w:rPr>
            <w:noProof/>
            <w:webHidden/>
          </w:rPr>
          <w:tab/>
          <w:t/>
        </w:r>
        <w:r w:rsidR="00F617FB">
          <w:rPr>
            <w:noProof/>
            <w:webHidden/>
          </w:rPr>
          <w:fldChar w:fldCharType="begin"/>
          <w:t/>
        </w:r>
        <w:r w:rsidR="00F617FB">
          <w:rPr>
            <w:noProof/>
            <w:webHidden/>
          </w:rPr>
          <w:instrText xml:space="preserve"> PAGEREF _Toc167695797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EDF834" w14:textId="76193B2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8" w:history="1">
        <w:r w:rsidR="00F617FB" w:rsidRPr="000930E1">
          <w:rPr>
            <w:rStyle w:val="af6"/>
            <w:noProof/>
          </w:rPr>
          <w:t>4.14 武汉新华扬生物股份有限公司</w:t>
        </w:r>
        <w:r w:rsidR="00F617FB">
          <w:rPr>
            <w:noProof/>
            <w:webHidden/>
          </w:rPr>
          <w:tab/>
          <w:t/>
        </w:r>
        <w:r w:rsidR="00F617FB">
          <w:rPr>
            <w:noProof/>
            <w:webHidden/>
          </w:rPr>
          <w:fldChar w:fldCharType="begin"/>
          <w:t/>
        </w:r>
        <w:r w:rsidR="00F617FB">
          <w:rPr>
            <w:noProof/>
            <w:webHidden/>
          </w:rPr>
          <w:instrText xml:space="preserve"> PAGEREF _Toc167695798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0457ADF9" w14:textId="6B8952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9" w:history="1">
        <w:r w:rsidR="00F617FB" w:rsidRPr="000930E1">
          <w:rPr>
            <w:rStyle w:val="af6"/>
            <w:noProof/>
          </w:rPr>
          <w:t>4.15 北京昕大洋公司</w:t>
        </w:r>
        <w:r w:rsidR="00F617FB">
          <w:rPr>
            <w:noProof/>
            <w:webHidden/>
          </w:rPr>
          <w:tab/>
          <w:t/>
        </w:r>
        <w:r w:rsidR="00F617FB">
          <w:rPr>
            <w:noProof/>
            <w:webHidden/>
          </w:rPr>
          <w:fldChar w:fldCharType="begin"/>
          <w:t/>
        </w:r>
        <w:r w:rsidR="00F617FB">
          <w:rPr>
            <w:noProof/>
            <w:webHidden/>
          </w:rPr>
          <w:instrText xml:space="preserve"> PAGEREF _Toc167695799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32B9DD15" w14:textId="24D543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0" w:history="1">
        <w:r w:rsidR="00F617FB" w:rsidRPr="000930E1">
          <w:rPr>
            <w:rStyle w:val="af6"/>
            <w:noProof/>
          </w:rPr>
          <w:t>4.16 挑战集团</w:t>
        </w:r>
        <w:r w:rsidR="00F617FB">
          <w:rPr>
            <w:noProof/>
            <w:webHidden/>
          </w:rPr>
          <w:tab/>
          <w:t/>
        </w:r>
        <w:r w:rsidR="00F617FB">
          <w:rPr>
            <w:noProof/>
            <w:webHidden/>
          </w:rPr>
          <w:fldChar w:fldCharType="begin"/>
          <w:t/>
        </w:r>
        <w:r w:rsidR="00F617FB">
          <w:rPr>
            <w:noProof/>
            <w:webHidden/>
          </w:rPr>
          <w:instrText xml:space="preserve"> PAGEREF _Toc167695800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1F634E3D" w14:textId="4E0CCB5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1" w:history="1">
        <w:r w:rsidR="00F617FB" w:rsidRPr="000930E1">
          <w:rPr>
            <w:rStyle w:val="af6"/>
            <w:noProof/>
          </w:rPr>
          <w:t>4.17 夏盛(北京)生物科技开发有限公司</w:t>
        </w:r>
        <w:r w:rsidR="00F617FB">
          <w:rPr>
            <w:noProof/>
            <w:webHidden/>
          </w:rPr>
          <w:tab/>
          <w:t/>
        </w:r>
        <w:r w:rsidR="00F617FB">
          <w:rPr>
            <w:noProof/>
            <w:webHidden/>
          </w:rPr>
          <w:fldChar w:fldCharType="begin"/>
          <w:t/>
        </w:r>
        <w:r w:rsidR="00F617FB">
          <w:rPr>
            <w:noProof/>
            <w:webHidden/>
          </w:rPr>
          <w:instrText xml:space="preserve"> PAGEREF _Toc167695801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3FBD4B4F" w14:textId="69CE257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2" w:history="1">
        <w:r w:rsidR="00F617FB" w:rsidRPr="000930E1">
          <w:rPr>
            <w:rStyle w:val="af6"/>
            <w:noProof/>
          </w:rPr>
          <w:t>4.18 希杰尤特尔(湖南)生物科技有限公司</w:t>
        </w:r>
        <w:r w:rsidR="00F617FB">
          <w:rPr>
            <w:noProof/>
            <w:webHidden/>
          </w:rPr>
          <w:tab/>
          <w:t/>
        </w:r>
        <w:r w:rsidR="00F617FB">
          <w:rPr>
            <w:noProof/>
            <w:webHidden/>
          </w:rPr>
          <w:fldChar w:fldCharType="begin"/>
          <w:t/>
        </w:r>
        <w:r w:rsidR="00F617FB">
          <w:rPr>
            <w:noProof/>
            <w:webHidden/>
          </w:rPr>
          <w:instrText xml:space="preserve"> PAGEREF _Toc167695802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动物饲料酶</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动物饲料酶</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动物饲料酶</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动物饲料酶</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动物饲料酶</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动物饲料酶</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动物饲料酶</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动物饲料酶</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动物饲料酶</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动物饲料酶</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动物饲料酶</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动物饲料酶</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动物饲料酶</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动物饲料酶</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动物饲料酶</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动物饲料酶</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千吨</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动物饲料酶</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动物饲料酶</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动物饲料酶</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动物饲料酶</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美元/吨</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Novozymes (DSM) 动物饲料酶</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Novozymes (DSM) 动物饲料酶</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Novozymes (DSM)</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Novozymes (DSM)</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IFF 动物饲料酶</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IFF 动物饲料酶</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IFF</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IFF</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AB Enzymes 动物饲料酶</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AB Enzymes 动物饲料酶</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AB Enzymes</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AB Enzymes</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动物饲料酶</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动物饲料酶</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动物饲料酶</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动物饲料酶</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动物饲料酶</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动物饲料酶</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动物饲料酶</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动物饲料酶</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动物饲料酶</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动物饲料酶</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动物饲料酶</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动物饲料酶</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动物饲料酶</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动物饲料酶</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动物饲料酶</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动物饲料酶</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动物饲料酶</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动物饲料酶</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动物饲料酶</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动物饲料酶</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动物饲料酶</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动物饲料酶</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动物饲料酶</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动物饲料酶</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动物饲料酶</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动物饲料酶</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动物饲料酶</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动物饲料酶</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动物饲料酶</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动物饲料酶</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动物饲料酶</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动物饲料酶</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Novozymes、IFF和Aum Enzymes是动物饲料酶行业的领跑企业，前五大厂商总共约占54%的市场份额。亚太地区是全球市场的主要地区，占据了大约35%的市场份额。</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动物饲料酶</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动物饲料酶</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动物饲料酶</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动物饲料酶</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动物饲料酶</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千吨</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动物饲料酶</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动物饲料酶</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动物饲料酶</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动物饲料酶</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千吨</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动物饲料酶</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动物饲料酶</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动物饲料酶</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动物饲料酶</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动物饲料酶</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动物饲料酶</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动物饲料酶</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动物饲料酶</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千吨</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动物饲料酶</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动物饲料酶</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动物饲料酶</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动物饲料酶</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千吨</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动物饲料酶</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动物饲料酶</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动物饲料酶</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动物饲料酶</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千吨</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动物饲料酶</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动物饲料酶</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动物饲料酶</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动物饲料酶</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千吨</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动物饲料酶</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动物饲料酶</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动物饲料酶</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动物饲料酶</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动物饲料酶</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动物饲料酶</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Novozymes (DSM)</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IFF</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AB Enzymes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Vland Group</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Aum Enzymes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Basf</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Chr. Hansen</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JEFO</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Elanco</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Kemin</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广东溢多利生物科技股份有限公司</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蓝星安迪苏股份有限公司</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山东隆大生物工程有限公司</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武汉新华扬生物股份有限公司</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北京昕大洋公司</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挑战集团</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夏盛(北京)生物科技开发有限公司</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E1B9FE1" w14:textId="77777777" w:rsidR="00137863" w:rsidRPr="009D02FC" w:rsidRDefault="00137863" w:rsidP="00017B34">
            <w:r w:rsidRPr="009D02FC">
              <w:t>希杰尤特尔(湖南)生物科技有限公司</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动物饲料酶</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动物饲料酶</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Novozymes (DSM)</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IFF</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AB Enzymes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Vland Group</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Aum Enzymes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Basf</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Chr. Hansen</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JEFO</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Elanco</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Kemin</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广东溢多利生物科技股份有限公司</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蓝星安迪苏股份有限公司</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山东隆大生物工程有限公司</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武汉新华扬生物股份有限公司</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北京昕大洋公司</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挑战集团</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夏盛(北京)生物科技开发有限公司</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D547145" w14:textId="77777777" w:rsidR="00137863" w:rsidRPr="009D02FC" w:rsidRDefault="00137863" w:rsidP="00017B34">
            <w:r w:rsidRPr="009D02FC">
              <w:t>希杰尤特尔(湖南)生物科技有限公司</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动物饲料酶</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动物饲料酶</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动物饲料酶</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千吨</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Novozymes (DSM)</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IFF</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AB Enzymes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Vland Group</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Aum Enzymes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Basf</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Chr. Hansen</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JEFO</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Elanco</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Kemin</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广东溢多利生物科技股份有限公司</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蓝星安迪苏股份有限公司</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山东隆大生物工程有限公司</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武汉新华扬生物股份有限公司</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北京昕大洋公司</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挑战集团</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夏盛(北京)生物科技开发有限公司</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DFF2706" w14:textId="77777777" w:rsidR="00137863" w:rsidRPr="009D02FC" w:rsidRDefault="00137863" w:rsidP="00017B34">
            <w:pPr>
              <w:pStyle w:val="-1"/>
            </w:pPr>
            <w:r w:rsidRPr="009D02FC">
              <w:t>希杰尤特尔(湖南)生物科技有限公司</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动物饲料酶</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动物饲料酶</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Novozymes (DSM)</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IFF</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AB Enzymes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Vland Group</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Aum Enzymes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Basf</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Chr. Hansen</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JEFO</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Elanco</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Kemin</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广东溢多利生物科技股份有限公司</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蓝星安迪苏股份有限公司</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山东隆大生物工程有限公司</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武汉新华扬生物股份有限公司</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北京昕大洋公司</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挑战集团</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夏盛(北京)生物科技开发有限公司</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5E4B79AD" w14:textId="77777777" w:rsidR="00137863" w:rsidRPr="009D02FC" w:rsidRDefault="00137863" w:rsidP="00017B34">
            <w:pPr>
              <w:pStyle w:val="-1"/>
            </w:pPr>
            <w:r w:rsidRPr="009D02FC">
              <w:t>希杰尤特尔(湖南)生物科技有限公司</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动物饲料酶</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动物饲料酶</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动物饲料酶</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动物饲料酶</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Novozymes (DSM)</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IFF</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AB Enzymes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Vland Group</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Aum Enzymes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Basf</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Chr. Hansen</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JEFO</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Elanco</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Kemin</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广东溢多利生物科技股份有限公司</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蓝星安迪苏股份有限公司</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山东隆大生物工程有限公司</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武汉新华扬生物股份有限公司</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北京昕大洋公司</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挑战集团</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夏盛(北京)生物科技开发有限公司</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1D8DAA2" w14:textId="77777777" w:rsidR="00137863" w:rsidRPr="009D02FC" w:rsidRDefault="00137863" w:rsidP="00017B34">
            <w:pPr>
              <w:pStyle w:val="-1"/>
            </w:pPr>
            <w:r w:rsidRPr="009D02FC">
              <w:t>希杰尤特尔(湖南)生物科技有限公司</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动物饲料酶</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动物饲料酶</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Novozymes (DSM)</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IFF</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AB Enzymes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Vland Group</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Aum Enzymes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Basf</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Chr. Hansen</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JEFO</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Elanco</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Kemin</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广东溢多利生物科技股份有限公司</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蓝星安迪苏股份有限公司</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山东隆大生物工程有限公司</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武汉新华扬生物股份有限公司</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北京昕大洋公司</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挑战集团</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夏盛(北京)生物科技开发有限公司</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D5BF0C" w14:textId="77777777" w:rsidR="00137863" w:rsidRPr="009D02FC" w:rsidRDefault="00137863" w:rsidP="00017B34">
            <w:pPr>
              <w:pStyle w:val="-1"/>
            </w:pPr>
            <w:r w:rsidRPr="009D02FC">
              <w:t>希杰尤特尔(湖南)生物科技有限公司</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动物饲料酶</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动物饲料酶</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动物饲料酶</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美元/吨</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Novozymes (DSM)</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IFF</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AB Enzymes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Vland Group</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Aum Enzymes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Basf</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Chr. Hansen</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JEFO</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Elanco</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Kemin</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广东溢多利生物科技股份有限公司</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蓝星安迪苏股份有限公司</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山东隆大生物工程有限公司</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武汉新华扬生物股份有限公司</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北京昕大洋公司</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挑战集团</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夏盛(北京)生物科技开发有限公司</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91A947D" w14:textId="77777777" w:rsidR="00137863" w:rsidRPr="009D02FC" w:rsidRDefault="00137863" w:rsidP="00017B34">
            <w:pPr>
              <w:pStyle w:val="-1"/>
            </w:pPr>
            <w:r w:rsidRPr="009D02FC">
              <w:t>希杰尤特尔(湖南)生物科技有限公司</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动物饲料酶</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动物饲料酶</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动物饲料酶</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动物饲料酶</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Novozymes (DSM)</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Novozymes (DSM)</w:t>
      </w:r>
      <w:r>
        <w:rPr>
          <w:rFonts w:hint="eastAsia"/>
        </w:rPr>
        <w:t>基本信息、</w:t>
      </w:r>
      <w:bookmarkStart w:id="164" w:name="_Hlk28095203"/>
      <w:r>
        <w:rPr>
          <w:rFonts w:hint="eastAsia"/>
        </w:rPr>
        <w:t>动物饲料酶</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Novozymes (DSM)</w:t>
      </w:r>
      <w:r w:rsidRPr="006C3BE6">
        <w:t xml:space="preserve"> </w:t>
      </w:r>
      <w:r w:rsidRPr="006C3BE6">
        <w:rPr>
          <w:rFonts w:hint="eastAsia"/>
        </w:rPr>
        <w:t>动物饲料酶</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Novozymes (DSM)</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Novozymes (DSM)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Novozymes (DSM) 动物饲料酶</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Novozymes (DSM) 动物饲料酶</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Novozymes (DSM)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Novozymes (DSM)</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Novozymes (DSM)</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Novozymes (DSM)</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Novozymes (DSM)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Novozymes (DSM)</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Novozymes (DSM)</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Novozymes (DSM)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IFF</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IFF</w:t>
      </w:r>
      <w:r>
        <w:rPr>
          <w:rFonts w:hint="eastAsia"/>
        </w:rPr>
        <w:t>基本信息、</w:t>
      </w:r>
      <w:r>
        <w:rPr>
          <w:rFonts w:hint="eastAsia"/>
        </w:rPr>
        <w:t>动物饲料酶</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IFF</w:t>
      </w:r>
      <w:r w:rsidRPr="006C3BE6">
        <w:t xml:space="preserve"> </w:t>
      </w:r>
      <w:r w:rsidRPr="006C3BE6">
        <w:rPr>
          <w:rFonts w:hint="eastAsia"/>
        </w:rPr>
        <w:t>动物饲料酶</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IFF</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IFF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IFF 动物饲料酶</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IFF 动物饲料酶</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IFF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IFF</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IFF</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IFF</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IFF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IFF</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IFF</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IFF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AB Enzymes</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AB Enzymes</w:t>
      </w:r>
      <w:r>
        <w:rPr>
          <w:rFonts w:hint="eastAsia"/>
        </w:rPr>
        <w:t>基本信息、</w:t>
      </w:r>
      <w:r>
        <w:rPr>
          <w:rFonts w:hint="eastAsia"/>
        </w:rPr>
        <w:t>动物饲料酶</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AB Enzymes</w:t>
      </w:r>
      <w:r w:rsidRPr="006C3BE6">
        <w:t xml:space="preserve"> </w:t>
      </w:r>
      <w:r w:rsidRPr="006C3BE6">
        <w:rPr>
          <w:rFonts w:hint="eastAsia"/>
        </w:rPr>
        <w:t>动物饲料酶</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AB Enzymes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AB Enzymes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AB Enzymes 动物饲料酶</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AB Enzymes 动物饲料酶</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AB Enzymes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AB Enzymes</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AB Enzymes</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AB Enzymes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AB Enzymes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AB Enzymes</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AB Enzymes</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AB Enzymes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Vland Group</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Aum Enzymes</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Basf</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Chr. Hansen</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JEFO</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Elanco</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Kemin</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广东溢多利生物科技股份有限公司</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796"/>
      <w:r>
        <w:rPr>
          <w:rFonts w:hint="eastAsia"/>
        </w:rPr>
        <w:t>蓝星安迪苏股份有限公司</w:t>
      </w:r>
      <w:bookmarkEnd w:id="242"/>
      <w:bookmarkEnd w:id="243"/>
    </w:p>
    <w:p w14:paraId="58792FA0" w14:textId="77777777" w:rsidR="00137863" w:rsidRPr="00BE12CA" w:rsidRDefault="00137863" w:rsidP="00137863"/>
    <w:p w14:paraId="3907FB57" w14:textId="77777777" w:rsidR="00137863" w:rsidRDefault="00137863" w:rsidP="00137863">
      <w:pPr>
        <w:pStyle w:val="2"/>
      </w:pPr>
      <w:bookmarkStart w:id="244" w:name="_Toc121583980"/>
      <w:bookmarkStart w:id="245" w:name="_Toc167695797"/>
      <w:r>
        <w:rPr>
          <w:rFonts w:hint="eastAsia"/>
        </w:rPr>
        <w:t>山东隆大生物工程有限公司</w:t>
      </w:r>
      <w:bookmarkEnd w:id="244"/>
      <w:bookmarkEnd w:id="245"/>
    </w:p>
    <w:p w14:paraId="024211D9" w14:textId="77777777" w:rsidR="00137863" w:rsidRPr="00BE12CA" w:rsidRDefault="00137863" w:rsidP="00137863"/>
    <w:p w14:paraId="6BC93CC3" w14:textId="77777777" w:rsidR="00137863" w:rsidRDefault="00137863" w:rsidP="00137863">
      <w:pPr>
        <w:pStyle w:val="2"/>
      </w:pPr>
      <w:bookmarkStart w:id="246" w:name="_Toc121583986"/>
      <w:bookmarkStart w:id="247" w:name="_Toc167695798"/>
      <w:r>
        <w:rPr>
          <w:rFonts w:hint="eastAsia"/>
        </w:rPr>
        <w:t>武汉新华扬生物股份有限公司</w:t>
      </w:r>
      <w:bookmarkEnd w:id="246"/>
      <w:bookmarkEnd w:id="247"/>
    </w:p>
    <w:p w14:paraId="222CE2CD" w14:textId="77777777" w:rsidR="00137863" w:rsidRPr="00BE12CA" w:rsidRDefault="00137863" w:rsidP="00137863"/>
    <w:p w14:paraId="0C9858DD" w14:textId="77777777" w:rsidR="00137863" w:rsidRDefault="00137863" w:rsidP="00137863">
      <w:pPr>
        <w:pStyle w:val="2"/>
      </w:pPr>
      <w:bookmarkStart w:id="248" w:name="_Toc121583992"/>
      <w:bookmarkStart w:id="249" w:name="_Toc167695799"/>
      <w:r>
        <w:rPr>
          <w:rFonts w:hint="eastAsia"/>
        </w:rPr>
        <w:t>北京昕大洋公司</w:t>
      </w:r>
      <w:bookmarkEnd w:id="248"/>
      <w:bookmarkEnd w:id="249"/>
    </w:p>
    <w:p w14:paraId="4B95BEF9" w14:textId="77777777" w:rsidR="00137863" w:rsidRPr="00BE12CA" w:rsidRDefault="00137863" w:rsidP="00137863"/>
    <w:p w14:paraId="587B5336" w14:textId="77777777" w:rsidR="00137863" w:rsidRDefault="00137863" w:rsidP="00137863">
      <w:pPr>
        <w:pStyle w:val="2"/>
      </w:pPr>
      <w:bookmarkStart w:id="250" w:name="_Toc121583998"/>
      <w:bookmarkStart w:id="251" w:name="_Toc167695800"/>
      <w:r>
        <w:rPr>
          <w:rFonts w:hint="eastAsia"/>
        </w:rPr>
        <w:t>挑战集团</w:t>
      </w:r>
      <w:bookmarkEnd w:id="250"/>
      <w:bookmarkEnd w:id="251"/>
    </w:p>
    <w:p w14:paraId="0E342319" w14:textId="77777777" w:rsidR="00137863" w:rsidRPr="00BE12CA" w:rsidRDefault="00137863" w:rsidP="00137863"/>
    <w:p w14:paraId="5ABCF515" w14:textId="77777777" w:rsidR="00137863" w:rsidRDefault="00137863" w:rsidP="00137863">
      <w:pPr>
        <w:pStyle w:val="2"/>
      </w:pPr>
      <w:bookmarkStart w:id="252" w:name="_Toc121584004"/>
      <w:bookmarkStart w:id="253" w:name="_Toc167695801"/>
      <w:r>
        <w:rPr>
          <w:rFonts w:hint="eastAsia"/>
        </w:rPr>
        <w:t>夏盛(北京)生物科技开发有限公司</w:t>
      </w:r>
      <w:bookmarkEnd w:id="252"/>
      <w:bookmarkEnd w:id="253"/>
    </w:p>
    <w:p w14:paraId="1E1307AA" w14:textId="77777777" w:rsidR="00137863" w:rsidRPr="00BE12CA" w:rsidRDefault="00137863" w:rsidP="00137863"/>
    <w:p w14:paraId="1297CC02" w14:textId="77777777" w:rsidR="00137863" w:rsidRDefault="00137863" w:rsidP="00137863">
      <w:pPr>
        <w:pStyle w:val="2"/>
      </w:pPr>
      <w:bookmarkStart w:id="254" w:name="_Toc121584010"/>
      <w:bookmarkStart w:id="255" w:name="_Toc167695802"/>
      <w:r>
        <w:rPr>
          <w:rFonts w:hint="eastAsia"/>
        </w:rPr>
        <w:t>希杰尤特尔(湖南)生物科技有限公司</w:t>
      </w:r>
      <w:bookmarkEnd w:id="254"/>
      <w:bookmarkEnd w:id="255"/>
    </w:p>
    <w:p w14:paraId="647A21D2"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动物饲料酶</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动物饲料酶</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动物饲料酶</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动物饲料酶</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动物饲料酶</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动物饲料酶</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动物饲料酶</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动物饲料酶</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动物饲料酶</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动物饲料酶</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动物饲料酶</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动物饲料酶</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动物饲料酶</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动物饲料酶</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动物饲料酶</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动物饲料酶</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动物饲料酶</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动物饲料酶</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动物饲料酶</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动物饲料酶</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动物饲料酶</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动物饲料酶</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动物饲料酶</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动物饲料酶</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动物饲料酶</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动物饲料酶</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