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2025年安工程专升本试题及答案</w:t>
      </w:r>
    </w:p>
    <w:p>
      <w:r>
        <w:br/>
        <w:t xml:space="preserve"> 一、单项选择题（共10题，每题2分，共20分）</w:t>
        <w:br/>
        <w:br/>
        <w:t>1. 关于牛顿第一定律，下列说法正确的是：</w:t>
        <w:br/>
        <w:br/>
        <w:t>A. 物体只有在不受外力作用时才保持静止状态</w:t>
        <w:br/>
        <w:br/>
        <w:t>B. 物体只有在不受外力作用时才保持匀速直线运动状态</w:t>
        <w:br/>
        <w:br/>
        <w:t>C. 物体在不受外力作用时，或者保持静止状态，或者保持匀速直线运动状态</w:t>
        <w:br/>
        <w:br/>
        <w:t>D. 物体在不受外力作用时，既可能保持静止状态，也可能保持匀速直线运动状态</w:t>
        <w:br/>
        <w:br/>
        <w:t>2. 下列哪个不是金属材料的基本性能？</w:t>
        <w:br/>
        <w:br/>
        <w:t>A. 强度</w:t>
        <w:br/>
        <w:br/>
        <w:t>B. 硬度</w:t>
        <w:br/>
        <w:br/>
        <w:t>C. 导电性</w:t>
        <w:br/>
        <w:br/>
        <w:t>D. 透明度</w:t>
        <w:br/>
        <w:br/>
        <w:t>3. 在电路中，电阻的单位是：</w:t>
        <w:br/>
        <w:br/>
        <w:t>A. 伏特(V)</w:t>
        <w:br/>
        <w:br/>
        <w:t>B. 安培(A)</w:t>
        <w:br/>
        <w:br/>
        <w:t>C. 欧姆(Ω)</w:t>
        <w:br/>
        <w:br/>
        <w:t>D. 瓦特(W)</w:t>
        <w:br/>
        <w:br/>
        <w:t>4. 下列哪个不是计算机的组成部分？</w:t>
        <w:br/>
        <w:br/>
        <w:t>A. CPU</w:t>
        <w:br/>
        <w:br/>
        <w:t>B. 内存</w:t>
        <w:br/>
        <w:br/>
        <w:t>C. 硬盘</w:t>
        <w:br/>
        <w:br/>
        <w:t>D. 齿轮</w:t>
        <w:br/>
        <w:br/>
        <w:t>5. 关于热力学第二定律，下列说法正确的是：</w:t>
        <w:br/>
        <w:br/>
        <w:t>A. 热量不能从低温物体传到高温物体</w:t>
        <w:br/>
        <w:br/>
        <w:t>B. 热量不能自发地从低温物体传到高温物体</w:t>
        <w:br/>
        <w:br/>
        <w:t>C. 热量不能从高温物体传到低温物体</w:t>
        <w:br/>
        <w:br/>
        <w:t>D. 热量不能自发地从高温物体传到低温物体</w:t>
        <w:br/>
        <w:br/>
        <w:t>6. 下列哪个不是常用的编程语言？</w:t>
        <w:br/>
        <w:br/>
        <w:t>A. Python</w:t>
        <w:br/>
        <w:br/>
        <w:t>B. Java</w:t>
        <w:br/>
        <w:br/>
        <w:t>C. C++</w:t>
        <w:br/>
        <w:br/>
        <w:t>D. 汉字</w:t>
        <w:br/>
        <w:br/>
        <w:t>7. 在机械设计中，应力与应变的关系遵循：</w:t>
        <w:br/>
        <w:br/>
        <w:t>A. 胡克定律</w:t>
        <w:br/>
        <w:br/>
        <w:t>B. 牛顿定律</w:t>
        <w:br/>
        <w:br/>
        <w:t>C. 欧姆定律</w:t>
        <w:br/>
        <w:br/>
        <w:t>D. 热力学定律</w:t>
        <w:br/>
        <w:br/>
        <w:t>8. 下列哪个不是可再生能源？</w:t>
        <w:br/>
        <w:br/>
        <w:t>A. 太阳能</w:t>
        <w:br/>
        <w:br/>
        <w:t>B. 风能</w:t>
        <w:br/>
        <w:br/>
        <w:t>C. 天然气</w:t>
        <w:br/>
        <w:br/>
        <w:t>D. 水能</w:t>
        <w:br/>
        <w:br/>
        <w:t>9. 在数据库系统中，SQL代表：</w:t>
        <w:br/>
        <w:br/>
        <w:t>A. Standard Query Language</w:t>
        <w:br/>
        <w:br/>
        <w:t>B. Structured Query Language</w:t>
        <w:br/>
        <w:br/>
        <w:t>C. Simple Query Language</w:t>
        <w:br/>
        <w:br/>
        <w:t>D. System Query Language</w:t>
        <w:br/>
        <w:br/>
        <w:t>10. 下列哪个不是常用的机械传动方式？</w:t>
        <w:br/>
        <w:br/>
        <w:t>A. 齿轮传动</w:t>
        <w:br/>
        <w:br/>
        <w:t>B. 带传动</w:t>
        <w:br/>
        <w:br/>
        <w:t>C. 液压传动</w:t>
        <w:br/>
        <w:br/>
        <w:t>D. 光纤传输</w:t>
        <w:br/>
        <w:br/>
        <w:t xml:space="preserve"> 二、填空题（共5题，每题2分，共10分）</w:t>
        <w:br/>
        <w:br/>
        <w:t>1. 在物理学中，力是物体对物体的______，可以使物体发生形变或改变物体的运动状态。</w:t>
        <w:br/>
        <w:br/>
        <w:t>2. 计算机中，中央处理器(CPU)是计算机的______，负责执行指令和处理数据。</w:t>
        <w:br/>
        <w:br/>
        <w:t>3. 在材料力学中，描述材料弹性变形的定律是______定律。</w:t>
        <w:br/>
        <w:br/>
        <w:t>4. 在电路中，电流的方向规定为______定向移动的方向。</w:t>
        <w:br/>
        <w:br/>
        <w:t>5. 在热力学中，描述系统状态的热力学量有温度、压力、体积和______。</w:t>
        <w:br/>
        <w:br/>
        <w:t xml:space="preserve"> 三、判断题（共5题，每题2分，共10分）</w:t>
        <w:br/>
        <w:br/>
        <w:t>1. 牛顿第二定律表明，物体的加速度与作用力成正比，与质量成反比。（ ）</w:t>
        <w:br/>
        <w:br/>
        <w:t>2. 金属材料的导电性通常比非金属材料好。（ ）</w:t>
        <w:br/>
        <w:br/>
        <w:t>3. 在计算机中，ROM是随机存取存储器，可以随时读写。（ ）</w:t>
        <w:br/>
        <w:br/>
        <w:t>4. 热力学第一定律是能量守恒定律在热力学中的具体应用。（ ）</w:t>
        <w:br/>
        <w:br/>
        <w:t>5. 在机械设计中，强度是指材料抵抗外力破坏的能力。（ ）</w:t>
        <w:br/>
        <w:br/>
        <w:t xml:space="preserve"> 四、多项选择题（共2题，每题2分，共4分）</w:t>
        <w:br/>
        <w:br/>
        <w:t>1. 下列哪些属于常见的工程材料？</w:t>
        <w:br/>
        <w:br/>
        <w:t>A. 钢铁</w:t>
        <w:br/>
        <w:br/>
        <w:t>B. 塑料</w:t>
        <w:br/>
        <w:br/>
        <w:t>C. 橡胶</w:t>
        <w:br/>
        <w:br/>
        <w:t>D. 木材</w:t>
        <w:br/>
        <w:br/>
        <w:t>E. 玻璃</w:t>
        <w:br/>
        <w:br/>
        <w:t>2. 下列哪些是计算机的基本组成部分？</w:t>
        <w:br/>
        <w:br/>
        <w:t>A. CPU</w:t>
        <w:br/>
        <w:br/>
        <w:t>B. 内存</w:t>
        <w:br/>
        <w:br/>
        <w:t>C. 硬盘</w:t>
        <w:br/>
        <w:br/>
        <w:t>D. 显示器</w:t>
        <w:br/>
        <w:br/>
        <w:t>E. 键盘</w:t>
        <w:br/>
        <w:br/>
        <w:t xml:space="preserve"> 五、简答题（共2题，每题5分，共10分）</w:t>
        <w:br/>
        <w:br/>
        <w:t>1. 简述牛顿三大运动定律的内容及其在工程中的应用。</w:t>
        <w:br/>
        <w:br/>
        <w:t>2. 解释什么是可持续发展，并举例说明在工程实践中的体现。</w:t>
        <w:br/>
        <w:br/>
        <w:t xml:space="preserve"> 参考答案及解析</w:t>
        <w:br/>
        <w:br/>
        <w:t xml:space="preserve"> 一、单项选择题</w:t>
        <w:br/>
        <w:br/>
        <w:t>1. C</w:t>
        <w:br/>
        <w:br/>
        <w:t>解析：牛顿第一定律（惯性定律）指出，物体在不受外力作用时，或者保持静止状态，或者保持匀速直线运动状态。选项A和B的说法过于绝对，只提到了一种状态，而实际上物体可能保持静止或匀速直线运动两种状态之一。选项D的表述不够准确，因为"可能"一词暗示了不确定性，而牛顿第一定律是确定性的描述。</w:t>
        <w:br/>
        <w:br/>
        <w:t>2. D</w:t>
        <w:br/>
        <w:br/>
        <w:t>解析：金属材料的基本性能包括强度、硬度、韧性、塑性、导电性、导热性等。透明度不是金属材料的基本性能，大多数金属材料是不透明的。</w:t>
        <w:br/>
        <w:br/>
        <w:t>3. C</w:t>
        <w:br/>
        <w:br/>
        <w:t>解析：在电路中，电阻的单位是欧姆(Ω)。伏特(V)是电压的单位，安培(A)是电流的单位，瓦特(W)是功率的单位。</w:t>
        <w:br/>
        <w:br/>
        <w:t>4. D</w:t>
        <w:br/>
        <w:br/>
        <w:t>解析：计算机的基本组成部分包括CPU、内存、硬盘等。齿轮是机械零件，不是计算机的组成部分。</w:t>
        <w:br/>
        <w:br/>
        <w:t>5. B</w:t>
        <w:br/>
        <w:br/>
        <w:t>解析：热力学第二定律指出，热量不能自发地从低温物体传到高温物体。选项A的说法过于绝对，因为通过外界做功，热量可以从低温物体传到高温物体（如冰箱的工作原理）。选项C和D的说法与热力学第二定律相反。</w:t>
        <w:br/>
        <w:br/>
        <w:t>6. D</w:t>
        <w:br/>
        <w:br/>
        <w:t>解析：Python、Java、C++都是常用的编程语言。汉字是文字系统，不是编程语言。</w:t>
        <w:br/>
        <w:br/>
        <w:t>7. A</w:t>
        <w:br/>
        <w:br/>
        <w:t>解析：在机械设计中，应力与应变的关系遵循胡克定律，即在弹性变形范围内，应力与应变成正比。牛顿定律是关于运动和力的关系，欧姆定律是关于电路中电压、电流和电阻的关系，热力学定律是关于热能和其他形式能量转换的规律。</w:t>
        <w:br/>
        <w:br/>
        <w:t>8. C</w:t>
        <w:br/>
        <w:br/>
        <w:t>解析：太阳能、风能、水能都是可再生能源，而天然气是不可再生能源，属于化石燃料。</w:t>
        <w:br/>
        <w:br/>
        <w:t>9. B</w:t>
        <w:br/>
        <w:br/>
        <w:t>解析：在数据库系统中，SQL代表Structured Query Language（结构化查询语言），是一种用于管理关系数据库系统的标准语言。</w:t>
        <w:br/>
        <w:br/>
        <w:t>10. D</w:t>
        <w:br/>
        <w:br/>
        <w:t>解析：齿轮传动、带传动、液压传动都是常用的机械传动方式。光纤传输是光信号传输方式，不属于机械传动。</w:t>
        <w:br/>
        <w:br/>
        <w:t xml:space="preserve"> 二、填空题</w:t>
        <w:br/>
        <w:br/>
        <w:t>1. 作用</w:t>
        <w:br/>
        <w:br/>
        <w:t>解析：在物理学中，力是物体对物体的作用，可以使物体发生形变或改变物体的运动状态。这是力的基本定义。</w:t>
        <w:br/>
        <w:br/>
        <w:t>2. 核心</w:t>
        <w:br/>
        <w:br/>
        <w:t>解析：中央处理器(CPU)是计算机的核心部件，负责执行指令和处理数据，是计算机系统的"大脑"。</w:t>
        <w:br/>
        <w:br/>
        <w:t>3. 胡克</w:t>
        <w:br/>
        <w:br/>
        <w:t>解析：在材料力学中，胡克定律描述了材料在弹性变形范围内，应力与应变成正比的关系，是材料力学的基本定律之一。</w:t>
        <w:br/>
        <w:br/>
        <w:t>4. 正电荷</w:t>
        <w:br/>
        <w:br/>
        <w:t>解析：在电路中，电流的方向规定为正电荷定向移动的方向。这是电流方向的定义，尽管实际移动的是电子（带负电荷）。</w:t>
        <w:br/>
        <w:br/>
        <w:t>5. 内能</w:t>
        <w:br/>
        <w:br/>
        <w:t>解析：在热力学中，描述系统状态的热力学量有温度、压力、体积和内能等。内能是系统内部所有微观粒子（分子、原子）的动能和势能的总和。</w:t>
        <w:br/>
        <w:br/>
        <w:t xml:space="preserve"> 三、判断题</w:t>
        <w:br/>
        <w:br/>
        <w:t>1. √</w:t>
        <w:br/>
        <w:br/>
        <w:t>解析：牛顿第二定律的数学表达式为F=ma，其中F是作用力，m是质量，a是加速度。这表明物体的加速度与作用力成正比，与质量成反比，是经典力学的基础。</w:t>
        <w:br/>
        <w:br/>
        <w:t>2. √</w:t>
        <w:br/>
        <w:br/>
        <w:t>解析：金属材料的导电性通常比非金属材料好，这是因为金属材料中有大量的自由电子，可以在电场作用下定向移动形成电流。</w:t>
        <w:br/>
        <w:br/>
        <w:t>3. ×</w:t>
        <w:br/>
        <w:br/>
        <w:t>解析：在计算机中，ROM是只读存储器(Read-Only Memory)，只能读取数据，不能随意写入数据。随机存取存储器(RAM)才是可以随时读写的存储器。</w:t>
        <w:br/>
        <w:br/>
        <w:t>4. √</w:t>
        <w:br/>
        <w:br/>
        <w:t>解析：热力学第一定律是能量守恒定律在热力学中的具体应用，它指出能量不能被创造也不能被消灭，只能从一种形式转化为另一种形式。</w:t>
        <w:br/>
        <w:br/>
        <w:t>5. √</w:t>
        <w:br/>
        <w:br/>
        <w:t>解析：在机械设计中，强度是指材料抵抗外力破坏的能力，是材料的重要力学性能之一，包括抗拉强度、抗压强度、抗剪强度等。</w:t>
        <w:br/>
        <w:br/>
        <w:t xml:space="preserve"> 四、多项选择题</w:t>
        <w:br/>
        <w:br/>
        <w:t>1. ABCDE</w:t>
        <w:br/>
        <w:br/>
        <w:t>解析：钢铁、塑料、橡胶、木材、玻璃都是常见的工程材料。钢铁是金属材料的代表，塑料和橡胶是有机高分子材料，木材是天然材料，玻璃是无机非金属材料，它们在工程中都有广泛应用。</w:t>
        <w:br/>
        <w:br/>
        <w:t>2. ABC</w:t>
        <w:br/>
        <w:br/>
        <w:t>解析：CPU、内存、硬盘是计算机的基本组成部分，属于计算机的硬件系统。显示器和键盘是计算机的输入输出设备，虽然重要，但不属于计算机的基本组成部分。</w:t>
        <w:br/>
        <w:br/>
        <w:t xml:space="preserve"> 五、简答题</w:t>
        <w:br/>
        <w:br/>
        <w:t>1. 牛顿三大运动定律的内容及应用：</w:t>
        <w:br/>
        <w:br/>
        <w:t>牛顿第一定律（惯性定律）：物体在不受外力作用时，或者保持静止状态，或者保持匀速直线运动状态。在工程中，这一定律应用于设计减震系统、惯性导航系统等，例如汽车的减震器利用惯性原理减少颠簸。</w:t>
        <w:br/>
        <w:br/>
        <w:t>牛顿第二定律：物体的加速度与作用力成正比，与质量成反比，即F=ma。在工程中，这一定律广泛应用于机械设计、结构分析、动力学计算等，例如计算起重机提升重物所需的力、设计火箭推进系统等。</w:t>
        <w:br/>
        <w:br/>
        <w:t>牛顿第三定律：作用力与反作用力大小相等、方向相反，作用在不同物体上。在工程中，这一定律应用于推进系统设计、结构受力分析等，例如喷气发动机的推力产生、船舶螺旋桨的推进原理等。</w:t>
        <w:br/>
        <w:br/>
        <w:t>2. 可持续发展及其在工程实践中的体现：</w:t>
        <w:br/>
        <w:br/>
        <w:t>可持续发展是指满足当代人需求的同时，不损害后代人满足其需求能力的发展模式，它强调经济发展、社会进步和环境保护的协调统一。</w:t>
        <w:br/>
        <w:br/>
        <w:t>在工程实践中的体现：</w:t>
        <w:br/>
        <w:br/>
        <w:t>- 绿色建筑设计：采用节能材料、太阳能利用、雨水收集系统等，减少能源消耗和环境影响。例如，使用隔热保温材料降低空调能耗，安装太阳能电池板提供清洁能源。</w:t>
        <w:br/>
        <w:br/>
        <w:t>- 清洁生产技术：通过改进生产工艺、减少废弃物排放、提高资源利用率，实现生产过程的环保化。例如，采用闭环生产系统，使生产过程中的副产品得到充分利用。</w:t>
        <w:br/>
        <w:br/>
        <w:t>- 循环经济模式：设计可回收、可再利用的产品，延长产品生命周期，减少资源浪费。例如，设计易于拆解和回收的电子产品，采用模块化设计便于维修和升级。</w:t>
        <w:br/>
        <w:br/>
        <w:t>- 新能源开发：开发和利用太阳能、风能、水能等可再生能源，减少对化石燃料的依赖。例如，建设风力发电场、太阳能电站等清洁能源设施。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