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50279" w:rsidRPr="006F734A" w:rsidRDefault="00250279" w:rsidP="00250279">
      <w:pPr>
        <w:jc w:val="center"/>
        <w:rPr>
          <w:rFonts w:ascii="黑体" w:eastAsia="黑体" w:hAnsi="黑体" w:cs="Times New Roman"/>
          <w:sz w:val="32"/>
          <w:szCs w:val="32"/>
        </w:rPr>
      </w:pPr>
      <w:r w:rsidRPr="006F734A">
        <w:rPr>
          <w:rFonts w:ascii="黑体" w:eastAsia="黑体" w:hAnsi="黑体" w:cs="Times New Roman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4DBAF5CB" wp14:editId="18745D71">
            <wp:simplePos x="0" y="0"/>
            <wp:positionH relativeFrom="page">
              <wp:posOffset>11099800</wp:posOffset>
            </wp:positionH>
            <wp:positionV relativeFrom="topMargin">
              <wp:posOffset>12153900</wp:posOffset>
            </wp:positionV>
            <wp:extent cx="381000" cy="368300"/>
            <wp:effectExtent l="0" t="0" r="0" b="0"/>
            <wp:wrapNone/>
            <wp:docPr id="100331" name="图片 100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31" name="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F734A">
        <w:rPr>
          <w:rFonts w:ascii="黑体" w:eastAsia="黑体" w:hAnsi="黑体" w:cs="Times New Roman"/>
          <w:noProof/>
          <w:sz w:val="32"/>
          <w:szCs w:val="32"/>
        </w:rPr>
        <w:t>海南省部分学校2023-2024学年高二下学期7月期末联考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考生注意：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1.</w:t>
      </w:r>
      <w:r w:rsidRPr="006F734A">
        <w:rPr>
          <w:rFonts w:ascii="Times New Roman" w:eastAsia="宋体" w:hAnsi="Times New Roman" w:cs="Times New Roman"/>
          <w:szCs w:val="21"/>
        </w:rPr>
        <w:t>答题前，考生务必将自己的姓名、考生号填写在试卷和答题卡上，并将考生号条形码粘贴在答题卡上的指定位置。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2.</w:t>
      </w:r>
      <w:r w:rsidRPr="006F734A">
        <w:rPr>
          <w:rFonts w:ascii="Times New Roman" w:eastAsia="宋体" w:hAnsi="Times New Roman" w:cs="Times New Roman"/>
          <w:szCs w:val="21"/>
        </w:rPr>
        <w:t>回答选择题时，选出每小题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后，用铅笔把答题卡对应题目的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标号涂黑。如需改动，用橡皮擦干净后，再选涂其他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标号。回答非选择题时，将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写在答题卡上。写在本试卷上无效。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3.</w:t>
      </w:r>
      <w:r w:rsidRPr="006F734A">
        <w:rPr>
          <w:rFonts w:ascii="Times New Roman" w:eastAsia="宋体" w:hAnsi="Times New Roman" w:cs="Times New Roman"/>
          <w:szCs w:val="21"/>
        </w:rPr>
        <w:t>考试结束后，将本试卷和答题卡一并交回。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可能用到的相对原子质量：</w:t>
      </w:r>
      <w:r w:rsidRPr="006F734A">
        <w:rPr>
          <w:rFonts w:ascii="Times New Roman" w:eastAsia="宋体" w:hAnsi="Times New Roman" w:cs="Times New Roman"/>
          <w:szCs w:val="21"/>
        </w:rPr>
        <w:t>H-1  C-12  O-16  Na-23  Cl-35.5  K-39  Fe-56  Ga-70  As-75  I-127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一、选择题：本题共</w:t>
      </w:r>
      <w:r w:rsidRPr="006F734A">
        <w:rPr>
          <w:rFonts w:ascii="Times New Roman" w:eastAsia="宋体" w:hAnsi="Times New Roman" w:cs="Times New Roman"/>
          <w:szCs w:val="21"/>
        </w:rPr>
        <w:t>8</w:t>
      </w:r>
      <w:r w:rsidRPr="006F734A">
        <w:rPr>
          <w:rFonts w:ascii="Times New Roman" w:eastAsia="宋体" w:hAnsi="Times New Roman" w:cs="Times New Roman"/>
          <w:szCs w:val="21"/>
        </w:rPr>
        <w:t>小题，每小题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分，共</w:t>
      </w:r>
      <w:r w:rsidRPr="006F734A">
        <w:rPr>
          <w:rFonts w:ascii="Times New Roman" w:eastAsia="宋体" w:hAnsi="Times New Roman" w:cs="Times New Roman"/>
          <w:szCs w:val="21"/>
        </w:rPr>
        <w:t>16</w:t>
      </w:r>
      <w:r w:rsidRPr="006F734A">
        <w:rPr>
          <w:rFonts w:ascii="Times New Roman" w:eastAsia="宋体" w:hAnsi="Times New Roman" w:cs="Times New Roman"/>
          <w:szCs w:val="21"/>
        </w:rPr>
        <w:t>分。在每小题给出的四个选项中，只有一项是符合题目要求的。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1. 2024</w:t>
      </w:r>
      <w:r w:rsidRPr="006F734A">
        <w:rPr>
          <w:rFonts w:ascii="Times New Roman" w:eastAsia="宋体" w:hAnsi="Times New Roman" w:cs="Times New Roman"/>
          <w:szCs w:val="21"/>
        </w:rPr>
        <w:t>年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两会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首次将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新质生产力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写入政府工作报告。新能源是新质生产力的重要组成部分。下列能源不属于新能源的是</w:t>
      </w:r>
    </w:p>
    <w:p w:rsidR="00250279" w:rsidRPr="006F734A" w:rsidRDefault="00250279" w:rsidP="00250279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地热能</w:t>
      </w:r>
      <w:r w:rsidRPr="006F734A">
        <w:rPr>
          <w:rFonts w:ascii="Times New Roman" w:eastAsia="宋体" w:hAnsi="Times New Roman" w:cs="Times New Roman"/>
          <w:szCs w:val="21"/>
        </w:rPr>
        <w:tab/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风能</w:t>
      </w:r>
      <w:r w:rsidRPr="006F734A">
        <w:rPr>
          <w:rFonts w:ascii="Times New Roman" w:eastAsia="宋体" w:hAnsi="Times New Roman" w:cs="Times New Roman"/>
          <w:szCs w:val="21"/>
        </w:rPr>
        <w:tab/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t>石油</w:t>
      </w:r>
      <w:r w:rsidRPr="006F734A">
        <w:rPr>
          <w:rFonts w:ascii="Times New Roman" w:eastAsia="宋体" w:hAnsi="Times New Roman" w:cs="Times New Roman"/>
          <w:szCs w:val="21"/>
        </w:rPr>
        <w:tab/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t>海洋能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新能源是指无污染、可以持续利用的能源，包括太阳能、地热能、风能、海洋能等；石油属于化石燃料，不属于新能源，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选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2. </w:t>
      </w:r>
      <w:r w:rsidRPr="006F734A">
        <w:rPr>
          <w:rFonts w:ascii="Times New Roman" w:eastAsia="宋体" w:hAnsi="Times New Roman" w:cs="Times New Roman"/>
          <w:szCs w:val="21"/>
        </w:rPr>
        <w:t>向液氨中通入</w:t>
      </w:r>
      <w:r w:rsidRPr="006F734A">
        <w:rPr>
          <w:rFonts w:ascii="Times New Roman" w:eastAsia="宋体" w:hAnsi="Times New Roman" w:cs="Times New Roman"/>
          <w:szCs w:val="21"/>
        </w:rPr>
        <w:object w:dxaOrig="318" w:dyaOrig="3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575" type="#_x0000_t75" alt="www.xinjiaoyu.com 新教育网" style="width:15.6pt;height:18.35pt" o:ole="">
            <v:imagedata r:id="rId8" o:title="eqId30c7e8a295503015a0fd2788aaf15b63"/>
          </v:shape>
          <o:OLEObject Type="Embed" ProgID="Equation.DSMT4" ShapeID="_x0000_i1575" DrawAspect="Content" ObjectID="_1790326478" r:id="rId9"/>
        </w:object>
      </w:r>
      <w:r w:rsidRPr="006F734A">
        <w:rPr>
          <w:rFonts w:ascii="Times New Roman" w:eastAsia="宋体" w:hAnsi="Times New Roman" w:cs="Times New Roman"/>
          <w:szCs w:val="21"/>
        </w:rPr>
        <w:t>生成</w:t>
      </w:r>
      <w:r w:rsidRPr="006F734A">
        <w:rPr>
          <w:rFonts w:ascii="Times New Roman" w:eastAsia="宋体" w:hAnsi="Times New Roman" w:cs="Times New Roman"/>
          <w:szCs w:val="21"/>
        </w:rPr>
        <w:object w:dxaOrig="877" w:dyaOrig="313">
          <v:shape id="_x0000_i1576" type="#_x0000_t75" alt="www.xinjiaoyu.com 新教育网" style="width:43.45pt;height:15.6pt" o:ole="">
            <v:imagedata r:id="rId10" o:title="eqId0bb70f8f4efc7b481f72d203d84be159"/>
          </v:shape>
          <o:OLEObject Type="Embed" ProgID="Equation.DSMT4" ShapeID="_x0000_i1576" DrawAspect="Content" ObjectID="_1790326479" r:id="rId11"/>
        </w:object>
      </w:r>
      <w:r w:rsidRPr="006F734A">
        <w:rPr>
          <w:rFonts w:ascii="Times New Roman" w:eastAsia="宋体" w:hAnsi="Times New Roman" w:cs="Times New Roman"/>
          <w:szCs w:val="21"/>
        </w:rPr>
        <w:t>，有关反应为</w:t>
      </w:r>
      <w:r w:rsidRPr="006F734A">
        <w:rPr>
          <w:rFonts w:ascii="Times New Roman" w:eastAsia="宋体" w:hAnsi="Times New Roman" w:cs="Times New Roman"/>
          <w:szCs w:val="21"/>
        </w:rPr>
        <w:object w:dxaOrig="3255" w:dyaOrig="360">
          <v:shape id="_x0000_i1577" type="#_x0000_t75" alt="www.xinjiaoyu.com 新教育网" style="width:154.85pt;height:17pt" o:ole="">
            <v:imagedata r:id="rId12" o:title="eqIdd25fbcd02260de5ed82b9a785608b33d"/>
          </v:shape>
          <o:OLEObject Type="Embed" ProgID="Equation.DSMT4" ShapeID="_x0000_i1577" DrawAspect="Content" ObjectID="_1790326480" r:id="rId13"/>
        </w:object>
      </w:r>
      <w:r w:rsidRPr="006F734A">
        <w:rPr>
          <w:rFonts w:ascii="Times New Roman" w:eastAsia="宋体" w:hAnsi="Times New Roman" w:cs="Times New Roman"/>
          <w:szCs w:val="21"/>
        </w:rPr>
        <w:t>。下列有关化学用语错误的是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原子核内有</w:t>
      </w:r>
      <w:r w:rsidRPr="006F734A">
        <w:rPr>
          <w:rFonts w:ascii="Times New Roman" w:eastAsia="宋体" w:hAnsi="Times New Roman" w:cs="Times New Roman"/>
          <w:szCs w:val="21"/>
        </w:rPr>
        <w:t>10</w:t>
      </w:r>
      <w:r w:rsidRPr="006F734A">
        <w:rPr>
          <w:rFonts w:ascii="Times New Roman" w:eastAsia="宋体" w:hAnsi="Times New Roman" w:cs="Times New Roman"/>
          <w:szCs w:val="21"/>
        </w:rPr>
        <w:t>个中子的氧原子为</w:t>
      </w:r>
      <w:r w:rsidRPr="006F734A">
        <w:rPr>
          <w:rFonts w:ascii="Times New Roman" w:eastAsia="宋体" w:hAnsi="Times New Roman" w:cs="Times New Roman"/>
          <w:szCs w:val="21"/>
        </w:rPr>
        <w:object w:dxaOrig="400" w:dyaOrig="380">
          <v:shape id="_x0000_i1578" type="#_x0000_t75" alt="www.xinjiaoyu.com 新教育网" style="width:19.7pt;height:19pt" o:ole="">
            <v:imagedata r:id="rId14" o:title="eqId678a240da3c24319f19a6ed6813aeb45"/>
          </v:shape>
          <o:OLEObject Type="Embed" ProgID="Equation.DSMT4" ShapeID="_x0000_i1578" DrawAspect="Content" ObjectID="_1790326481" r:id="rId15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基态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原子的价层电子轨道表示式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33172B8" wp14:editId="5B0ADF4C">
            <wp:extent cx="1257961" cy="526381"/>
            <wp:effectExtent l="0" t="0" r="0" b="7620"/>
            <wp:docPr id="100003" name="图片 10000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68409" cy="53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object w:dxaOrig="495" w:dyaOrig="360">
          <v:shape id="_x0000_i1579" type="#_x0000_t75" alt="www.xinjiaoyu.com 新教育网" style="width:24.45pt;height:18.35pt" o:ole="">
            <v:imagedata r:id="rId17" o:title="eqId1163bc05a73653778b05c45aed88addc"/>
          </v:shape>
          <o:OLEObject Type="Embed" ProgID="Equation.DSMT4" ShapeID="_x0000_i1579" DrawAspect="Content" ObjectID="_1790326482" r:id="rId18"/>
        </w:object>
      </w:r>
      <w:r w:rsidRPr="006F734A">
        <w:rPr>
          <w:rFonts w:ascii="Times New Roman" w:eastAsia="宋体" w:hAnsi="Times New Roman" w:cs="Times New Roman"/>
          <w:szCs w:val="21"/>
        </w:rPr>
        <w:t>的电子式为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B255A60" wp14:editId="7308E0B3">
            <wp:extent cx="554983" cy="367383"/>
            <wp:effectExtent l="0" t="0" r="0" b="0"/>
            <wp:docPr id="100005" name="图片 10000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5407" cy="374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object w:dxaOrig="525" w:dyaOrig="360">
          <v:shape id="_x0000_i1580" type="#_x0000_t75" alt="www.xinjiaoyu.com 新教育网" style="width:25.8pt;height:18.35pt" o:ole="">
            <v:imagedata r:id="rId20" o:title="eqId6e9b0547b553bc0c6d94299341006c14"/>
          </v:shape>
          <o:OLEObject Type="Embed" ProgID="Equation.DSMT4" ShapeID="_x0000_i1580" DrawAspect="Content" ObjectID="_1790326483" r:id="rId21"/>
        </w:object>
      </w:r>
      <w:r w:rsidRPr="006F734A">
        <w:rPr>
          <w:rFonts w:ascii="Times New Roman" w:eastAsia="宋体" w:hAnsi="Times New Roman" w:cs="Times New Roman"/>
          <w:szCs w:val="21"/>
        </w:rPr>
        <w:t>的</w:t>
      </w:r>
      <w:r w:rsidRPr="006F734A">
        <w:rPr>
          <w:rFonts w:ascii="Times New Roman" w:eastAsia="宋体" w:hAnsi="Times New Roman" w:cs="Times New Roman"/>
          <w:szCs w:val="21"/>
        </w:rPr>
        <w:t>VSEPR</w:t>
      </w:r>
      <w:r w:rsidRPr="006F734A">
        <w:rPr>
          <w:rFonts w:ascii="Times New Roman" w:eastAsia="宋体" w:hAnsi="Times New Roman" w:cs="Times New Roman"/>
          <w:szCs w:val="21"/>
        </w:rPr>
        <w:t>模型为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6A12C56" wp14:editId="602EBC14">
            <wp:extent cx="496842" cy="461976"/>
            <wp:effectExtent l="0" t="0" r="0" b="0"/>
            <wp:docPr id="100007" name="图片 10000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8160" cy="463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D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lastRenderedPageBreak/>
        <w:t>A</w:t>
      </w:r>
      <w:r w:rsidRPr="006F734A">
        <w:rPr>
          <w:rFonts w:ascii="Times New Roman" w:eastAsia="宋体" w:hAnsi="Times New Roman" w:cs="Times New Roman"/>
          <w:szCs w:val="21"/>
        </w:rPr>
        <w:t>．氧原子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BF22720" wp14:editId="13D3EAFE">
            <wp:extent cx="133350" cy="177800"/>
            <wp:effectExtent l="0" t="0" r="0" b="0"/>
            <wp:docPr id="1882892156" name="图片 1882892156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892156" name="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质子数为</w:t>
      </w:r>
      <w:r w:rsidRPr="006F734A">
        <w:rPr>
          <w:rFonts w:ascii="Times New Roman" w:eastAsia="宋体" w:hAnsi="Times New Roman" w:cs="Times New Roman"/>
          <w:szCs w:val="21"/>
        </w:rPr>
        <w:t>8</w:t>
      </w:r>
      <w:r w:rsidRPr="006F734A">
        <w:rPr>
          <w:rFonts w:ascii="Times New Roman" w:eastAsia="宋体" w:hAnsi="Times New Roman" w:cs="Times New Roman"/>
          <w:szCs w:val="21"/>
        </w:rPr>
        <w:t>，则原子核内有</w:t>
      </w:r>
      <w:r w:rsidRPr="006F734A">
        <w:rPr>
          <w:rFonts w:ascii="Times New Roman" w:eastAsia="宋体" w:hAnsi="Times New Roman" w:cs="Times New Roman"/>
          <w:szCs w:val="21"/>
        </w:rPr>
        <w:t>10</w:t>
      </w:r>
      <w:r w:rsidRPr="006F734A">
        <w:rPr>
          <w:rFonts w:ascii="Times New Roman" w:eastAsia="宋体" w:hAnsi="Times New Roman" w:cs="Times New Roman"/>
          <w:szCs w:val="21"/>
        </w:rPr>
        <w:t>个中子的氧原子质量数为</w:t>
      </w:r>
      <w:r w:rsidRPr="006F734A">
        <w:rPr>
          <w:rFonts w:ascii="Times New Roman" w:eastAsia="宋体" w:hAnsi="Times New Roman" w:cs="Times New Roman"/>
          <w:szCs w:val="21"/>
        </w:rPr>
        <w:t>18</w:t>
      </w:r>
      <w:r w:rsidRPr="006F734A">
        <w:rPr>
          <w:rFonts w:ascii="Times New Roman" w:eastAsia="宋体" w:hAnsi="Times New Roman" w:cs="Times New Roman"/>
          <w:szCs w:val="21"/>
        </w:rPr>
        <w:t>，可以表示为</w:t>
      </w:r>
      <w:r w:rsidRPr="006F734A">
        <w:rPr>
          <w:rFonts w:ascii="Times New Roman" w:eastAsia="宋体" w:hAnsi="Times New Roman" w:cs="Times New Roman"/>
          <w:szCs w:val="21"/>
        </w:rPr>
        <w:object w:dxaOrig="400" w:dyaOrig="380">
          <v:shape id="_x0000_i1581" type="#_x0000_t75" alt="www.xinjiaoyu.com 新教育网" style="width:19.7pt;height:19pt" o:ole="">
            <v:imagedata r:id="rId14" o:title="eqId678a240da3c24319f19a6ed6813aeb45"/>
          </v:shape>
          <o:OLEObject Type="Embed" ProgID="Equation.DSMT4" ShapeID="_x0000_i1581" DrawAspect="Content" ObjectID="_1790326484" r:id="rId24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．基态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原子的价层电子排布式为</w:t>
      </w:r>
      <w:r w:rsidRPr="006F734A">
        <w:rPr>
          <w:rFonts w:ascii="Times New Roman" w:eastAsia="宋体" w:hAnsi="Times New Roman" w:cs="Times New Roman"/>
          <w:szCs w:val="21"/>
        </w:rPr>
        <w:object w:dxaOrig="720" w:dyaOrig="365">
          <v:shape id="_x0000_i1582" type="#_x0000_t75" alt="www.xinjiaoyu.com 新教育网" style="width:36pt;height:18.35pt" o:ole="">
            <v:imagedata r:id="rId25" o:title="eqId3e927fac15e3f255ab417806fb5a8a5b"/>
          </v:shape>
          <o:OLEObject Type="Embed" ProgID="Equation.DSMT4" ShapeID="_x0000_i1582" DrawAspect="Content" ObjectID="_1790326485" r:id="rId26"/>
        </w:object>
      </w:r>
      <w:r w:rsidRPr="006F734A">
        <w:rPr>
          <w:rFonts w:ascii="Times New Roman" w:eastAsia="宋体" w:hAnsi="Times New Roman" w:cs="Times New Roman"/>
          <w:szCs w:val="21"/>
        </w:rPr>
        <w:t>，则价层电子轨道表示式为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3EAC932" wp14:editId="2135627A">
            <wp:extent cx="1168106" cy="483051"/>
            <wp:effectExtent l="0" t="0" r="0" b="0"/>
            <wp:docPr id="100009" name="图片 10000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73034" cy="485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495" w:dyaOrig="360">
          <v:shape id="_x0000_i1583" type="#_x0000_t75" alt="www.xinjiaoyu.com 新教育网" style="width:24.45pt;height:18.35pt" o:ole="">
            <v:imagedata r:id="rId17" o:title="eqId1163bc05a73653778b05c45aed88addc"/>
          </v:shape>
          <o:OLEObject Type="Embed" ProgID="Equation.DSMT4" ShapeID="_x0000_i1583" DrawAspect="Content" ObjectID="_1790326486" r:id="rId27"/>
        </w:object>
      </w:r>
      <w:r w:rsidRPr="006F734A">
        <w:rPr>
          <w:rFonts w:ascii="Times New Roman" w:eastAsia="宋体" w:hAnsi="Times New Roman" w:cs="Times New Roman"/>
          <w:szCs w:val="21"/>
        </w:rPr>
        <w:t>为共价化合物，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原子最外层满足</w:t>
      </w:r>
      <w:r w:rsidRPr="006F734A">
        <w:rPr>
          <w:rFonts w:ascii="Times New Roman" w:eastAsia="宋体" w:hAnsi="Times New Roman" w:cs="Times New Roman"/>
          <w:szCs w:val="21"/>
        </w:rPr>
        <w:t>8</w:t>
      </w:r>
      <w:r w:rsidRPr="006F734A">
        <w:rPr>
          <w:rFonts w:ascii="Times New Roman" w:eastAsia="宋体" w:hAnsi="Times New Roman" w:cs="Times New Roman"/>
          <w:szCs w:val="21"/>
        </w:rPr>
        <w:t>电子稳定结构，则电子式为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80F9799" wp14:editId="293781AE">
            <wp:extent cx="544411" cy="360488"/>
            <wp:effectExtent l="0" t="0" r="8255" b="1905"/>
            <wp:docPr id="100011" name="图片 10001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4419" cy="36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525" w:dyaOrig="360">
          <v:shape id="_x0000_i1584" type="#_x0000_t75" alt="www.xinjiaoyu.com 新教育网" style="width:25.8pt;height:18.35pt" o:ole="">
            <v:imagedata r:id="rId20" o:title="eqId6e9b0547b553bc0c6d94299341006c14"/>
          </v:shape>
          <o:OLEObject Type="Embed" ProgID="Equation.DSMT4" ShapeID="_x0000_i1584" DrawAspect="Content" ObjectID="_1790326487" r:id="rId28"/>
        </w:object>
      </w:r>
      <w:r w:rsidRPr="006F734A">
        <w:rPr>
          <w:rFonts w:ascii="Times New Roman" w:eastAsia="宋体" w:hAnsi="Times New Roman" w:cs="Times New Roman"/>
          <w:szCs w:val="21"/>
        </w:rPr>
        <w:t>分子中中心原子价层电子对数为</w:t>
      </w:r>
      <w:r w:rsidRPr="006F734A">
        <w:rPr>
          <w:rFonts w:ascii="Times New Roman" w:eastAsia="宋体" w:hAnsi="Times New Roman" w:cs="Times New Roman"/>
          <w:szCs w:val="21"/>
        </w:rPr>
        <w:object w:dxaOrig="1284" w:dyaOrig="624">
          <v:shape id="_x0000_i1585" type="#_x0000_t75" alt="www.xinjiaoyu.com 新教育网" style="width:59.75pt;height:29.2pt" o:ole="">
            <v:imagedata r:id="rId29" o:title="eqIdb985c6132ce5d40bf31c4d3ea55aae65"/>
          </v:shape>
          <o:OLEObject Type="Embed" ProgID="Equation.DSMT4" ShapeID="_x0000_i1585" DrawAspect="Content" ObjectID="_1790326488" r:id="rId30"/>
        </w:object>
      </w:r>
      <w:r w:rsidRPr="006F734A">
        <w:rPr>
          <w:rFonts w:ascii="Times New Roman" w:eastAsia="宋体" w:hAnsi="Times New Roman" w:cs="Times New Roman"/>
          <w:szCs w:val="21"/>
        </w:rPr>
        <w:t>，含有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对孤电子对，</w:t>
      </w:r>
      <w:r w:rsidRPr="006F734A">
        <w:rPr>
          <w:rFonts w:ascii="Times New Roman" w:eastAsia="宋体" w:hAnsi="Times New Roman" w:cs="Times New Roman"/>
          <w:szCs w:val="21"/>
        </w:rPr>
        <w:t>VSEPR</w:t>
      </w:r>
      <w:r w:rsidRPr="006F734A">
        <w:rPr>
          <w:rFonts w:ascii="Times New Roman" w:eastAsia="宋体" w:hAnsi="Times New Roman" w:cs="Times New Roman"/>
          <w:szCs w:val="21"/>
        </w:rPr>
        <w:t>模型为四面体形，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选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3. </w:t>
      </w:r>
      <w:r w:rsidRPr="006F734A">
        <w:rPr>
          <w:rFonts w:ascii="Times New Roman" w:eastAsia="宋体" w:hAnsi="Times New Roman" w:cs="Times New Roman"/>
          <w:szCs w:val="21"/>
        </w:rPr>
        <w:t>根据药品和条件选择制备气体的发生装置。利用如图装置能制备的气体是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176B36C" wp14:editId="51CE0D73">
            <wp:extent cx="930257" cy="1102527"/>
            <wp:effectExtent l="0" t="0" r="3810" b="2540"/>
            <wp:docPr id="100013" name="图片 10001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35666" cy="1108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6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126"/>
        <w:gridCol w:w="1851"/>
        <w:gridCol w:w="1134"/>
        <w:gridCol w:w="1559"/>
        <w:gridCol w:w="1276"/>
      </w:tblGrid>
      <w:tr w:rsidR="00250279" w:rsidRPr="006F734A" w:rsidTr="004F11ED">
        <w:trPr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选项</w:t>
            </w: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</w:tr>
      <w:tr w:rsidR="00250279" w:rsidRPr="006F734A" w:rsidTr="004F11ED">
        <w:trPr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药品</w:t>
            </w: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660" w:dyaOrig="360">
                <v:shape id="_x0000_i1586" type="#_x0000_t75" alt="www.xinjiaoyu.com 新教育网" style="width:32.6pt;height:18.35pt" o:ole="">
                  <v:imagedata r:id="rId32" o:title="eqId93a83767ccb065185092c78c76120c84"/>
                </v:shape>
                <o:OLEObject Type="Embed" ProgID="Equation.DSMT4" ShapeID="_x0000_i1586" DrawAspect="Content" ObjectID="_1790326489" r:id="rId33"/>
              </w:objec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和浓盐酸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电石和水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铜片和稀硝酸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FeS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和硝酸</w:t>
            </w:r>
          </w:p>
        </w:tc>
      </w:tr>
      <w:tr w:rsidR="00250279" w:rsidRPr="006F734A" w:rsidTr="004F11ED">
        <w:trPr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气体</w:t>
            </w: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373" w:dyaOrig="360">
                <v:shape id="_x0000_i1587" type="#_x0000_t75" alt="www.xinjiaoyu.com 新教育网" style="width:18.35pt;height:18.35pt" o:ole="">
                  <v:imagedata r:id="rId34" o:title="eqId5d69d7191f7166d1c82e92bd9c6ef391"/>
                </v:shape>
                <o:OLEObject Type="Embed" ProgID="Equation.DSMT4" ShapeID="_x0000_i1587" DrawAspect="Content" ObjectID="_1790326490" r:id="rId35"/>
              </w:objec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586" w:dyaOrig="368">
                <v:shape id="_x0000_i1588" type="#_x0000_t75" alt="www.xinjiaoyu.com 新教育网" style="width:29.2pt;height:18.35pt" o:ole="">
                  <v:imagedata r:id="rId36" o:title="eqId15acc36013c4a23a0a10f537012cb308"/>
                </v:shape>
                <o:OLEObject Type="Embed" ProgID="Equation.DSMT4" ShapeID="_x0000_i1588" DrawAspect="Content" ObjectID="_1790326491" r:id="rId37"/>
              </w:objec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463" w:dyaOrig="363">
                <v:shape id="_x0000_i1589" type="#_x0000_t75" alt="www.xinjiaoyu.com 新教育网" style="width:23.1pt;height:18.35pt" o:ole="">
                  <v:imagedata r:id="rId38" o:title="eqId7c0afdbb1b1be2d624217f907abfd630"/>
                </v:shape>
                <o:OLEObject Type="Embed" ProgID="Equation.DSMT4" ShapeID="_x0000_i1589" DrawAspect="Content" ObjectID="_1790326492" r:id="rId39"/>
              </w:object>
            </w:r>
          </w:p>
        </w:tc>
      </w:tr>
    </w:tbl>
    <w:p w:rsidR="00250279" w:rsidRPr="006F734A" w:rsidRDefault="00250279" w:rsidP="00250279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A. A</w:t>
      </w:r>
      <w:r w:rsidRPr="006F734A">
        <w:rPr>
          <w:rFonts w:ascii="Times New Roman" w:eastAsia="宋体" w:hAnsi="Times New Roman" w:cs="Times New Roman"/>
          <w:szCs w:val="21"/>
        </w:rPr>
        <w:tab/>
        <w:t>B. B</w:t>
      </w:r>
      <w:r w:rsidRPr="006F734A">
        <w:rPr>
          <w:rFonts w:ascii="Times New Roman" w:eastAsia="宋体" w:hAnsi="Times New Roman" w:cs="Times New Roman"/>
          <w:szCs w:val="21"/>
        </w:rPr>
        <w:tab/>
        <w:t>C. C</w:t>
      </w:r>
      <w:r w:rsidRPr="006F734A">
        <w:rPr>
          <w:rFonts w:ascii="Times New Roman" w:eastAsia="宋体" w:hAnsi="Times New Roman" w:cs="Times New Roman"/>
          <w:szCs w:val="21"/>
        </w:rPr>
        <w:tab/>
        <w:t>D. D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660" w:dyaOrig="360">
          <v:shape id="_x0000_i1590" type="#_x0000_t75" alt="www.xinjiaoyu.com 新教育网" style="width:32.6pt;height:18.35pt" o:ole="">
            <v:imagedata r:id="rId32" o:title="eqId93a83767ccb065185092c78c76120c84"/>
          </v:shape>
          <o:OLEObject Type="Embed" ProgID="Equation.DSMT4" ShapeID="_x0000_i1590" DrawAspect="Content" ObjectID="_1790326493" r:id="rId40"/>
        </w:object>
      </w:r>
      <w:r w:rsidRPr="006F734A">
        <w:rPr>
          <w:rFonts w:ascii="Times New Roman" w:eastAsia="宋体" w:hAnsi="Times New Roman" w:cs="Times New Roman"/>
          <w:szCs w:val="21"/>
        </w:rPr>
        <w:t>和浓盐酸反应制取氯气，需要加热，故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．电石与水反应过于剧烈，应该用饱和食盐水，降低反应速度，故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．铜和稀硝酸发生氧化还原反应，生成一氧化氮、硝酸铜和水，故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463" w:dyaOrig="363">
          <v:shape id="_x0000_i1591" type="#_x0000_t75" alt="www.xinjiaoyu.com 新教育网" style="width:23.1pt;height:18.35pt" o:ole="">
            <v:imagedata r:id="rId38" o:title="eqId7c0afdbb1b1be2d624217f907abfd630"/>
          </v:shape>
          <o:OLEObject Type="Embed" ProgID="Equation.DSMT4" ShapeID="_x0000_i1591" DrawAspect="Content" ObjectID="_1790326494" r:id="rId41"/>
        </w:object>
      </w:r>
      <w:r w:rsidRPr="006F734A">
        <w:rPr>
          <w:rFonts w:ascii="Times New Roman" w:eastAsia="宋体" w:hAnsi="Times New Roman" w:cs="Times New Roman"/>
          <w:szCs w:val="21"/>
        </w:rPr>
        <w:t>具有还原性，会被硝酸氧化为</w:t>
      </w:r>
      <w:r w:rsidRPr="006F734A">
        <w:rPr>
          <w:rFonts w:ascii="Times New Roman" w:eastAsia="宋体" w:hAnsi="Times New Roman" w:cs="Times New Roman"/>
          <w:szCs w:val="21"/>
        </w:rPr>
        <w:object w:dxaOrig="495" w:dyaOrig="375">
          <v:shape id="_x0000_i1592" type="#_x0000_t75" alt="www.xinjiaoyu.com 新教育网" style="width:24.45pt;height:18.35pt" o:ole="">
            <v:imagedata r:id="rId42" o:title="eqIdab99bd860a56f751c5de02855acc6968"/>
          </v:shape>
          <o:OLEObject Type="Embed" ProgID="Equation.DSMT4" ShapeID="_x0000_i1592" DrawAspect="Content" ObjectID="_1790326495" r:id="rId43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lastRenderedPageBreak/>
        <w:t xml:space="preserve">4. </w:t>
      </w:r>
      <w:r w:rsidRPr="006F734A">
        <w:rPr>
          <w:rFonts w:ascii="Times New Roman" w:eastAsia="宋体" w:hAnsi="Times New Roman" w:cs="Times New Roman"/>
          <w:szCs w:val="21"/>
        </w:rPr>
        <w:t>近日，湖南大学王双印团队报道了电催化促进甲醇热催化脱氢生产高纯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593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593" DrawAspect="Content" ObjectID="_1790326496" r:id="rId45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，装置如图所示。下列叙述错误的是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8E6DF19" wp14:editId="7C09B89E">
            <wp:extent cx="1676400" cy="1647825"/>
            <wp:effectExtent l="0" t="0" r="0" b="9525"/>
            <wp:docPr id="100015" name="图片 10001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A. b</w:t>
      </w:r>
      <w:r w:rsidRPr="006F734A">
        <w:rPr>
          <w:rFonts w:ascii="Times New Roman" w:eastAsia="宋体" w:hAnsi="Times New Roman" w:cs="Times New Roman"/>
          <w:szCs w:val="21"/>
        </w:rPr>
        <w:t>极上发生还原反应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质子由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极区向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极区迁移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C. a</w:t>
      </w:r>
      <w:r w:rsidRPr="006F734A">
        <w:rPr>
          <w:rFonts w:ascii="Times New Roman" w:eastAsia="宋体" w:hAnsi="Times New Roman" w:cs="Times New Roman"/>
          <w:szCs w:val="21"/>
        </w:rPr>
        <w:t>极的电极反应式为</w:t>
      </w:r>
      <w:r w:rsidRPr="006F734A">
        <w:rPr>
          <w:rFonts w:ascii="Times New Roman" w:eastAsia="宋体" w:hAnsi="Times New Roman" w:cs="Times New Roman"/>
          <w:szCs w:val="21"/>
        </w:rPr>
        <w:object w:dxaOrig="2445" w:dyaOrig="375">
          <v:shape id="_x0000_i1594" type="#_x0000_t75" alt="www.xinjiaoyu.com 新教育网" style="width:122.25pt;height:18.35pt" o:ole="">
            <v:imagedata r:id="rId47" o:title="eqIdb1bfccbcefcfa389cad85c0dcbe0236f"/>
          </v:shape>
          <o:OLEObject Type="Embed" ProgID="Equation.DSMT4" ShapeID="_x0000_i1594" DrawAspect="Content" ObjectID="_1790326497" r:id="rId48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t>标准状况下，生成</w:t>
      </w:r>
      <w:r w:rsidRPr="006F734A">
        <w:rPr>
          <w:rFonts w:ascii="Times New Roman" w:eastAsia="宋体" w:hAnsi="Times New Roman" w:cs="Times New Roman"/>
          <w:szCs w:val="21"/>
        </w:rPr>
        <w:t xml:space="preserve">11.2L 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595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595" DrawAspect="Content" ObjectID="_1790326498" r:id="rId49"/>
        </w:object>
      </w:r>
      <w:r w:rsidRPr="006F734A">
        <w:rPr>
          <w:rFonts w:ascii="Times New Roman" w:eastAsia="宋体" w:hAnsi="Times New Roman" w:cs="Times New Roman"/>
          <w:szCs w:val="21"/>
        </w:rPr>
        <w:t>时，理论上转移的电子数约为</w:t>
      </w:r>
      <w:r w:rsidRPr="006F734A">
        <w:rPr>
          <w:rFonts w:ascii="Times New Roman" w:eastAsia="宋体" w:hAnsi="Times New Roman" w:cs="Times New Roman"/>
          <w:szCs w:val="21"/>
        </w:rPr>
        <w:object w:dxaOrig="1040" w:dyaOrig="320">
          <v:shape id="_x0000_i1596" type="#_x0000_t75" alt="www.xinjiaoyu.com 新教育网" style="width:52.3pt;height:15.6pt" o:ole="">
            <v:imagedata r:id="rId50" o:title="eqId96a4eaba5b0ecf958a2496897a78bd1f"/>
          </v:shape>
          <o:OLEObject Type="Embed" ProgID="Equation.DSMT4" ShapeID="_x0000_i1596" DrawAspect="Content" ObjectID="_1790326499" r:id="rId51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B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左侧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电极连接电源正极，为阳极，发生失去电子的氧化反应，则电极方程式为</w:t>
      </w:r>
      <w:r w:rsidRPr="006F734A">
        <w:rPr>
          <w:rFonts w:ascii="Times New Roman" w:eastAsia="宋体" w:hAnsi="Times New Roman" w:cs="Times New Roman"/>
          <w:szCs w:val="21"/>
        </w:rPr>
        <w:object w:dxaOrig="2445" w:dyaOrig="375">
          <v:shape id="_x0000_i1597" type="#_x0000_t75" alt="www.xinjiaoyu.com 新教育网" style="width:122.25pt;height:18.35pt" o:ole="">
            <v:imagedata r:id="rId47" o:title="eqIdb1bfccbcefcfa389cad85c0dcbe0236f"/>
          </v:shape>
          <o:OLEObject Type="Embed" ProgID="Equation.DSMT4" ShapeID="_x0000_i1597" DrawAspect="Content" ObjectID="_1790326500" r:id="rId52"/>
        </w:object>
      </w:r>
      <w:r w:rsidRPr="006F734A">
        <w:rPr>
          <w:rFonts w:ascii="Times New Roman" w:eastAsia="宋体" w:hAnsi="Times New Roman" w:cs="Times New Roman"/>
          <w:szCs w:val="21"/>
        </w:rPr>
        <w:t>，右侧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电极为阴极，发生得电子的还原反应，电极反应为</w:t>
      </w:r>
      <w:r w:rsidRPr="006F734A">
        <w:rPr>
          <w:rFonts w:ascii="Times New Roman" w:eastAsia="宋体" w:hAnsi="Times New Roman" w:cs="Times New Roman"/>
          <w:szCs w:val="21"/>
        </w:rPr>
        <w:object w:dxaOrig="1470" w:dyaOrig="375">
          <v:shape id="_x0000_i1598" type="#_x0000_t75" alt="www.xinjiaoyu.com 新教育网" style="width:74.05pt;height:18.35pt" o:ole="">
            <v:imagedata r:id="rId53" o:title="eqId7f2d9ce76c50ad66c61d528cfec5161b"/>
          </v:shape>
          <o:OLEObject Type="Embed" ProgID="Equation.DSMT4" ShapeID="_x0000_i1598" DrawAspect="Content" ObjectID="_1790326501" r:id="rId54"/>
        </w:object>
      </w:r>
      <w:r w:rsidRPr="006F734A">
        <w:rPr>
          <w:rFonts w:ascii="Times New Roman" w:eastAsia="宋体" w:hAnsi="Times New Roman" w:cs="Times New Roman"/>
          <w:szCs w:val="21"/>
        </w:rPr>
        <w:t>，质子通过质子交换膜由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向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移动，据此解答。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．由分析可知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电极为阴极，发生得电子的还原反应，故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．质子通过质子交换膜向阴极（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电极）移动，故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．由分析可知，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电极为阳极，发生失去电子的氧化反应，则电极方程式为</w:t>
      </w:r>
      <w:r w:rsidRPr="006F734A">
        <w:rPr>
          <w:rFonts w:ascii="Times New Roman" w:eastAsia="宋体" w:hAnsi="Times New Roman" w:cs="Times New Roman"/>
          <w:szCs w:val="21"/>
        </w:rPr>
        <w:object w:dxaOrig="2445" w:dyaOrig="375">
          <v:shape id="_x0000_i1599" type="#_x0000_t75" alt="www.xinjiaoyu.com 新教育网" style="width:122.25pt;height:18.35pt" o:ole="">
            <v:imagedata r:id="rId47" o:title="eqIdb1bfccbcefcfa389cad85c0dcbe0236f"/>
          </v:shape>
          <o:OLEObject Type="Embed" ProgID="Equation.DSMT4" ShapeID="_x0000_i1599" DrawAspect="Content" ObjectID="_1790326502" r:id="rId55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．标准状况下，生成</w:t>
      </w:r>
      <w:r w:rsidRPr="006F734A">
        <w:rPr>
          <w:rFonts w:ascii="Times New Roman" w:eastAsia="宋体" w:hAnsi="Times New Roman" w:cs="Times New Roman"/>
          <w:szCs w:val="21"/>
        </w:rPr>
        <w:t xml:space="preserve">11.2L 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600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600" DrawAspect="Content" ObjectID="_1790326503" r:id="rId56"/>
        </w:object>
      </w:r>
      <w:r w:rsidRPr="006F734A">
        <w:rPr>
          <w:rFonts w:ascii="Times New Roman" w:eastAsia="宋体" w:hAnsi="Times New Roman" w:cs="Times New Roman"/>
          <w:szCs w:val="21"/>
        </w:rPr>
        <w:t>，即</w:t>
      </w:r>
      <w:r w:rsidRPr="006F734A">
        <w:rPr>
          <w:rFonts w:ascii="Times New Roman" w:eastAsia="宋体" w:hAnsi="Times New Roman" w:cs="Times New Roman"/>
          <w:szCs w:val="21"/>
        </w:rPr>
        <w:t>0.5mol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601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601" DrawAspect="Content" ObjectID="_1790326504" r:id="rId57"/>
        </w:object>
      </w:r>
      <w:r w:rsidRPr="006F734A">
        <w:rPr>
          <w:rFonts w:ascii="Times New Roman" w:eastAsia="宋体" w:hAnsi="Times New Roman" w:cs="Times New Roman"/>
          <w:szCs w:val="21"/>
        </w:rPr>
        <w:t>，由阴极的反应式可知转移电子数为</w:t>
      </w:r>
      <w:r w:rsidRPr="006F734A">
        <w:rPr>
          <w:rFonts w:ascii="Times New Roman" w:eastAsia="宋体" w:hAnsi="Times New Roman" w:cs="Times New Roman"/>
          <w:szCs w:val="21"/>
        </w:rPr>
        <w:t>1mol</w:t>
      </w:r>
      <w:r w:rsidRPr="006F734A">
        <w:rPr>
          <w:rFonts w:ascii="Times New Roman" w:eastAsia="宋体" w:hAnsi="Times New Roman" w:cs="Times New Roman"/>
          <w:szCs w:val="21"/>
        </w:rPr>
        <w:t>，故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5. </w:t>
      </w:r>
      <w:r w:rsidRPr="006F734A">
        <w:rPr>
          <w:rFonts w:ascii="Times New Roman" w:eastAsia="宋体" w:hAnsi="Times New Roman" w:cs="Times New Roman"/>
          <w:szCs w:val="21"/>
        </w:rPr>
        <w:t>短周期主族元素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Z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W</w:t>
      </w:r>
      <w:r w:rsidRPr="006F734A">
        <w:rPr>
          <w:rFonts w:ascii="Times New Roman" w:eastAsia="宋体" w:hAnsi="Times New Roman" w:cs="Times New Roman"/>
          <w:szCs w:val="21"/>
        </w:rPr>
        <w:t>的原子序数依次增大，元素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原子的最外层电子数比次外层电子数多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，元素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原子的最外层电子数是内层电子数的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倍，元素</w:t>
      </w:r>
      <w:r w:rsidRPr="006F734A">
        <w:rPr>
          <w:rFonts w:ascii="Times New Roman" w:eastAsia="宋体" w:hAnsi="Times New Roman" w:cs="Times New Roman"/>
          <w:szCs w:val="21"/>
        </w:rPr>
        <w:t>Z</w:t>
      </w:r>
      <w:r w:rsidRPr="006F734A">
        <w:rPr>
          <w:rFonts w:ascii="Times New Roman" w:eastAsia="宋体" w:hAnsi="Times New Roman" w:cs="Times New Roman"/>
          <w:szCs w:val="21"/>
        </w:rPr>
        <w:t>原子的最外层电子数与最内层电子数相同，四种元素原子的最外层电子数之和为</w:t>
      </w:r>
      <w:r w:rsidRPr="006F734A">
        <w:rPr>
          <w:rFonts w:ascii="Times New Roman" w:eastAsia="宋体" w:hAnsi="Times New Roman" w:cs="Times New Roman"/>
          <w:szCs w:val="21"/>
        </w:rPr>
        <w:t>16</w:t>
      </w:r>
      <w:r w:rsidRPr="006F734A">
        <w:rPr>
          <w:rFonts w:ascii="Times New Roman" w:eastAsia="宋体" w:hAnsi="Times New Roman" w:cs="Times New Roman"/>
          <w:szCs w:val="21"/>
        </w:rPr>
        <w:t>。下列叙述正确的是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原子半径：</w:t>
      </w:r>
      <w:r w:rsidRPr="006F734A">
        <w:rPr>
          <w:rFonts w:ascii="Times New Roman" w:eastAsia="宋体" w:hAnsi="Times New Roman" w:cs="Times New Roman"/>
          <w:szCs w:val="21"/>
        </w:rPr>
        <w:t>W&gt;Z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lastRenderedPageBreak/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第一电离能：</w:t>
      </w:r>
      <w:r w:rsidRPr="006F734A">
        <w:rPr>
          <w:rFonts w:ascii="Times New Roman" w:eastAsia="宋体" w:hAnsi="Times New Roman" w:cs="Times New Roman"/>
          <w:szCs w:val="21"/>
        </w:rPr>
        <w:t>Y&gt;X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C. X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Z</w:t>
      </w:r>
      <w:r w:rsidRPr="006F734A">
        <w:rPr>
          <w:rFonts w:ascii="Times New Roman" w:eastAsia="宋体" w:hAnsi="Times New Roman" w:cs="Times New Roman"/>
          <w:szCs w:val="21"/>
        </w:rPr>
        <w:t>的单质化合形成的化合物中只含离子键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D. W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两元素形成的晶体属于分子晶体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短周期元素</w:t>
      </w:r>
      <w:r w:rsidRPr="006F734A">
        <w:rPr>
          <w:rFonts w:ascii="Times New Roman" w:eastAsia="宋体" w:hAnsi="Times New Roman" w:cs="Times New Roman"/>
          <w:szCs w:val="21"/>
        </w:rPr>
        <w:t>W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Z</w:t>
      </w:r>
      <w:r w:rsidRPr="006F734A">
        <w:rPr>
          <w:rFonts w:ascii="Times New Roman" w:eastAsia="宋体" w:hAnsi="Times New Roman" w:cs="Times New Roman"/>
          <w:szCs w:val="21"/>
        </w:rPr>
        <w:t>的原子序数依次增大，元素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原子的最外层电子数比次外层电子数多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原子最外层电子数是其内层电子数的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倍，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O</w:t>
      </w:r>
      <w:r w:rsidRPr="006F734A">
        <w:rPr>
          <w:rFonts w:ascii="Times New Roman" w:eastAsia="宋体" w:hAnsi="Times New Roman" w:cs="Times New Roman"/>
          <w:szCs w:val="21"/>
        </w:rPr>
        <w:t>，元素</w:t>
      </w:r>
      <w:r w:rsidRPr="006F734A">
        <w:rPr>
          <w:rFonts w:ascii="Times New Roman" w:eastAsia="宋体" w:hAnsi="Times New Roman" w:cs="Times New Roman"/>
          <w:szCs w:val="21"/>
        </w:rPr>
        <w:t>Z</w:t>
      </w:r>
      <w:r w:rsidRPr="006F734A">
        <w:rPr>
          <w:rFonts w:ascii="Times New Roman" w:eastAsia="宋体" w:hAnsi="Times New Roman" w:cs="Times New Roman"/>
          <w:szCs w:val="21"/>
        </w:rPr>
        <w:t>原子的最外层电子数与最内层电子数相同，</w:t>
      </w:r>
      <w:r w:rsidRPr="006F734A">
        <w:rPr>
          <w:rFonts w:ascii="Times New Roman" w:eastAsia="宋体" w:hAnsi="Times New Roman" w:cs="Times New Roman"/>
          <w:szCs w:val="21"/>
        </w:rPr>
        <w:t>Z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Mg</w:t>
      </w:r>
      <w:r w:rsidRPr="006F734A">
        <w:rPr>
          <w:rFonts w:ascii="Times New Roman" w:eastAsia="宋体" w:hAnsi="Times New Roman" w:cs="Times New Roman"/>
          <w:szCs w:val="21"/>
        </w:rPr>
        <w:t>，四种元素原子的最外层电子数之和为</w:t>
      </w:r>
      <w:r w:rsidRPr="006F734A">
        <w:rPr>
          <w:rFonts w:ascii="Times New Roman" w:eastAsia="宋体" w:hAnsi="Times New Roman" w:cs="Times New Roman"/>
          <w:szCs w:val="21"/>
        </w:rPr>
        <w:t>16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W</w:t>
      </w:r>
      <w:r w:rsidRPr="006F734A">
        <w:rPr>
          <w:rFonts w:ascii="Times New Roman" w:eastAsia="宋体" w:hAnsi="Times New Roman" w:cs="Times New Roman"/>
          <w:szCs w:val="21"/>
        </w:rPr>
        <w:t>最外层电子数为</w:t>
      </w:r>
      <w:r w:rsidRPr="006F734A">
        <w:rPr>
          <w:rFonts w:ascii="Times New Roman" w:eastAsia="宋体" w:hAnsi="Times New Roman" w:cs="Times New Roman"/>
          <w:szCs w:val="21"/>
        </w:rPr>
        <w:t>16-5-6-2=3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W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Al</w:t>
      </w:r>
      <w:r w:rsidRPr="006F734A">
        <w:rPr>
          <w:rFonts w:ascii="Times New Roman" w:eastAsia="宋体" w:hAnsi="Times New Roman" w:cs="Times New Roman"/>
          <w:szCs w:val="21"/>
        </w:rPr>
        <w:t>，然后根据元素周期律分析解答。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．核外电子排布相同时，核电荷数越大，半径越小，故原子半径</w:t>
      </w:r>
      <w:r w:rsidRPr="006F734A">
        <w:rPr>
          <w:rFonts w:ascii="Times New Roman" w:eastAsia="宋体" w:hAnsi="Times New Roman" w:cs="Times New Roman"/>
          <w:szCs w:val="21"/>
        </w:rPr>
        <w:t>Al&lt;Mg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．同周期从左往右第一电离能呈增大趋势，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原子的</w:t>
      </w:r>
      <w:r w:rsidRPr="006F734A">
        <w:rPr>
          <w:rFonts w:ascii="Times New Roman" w:eastAsia="宋体" w:hAnsi="Times New Roman" w:cs="Times New Roman"/>
          <w:szCs w:val="21"/>
        </w:rPr>
        <w:t>2p</w:t>
      </w:r>
      <w:r w:rsidRPr="006F734A">
        <w:rPr>
          <w:rFonts w:ascii="Times New Roman" w:eastAsia="宋体" w:hAnsi="Times New Roman" w:cs="Times New Roman"/>
          <w:szCs w:val="21"/>
        </w:rPr>
        <w:t>轨道半充满，第一电离能反常，第一电离能：</w:t>
      </w:r>
      <w:r w:rsidRPr="006F734A">
        <w:rPr>
          <w:rFonts w:ascii="Times New Roman" w:eastAsia="宋体" w:hAnsi="Times New Roman" w:cs="Times New Roman"/>
          <w:szCs w:val="21"/>
        </w:rPr>
        <w:t>N&gt;O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Mg</w:t>
      </w:r>
      <w:r w:rsidRPr="006F734A">
        <w:rPr>
          <w:rFonts w:ascii="Times New Roman" w:eastAsia="宋体" w:hAnsi="Times New Roman" w:cs="Times New Roman"/>
          <w:szCs w:val="21"/>
        </w:rPr>
        <w:t>的单质化合形成的化合物（</w:t>
      </w:r>
      <w:r w:rsidRPr="006F734A">
        <w:rPr>
          <w:rFonts w:ascii="Times New Roman" w:eastAsia="宋体" w:hAnsi="Times New Roman" w:cs="Times New Roman"/>
          <w:szCs w:val="21"/>
        </w:rPr>
        <w:t>Mg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）中只含离子键，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Al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O</w:t>
      </w:r>
      <w:r w:rsidRPr="006F734A">
        <w:rPr>
          <w:rFonts w:ascii="Times New Roman" w:eastAsia="宋体" w:hAnsi="Times New Roman" w:cs="Times New Roman"/>
          <w:szCs w:val="21"/>
        </w:rPr>
        <w:t>两元素形成的晶体属于离子晶体，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  <w:r w:rsidRPr="006F734A">
        <w:rPr>
          <w:rFonts w:ascii="Times New Roman" w:eastAsia="宋体" w:hAnsi="Times New Roman" w:cs="Times New Roman"/>
          <w:szCs w:val="21"/>
        </w:rPr>
        <w:t xml:space="preserve"> 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noProof/>
          <w:position w:val="-12"/>
          <w:szCs w:val="21"/>
        </w:rPr>
        <w:drawing>
          <wp:inline distT="0" distB="0" distL="0" distR="0" wp14:anchorId="1BFC6CE0" wp14:editId="3DE9A15F">
            <wp:extent cx="127000" cy="76200"/>
            <wp:effectExtent l="0" t="0" r="0" b="0"/>
            <wp:docPr id="1882892162" name="图片 1882892162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892162" name="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6. </w:t>
      </w:r>
      <w:r w:rsidRPr="006F734A">
        <w:rPr>
          <w:rFonts w:ascii="Times New Roman" w:eastAsia="宋体" w:hAnsi="Times New Roman" w:cs="Times New Roman"/>
          <w:szCs w:val="21"/>
        </w:rPr>
        <w:t>汽车尾气的处理原理为</w:t>
      </w:r>
      <w:r w:rsidRPr="006F734A">
        <w:rPr>
          <w:rFonts w:ascii="Times New Roman" w:eastAsia="宋体" w:hAnsi="Times New Roman" w:cs="Times New Roman"/>
          <w:szCs w:val="21"/>
        </w:rPr>
        <w:object w:dxaOrig="4485" w:dyaOrig="465">
          <v:shape id="_x0000_i1602" type="#_x0000_t75" alt="www.xinjiaoyu.com 新教育网" style="width:224.15pt;height:23.1pt" o:ole="">
            <v:imagedata r:id="rId59" o:title="eqId2e32ff17d9c8acf3544f598d2472ddc6"/>
          </v:shape>
          <o:OLEObject Type="Embed" ProgID="Equation.DSMT4" ShapeID="_x0000_i1602" DrawAspect="Content" ObjectID="_1790326505" r:id="rId60"/>
        </w:object>
      </w:r>
      <w:r w:rsidRPr="006F734A">
        <w:rPr>
          <w:rFonts w:ascii="Times New Roman" w:eastAsia="宋体" w:hAnsi="Times New Roman" w:cs="Times New Roman"/>
          <w:szCs w:val="21"/>
        </w:rPr>
        <w:t>。在恒温恒容密闭容器中充入等体积的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，加入适量催化剂，发生上述反应。下列叙述错误的是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催化剂能降低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反应的活化能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达到平衡后，加入少量</w:t>
      </w:r>
      <w:r w:rsidRPr="006F734A">
        <w:rPr>
          <w:rFonts w:ascii="Times New Roman" w:eastAsia="宋体" w:hAnsi="Times New Roman" w:cs="Times New Roman"/>
          <w:szCs w:val="21"/>
        </w:rPr>
        <w:t>CaO</w:t>
      </w:r>
      <w:r w:rsidRPr="006F734A">
        <w:rPr>
          <w:rFonts w:ascii="Times New Roman" w:eastAsia="宋体" w:hAnsi="Times New Roman" w:cs="Times New Roman"/>
          <w:szCs w:val="21"/>
        </w:rPr>
        <w:t>，平衡常数增大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t>达到平衡时，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的转化率相等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t>当气体总压强不变时，反应达到平衡状态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B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．催化剂能降低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反应的活化能，加快反应速率，故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．平衡常数只与温度有关，加入少量</w:t>
      </w:r>
      <w:r w:rsidRPr="006F734A">
        <w:rPr>
          <w:rFonts w:ascii="Times New Roman" w:eastAsia="宋体" w:hAnsi="Times New Roman" w:cs="Times New Roman"/>
          <w:szCs w:val="21"/>
        </w:rPr>
        <w:t>CaO</w:t>
      </w:r>
      <w:r w:rsidRPr="006F734A">
        <w:rPr>
          <w:rFonts w:ascii="Times New Roman" w:eastAsia="宋体" w:hAnsi="Times New Roman" w:cs="Times New Roman"/>
          <w:szCs w:val="21"/>
        </w:rPr>
        <w:t>，平衡常数不变，故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．充入等体积的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，其初始物质的量相等，二者化学计量数之比为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：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，则达到平衡时，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的转化率相等，故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．反应前后气体体积减小，当气体总压强不变时，各物质浓度不变，则反应达到平衡状态，故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7. </w:t>
      </w:r>
      <w:r w:rsidRPr="006F734A">
        <w:rPr>
          <w:rFonts w:ascii="Times New Roman" w:eastAsia="宋体" w:hAnsi="Times New Roman" w:cs="Times New Roman"/>
          <w:szCs w:val="21"/>
        </w:rPr>
        <w:t>五种含氮纯净物的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价</w:t>
      </w:r>
      <w:r w:rsidRPr="006F734A">
        <w:rPr>
          <w:rFonts w:ascii="Times New Roman" w:eastAsia="宋体" w:hAnsi="Times New Roman" w:cs="Times New Roman"/>
          <w:szCs w:val="21"/>
        </w:rPr>
        <w:t>-</w:t>
      </w:r>
      <w:r w:rsidRPr="006F734A">
        <w:rPr>
          <w:rFonts w:ascii="Times New Roman" w:eastAsia="宋体" w:hAnsi="Times New Roman" w:cs="Times New Roman"/>
          <w:szCs w:val="21"/>
        </w:rPr>
        <w:t>类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二维图如图所示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不考虑</w:t>
      </w:r>
      <w:r w:rsidRPr="006F734A">
        <w:rPr>
          <w:rFonts w:ascii="Times New Roman" w:eastAsia="宋体" w:hAnsi="Times New Roman" w:cs="Times New Roman"/>
          <w:szCs w:val="21"/>
        </w:rPr>
        <w:object w:dxaOrig="600" w:dyaOrig="360">
          <v:shape id="_x0000_i1603" type="#_x0000_t75" alt="www.xinjiaoyu.com 新教育网" style="width:29.9pt;height:18.35pt" o:ole="">
            <v:imagedata r:id="rId61" o:title="eqId1d4fb62d809cb43c9db4996658a310d4"/>
          </v:shape>
          <o:OLEObject Type="Embed" ProgID="Equation.DSMT4" ShapeID="_x0000_i1603" DrawAspect="Content" ObjectID="_1790326506" r:id="rId62"/>
        </w:objec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。下列叙述正确的是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6E084BD" wp14:editId="2E512E96">
            <wp:extent cx="2415496" cy="1749686"/>
            <wp:effectExtent l="0" t="0" r="4445" b="3175"/>
            <wp:docPr id="100017" name="图片 10001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435352" cy="1764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A. a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反应不可能生成</w:t>
      </w:r>
      <w:r w:rsidRPr="006F734A">
        <w:rPr>
          <w:rFonts w:ascii="Times New Roman" w:eastAsia="宋体" w:hAnsi="Times New Roman" w:cs="Times New Roman"/>
          <w:szCs w:val="21"/>
        </w:rPr>
        <w:t>b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B. e</w:t>
      </w:r>
      <w:r w:rsidRPr="006F734A">
        <w:rPr>
          <w:rFonts w:ascii="Times New Roman" w:eastAsia="宋体" w:hAnsi="Times New Roman" w:cs="Times New Roman"/>
          <w:szCs w:val="21"/>
        </w:rPr>
        <w:t>为离子化合物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C. d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525" w:dyaOrig="360">
          <v:shape id="_x0000_i1604" type="#_x0000_t75" alt="www.xinjiaoyu.com 新教育网" style="width:25.8pt;height:18.35pt" o:ole="">
            <v:imagedata r:id="rId20" o:title="eqId6e9b0547b553bc0c6d94299341006c14"/>
          </v:shape>
          <o:OLEObject Type="Embed" ProgID="Equation.DSMT4" ShapeID="_x0000_i1604" DrawAspect="Content" ObjectID="_1790326507" r:id="rId64"/>
        </w:object>
      </w:r>
      <w:r w:rsidRPr="006F734A">
        <w:rPr>
          <w:rFonts w:ascii="Times New Roman" w:eastAsia="宋体" w:hAnsi="Times New Roman" w:cs="Times New Roman"/>
          <w:szCs w:val="21"/>
        </w:rPr>
        <w:t>反应生成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e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t>在雷电作用下，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在空气中直接转化成</w:t>
      </w:r>
      <w:r w:rsidRPr="006F734A">
        <w:rPr>
          <w:rFonts w:ascii="Times New Roman" w:eastAsia="宋体" w:hAnsi="Times New Roman" w:cs="Times New Roman"/>
          <w:szCs w:val="21"/>
        </w:rPr>
        <w:t>d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由图可知，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object w:dxaOrig="510" w:dyaOrig="360">
          <v:shape id="_x0000_i1605" type="#_x0000_t75" alt="www.xinjiaoyu.com 新教育网" style="width:25.15pt;height:18.35pt" o:ole="">
            <v:imagedata r:id="rId65" o:title="eqIddbe2066525aa0616cf44d051d57bf713"/>
          </v:shape>
          <o:OLEObject Type="Embed" ProgID="Equation.DSMT4" ShapeID="_x0000_i1605" DrawAspect="Content" ObjectID="_1790326508" r:id="rId66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object w:dxaOrig="336" w:dyaOrig="360">
          <v:shape id="_x0000_i1606" type="#_x0000_t75" alt="www.xinjiaoyu.com 新教育网" style="width:17pt;height:18.35pt" o:ole="">
            <v:imagedata r:id="rId67" o:title="eqId689cceefc5aed24568b73c0a6910c539"/>
          </v:shape>
          <o:OLEObject Type="Embed" ProgID="Equation.DSMT4" ShapeID="_x0000_i1606" DrawAspect="Content" ObjectID="_1790326509" r:id="rId68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object w:dxaOrig="444" w:dyaOrig="276">
          <v:shape id="_x0000_i1607" type="#_x0000_t75" alt="www.xinjiaoyu.com 新教育网" style="width:22.4pt;height:13.6pt" o:ole="">
            <v:imagedata r:id="rId69" o:title="eqId9110e80d125190c4b5bed606e1fc2220"/>
          </v:shape>
          <o:OLEObject Type="Embed" ProgID="Equation.DSMT4" ShapeID="_x0000_i1607" DrawAspect="Content" ObjectID="_1790326510" r:id="rId70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object w:dxaOrig="520" w:dyaOrig="360">
          <v:shape id="_x0000_i1608" type="#_x0000_t75" alt="www.xinjiaoyu.com 新教育网" style="width:25.8pt;height:18.35pt" o:ole="">
            <v:imagedata r:id="rId71" o:title="eqId2d6149377ee90af173136c0119993ccb"/>
          </v:shape>
          <o:OLEObject Type="Embed" ProgID="Equation.DSMT4" ShapeID="_x0000_i1608" DrawAspect="Content" ObjectID="_1790326511" r:id="rId72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e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object w:dxaOrig="645" w:dyaOrig="360">
          <v:shape id="_x0000_i1609" type="#_x0000_t75" alt="www.xinjiaoyu.com 新教育网" style="width:31.9pt;height:18.35pt" o:ole="">
            <v:imagedata r:id="rId73" o:title="eqId358a60552e64381c419b5e50d9afaace"/>
          </v:shape>
          <o:OLEObject Type="Embed" ProgID="Equation.DSMT4" ShapeID="_x0000_i1609" DrawAspect="Content" ObjectID="_1790326512" r:id="rId74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510" w:dyaOrig="360">
          <v:shape id="_x0000_i1610" type="#_x0000_t75" alt="www.xinjiaoyu.com 新教育网" style="width:25.15pt;height:18.35pt" o:ole="">
            <v:imagedata r:id="rId65" o:title="eqIddbe2066525aa0616cf44d051d57bf713"/>
          </v:shape>
          <o:OLEObject Type="Embed" ProgID="Equation.DSMT4" ShapeID="_x0000_i1610" DrawAspect="Content" ObjectID="_1790326513" r:id="rId75"/>
        </w:objec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元素化合价为</w:t>
      </w:r>
      <w:r w:rsidRPr="006F734A">
        <w:rPr>
          <w:rFonts w:ascii="Times New Roman" w:eastAsia="宋体" w:hAnsi="Times New Roman" w:cs="Times New Roman"/>
          <w:szCs w:val="21"/>
        </w:rPr>
        <w:t>-3</w:t>
      </w:r>
      <w:r w:rsidRPr="006F734A">
        <w:rPr>
          <w:rFonts w:ascii="Times New Roman" w:eastAsia="宋体" w:hAnsi="Times New Roman" w:cs="Times New Roman"/>
          <w:szCs w:val="21"/>
        </w:rPr>
        <w:t>价，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的化合价为</w:t>
      </w:r>
      <w:r w:rsidRPr="006F734A">
        <w:rPr>
          <w:rFonts w:ascii="Times New Roman" w:eastAsia="宋体" w:hAnsi="Times New Roman" w:cs="Times New Roman"/>
          <w:szCs w:val="21"/>
        </w:rPr>
        <w:t>+2</w:t>
      </w:r>
      <w:r w:rsidRPr="006F734A">
        <w:rPr>
          <w:rFonts w:ascii="Times New Roman" w:eastAsia="宋体" w:hAnsi="Times New Roman" w:cs="Times New Roman"/>
          <w:szCs w:val="21"/>
        </w:rPr>
        <w:t>价，在一定条件下能发生归中反应生成</w:t>
      </w:r>
      <w:r w:rsidRPr="006F734A">
        <w:rPr>
          <w:rFonts w:ascii="Times New Roman" w:eastAsia="宋体" w:hAnsi="Times New Roman" w:cs="Times New Roman"/>
          <w:szCs w:val="21"/>
        </w:rPr>
        <w:object w:dxaOrig="336" w:dyaOrig="360">
          <v:shape id="_x0000_i1611" type="#_x0000_t75" alt="www.xinjiaoyu.com 新教育网" style="width:17pt;height:18.35pt" o:ole="">
            <v:imagedata r:id="rId67" o:title="eqId689cceefc5aed24568b73c0a6910c539"/>
          </v:shape>
          <o:OLEObject Type="Embed" ProgID="Equation.DSMT4" ShapeID="_x0000_i1611" DrawAspect="Content" ObjectID="_1790326514" r:id="rId76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e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object w:dxaOrig="645" w:dyaOrig="360">
          <v:shape id="_x0000_i1612" type="#_x0000_t75" alt="www.xinjiaoyu.com 新教育网" style="width:31.9pt;height:18.35pt" o:ole="">
            <v:imagedata r:id="rId73" o:title="eqId358a60552e64381c419b5e50d9afaace"/>
          </v:shape>
          <o:OLEObject Type="Embed" ProgID="Equation.DSMT4" ShapeID="_x0000_i1612" DrawAspect="Content" ObjectID="_1790326515" r:id="rId77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object w:dxaOrig="645" w:dyaOrig="360">
          <v:shape id="_x0000_i1613" type="#_x0000_t75" alt="www.xinjiaoyu.com 新教育网" style="width:31.9pt;height:18.35pt" o:ole="">
            <v:imagedata r:id="rId73" o:title="eqId358a60552e64381c419b5e50d9afaace"/>
          </v:shape>
          <o:OLEObject Type="Embed" ProgID="Equation.DSMT4" ShapeID="_x0000_i1613" DrawAspect="Content" ObjectID="_1790326516" r:id="rId78"/>
        </w:object>
      </w:r>
      <w:r w:rsidRPr="006F734A">
        <w:rPr>
          <w:rFonts w:ascii="Times New Roman" w:eastAsia="宋体" w:hAnsi="Times New Roman" w:cs="Times New Roman"/>
          <w:szCs w:val="21"/>
        </w:rPr>
        <w:t>是共价化合物，故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520" w:dyaOrig="360">
          <v:shape id="_x0000_i1614" type="#_x0000_t75" alt="www.xinjiaoyu.com 新教育网" style="width:25.8pt;height:18.35pt" o:ole="">
            <v:imagedata r:id="rId71" o:title="eqId2d6149377ee90af173136c0119993ccb"/>
          </v:shape>
          <o:OLEObject Type="Embed" ProgID="Equation.DSMT4" ShapeID="_x0000_i1614" DrawAspect="Content" ObjectID="_1790326517" r:id="rId79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525" w:dyaOrig="360">
          <v:shape id="_x0000_i1615" type="#_x0000_t75" alt="www.xinjiaoyu.com 新教育网" style="width:25.8pt;height:18.35pt" o:ole="">
            <v:imagedata r:id="rId20" o:title="eqId6e9b0547b553bc0c6d94299341006c14"/>
          </v:shape>
          <o:OLEObject Type="Embed" ProgID="Equation.DSMT4" ShapeID="_x0000_i1615" DrawAspect="Content" ObjectID="_1790326518" r:id="rId80"/>
        </w:object>
      </w:r>
      <w:r w:rsidRPr="006F734A">
        <w:rPr>
          <w:rFonts w:ascii="Times New Roman" w:eastAsia="宋体" w:hAnsi="Times New Roman" w:cs="Times New Roman"/>
          <w:szCs w:val="21"/>
        </w:rPr>
        <w:t>反应，生成</w:t>
      </w:r>
      <w:r w:rsidRPr="006F734A">
        <w:rPr>
          <w:rFonts w:ascii="Times New Roman" w:eastAsia="宋体" w:hAnsi="Times New Roman" w:cs="Times New Roman"/>
          <w:szCs w:val="21"/>
        </w:rPr>
        <w:object w:dxaOrig="444" w:dyaOrig="276">
          <v:shape id="_x0000_i1616" type="#_x0000_t75" alt="www.xinjiaoyu.com 新教育网" style="width:22.4pt;height:13.6pt" o:ole="">
            <v:imagedata r:id="rId69" o:title="eqId9110e80d125190c4b5bed606e1fc2220"/>
          </v:shape>
          <o:OLEObject Type="Embed" ProgID="Equation.DSMT4" ShapeID="_x0000_i1616" DrawAspect="Content" ObjectID="_1790326519" r:id="rId81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645" w:dyaOrig="360">
          <v:shape id="_x0000_i1617" type="#_x0000_t75" alt="www.xinjiaoyu.com 新教育网" style="width:31.9pt;height:18.35pt" o:ole="">
            <v:imagedata r:id="rId73" o:title="eqId358a60552e64381c419b5e50d9afaace"/>
          </v:shape>
          <o:OLEObject Type="Embed" ProgID="Equation.DSMT4" ShapeID="_x0000_i1617" DrawAspect="Content" ObjectID="_1790326520" r:id="rId82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object w:dxaOrig="2820" w:dyaOrig="360">
          <v:shape id="_x0000_i1618" type="#_x0000_t75" alt="www.xinjiaoyu.com 新教育网" style="width:141.3pt;height:18.35pt" o:ole="">
            <v:imagedata r:id="rId83" o:title="eqId6e26621b9446bf1fca73f34fa39e4348"/>
          </v:shape>
          <o:OLEObject Type="Embed" ProgID="Equation.DSMT4" ShapeID="_x0000_i1618" DrawAspect="Content" ObjectID="_1790326521" r:id="rId84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．在雷电作用下，</w:t>
      </w:r>
      <w:r w:rsidRPr="006F734A">
        <w:rPr>
          <w:rFonts w:ascii="Times New Roman" w:eastAsia="宋体" w:hAnsi="Times New Roman" w:cs="Times New Roman"/>
          <w:szCs w:val="21"/>
        </w:rPr>
        <w:object w:dxaOrig="336" w:dyaOrig="360">
          <v:shape id="_x0000_i1619" type="#_x0000_t75" alt="www.xinjiaoyu.com 新教育网" style="width:17pt;height:18.35pt" o:ole="">
            <v:imagedata r:id="rId67" o:title="eqId689cceefc5aed24568b73c0a6910c539"/>
          </v:shape>
          <o:OLEObject Type="Embed" ProgID="Equation.DSMT4" ShapeID="_x0000_i1619" DrawAspect="Content" ObjectID="_1790326522" r:id="rId85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O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只能转化为</w:t>
      </w:r>
      <w:r w:rsidRPr="006F734A">
        <w:rPr>
          <w:rFonts w:ascii="Times New Roman" w:eastAsia="宋体" w:hAnsi="Times New Roman" w:cs="Times New Roman"/>
          <w:szCs w:val="21"/>
        </w:rPr>
        <w:object w:dxaOrig="444" w:dyaOrig="276">
          <v:shape id="_x0000_i1620" type="#_x0000_t75" alt="www.xinjiaoyu.com 新教育网" style="width:22.4pt;height:13.6pt" o:ole="">
            <v:imagedata r:id="rId69" o:title="eqId9110e80d125190c4b5bed606e1fc2220"/>
          </v:shape>
          <o:OLEObject Type="Embed" ProgID="Equation.DSMT4" ShapeID="_x0000_i1620" DrawAspect="Content" ObjectID="_1790326523" r:id="rId86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8. </w:t>
      </w:r>
      <w:r w:rsidRPr="006F734A">
        <w:rPr>
          <w:rFonts w:ascii="Times New Roman" w:eastAsia="宋体" w:hAnsi="Times New Roman" w:cs="Times New Roman"/>
          <w:szCs w:val="21"/>
        </w:rPr>
        <w:t>已知：氯气与</w:t>
      </w:r>
      <w:r w:rsidRPr="006F734A">
        <w:rPr>
          <w:rFonts w:ascii="Times New Roman" w:eastAsia="宋体" w:hAnsi="Times New Roman" w:cs="Times New Roman"/>
          <w:szCs w:val="21"/>
        </w:rPr>
        <w:object w:dxaOrig="999" w:dyaOrig="400">
          <v:shape id="_x0000_i1621" type="#_x0000_t75" alt="www.xinjiaoyu.com 新教育网" style="width:49.6pt;height:19.7pt" o:ole="">
            <v:imagedata r:id="rId87" o:title="eqIdf0dda07c5d497557ec9d5fa248bf7e56"/>
          </v:shape>
          <o:OLEObject Type="Embed" ProgID="Equation.DSMT4" ShapeID="_x0000_i1621" DrawAspect="Content" ObjectID="_1790326524" r:id="rId88"/>
        </w:object>
      </w:r>
      <w:r w:rsidRPr="006F734A">
        <w:rPr>
          <w:rFonts w:ascii="Times New Roman" w:eastAsia="宋体" w:hAnsi="Times New Roman" w:cs="Times New Roman"/>
          <w:szCs w:val="21"/>
        </w:rPr>
        <w:t>的反应如下。下列叙述错误的是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反应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：</w:t>
      </w:r>
      <w:r w:rsidRPr="006F734A">
        <w:rPr>
          <w:rFonts w:ascii="Times New Roman" w:eastAsia="宋体" w:hAnsi="Times New Roman" w:cs="Times New Roman"/>
          <w:szCs w:val="21"/>
        </w:rPr>
        <w:object w:dxaOrig="4680" w:dyaOrig="675">
          <v:shape id="_x0000_i1622" type="#_x0000_t75" alt="www.xinjiaoyu.com 新教育网" style="width:220.1pt;height:31.9pt" o:ole="">
            <v:imagedata r:id="rId89" o:title="eqIdf1d7f9fdd3de89e28ab3c19b698b52d5"/>
          </v:shape>
          <o:OLEObject Type="Embed" ProgID="Equation.DSMT4" ShapeID="_x0000_i1622" DrawAspect="Content" ObjectID="_1790326525" r:id="rId90"/>
        </w:objec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反应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：</w:t>
      </w:r>
      <w:r w:rsidRPr="006F734A">
        <w:rPr>
          <w:rFonts w:ascii="Times New Roman" w:eastAsia="宋体" w:hAnsi="Times New Roman" w:cs="Times New Roman"/>
          <w:szCs w:val="21"/>
        </w:rPr>
        <w:object w:dxaOrig="4860" w:dyaOrig="675">
          <v:shape id="_x0000_i1623" type="#_x0000_t75" alt="www.xinjiaoyu.com 新教育网" style="width:216.7pt;height:29.9pt" o:ole="">
            <v:imagedata r:id="rId91" o:title="eqId78e6e61e5dd363dedf9cf23d33db34aa"/>
          </v:shape>
          <o:OLEObject Type="Embed" ProgID="Equation.DSMT4" ShapeID="_x0000_i1623" DrawAspect="Content" ObjectID="_1790326526" r:id="rId92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工业上，选择石灰乳与氯气反应制备漂白粉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反应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中氧化剂、还原剂的质量比相等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t>等量氯气完全反应，反应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转移电子数小于反应</w:t>
      </w:r>
      <w:r w:rsidRPr="006F734A">
        <w:rPr>
          <w:rFonts w:ascii="Times New Roman" w:eastAsia="宋体" w:hAnsi="Times New Roman" w:cs="Times New Roman"/>
          <w:szCs w:val="21"/>
        </w:rPr>
        <w:t>2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t>使用漂白粉时应选择温水</w:t>
      </w:r>
      <w:r w:rsidRPr="006F734A">
        <w:rPr>
          <w:rFonts w:ascii="Times New Roman" w:eastAsia="宋体" w:hAnsi="Times New Roman" w:cs="Times New Roman"/>
          <w:szCs w:val="21"/>
        </w:rPr>
        <w:t>(35℃</w:t>
      </w:r>
      <w:r w:rsidRPr="006F734A">
        <w:rPr>
          <w:rFonts w:ascii="Times New Roman" w:eastAsia="宋体" w:hAnsi="Times New Roman" w:cs="Times New Roman"/>
          <w:szCs w:val="21"/>
        </w:rPr>
        <w:t>左右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，不宜用沸水溶解漂白粉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B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．工业上常用氯气与石灰乳反应来制取漂白粉，产物为</w:t>
      </w:r>
      <w:r w:rsidRPr="006F734A">
        <w:rPr>
          <w:rFonts w:ascii="Times New Roman" w:eastAsia="宋体" w:hAnsi="Times New Roman" w:cs="Times New Roman"/>
          <w:szCs w:val="21"/>
        </w:rPr>
        <w:object w:dxaOrig="1860" w:dyaOrig="405">
          <v:shape id="_x0000_i1624" type="#_x0000_t75" alt="www.xinjiaoyu.com 新教育网" style="width:83.55pt;height:18.35pt" o:ole="">
            <v:imagedata r:id="rId93" o:title="eqId17a7c483f99ad6b57ebb0f779a6a6594"/>
          </v:shape>
          <o:OLEObject Type="Embed" ProgID="Equation.DSMT4" ShapeID="_x0000_i1624" DrawAspect="Content" ObjectID="_1790326527" r:id="rId94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．反应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中氧化剂、还原剂均为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15">
          <v:shape id="_x0000_i1625" type="#_x0000_t75" alt="www.xinjiaoyu.com 新教育网" style="width:17pt;height:15.6pt" o:ole="">
            <v:imagedata r:id="rId95" o:title="eqId39db0d5f5533066dab682ec1bf4c39bf"/>
          </v:shape>
          <o:OLEObject Type="Embed" ProgID="Equation.DSMT4" ShapeID="_x0000_i1625" DrawAspect="Content" ObjectID="_1790326528" r:id="rId96"/>
        </w:object>
      </w:r>
      <w:r w:rsidRPr="006F734A">
        <w:rPr>
          <w:rFonts w:ascii="Times New Roman" w:eastAsia="宋体" w:hAnsi="Times New Roman" w:cs="Times New Roman"/>
          <w:szCs w:val="21"/>
        </w:rPr>
        <w:t>，质量比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宋体" w:eastAsia="宋体" w:hAnsi="宋体" w:cs="宋体" w:hint="eastAsia"/>
          <w:szCs w:val="21"/>
        </w:rPr>
        <w:t>∶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，反应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氧化剂、还原剂均为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15">
          <v:shape id="_x0000_i1626" type="#_x0000_t75" alt="www.xinjiaoyu.com 新教育网" style="width:17pt;height:15.6pt" o:ole="">
            <v:imagedata r:id="rId95" o:title="eqId39db0d5f5533066dab682ec1bf4c39bf"/>
          </v:shape>
          <o:OLEObject Type="Embed" ProgID="Equation.DSMT4" ShapeID="_x0000_i1626" DrawAspect="Content" ObjectID="_1790326529" r:id="rId97"/>
        </w:object>
      </w:r>
      <w:r w:rsidRPr="006F734A">
        <w:rPr>
          <w:rFonts w:ascii="Times New Roman" w:eastAsia="宋体" w:hAnsi="Times New Roman" w:cs="Times New Roman"/>
          <w:szCs w:val="21"/>
        </w:rPr>
        <w:t>，质量比为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宋体" w:eastAsia="宋体" w:hAnsi="宋体" w:cs="宋体" w:hint="eastAsia"/>
          <w:szCs w:val="21"/>
        </w:rPr>
        <w:t>∶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6mol</w:t>
      </w:r>
      <w:r w:rsidRPr="006F734A">
        <w:rPr>
          <w:rFonts w:ascii="Times New Roman" w:eastAsia="宋体" w:hAnsi="Times New Roman" w:cs="Times New Roman"/>
          <w:szCs w:val="21"/>
        </w:rPr>
        <w:t>氯气完全反应，反应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转移电子数为</w:t>
      </w:r>
      <w:r w:rsidRPr="006F734A">
        <w:rPr>
          <w:rFonts w:ascii="Times New Roman" w:eastAsia="宋体" w:hAnsi="Times New Roman" w:cs="Times New Roman"/>
          <w:szCs w:val="21"/>
        </w:rPr>
        <w:t>6mol</w:t>
      </w:r>
      <w:r w:rsidRPr="006F734A">
        <w:rPr>
          <w:rFonts w:ascii="Times New Roman" w:eastAsia="宋体" w:hAnsi="Times New Roman" w:cs="Times New Roman"/>
          <w:szCs w:val="21"/>
        </w:rPr>
        <w:t>，反应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转移电子数为</w:t>
      </w:r>
      <w:r w:rsidRPr="006F734A">
        <w:rPr>
          <w:rFonts w:ascii="Times New Roman" w:eastAsia="宋体" w:hAnsi="Times New Roman" w:cs="Times New Roman"/>
          <w:szCs w:val="21"/>
        </w:rPr>
        <w:t>10mol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．如果使用热水，反而会降低漂白剂的效果，因为漂白剂会产生次氯酸，</w:t>
      </w:r>
      <w:r w:rsidRPr="006F734A">
        <w:rPr>
          <w:rFonts w:ascii="Times New Roman" w:eastAsia="宋体" w:hAnsi="Times New Roman" w:cs="Times New Roman"/>
          <w:szCs w:val="21"/>
        </w:rPr>
        <w:t>HClO</w:t>
      </w:r>
      <w:r w:rsidRPr="006F734A">
        <w:rPr>
          <w:rFonts w:ascii="Times New Roman" w:eastAsia="宋体" w:hAnsi="Times New Roman" w:cs="Times New Roman"/>
          <w:szCs w:val="21"/>
        </w:rPr>
        <w:t>的化学物质不稳定，热水会使之分解失效，降低漂白效果，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  <w:r w:rsidRPr="006F734A">
        <w:rPr>
          <w:rFonts w:ascii="Times New Roman" w:eastAsia="宋体" w:hAnsi="Times New Roman" w:cs="Times New Roman"/>
          <w:szCs w:val="21"/>
        </w:rPr>
        <w:t xml:space="preserve"> 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二、选择题：本题共</w:t>
      </w:r>
      <w:r w:rsidRPr="006F734A">
        <w:rPr>
          <w:rFonts w:ascii="Times New Roman" w:eastAsia="宋体" w:hAnsi="Times New Roman" w:cs="Times New Roman"/>
          <w:szCs w:val="21"/>
        </w:rPr>
        <w:t>6</w:t>
      </w:r>
      <w:r w:rsidRPr="006F734A">
        <w:rPr>
          <w:rFonts w:ascii="Times New Roman" w:eastAsia="宋体" w:hAnsi="Times New Roman" w:cs="Times New Roman"/>
          <w:szCs w:val="21"/>
        </w:rPr>
        <w:t>小题，每小题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分，共</w:t>
      </w:r>
      <w:r w:rsidRPr="006F734A">
        <w:rPr>
          <w:rFonts w:ascii="Times New Roman" w:eastAsia="宋体" w:hAnsi="Times New Roman" w:cs="Times New Roman"/>
          <w:szCs w:val="21"/>
        </w:rPr>
        <w:t>24</w:t>
      </w:r>
      <w:r w:rsidRPr="006F734A">
        <w:rPr>
          <w:rFonts w:ascii="Times New Roman" w:eastAsia="宋体" w:hAnsi="Times New Roman" w:cs="Times New Roman"/>
          <w:szCs w:val="21"/>
        </w:rPr>
        <w:t>分。每小题有一个或两个选项是符合题目要求的。若正确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只包括一个选项，多选得</w:t>
      </w:r>
      <w:r w:rsidRPr="006F734A">
        <w:rPr>
          <w:rFonts w:ascii="Times New Roman" w:eastAsia="宋体" w:hAnsi="Times New Roman" w:cs="Times New Roman"/>
          <w:szCs w:val="21"/>
        </w:rPr>
        <w:t>0</w:t>
      </w:r>
      <w:r w:rsidRPr="006F734A">
        <w:rPr>
          <w:rFonts w:ascii="Times New Roman" w:eastAsia="宋体" w:hAnsi="Times New Roman" w:cs="Times New Roman"/>
          <w:szCs w:val="21"/>
        </w:rPr>
        <w:t>分；若正确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包括两个选项，只选一个且正确得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分，选两个且都正确得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分，但只要选错一个就得</w:t>
      </w:r>
      <w:r w:rsidRPr="006F734A">
        <w:rPr>
          <w:rFonts w:ascii="Times New Roman" w:eastAsia="宋体" w:hAnsi="Times New Roman" w:cs="Times New Roman"/>
          <w:szCs w:val="21"/>
        </w:rPr>
        <w:t>0</w:t>
      </w:r>
      <w:r w:rsidRPr="006F734A">
        <w:rPr>
          <w:rFonts w:ascii="Times New Roman" w:eastAsia="宋体" w:hAnsi="Times New Roman" w:cs="Times New Roman"/>
          <w:szCs w:val="21"/>
        </w:rPr>
        <w:t>分。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9. </w:t>
      </w:r>
      <w:r w:rsidRPr="006F734A">
        <w:rPr>
          <w:rFonts w:ascii="Times New Roman" w:eastAsia="宋体" w:hAnsi="Times New Roman" w:cs="Times New Roman"/>
          <w:szCs w:val="21"/>
        </w:rPr>
        <w:t>常温下，下列各组离子能在指定溶液中大量共存的是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A. 0.1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627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627" DrawAspect="Content" ObjectID="_1790326530" r:id="rId99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852" w:dyaOrig="357">
          <v:shape id="_x0000_i1628" type="#_x0000_t75" alt="www.xinjiaoyu.com 新教育网" style="width:42.1pt;height:18.35pt" o:ole="">
            <v:imagedata r:id="rId100" o:title="eqId889220d0a5054f0df8fdb14fec5409b8"/>
          </v:shape>
          <o:OLEObject Type="Embed" ProgID="Equation.DSMT4" ShapeID="_x0000_i1628" DrawAspect="Content" ObjectID="_1790326531" r:id="rId101"/>
        </w:object>
      </w:r>
      <w:r w:rsidRPr="006F734A">
        <w:rPr>
          <w:rFonts w:ascii="Times New Roman" w:eastAsia="宋体" w:hAnsi="Times New Roman" w:cs="Times New Roman"/>
          <w:szCs w:val="21"/>
        </w:rPr>
        <w:t>溶液：</w:t>
      </w:r>
      <w:r w:rsidRPr="006F734A">
        <w:rPr>
          <w:rFonts w:ascii="Times New Roman" w:eastAsia="宋体" w:hAnsi="Times New Roman" w:cs="Times New Roman"/>
          <w:szCs w:val="21"/>
        </w:rPr>
        <w:object w:dxaOrig="531" w:dyaOrig="379">
          <v:shape id="_x0000_i1629" type="#_x0000_t75" alt="www.xinjiaoyu.com 新教育网" style="width:26.5pt;height:19pt" o:ole="">
            <v:imagedata r:id="rId102" o:title="eqId22b84c78dae7945c7893ab4125a05ab5"/>
          </v:shape>
          <o:OLEObject Type="Embed" ProgID="Equation.DSMT4" ShapeID="_x0000_i1629" DrawAspect="Content" ObjectID="_1790326532" r:id="rId103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520" w:dyaOrig="320">
          <v:shape id="_x0000_i1630" type="#_x0000_t75" alt="www.xinjiaoyu.com 新教育网" style="width:25.8pt;height:15.6pt" o:ole="">
            <v:imagedata r:id="rId104" o:title="eqId20d04480020869dcd0e00aa7c39df17b"/>
          </v:shape>
          <o:OLEObject Type="Embed" ProgID="Equation.DSMT4" ShapeID="_x0000_i1630" DrawAspect="Content" ObjectID="_1790326533" r:id="rId105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480" w:dyaOrig="324">
          <v:shape id="_x0000_i1631" type="#_x0000_t75" alt="www.xinjiaoyu.com 新教育网" style="width:24.45pt;height:16.3pt" o:ole="">
            <v:imagedata r:id="rId106" o:title="eqId5287325d4052f981dd5f333f68c3f3d3"/>
          </v:shape>
          <o:OLEObject Type="Embed" ProgID="Equation.DSMT4" ShapeID="_x0000_i1631" DrawAspect="Content" ObjectID="_1790326534" r:id="rId107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B. 0.1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632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632" DrawAspect="Content" ObjectID="_1790326535" r:id="rId108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720" w:dyaOrig="360">
          <v:shape id="_x0000_i1633" type="#_x0000_t75" alt="www.xinjiaoyu.com 新教育网" style="width:36pt;height:18.35pt" o:ole="">
            <v:imagedata r:id="rId109" o:title="eqIddbc7bcfe5cacce080d9a3d2ccf9366e0"/>
          </v:shape>
          <o:OLEObject Type="Embed" ProgID="Equation.DSMT4" ShapeID="_x0000_i1633" DrawAspect="Content" ObjectID="_1790326536" r:id="rId110"/>
        </w:object>
      </w:r>
      <w:r w:rsidRPr="006F734A">
        <w:rPr>
          <w:rFonts w:ascii="Times New Roman" w:eastAsia="宋体" w:hAnsi="Times New Roman" w:cs="Times New Roman"/>
          <w:szCs w:val="21"/>
        </w:rPr>
        <w:t>溶液：</w:t>
      </w:r>
      <w:r w:rsidRPr="006F734A">
        <w:rPr>
          <w:rFonts w:ascii="Times New Roman" w:eastAsia="宋体" w:hAnsi="Times New Roman" w:cs="Times New Roman"/>
          <w:szCs w:val="21"/>
        </w:rPr>
        <w:object w:dxaOrig="580" w:dyaOrig="360">
          <v:shape id="_x0000_i1634" type="#_x0000_t75" alt="www.xinjiaoyu.com 新教育网" style="width:29.2pt;height:18.35pt" o:ole="">
            <v:imagedata r:id="rId111" o:title="eqId71552da5ad78992c5a7920ad7207ce44"/>
          </v:shape>
          <o:OLEObject Type="Embed" ProgID="Equation.DSMT4" ShapeID="_x0000_i1634" DrawAspect="Content" ObjectID="_1790326537" r:id="rId112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15">
          <v:shape id="_x0000_i1635" type="#_x0000_t75" alt="www.xinjiaoyu.com 新教育网" style="width:27.85pt;height:15.6pt" o:ole="">
            <v:imagedata r:id="rId113" o:title="eqId36f9abdc1c98f0c92cd1be61494c56b7"/>
          </v:shape>
          <o:OLEObject Type="Embed" ProgID="Equation.DSMT4" ShapeID="_x0000_i1635" DrawAspect="Content" ObjectID="_1790326538" r:id="rId114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371" w:dyaOrig="317">
          <v:shape id="_x0000_i1636" type="#_x0000_t75" alt="www.xinjiaoyu.com 新教育网" style="width:18.35pt;height:15.6pt" o:ole="">
            <v:imagedata r:id="rId115" o:title="eqIdaef0aaf9f3442509a859fb2f9a07ca7c"/>
          </v:shape>
          <o:OLEObject Type="Embed" ProgID="Equation.DSMT4" ShapeID="_x0000_i1636" DrawAspect="Content" ObjectID="_1790326539" r:id="rId116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C. pH=11</w:t>
      </w:r>
      <w:r w:rsidRPr="006F734A">
        <w:rPr>
          <w:rFonts w:ascii="Times New Roman" w:eastAsia="宋体" w:hAnsi="Times New Roman" w:cs="Times New Roman"/>
          <w:szCs w:val="21"/>
        </w:rPr>
        <w:t>的氨水：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00">
          <v:shape id="_x0000_i1637" type="#_x0000_t75" alt="www.xinjiaoyu.com 新教育网" style="width:17pt;height:14.95pt" o:ole="">
            <v:imagedata r:id="rId117" o:title="eqIda0fb7a913ffabeaf085c834faa2d7633"/>
          </v:shape>
          <o:OLEObject Type="Embed" ProgID="Equation.DSMT4" ShapeID="_x0000_i1637" DrawAspect="Content" ObjectID="_1790326540" r:id="rId118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458" w:dyaOrig="323">
          <v:shape id="_x0000_i1638" type="#_x0000_t75" alt="www.xinjiaoyu.com 新教育网" style="width:23.1pt;height:16.3pt" o:ole="">
            <v:imagedata r:id="rId119" o:title="eqIdd072177ae1481125f96741e1c53815cc"/>
          </v:shape>
          <o:OLEObject Type="Embed" ProgID="Equation.DSMT4" ShapeID="_x0000_i1638" DrawAspect="Content" ObjectID="_1790326541" r:id="rId120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371" w:dyaOrig="317">
          <v:shape id="_x0000_i1639" type="#_x0000_t75" alt="www.xinjiaoyu.com 新教育网" style="width:18.35pt;height:15.6pt" o:ole="">
            <v:imagedata r:id="rId115" o:title="eqIdaef0aaf9f3442509a859fb2f9a07ca7c"/>
          </v:shape>
          <o:OLEObject Type="Embed" ProgID="Equation.DSMT4" ShapeID="_x0000_i1639" DrawAspect="Content" ObjectID="_1790326542" r:id="rId121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1640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1640" DrawAspect="Content" ObjectID="_1790326543" r:id="rId123"/>
        </w:object>
      </w:r>
      <w:r w:rsidRPr="006F734A">
        <w:rPr>
          <w:rFonts w:ascii="Times New Roman" w:eastAsia="宋体" w:hAnsi="Times New Roman" w:cs="Times New Roman"/>
          <w:szCs w:val="21"/>
        </w:rPr>
        <w:t>的饱和溶液：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00">
          <v:shape id="_x0000_i1641" type="#_x0000_t75" alt="www.xinjiaoyu.com 新教育网" style="width:17pt;height:14.95pt" o:ole="">
            <v:imagedata r:id="rId117" o:title="eqIda0fb7a913ffabeaf085c834faa2d7633"/>
          </v:shape>
          <o:OLEObject Type="Embed" ProgID="Equation.DSMT4" ShapeID="_x0000_i1641" DrawAspect="Content" ObjectID="_1790326544" r:id="rId124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660" w:dyaOrig="375">
          <v:shape id="_x0000_i1642" type="#_x0000_t75" alt="www.xinjiaoyu.com 新教育网" style="width:32.6pt;height:18.35pt" o:ole="">
            <v:imagedata r:id="rId125" o:title="eqIde371467e9501e9949eab0f2dc5f67ed8"/>
          </v:shape>
          <o:OLEObject Type="Embed" ProgID="Equation.DSMT4" ShapeID="_x0000_i1642" DrawAspect="Content" ObjectID="_1790326545" r:id="rId126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483" w:dyaOrig="316">
          <v:shape id="_x0000_i1643" type="#_x0000_t75" alt="www.xinjiaoyu.com 新教育网" style="width:24.45pt;height:15.6pt" o:ole="">
            <v:imagedata r:id="rId127" o:title="eqId5c5aab871e9574c6ae14c49264384d88"/>
          </v:shape>
          <o:OLEObject Type="Embed" ProgID="Equation.DSMT4" ShapeID="_x0000_i1643" DrawAspect="Content" ObjectID="_1790326546" r:id="rId128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540" w:dyaOrig="375">
          <v:shape id="_x0000_i1644" type="#_x0000_t75" alt="www.xinjiaoyu.com 新教育网" style="width:27.15pt;height:18.35pt" o:ole="">
            <v:imagedata r:id="rId129" o:title="eqIdc4a118039adc103ca846ebbf036a2ba3"/>
          </v:shape>
          <o:OLEObject Type="Embed" ProgID="Equation.DSMT4" ShapeID="_x0000_i1644" DrawAspect="Content" ObjectID="_1790326547" r:id="rId130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520" w:dyaOrig="320">
          <v:shape id="_x0000_i1645" type="#_x0000_t75" alt="www.xinjiaoyu.com 新教育网" style="width:25.8pt;height:15.6pt" o:ole="">
            <v:imagedata r:id="rId104" o:title="eqId20d04480020869dcd0e00aa7c39df17b"/>
          </v:shape>
          <o:OLEObject Type="Embed" ProgID="Equation.DSMT4" ShapeID="_x0000_i1645" DrawAspect="Content" ObjectID="_1790326548" r:id="rId131"/>
        </w:object>
      </w:r>
      <w:r w:rsidRPr="006F734A">
        <w:rPr>
          <w:rFonts w:ascii="Times New Roman" w:eastAsia="宋体" w:hAnsi="Times New Roman" w:cs="Times New Roman"/>
          <w:szCs w:val="21"/>
        </w:rPr>
        <w:t>会生成碳酸钡沉淀，</w:t>
      </w:r>
      <w:r w:rsidRPr="006F734A">
        <w:rPr>
          <w:rFonts w:ascii="Times New Roman" w:eastAsia="宋体" w:hAnsi="Times New Roman" w:cs="Times New Roman"/>
          <w:szCs w:val="21"/>
        </w:rPr>
        <w:object w:dxaOrig="531" w:dyaOrig="379">
          <v:shape id="_x0000_i1646" type="#_x0000_t75" alt="www.xinjiaoyu.com 新教育网" style="width:26.5pt;height:19pt" o:ole="">
            <v:imagedata r:id="rId102" o:title="eqId22b84c78dae7945c7893ab4125a05ab5"/>
          </v:shape>
          <o:OLEObject Type="Embed" ProgID="Equation.DSMT4" ShapeID="_x0000_i1646" DrawAspect="Content" ObjectID="_1790326549" r:id="rId132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object w:dxaOrig="480" w:dyaOrig="324">
          <v:shape id="_x0000_i1647" type="#_x0000_t75" alt="www.xinjiaoyu.com 新教育网" style="width:24.45pt;height:16.3pt" o:ole="">
            <v:imagedata r:id="rId106" o:title="eqId5287325d4052f981dd5f333f68c3f3d3"/>
          </v:shape>
          <o:OLEObject Type="Embed" ProgID="Equation.DSMT4" ShapeID="_x0000_i1647" DrawAspect="Content" ObjectID="_1790326550" r:id="rId133"/>
        </w:object>
      </w:r>
      <w:r w:rsidRPr="006F734A">
        <w:rPr>
          <w:rFonts w:ascii="Times New Roman" w:eastAsia="宋体" w:hAnsi="Times New Roman" w:cs="Times New Roman"/>
          <w:szCs w:val="21"/>
        </w:rPr>
        <w:t>会生成一水合氨，故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15">
          <v:shape id="_x0000_i1648" type="#_x0000_t75" alt="www.xinjiaoyu.com 新教育网" style="width:27.85pt;height:15.6pt" o:ole="">
            <v:imagedata r:id="rId113" o:title="eqId36f9abdc1c98f0c92cd1be61494c56b7"/>
          </v:shape>
          <o:OLEObject Type="Embed" ProgID="Equation.DSMT4" ShapeID="_x0000_i1648" DrawAspect="Content" ObjectID="_1790326551" r:id="rId134"/>
        </w:object>
      </w:r>
      <w:r w:rsidRPr="006F734A">
        <w:rPr>
          <w:rFonts w:ascii="Times New Roman" w:eastAsia="宋体" w:hAnsi="Times New Roman" w:cs="Times New Roman"/>
          <w:szCs w:val="21"/>
        </w:rPr>
        <w:t>是弱酸阴离子，在酸性条件下，会与</w:t>
      </w:r>
      <w:r w:rsidRPr="006F734A">
        <w:rPr>
          <w:rFonts w:ascii="Times New Roman" w:eastAsia="宋体" w:hAnsi="Times New Roman" w:cs="Times New Roman"/>
          <w:szCs w:val="21"/>
        </w:rPr>
        <w:t>H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Pr="006F734A">
        <w:rPr>
          <w:rFonts w:ascii="Times New Roman" w:eastAsia="宋体" w:hAnsi="Times New Roman" w:cs="Times New Roman"/>
          <w:szCs w:val="21"/>
        </w:rPr>
        <w:t>结合成</w:t>
      </w:r>
      <w:r w:rsidRPr="006F734A">
        <w:rPr>
          <w:rFonts w:ascii="Times New Roman" w:eastAsia="宋体" w:hAnsi="Times New Roman" w:cs="Times New Roman"/>
          <w:szCs w:val="21"/>
        </w:rPr>
        <w:t>HClO</w:t>
      </w:r>
      <w:r w:rsidRPr="006F734A">
        <w:rPr>
          <w:rFonts w:ascii="Times New Roman" w:eastAsia="宋体" w:hAnsi="Times New Roman" w:cs="Times New Roman"/>
          <w:szCs w:val="21"/>
        </w:rPr>
        <w:t>分子，且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15">
          <v:shape id="_x0000_i1649" type="#_x0000_t75" alt="www.xinjiaoyu.com 新教育网" style="width:27.85pt;height:15.6pt" o:ole="">
            <v:imagedata r:id="rId113" o:title="eqId36f9abdc1c98f0c92cd1be61494c56b7"/>
          </v:shape>
          <o:OLEObject Type="Embed" ProgID="Equation.DSMT4" ShapeID="_x0000_i1649" DrawAspect="Content" ObjectID="_1790326552" r:id="rId135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object w:dxaOrig="371" w:dyaOrig="317">
          <v:shape id="_x0000_i1650" type="#_x0000_t75" alt="www.xinjiaoyu.com 新教育网" style="width:18.35pt;height:15.6pt" o:ole="">
            <v:imagedata r:id="rId115" o:title="eqIdaef0aaf9f3442509a859fb2f9a07ca7c"/>
          </v:shape>
          <o:OLEObject Type="Embed" ProgID="Equation.DSMT4" ShapeID="_x0000_i1650" DrawAspect="Content" ObjectID="_1790326553" r:id="rId136"/>
        </w:object>
      </w:r>
      <w:r w:rsidRPr="006F734A">
        <w:rPr>
          <w:rFonts w:ascii="Times New Roman" w:eastAsia="宋体" w:hAnsi="Times New Roman" w:cs="Times New Roman"/>
          <w:szCs w:val="21"/>
        </w:rPr>
        <w:t>在酸性条件下会发生归中反应生成氯气和水，故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pH=11</w:t>
      </w:r>
      <w:r w:rsidRPr="006F734A">
        <w:rPr>
          <w:rFonts w:ascii="Times New Roman" w:eastAsia="宋体" w:hAnsi="Times New Roman" w:cs="Times New Roman"/>
          <w:szCs w:val="21"/>
        </w:rPr>
        <w:t>的氨水显碱性，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00">
          <v:shape id="_x0000_i1651" type="#_x0000_t75" alt="www.xinjiaoyu.com 新教育网" style="width:17pt;height:14.95pt" o:ole="">
            <v:imagedata r:id="rId117" o:title="eqIda0fb7a913ffabeaf085c834faa2d7633"/>
          </v:shape>
          <o:OLEObject Type="Embed" ProgID="Equation.DSMT4" ShapeID="_x0000_i1651" DrawAspect="Content" ObjectID="_1790326554" r:id="rId137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458" w:dyaOrig="323">
          <v:shape id="_x0000_i1652" type="#_x0000_t75" alt="www.xinjiaoyu.com 新教育网" style="width:23.1pt;height:16.3pt" o:ole="">
            <v:imagedata r:id="rId119" o:title="eqIdd072177ae1481125f96741e1c53815cc"/>
          </v:shape>
          <o:OLEObject Type="Embed" ProgID="Equation.DSMT4" ShapeID="_x0000_i1652" DrawAspect="Content" ObjectID="_1790326555" r:id="rId138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371" w:dyaOrig="317">
          <v:shape id="_x0000_i1653" type="#_x0000_t75" alt="www.xinjiaoyu.com 新教育网" style="width:18.35pt;height:15.6pt" o:ole="">
            <v:imagedata r:id="rId115" o:title="eqIdaef0aaf9f3442509a859fb2f9a07ca7c"/>
          </v:shape>
          <o:OLEObject Type="Embed" ProgID="Equation.DSMT4" ShapeID="_x0000_i1653" DrawAspect="Content" ObjectID="_1790326556" r:id="rId139"/>
        </w:object>
      </w:r>
      <w:r w:rsidRPr="006F734A">
        <w:rPr>
          <w:rFonts w:ascii="Times New Roman" w:eastAsia="宋体" w:hAnsi="Times New Roman" w:cs="Times New Roman"/>
          <w:szCs w:val="21"/>
        </w:rPr>
        <w:t>可以在碱性环境下共存，故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1654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1654" DrawAspect="Content" ObjectID="_1790326557" r:id="rId140"/>
        </w:object>
      </w:r>
      <w:r w:rsidRPr="006F734A">
        <w:rPr>
          <w:rFonts w:ascii="Times New Roman" w:eastAsia="宋体" w:hAnsi="Times New Roman" w:cs="Times New Roman"/>
          <w:szCs w:val="21"/>
        </w:rPr>
        <w:t>具有还原性，</w:t>
      </w:r>
      <w:r w:rsidRPr="006F734A">
        <w:rPr>
          <w:rFonts w:ascii="Times New Roman" w:eastAsia="宋体" w:hAnsi="Times New Roman" w:cs="Times New Roman"/>
          <w:szCs w:val="21"/>
        </w:rPr>
        <w:object w:dxaOrig="660" w:dyaOrig="375">
          <v:shape id="_x0000_i1655" type="#_x0000_t75" alt="www.xinjiaoyu.com 新教育网" style="width:32.6pt;height:18.35pt" o:ole="">
            <v:imagedata r:id="rId125" o:title="eqIde371467e9501e9949eab0f2dc5f67ed8"/>
          </v:shape>
          <o:OLEObject Type="Embed" ProgID="Equation.DSMT4" ShapeID="_x0000_i1655" DrawAspect="Content" ObjectID="_1790326558" r:id="rId141"/>
        </w:object>
      </w:r>
      <w:r w:rsidRPr="006F734A">
        <w:rPr>
          <w:rFonts w:ascii="Times New Roman" w:eastAsia="宋体" w:hAnsi="Times New Roman" w:cs="Times New Roman"/>
          <w:szCs w:val="21"/>
        </w:rPr>
        <w:t>以及</w:t>
      </w:r>
      <w:r w:rsidRPr="006F734A">
        <w:rPr>
          <w:rFonts w:ascii="Times New Roman" w:eastAsia="宋体" w:hAnsi="Times New Roman" w:cs="Times New Roman"/>
          <w:szCs w:val="21"/>
        </w:rPr>
        <w:object w:dxaOrig="483" w:dyaOrig="316">
          <v:shape id="_x0000_i1656" type="#_x0000_t75" alt="www.xinjiaoyu.com 新教育网" style="width:24.45pt;height:15.6pt" o:ole="">
            <v:imagedata r:id="rId127" o:title="eqId5c5aab871e9574c6ae14c49264384d88"/>
          </v:shape>
          <o:OLEObject Type="Embed" ProgID="Equation.DSMT4" ShapeID="_x0000_i1656" DrawAspect="Content" ObjectID="_1790326559" r:id="rId142"/>
        </w:object>
      </w:r>
      <w:r w:rsidRPr="006F734A">
        <w:rPr>
          <w:rFonts w:ascii="Times New Roman" w:eastAsia="宋体" w:hAnsi="Times New Roman" w:cs="Times New Roman"/>
          <w:szCs w:val="21"/>
        </w:rPr>
        <w:t>具有氧化性，不能共存，故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10. </w:t>
      </w:r>
      <w:r w:rsidRPr="006F734A">
        <w:rPr>
          <w:rFonts w:ascii="Times New Roman" w:eastAsia="宋体" w:hAnsi="Times New Roman" w:cs="Times New Roman"/>
          <w:szCs w:val="21"/>
        </w:rPr>
        <w:t>甲醇是一种潜在的储氢材料。在某催化剂作用下，甲醇制备氢气经过五步反应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每步都是基元反应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，其反应历程如图所示</w:t>
      </w:r>
      <w:r w:rsidRPr="006F734A">
        <w:rPr>
          <w:rFonts w:ascii="Times New Roman" w:eastAsia="宋体" w:hAnsi="Times New Roman" w:cs="Times New Roman"/>
          <w:szCs w:val="21"/>
        </w:rPr>
        <w:t>(*</w:t>
      </w:r>
      <w:r w:rsidRPr="006F734A">
        <w:rPr>
          <w:rFonts w:ascii="Times New Roman" w:eastAsia="宋体" w:hAnsi="Times New Roman" w:cs="Times New Roman"/>
          <w:szCs w:val="21"/>
        </w:rPr>
        <w:t>表示物种被吸附在催化剂表面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。下列叙述正确的是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B7507DB" wp14:editId="53BB54D1">
            <wp:extent cx="2798872" cy="2262215"/>
            <wp:effectExtent l="0" t="0" r="1905" b="5080"/>
            <wp:docPr id="100019" name="图片 10001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803163" cy="2265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能垒最大的反应是</w:t>
      </w:r>
      <w:r w:rsidRPr="006F734A">
        <w:rPr>
          <w:rFonts w:ascii="Times New Roman" w:eastAsia="宋体" w:hAnsi="Times New Roman" w:cs="Times New Roman"/>
          <w:szCs w:val="21"/>
        </w:rPr>
        <w:object w:dxaOrig="2520" w:dyaOrig="384">
          <v:shape id="_x0000_i1657" type="#_x0000_t75" alt="www.xinjiaoyu.com 新教育网" style="width:126.35pt;height:19pt" o:ole="">
            <v:imagedata r:id="rId144" o:title="eqId5fd68db30dab504ae7456dbc83795e07"/>
          </v:shape>
          <o:OLEObject Type="Embed" ProgID="Equation.DSMT4" ShapeID="_x0000_i1657" DrawAspect="Content" ObjectID="_1790326560" r:id="rId145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总反应的热化学方程式为</w:t>
      </w:r>
      <w:r w:rsidRPr="006F734A">
        <w:rPr>
          <w:rFonts w:ascii="Times New Roman" w:eastAsia="宋体" w:hAnsi="Times New Roman" w:cs="Times New Roman"/>
          <w:szCs w:val="21"/>
        </w:rPr>
        <w:object w:dxaOrig="2925" w:dyaOrig="405">
          <v:shape id="_x0000_i1658" type="#_x0000_t75" alt="www.xinjiaoyu.com 新教育网" style="width:146.05pt;height:20.4pt" o:ole="">
            <v:imagedata r:id="rId146" o:title="eqId4790bf270449bf1d246ee98fe8af5b0e"/>
          </v:shape>
          <o:OLEObject Type="Embed" ProgID="Equation.DSMT4" ShapeID="_x0000_i1658" DrawAspect="Content" ObjectID="_1790326561" r:id="rId147"/>
        </w:object>
      </w:r>
      <w:r w:rsidRPr="006F734A">
        <w:rPr>
          <w:rFonts w:ascii="Times New Roman" w:eastAsia="宋体" w:hAnsi="Times New Roman" w:cs="Times New Roman"/>
          <w:szCs w:val="21"/>
        </w:rPr>
        <w:t xml:space="preserve">  </w:t>
      </w:r>
      <w:r w:rsidRPr="006F734A">
        <w:rPr>
          <w:rFonts w:ascii="Times New Roman" w:eastAsia="宋体" w:hAnsi="Times New Roman" w:cs="Times New Roman"/>
          <w:szCs w:val="21"/>
        </w:rPr>
        <w:object w:dxaOrig="1867" w:dyaOrig="285">
          <v:shape id="_x0000_i1659" type="#_x0000_t75" alt="www.xinjiaoyu.com 新教育网" style="width:93.05pt;height:14.25pt" o:ole="">
            <v:imagedata r:id="rId148" o:title="eqId3e220240c4af7addf471b888883ccdda"/>
          </v:shape>
          <o:OLEObject Type="Embed" ProgID="Equation.DSMT4" ShapeID="_x0000_i1659" DrawAspect="Content" ObjectID="_1790326562" r:id="rId149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t>催化剂能增大</w:t>
      </w:r>
      <w:r w:rsidRPr="006F734A">
        <w:rPr>
          <w:rFonts w:ascii="Times New Roman" w:eastAsia="宋体" w:hAnsi="Times New Roman" w:cs="Times New Roman"/>
          <w:szCs w:val="21"/>
        </w:rPr>
        <w:object w:dxaOrig="843" w:dyaOrig="368">
          <v:shape id="_x0000_i1660" type="#_x0000_t75" alt="www.xinjiaoyu.com 新教育网" style="width:42.1pt;height:18.35pt" o:ole="">
            <v:imagedata r:id="rId150" o:title="eqId50a5c6d26e9821c59de16c928dcb79f0"/>
          </v:shape>
          <o:OLEObject Type="Embed" ProgID="Equation.DSMT4" ShapeID="_x0000_i1660" DrawAspect="Content" ObjectID="_1790326563" r:id="rId151"/>
        </w:object>
      </w:r>
      <w:r w:rsidRPr="006F734A">
        <w:rPr>
          <w:rFonts w:ascii="Times New Roman" w:eastAsia="宋体" w:hAnsi="Times New Roman" w:cs="Times New Roman"/>
          <w:szCs w:val="21"/>
        </w:rPr>
        <w:t>的平衡转化率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t>总反应过程中只断裂极性键，同时形成极性键和非极性键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BD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</w:t>
      </w:r>
    </w:p>
    <w:tbl>
      <w:tblPr>
        <w:tblW w:w="4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280"/>
        <w:gridCol w:w="713"/>
        <w:gridCol w:w="713"/>
        <w:gridCol w:w="608"/>
        <w:gridCol w:w="608"/>
        <w:gridCol w:w="713"/>
      </w:tblGrid>
      <w:tr w:rsidR="00250279" w:rsidRPr="006F734A" w:rsidTr="004F11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both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基元反应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宋体" w:eastAsia="宋体" w:hAnsi="宋体" w:cs="宋体" w:hint="eastAsia"/>
                <w:szCs w:val="21"/>
              </w:rPr>
              <w:t>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宋体" w:eastAsia="宋体" w:hAnsi="宋体" w:cs="宋体" w:hint="eastAsia"/>
                <w:szCs w:val="21"/>
              </w:rPr>
              <w:t>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宋体" w:eastAsia="宋体" w:hAnsi="宋体" w:cs="宋体" w:hint="eastAsia"/>
                <w:szCs w:val="21"/>
              </w:rPr>
              <w:t>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宋体" w:eastAsia="宋体" w:hAnsi="宋体" w:cs="宋体" w:hint="eastAsia"/>
                <w:szCs w:val="21"/>
              </w:rPr>
              <w:t>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宋体" w:eastAsia="宋体" w:hAnsi="宋体" w:cs="宋体" w:hint="eastAsia"/>
                <w:szCs w:val="21"/>
              </w:rPr>
              <w:t>⑤</w:t>
            </w:r>
          </w:p>
        </w:tc>
      </w:tr>
      <w:tr w:rsidR="00250279" w:rsidRPr="006F734A" w:rsidTr="004F11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能垒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858" w:dyaOrig="322">
                <v:shape id="_x0000_i1661" type="#_x0000_t75" alt="www.xinjiaoyu.com 新教育网" style="width:42.8pt;height:16.3pt" o:ole="">
                  <v:imagedata r:id="rId152" o:title="eqId0f0bcf5aae85c0ea2d7996ac0f23439c"/>
                </v:shape>
                <o:OLEObject Type="Embed" ProgID="Equation.DSMT4" ShapeID="_x0000_i1661" DrawAspect="Content" ObjectID="_1790326564" r:id="rId153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125.7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106.7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53.6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70.7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179.6</w:t>
            </w:r>
          </w:p>
        </w:tc>
      </w:tr>
    </w:tbl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能垒最大的是基元反应</w:t>
      </w:r>
      <w:r w:rsidRPr="006F734A">
        <w:rPr>
          <w:rFonts w:ascii="宋体" w:eastAsia="宋体" w:hAnsi="宋体" w:cs="宋体" w:hint="eastAsia"/>
          <w:szCs w:val="21"/>
        </w:rPr>
        <w:t>⑤</w:t>
      </w:r>
      <w:r w:rsidRPr="006F734A">
        <w:rPr>
          <w:rFonts w:ascii="Times New Roman" w:eastAsia="宋体" w:hAnsi="Times New Roman" w:cs="Times New Roman"/>
          <w:szCs w:val="21"/>
        </w:rPr>
        <w:t>：</w:t>
      </w:r>
      <w:r w:rsidRPr="006F734A">
        <w:rPr>
          <w:rFonts w:ascii="Times New Roman" w:eastAsia="宋体" w:hAnsi="Times New Roman" w:cs="Times New Roman"/>
          <w:szCs w:val="21"/>
        </w:rPr>
        <w:object w:dxaOrig="2160" w:dyaOrig="375">
          <v:shape id="_x0000_i1662" type="#_x0000_t75" alt="www.xinjiaoyu.com 新教育网" style="width:108pt;height:18.35pt" o:ole="">
            <v:imagedata r:id="rId154" o:title="eqId8c7fbdb80310a6808e0a1f99e746f97e"/>
          </v:shape>
          <o:OLEObject Type="Embed" ProgID="Equation.DSMT4" ShapeID="_x0000_i1662" DrawAspect="Content" ObjectID="_1790326565" r:id="rId155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．观察图示可知，总反应是吸热反应，生成</w:t>
      </w:r>
      <w:r w:rsidRPr="006F734A">
        <w:rPr>
          <w:rFonts w:ascii="Times New Roman" w:eastAsia="宋体" w:hAnsi="Times New Roman" w:cs="Times New Roman"/>
          <w:szCs w:val="21"/>
        </w:rPr>
        <w:t>1molCO(g)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2molH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(g)</w:t>
      </w:r>
      <w:r w:rsidRPr="006F734A">
        <w:rPr>
          <w:rFonts w:ascii="Times New Roman" w:eastAsia="宋体" w:hAnsi="Times New Roman" w:cs="Times New Roman"/>
          <w:szCs w:val="21"/>
        </w:rPr>
        <w:t>时吸收</w:t>
      </w:r>
      <w:r w:rsidRPr="006F734A">
        <w:rPr>
          <w:rFonts w:ascii="Times New Roman" w:eastAsia="宋体" w:hAnsi="Times New Roman" w:cs="Times New Roman"/>
          <w:szCs w:val="21"/>
        </w:rPr>
        <w:t>91.5kJ</w:t>
      </w:r>
      <w:r w:rsidRPr="006F734A">
        <w:rPr>
          <w:rFonts w:ascii="Times New Roman" w:eastAsia="宋体" w:hAnsi="Times New Roman" w:cs="Times New Roman"/>
          <w:szCs w:val="21"/>
        </w:rPr>
        <w:t>热量，热化学方程式为</w:t>
      </w:r>
      <w:r w:rsidRPr="006F734A">
        <w:rPr>
          <w:rFonts w:ascii="Times New Roman" w:eastAsia="宋体" w:hAnsi="Times New Roman" w:cs="Times New Roman"/>
          <w:szCs w:val="21"/>
        </w:rPr>
        <w:object w:dxaOrig="2925" w:dyaOrig="405">
          <v:shape id="_x0000_i1663" type="#_x0000_t75" alt="www.xinjiaoyu.com 新教育网" style="width:146.05pt;height:20.4pt" o:ole="">
            <v:imagedata r:id="rId146" o:title="eqId4790bf270449bf1d246ee98fe8af5b0e"/>
          </v:shape>
          <o:OLEObject Type="Embed" ProgID="Equation.DSMT4" ShapeID="_x0000_i1663" DrawAspect="Content" ObjectID="_1790326566" r:id="rId156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1867" w:dyaOrig="285">
          <v:shape id="_x0000_i1664" type="#_x0000_t75" alt="www.xinjiaoyu.com 新教育网" style="width:93.05pt;height:14.25pt" o:ole="">
            <v:imagedata r:id="rId148" o:title="eqId3e220240c4af7addf471b888883ccdda"/>
          </v:shape>
          <o:OLEObject Type="Embed" ProgID="Equation.DSMT4" ShapeID="_x0000_i1664" DrawAspect="Content" ObjectID="_1790326567" r:id="rId157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．催化剂可以使总反应速率增大，但不会影响平衡转化率，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．总反应中，断裂的碳氢键、氢氧键都是极性键，形成了氢氢键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非极性键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和碳氧三键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极性键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  <w:r w:rsidRPr="006F734A">
        <w:rPr>
          <w:rFonts w:ascii="Times New Roman" w:eastAsia="宋体" w:hAnsi="Times New Roman" w:cs="Times New Roman"/>
          <w:szCs w:val="21"/>
        </w:rPr>
        <w:t xml:space="preserve"> 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BD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11. </w:t>
      </w:r>
      <w:r w:rsidRPr="006F734A">
        <w:rPr>
          <w:rFonts w:ascii="Times New Roman" w:eastAsia="宋体" w:hAnsi="Times New Roman" w:cs="Times New Roman"/>
          <w:szCs w:val="21"/>
        </w:rPr>
        <w:t>设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665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665" DrawAspect="Content" ObjectID="_1790326568" r:id="rId159"/>
        </w:object>
      </w:r>
      <w:r w:rsidRPr="006F734A">
        <w:rPr>
          <w:rFonts w:ascii="Times New Roman" w:eastAsia="宋体" w:hAnsi="Times New Roman" w:cs="Times New Roman"/>
          <w:szCs w:val="21"/>
        </w:rPr>
        <w:t>表示阿伏加德罗常数的值。实验室制备绿色消毒剂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60">
          <v:shape id="_x0000_i1666" type="#_x0000_t75" alt="www.xinjiaoyu.com 新教育网" style="width:27.85pt;height:18.35pt" o:ole="">
            <v:imagedata r:id="rId160" o:title="eqIdb41e0c4b4d1e4d1c00b7bbc2c6967f13"/>
          </v:shape>
          <o:OLEObject Type="Embed" ProgID="Equation.DSMT4" ShapeID="_x0000_i1666" DrawAspect="Content" ObjectID="_1790326569" r:id="rId161"/>
        </w:object>
      </w:r>
      <w:r w:rsidRPr="006F734A">
        <w:rPr>
          <w:rFonts w:ascii="Times New Roman" w:eastAsia="宋体" w:hAnsi="Times New Roman" w:cs="Times New Roman"/>
          <w:szCs w:val="21"/>
        </w:rPr>
        <w:t>的原理为</w:t>
      </w:r>
      <w:r w:rsidRPr="006F734A">
        <w:rPr>
          <w:rFonts w:ascii="Times New Roman" w:eastAsia="宋体" w:hAnsi="Times New Roman" w:cs="Times New Roman"/>
          <w:szCs w:val="21"/>
        </w:rPr>
        <w:object w:dxaOrig="1695" w:dyaOrig="375">
          <v:shape id="_x0000_i1667" type="#_x0000_t75" alt="www.xinjiaoyu.com 新教育网" style="width:84.9pt;height:18.35pt" o:ole="">
            <v:imagedata r:id="rId162" o:title="eqIddd5444f47e9fadef1ef81cf69444efdc"/>
          </v:shape>
          <o:OLEObject Type="Embed" ProgID="Equation.DSMT4" ShapeID="_x0000_i1667" DrawAspect="Content" ObjectID="_1790326570" r:id="rId163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2985" w:dyaOrig="375">
          <v:shape id="_x0000_i1668" type="#_x0000_t75" alt="www.xinjiaoyu.com 新教育网" style="width:149.45pt;height:18.35pt" o:ole="">
            <v:imagedata r:id="rId164" o:title="eqId4b7174b9481cd59e8f8c87eecb4e527f"/>
          </v:shape>
          <o:OLEObject Type="Embed" ProgID="Equation.DSMT4" ShapeID="_x0000_i1668" DrawAspect="Content" ObjectID="_1790326571" r:id="rId165"/>
        </w:objec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已知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60">
          <v:shape id="_x0000_i1669" type="#_x0000_t75" alt="www.xinjiaoyu.com 新教育网" style="width:27.85pt;height:18.35pt" o:ole="">
            <v:imagedata r:id="rId160" o:title="eqIdb41e0c4b4d1e4d1c00b7bbc2c6967f13"/>
          </v:shape>
          <o:OLEObject Type="Embed" ProgID="Equation.DSMT4" ShapeID="_x0000_i1669" DrawAspect="Content" ObjectID="_1790326572" r:id="rId166"/>
        </w:object>
      </w:r>
      <w:r w:rsidRPr="006F734A">
        <w:rPr>
          <w:rFonts w:ascii="Times New Roman" w:eastAsia="宋体" w:hAnsi="Times New Roman" w:cs="Times New Roman"/>
          <w:szCs w:val="21"/>
        </w:rPr>
        <w:t>的沸点为</w:t>
      </w:r>
      <w:r w:rsidRPr="006F734A">
        <w:rPr>
          <w:rFonts w:ascii="Times New Roman" w:eastAsia="宋体" w:hAnsi="Times New Roman" w:cs="Times New Roman"/>
          <w:szCs w:val="21"/>
        </w:rPr>
        <w:t>11℃)</w:t>
      </w:r>
      <w:r w:rsidRPr="006F734A">
        <w:rPr>
          <w:rFonts w:ascii="Times New Roman" w:eastAsia="宋体" w:hAnsi="Times New Roman" w:cs="Times New Roman"/>
          <w:szCs w:val="21"/>
        </w:rPr>
        <w:t>。下列叙述正确的是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上述反应中，氧化剂、还原剂的物质的量之比为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宋体" w:eastAsia="宋体" w:hAnsi="宋体" w:cs="宋体" w:hint="eastAsia"/>
          <w:szCs w:val="21"/>
        </w:rPr>
        <w:t>∶</w:t>
      </w:r>
      <w:r w:rsidRPr="006F734A">
        <w:rPr>
          <w:rFonts w:ascii="Times New Roman" w:eastAsia="宋体" w:hAnsi="Times New Roman" w:cs="Times New Roman"/>
          <w:szCs w:val="21"/>
        </w:rPr>
        <w:t>2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标准状况下，</w:t>
      </w:r>
      <w:r w:rsidRPr="006F734A">
        <w:rPr>
          <w:rFonts w:ascii="Times New Roman" w:eastAsia="宋体" w:hAnsi="Times New Roman" w:cs="Times New Roman"/>
          <w:szCs w:val="21"/>
        </w:rPr>
        <w:t>11.2 L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60">
          <v:shape id="_x0000_i1670" type="#_x0000_t75" alt="www.xinjiaoyu.com 新教育网" style="width:27.85pt;height:18.35pt" o:ole="">
            <v:imagedata r:id="rId160" o:title="eqIdb41e0c4b4d1e4d1c00b7bbc2c6967f13"/>
          </v:shape>
          <o:OLEObject Type="Embed" ProgID="Equation.DSMT4" ShapeID="_x0000_i1670" DrawAspect="Content" ObjectID="_1790326573" r:id="rId167"/>
        </w:object>
      </w:r>
      <w:r w:rsidRPr="006F734A">
        <w:rPr>
          <w:rFonts w:ascii="Times New Roman" w:eastAsia="宋体" w:hAnsi="Times New Roman" w:cs="Times New Roman"/>
          <w:szCs w:val="21"/>
        </w:rPr>
        <w:t>的分子数为</w:t>
      </w:r>
      <w:r w:rsidRPr="006F734A">
        <w:rPr>
          <w:rFonts w:ascii="Times New Roman" w:eastAsia="宋体" w:hAnsi="Times New Roman" w:cs="Times New Roman"/>
          <w:szCs w:val="21"/>
        </w:rPr>
        <w:t>0.5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671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671" DrawAspect="Content" ObjectID="_1790326574" r:id="rId168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t>生成</w:t>
      </w:r>
      <w:r w:rsidRPr="006F734A">
        <w:rPr>
          <w:rFonts w:ascii="Times New Roman" w:eastAsia="宋体" w:hAnsi="Times New Roman" w:cs="Times New Roman"/>
          <w:szCs w:val="21"/>
        </w:rPr>
        <w:t>71g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15">
          <v:shape id="_x0000_i1672" type="#_x0000_t75" alt="www.xinjiaoyu.com 新教育网" style="width:17pt;height:15.6pt" o:ole="">
            <v:imagedata r:id="rId95" o:title="eqId39db0d5f5533066dab682ec1bf4c39bf"/>
          </v:shape>
          <o:OLEObject Type="Embed" ProgID="Equation.DSMT4" ShapeID="_x0000_i1672" DrawAspect="Content" ObjectID="_1790326575" r:id="rId169"/>
        </w:object>
      </w:r>
      <w:r w:rsidRPr="006F734A">
        <w:rPr>
          <w:rFonts w:ascii="Times New Roman" w:eastAsia="宋体" w:hAnsi="Times New Roman" w:cs="Times New Roman"/>
          <w:szCs w:val="21"/>
        </w:rPr>
        <w:t>时转移电子数为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673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673" DrawAspect="Content" ObjectID="_1790326576" r:id="rId170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D. 0.1 mol</w:t>
      </w:r>
      <w:r w:rsidRPr="006F734A">
        <w:rPr>
          <w:rFonts w:ascii="Times New Roman" w:eastAsia="宋体" w:hAnsi="Times New Roman" w:cs="Times New Roman"/>
          <w:szCs w:val="21"/>
        </w:rPr>
        <w:object w:dxaOrig="630" w:dyaOrig="315">
          <v:shape id="_x0000_i1674" type="#_x0000_t75" alt="www.xinjiaoyu.com 新教育网" style="width:31.9pt;height:15.6pt" o:ole="">
            <v:imagedata r:id="rId171" o:title="eqId1a79458f1fa136c6e2ac992bc52194ed"/>
          </v:shape>
          <o:OLEObject Type="Embed" ProgID="Equation.DSMT4" ShapeID="_x0000_i1674" DrawAspect="Content" ObjectID="_1790326577" r:id="rId172"/>
        </w:object>
      </w:r>
      <w:r w:rsidRPr="006F734A">
        <w:rPr>
          <w:rFonts w:ascii="Times New Roman" w:eastAsia="宋体" w:hAnsi="Times New Roman" w:cs="Times New Roman"/>
          <w:szCs w:val="21"/>
        </w:rPr>
        <w:t>含</w:t>
      </w:r>
      <w:r w:rsidRPr="006F734A">
        <w:rPr>
          <w:rFonts w:ascii="Times New Roman" w:eastAsia="宋体" w:hAnsi="Times New Roman" w:cs="Times New Roman"/>
          <w:szCs w:val="21"/>
        </w:rPr>
        <w:object w:dxaOrig="371" w:dyaOrig="317">
          <v:shape id="_x0000_i1675" type="#_x0000_t75" alt="www.xinjiaoyu.com 新教育网" style="width:18.35pt;height:15.6pt" o:ole="">
            <v:imagedata r:id="rId115" o:title="eqIdaef0aaf9f3442509a859fb2f9a07ca7c"/>
          </v:shape>
          <o:OLEObject Type="Embed" ProgID="Equation.DSMT4" ShapeID="_x0000_i1675" DrawAspect="Content" ObjectID="_1790326578" r:id="rId173"/>
        </w:object>
      </w:r>
      <w:r w:rsidRPr="006F734A">
        <w:rPr>
          <w:rFonts w:ascii="Times New Roman" w:eastAsia="宋体" w:hAnsi="Times New Roman" w:cs="Times New Roman"/>
          <w:szCs w:val="21"/>
        </w:rPr>
        <w:t>数为</w:t>
      </w:r>
      <w:r w:rsidRPr="006F734A">
        <w:rPr>
          <w:rFonts w:ascii="Times New Roman" w:eastAsia="宋体" w:hAnsi="Times New Roman" w:cs="Times New Roman"/>
          <w:szCs w:val="21"/>
        </w:rPr>
        <w:t>0.1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676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676" DrawAspect="Content" ObjectID="_1790326579" r:id="rId174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．在</w:t>
      </w:r>
      <w:r w:rsidRPr="006F734A">
        <w:rPr>
          <w:rFonts w:ascii="Times New Roman" w:eastAsia="宋体" w:hAnsi="Times New Roman" w:cs="Times New Roman"/>
          <w:szCs w:val="21"/>
        </w:rPr>
        <w:object w:dxaOrig="1695" w:dyaOrig="375">
          <v:shape id="_x0000_i1677" type="#_x0000_t75" alt="www.xinjiaoyu.com 新教育网" style="width:84.9pt;height:18.35pt" o:ole="">
            <v:imagedata r:id="rId162" o:title="eqIddd5444f47e9fadef1ef81cf69444efdc"/>
          </v:shape>
          <o:OLEObject Type="Embed" ProgID="Equation.DSMT4" ShapeID="_x0000_i1677" DrawAspect="Content" ObjectID="_1790326580" r:id="rId175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2985" w:dyaOrig="375">
          <v:shape id="_x0000_i1678" type="#_x0000_t75" alt="www.xinjiaoyu.com 新教育网" style="width:149.45pt;height:18.35pt" o:ole="">
            <v:imagedata r:id="rId164" o:title="eqId4b7174b9481cd59e8f8c87eecb4e527f"/>
          </v:shape>
          <o:OLEObject Type="Embed" ProgID="Equation.DSMT4" ShapeID="_x0000_i1678" DrawAspect="Content" ObjectID="_1790326581" r:id="rId176"/>
        </w:object>
      </w:r>
      <w:r w:rsidRPr="006F734A">
        <w:rPr>
          <w:rFonts w:ascii="Times New Roman" w:eastAsia="宋体" w:hAnsi="Times New Roman" w:cs="Times New Roman"/>
          <w:szCs w:val="21"/>
        </w:rPr>
        <w:t>中，</w:t>
      </w:r>
      <w:r w:rsidRPr="006F734A">
        <w:rPr>
          <w:rFonts w:ascii="Times New Roman" w:eastAsia="宋体" w:hAnsi="Times New Roman" w:cs="Times New Roman"/>
          <w:szCs w:val="21"/>
        </w:rPr>
        <w:object w:dxaOrig="630" w:dyaOrig="315">
          <v:shape id="_x0000_i1679" type="#_x0000_t75" alt="www.xinjiaoyu.com 新教育网" style="width:31.9pt;height:15.6pt" o:ole="">
            <v:imagedata r:id="rId171" o:title="eqId1a79458f1fa136c6e2ac992bc52194ed"/>
          </v:shape>
          <o:OLEObject Type="Embed" ProgID="Equation.DSMT4" ShapeID="_x0000_i1679" DrawAspect="Content" ObjectID="_1790326582" r:id="rId177"/>
        </w:object>
      </w:r>
      <w:r w:rsidRPr="006F734A">
        <w:rPr>
          <w:rFonts w:ascii="Times New Roman" w:eastAsia="宋体" w:hAnsi="Times New Roman" w:cs="Times New Roman"/>
          <w:szCs w:val="21"/>
        </w:rPr>
        <w:t>为氧化剂被还原成</w:t>
      </w:r>
      <w:r w:rsidRPr="006F734A">
        <w:rPr>
          <w:rFonts w:ascii="Times New Roman" w:eastAsia="宋体" w:hAnsi="Times New Roman" w:cs="Times New Roman"/>
          <w:szCs w:val="21"/>
        </w:rPr>
        <w:object w:dxaOrig="499" w:dyaOrig="320">
          <v:shape id="_x0000_i1680" type="#_x0000_t75" alt="www.xinjiaoyu.com 新教育网" style="width:24.45pt;height:15.6pt" o:ole="">
            <v:imagedata r:id="rId178" o:title="eqIdba1bd4bf0b99e76c0f3c193b20a21056"/>
          </v:shape>
          <o:OLEObject Type="Embed" ProgID="Equation.DSMT4" ShapeID="_x0000_i1680" DrawAspect="Content" ObjectID="_1790326583" r:id="rId179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object w:dxaOrig="563" w:dyaOrig="263">
          <v:shape id="_x0000_i1681" type="#_x0000_t75" alt="www.xinjiaoyu.com 新教育网" style="width:28.55pt;height:13.6pt" o:ole="">
            <v:imagedata r:id="rId180" o:title="eqIde9f547d2dfd8a27005598eeddad89897"/>
          </v:shape>
          <o:OLEObject Type="Embed" ProgID="Equation.DSMT4" ShapeID="_x0000_i1681" DrawAspect="Content" ObjectID="_1790326584" r:id="rId181"/>
        </w:object>
      </w:r>
      <w:r w:rsidRPr="006F734A">
        <w:rPr>
          <w:rFonts w:ascii="Times New Roman" w:eastAsia="宋体" w:hAnsi="Times New Roman" w:cs="Times New Roman"/>
          <w:szCs w:val="21"/>
        </w:rPr>
        <w:t>中有</w:t>
      </w:r>
      <w:r w:rsidRPr="006F734A">
        <w:rPr>
          <w:rFonts w:ascii="Times New Roman" w:eastAsia="宋体" w:hAnsi="Times New Roman" w:cs="Times New Roman"/>
          <w:szCs w:val="21"/>
        </w:rPr>
        <w:object w:dxaOrig="600" w:dyaOrig="285">
          <v:shape id="_x0000_i1682" type="#_x0000_t75" alt="www.xinjiaoyu.com 新教育网" style="width:29.9pt;height:14.25pt" o:ole="">
            <v:imagedata r:id="rId182" o:title="eqIdd3422d2e79301384680c92ff767b1f05"/>
          </v:shape>
          <o:OLEObject Type="Embed" ProgID="Equation.DSMT4" ShapeID="_x0000_i1682" DrawAspect="Content" ObjectID="_1790326585" r:id="rId183"/>
        </w:object>
      </w:r>
      <w:r w:rsidRPr="006F734A">
        <w:rPr>
          <w:rFonts w:ascii="Times New Roman" w:eastAsia="宋体" w:hAnsi="Times New Roman" w:cs="Times New Roman"/>
          <w:szCs w:val="21"/>
        </w:rPr>
        <w:t>作为还原剂被氧化成</w:t>
      </w:r>
      <w:r w:rsidRPr="006F734A">
        <w:rPr>
          <w:rFonts w:ascii="Times New Roman" w:eastAsia="宋体" w:hAnsi="Times New Roman" w:cs="Times New Roman"/>
          <w:szCs w:val="21"/>
        </w:rPr>
        <w:object w:dxaOrig="373" w:dyaOrig="360">
          <v:shape id="_x0000_i1683" type="#_x0000_t75" alt="www.xinjiaoyu.com 新教育网" style="width:18.35pt;height:18.35pt" o:ole="">
            <v:imagedata r:id="rId34" o:title="eqId5d69d7191f7166d1c82e92bd9c6ef391"/>
          </v:shape>
          <o:OLEObject Type="Embed" ProgID="Equation.DSMT4" ShapeID="_x0000_i1683" DrawAspect="Content" ObjectID="_1790326586" r:id="rId184"/>
        </w:object>
      </w:r>
      <w:r w:rsidRPr="006F734A">
        <w:rPr>
          <w:rFonts w:ascii="Times New Roman" w:eastAsia="宋体" w:hAnsi="Times New Roman" w:cs="Times New Roman"/>
          <w:szCs w:val="21"/>
        </w:rPr>
        <w:t>，故氧化剂和还原剂之比为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宋体" w:eastAsia="宋体" w:hAnsi="宋体" w:cs="宋体" w:hint="eastAsia"/>
          <w:szCs w:val="21"/>
        </w:rPr>
        <w:t>∶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．在标准状况下，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60">
          <v:shape id="_x0000_i1684" type="#_x0000_t75" alt="www.xinjiaoyu.com 新教育网" style="width:27.85pt;height:18.35pt" o:ole="">
            <v:imagedata r:id="rId160" o:title="eqIdb41e0c4b4d1e4d1c00b7bbc2c6967f13"/>
          </v:shape>
          <o:OLEObject Type="Embed" ProgID="Equation.DSMT4" ShapeID="_x0000_i1684" DrawAspect="Content" ObjectID="_1790326587" r:id="rId185"/>
        </w:object>
      </w:r>
      <w:r w:rsidRPr="006F734A">
        <w:rPr>
          <w:rFonts w:ascii="Times New Roman" w:eastAsia="宋体" w:hAnsi="Times New Roman" w:cs="Times New Roman"/>
          <w:szCs w:val="21"/>
        </w:rPr>
        <w:t>为液体，故</w:t>
      </w:r>
      <w:r w:rsidRPr="006F734A">
        <w:rPr>
          <w:rFonts w:ascii="Times New Roman" w:eastAsia="宋体" w:hAnsi="Times New Roman" w:cs="Times New Roman"/>
          <w:szCs w:val="21"/>
        </w:rPr>
        <w:t>11.2L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60">
          <v:shape id="_x0000_i1685" type="#_x0000_t75" alt="www.xinjiaoyu.com 新教育网" style="width:27.85pt;height:18.35pt" o:ole="">
            <v:imagedata r:id="rId160" o:title="eqIdb41e0c4b4d1e4d1c00b7bbc2c6967f13"/>
          </v:shape>
          <o:OLEObject Type="Embed" ProgID="Equation.DSMT4" ShapeID="_x0000_i1685" DrawAspect="Content" ObjectID="_1790326588" r:id="rId186"/>
        </w:object>
      </w:r>
      <w:r w:rsidRPr="006F734A">
        <w:rPr>
          <w:rFonts w:ascii="Times New Roman" w:eastAsia="宋体" w:hAnsi="Times New Roman" w:cs="Times New Roman"/>
          <w:szCs w:val="21"/>
        </w:rPr>
        <w:t>的分子数不是</w:t>
      </w:r>
      <w:r w:rsidRPr="006F734A">
        <w:rPr>
          <w:rFonts w:ascii="Times New Roman" w:eastAsia="宋体" w:hAnsi="Times New Roman" w:cs="Times New Roman"/>
          <w:szCs w:val="21"/>
        </w:rPr>
        <w:t>0.5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686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686" DrawAspect="Content" ObjectID="_1790326589" r:id="rId187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71g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15">
          <v:shape id="_x0000_i1687" type="#_x0000_t75" alt="www.xinjiaoyu.com 新教育网" style="width:17pt;height:15.6pt" o:ole="">
            <v:imagedata r:id="rId95" o:title="eqId39db0d5f5533066dab682ec1bf4c39bf"/>
          </v:shape>
          <o:OLEObject Type="Embed" ProgID="Equation.DSMT4" ShapeID="_x0000_i1687" DrawAspect="Content" ObjectID="_1790326590" r:id="rId188"/>
        </w:objec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1mol</w:t>
      </w:r>
      <w:r w:rsidRPr="006F734A">
        <w:rPr>
          <w:rFonts w:ascii="Times New Roman" w:eastAsia="宋体" w:hAnsi="Times New Roman" w:cs="Times New Roman"/>
          <w:szCs w:val="21"/>
        </w:rPr>
        <w:t>，每生成</w:t>
      </w:r>
      <w:r w:rsidRPr="006F734A">
        <w:rPr>
          <w:rFonts w:ascii="Times New Roman" w:eastAsia="宋体" w:hAnsi="Times New Roman" w:cs="Times New Roman"/>
          <w:szCs w:val="21"/>
        </w:rPr>
        <w:t>1mol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15">
          <v:shape id="_x0000_i1688" type="#_x0000_t75" alt="www.xinjiaoyu.com 新教育网" style="width:17pt;height:15.6pt" o:ole="">
            <v:imagedata r:id="rId95" o:title="eqId39db0d5f5533066dab682ec1bf4c39bf"/>
          </v:shape>
          <o:OLEObject Type="Embed" ProgID="Equation.DSMT4" ShapeID="_x0000_i1688" DrawAspect="Content" ObjectID="_1790326591" r:id="rId189"/>
        </w:object>
      </w:r>
      <w:r w:rsidRPr="006F734A">
        <w:rPr>
          <w:rFonts w:ascii="Times New Roman" w:eastAsia="宋体" w:hAnsi="Times New Roman" w:cs="Times New Roman"/>
          <w:szCs w:val="21"/>
        </w:rPr>
        <w:t>转移电子数为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689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689" DrawAspect="Content" ObjectID="_1790326592" r:id="rId190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630" w:dyaOrig="315">
          <v:shape id="_x0000_i1690" type="#_x0000_t75" alt="www.xinjiaoyu.com 新教育网" style="width:31.9pt;height:15.6pt" o:ole="">
            <v:imagedata r:id="rId171" o:title="eqId1a79458f1fa136c6e2ac992bc52194ed"/>
          </v:shape>
          <o:OLEObject Type="Embed" ProgID="Equation.DSMT4" ShapeID="_x0000_i1690" DrawAspect="Content" ObjectID="_1790326593" r:id="rId191"/>
        </w:object>
      </w:r>
      <w:r w:rsidRPr="006F734A">
        <w:rPr>
          <w:rFonts w:ascii="Times New Roman" w:eastAsia="宋体" w:hAnsi="Times New Roman" w:cs="Times New Roman"/>
          <w:szCs w:val="21"/>
        </w:rPr>
        <w:t>中不含</w:t>
      </w:r>
      <w:r w:rsidRPr="006F734A">
        <w:rPr>
          <w:rFonts w:ascii="Times New Roman" w:eastAsia="宋体" w:hAnsi="Times New Roman" w:cs="Times New Roman"/>
          <w:szCs w:val="21"/>
        </w:rPr>
        <w:object w:dxaOrig="371" w:dyaOrig="317">
          <v:shape id="_x0000_i1691" type="#_x0000_t75" alt="www.xinjiaoyu.com 新教育网" style="width:18.35pt;height:15.6pt" o:ole="">
            <v:imagedata r:id="rId115" o:title="eqIdaef0aaf9f3442509a859fb2f9a07ca7c"/>
          </v:shape>
          <o:OLEObject Type="Embed" ProgID="Equation.DSMT4" ShapeID="_x0000_i1691" DrawAspect="Content" ObjectID="_1790326594" r:id="rId192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12. </w:t>
      </w:r>
      <w:r w:rsidRPr="006F734A">
        <w:rPr>
          <w:rFonts w:ascii="Times New Roman" w:eastAsia="宋体" w:hAnsi="Times New Roman" w:cs="Times New Roman"/>
          <w:szCs w:val="21"/>
        </w:rPr>
        <w:t>下列实验操作能达到相应实验目的的是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660"/>
        <w:gridCol w:w="4440"/>
        <w:gridCol w:w="2829"/>
      </w:tblGrid>
      <w:tr w:rsidR="00250279" w:rsidRPr="006F734A" w:rsidTr="004F11ED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选项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实验操作</w:t>
            </w:r>
          </w:p>
        </w:tc>
        <w:tc>
          <w:tcPr>
            <w:tcW w:w="2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实验目的</w:t>
            </w:r>
          </w:p>
        </w:tc>
      </w:tr>
      <w:tr w:rsidR="00250279" w:rsidRPr="006F734A" w:rsidTr="004F11ED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将含乙烯的乙烷通过足量的酸性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840" w:dyaOrig="360">
                <v:shape id="_x0000_i1692" type="#_x0000_t75" alt="www.xinjiaoyu.com 新教育网" style="width:42.1pt;height:18.35pt" o:ole="">
                  <v:imagedata r:id="rId193" o:title="eqIde27bd34b38d447163af65055eaa986f4"/>
                </v:shape>
                <o:OLEObject Type="Embed" ProgID="Equation.DSMT4" ShapeID="_x0000_i1692" DrawAspect="Content" ObjectID="_1790326595" r:id="rId194"/>
              </w:objec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溶液</w:t>
            </w:r>
          </w:p>
        </w:tc>
        <w:tc>
          <w:tcPr>
            <w:tcW w:w="2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除去乙烷中的乙烯杂质</w:t>
            </w:r>
          </w:p>
        </w:tc>
      </w:tr>
      <w:tr w:rsidR="00250279" w:rsidRPr="006F734A" w:rsidTr="004F11ED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向碘水中加入苯，萃取、分液、减压蒸馏</w:t>
            </w:r>
          </w:p>
        </w:tc>
        <w:tc>
          <w:tcPr>
            <w:tcW w:w="2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从碘水中提取碘单质</w:t>
            </w:r>
          </w:p>
        </w:tc>
      </w:tr>
      <w:tr w:rsidR="00250279" w:rsidRPr="006F734A" w:rsidTr="004F11ED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将粗乙炔气体通入溴水中</w:t>
            </w:r>
          </w:p>
        </w:tc>
        <w:tc>
          <w:tcPr>
            <w:tcW w:w="2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检验乙炔中含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463" w:dyaOrig="363">
                <v:shape id="_x0000_i1693" type="#_x0000_t75" alt="www.xinjiaoyu.com 新教育网" style="width:23.1pt;height:18.35pt" o:ole="">
                  <v:imagedata r:id="rId38" o:title="eqId7c0afdbb1b1be2d624217f907abfd630"/>
                </v:shape>
                <o:OLEObject Type="Embed" ProgID="Equation.DSMT4" ShapeID="_x0000_i1693" DrawAspect="Content" ObjectID="_1790326596" r:id="rId195"/>
              </w:objec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、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463" w:dyaOrig="371">
                <v:shape id="_x0000_i1694" type="#_x0000_t75" alt="www.xinjiaoyu.com 新教育网" style="width:23.1pt;height:18.35pt" o:ole="">
                  <v:imagedata r:id="rId196" o:title="eqId65ec50643ce96d9ceb6a08b1a5b48a3e"/>
                </v:shape>
                <o:OLEObject Type="Embed" ProgID="Equation.DSMT4" ShapeID="_x0000_i1694" DrawAspect="Content" ObjectID="_1790326597" r:id="rId197"/>
              </w:objec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杂质</w:t>
            </w:r>
          </w:p>
        </w:tc>
      </w:tr>
      <w:tr w:rsidR="00250279" w:rsidRPr="006F734A" w:rsidTr="004F11ED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向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600" w:dyaOrig="360">
                <v:shape id="_x0000_i1695" type="#_x0000_t75" alt="www.xinjiaoyu.com 新教育网" style="width:29.9pt;height:18.35pt" o:ole="">
                  <v:imagedata r:id="rId198" o:title="eqIda2d123e2ef0dd529896d8365ffab9700"/>
                </v:shape>
                <o:OLEObject Type="Embed" ProgID="Equation.DSMT4" ShapeID="_x0000_i1695" DrawAspect="Content" ObjectID="_1790326598" r:id="rId199"/>
              </w:objec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溶液中滴加少量的新制氯水，振荡</w:t>
            </w:r>
          </w:p>
        </w:tc>
        <w:tc>
          <w:tcPr>
            <w:tcW w:w="2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探究氯、溴元素的非金属性强弱</w:t>
            </w:r>
          </w:p>
        </w:tc>
      </w:tr>
    </w:tbl>
    <w:p w:rsidR="00250279" w:rsidRPr="006F734A" w:rsidRDefault="00250279" w:rsidP="00250279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A. A</w:t>
      </w:r>
      <w:r w:rsidRPr="006F734A">
        <w:rPr>
          <w:rFonts w:ascii="Times New Roman" w:eastAsia="宋体" w:hAnsi="Times New Roman" w:cs="Times New Roman"/>
          <w:szCs w:val="21"/>
        </w:rPr>
        <w:tab/>
        <w:t>B. B</w:t>
      </w:r>
      <w:r w:rsidRPr="006F734A">
        <w:rPr>
          <w:rFonts w:ascii="Times New Roman" w:eastAsia="宋体" w:hAnsi="Times New Roman" w:cs="Times New Roman"/>
          <w:szCs w:val="21"/>
        </w:rPr>
        <w:tab/>
        <w:t>C. C</w:t>
      </w:r>
      <w:r w:rsidRPr="006F734A">
        <w:rPr>
          <w:rFonts w:ascii="Times New Roman" w:eastAsia="宋体" w:hAnsi="Times New Roman" w:cs="Times New Roman"/>
          <w:szCs w:val="21"/>
        </w:rPr>
        <w:tab/>
        <w:t>D. D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B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．乙烯被酸性</w:t>
      </w:r>
      <w:r w:rsidRPr="006F734A">
        <w:rPr>
          <w:rFonts w:ascii="Times New Roman" w:eastAsia="宋体" w:hAnsi="Times New Roman" w:cs="Times New Roman"/>
          <w:szCs w:val="21"/>
        </w:rPr>
        <w:t>KMnO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溶液氧化生成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，会引入新杂质，故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．苯与水不互溶，且碘在苯中的溶解度大于在水中的溶解度，故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S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与溴水不反应，不能验证乙炔中含</w:t>
      </w:r>
      <w:r w:rsidRPr="006F734A">
        <w:rPr>
          <w:rFonts w:ascii="Times New Roman" w:eastAsia="宋体" w:hAnsi="Times New Roman" w:cs="Times New Roman"/>
          <w:szCs w:val="21"/>
        </w:rPr>
        <w:t>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S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杂质，故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．向</w:t>
      </w:r>
      <w:r w:rsidRPr="006F734A">
        <w:rPr>
          <w:rFonts w:ascii="Times New Roman" w:eastAsia="宋体" w:hAnsi="Times New Roman" w:cs="Times New Roman"/>
          <w:szCs w:val="21"/>
        </w:rPr>
        <w:object w:dxaOrig="600" w:dyaOrig="360">
          <v:shape id="_x0000_i1696" type="#_x0000_t75" alt="www.xinjiaoyu.com 新教育网" style="width:29.9pt;height:18.35pt" o:ole="">
            <v:imagedata r:id="rId198" o:title="eqIda2d123e2ef0dd529896d8365ffab9700"/>
          </v:shape>
          <o:OLEObject Type="Embed" ProgID="Equation.DSMT4" ShapeID="_x0000_i1696" DrawAspect="Content" ObjectID="_1790326599" r:id="rId200"/>
        </w:object>
      </w:r>
      <w:r w:rsidRPr="006F734A">
        <w:rPr>
          <w:rFonts w:ascii="Times New Roman" w:eastAsia="宋体" w:hAnsi="Times New Roman" w:cs="Times New Roman"/>
          <w:szCs w:val="21"/>
        </w:rPr>
        <w:t>溶液中滴加少量的新制氯水，由于还原性</w:t>
      </w:r>
      <w:r w:rsidRPr="006F734A">
        <w:rPr>
          <w:rFonts w:ascii="Times New Roman" w:eastAsia="宋体" w:hAnsi="Times New Roman" w:cs="Times New Roman"/>
          <w:szCs w:val="21"/>
        </w:rPr>
        <w:object w:dxaOrig="1035" w:dyaOrig="315">
          <v:shape id="_x0000_i1697" type="#_x0000_t75" alt="www.xinjiaoyu.com 新教育网" style="width:51.6pt;height:15.6pt" o:ole="">
            <v:imagedata r:id="rId201" o:title="eqId23e13b92975a040e739a8304088f693a"/>
          </v:shape>
          <o:OLEObject Type="Embed" ProgID="Equation.DSMT4" ShapeID="_x0000_i1697" DrawAspect="Content" ObjectID="_1790326600" r:id="rId202"/>
        </w:object>
      </w:r>
      <w:r w:rsidRPr="006F734A">
        <w:rPr>
          <w:rFonts w:ascii="Times New Roman" w:eastAsia="宋体" w:hAnsi="Times New Roman" w:cs="Times New Roman"/>
          <w:szCs w:val="21"/>
        </w:rPr>
        <w:t>，氯水先氧化</w:t>
      </w:r>
      <w:r w:rsidRPr="006F734A">
        <w:rPr>
          <w:rFonts w:ascii="Times New Roman" w:eastAsia="宋体" w:hAnsi="Times New Roman" w:cs="Times New Roman"/>
          <w:szCs w:val="21"/>
        </w:rPr>
        <w:object w:dxaOrig="480" w:dyaOrig="315">
          <v:shape id="_x0000_i1698" type="#_x0000_t75" alt="www.xinjiaoyu.com 新教育网" style="width:24.45pt;height:15.6pt" o:ole="">
            <v:imagedata r:id="rId203" o:title="eqIdc4862b1bad6a052f607e760a7f22a30c"/>
          </v:shape>
          <o:OLEObject Type="Embed" ProgID="Equation.DSMT4" ShapeID="_x0000_i1698" DrawAspect="Content" ObjectID="_1790326601" r:id="rId204"/>
        </w:object>
      </w:r>
      <w:r w:rsidRPr="006F734A">
        <w:rPr>
          <w:rFonts w:ascii="Times New Roman" w:eastAsia="宋体" w:hAnsi="Times New Roman" w:cs="Times New Roman"/>
          <w:szCs w:val="21"/>
        </w:rPr>
        <w:t>，不能探究氯、溴元素的非金属性强弱，故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13. </w:t>
      </w:r>
      <w:r w:rsidRPr="006F734A">
        <w:rPr>
          <w:rFonts w:ascii="Times New Roman" w:eastAsia="宋体" w:hAnsi="Times New Roman" w:cs="Times New Roman"/>
          <w:szCs w:val="21"/>
        </w:rPr>
        <w:t>具有生物活性的天然有机物</w:t>
      </w:r>
      <w:r w:rsidRPr="006F734A">
        <w:rPr>
          <w:rFonts w:ascii="Times New Roman" w:eastAsia="宋体" w:hAnsi="Times New Roman" w:cs="Times New Roman"/>
          <w:szCs w:val="21"/>
        </w:rPr>
        <w:t>ValactamideA</w:t>
      </w:r>
      <w:r w:rsidRPr="006F734A">
        <w:rPr>
          <w:rFonts w:ascii="Times New Roman" w:eastAsia="宋体" w:hAnsi="Times New Roman" w:cs="Times New Roman"/>
          <w:szCs w:val="21"/>
        </w:rPr>
        <w:t>分子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用</w:t>
      </w:r>
      <w:r w:rsidRPr="006F734A">
        <w:rPr>
          <w:rFonts w:ascii="Times New Roman" w:eastAsia="宋体" w:hAnsi="Times New Roman" w:cs="Times New Roman"/>
          <w:szCs w:val="21"/>
        </w:rPr>
        <w:t>M</w:t>
      </w:r>
      <w:r w:rsidRPr="006F734A">
        <w:rPr>
          <w:rFonts w:ascii="Times New Roman" w:eastAsia="宋体" w:hAnsi="Times New Roman" w:cs="Times New Roman"/>
          <w:szCs w:val="21"/>
        </w:rPr>
        <w:t>表示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的结构如图所示。下列有关说法错误的是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4B1C44B" wp14:editId="42C46071">
            <wp:extent cx="1717804" cy="1379082"/>
            <wp:effectExtent l="0" t="0" r="0" b="0"/>
            <wp:docPr id="100021" name="图片 10002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735456" cy="1393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A. M</w:t>
      </w:r>
      <w:r w:rsidRPr="006F734A">
        <w:rPr>
          <w:rFonts w:ascii="Times New Roman" w:eastAsia="宋体" w:hAnsi="Times New Roman" w:cs="Times New Roman"/>
          <w:szCs w:val="21"/>
        </w:rPr>
        <w:t>分子含</w:t>
      </w:r>
      <w:r w:rsidRPr="006F734A">
        <w:rPr>
          <w:rFonts w:ascii="Times New Roman" w:eastAsia="宋体" w:hAnsi="Times New Roman" w:cs="Times New Roman"/>
          <w:szCs w:val="21"/>
        </w:rPr>
        <w:t>6</w:t>
      </w:r>
      <w:r w:rsidRPr="006F734A">
        <w:rPr>
          <w:rFonts w:ascii="Times New Roman" w:eastAsia="宋体" w:hAnsi="Times New Roman" w:cs="Times New Roman"/>
          <w:szCs w:val="21"/>
        </w:rPr>
        <w:t>个手性碳原子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B. M</w:t>
      </w:r>
      <w:r w:rsidRPr="006F734A">
        <w:rPr>
          <w:rFonts w:ascii="Times New Roman" w:eastAsia="宋体" w:hAnsi="Times New Roman" w:cs="Times New Roman"/>
          <w:szCs w:val="21"/>
        </w:rPr>
        <w:t>能使酸性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60">
          <v:shape id="_x0000_i1699" type="#_x0000_t75" alt="www.xinjiaoyu.com 新教育网" style="width:38.7pt;height:16.3pt" o:ole="">
            <v:imagedata r:id="rId193" o:title="eqIde27bd34b38d447163af65055eaa986f4"/>
          </v:shape>
          <o:OLEObject Type="Embed" ProgID="Equation.DSMT4" ShapeID="_x0000_i1699" DrawAspect="Content" ObjectID="_1790326602" r:id="rId206"/>
        </w:object>
      </w:r>
      <w:r w:rsidRPr="006F734A">
        <w:rPr>
          <w:rFonts w:ascii="Times New Roman" w:eastAsia="宋体" w:hAnsi="Times New Roman" w:cs="Times New Roman"/>
          <w:szCs w:val="21"/>
        </w:rPr>
        <w:t>溶液褪色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C. 1 mol M</w:t>
      </w:r>
      <w:r w:rsidRPr="006F734A">
        <w:rPr>
          <w:rFonts w:ascii="Times New Roman" w:eastAsia="宋体" w:hAnsi="Times New Roman" w:cs="Times New Roman"/>
          <w:szCs w:val="21"/>
        </w:rPr>
        <w:t>最多能与</w:t>
      </w:r>
      <w:r w:rsidRPr="006F734A">
        <w:rPr>
          <w:rFonts w:ascii="Times New Roman" w:eastAsia="宋体" w:hAnsi="Times New Roman" w:cs="Times New Roman"/>
          <w:szCs w:val="21"/>
        </w:rPr>
        <w:t xml:space="preserve">4 mol 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700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700" DrawAspect="Content" ObjectID="_1790326603" r:id="rId207"/>
        </w:object>
      </w:r>
      <w:r w:rsidRPr="006F734A">
        <w:rPr>
          <w:rFonts w:ascii="Times New Roman" w:eastAsia="宋体" w:hAnsi="Times New Roman" w:cs="Times New Roman"/>
          <w:szCs w:val="21"/>
        </w:rPr>
        <w:t>发生加成反应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D. 0.1 mol M</w:t>
      </w:r>
      <w:r w:rsidRPr="006F734A">
        <w:rPr>
          <w:rFonts w:ascii="Times New Roman" w:eastAsia="宋体" w:hAnsi="Times New Roman" w:cs="Times New Roman"/>
          <w:szCs w:val="21"/>
        </w:rPr>
        <w:t>最多能消耗</w:t>
      </w:r>
      <w:r w:rsidRPr="006F734A">
        <w:rPr>
          <w:rFonts w:ascii="Times New Roman" w:eastAsia="宋体" w:hAnsi="Times New Roman" w:cs="Times New Roman"/>
          <w:szCs w:val="21"/>
        </w:rPr>
        <w:t>12g NaOH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AC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．连有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个不同原子或原子团的碳原子为手性碳原子，</w:t>
      </w:r>
      <w:r w:rsidRPr="006F734A">
        <w:rPr>
          <w:rFonts w:ascii="Times New Roman" w:eastAsia="宋体" w:hAnsi="Times New Roman" w:cs="Times New Roman"/>
          <w:szCs w:val="21"/>
        </w:rPr>
        <w:t>M</w:t>
      </w:r>
      <w:r w:rsidRPr="006F734A">
        <w:rPr>
          <w:rFonts w:ascii="Times New Roman" w:eastAsia="宋体" w:hAnsi="Times New Roman" w:cs="Times New Roman"/>
          <w:szCs w:val="21"/>
        </w:rPr>
        <w:t>分子中手性碳原子用</w:t>
      </w:r>
      <w:r w:rsidRPr="006F734A">
        <w:rPr>
          <w:rFonts w:ascii="Times New Roman" w:eastAsia="宋体" w:hAnsi="Times New Roman" w:cs="Times New Roman"/>
          <w:szCs w:val="21"/>
        </w:rPr>
        <w:t>“*”</w:t>
      </w:r>
      <w:r w:rsidRPr="006F734A">
        <w:rPr>
          <w:rFonts w:ascii="Times New Roman" w:eastAsia="宋体" w:hAnsi="Times New Roman" w:cs="Times New Roman"/>
          <w:szCs w:val="21"/>
        </w:rPr>
        <w:t>标记，如图所示：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2B497CF" wp14:editId="6530A1FC">
            <wp:extent cx="1559237" cy="1272675"/>
            <wp:effectExtent l="0" t="0" r="3175" b="3810"/>
            <wp:docPr id="100023" name="图片 10002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567790" cy="127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，有</w:t>
      </w:r>
      <w:r w:rsidRPr="006F734A">
        <w:rPr>
          <w:rFonts w:ascii="Times New Roman" w:eastAsia="宋体" w:hAnsi="Times New Roman" w:cs="Times New Roman"/>
          <w:szCs w:val="21"/>
        </w:rPr>
        <w:t>8</w:t>
      </w:r>
      <w:r w:rsidRPr="006F734A">
        <w:rPr>
          <w:rFonts w:ascii="Times New Roman" w:eastAsia="宋体" w:hAnsi="Times New Roman" w:cs="Times New Roman"/>
          <w:szCs w:val="21"/>
        </w:rPr>
        <w:t>个手性碳原子，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．该有机物中含有碳碳双键，能使酸性高锰酸钾溶液褪色，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．酯基、酰胺基不能与氢气加成，碳碳双键可以发生加成，</w:t>
      </w:r>
      <w:r w:rsidRPr="006F734A">
        <w:rPr>
          <w:rFonts w:ascii="Times New Roman" w:eastAsia="宋体" w:hAnsi="Times New Roman" w:cs="Times New Roman"/>
          <w:szCs w:val="21"/>
        </w:rPr>
        <w:t>1mol</w:t>
      </w:r>
      <w:r w:rsidRPr="006F734A">
        <w:rPr>
          <w:rFonts w:ascii="Times New Roman" w:eastAsia="宋体" w:hAnsi="Times New Roman" w:cs="Times New Roman"/>
          <w:szCs w:val="21"/>
        </w:rPr>
        <w:t>该有机物最多与</w:t>
      </w:r>
      <w:r w:rsidRPr="006F734A">
        <w:rPr>
          <w:rFonts w:ascii="Times New Roman" w:eastAsia="宋体" w:hAnsi="Times New Roman" w:cs="Times New Roman"/>
          <w:szCs w:val="21"/>
        </w:rPr>
        <w:t>1molH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发生加成反应，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．酯基、酰胺基都能与氢氧化钠反应，该有机物分子中有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个酯基、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个酰胺基，故</w:t>
      </w:r>
      <w:r w:rsidRPr="006F734A">
        <w:rPr>
          <w:rFonts w:ascii="Times New Roman" w:eastAsia="宋体" w:hAnsi="Times New Roman" w:cs="Times New Roman"/>
          <w:szCs w:val="21"/>
        </w:rPr>
        <w:t>0.1mol</w:t>
      </w:r>
      <w:r w:rsidRPr="006F734A">
        <w:rPr>
          <w:rFonts w:ascii="Times New Roman" w:eastAsia="宋体" w:hAnsi="Times New Roman" w:cs="Times New Roman"/>
          <w:szCs w:val="21"/>
        </w:rPr>
        <w:t>该有机物最多与</w:t>
      </w:r>
      <w:r w:rsidRPr="006F734A">
        <w:rPr>
          <w:rFonts w:ascii="Times New Roman" w:eastAsia="宋体" w:hAnsi="Times New Roman" w:cs="Times New Roman"/>
          <w:szCs w:val="21"/>
        </w:rPr>
        <w:t>0.3molNaOH</w:t>
      </w:r>
      <w:r w:rsidRPr="006F734A">
        <w:rPr>
          <w:rFonts w:ascii="Times New Roman" w:eastAsia="宋体" w:hAnsi="Times New Roman" w:cs="Times New Roman"/>
          <w:szCs w:val="21"/>
        </w:rPr>
        <w:t>反应，消耗</w:t>
      </w:r>
      <w:r w:rsidRPr="006F734A">
        <w:rPr>
          <w:rFonts w:ascii="Times New Roman" w:eastAsia="宋体" w:hAnsi="Times New Roman" w:cs="Times New Roman"/>
          <w:szCs w:val="21"/>
        </w:rPr>
        <w:t>12gNaOH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AC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14. </w:t>
      </w:r>
      <w:r w:rsidRPr="006F734A">
        <w:rPr>
          <w:rFonts w:ascii="Times New Roman" w:eastAsia="宋体" w:hAnsi="Times New Roman" w:cs="Times New Roman"/>
          <w:szCs w:val="21"/>
        </w:rPr>
        <w:t>常温下，在</w: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701" type="#_x0000_t75" alt="www.xinjiaoyu.com 新教育网" style="width:55pt;height:17.65pt" o:ole="">
            <v:imagedata r:id="rId209" o:title="eqId710cba6e15521c742c3b2535eadd19ba"/>
          </v:shape>
          <o:OLEObject Type="Embed" ProgID="Equation.DSMT4" ShapeID="_x0000_i1701" DrawAspect="Content" ObjectID="_1790326604" r:id="rId210"/>
        </w:object>
      </w:r>
      <w:r w:rsidRPr="006F734A">
        <w:rPr>
          <w:rFonts w:ascii="Times New Roman" w:eastAsia="宋体" w:hAnsi="Times New Roman" w:cs="Times New Roman"/>
          <w:szCs w:val="21"/>
        </w:rPr>
        <w:t>溶液中滴加</w:t>
      </w:r>
      <w:r w:rsidRPr="006F734A">
        <w:rPr>
          <w:rFonts w:ascii="Times New Roman" w:eastAsia="宋体" w:hAnsi="Times New Roman" w:cs="Times New Roman"/>
          <w:szCs w:val="21"/>
        </w:rPr>
        <w:t>NaOH</w:t>
      </w:r>
      <w:r w:rsidRPr="006F734A">
        <w:rPr>
          <w:rFonts w:ascii="Times New Roman" w:eastAsia="宋体" w:hAnsi="Times New Roman" w:cs="Times New Roman"/>
          <w:szCs w:val="21"/>
        </w:rPr>
        <w:t>溶液，混合溶液中含碳粒子的分布系数</w:t>
      </w:r>
      <w:r w:rsidRPr="006F734A">
        <w:rPr>
          <w:rFonts w:ascii="Times New Roman" w:eastAsia="宋体" w:hAnsi="Times New Roman" w:cs="Times New Roman"/>
          <w:szCs w:val="21"/>
        </w:rPr>
        <w:object w:dxaOrig="5040" w:dyaOrig="915">
          <v:shape id="_x0000_i1702" type="#_x0000_t75" alt="www.xinjiaoyu.com 新教育网" style="width:245.2pt;height:44.85pt" o:ole="">
            <v:imagedata r:id="rId211" o:title="eqId387e7ae18bd1d10778319539074da8bd"/>
          </v:shape>
          <o:OLEObject Type="Embed" ProgID="Equation.DSMT4" ShapeID="_x0000_i1702" DrawAspect="Content" ObjectID="_1790326605" r:id="rId212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的关系如图所示。下列叙述正确的是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5C32CD3" wp14:editId="7B9B50D2">
            <wp:extent cx="2448130" cy="1976795"/>
            <wp:effectExtent l="0" t="0" r="9525" b="4445"/>
            <wp:docPr id="100025" name="图片 10002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2465548" cy="19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曲线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代表</w:t>
      </w:r>
      <w:r w:rsidRPr="006F734A">
        <w:rPr>
          <w:rFonts w:ascii="Times New Roman" w:eastAsia="宋体" w:hAnsi="Times New Roman" w:cs="Times New Roman"/>
          <w:szCs w:val="21"/>
        </w:rPr>
        <w:object w:dxaOrig="1500" w:dyaOrig="405">
          <v:shape id="_x0000_i1703" type="#_x0000_t75" alt="www.xinjiaoyu.com 新教育网" style="width:69.95pt;height:19pt" o:ole="">
            <v:imagedata r:id="rId214" o:title="eqIdb77d279ee59b3af5201d0891da68c1cc"/>
          </v:shape>
          <o:OLEObject Type="Embed" ProgID="Equation.DSMT4" ShapeID="_x0000_i1703" DrawAspect="Content" ObjectID="_1790326606" r:id="rId215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的关系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等体积</w:t>
      </w:r>
      <w:r w:rsidRPr="006F734A">
        <w:rPr>
          <w:rFonts w:ascii="Times New Roman" w:eastAsia="宋体" w:hAnsi="Times New Roman" w:cs="Times New Roman"/>
          <w:szCs w:val="21"/>
        </w:rPr>
        <w:t>0.1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704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704" DrawAspect="Content" ObjectID="_1790326607" r:id="rId216"/>
        </w:object>
      </w:r>
      <w:r w:rsidRPr="006F734A">
        <w:rPr>
          <w:rFonts w:ascii="Times New Roman" w:eastAsia="宋体" w:hAnsi="Times New Roman" w:cs="Times New Roman"/>
          <w:szCs w:val="21"/>
        </w:rPr>
        <w:t xml:space="preserve"> NaOH</w:t>
      </w:r>
      <w:r w:rsidRPr="006F734A">
        <w:rPr>
          <w:rFonts w:ascii="Times New Roman" w:eastAsia="宋体" w:hAnsi="Times New Roman" w:cs="Times New Roman"/>
          <w:szCs w:val="21"/>
        </w:rPr>
        <w:t>溶液和</w:t>
      </w:r>
      <w:r w:rsidRPr="006F734A">
        <w:rPr>
          <w:rFonts w:ascii="Times New Roman" w:eastAsia="宋体" w:hAnsi="Times New Roman" w:cs="Times New Roman"/>
          <w:szCs w:val="21"/>
        </w:rPr>
        <w:t>0.2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705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705" DrawAspect="Content" ObjectID="_1790326608" r:id="rId217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706" type="#_x0000_t75" alt="www.xinjiaoyu.com 新教育网" style="width:54.35pt;height:17pt" o:ole="">
            <v:imagedata r:id="rId209" o:title="eqId710cba6e15521c742c3b2535eadd19ba"/>
          </v:shape>
          <o:OLEObject Type="Embed" ProgID="Equation.DSMT4" ShapeID="_x0000_i1706" DrawAspect="Content" ObjectID="_1790326609" r:id="rId218"/>
        </w:object>
      </w:r>
      <w:r w:rsidRPr="006F734A">
        <w:rPr>
          <w:rFonts w:ascii="Times New Roman" w:eastAsia="宋体" w:hAnsi="Times New Roman" w:cs="Times New Roman"/>
          <w:szCs w:val="21"/>
        </w:rPr>
        <w:t>溶液的混合液中：</w:t>
      </w:r>
      <w:r w:rsidRPr="006F734A">
        <w:rPr>
          <w:rFonts w:ascii="Times New Roman" w:eastAsia="宋体" w:hAnsi="Times New Roman" w:cs="Times New Roman"/>
          <w:szCs w:val="21"/>
        </w:rPr>
        <w:object w:dxaOrig="975" w:dyaOrig="435">
          <v:shape id="_x0000_i1707" type="#_x0000_t75" alt="www.xinjiaoyu.com 新教育网" style="width:48.9pt;height:21.75pt" o:ole="">
            <v:imagedata r:id="rId219" o:title="eqId070184777b49937549f5c11fee9c2ddf"/>
          </v:shape>
          <o:OLEObject Type="Embed" ProgID="Equation.DSMT4" ShapeID="_x0000_i1707" DrawAspect="Content" ObjectID="_1790326610" r:id="rId220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3345" w:dyaOrig="480">
          <v:shape id="_x0000_i1708" type="#_x0000_t75" alt="www.xinjiaoyu.com 新教育网" style="width:161pt;height:23.1pt" o:ole="">
            <v:imagedata r:id="rId221" o:title="eqIdaba0c40f5be811f3077e52a8c5231524"/>
          </v:shape>
          <o:OLEObject Type="Embed" ProgID="Equation.DSMT4" ShapeID="_x0000_i1708" DrawAspect="Content" ObjectID="_1790326611" r:id="rId222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t>常温下，</w:t>
      </w:r>
      <w:r w:rsidRPr="006F734A">
        <w:rPr>
          <w:rFonts w:ascii="Times New Roman" w:eastAsia="宋体" w:hAnsi="Times New Roman" w:cs="Times New Roman"/>
          <w:szCs w:val="21"/>
        </w:rPr>
        <w:object w:dxaOrig="1135" w:dyaOrig="318">
          <v:shape id="_x0000_i1709" type="#_x0000_t75" alt="www.xinjiaoyu.com 新教育网" style="width:56.4pt;height:15.6pt" o:ole="">
            <v:imagedata r:id="rId223" o:title="eqIdafcee1e518ced64ac0bdffd8b1f3da11"/>
          </v:shape>
          <o:OLEObject Type="Embed" ProgID="Equation.DSMT4" ShapeID="_x0000_i1709" DrawAspect="Content" ObjectID="_1790326612" r:id="rId224"/>
        </w:object>
      </w:r>
      <w:r w:rsidRPr="006F734A">
        <w:rPr>
          <w:rFonts w:ascii="Times New Roman" w:eastAsia="宋体" w:hAnsi="Times New Roman" w:cs="Times New Roman"/>
          <w:szCs w:val="21"/>
        </w:rPr>
        <w:t>水解常数</w:t>
      </w:r>
      <w:r w:rsidRPr="006F734A">
        <w:rPr>
          <w:rFonts w:ascii="Times New Roman" w:eastAsia="宋体" w:hAnsi="Times New Roman" w:cs="Times New Roman"/>
          <w:szCs w:val="21"/>
        </w:rPr>
        <w:object w:dxaOrig="1035" w:dyaOrig="375">
          <v:shape id="_x0000_i1710" type="#_x0000_t75" alt="www.xinjiaoyu.com 新教育网" style="width:51.6pt;height:18.35pt" o:ole="">
            <v:imagedata r:id="rId225" o:title="eqIdf08aaa28a2f560f08ecd0461423e636f"/>
          </v:shape>
          <o:OLEObject Type="Embed" ProgID="Equation.DSMT4" ShapeID="_x0000_i1710" DrawAspect="Content" ObjectID="_1790326613" r:id="rId226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D. pH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时混合液中：</w:t>
      </w:r>
      <w:r w:rsidRPr="006F734A">
        <w:rPr>
          <w:rFonts w:ascii="Times New Roman" w:eastAsia="宋体" w:hAnsi="Times New Roman" w:cs="Times New Roman"/>
          <w:szCs w:val="21"/>
        </w:rPr>
        <w:object w:dxaOrig="4665" w:dyaOrig="435">
          <v:shape id="_x0000_i1711" type="#_x0000_t75" alt="www.xinjiaoyu.com 新教育网" style="width:233pt;height:21.75pt" o:ole="">
            <v:imagedata r:id="rId227" o:title="eqId5bbd72c9b841ec5781bb15a5eee4079b"/>
          </v:shape>
          <o:OLEObject Type="Embed" ProgID="Equation.DSMT4" ShapeID="_x0000_i1711" DrawAspect="Content" ObjectID="_1790326614" r:id="rId228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AC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在</w: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712" type="#_x0000_t75" alt="www.xinjiaoyu.com 新教育网" style="width:58.4pt;height:18.35pt" o:ole="">
            <v:imagedata r:id="rId209" o:title="eqId710cba6e15521c742c3b2535eadd19ba"/>
          </v:shape>
          <o:OLEObject Type="Embed" ProgID="Equation.DSMT4" ShapeID="_x0000_i1712" DrawAspect="Content" ObjectID="_1790326615" r:id="rId229"/>
        </w:object>
      </w:r>
      <w:r w:rsidRPr="006F734A">
        <w:rPr>
          <w:rFonts w:ascii="Times New Roman" w:eastAsia="宋体" w:hAnsi="Times New Roman" w:cs="Times New Roman"/>
          <w:szCs w:val="21"/>
        </w:rPr>
        <w:t>溶液中滴加</w:t>
      </w:r>
      <w:r w:rsidRPr="006F734A">
        <w:rPr>
          <w:rFonts w:ascii="Times New Roman" w:eastAsia="宋体" w:hAnsi="Times New Roman" w:cs="Times New Roman"/>
          <w:szCs w:val="21"/>
        </w:rPr>
        <w:t>NaOH</w:t>
      </w:r>
      <w:r w:rsidRPr="006F734A">
        <w:rPr>
          <w:rFonts w:ascii="Times New Roman" w:eastAsia="宋体" w:hAnsi="Times New Roman" w:cs="Times New Roman"/>
          <w:szCs w:val="21"/>
        </w:rPr>
        <w:t>溶液，开始时醋酸主要以分子形式存在，随碱性增强，</w: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713" type="#_x0000_t75" alt="www.xinjiaoyu.com 新教育网" style="width:58.4pt;height:18.35pt" o:ole="">
            <v:imagedata r:id="rId209" o:title="eqId710cba6e15521c742c3b2535eadd19ba"/>
          </v:shape>
          <o:OLEObject Type="Embed" ProgID="Equation.DSMT4" ShapeID="_x0000_i1713" DrawAspect="Content" ObjectID="_1790326616" r:id="rId230"/>
        </w:object>
      </w:r>
      <w:r w:rsidRPr="006F734A">
        <w:rPr>
          <w:rFonts w:ascii="Times New Roman" w:eastAsia="宋体" w:hAnsi="Times New Roman" w:cs="Times New Roman"/>
          <w:szCs w:val="21"/>
        </w:rPr>
        <w:t>减少，</w:t>
      </w:r>
      <w:r w:rsidRPr="006F734A">
        <w:rPr>
          <w:rFonts w:ascii="Times New Roman" w:eastAsia="宋体" w:hAnsi="Times New Roman" w:cs="Times New Roman"/>
          <w:szCs w:val="21"/>
        </w:rPr>
        <w:object w:dxaOrig="1080" w:dyaOrig="375">
          <v:shape id="_x0000_i1714" type="#_x0000_t75" alt="www.xinjiaoyu.com 新教育网" style="width:53.65pt;height:18.35pt" o:ole="">
            <v:imagedata r:id="rId231" o:title="eqId6982023829d45a93999cf2b17f6c625f"/>
          </v:shape>
          <o:OLEObject Type="Embed" ProgID="Equation.DSMT4" ShapeID="_x0000_i1714" DrawAspect="Content" ObjectID="_1790326617" r:id="rId232"/>
        </w:object>
      </w:r>
      <w:r w:rsidRPr="006F734A">
        <w:rPr>
          <w:rFonts w:ascii="Times New Roman" w:eastAsia="宋体" w:hAnsi="Times New Roman" w:cs="Times New Roman"/>
          <w:szCs w:val="21"/>
        </w:rPr>
        <w:t>增加，因此曲线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代表</w:t>
      </w:r>
      <w:r w:rsidRPr="006F734A">
        <w:rPr>
          <w:rFonts w:ascii="Times New Roman" w:eastAsia="宋体" w:hAnsi="Times New Roman" w:cs="Times New Roman"/>
          <w:szCs w:val="21"/>
        </w:rPr>
        <w:object w:dxaOrig="1502" w:dyaOrig="406">
          <v:shape id="_x0000_i1715" type="#_x0000_t75" alt="www.xinjiaoyu.com 新教育网" style="width:75.4pt;height:20.4pt" o:ole="">
            <v:imagedata r:id="rId233" o:title="eqId295502a474aeca43194e77c83423f031"/>
          </v:shape>
          <o:OLEObject Type="Embed" ProgID="Equation.DSMT4" ShapeID="_x0000_i1715" DrawAspect="Content" ObjectID="_1790326618" r:id="rId234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的关系，曲线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代表</w:t>
      </w:r>
      <w:r w:rsidRPr="006F734A">
        <w:rPr>
          <w:rFonts w:ascii="Times New Roman" w:eastAsia="宋体" w:hAnsi="Times New Roman" w:cs="Times New Roman"/>
          <w:szCs w:val="21"/>
        </w:rPr>
        <w:object w:dxaOrig="1440" w:dyaOrig="440">
          <v:shape id="_x0000_i1716" type="#_x0000_t75" alt="www.xinjiaoyu.com 新教育网" style="width:1in;height:22.4pt" o:ole="">
            <v:imagedata r:id="rId235" o:title="eqId6bd9c23e8a9109bbb23fd959881c8470"/>
          </v:shape>
          <o:OLEObject Type="Embed" ProgID="Equation.DSMT4" ShapeID="_x0000_i1716" DrawAspect="Content" ObjectID="_1790326619" r:id="rId236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的关系。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．根据分析，曲线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代表</w:t>
      </w:r>
      <w:r w:rsidRPr="006F734A">
        <w:rPr>
          <w:rFonts w:ascii="Times New Roman" w:eastAsia="宋体" w:hAnsi="Times New Roman" w:cs="Times New Roman"/>
          <w:szCs w:val="21"/>
        </w:rPr>
        <w:object w:dxaOrig="1502" w:dyaOrig="406">
          <v:shape id="_x0000_i1717" type="#_x0000_t75" alt="www.xinjiaoyu.com 新教育网" style="width:75.4pt;height:20.4pt" o:ole="">
            <v:imagedata r:id="rId233" o:title="eqId295502a474aeca43194e77c83423f031"/>
          </v:shape>
          <o:OLEObject Type="Embed" ProgID="Equation.DSMT4" ShapeID="_x0000_i1717" DrawAspect="Content" ObjectID="_1790326620" r:id="rId237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的关系，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．等体积</w:t>
      </w:r>
      <w:r w:rsidRPr="006F734A">
        <w:rPr>
          <w:rFonts w:ascii="Times New Roman" w:eastAsia="宋体" w:hAnsi="Times New Roman" w:cs="Times New Roman"/>
          <w:szCs w:val="21"/>
        </w:rPr>
        <w:t>0.1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718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718" DrawAspect="Content" ObjectID="_1790326621" r:id="rId238"/>
        </w:object>
      </w:r>
      <w:r w:rsidRPr="006F734A">
        <w:rPr>
          <w:rFonts w:ascii="Times New Roman" w:eastAsia="宋体" w:hAnsi="Times New Roman" w:cs="Times New Roman"/>
          <w:szCs w:val="21"/>
        </w:rPr>
        <w:t xml:space="preserve"> NaOH</w:t>
      </w:r>
      <w:r w:rsidRPr="006F734A">
        <w:rPr>
          <w:rFonts w:ascii="Times New Roman" w:eastAsia="宋体" w:hAnsi="Times New Roman" w:cs="Times New Roman"/>
          <w:szCs w:val="21"/>
        </w:rPr>
        <w:t>溶液和</w:t>
      </w:r>
      <w:r w:rsidRPr="006F734A">
        <w:rPr>
          <w:rFonts w:ascii="Times New Roman" w:eastAsia="宋体" w:hAnsi="Times New Roman" w:cs="Times New Roman"/>
          <w:szCs w:val="21"/>
        </w:rPr>
        <w:t>0.2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719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719" DrawAspect="Content" ObjectID="_1790326622" r:id="rId239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720" type="#_x0000_t75" alt="www.xinjiaoyu.com 新教育网" style="width:58.4pt;height:18.35pt" o:ole="">
            <v:imagedata r:id="rId209" o:title="eqId710cba6e15521c742c3b2535eadd19ba"/>
          </v:shape>
          <o:OLEObject Type="Embed" ProgID="Equation.DSMT4" ShapeID="_x0000_i1720" DrawAspect="Content" ObjectID="_1790326623" r:id="rId240"/>
        </w:object>
      </w:r>
      <w:r w:rsidRPr="006F734A">
        <w:rPr>
          <w:rFonts w:ascii="Times New Roman" w:eastAsia="宋体" w:hAnsi="Times New Roman" w:cs="Times New Roman"/>
          <w:szCs w:val="21"/>
        </w:rPr>
        <w:t>溶液混合，中和反应后转化为浓度均为</w:t>
      </w:r>
      <w:r w:rsidRPr="006F734A">
        <w:rPr>
          <w:rFonts w:ascii="Times New Roman" w:eastAsia="宋体" w:hAnsi="Times New Roman" w:cs="Times New Roman"/>
          <w:szCs w:val="21"/>
        </w:rPr>
        <w:t>0.05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721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721" DrawAspect="Content" ObjectID="_1790326624" r:id="rId241"/>
        </w:object>
      </w:r>
      <w:r w:rsidRPr="006F734A">
        <w:rPr>
          <w:rFonts w:ascii="Times New Roman" w:eastAsia="宋体" w:hAnsi="Times New Roman" w:cs="Times New Roman"/>
          <w:szCs w:val="21"/>
        </w:rPr>
        <w:t>的</w: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722" type="#_x0000_t75" alt="www.xinjiaoyu.com 新教育网" style="width:58.4pt;height:18.35pt" o:ole="">
            <v:imagedata r:id="rId209" o:title="eqId710cba6e15521c742c3b2535eadd19ba"/>
          </v:shape>
          <o:OLEObject Type="Embed" ProgID="Equation.DSMT4" ShapeID="_x0000_i1722" DrawAspect="Content" ObjectID="_1790326625" r:id="rId242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1135" w:dyaOrig="318">
          <v:shape id="_x0000_i1723" type="#_x0000_t75" alt="www.xinjiaoyu.com 新教育网" style="width:56.4pt;height:15.6pt" o:ole="">
            <v:imagedata r:id="rId223" o:title="eqIdafcee1e518ced64ac0bdffd8b1f3da11"/>
          </v:shape>
          <o:OLEObject Type="Embed" ProgID="Equation.DSMT4" ShapeID="_x0000_i1723" DrawAspect="Content" ObjectID="_1790326626" r:id="rId243"/>
        </w:object>
      </w:r>
      <w:r w:rsidRPr="006F734A">
        <w:rPr>
          <w:rFonts w:ascii="Times New Roman" w:eastAsia="宋体" w:hAnsi="Times New Roman" w:cs="Times New Roman"/>
          <w:szCs w:val="21"/>
        </w:rPr>
        <w:t>的混合溶液，物料守恒关系为</w:t>
      </w:r>
      <w:r w:rsidRPr="006F734A">
        <w:rPr>
          <w:rFonts w:ascii="Times New Roman" w:eastAsia="宋体" w:hAnsi="Times New Roman" w:cs="Times New Roman"/>
          <w:szCs w:val="21"/>
        </w:rPr>
        <w:object w:dxaOrig="1100" w:dyaOrig="440">
          <v:shape id="_x0000_i1724" type="#_x0000_t75" alt="www.xinjiaoyu.com 新教育网" style="width:55pt;height:22.4pt" o:ole="">
            <v:imagedata r:id="rId244" o:title="eqIdbe1e1af42aaaca094f7983ec27887769"/>
          </v:shape>
          <o:OLEObject Type="Embed" ProgID="Equation.DSMT4" ShapeID="_x0000_i1724" DrawAspect="Content" ObjectID="_1790326627" r:id="rId245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2980" w:dyaOrig="440">
          <v:shape id="_x0000_i1725" type="#_x0000_t75" alt="www.xinjiaoyu.com 新教育网" style="width:145.35pt;height:21.75pt" o:ole="">
            <v:imagedata r:id="rId246" o:title="eqId9a4864bd7e3c926dff8e2cf0b92f956c"/>
          </v:shape>
          <o:OLEObject Type="Embed" ProgID="Equation.DSMT4" ShapeID="_x0000_i1725" DrawAspect="Content" ObjectID="_1790326628" r:id="rId247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．曲线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0789502" wp14:editId="7CF925FF">
            <wp:extent cx="133350" cy="177800"/>
            <wp:effectExtent l="0" t="0" r="0" b="0"/>
            <wp:docPr id="1882892158" name="图片 1882892158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892158" name="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交点处，</w:t>
      </w:r>
      <w:r w:rsidRPr="006F734A">
        <w:rPr>
          <w:rFonts w:ascii="Times New Roman" w:eastAsia="宋体" w:hAnsi="Times New Roman" w:cs="Times New Roman"/>
          <w:szCs w:val="21"/>
        </w:rPr>
        <w:object w:dxaOrig="3040" w:dyaOrig="440">
          <v:shape id="_x0000_i1726" type="#_x0000_t75" alt="www.xinjiaoyu.com 新教育网" style="width:147.4pt;height:21.05pt" o:ole="">
            <v:imagedata r:id="rId248" o:title="eqId9a71a2b59880a399991976988287fedb"/>
          </v:shape>
          <o:OLEObject Type="Embed" ProgID="Equation.DSMT4" ShapeID="_x0000_i1726" DrawAspect="Content" ObjectID="_1790326629" r:id="rId249"/>
        </w:object>
      </w:r>
      <w:r w:rsidRPr="006F734A">
        <w:rPr>
          <w:rFonts w:ascii="Times New Roman" w:eastAsia="宋体" w:hAnsi="Times New Roman" w:cs="Times New Roman"/>
          <w:szCs w:val="21"/>
        </w:rPr>
        <w:t>，且</w:t>
      </w:r>
      <w:r w:rsidRPr="006F734A">
        <w:rPr>
          <w:rFonts w:ascii="Times New Roman" w:eastAsia="宋体" w:hAnsi="Times New Roman" w:cs="Times New Roman"/>
          <w:szCs w:val="21"/>
        </w:rPr>
        <w:object w:dxaOrig="1040" w:dyaOrig="360">
          <v:shape id="_x0000_i1727" type="#_x0000_t75" alt="www.xinjiaoyu.com 新教育网" style="width:52.3pt;height:18.35pt" o:ole="">
            <v:imagedata r:id="rId250" o:title="eqId97b144617736d4965af813a54f161612"/>
          </v:shape>
          <o:OLEObject Type="Embed" ProgID="Equation.DSMT4" ShapeID="_x0000_i1727" DrawAspect="Content" ObjectID="_1790326630" r:id="rId251"/>
        </w:objec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728" type="#_x0000_t75" alt="www.xinjiaoyu.com 新教育网" style="width:58.4pt;height:18.35pt" o:ole="">
            <v:imagedata r:id="rId209" o:title="eqId710cba6e15521c742c3b2535eadd19ba"/>
          </v:shape>
          <o:OLEObject Type="Embed" ProgID="Equation.DSMT4" ShapeID="_x0000_i1728" DrawAspect="Content" ObjectID="_1790326631" r:id="rId252"/>
        </w:object>
      </w:r>
      <w:r w:rsidRPr="006F734A">
        <w:rPr>
          <w:rFonts w:ascii="Times New Roman" w:eastAsia="宋体" w:hAnsi="Times New Roman" w:cs="Times New Roman"/>
          <w:szCs w:val="21"/>
        </w:rPr>
        <w:t>的电离平衡常数为</w:t>
      </w:r>
      <w:r w:rsidRPr="006F734A">
        <w:rPr>
          <w:rFonts w:ascii="Times New Roman" w:eastAsia="宋体" w:hAnsi="Times New Roman" w:cs="Times New Roman"/>
          <w:szCs w:val="21"/>
        </w:rPr>
        <w:object w:dxaOrig="4000" w:dyaOrig="800">
          <v:shape id="_x0000_i1729" type="#_x0000_t75" alt="www.xinjiaoyu.com 新教育网" style="width:190.2pt;height:38.05pt" o:ole="">
            <v:imagedata r:id="rId253" o:title="eqId708f6d1ad776c210e702bdf9bed20564"/>
          </v:shape>
          <o:OLEObject Type="Embed" ProgID="Equation.DSMT4" ShapeID="_x0000_i1729" DrawAspect="Content" ObjectID="_1790326632" r:id="rId254"/>
        </w:object>
      </w:r>
      <w:r w:rsidRPr="006F734A">
        <w:rPr>
          <w:rFonts w:ascii="Times New Roman" w:eastAsia="宋体" w:hAnsi="Times New Roman" w:cs="Times New Roman"/>
          <w:szCs w:val="21"/>
        </w:rPr>
        <w:t>，因此常温下</w:t>
      </w:r>
      <w:r w:rsidRPr="006F734A">
        <w:rPr>
          <w:rFonts w:ascii="Times New Roman" w:eastAsia="宋体" w:hAnsi="Times New Roman" w:cs="Times New Roman"/>
          <w:szCs w:val="21"/>
        </w:rPr>
        <w:object w:dxaOrig="1135" w:dyaOrig="318">
          <v:shape id="_x0000_i1730" type="#_x0000_t75" alt="www.xinjiaoyu.com 新教育网" style="width:56.4pt;height:15.6pt" o:ole="">
            <v:imagedata r:id="rId223" o:title="eqIdafcee1e518ced64ac0bdffd8b1f3da11"/>
          </v:shape>
          <o:OLEObject Type="Embed" ProgID="Equation.DSMT4" ShapeID="_x0000_i1730" DrawAspect="Content" ObjectID="_1790326633" r:id="rId255"/>
        </w:object>
      </w:r>
      <w:r w:rsidRPr="006F734A">
        <w:rPr>
          <w:rFonts w:ascii="Times New Roman" w:eastAsia="宋体" w:hAnsi="Times New Roman" w:cs="Times New Roman"/>
          <w:szCs w:val="21"/>
        </w:rPr>
        <w:t>水解常数为</w:t>
      </w:r>
      <w:r w:rsidRPr="006F734A">
        <w:rPr>
          <w:rFonts w:ascii="Times New Roman" w:eastAsia="宋体" w:hAnsi="Times New Roman" w:cs="Times New Roman"/>
          <w:szCs w:val="21"/>
        </w:rPr>
        <w:object w:dxaOrig="7900" w:dyaOrig="920">
          <v:shape id="_x0000_i1731" type="#_x0000_t75" alt="www.xinjiaoyu.com 新教育网" style="width:385.8pt;height:44.85pt" o:ole="">
            <v:imagedata r:id="rId256" o:title="eqId0c24814c7ca698fb8a90dfd449082df9"/>
          </v:shape>
          <o:OLEObject Type="Embed" ProgID="Equation.DSMT4" ShapeID="_x0000_i1731" DrawAspect="Content" ObjectID="_1790326634" r:id="rId257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．根据图像，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时混合液中</w:t>
      </w:r>
      <w:r w:rsidRPr="006F734A">
        <w:rPr>
          <w:rFonts w:ascii="Times New Roman" w:eastAsia="宋体" w:hAnsi="Times New Roman" w:cs="Times New Roman"/>
          <w:szCs w:val="21"/>
        </w:rPr>
        <w:object w:dxaOrig="2985" w:dyaOrig="435">
          <v:shape id="_x0000_i1732" type="#_x0000_t75" alt="www.xinjiaoyu.com 新教育网" style="width:149.45pt;height:21.75pt" o:ole="">
            <v:imagedata r:id="rId258" o:title="eqId4533c158d05f00ea6b97585ff176e36b"/>
          </v:shape>
          <o:OLEObject Type="Embed" ProgID="Equation.DSMT4" ShapeID="_x0000_i1732" DrawAspect="Content" ObjectID="_1790326635" r:id="rId259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选</w:t>
      </w:r>
      <w:r w:rsidRPr="006F734A">
        <w:rPr>
          <w:rFonts w:ascii="Times New Roman" w:eastAsia="宋体" w:hAnsi="Times New Roman" w:cs="Times New Roman"/>
          <w:szCs w:val="21"/>
        </w:rPr>
        <w:t>AC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三、非选择题：本题共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小题，共</w:t>
      </w:r>
      <w:r w:rsidRPr="006F734A">
        <w:rPr>
          <w:rFonts w:ascii="Times New Roman" w:eastAsia="宋体" w:hAnsi="Times New Roman" w:cs="Times New Roman"/>
          <w:szCs w:val="21"/>
        </w:rPr>
        <w:t>60</w:t>
      </w:r>
      <w:r w:rsidRPr="006F734A">
        <w:rPr>
          <w:rFonts w:ascii="Times New Roman" w:eastAsia="宋体" w:hAnsi="Times New Roman" w:cs="Times New Roman"/>
          <w:szCs w:val="21"/>
        </w:rPr>
        <w:t>分。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15. </w:t>
      </w:r>
      <w:r w:rsidRPr="006F734A">
        <w:rPr>
          <w:rFonts w:ascii="Times New Roman" w:eastAsia="宋体" w:hAnsi="Times New Roman" w:cs="Times New Roman"/>
          <w:szCs w:val="21"/>
        </w:rPr>
        <w:t>我国政府规定在食盐中添加</w:t>
      </w:r>
      <w:r w:rsidRPr="006F734A">
        <w:rPr>
          <w:rFonts w:ascii="Times New Roman" w:eastAsia="宋体" w:hAnsi="Times New Roman" w:cs="Times New Roman"/>
          <w:szCs w:val="21"/>
        </w:rPr>
        <w:object w:dxaOrig="560" w:dyaOrig="360">
          <v:shape id="_x0000_i1733" type="#_x0000_t75" alt="www.xinjiaoyu.com 新教育网" style="width:27.85pt;height:18.35pt" o:ole="">
            <v:imagedata r:id="rId260" o:title="eqId118e77aabf44774808c63962a753afb7"/>
          </v:shape>
          <o:OLEObject Type="Embed" ProgID="Equation.DSMT4" ShapeID="_x0000_i1733" DrawAspect="Content" ObjectID="_1790326636" r:id="rId261"/>
        </w:object>
      </w:r>
      <w:r w:rsidRPr="006F734A">
        <w:rPr>
          <w:rFonts w:ascii="Times New Roman" w:eastAsia="宋体" w:hAnsi="Times New Roman" w:cs="Times New Roman"/>
          <w:szCs w:val="21"/>
        </w:rPr>
        <w:t>。某厂生产碘酸钾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object w:dxaOrig="560" w:dyaOrig="360">
          <v:shape id="_x0000_i1734" type="#_x0000_t75" alt="www.xinjiaoyu.com 新教育网" style="width:27.85pt;height:18.35pt" o:ole="">
            <v:imagedata r:id="rId260" o:title="eqId118e77aabf44774808c63962a753afb7"/>
          </v:shape>
          <o:OLEObject Type="Embed" ProgID="Equation.DSMT4" ShapeID="_x0000_i1734" DrawAspect="Content" ObjectID="_1790326637" r:id="rId262"/>
        </w:objec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的工艺流程如图所示。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D339148" wp14:editId="3E597BDB">
            <wp:extent cx="5095269" cy="1117853"/>
            <wp:effectExtent l="0" t="0" r="0" b="6350"/>
            <wp:docPr id="100027" name="图片 10002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5104488" cy="11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已知：</w:t>
      </w:r>
      <w:r w:rsidRPr="006F734A">
        <w:rPr>
          <w:rFonts w:ascii="Times New Roman" w:eastAsia="宋体" w:hAnsi="Times New Roman" w:cs="Times New Roman"/>
          <w:szCs w:val="21"/>
        </w:rPr>
        <w:object w:dxaOrig="1485" w:dyaOrig="375">
          <v:shape id="_x0000_i1735" type="#_x0000_t75" alt="www.xinjiaoyu.com 新教育网" style="width:74.05pt;height:18.35pt" o:ole="">
            <v:imagedata r:id="rId264" o:title="eqIdba24db925ca36440fa8f316669e4aebd"/>
          </v:shape>
          <o:OLEObject Type="Embed" ProgID="Equation.DSMT4" ShapeID="_x0000_i1735" DrawAspect="Content" ObjectID="_1790326638" r:id="rId265"/>
        </w:object>
      </w:r>
      <w:r w:rsidRPr="006F734A">
        <w:rPr>
          <w:rFonts w:ascii="Times New Roman" w:eastAsia="宋体" w:hAnsi="Times New Roman" w:cs="Times New Roman"/>
          <w:szCs w:val="21"/>
        </w:rPr>
        <w:t>。请回答下列问题：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object w:dxaOrig="560" w:dyaOrig="360">
          <v:shape id="_x0000_i1736" type="#_x0000_t75" alt="www.xinjiaoyu.com 新教育网" style="width:27.85pt;height:18.35pt" o:ole="">
            <v:imagedata r:id="rId260" o:title="eqId118e77aabf44774808c63962a753afb7"/>
          </v:shape>
          <o:OLEObject Type="Embed" ProgID="Equation.DSMT4" ShapeID="_x0000_i1736" DrawAspect="Content" ObjectID="_1790326639" r:id="rId266"/>
        </w:objec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t>I</w:t>
      </w:r>
      <w:r w:rsidRPr="006F734A">
        <w:rPr>
          <w:rFonts w:ascii="Times New Roman" w:eastAsia="宋体" w:hAnsi="Times New Roman" w:cs="Times New Roman"/>
          <w:szCs w:val="21"/>
        </w:rPr>
        <w:t>的化合价为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，试剂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是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）在实验室进行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溶解、过滤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操作时使用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9F14E6A" wp14:editId="0959E16C">
            <wp:extent cx="133350" cy="177800"/>
            <wp:effectExtent l="0" t="0" r="0" b="0"/>
            <wp:docPr id="1882892160" name="图片 1882892160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892160" name="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玻璃仪器除了烧杯外，还有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氧化</w:t>
      </w:r>
      <w:r w:rsidRPr="006F734A">
        <w:rPr>
          <w:rFonts w:ascii="Times New Roman" w:eastAsia="宋体" w:hAnsi="Times New Roman" w:cs="Times New Roman"/>
          <w:szCs w:val="21"/>
        </w:rPr>
        <w:t>1”</w:t>
      </w:r>
      <w:r w:rsidRPr="006F734A">
        <w:rPr>
          <w:rFonts w:ascii="Times New Roman" w:eastAsia="宋体" w:hAnsi="Times New Roman" w:cs="Times New Roman"/>
          <w:szCs w:val="21"/>
        </w:rPr>
        <w:t>的离子方程式为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。系列操作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包括蒸发浓缩、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、过滤、洗涤、干燥等。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）已知：在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氧化</w:t>
      </w:r>
      <w:r w:rsidRPr="006F734A">
        <w:rPr>
          <w:rFonts w:ascii="Times New Roman" w:eastAsia="宋体" w:hAnsi="Times New Roman" w:cs="Times New Roman"/>
          <w:szCs w:val="21"/>
        </w:rPr>
        <w:t>2”</w: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t xml:space="preserve">1mol </w:t>
      </w:r>
      <w:r w:rsidRPr="006F734A">
        <w:rPr>
          <w:rFonts w:ascii="Times New Roman" w:eastAsia="宋体" w:hAnsi="Times New Roman" w:cs="Times New Roman"/>
          <w:szCs w:val="21"/>
        </w:rPr>
        <w:object w:dxaOrig="630" w:dyaOrig="315">
          <v:shape id="_x0000_i1737" type="#_x0000_t75" alt="www.xinjiaoyu.com 新教育网" style="width:31.9pt;height:15.6pt" o:ole="">
            <v:imagedata r:id="rId171" o:title="eqId1a79458f1fa136c6e2ac992bc52194ed"/>
          </v:shape>
          <o:OLEObject Type="Embed" ProgID="Equation.DSMT4" ShapeID="_x0000_i1737" DrawAspect="Content" ObjectID="_1790326640" r:id="rId267"/>
        </w:object>
      </w:r>
      <w:r w:rsidRPr="006F734A">
        <w:rPr>
          <w:rFonts w:ascii="Times New Roman" w:eastAsia="宋体" w:hAnsi="Times New Roman" w:cs="Times New Roman"/>
          <w:szCs w:val="21"/>
        </w:rPr>
        <w:t>反应得到</w:t>
      </w:r>
      <w:r w:rsidRPr="006F734A">
        <w:rPr>
          <w:rFonts w:ascii="Times New Roman" w:eastAsia="宋体" w:hAnsi="Times New Roman" w:cs="Times New Roman"/>
          <w:szCs w:val="21"/>
        </w:rPr>
        <w:t>6 mol</w:t>
      </w:r>
      <w:r w:rsidRPr="006F734A">
        <w:rPr>
          <w:rFonts w:ascii="Times New Roman" w:eastAsia="宋体" w:hAnsi="Times New Roman" w:cs="Times New Roman"/>
          <w:szCs w:val="21"/>
        </w:rPr>
        <w:t>电子，则该反应的离子方程式为</w:t>
      </w:r>
      <w:r w:rsidRPr="006F734A">
        <w:rPr>
          <w:rFonts w:ascii="Times New Roman" w:eastAsia="宋体" w:hAnsi="Times New Roman" w:cs="Times New Roman"/>
          <w:szCs w:val="21"/>
        </w:rPr>
        <w:t>________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）测定产品纯度：称取</w:t>
      </w:r>
      <w:r w:rsidRPr="006F734A">
        <w:rPr>
          <w:rFonts w:ascii="Times New Roman" w:eastAsia="宋体" w:hAnsi="Times New Roman" w:cs="Times New Roman"/>
          <w:szCs w:val="21"/>
        </w:rPr>
        <w:t>w g</w:t>
      </w:r>
      <w:r w:rsidRPr="006F734A">
        <w:rPr>
          <w:rFonts w:ascii="Times New Roman" w:eastAsia="宋体" w:hAnsi="Times New Roman" w:cs="Times New Roman"/>
          <w:szCs w:val="21"/>
        </w:rPr>
        <w:t>产品溶于蒸馏水，配制成</w:t>
      </w:r>
      <w:r w:rsidRPr="006F734A">
        <w:rPr>
          <w:rFonts w:ascii="Times New Roman" w:eastAsia="宋体" w:hAnsi="Times New Roman" w:cs="Times New Roman"/>
          <w:szCs w:val="21"/>
        </w:rPr>
        <w:t>100 mL</w:t>
      </w:r>
      <w:r w:rsidRPr="006F734A">
        <w:rPr>
          <w:rFonts w:ascii="Times New Roman" w:eastAsia="宋体" w:hAnsi="Times New Roman" w:cs="Times New Roman"/>
          <w:szCs w:val="21"/>
        </w:rPr>
        <w:t>溶液。准确量取</w:t>
      </w:r>
      <w:r w:rsidRPr="006F734A">
        <w:rPr>
          <w:rFonts w:ascii="Times New Roman" w:eastAsia="宋体" w:hAnsi="Times New Roman" w:cs="Times New Roman"/>
          <w:szCs w:val="21"/>
        </w:rPr>
        <w:t>25.00 mL</w:t>
      </w:r>
      <w:r w:rsidRPr="006F734A">
        <w:rPr>
          <w:rFonts w:ascii="Times New Roman" w:eastAsia="宋体" w:hAnsi="Times New Roman" w:cs="Times New Roman"/>
          <w:szCs w:val="21"/>
        </w:rPr>
        <w:t>所配制溶液于锥形瓶中，加入过量的</w:t>
      </w:r>
      <w:r w:rsidRPr="006F734A">
        <w:rPr>
          <w:rFonts w:ascii="Times New Roman" w:eastAsia="宋体" w:hAnsi="Times New Roman" w:cs="Times New Roman"/>
          <w:szCs w:val="21"/>
        </w:rPr>
        <w:t>KI</w:t>
      </w:r>
      <w:r w:rsidRPr="006F734A">
        <w:rPr>
          <w:rFonts w:ascii="Times New Roman" w:eastAsia="宋体" w:hAnsi="Times New Roman" w:cs="Times New Roman"/>
          <w:szCs w:val="21"/>
        </w:rPr>
        <w:t>溶液和适量稀硫酸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object w:dxaOrig="4480" w:dyaOrig="360">
          <v:shape id="_x0000_i1738" type="#_x0000_t75" alt="www.xinjiaoyu.com 新教育网" style="width:215.3pt;height:17pt" o:ole="">
            <v:imagedata r:id="rId268" o:title=""/>
          </v:shape>
          <o:OLEObject Type="Embed" ProgID="Equation.DSMT4" ShapeID="_x0000_i1738" DrawAspect="Content" ObjectID="_1790326641" r:id="rId269"/>
        </w:objec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，反应完全后，用</w:t>
      </w:r>
      <w:r w:rsidRPr="006F734A">
        <w:rPr>
          <w:rFonts w:ascii="Times New Roman" w:eastAsia="宋体" w:hAnsi="Times New Roman" w:cs="Times New Roman"/>
          <w:szCs w:val="21"/>
        </w:rPr>
        <w:object w:dxaOrig="915" w:dyaOrig="360">
          <v:shape id="_x0000_i1739" type="#_x0000_t75" alt="www.xinjiaoyu.com 新教育网" style="width:46.2pt;height:18.35pt" o:ole="">
            <v:imagedata r:id="rId270" o:title="eqId579c5684ba5cf04c77a22fb4129caf4a"/>
          </v:shape>
          <o:OLEObject Type="Embed" ProgID="Equation.DSMT4" ShapeID="_x0000_i1739" DrawAspect="Content" ObjectID="_1790326642" r:id="rId271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1740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1740" DrawAspect="Content" ObjectID="_1790326643" r:id="rId273"/>
        </w:object>
      </w:r>
      <w:r w:rsidRPr="006F734A">
        <w:rPr>
          <w:rFonts w:ascii="Times New Roman" w:eastAsia="宋体" w:hAnsi="Times New Roman" w:cs="Times New Roman"/>
          <w:szCs w:val="21"/>
        </w:rPr>
        <w:t>溶液滴定至恰好完全反应，消耗</w:t>
      </w:r>
      <w:r w:rsidRPr="006F734A">
        <w:rPr>
          <w:rFonts w:ascii="Times New Roman" w:eastAsia="宋体" w:hAnsi="Times New Roman" w:cs="Times New Roman"/>
          <w:szCs w:val="21"/>
        </w:rPr>
        <w:t>VmL</w:t>
      </w:r>
      <w:r w:rsidRPr="006F734A">
        <w:rPr>
          <w:rFonts w:ascii="Times New Roman" w:eastAsia="宋体" w:hAnsi="Times New Roman" w:cs="Times New Roman"/>
          <w:szCs w:val="21"/>
        </w:rPr>
        <w:t>标准溶液。滴定反应为</w:t>
      </w:r>
      <w:r w:rsidRPr="006F734A">
        <w:rPr>
          <w:rFonts w:ascii="Times New Roman" w:eastAsia="宋体" w:hAnsi="Times New Roman" w:cs="Times New Roman"/>
          <w:szCs w:val="21"/>
        </w:rPr>
        <w:object w:dxaOrig="1335" w:dyaOrig="360">
          <v:shape id="_x0000_i1741" type="#_x0000_t75" alt="www.xinjiaoyu.com 新教育网" style="width:66.55pt;height:18.35pt" o:ole="">
            <v:imagedata r:id="rId274" o:title="eqIdc457363e22b1eae0672aac596a1c4696"/>
          </v:shape>
          <o:OLEObject Type="Embed" ProgID="Equation.DSMT4" ShapeID="_x0000_i1741" DrawAspect="Content" ObjectID="_1790326644" r:id="rId275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1635" w:dyaOrig="360">
          <v:shape id="_x0000_i1742" type="#_x0000_t75" alt="www.xinjiaoyu.com 新教育网" style="width:81.5pt;height:18.35pt" o:ole="">
            <v:imagedata r:id="rId276" o:title="eqId81845b018191c33e165f8088540c8a48"/>
          </v:shape>
          <o:OLEObject Type="Embed" ProgID="Equation.DSMT4" ShapeID="_x0000_i1742" DrawAspect="Content" ObjectID="_1790326645" r:id="rId277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>测得产品中碘元素的质量分数为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用含</w:t>
      </w:r>
      <w:r w:rsidRPr="006F734A">
        <w:rPr>
          <w:rFonts w:ascii="Times New Roman" w:eastAsia="宋体" w:hAnsi="Times New Roman" w:cs="Times New Roman"/>
          <w:szCs w:val="21"/>
        </w:rPr>
        <w:t>w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V</w:t>
      </w:r>
      <w:r w:rsidRPr="006F734A">
        <w:rPr>
          <w:rFonts w:ascii="Times New Roman" w:eastAsia="宋体" w:hAnsi="Times New Roman" w:cs="Times New Roman"/>
          <w:szCs w:val="21"/>
        </w:rPr>
        <w:t>的代数式表示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>如果加入稀硫酸过多，会发生反应：</w:t>
      </w:r>
      <w:r w:rsidRPr="006F734A">
        <w:rPr>
          <w:rFonts w:ascii="Times New Roman" w:eastAsia="宋体" w:hAnsi="Times New Roman" w:cs="Times New Roman"/>
          <w:szCs w:val="21"/>
        </w:rPr>
        <w:object w:dxaOrig="3015" w:dyaOrig="375">
          <v:shape id="_x0000_i1743" type="#_x0000_t75" alt="www.xinjiaoyu.com 新教育网" style="width:150.8pt;height:18.35pt" o:ole="">
            <v:imagedata r:id="rId278" o:title="eqId673bdfd11685609b08bcd969a9df5a13"/>
          </v:shape>
          <o:OLEObject Type="Embed" ProgID="Equation.DSMT4" ShapeID="_x0000_i1743" DrawAspect="Content" ObjectID="_1790326646" r:id="rId279"/>
        </w:object>
      </w:r>
      <w:r w:rsidRPr="006F734A">
        <w:rPr>
          <w:rFonts w:ascii="Times New Roman" w:eastAsia="宋体" w:hAnsi="Times New Roman" w:cs="Times New Roman"/>
          <w:szCs w:val="21"/>
        </w:rPr>
        <w:t>，则测得结果会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偏高</w:t>
      </w:r>
      <w:r w:rsidRPr="006F734A">
        <w:rPr>
          <w:rFonts w:ascii="Times New Roman" w:eastAsia="宋体" w:hAnsi="Times New Roman" w:cs="Times New Roman"/>
          <w:szCs w:val="21"/>
        </w:rPr>
        <w:t>”“</w:t>
      </w:r>
      <w:r w:rsidRPr="006F734A">
        <w:rPr>
          <w:rFonts w:ascii="Times New Roman" w:eastAsia="宋体" w:hAnsi="Times New Roman" w:cs="Times New Roman"/>
          <w:szCs w:val="21"/>
        </w:rPr>
        <w:t>偏低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无影响</w:t>
      </w:r>
      <w:r w:rsidRPr="006F734A">
        <w:rPr>
          <w:rFonts w:ascii="Times New Roman" w:eastAsia="宋体" w:hAnsi="Times New Roman" w:cs="Times New Roman"/>
          <w:szCs w:val="21"/>
        </w:rPr>
        <w:t>”)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noProof/>
          <w:position w:val="-22"/>
          <w:szCs w:val="21"/>
        </w:rPr>
        <w:drawing>
          <wp:inline distT="0" distB="0" distL="0" distR="0" wp14:anchorId="5829A674" wp14:editId="50E38F26">
            <wp:extent cx="31750" cy="88900"/>
            <wp:effectExtent l="0" t="0" r="6350" b="6350"/>
            <wp:docPr id="1882892164" name="图片 1882892164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892164" name=""/>
                    <pic:cNvPicPr>
                      <a:picLocks noChangeAspect="1"/>
                    </pic:cNvPicPr>
                  </pic:nvPicPr>
                  <pic:blipFill>
                    <a:blip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 xml:space="preserve"> +5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>. KOH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）玻璃棒、漏斗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object w:dxaOrig="2595" w:dyaOrig="375">
          <v:shape id="_x0000_i1744" type="#_x0000_t75" alt="www.xinjiaoyu.com 新教育网" style="width:129.75pt;height:18.35pt" o:ole="">
            <v:imagedata r:id="rId281" o:title="eqIde6026e865c7973d5126f2baf0f873946"/>
          </v:shape>
          <o:OLEObject Type="Embed" ProgID="Equation.DSMT4" ShapeID="_x0000_i1744" DrawAspect="Content" ObjectID="_1790326647" r:id="rId282"/>
        </w:objec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降温结晶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object w:dxaOrig="3615" w:dyaOrig="375">
          <v:shape id="_x0000_i1745" type="#_x0000_t75" alt="www.xinjiaoyu.com 新教育网" style="width:180.7pt;height:18.35pt" o:ole="">
            <v:imagedata r:id="rId283" o:title="eqId4df76f53e3bf82212e8050048e45e245"/>
          </v:shape>
          <o:OLEObject Type="Embed" ProgID="Equation.DSMT4" ShapeID="_x0000_i1745" DrawAspect="Content" ObjectID="_1790326648" r:id="rId284"/>
        </w:objec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object w:dxaOrig="2325" w:dyaOrig="660">
          <v:shape id="_x0000_i1746" type="#_x0000_t75" alt="www.xinjiaoyu.com 新教育网" style="width:116.15pt;height:32.6pt" o:ole="">
            <v:imagedata r:id="rId285" o:title="eqIdf0be5975d7fe2789d5d4388fb42acf62"/>
          </v:shape>
          <o:OLEObject Type="Embed" ProgID="Equation.DSMT4" ShapeID="_x0000_i1746" DrawAspect="Content" ObjectID="_1790326649" r:id="rId286"/>
        </w:objec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偏高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海带灰经过溶解过滤以后得到含</w:t>
      </w:r>
      <w:r w:rsidRPr="006F734A">
        <w:rPr>
          <w:rFonts w:ascii="Times New Roman" w:eastAsia="宋体" w:hAnsi="Times New Roman" w:cs="Times New Roman"/>
          <w:szCs w:val="21"/>
        </w:rPr>
        <w:object w:dxaOrig="220" w:dyaOrig="300">
          <v:shape id="_x0000_i1747" type="#_x0000_t75" alt="www.xinjiaoyu.com 新教育网" style="width:10.85pt;height:14.95pt" o:ole="">
            <v:imagedata r:id="rId287" o:title="eqId791021660685d4da65f99d1f973dfa90"/>
          </v:shape>
          <o:OLEObject Type="Embed" ProgID="Equation.DSMT4" ShapeID="_x0000_i1747" DrawAspect="Content" ObjectID="_1790326650" r:id="rId288"/>
        </w:object>
      </w:r>
      <w:r w:rsidRPr="006F734A">
        <w:rPr>
          <w:rFonts w:ascii="Times New Roman" w:eastAsia="宋体" w:hAnsi="Times New Roman" w:cs="Times New Roman"/>
          <w:szCs w:val="21"/>
        </w:rPr>
        <w:t>的滤液，加入酸化的双氧水发生氧化还原反应，离子方程式为</w:t>
      </w:r>
      <w:r w:rsidRPr="006F734A">
        <w:rPr>
          <w:rFonts w:ascii="Times New Roman" w:eastAsia="宋体" w:hAnsi="Times New Roman" w:cs="Times New Roman"/>
          <w:szCs w:val="21"/>
        </w:rPr>
        <w:object w:dxaOrig="2595" w:dyaOrig="375">
          <v:shape id="_x0000_i1748" type="#_x0000_t75" alt="www.xinjiaoyu.com 新教育网" style="width:129.75pt;height:18.35pt" o:ole="">
            <v:imagedata r:id="rId281" o:title="eqIde6026e865c7973d5126f2baf0f873946"/>
          </v:shape>
          <o:OLEObject Type="Embed" ProgID="Equation.DSMT4" ShapeID="_x0000_i1748" DrawAspect="Content" ObjectID="_1790326651" r:id="rId289"/>
        </w:object>
      </w:r>
      <w:r w:rsidRPr="006F734A">
        <w:rPr>
          <w:rFonts w:ascii="Times New Roman" w:eastAsia="宋体" w:hAnsi="Times New Roman" w:cs="Times New Roman"/>
          <w:szCs w:val="21"/>
        </w:rPr>
        <w:t>，加入氯酸钾，发生第二步氧化，离子方程式为</w:t>
      </w:r>
      <w:r w:rsidRPr="006F734A">
        <w:rPr>
          <w:rFonts w:ascii="Times New Roman" w:eastAsia="宋体" w:hAnsi="Times New Roman" w:cs="Times New Roman"/>
          <w:szCs w:val="21"/>
        </w:rPr>
        <w:object w:dxaOrig="3615" w:dyaOrig="375">
          <v:shape id="_x0000_i1749" type="#_x0000_t75" alt="www.xinjiaoyu.com 新教育网" style="width:180.7pt;height:18.35pt" o:ole="">
            <v:imagedata r:id="rId283" o:title="eqId4df76f53e3bf82212e8050048e45e245"/>
          </v:shape>
          <o:OLEObject Type="Embed" ProgID="Equation.DSMT4" ShapeID="_x0000_i1749" DrawAspect="Content" ObjectID="_1790326652" r:id="rId290"/>
        </w:object>
      </w:r>
      <w:r w:rsidRPr="006F734A">
        <w:rPr>
          <w:rFonts w:ascii="Times New Roman" w:eastAsia="宋体" w:hAnsi="Times New Roman" w:cs="Times New Roman"/>
          <w:szCs w:val="21"/>
        </w:rPr>
        <w:t>，酸化后过滤、冷却结晶得到</w:t>
      </w:r>
      <w:r w:rsidRPr="006F734A">
        <w:rPr>
          <w:rFonts w:ascii="Times New Roman" w:eastAsia="宋体" w:hAnsi="Times New Roman" w:cs="Times New Roman"/>
          <w:szCs w:val="21"/>
        </w:rPr>
        <w:object w:dxaOrig="1065" w:dyaOrig="405">
          <v:shape id="_x0000_i1750" type="#_x0000_t75" alt="www.xinjiaoyu.com 新教育网" style="width:53.65pt;height:20.4pt" o:ole="">
            <v:imagedata r:id="rId291" o:title="eqId0fad0a017dce7ed1858a16a3f498beca"/>
          </v:shape>
          <o:OLEObject Type="Embed" ProgID="Equation.DSMT4" ShapeID="_x0000_i1750" DrawAspect="Content" ObjectID="_1790326653" r:id="rId292"/>
        </w:object>
      </w:r>
      <w:r w:rsidRPr="006F734A">
        <w:rPr>
          <w:rFonts w:ascii="Times New Roman" w:eastAsia="宋体" w:hAnsi="Times New Roman" w:cs="Times New Roman"/>
          <w:szCs w:val="21"/>
        </w:rPr>
        <w:t>晶体，</w:t>
      </w:r>
      <w:r w:rsidRPr="006F734A">
        <w:rPr>
          <w:rFonts w:ascii="Times New Roman" w:eastAsia="宋体" w:hAnsi="Times New Roman" w:cs="Times New Roman"/>
          <w:szCs w:val="21"/>
        </w:rPr>
        <w:object w:dxaOrig="1065" w:dyaOrig="405">
          <v:shape id="_x0000_i1751" type="#_x0000_t75" alt="www.xinjiaoyu.com 新教育网" style="width:53.65pt;height:20.4pt" o:ole="">
            <v:imagedata r:id="rId291" o:title="eqId0fad0a017dce7ed1858a16a3f498beca"/>
          </v:shape>
          <o:OLEObject Type="Embed" ProgID="Equation.DSMT4" ShapeID="_x0000_i1751" DrawAspect="Content" ObjectID="_1790326654" r:id="rId293"/>
        </w:object>
      </w:r>
      <w:r w:rsidRPr="006F734A">
        <w:rPr>
          <w:rFonts w:ascii="Times New Roman" w:eastAsia="宋体" w:hAnsi="Times New Roman" w:cs="Times New Roman"/>
          <w:szCs w:val="21"/>
        </w:rPr>
        <w:t>晶体加水后加入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调节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值得到</w:t>
      </w:r>
      <w:r w:rsidRPr="006F734A">
        <w:rPr>
          <w:rFonts w:ascii="Times New Roman" w:eastAsia="宋体" w:hAnsi="Times New Roman" w:cs="Times New Roman"/>
          <w:szCs w:val="21"/>
        </w:rPr>
        <w:object w:dxaOrig="560" w:dyaOrig="360">
          <v:shape id="_x0000_i1752" type="#_x0000_t75" alt="www.xinjiaoyu.com 新教育网" style="width:27.85pt;height:18.35pt" o:ole="">
            <v:imagedata r:id="rId260" o:title="eqId118e77aabf44774808c63962a753afb7"/>
          </v:shape>
          <o:OLEObject Type="Embed" ProgID="Equation.DSMT4" ShapeID="_x0000_i1752" DrawAspect="Content" ObjectID="_1790326655" r:id="rId294"/>
        </w:object>
      </w:r>
      <w:r w:rsidRPr="006F734A">
        <w:rPr>
          <w:rFonts w:ascii="Times New Roman" w:eastAsia="宋体" w:hAnsi="Times New Roman" w:cs="Times New Roman"/>
          <w:szCs w:val="21"/>
        </w:rPr>
        <w:t>溶液，加入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不能引入新的杂质，由</w:t>
      </w:r>
      <w:r w:rsidRPr="006F734A">
        <w:rPr>
          <w:rFonts w:ascii="Times New Roman" w:eastAsia="宋体" w:hAnsi="Times New Roman" w:cs="Times New Roman"/>
          <w:szCs w:val="21"/>
        </w:rPr>
        <w:object w:dxaOrig="1485" w:dyaOrig="375">
          <v:shape id="_x0000_i1753" type="#_x0000_t75" alt="www.xinjiaoyu.com 新教育网" style="width:74.05pt;height:18.35pt" o:ole="">
            <v:imagedata r:id="rId264" o:title="eqIdba24db925ca36440fa8f316669e4aebd"/>
          </v:shape>
          <o:OLEObject Type="Embed" ProgID="Equation.DSMT4" ShapeID="_x0000_i1753" DrawAspect="Content" ObjectID="_1790326656" r:id="rId295"/>
        </w:object>
      </w:r>
      <w:r w:rsidRPr="006F734A">
        <w:rPr>
          <w:rFonts w:ascii="Times New Roman" w:eastAsia="宋体" w:hAnsi="Times New Roman" w:cs="Times New Roman"/>
          <w:szCs w:val="21"/>
        </w:rPr>
        <w:t>可知，需要加入碱调节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KOH</w:t>
      </w:r>
      <w:r w:rsidRPr="006F734A">
        <w:rPr>
          <w:rFonts w:ascii="Times New Roman" w:eastAsia="宋体" w:hAnsi="Times New Roman" w:cs="Times New Roman"/>
          <w:szCs w:val="21"/>
        </w:rPr>
        <w:t>，据此解答。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object w:dxaOrig="560" w:dyaOrig="360">
          <v:shape id="_x0000_i1754" type="#_x0000_t75" alt="www.xinjiaoyu.com 新教育网" style="width:27.85pt;height:18.35pt" o:ole="">
            <v:imagedata r:id="rId260" o:title="eqId118e77aabf44774808c63962a753afb7"/>
          </v:shape>
          <o:OLEObject Type="Embed" ProgID="Equation.DSMT4" ShapeID="_x0000_i1754" DrawAspect="Content" ObjectID="_1790326657" r:id="rId296"/>
        </w:objec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t>I</w:t>
      </w:r>
      <w:r w:rsidRPr="006F734A">
        <w:rPr>
          <w:rFonts w:ascii="Times New Roman" w:eastAsia="宋体" w:hAnsi="Times New Roman" w:cs="Times New Roman"/>
          <w:szCs w:val="21"/>
        </w:rPr>
        <w:t>的化合价为</w:t>
      </w:r>
      <w:r w:rsidRPr="006F734A">
        <w:rPr>
          <w:rFonts w:ascii="Times New Roman" w:eastAsia="宋体" w:hAnsi="Times New Roman" w:cs="Times New Roman"/>
          <w:szCs w:val="21"/>
        </w:rPr>
        <w:t>+5</w:t>
      </w:r>
      <w:r w:rsidRPr="006F734A">
        <w:rPr>
          <w:rFonts w:ascii="Times New Roman" w:eastAsia="宋体" w:hAnsi="Times New Roman" w:cs="Times New Roman"/>
          <w:szCs w:val="21"/>
        </w:rPr>
        <w:t>价，由分析可知，试剂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KOH</w:t>
      </w:r>
      <w:r w:rsidRPr="006F734A">
        <w:rPr>
          <w:rFonts w:ascii="Times New Roman" w:eastAsia="宋体" w:hAnsi="Times New Roman" w:cs="Times New Roman"/>
          <w:szCs w:val="21"/>
        </w:rPr>
        <w:t>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</w:t>
      </w:r>
      <w:r w:rsidRPr="006F734A">
        <w:rPr>
          <w:rFonts w:ascii="Times New Roman" w:eastAsia="宋体" w:hAnsi="Times New Roman" w:cs="Times New Roman"/>
          <w:szCs w:val="21"/>
        </w:rPr>
        <w:t>+5</w:t>
      </w:r>
      <w:r w:rsidRPr="006F734A">
        <w:rPr>
          <w:rFonts w:ascii="Times New Roman" w:eastAsia="宋体" w:hAnsi="Times New Roman" w:cs="Times New Roman"/>
          <w:szCs w:val="21"/>
        </w:rPr>
        <w:t>；</w:t>
      </w:r>
      <w:r w:rsidRPr="006F734A">
        <w:rPr>
          <w:rFonts w:ascii="Times New Roman" w:eastAsia="宋体" w:hAnsi="Times New Roman" w:cs="Times New Roman"/>
          <w:szCs w:val="21"/>
        </w:rPr>
        <w:t>KOH</w: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实验室进行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溶解、过滤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操作时使用的玻璃仪器除了烧杯外，还需要玻璃棒、漏斗，故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为：玻璃棒、漏斗；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由分析可知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氧化</w:t>
      </w:r>
      <w:r w:rsidRPr="006F734A">
        <w:rPr>
          <w:rFonts w:ascii="Times New Roman" w:eastAsia="宋体" w:hAnsi="Times New Roman" w:cs="Times New Roman"/>
          <w:szCs w:val="21"/>
        </w:rPr>
        <w:t>1”</w:t>
      </w:r>
      <w:r w:rsidRPr="006F734A">
        <w:rPr>
          <w:rFonts w:ascii="Times New Roman" w:eastAsia="宋体" w:hAnsi="Times New Roman" w:cs="Times New Roman"/>
          <w:szCs w:val="21"/>
        </w:rPr>
        <w:t>的离子方程式为</w:t>
      </w:r>
      <w:r w:rsidRPr="006F734A">
        <w:rPr>
          <w:rFonts w:ascii="Times New Roman" w:eastAsia="宋体" w:hAnsi="Times New Roman" w:cs="Times New Roman"/>
          <w:szCs w:val="21"/>
        </w:rPr>
        <w:object w:dxaOrig="2595" w:dyaOrig="375">
          <v:shape id="_x0000_i1755" type="#_x0000_t75" alt="www.xinjiaoyu.com 新教育网" style="width:129.75pt;height:18.35pt" o:ole="">
            <v:imagedata r:id="rId281" o:title="eqIde6026e865c7973d5126f2baf0f873946"/>
          </v:shape>
          <o:OLEObject Type="Embed" ProgID="Equation.DSMT4" ShapeID="_x0000_i1755" DrawAspect="Content" ObjectID="_1790326658" r:id="rId297"/>
        </w:object>
      </w:r>
      <w:r w:rsidRPr="006F734A">
        <w:rPr>
          <w:rFonts w:ascii="Times New Roman" w:eastAsia="宋体" w:hAnsi="Times New Roman" w:cs="Times New Roman"/>
          <w:szCs w:val="21"/>
        </w:rPr>
        <w:t>，系列操作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包括蒸发浓缩、降温结晶、过滤、洗涤、干燥等，故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</w:t>
      </w:r>
      <w:r w:rsidRPr="006F734A">
        <w:rPr>
          <w:rFonts w:ascii="Times New Roman" w:eastAsia="宋体" w:hAnsi="Times New Roman" w:cs="Times New Roman"/>
          <w:szCs w:val="21"/>
        </w:rPr>
        <w:object w:dxaOrig="2595" w:dyaOrig="375">
          <v:shape id="_x0000_i1756" type="#_x0000_t75" alt="www.xinjiaoyu.com 新教育网" style="width:129.75pt;height:18.35pt" o:ole="">
            <v:imagedata r:id="rId281" o:title="eqIde6026e865c7973d5126f2baf0f873946"/>
          </v:shape>
          <o:OLEObject Type="Embed" ProgID="Equation.DSMT4" ShapeID="_x0000_i1756" DrawAspect="Content" ObjectID="_1790326659" r:id="rId298"/>
        </w:object>
      </w:r>
      <w:r w:rsidRPr="006F734A">
        <w:rPr>
          <w:rFonts w:ascii="Times New Roman" w:eastAsia="宋体" w:hAnsi="Times New Roman" w:cs="Times New Roman"/>
          <w:szCs w:val="21"/>
        </w:rPr>
        <w:t>；降温结晶；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由分析可知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氧化</w:t>
      </w:r>
      <w:r w:rsidRPr="006F734A">
        <w:rPr>
          <w:rFonts w:ascii="Times New Roman" w:eastAsia="宋体" w:hAnsi="Times New Roman" w:cs="Times New Roman"/>
          <w:szCs w:val="21"/>
        </w:rPr>
        <w:t>2”</w:t>
      </w:r>
      <w:r w:rsidRPr="006F734A">
        <w:rPr>
          <w:rFonts w:ascii="Times New Roman" w:eastAsia="宋体" w:hAnsi="Times New Roman" w:cs="Times New Roman"/>
          <w:szCs w:val="21"/>
        </w:rPr>
        <w:t>的离子方程式为</w:t>
      </w:r>
      <w:r w:rsidRPr="006F734A">
        <w:rPr>
          <w:rFonts w:ascii="Times New Roman" w:eastAsia="宋体" w:hAnsi="Times New Roman" w:cs="Times New Roman"/>
          <w:szCs w:val="21"/>
        </w:rPr>
        <w:object w:dxaOrig="3615" w:dyaOrig="375">
          <v:shape id="_x0000_i1757" type="#_x0000_t75" alt="www.xinjiaoyu.com 新教育网" style="width:180.7pt;height:18.35pt" o:ole="">
            <v:imagedata r:id="rId283" o:title="eqId4df76f53e3bf82212e8050048e45e245"/>
          </v:shape>
          <o:OLEObject Type="Embed" ProgID="Equation.DSMT4" ShapeID="_x0000_i1757" DrawAspect="Content" ObjectID="_1790326660" r:id="rId299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</w:t>
      </w:r>
      <w:r w:rsidRPr="006F734A">
        <w:rPr>
          <w:rFonts w:ascii="Times New Roman" w:eastAsia="宋体" w:hAnsi="Times New Roman" w:cs="Times New Roman"/>
          <w:szCs w:val="21"/>
        </w:rPr>
        <w:object w:dxaOrig="3615" w:dyaOrig="375">
          <v:shape id="_x0000_i1758" type="#_x0000_t75" alt="www.xinjiaoyu.com 新教育网" style="width:180.7pt;height:18.35pt" o:ole="">
            <v:imagedata r:id="rId283" o:title="eqId4df76f53e3bf82212e8050048e45e245"/>
          </v:shape>
          <o:OLEObject Type="Embed" ProgID="Equation.DSMT4" ShapeID="_x0000_i1758" DrawAspect="Content" ObjectID="_1790326661" r:id="rId300"/>
        </w:objec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>由方程式的的化学计量数可知，有关系</w:t>
      </w:r>
      <w:r w:rsidRPr="006F734A">
        <w:rPr>
          <w:rFonts w:ascii="Times New Roman" w:eastAsia="宋体" w:hAnsi="Times New Roman" w:cs="Times New Roman"/>
          <w:szCs w:val="21"/>
        </w:rPr>
        <w:object w:dxaOrig="3015" w:dyaOrig="675">
          <v:shape id="_x0000_i1759" type="#_x0000_t75" alt="www.xinjiaoyu.com 新教育网" style="width:150.8pt;height:33.3pt" o:ole="">
            <v:imagedata r:id="rId301" o:title="eqId9bd1ef9b5568f66c84553f0eeb8161e6"/>
          </v:shape>
          <o:OLEObject Type="Embed" ProgID="Equation.DSMT4" ShapeID="_x0000_i1759" DrawAspect="Content" ObjectID="_1790326662" r:id="rId302"/>
        </w:objec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object w:dxaOrig="2760" w:dyaOrig="615">
          <v:shape id="_x0000_i1760" type="#_x0000_t75" alt="www.xinjiaoyu.com 新教育网" style="width:138.55pt;height:30.55pt" o:ole="">
            <v:imagedata r:id="rId303" o:title="eqId349644918de09f6f9365d0d9f2fbbc61"/>
          </v:shape>
          <o:OLEObject Type="Embed" ProgID="Equation.DSMT4" ShapeID="_x0000_i1760" DrawAspect="Content" ObjectID="_1790326663" r:id="rId304"/>
        </w:object>
      </w:r>
      <w:r w:rsidRPr="006F734A">
        <w:rPr>
          <w:rFonts w:ascii="Times New Roman" w:eastAsia="宋体" w:hAnsi="Times New Roman" w:cs="Times New Roman"/>
          <w:szCs w:val="21"/>
        </w:rPr>
        <w:t>，则样品中碘元素的质量分数为</w:t>
      </w:r>
      <w:r w:rsidRPr="006F734A">
        <w:rPr>
          <w:rFonts w:ascii="Times New Roman" w:eastAsia="宋体" w:hAnsi="Times New Roman" w:cs="Times New Roman"/>
          <w:szCs w:val="21"/>
        </w:rPr>
        <w:object w:dxaOrig="5445" w:dyaOrig="900">
          <v:shape id="_x0000_i1761" type="#_x0000_t75" alt="www.xinjiaoyu.com 新教育网" style="width:271.7pt;height:44.85pt" o:ole="">
            <v:imagedata r:id="rId305" o:title="eqId4a5807a1eb21c6eb3d8ad5461eb43253"/>
          </v:shape>
          <o:OLEObject Type="Embed" ProgID="Equation.DSMT4" ShapeID="_x0000_i1761" DrawAspect="Content" ObjectID="_1790326664" r:id="rId306"/>
        </w:objec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>如果加入稀硫酸过多，会发生反应：</w:t>
      </w:r>
      <w:r w:rsidRPr="006F734A">
        <w:rPr>
          <w:rFonts w:ascii="Times New Roman" w:eastAsia="宋体" w:hAnsi="Times New Roman" w:cs="Times New Roman"/>
          <w:szCs w:val="21"/>
        </w:rPr>
        <w:object w:dxaOrig="3015" w:dyaOrig="375">
          <v:shape id="_x0000_i1762" type="#_x0000_t75" alt="www.xinjiaoyu.com 新教育网" style="width:150.8pt;height:18.35pt" o:ole="">
            <v:imagedata r:id="rId278" o:title="eqId673bdfd11685609b08bcd969a9df5a13"/>
          </v:shape>
          <o:OLEObject Type="Embed" ProgID="Equation.DSMT4" ShapeID="_x0000_i1762" DrawAspect="Content" ObjectID="_1790326665" r:id="rId307"/>
        </w:object>
      </w:r>
      <w:r w:rsidRPr="006F734A">
        <w:rPr>
          <w:rFonts w:ascii="Times New Roman" w:eastAsia="宋体" w:hAnsi="Times New Roman" w:cs="Times New Roman"/>
          <w:szCs w:val="21"/>
        </w:rPr>
        <w:t>，导致标准液消耗的过多，则测得结果会偏高，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</w:t>
      </w:r>
      <w:r w:rsidRPr="006F734A">
        <w:rPr>
          <w:rFonts w:ascii="Times New Roman" w:eastAsia="宋体" w:hAnsi="Times New Roman" w:cs="Times New Roman"/>
          <w:szCs w:val="21"/>
        </w:rPr>
        <w:object w:dxaOrig="2325" w:dyaOrig="660">
          <v:shape id="_x0000_i1763" type="#_x0000_t75" alt="www.xinjiaoyu.com 新教育网" style="width:116.15pt;height:32.6pt" o:ole="">
            <v:imagedata r:id="rId308" o:title="eqIded3da4af7c84318f86882ed52e1af5e5"/>
          </v:shape>
          <o:OLEObject Type="Embed" ProgID="Equation.DSMT4" ShapeID="_x0000_i1763" DrawAspect="Content" ObjectID="_1790326666" r:id="rId309"/>
        </w:object>
      </w:r>
      <w:r w:rsidRPr="006F734A">
        <w:rPr>
          <w:rFonts w:ascii="Times New Roman" w:eastAsia="宋体" w:hAnsi="Times New Roman" w:cs="Times New Roman"/>
          <w:szCs w:val="21"/>
        </w:rPr>
        <w:t>；偏高。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16. CO</w:t>
      </w:r>
      <w:r w:rsidRPr="006F734A">
        <w:rPr>
          <w:rFonts w:ascii="Times New Roman" w:eastAsia="宋体" w:hAnsi="Times New Roman" w:cs="Times New Roman"/>
          <w:szCs w:val="21"/>
        </w:rPr>
        <w:t>是重要的化工原料和燃料。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Ⅰ</w:t>
      </w:r>
      <w:r w:rsidRPr="006F734A">
        <w:rPr>
          <w:rFonts w:ascii="Times New Roman" w:eastAsia="宋体" w:hAnsi="Times New Roman" w:cs="Times New Roman"/>
          <w:szCs w:val="21"/>
        </w:rPr>
        <w:t>．工业上可利用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764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764" DrawAspect="Content" ObjectID="_1790326667" r:id="rId310"/>
        </w:object>
      </w:r>
      <w:r w:rsidRPr="006F734A">
        <w:rPr>
          <w:rFonts w:ascii="Times New Roman" w:eastAsia="宋体" w:hAnsi="Times New Roman" w:cs="Times New Roman"/>
          <w:szCs w:val="21"/>
        </w:rPr>
        <w:t>合成清洁能源</w:t>
      </w:r>
      <w:r w:rsidRPr="006F734A">
        <w:rPr>
          <w:rFonts w:ascii="Times New Roman" w:eastAsia="宋体" w:hAnsi="Times New Roman" w:cs="Times New Roman"/>
          <w:szCs w:val="21"/>
        </w:rPr>
        <w:object w:dxaOrig="843" w:dyaOrig="368">
          <v:shape id="_x0000_i1765" type="#_x0000_t75" alt="www.xinjiaoyu.com 新教育网" style="width:42.1pt;height:18.35pt" o:ole="">
            <v:imagedata r:id="rId150" o:title="eqId50a5c6d26e9821c59de16c928dcb79f0"/>
          </v:shape>
          <o:OLEObject Type="Embed" ProgID="Equation.DSMT4" ShapeID="_x0000_i1765" DrawAspect="Content" ObjectID="_1790326668" r:id="rId311"/>
        </w:object>
      </w:r>
      <w:r w:rsidRPr="006F734A">
        <w:rPr>
          <w:rFonts w:ascii="Times New Roman" w:eastAsia="宋体" w:hAnsi="Times New Roman" w:cs="Times New Roman"/>
          <w:szCs w:val="21"/>
        </w:rPr>
        <w:t>：</w:t>
      </w:r>
      <w:r w:rsidRPr="006F734A">
        <w:rPr>
          <w:rFonts w:ascii="Times New Roman" w:eastAsia="宋体" w:hAnsi="Times New Roman" w:cs="Times New Roman"/>
          <w:szCs w:val="21"/>
        </w:rPr>
        <w:object w:dxaOrig="3135" w:dyaOrig="405">
          <v:shape id="_x0000_i1766" type="#_x0000_t75" alt="www.xinjiaoyu.com 新教育网" style="width:156.9pt;height:20.4pt" o:ole="">
            <v:imagedata r:id="rId312" o:title="eqIdd360ae4a8e2c6b974ba58fdf22c0c6d6"/>
          </v:shape>
          <o:OLEObject Type="Embed" ProgID="Equation.DSMT4" ShapeID="_x0000_i1766" DrawAspect="Content" ObjectID="_1790326669" r:id="rId313"/>
        </w:object>
      </w:r>
      <w:r w:rsidRPr="006F734A">
        <w:rPr>
          <w:rFonts w:ascii="Times New Roman" w:eastAsia="宋体" w:hAnsi="Times New Roman" w:cs="Times New Roman"/>
          <w:szCs w:val="21"/>
        </w:rPr>
        <w:t xml:space="preserve">  </w:t>
      </w:r>
      <w:r w:rsidRPr="006F734A">
        <w:rPr>
          <w:rFonts w:ascii="Times New Roman" w:eastAsia="宋体" w:hAnsi="Times New Roman" w:cs="Times New Roman"/>
          <w:szCs w:val="21"/>
        </w:rPr>
        <w:object w:dxaOrig="670" w:dyaOrig="250">
          <v:shape id="_x0000_i1767" type="#_x0000_t75" alt="www.xinjiaoyu.com 新教育网" style="width:33.3pt;height:12.25pt" o:ole="">
            <v:imagedata r:id="rId314" o:title="eqIdc523e50f790218235eae777f95a8a724"/>
          </v:shape>
          <o:OLEObject Type="Embed" ProgID="Equation.DSMT4" ShapeID="_x0000_i1767" DrawAspect="Content" ObjectID="_1790326670" r:id="rId315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）在绝热恒容密闭容器中充入</w:t>
      </w:r>
      <w:r w:rsidRPr="006F734A">
        <w:rPr>
          <w:rFonts w:ascii="Times New Roman" w:eastAsia="宋体" w:hAnsi="Times New Roman" w:cs="Times New Roman"/>
          <w:szCs w:val="21"/>
        </w:rPr>
        <w:t>1 mol CO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1 mol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768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768" DrawAspect="Content" ObjectID="_1790326671" r:id="rId316"/>
        </w:object>
      </w:r>
      <w:r w:rsidRPr="006F734A">
        <w:rPr>
          <w:rFonts w:ascii="Times New Roman" w:eastAsia="宋体" w:hAnsi="Times New Roman" w:cs="Times New Roman"/>
          <w:szCs w:val="21"/>
        </w:rPr>
        <w:t>，发生上述反应。下列情况表明上述反应达到平衡状态的是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填字母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消耗速率等于</w:t>
      </w:r>
      <w:r w:rsidRPr="006F734A">
        <w:rPr>
          <w:rFonts w:ascii="Times New Roman" w:eastAsia="宋体" w:hAnsi="Times New Roman" w:cs="Times New Roman"/>
          <w:szCs w:val="21"/>
        </w:rPr>
        <w:object w:dxaOrig="843" w:dyaOrig="368">
          <v:shape id="_x0000_i1769" type="#_x0000_t75" alt="www.xinjiaoyu.com 新教育网" style="width:42.1pt;height:18.35pt" o:ole="">
            <v:imagedata r:id="rId150" o:title="eqId50a5c6d26e9821c59de16c928dcb79f0"/>
          </v:shape>
          <o:OLEObject Type="Embed" ProgID="Equation.DSMT4" ShapeID="_x0000_i1769" DrawAspect="Content" ObjectID="_1790326672" r:id="rId317"/>
        </w:object>
      </w:r>
      <w:r w:rsidRPr="006F734A">
        <w:rPr>
          <w:rFonts w:ascii="Times New Roman" w:eastAsia="宋体" w:hAnsi="Times New Roman" w:cs="Times New Roman"/>
          <w:szCs w:val="21"/>
        </w:rPr>
        <w:t>消耗速率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．反应体系温度保持不变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．混合气体密度保持不变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）在反应器中充入</w:t>
      </w:r>
      <w:r w:rsidRPr="006F734A">
        <w:rPr>
          <w:rFonts w:ascii="Times New Roman" w:eastAsia="宋体" w:hAnsi="Times New Roman" w:cs="Times New Roman"/>
          <w:szCs w:val="21"/>
        </w:rPr>
        <w:t>1 mol CO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1 mol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770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770" DrawAspect="Content" ObjectID="_1790326673" r:id="rId318"/>
        </w:object>
      </w:r>
      <w:r w:rsidRPr="006F734A">
        <w:rPr>
          <w:rFonts w:ascii="Times New Roman" w:eastAsia="宋体" w:hAnsi="Times New Roman" w:cs="Times New Roman"/>
          <w:szCs w:val="21"/>
        </w:rPr>
        <w:t>合成</w:t>
      </w:r>
      <w:r w:rsidRPr="006F734A">
        <w:rPr>
          <w:rFonts w:ascii="Times New Roman" w:eastAsia="宋体" w:hAnsi="Times New Roman" w:cs="Times New Roman"/>
          <w:szCs w:val="21"/>
        </w:rPr>
        <w:object w:dxaOrig="843" w:dyaOrig="368">
          <v:shape id="_x0000_i1771" type="#_x0000_t75" alt="www.xinjiaoyu.com 新教育网" style="width:42.1pt;height:18.35pt" o:ole="">
            <v:imagedata r:id="rId150" o:title="eqId50a5c6d26e9821c59de16c928dcb79f0"/>
          </v:shape>
          <o:OLEObject Type="Embed" ProgID="Equation.DSMT4" ShapeID="_x0000_i1771" DrawAspect="Content" ObjectID="_1790326674" r:id="rId319"/>
        </w:object>
      </w:r>
      <w:r w:rsidRPr="006F734A">
        <w:rPr>
          <w:rFonts w:ascii="Times New Roman" w:eastAsia="宋体" w:hAnsi="Times New Roman" w:cs="Times New Roman"/>
          <w:szCs w:val="21"/>
        </w:rPr>
        <w:t>，测得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的平衡转化率与温度、压强的关系如下图所示。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4F78AEF" wp14:editId="6799BC67">
            <wp:extent cx="2177646" cy="1727719"/>
            <wp:effectExtent l="0" t="0" r="0" b="6350"/>
            <wp:docPr id="100029" name="图片 10002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2181948" cy="1731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代表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温度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压强</w:t>
      </w:r>
      <w:r w:rsidRPr="006F734A">
        <w:rPr>
          <w:rFonts w:ascii="Times New Roman" w:eastAsia="宋体" w:hAnsi="Times New Roman" w:cs="Times New Roman"/>
          <w:szCs w:val="21"/>
        </w:rPr>
        <w:t>”)</w:t>
      </w:r>
      <w:r w:rsidRPr="006F734A">
        <w:rPr>
          <w:rFonts w:ascii="Times New Roman" w:eastAsia="宋体" w:hAnsi="Times New Roman" w:cs="Times New Roman"/>
          <w:szCs w:val="21"/>
        </w:rPr>
        <w:t>。</w:t>
      </w:r>
      <w:r w:rsidRPr="006F734A">
        <w:rPr>
          <w:rFonts w:ascii="Times New Roman" w:eastAsia="宋体" w:hAnsi="Times New Roman" w:cs="Times New Roman"/>
          <w:szCs w:val="21"/>
        </w:rPr>
        <w:object w:dxaOrig="285" w:dyaOrig="360">
          <v:shape id="_x0000_i1772" type="#_x0000_t75" alt="www.xinjiaoyu.com 新教育网" style="width:14.25pt;height:18.35pt;mso-wrap-style:square;mso-position-horizontal-relative:page;mso-position-vertical-relative:page" o:ole="">
            <v:imagedata r:id="rId321" o:title="eqIdf0b77b2b235b9875997fe52de839e2b5"/>
          </v:shape>
          <o:OLEObject Type="Embed" ProgID="Equation.DSMT4" ShapeID="_x0000_i1772" DrawAspect="Content" ObjectID="_1790326675" r:id="rId322"/>
        </w:objec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object w:dxaOrig="300" w:dyaOrig="358">
          <v:shape id="_x0000_i1773" type="#_x0000_t75" alt="www.xinjiaoyu.com 新教育网" style="width:14.95pt;height:18.35pt" o:ole="">
            <v:imagedata r:id="rId323" o:title="eqId7be011af7ce1b78e368731478e592549"/>
          </v:shape>
          <o:OLEObject Type="Embed" ProgID="Equation.DSMT4" ShapeID="_x0000_i1773" DrawAspect="Content" ObjectID="_1790326676" r:id="rId324"/>
        </w:objec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“&gt;”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“&lt;”)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Ⅱ</w:t>
      </w:r>
      <w:r w:rsidRPr="006F734A">
        <w:rPr>
          <w:rFonts w:ascii="Times New Roman" w:eastAsia="宋体" w:hAnsi="Times New Roman" w:cs="Times New Roman"/>
          <w:szCs w:val="21"/>
        </w:rPr>
        <w:t>．工业上常用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提纯镍：</w:t>
      </w:r>
      <w:r w:rsidRPr="006F734A">
        <w:rPr>
          <w:rFonts w:ascii="Times New Roman" w:eastAsia="宋体" w:hAnsi="Times New Roman" w:cs="Times New Roman"/>
          <w:szCs w:val="21"/>
        </w:rPr>
        <w:object w:dxaOrig="3225" w:dyaOrig="405">
          <v:shape id="_x0000_i1774" type="#_x0000_t75" alt="www.xinjiaoyu.com 新教育网" style="width:161pt;height:20.4pt" o:ole="">
            <v:imagedata r:id="rId325" o:title="eqId0ab010d207a60ff6deea1b5b31979e6b"/>
          </v:shape>
          <o:OLEObject Type="Embed" ProgID="Equation.DSMT4" ShapeID="_x0000_i1774" DrawAspect="Content" ObjectID="_1790326677" r:id="rId326"/>
        </w:object>
      </w:r>
      <w:r w:rsidRPr="006F734A">
        <w:rPr>
          <w:rFonts w:ascii="Times New Roman" w:eastAsia="宋体" w:hAnsi="Times New Roman" w:cs="Times New Roman"/>
          <w:szCs w:val="21"/>
        </w:rPr>
        <w:t xml:space="preserve">  </w:t>
      </w:r>
      <w:r w:rsidRPr="006F734A">
        <w:rPr>
          <w:rFonts w:ascii="Times New Roman" w:eastAsia="宋体" w:hAnsi="Times New Roman" w:cs="Times New Roman"/>
          <w:szCs w:val="21"/>
        </w:rPr>
        <w:object w:dxaOrig="670" w:dyaOrig="250">
          <v:shape id="_x0000_i1775" type="#_x0000_t75" alt="www.xinjiaoyu.com 新教育网" style="width:33.3pt;height:12.25pt" o:ole="">
            <v:imagedata r:id="rId314" o:title="eqIdc523e50f790218235eae777f95a8a724"/>
          </v:shape>
          <o:OLEObject Type="Embed" ProgID="Equation.DSMT4" ShapeID="_x0000_i1775" DrawAspect="Content" ObjectID="_1790326678" r:id="rId327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）该反应能自发进行的条件是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较高温度</w:t>
      </w:r>
      <w:r w:rsidRPr="006F734A">
        <w:rPr>
          <w:rFonts w:ascii="Times New Roman" w:eastAsia="宋体" w:hAnsi="Times New Roman" w:cs="Times New Roman"/>
          <w:szCs w:val="21"/>
        </w:rPr>
        <w:t>”“</w:t>
      </w:r>
      <w:r w:rsidRPr="006F734A">
        <w:rPr>
          <w:rFonts w:ascii="Times New Roman" w:eastAsia="宋体" w:hAnsi="Times New Roman" w:cs="Times New Roman"/>
          <w:szCs w:val="21"/>
        </w:rPr>
        <w:t>较低温度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任意温度</w:t>
      </w:r>
      <w:r w:rsidRPr="006F734A">
        <w:rPr>
          <w:rFonts w:ascii="Times New Roman" w:eastAsia="宋体" w:hAnsi="Times New Roman" w:cs="Times New Roman"/>
          <w:szCs w:val="21"/>
        </w:rPr>
        <w:t>”)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）在</w:t>
      </w:r>
      <w:r w:rsidRPr="006F734A">
        <w:rPr>
          <w:rFonts w:ascii="Times New Roman" w:eastAsia="宋体" w:hAnsi="Times New Roman" w:cs="Times New Roman"/>
          <w:szCs w:val="21"/>
        </w:rPr>
        <w:t>1L</w:t>
      </w:r>
      <w:r w:rsidRPr="006F734A">
        <w:rPr>
          <w:rFonts w:ascii="Times New Roman" w:eastAsia="宋体" w:hAnsi="Times New Roman" w:cs="Times New Roman"/>
          <w:szCs w:val="21"/>
        </w:rPr>
        <w:t>恒容密闭容器中充入足量</w:t>
      </w:r>
      <w:r w:rsidRPr="006F734A">
        <w:rPr>
          <w:rFonts w:ascii="Times New Roman" w:eastAsia="宋体" w:hAnsi="Times New Roman" w:cs="Times New Roman"/>
          <w:szCs w:val="21"/>
        </w:rPr>
        <w:t>Ni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4 mol CO</w:t>
      </w:r>
      <w:r w:rsidRPr="006F734A">
        <w:rPr>
          <w:rFonts w:ascii="Times New Roman" w:eastAsia="宋体" w:hAnsi="Times New Roman" w:cs="Times New Roman"/>
          <w:szCs w:val="21"/>
        </w:rPr>
        <w:t>，发生上述反应，测得平衡时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960" w:dyaOrig="405">
          <v:shape id="_x0000_i1776" type="#_x0000_t75" alt="www.xinjiaoyu.com 新教育网" style="width:42.8pt;height:18.35pt" o:ole="">
            <v:imagedata r:id="rId328" o:title="eqId6c7387c4e973c38ad64d5238b95e4397"/>
          </v:shape>
          <o:OLEObject Type="Embed" ProgID="Equation.DSMT4" ShapeID="_x0000_i1776" DrawAspect="Content" ObjectID="_1790326679" r:id="rId329"/>
        </w:object>
      </w:r>
      <w:r w:rsidRPr="006F734A">
        <w:rPr>
          <w:rFonts w:ascii="Times New Roman" w:eastAsia="宋体" w:hAnsi="Times New Roman" w:cs="Times New Roman"/>
          <w:szCs w:val="21"/>
        </w:rPr>
        <w:t>的浓度与温度的关系如下图所示。则甲代表</w:t>
      </w:r>
      <w:r w:rsidRPr="006F734A">
        <w:rPr>
          <w:rFonts w:ascii="Times New Roman" w:eastAsia="宋体" w:hAnsi="Times New Roman" w:cs="Times New Roman"/>
          <w:szCs w:val="21"/>
        </w:rPr>
        <w:t>_______[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“CO”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object w:dxaOrig="960" w:dyaOrig="405">
          <v:shape id="_x0000_i1777" type="#_x0000_t75" alt="www.xinjiaoyu.com 新教育网" style="width:42.1pt;height:18.35pt" o:ole="">
            <v:imagedata r:id="rId328" o:title="eqId6c7387c4e973c38ad64d5238b95e4397"/>
          </v:shape>
          <o:OLEObject Type="Embed" ProgID="Equation.DSMT4" ShapeID="_x0000_i1777" DrawAspect="Content" ObjectID="_1790326680" r:id="rId330"/>
        </w:object>
      </w:r>
      <w:r w:rsidRPr="006F734A">
        <w:rPr>
          <w:rFonts w:ascii="Times New Roman" w:eastAsia="宋体" w:hAnsi="Times New Roman" w:cs="Times New Roman"/>
          <w:szCs w:val="21"/>
        </w:rPr>
        <w:t>”]</w:t>
      </w:r>
      <w:r w:rsidRPr="006F734A">
        <w:rPr>
          <w:rFonts w:ascii="Times New Roman" w:eastAsia="宋体" w:hAnsi="Times New Roman" w:cs="Times New Roman"/>
          <w:szCs w:val="21"/>
        </w:rPr>
        <w:t>的浓度随温度的变化，</w:t>
      </w:r>
      <w:r w:rsidRPr="006F734A">
        <w:rPr>
          <w:rFonts w:ascii="Times New Roman" w:eastAsia="宋体" w:hAnsi="Times New Roman" w:cs="Times New Roman"/>
          <w:szCs w:val="21"/>
        </w:rPr>
        <w:t>T℃</w:t>
      </w:r>
      <w:r w:rsidRPr="006F734A">
        <w:rPr>
          <w:rFonts w:ascii="Times New Roman" w:eastAsia="宋体" w:hAnsi="Times New Roman" w:cs="Times New Roman"/>
          <w:szCs w:val="21"/>
        </w:rPr>
        <w:t>时，该反应的平衡常数</w:t>
      </w:r>
      <w:r w:rsidRPr="006F734A">
        <w:rPr>
          <w:rFonts w:ascii="Times New Roman" w:eastAsia="宋体" w:hAnsi="Times New Roman" w:cs="Times New Roman"/>
          <w:szCs w:val="21"/>
        </w:rPr>
        <w:t>K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只列计算式，不带单位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FDDA37F" wp14:editId="44D5FE14">
            <wp:extent cx="2674487" cy="2097484"/>
            <wp:effectExtent l="0" t="0" r="0" b="0"/>
            <wp:docPr id="100031" name="图片 10003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2695148" cy="2113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Ⅲ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和空气形成的碱性燃料电池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氧化产物为碳酸盐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的能量转化率较高。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）在该燃料电池的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极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正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负</w:t>
      </w:r>
      <w:r w:rsidRPr="006F734A">
        <w:rPr>
          <w:rFonts w:ascii="Times New Roman" w:eastAsia="宋体" w:hAnsi="Times New Roman" w:cs="Times New Roman"/>
          <w:szCs w:val="21"/>
        </w:rPr>
        <w:t>”)</w:t>
      </w:r>
      <w:r w:rsidRPr="006F734A">
        <w:rPr>
          <w:rFonts w:ascii="Times New Roman" w:eastAsia="宋体" w:hAnsi="Times New Roman" w:cs="Times New Roman"/>
          <w:szCs w:val="21"/>
        </w:rPr>
        <w:t>充入空气。负极反应式为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AB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压强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＜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）较低温度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>. CO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object w:dxaOrig="600" w:dyaOrig="1035">
          <v:shape id="_x0000_i1778" type="#_x0000_t75" alt="www.xinjiaoyu.com 新教育网" style="width:29.9pt;height:51.6pt" o:ole="">
            <v:imagedata r:id="rId332" o:title="eqId67ec3b7507f819ebbb0051056c86a3fa"/>
          </v:shape>
          <o:OLEObject Type="Embed" ProgID="Equation.DSMT4" ShapeID="_x0000_i1778" DrawAspect="Content" ObjectID="_1790326681" r:id="rId333"/>
        </w:objec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正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object w:dxaOrig="2985" w:dyaOrig="375">
          <v:shape id="_x0000_i1779" type="#_x0000_t75" alt="www.xinjiaoyu.com 新教育网" style="width:149.45pt;height:18.35pt" o:ole="">
            <v:imagedata r:id="rId334" o:title="eqId73488ed881909f3e1cea44ec0daadd45"/>
          </v:shape>
          <o:OLEObject Type="Embed" ProgID="Equation.DSMT4" ShapeID="_x0000_i1779" DrawAspect="Content" ObjectID="_1790326682" r:id="rId335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消耗速率等于</w:t>
      </w:r>
      <w:r w:rsidRPr="006F734A">
        <w:rPr>
          <w:rFonts w:ascii="Times New Roman" w:eastAsia="宋体" w:hAnsi="Times New Roman" w:cs="Times New Roman"/>
          <w:szCs w:val="21"/>
        </w:rPr>
        <w:object w:dxaOrig="843" w:dyaOrig="368">
          <v:shape id="_x0000_i1780" type="#_x0000_t75" alt="www.xinjiaoyu.com 新教育网" style="width:42.1pt;height:18.35pt" o:ole="">
            <v:imagedata r:id="rId150" o:title="eqId50a5c6d26e9821c59de16c928dcb79f0"/>
          </v:shape>
          <o:OLEObject Type="Embed" ProgID="Equation.DSMT4" ShapeID="_x0000_i1780" DrawAspect="Content" ObjectID="_1790326683" r:id="rId336"/>
        </w:object>
      </w:r>
      <w:r w:rsidRPr="006F734A">
        <w:rPr>
          <w:rFonts w:ascii="Times New Roman" w:eastAsia="宋体" w:hAnsi="Times New Roman" w:cs="Times New Roman"/>
          <w:szCs w:val="21"/>
        </w:rPr>
        <w:t>消耗速率，可以表示</w:t>
      </w:r>
      <w:r w:rsidRPr="006F734A">
        <w:rPr>
          <w:rFonts w:ascii="Times New Roman" w:eastAsia="宋体" w:hAnsi="Times New Roman" w:cs="Times New Roman"/>
          <w:szCs w:val="21"/>
        </w:rPr>
        <w:object w:dxaOrig="843" w:dyaOrig="368">
          <v:shape id="_x0000_i1781" type="#_x0000_t75" alt="www.xinjiaoyu.com 新教育网" style="width:42.1pt;height:18.35pt" o:ole="">
            <v:imagedata r:id="rId150" o:title="eqId50a5c6d26e9821c59de16c928dcb79f0"/>
          </v:shape>
          <o:OLEObject Type="Embed" ProgID="Equation.DSMT4" ShapeID="_x0000_i1781" DrawAspect="Content" ObjectID="_1790326684" r:id="rId337"/>
        </w:object>
      </w:r>
      <w:r w:rsidRPr="006F734A">
        <w:rPr>
          <w:rFonts w:ascii="Times New Roman" w:eastAsia="宋体" w:hAnsi="Times New Roman" w:cs="Times New Roman"/>
          <w:szCs w:val="21"/>
        </w:rPr>
        <w:t>的正逆反应速率相等，可以说明达到平衡状态，故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选；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．该反应为放热反应，容器为绝热容器，若反应体系温度保持不变，则可以说明反应达到平衡状态，故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选；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．容器为恒容密闭容器，气体质量不变，体积不变，混合气体密度一直保持不变，故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不选；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AB</w: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该反应正反应为放热反应，升高温度，平衡逆向移动，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的平衡转化率下降，不符合图像，增大压强时，平衡正向移动，则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的平衡转化率增大，故曲线代表压强；当压强不变时，提高温度，反应逆向移动，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转化率下降，故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温度大于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为：压强；＜；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依据</w:t>
      </w:r>
      <w:r w:rsidRPr="006F734A">
        <w:rPr>
          <w:rFonts w:ascii="Times New Roman" w:eastAsia="宋体" w:hAnsi="Times New Roman" w:cs="Times New Roman"/>
          <w:szCs w:val="21"/>
        </w:rPr>
        <w:object w:dxaOrig="1860" w:dyaOrig="285">
          <v:shape id="_x0000_i1782" type="#_x0000_t75" alt="www.xinjiaoyu.com 新教育网" style="width:93.05pt;height:14.25pt" o:ole="">
            <v:imagedata r:id="rId338" o:title="eqId5dd705de0cb05c5acaca90b65b85f7a8"/>
          </v:shape>
          <o:OLEObject Type="Embed" ProgID="Equation.DSMT4" ShapeID="_x0000_i1782" DrawAspect="Content" ObjectID="_1790326685" r:id="rId339"/>
        </w:object>
      </w:r>
      <w:r w:rsidRPr="006F734A">
        <w:rPr>
          <w:rFonts w:ascii="Times New Roman" w:eastAsia="宋体" w:hAnsi="Times New Roman" w:cs="Times New Roman"/>
          <w:szCs w:val="21"/>
        </w:rPr>
        <w:t>时反应可自发进行，该反应</w:t>
      </w:r>
      <w:r w:rsidRPr="006F734A">
        <w:rPr>
          <w:rFonts w:ascii="Times New Roman" w:eastAsia="宋体" w:hAnsi="Times New Roman" w:cs="Times New Roman"/>
          <w:szCs w:val="21"/>
        </w:rPr>
        <w:object w:dxaOrig="743" w:dyaOrig="278">
          <v:shape id="_x0000_i1783" type="#_x0000_t75" alt="www.xinjiaoyu.com 新教育网" style="width:37.35pt;height:13.6pt" o:ole="">
            <v:imagedata r:id="rId340" o:title="eqId169049639599c9ed174d51c0c3aaa478"/>
          </v:shape>
          <o:OLEObject Type="Embed" ProgID="Equation.DSMT4" ShapeID="_x0000_i1783" DrawAspect="Content" ObjectID="_1790326686" r:id="rId341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705" w:dyaOrig="285">
          <v:shape id="_x0000_i1784" type="#_x0000_t75" alt="www.xinjiaoyu.com 新教育网" style="width:35.3pt;height:14.25pt" o:ole="">
            <v:imagedata r:id="rId342" o:title="eqId039886143ac1f915a6c23cf297b3f6f0"/>
          </v:shape>
          <o:OLEObject Type="Embed" ProgID="Equation.DSMT4" ShapeID="_x0000_i1784" DrawAspect="Content" ObjectID="_1790326687" r:id="rId343"/>
        </w:object>
      </w:r>
      <w:r w:rsidRPr="006F734A">
        <w:rPr>
          <w:rFonts w:ascii="Times New Roman" w:eastAsia="宋体" w:hAnsi="Times New Roman" w:cs="Times New Roman"/>
          <w:szCs w:val="21"/>
        </w:rPr>
        <w:t>，则该反应可在低温下自发进行，故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为：较低温度；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升高温度该反应逆向移动，则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的浓度增大，则甲代表的是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浓度随时间变化曲线，</w:t>
      </w:r>
      <w:r w:rsidRPr="006F734A">
        <w:rPr>
          <w:rFonts w:ascii="Times New Roman" w:eastAsia="宋体" w:hAnsi="Times New Roman" w:cs="Times New Roman"/>
          <w:szCs w:val="21"/>
        </w:rPr>
        <w:t>T℃</w:t>
      </w:r>
      <w:r w:rsidRPr="006F734A">
        <w:rPr>
          <w:rFonts w:ascii="Times New Roman" w:eastAsia="宋体" w:hAnsi="Times New Roman" w:cs="Times New Roman"/>
          <w:szCs w:val="21"/>
        </w:rPr>
        <w:t>时，两种物质浓度相等，设</w:t>
      </w:r>
      <w:r w:rsidRPr="006F734A">
        <w:rPr>
          <w:rFonts w:ascii="Times New Roman" w:eastAsia="宋体" w:hAnsi="Times New Roman" w:cs="Times New Roman"/>
          <w:szCs w:val="21"/>
        </w:rPr>
        <w:object w:dxaOrig="960" w:dyaOrig="405">
          <v:shape id="_x0000_i1785" type="#_x0000_t75" alt="www.xinjiaoyu.com 新教育网" style="width:47.55pt;height:20.4pt" o:ole="">
            <v:imagedata r:id="rId328" o:title="eqId6c7387c4e973c38ad64d5238b95e4397"/>
          </v:shape>
          <o:OLEObject Type="Embed" ProgID="Equation.DSMT4" ShapeID="_x0000_i1785" DrawAspect="Content" ObjectID="_1790326688" r:id="rId344"/>
        </w:object>
      </w:r>
      <w:r w:rsidRPr="006F734A">
        <w:rPr>
          <w:rFonts w:ascii="Times New Roman" w:eastAsia="宋体" w:hAnsi="Times New Roman" w:cs="Times New Roman"/>
          <w:szCs w:val="21"/>
        </w:rPr>
        <w:t>的变化量为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，列三段式有</w:t>
      </w:r>
      <w:r w:rsidRPr="006F734A">
        <w:rPr>
          <w:rFonts w:ascii="Times New Roman" w:eastAsia="宋体" w:hAnsi="Times New Roman" w:cs="Times New Roman"/>
          <w:szCs w:val="21"/>
        </w:rPr>
        <w:object w:dxaOrig="5280" w:dyaOrig="1440">
          <v:shape id="_x0000_i1786" type="#_x0000_t75" alt="www.xinjiaoyu.com 新教育网" style="width:263.55pt;height:1in" o:ole="">
            <v:imagedata r:id="rId345" o:title="eqId27a77b5e7838ca8e600b568286a627af"/>
          </v:shape>
          <o:OLEObject Type="Embed" ProgID="Equation.DSMT4" ShapeID="_x0000_i1786" DrawAspect="Content" ObjectID="_1790326689" r:id="rId346"/>
        </w:object>
      </w:r>
      <w:r w:rsidRPr="006F734A">
        <w:rPr>
          <w:rFonts w:ascii="Times New Roman" w:eastAsia="宋体" w:hAnsi="Times New Roman" w:cs="Times New Roman"/>
          <w:szCs w:val="21"/>
        </w:rPr>
        <w:t>则</w:t>
      </w:r>
      <w:r w:rsidRPr="006F734A">
        <w:rPr>
          <w:rFonts w:ascii="Times New Roman" w:eastAsia="宋体" w:hAnsi="Times New Roman" w:cs="Times New Roman"/>
          <w:szCs w:val="21"/>
        </w:rPr>
        <w:t>4-4x=x</w:t>
      </w:r>
      <w:r w:rsidRPr="006F734A">
        <w:rPr>
          <w:rFonts w:ascii="Times New Roman" w:eastAsia="宋体" w:hAnsi="Times New Roman" w:cs="Times New Roman"/>
          <w:szCs w:val="21"/>
        </w:rPr>
        <w:t>，解得</w:t>
      </w:r>
      <w:r w:rsidRPr="006F734A">
        <w:rPr>
          <w:rFonts w:ascii="Times New Roman" w:eastAsia="宋体" w:hAnsi="Times New Roman" w:cs="Times New Roman"/>
          <w:szCs w:val="21"/>
        </w:rPr>
        <w:t>x=</w:t>
      </w:r>
      <w:r w:rsidRPr="006F734A">
        <w:rPr>
          <w:rFonts w:ascii="Times New Roman" w:eastAsia="宋体" w:hAnsi="Times New Roman" w:cs="Times New Roman"/>
          <w:szCs w:val="21"/>
        </w:rPr>
        <w:object w:dxaOrig="240" w:dyaOrig="615">
          <v:shape id="_x0000_i1787" type="#_x0000_t75" alt="www.xinjiaoyu.com 新教育网" style="width:12.25pt;height:30.55pt" o:ole="">
            <v:imagedata r:id="rId347" o:title="eqId7294f5ae2a24ff42e84cd9773b2a7287"/>
          </v:shape>
          <o:OLEObject Type="Embed" ProgID="Equation.DSMT4" ShapeID="_x0000_i1787" DrawAspect="Content" ObjectID="_1790326690" r:id="rId348"/>
        </w:object>
      </w:r>
      <w:r w:rsidRPr="006F734A">
        <w:rPr>
          <w:rFonts w:ascii="Times New Roman" w:eastAsia="宋体" w:hAnsi="Times New Roman" w:cs="Times New Roman"/>
          <w:szCs w:val="21"/>
        </w:rPr>
        <w:t>，则反应的平衡常数为</w:t>
      </w:r>
      <w:r w:rsidRPr="006F734A">
        <w:rPr>
          <w:rFonts w:ascii="Times New Roman" w:eastAsia="宋体" w:hAnsi="Times New Roman" w:cs="Times New Roman"/>
          <w:szCs w:val="21"/>
        </w:rPr>
        <w:object w:dxaOrig="1680" w:dyaOrig="1320">
          <v:shape id="_x0000_i1788" type="#_x0000_t75" alt="www.xinjiaoyu.com 新教育网" style="width:84.25pt;height:66.55pt" o:ole="">
            <v:imagedata r:id="rId349" o:title="eqId131e09d1176abee9921027d9721def23"/>
          </v:shape>
          <o:OLEObject Type="Embed" ProgID="Equation.DSMT4" ShapeID="_x0000_i1788" DrawAspect="Content" ObjectID="_1790326691" r:id="rId350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；</w:t>
      </w:r>
      <w:r w:rsidRPr="006F734A">
        <w:rPr>
          <w:rFonts w:ascii="Times New Roman" w:eastAsia="宋体" w:hAnsi="Times New Roman" w:cs="Times New Roman"/>
          <w:szCs w:val="21"/>
        </w:rPr>
        <w:object w:dxaOrig="600" w:dyaOrig="1035">
          <v:shape id="_x0000_i1789" type="#_x0000_t75" alt="www.xinjiaoyu.com 新教育网" style="width:29.9pt;height:51.6pt" o:ole="">
            <v:imagedata r:id="rId332" o:title="eqId67ec3b7507f819ebbb0051056c86a3fa"/>
          </v:shape>
          <o:OLEObject Type="Embed" ProgID="Equation.DSMT4" ShapeID="_x0000_i1789" DrawAspect="Content" ObjectID="_1790326692" r:id="rId351"/>
        </w:objec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和空气形成的碱性燃料电池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氧化产物为碳酸盐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的化合价上升，则通入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的电极为负极，发生失去电子的氧化反应，电极反应为</w:t>
      </w:r>
      <w:r w:rsidRPr="006F734A">
        <w:rPr>
          <w:rFonts w:ascii="Times New Roman" w:eastAsia="宋体" w:hAnsi="Times New Roman" w:cs="Times New Roman"/>
          <w:szCs w:val="21"/>
        </w:rPr>
        <w:object w:dxaOrig="2985" w:dyaOrig="375">
          <v:shape id="_x0000_i1790" type="#_x0000_t75" alt="www.xinjiaoyu.com 新教育网" style="width:149.45pt;height:18.35pt" o:ole="">
            <v:imagedata r:id="rId334" o:title="eqId73488ed881909f3e1cea44ec0daadd45"/>
          </v:shape>
          <o:OLEObject Type="Embed" ProgID="Equation.DSMT4" ShapeID="_x0000_i1790" DrawAspect="Content" ObjectID="_1790326693" r:id="rId352"/>
        </w:object>
      </w:r>
      <w:r w:rsidRPr="006F734A">
        <w:rPr>
          <w:rFonts w:ascii="Times New Roman" w:eastAsia="宋体" w:hAnsi="Times New Roman" w:cs="Times New Roman"/>
          <w:szCs w:val="21"/>
        </w:rPr>
        <w:t>，通入空气的电极为正极，正极的反应为</w:t>
      </w:r>
      <w:r w:rsidRPr="006F734A">
        <w:rPr>
          <w:rFonts w:ascii="Times New Roman" w:eastAsia="宋体" w:hAnsi="Times New Roman" w:cs="Times New Roman"/>
          <w:szCs w:val="21"/>
        </w:rPr>
        <w:object w:dxaOrig="2280" w:dyaOrig="375">
          <v:shape id="_x0000_i1791" type="#_x0000_t75" alt="www.xinjiaoyu.com 新教育网" style="width:114.1pt;height:18.35pt" o:ole="">
            <v:imagedata r:id="rId353" o:title="eqId86c29bad7fa55cdbc62799c7b95d168f"/>
          </v:shape>
          <o:OLEObject Type="Embed" ProgID="Equation.DSMT4" ShapeID="_x0000_i1791" DrawAspect="Content" ObjectID="_1790326694" r:id="rId354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为：正；</w:t>
      </w:r>
      <w:r w:rsidRPr="006F734A">
        <w:rPr>
          <w:rFonts w:ascii="Times New Roman" w:eastAsia="宋体" w:hAnsi="Times New Roman" w:cs="Times New Roman"/>
          <w:szCs w:val="21"/>
        </w:rPr>
        <w:object w:dxaOrig="2985" w:dyaOrig="375">
          <v:shape id="_x0000_i1792" type="#_x0000_t75" alt="www.xinjiaoyu.com 新教育网" style="width:149.45pt;height:18.35pt" o:ole="">
            <v:imagedata r:id="rId334" o:title="eqId73488ed881909f3e1cea44ec0daadd45"/>
          </v:shape>
          <o:OLEObject Type="Embed" ProgID="Equation.DSMT4" ShapeID="_x0000_i1792" DrawAspect="Content" ObjectID="_1790326695" r:id="rId355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17. </w:t>
      </w:r>
      <w:r w:rsidRPr="006F734A">
        <w:rPr>
          <w:rFonts w:ascii="Times New Roman" w:eastAsia="宋体" w:hAnsi="Times New Roman" w:cs="Times New Roman"/>
          <w:szCs w:val="21"/>
        </w:rPr>
        <w:t>硫代硫酸钠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1793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1793" DrawAspect="Content" ObjectID="_1790326696" r:id="rId356"/>
        </w:objec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俗称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海波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大苏打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，是无色透明晶体，易溶于水，临床用于治疗皮肤搔痒症、荨麻疹、药疹、氰化物、铊中毒和砷中毒等。实验室制备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1794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1794" DrawAspect="Content" ObjectID="_1790326697" r:id="rId357"/>
        </w:object>
      </w:r>
      <w:r w:rsidRPr="006F734A">
        <w:rPr>
          <w:rFonts w:ascii="Times New Roman" w:eastAsia="宋体" w:hAnsi="Times New Roman" w:cs="Times New Roman"/>
          <w:szCs w:val="21"/>
        </w:rPr>
        <w:t>溶液的装置如图所示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部分装置省略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0810EEB" wp14:editId="52263C6A">
            <wp:extent cx="3076575" cy="1104900"/>
            <wp:effectExtent l="0" t="0" r="9525" b="0"/>
            <wp:docPr id="100033" name="图片 10003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r:embed="rId358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请回答下列问题：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）装置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中发生反应的化学方程式为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，装置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的作用是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）实验时，按上图连接好装置，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，在各装置中加入药品，打开弹簧夹，通入一段时间</w:t>
      </w:r>
      <w:r w:rsidRPr="006F734A">
        <w:rPr>
          <w:rFonts w:ascii="Times New Roman" w:eastAsia="宋体" w:hAnsi="Times New Roman" w:cs="Times New Roman"/>
          <w:szCs w:val="21"/>
        </w:rPr>
        <w:object w:dxaOrig="336" w:dyaOrig="360">
          <v:shape id="_x0000_i1795" type="#_x0000_t75" alt="www.xinjiaoyu.com 新教育网" style="width:17pt;height:18.35pt" o:ole="">
            <v:imagedata r:id="rId67" o:title="eqId689cceefc5aed24568b73c0a6910c539"/>
          </v:shape>
          <o:OLEObject Type="Embed" ProgID="Equation.DSMT4" ShapeID="_x0000_i1795" DrawAspect="Content" ObjectID="_1790326698" r:id="rId359"/>
        </w:object>
      </w:r>
      <w:r w:rsidRPr="006F734A">
        <w:rPr>
          <w:rFonts w:ascii="Times New Roman" w:eastAsia="宋体" w:hAnsi="Times New Roman" w:cs="Times New Roman"/>
          <w:szCs w:val="21"/>
        </w:rPr>
        <w:t>后，打开分液漏斗的活塞，使装置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中发生反应。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）加热装置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，将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1796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1796" DrawAspect="Content" ObjectID="_1790326699" r:id="rId360"/>
        </w:object>
      </w:r>
      <w:r w:rsidRPr="006F734A">
        <w:rPr>
          <w:rFonts w:ascii="Times New Roman" w:eastAsia="宋体" w:hAnsi="Times New Roman" w:cs="Times New Roman"/>
          <w:szCs w:val="21"/>
        </w:rPr>
        <w:t>缓慢通入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中，即可获得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1797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1797" DrawAspect="Content" ObjectID="_1790326700" r:id="rId361"/>
        </w:object>
      </w:r>
      <w:r w:rsidRPr="006F734A">
        <w:rPr>
          <w:rFonts w:ascii="Times New Roman" w:eastAsia="宋体" w:hAnsi="Times New Roman" w:cs="Times New Roman"/>
          <w:szCs w:val="21"/>
        </w:rPr>
        <w:t>，常温下测得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1798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1798" DrawAspect="Content" ObjectID="_1790326701" r:id="rId362"/>
        </w:object>
      </w:r>
      <w:r w:rsidRPr="006F734A">
        <w:rPr>
          <w:rFonts w:ascii="Times New Roman" w:eastAsia="宋体" w:hAnsi="Times New Roman" w:cs="Times New Roman"/>
          <w:szCs w:val="21"/>
        </w:rPr>
        <w:t>溶液的</w:t>
      </w:r>
      <w:r w:rsidRPr="006F734A">
        <w:rPr>
          <w:rFonts w:ascii="Times New Roman" w:eastAsia="宋体" w:hAnsi="Times New Roman" w:cs="Times New Roman"/>
          <w:szCs w:val="21"/>
        </w:rPr>
        <w:t>pH=8</w:t>
      </w:r>
      <w:r w:rsidRPr="006F734A">
        <w:rPr>
          <w:rFonts w:ascii="Times New Roman" w:eastAsia="宋体" w:hAnsi="Times New Roman" w:cs="Times New Roman"/>
          <w:szCs w:val="21"/>
        </w:rPr>
        <w:t>，其原因为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用离子方程式表示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）尾气处理一般采用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吸收，体现了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1799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1799" DrawAspect="Content" ObjectID="_1790326702" r:id="rId363"/>
        </w:object>
      </w:r>
      <w:r w:rsidRPr="006F734A">
        <w:rPr>
          <w:rFonts w:ascii="Times New Roman" w:eastAsia="宋体" w:hAnsi="Times New Roman" w:cs="Times New Roman"/>
          <w:szCs w:val="21"/>
        </w:rPr>
        <w:t>酸性氧化物的性质。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1800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1800" DrawAspect="Content" ObjectID="_1790326703" r:id="rId364"/>
        </w:object>
      </w:r>
      <w:r w:rsidRPr="006F734A">
        <w:rPr>
          <w:rFonts w:ascii="Times New Roman" w:eastAsia="宋体" w:hAnsi="Times New Roman" w:cs="Times New Roman"/>
          <w:szCs w:val="21"/>
        </w:rPr>
        <w:t>用于氰化物解毒的原理为</w:t>
      </w:r>
      <w:r w:rsidRPr="006F734A">
        <w:rPr>
          <w:rFonts w:ascii="Times New Roman" w:eastAsia="宋体" w:hAnsi="Times New Roman" w:cs="Times New Roman"/>
          <w:szCs w:val="21"/>
        </w:rPr>
        <w:object w:dxaOrig="2400" w:dyaOrig="375">
          <v:shape id="_x0000_i1801" type="#_x0000_t75" alt="www.xinjiaoyu.com 新教育网" style="width:119.55pt;height:18.35pt" o:ole="">
            <v:imagedata r:id="rId365" o:title="eqId24c6748866ec96da8c145683d140e9d0"/>
          </v:shape>
          <o:OLEObject Type="Embed" ProgID="Equation.DSMT4" ShapeID="_x0000_i1801" DrawAspect="Content" ObjectID="_1790326704" r:id="rId366"/>
        </w:object>
      </w:r>
      <w:r w:rsidRPr="006F734A">
        <w:rPr>
          <w:rFonts w:ascii="Times New Roman" w:eastAsia="宋体" w:hAnsi="Times New Roman" w:cs="Times New Roman"/>
          <w:szCs w:val="21"/>
        </w:rPr>
        <w:t>，请设计实验证明该过程生成了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1802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1802" DrawAspect="Content" ObjectID="_1790326705" r:id="rId368"/>
        </w:object>
      </w:r>
      <w:r w:rsidRPr="006F734A">
        <w:rPr>
          <w:rFonts w:ascii="Times New Roman" w:eastAsia="宋体" w:hAnsi="Times New Roman" w:cs="Times New Roman"/>
          <w:szCs w:val="21"/>
        </w:rPr>
        <w:t>：取少量反应后的溶液于试管中，先加入足量的盐酸，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object w:dxaOrig="4338" w:dyaOrig="380">
          <v:shape id="_x0000_i1803" type="#_x0000_t75" alt="www.xinjiaoyu.com 新教育网" style="width:216.7pt;height:19pt" o:ole="">
            <v:imagedata r:id="rId369" o:title="eqId1ac3e4b44c3f0ea2768c023a4d9ce7a6"/>
          </v:shape>
          <o:OLEObject Type="Embed" ProgID="Equation.DSMT4" ShapeID="_x0000_i1803" DrawAspect="Content" ObjectID="_1790326706" r:id="rId370"/>
        </w:objec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防倒吸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）检查装置气密性，确定气密性良好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object w:dxaOrig="2763" w:dyaOrig="383">
          <v:shape id="_x0000_i1804" type="#_x0000_t75" alt="www.xinjiaoyu.com 新教育网" style="width:138.55pt;height:19pt" o:ole="">
            <v:imagedata r:id="rId371" o:title="eqIdfe2ef2994d83db3806b0d87bfcb9058c"/>
          </v:shape>
          <o:OLEObject Type="Embed" ProgID="Equation.DSMT4" ShapeID="_x0000_i1804" DrawAspect="Content" ObjectID="_1790326707" r:id="rId372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2980" w:dyaOrig="380">
          <v:shape id="_x0000_i1805" type="#_x0000_t75" alt="www.xinjiaoyu.com 新教育网" style="width:148.75pt;height:19pt" o:ole="">
            <v:imagedata r:id="rId373" o:title="eqId320c672dd316bc2afc720f41daa34e10"/>
          </v:shape>
          <o:OLEObject Type="Embed" ProgID="Equation.DSMT4" ShapeID="_x0000_i1805" DrawAspect="Content" ObjectID="_1790326708" r:id="rId374"/>
        </w:objec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NaOH</w:t>
      </w:r>
      <w:r w:rsidRPr="006F734A">
        <w:rPr>
          <w:rFonts w:ascii="Times New Roman" w:eastAsia="宋体" w:hAnsi="Times New Roman" w:cs="Times New Roman"/>
          <w:szCs w:val="21"/>
        </w:rPr>
        <w:t>溶液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）再加入氯化铁溶液，若溶液变为血红色，则证明生成了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1806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1806" DrawAspect="Content" ObjectID="_1790326709" r:id="rId375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object w:dxaOrig="780" w:dyaOrig="320">
          <v:shape id="_x0000_i1807" type="#_x0000_t75" alt="www.xinjiaoyu.com 新教育网" style="width:39.4pt;height:15.6pt" o:ole="">
            <v:imagedata r:id="rId376" o:title="eqId8aed0fad5e08ec91fba4c3822026543d"/>
          </v:shape>
          <o:OLEObject Type="Embed" ProgID="Equation.DSMT4" ShapeID="_x0000_i1807" DrawAspect="Content" ObjectID="_1790326710" r:id="rId377"/>
        </w:object>
      </w:r>
      <w:r w:rsidRPr="006F734A">
        <w:rPr>
          <w:rFonts w:ascii="Times New Roman" w:eastAsia="宋体" w:hAnsi="Times New Roman" w:cs="Times New Roman"/>
          <w:szCs w:val="21"/>
        </w:rPr>
        <w:t>和浓硫酸反应生成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1808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1808" DrawAspect="Content" ObjectID="_1790326711" r:id="rId378"/>
        </w:object>
      </w:r>
      <w:r w:rsidRPr="006F734A">
        <w:rPr>
          <w:rFonts w:ascii="Times New Roman" w:eastAsia="宋体" w:hAnsi="Times New Roman" w:cs="Times New Roman"/>
          <w:szCs w:val="21"/>
        </w:rPr>
        <w:t>，将制得的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1809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1809" DrawAspect="Content" ObjectID="_1790326712" r:id="rId379"/>
        </w:object>
      </w:r>
      <w:r w:rsidRPr="006F734A">
        <w:rPr>
          <w:rFonts w:ascii="Times New Roman" w:eastAsia="宋体" w:hAnsi="Times New Roman" w:cs="Times New Roman"/>
          <w:szCs w:val="21"/>
        </w:rPr>
        <w:t>通过安全瓶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后，通入装置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中与</w:t>
      </w:r>
      <w:r w:rsidRPr="006F734A">
        <w:rPr>
          <w:rFonts w:ascii="Times New Roman" w:eastAsia="宋体" w:hAnsi="Times New Roman" w:cs="Times New Roman"/>
          <w:szCs w:val="21"/>
        </w:rPr>
        <w:object w:dxaOrig="588" w:dyaOrig="360">
          <v:shape id="_x0000_i1810" type="#_x0000_t75" alt="www.xinjiaoyu.com 新教育网" style="width:29.9pt;height:18.35pt" o:ole="">
            <v:imagedata r:id="rId380" o:title="eqId5e7234d623a9f6d2ca546534671dc08d"/>
          </v:shape>
          <o:OLEObject Type="Embed" ProgID="Equation.DSMT4" ShapeID="_x0000_i1810" DrawAspect="Content" ObjectID="_1790326713" r:id="rId381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852" w:dyaOrig="357">
          <v:shape id="_x0000_i1811" type="#_x0000_t75" alt="www.xinjiaoyu.com 新教育网" style="width:42.1pt;height:18.35pt" o:ole="">
            <v:imagedata r:id="rId100" o:title="eqId889220d0a5054f0df8fdb14fec5409b8"/>
          </v:shape>
          <o:OLEObject Type="Embed" ProgID="Equation.DSMT4" ShapeID="_x0000_i1811" DrawAspect="Content" ObjectID="_1790326714" r:id="rId382"/>
        </w:object>
      </w:r>
      <w:r w:rsidRPr="006F734A">
        <w:rPr>
          <w:rFonts w:ascii="Times New Roman" w:eastAsia="宋体" w:hAnsi="Times New Roman" w:cs="Times New Roman"/>
          <w:szCs w:val="21"/>
        </w:rPr>
        <w:t>溶液反应，制得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1812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1812" DrawAspect="Content" ObjectID="_1790326715" r:id="rId383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根据分析，装置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object w:dxaOrig="780" w:dyaOrig="320">
          <v:shape id="_x0000_i1813" type="#_x0000_t75" alt="www.xinjiaoyu.com 新教育网" style="width:39.4pt;height:15.6pt" o:ole="">
            <v:imagedata r:id="rId376" o:title="eqId8aed0fad5e08ec91fba4c3822026543d"/>
          </v:shape>
          <o:OLEObject Type="Embed" ProgID="Equation.DSMT4" ShapeID="_x0000_i1813" DrawAspect="Content" ObjectID="_1790326716" r:id="rId384"/>
        </w:object>
      </w:r>
      <w:r w:rsidRPr="006F734A">
        <w:rPr>
          <w:rFonts w:ascii="Times New Roman" w:eastAsia="宋体" w:hAnsi="Times New Roman" w:cs="Times New Roman"/>
          <w:szCs w:val="21"/>
        </w:rPr>
        <w:t>和浓硫酸反应生成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1814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1814" DrawAspect="Content" ObjectID="_1790326717" r:id="rId385"/>
        </w:object>
      </w:r>
      <w:r w:rsidRPr="006F734A">
        <w:rPr>
          <w:rFonts w:ascii="Times New Roman" w:eastAsia="宋体" w:hAnsi="Times New Roman" w:cs="Times New Roman"/>
          <w:szCs w:val="21"/>
        </w:rPr>
        <w:t>气体，化学方程式为</w:t>
      </w:r>
      <w:r w:rsidRPr="006F734A">
        <w:rPr>
          <w:rFonts w:ascii="Times New Roman" w:eastAsia="宋体" w:hAnsi="Times New Roman" w:cs="Times New Roman"/>
          <w:szCs w:val="21"/>
        </w:rPr>
        <w:object w:dxaOrig="4338" w:dyaOrig="380">
          <v:shape id="_x0000_i1815" type="#_x0000_t75" alt="www.xinjiaoyu.com 新教育网" style="width:216.7pt;height:19pt" o:ole="">
            <v:imagedata r:id="rId369" o:title="eqId1ac3e4b44c3f0ea2768c023a4d9ce7a6"/>
          </v:shape>
          <o:OLEObject Type="Embed" ProgID="Equation.DSMT4" ShapeID="_x0000_i1815" DrawAspect="Content" ObjectID="_1790326718" r:id="rId386"/>
        </w:object>
      </w:r>
      <w:r w:rsidRPr="006F734A">
        <w:rPr>
          <w:rFonts w:ascii="Times New Roman" w:eastAsia="宋体" w:hAnsi="Times New Roman" w:cs="Times New Roman"/>
          <w:szCs w:val="21"/>
        </w:rPr>
        <w:t>；装置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为安全瓶，可以防止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中液体倒吸。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实验时，按上图连接好装置后，需要检查装置气密性，确定装置气密性良好。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常温下测得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1816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1816" DrawAspect="Content" ObjectID="_1790326719" r:id="rId387"/>
        </w:object>
      </w:r>
      <w:r w:rsidRPr="006F734A">
        <w:rPr>
          <w:rFonts w:ascii="Times New Roman" w:eastAsia="宋体" w:hAnsi="Times New Roman" w:cs="Times New Roman"/>
          <w:szCs w:val="21"/>
        </w:rPr>
        <w:t>溶液的</w:t>
      </w:r>
      <w:r w:rsidRPr="006F734A">
        <w:rPr>
          <w:rFonts w:ascii="Times New Roman" w:eastAsia="宋体" w:hAnsi="Times New Roman" w:cs="Times New Roman"/>
          <w:szCs w:val="21"/>
        </w:rPr>
        <w:t>pH=8</w:t>
      </w:r>
      <w:r w:rsidRPr="006F734A">
        <w:rPr>
          <w:rFonts w:ascii="Times New Roman" w:eastAsia="宋体" w:hAnsi="Times New Roman" w:cs="Times New Roman"/>
          <w:szCs w:val="21"/>
        </w:rPr>
        <w:t>，呈碱性，则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1817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1817" DrawAspect="Content" ObjectID="_1790326720" r:id="rId388"/>
        </w:object>
      </w:r>
      <w:r w:rsidRPr="006F734A">
        <w:rPr>
          <w:rFonts w:ascii="Times New Roman" w:eastAsia="宋体" w:hAnsi="Times New Roman" w:cs="Times New Roman"/>
          <w:szCs w:val="21"/>
        </w:rPr>
        <w:t>为强碱弱酸盐，在水中发生水解反应，水解方程式为</w:t>
      </w:r>
      <w:r w:rsidRPr="006F734A">
        <w:rPr>
          <w:rFonts w:ascii="Times New Roman" w:eastAsia="宋体" w:hAnsi="Times New Roman" w:cs="Times New Roman"/>
          <w:szCs w:val="21"/>
        </w:rPr>
        <w:object w:dxaOrig="2763" w:dyaOrig="383">
          <v:shape id="_x0000_i1818" type="#_x0000_t75" alt="www.xinjiaoyu.com 新教育网" style="width:138.55pt;height:19pt" o:ole="">
            <v:imagedata r:id="rId371" o:title="eqIdfe2ef2994d83db3806b0d87bfcb9058c"/>
          </v:shape>
          <o:OLEObject Type="Embed" ProgID="Equation.DSMT4" ShapeID="_x0000_i1818" DrawAspect="Content" ObjectID="_1790326721" r:id="rId389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2980" w:dyaOrig="380">
          <v:shape id="_x0000_i1819" type="#_x0000_t75" alt="www.xinjiaoyu.com 新教育网" style="width:148.75pt;height:19pt" o:ole="">
            <v:imagedata r:id="rId373" o:title="eqId320c672dd316bc2afc720f41daa34e10"/>
          </v:shape>
          <o:OLEObject Type="Embed" ProgID="Equation.DSMT4" ShapeID="_x0000_i1819" DrawAspect="Content" ObjectID="_1790326722" r:id="rId390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1820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1820" DrawAspect="Content" ObjectID="_1790326723" r:id="rId391"/>
        </w:object>
      </w:r>
      <w:r w:rsidRPr="006F734A">
        <w:rPr>
          <w:rFonts w:ascii="Times New Roman" w:eastAsia="宋体" w:hAnsi="Times New Roman" w:cs="Times New Roman"/>
          <w:szCs w:val="21"/>
        </w:rPr>
        <w:t>为酸性氧化物，可以与</w:t>
      </w:r>
      <w:r w:rsidRPr="006F734A">
        <w:rPr>
          <w:rFonts w:ascii="Times New Roman" w:eastAsia="宋体" w:hAnsi="Times New Roman" w:cs="Times New Roman"/>
          <w:szCs w:val="21"/>
        </w:rPr>
        <w:t>NaOH</w:t>
      </w:r>
      <w:r w:rsidRPr="006F734A">
        <w:rPr>
          <w:rFonts w:ascii="Times New Roman" w:eastAsia="宋体" w:hAnsi="Times New Roman" w:cs="Times New Roman"/>
          <w:szCs w:val="21"/>
        </w:rPr>
        <w:t>溶液反应，因此采用</w:t>
      </w:r>
      <w:r w:rsidRPr="006F734A">
        <w:rPr>
          <w:rFonts w:ascii="Times New Roman" w:eastAsia="宋体" w:hAnsi="Times New Roman" w:cs="Times New Roman"/>
          <w:szCs w:val="21"/>
        </w:rPr>
        <w:t>NaOH</w:t>
      </w:r>
      <w:r w:rsidRPr="006F734A">
        <w:rPr>
          <w:rFonts w:ascii="Times New Roman" w:eastAsia="宋体" w:hAnsi="Times New Roman" w:cs="Times New Roman"/>
          <w:szCs w:val="21"/>
        </w:rPr>
        <w:t>溶液吸收。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object w:dxaOrig="465" w:dyaOrig="315">
          <v:shape id="_x0000_i1821" type="#_x0000_t75" alt="www.xinjiaoyu.com 新教育网" style="width:23.1pt;height:15.6pt" o:ole="">
            <v:imagedata r:id="rId392" o:title="eqId7bc7efe60e2e9646c8ab17672c2b8b78"/>
          </v:shape>
          <o:OLEObject Type="Embed" ProgID="Equation.DSMT4" ShapeID="_x0000_i1821" DrawAspect="Content" ObjectID="_1790326724" r:id="rId393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1822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1822" DrawAspect="Content" ObjectID="_1790326725" r:id="rId394"/>
        </w:object>
      </w:r>
      <w:r w:rsidRPr="006F734A">
        <w:rPr>
          <w:rFonts w:ascii="Times New Roman" w:eastAsia="宋体" w:hAnsi="Times New Roman" w:cs="Times New Roman"/>
          <w:szCs w:val="21"/>
        </w:rPr>
        <w:t>反应生成</w:t>
      </w:r>
      <w:r w:rsidRPr="006F734A">
        <w:rPr>
          <w:rFonts w:ascii="Times New Roman" w:eastAsia="宋体" w:hAnsi="Times New Roman" w:cs="Times New Roman"/>
          <w:szCs w:val="21"/>
        </w:rPr>
        <w:object w:dxaOrig="1020" w:dyaOrig="360">
          <v:shape id="_x0000_i1823" type="#_x0000_t75" alt="www.xinjiaoyu.com 新教育网" style="width:50.95pt;height:18.35pt" o:ole="">
            <v:imagedata r:id="rId395" o:title="eqId927abb8cb61e236db73fde1453840e4f"/>
          </v:shape>
          <o:OLEObject Type="Embed" ProgID="Equation.DSMT4" ShapeID="_x0000_i1823" DrawAspect="Content" ObjectID="_1790326726" r:id="rId396"/>
        </w:object>
      </w:r>
      <w:r w:rsidRPr="006F734A">
        <w:rPr>
          <w:rFonts w:ascii="Times New Roman" w:eastAsia="宋体" w:hAnsi="Times New Roman" w:cs="Times New Roman"/>
          <w:szCs w:val="21"/>
        </w:rPr>
        <w:t>，可以使溶液变红，因此可用氯化铁溶液检验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1824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1824" DrawAspect="Content" ObjectID="_1790326727" r:id="rId397"/>
        </w:object>
      </w:r>
      <w:r w:rsidRPr="006F734A">
        <w:rPr>
          <w:rFonts w:ascii="Times New Roman" w:eastAsia="宋体" w:hAnsi="Times New Roman" w:cs="Times New Roman"/>
          <w:szCs w:val="21"/>
        </w:rPr>
        <w:t>；由于反应后的溶液中存在</w:t>
      </w:r>
      <w:r w:rsidRPr="006F734A">
        <w:rPr>
          <w:rFonts w:ascii="Times New Roman" w:eastAsia="宋体" w:hAnsi="Times New Roman" w:cs="Times New Roman"/>
          <w:szCs w:val="21"/>
        </w:rPr>
        <w:object w:dxaOrig="540" w:dyaOrig="360">
          <v:shape id="_x0000_i1825" type="#_x0000_t75" alt="www.xinjiaoyu.com 新教育网" style="width:27.15pt;height:18.35pt" o:ole="">
            <v:imagedata r:id="rId398" o:title="eqId63893096a84b30783ef3ab732d2d4232"/>
          </v:shape>
          <o:OLEObject Type="Embed" ProgID="Equation.DSMT4" ShapeID="_x0000_i1825" DrawAspect="Content" ObjectID="_1790326728" r:id="rId399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492" w:dyaOrig="372">
          <v:shape id="_x0000_i1826" type="#_x0000_t75" alt="www.xinjiaoyu.com 新教育网" style="width:24.45pt;height:18.35pt" o:ole="">
            <v:imagedata r:id="rId400" o:title="eqIdee721599871226ed5459d1f84e27d101"/>
          </v:shape>
          <o:OLEObject Type="Embed" ProgID="Equation.DSMT4" ShapeID="_x0000_i1826" DrawAspect="Content" ObjectID="_1790326729" r:id="rId401"/>
        </w:object>
      </w:r>
      <w:r w:rsidRPr="006F734A">
        <w:rPr>
          <w:rFonts w:ascii="Times New Roman" w:eastAsia="宋体" w:hAnsi="Times New Roman" w:cs="Times New Roman"/>
          <w:szCs w:val="21"/>
        </w:rPr>
        <w:t>，需要先加入足量的盐酸，将两种离子除去以排除干扰，再利用</w:t>
      </w:r>
      <w:r w:rsidRPr="006F734A">
        <w:rPr>
          <w:rFonts w:ascii="Times New Roman" w:eastAsia="宋体" w:hAnsi="Times New Roman" w:cs="Times New Roman"/>
          <w:szCs w:val="21"/>
        </w:rPr>
        <w:object w:dxaOrig="465" w:dyaOrig="315">
          <v:shape id="_x0000_i1827" type="#_x0000_t75" alt="www.xinjiaoyu.com 新教育网" style="width:23.1pt;height:15.6pt" o:ole="">
            <v:imagedata r:id="rId392" o:title="eqId7bc7efe60e2e9646c8ab17672c2b8b78"/>
          </v:shape>
          <o:OLEObject Type="Embed" ProgID="Equation.DSMT4" ShapeID="_x0000_i1827" DrawAspect="Content" ObjectID="_1790326730" r:id="rId402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1828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1828" DrawAspect="Content" ObjectID="_1790326731" r:id="rId403"/>
        </w:object>
      </w:r>
      <w:r w:rsidRPr="006F734A">
        <w:rPr>
          <w:rFonts w:ascii="Times New Roman" w:eastAsia="宋体" w:hAnsi="Times New Roman" w:cs="Times New Roman"/>
          <w:szCs w:val="21"/>
        </w:rPr>
        <w:t>的显色反应，检验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1829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1829" DrawAspect="Content" ObjectID="_1790326732" r:id="rId404"/>
        </w:object>
      </w:r>
      <w:r w:rsidRPr="006F734A">
        <w:rPr>
          <w:rFonts w:ascii="Times New Roman" w:eastAsia="宋体" w:hAnsi="Times New Roman" w:cs="Times New Roman"/>
          <w:szCs w:val="21"/>
        </w:rPr>
        <w:t>。实验方案为取少量反应后的溶液于试管中，先加入足量的盐酸，再加入氯化铁溶液，若溶液变为血红色，则证明生成了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1830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1830" DrawAspect="Content" ObjectID="_1790326733" r:id="rId405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18. </w:t>
      </w:r>
      <w:r w:rsidRPr="006F734A">
        <w:rPr>
          <w:rFonts w:ascii="Times New Roman" w:eastAsia="宋体" w:hAnsi="Times New Roman" w:cs="Times New Roman"/>
          <w:szCs w:val="21"/>
        </w:rPr>
        <w:t>由苯合成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FE88FB1" wp14:editId="37DD4355">
            <wp:extent cx="1114425" cy="666750"/>
            <wp:effectExtent l="0" t="0" r="9525" b="0"/>
            <wp:docPr id="100035" name="图片 10003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r:embed="rId406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的流程如图所示：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E6CD90A" wp14:editId="70CF2135">
            <wp:extent cx="5238750" cy="1016401"/>
            <wp:effectExtent l="0" t="0" r="0" b="0"/>
            <wp:docPr id="100037" name="图片 10003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016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请回答下列问题：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的名称为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G</w:t>
      </w:r>
      <w:r w:rsidRPr="006F734A">
        <w:rPr>
          <w:rFonts w:ascii="Times New Roman" w:eastAsia="宋体" w:hAnsi="Times New Roman" w:cs="Times New Roman"/>
          <w:szCs w:val="21"/>
        </w:rPr>
        <w:t>中含有的官能团为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填名称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A→B</w:t>
      </w:r>
      <w:r w:rsidRPr="006F734A">
        <w:rPr>
          <w:rFonts w:ascii="Times New Roman" w:eastAsia="宋体" w:hAnsi="Times New Roman" w:cs="Times New Roman"/>
          <w:szCs w:val="21"/>
        </w:rPr>
        <w:t>的反应类型为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）写出</w:t>
      </w:r>
      <w:r w:rsidRPr="006F734A">
        <w:rPr>
          <w:rFonts w:ascii="Times New Roman" w:eastAsia="宋体" w:hAnsi="Times New Roman" w:cs="Times New Roman"/>
          <w:szCs w:val="21"/>
        </w:rPr>
        <w:t>E→G</w:t>
      </w:r>
      <w:r w:rsidRPr="006F734A">
        <w:rPr>
          <w:rFonts w:ascii="Times New Roman" w:eastAsia="宋体" w:hAnsi="Times New Roman" w:cs="Times New Roman"/>
          <w:szCs w:val="21"/>
        </w:rPr>
        <w:t>的化学方程式：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）在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的芳香族同分异构体中，能发生银镜反应且氯原子直接连在苯环上的结构有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种，其中，在核磁共振氢谱上有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组峰的结构简式为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6</w:t>
      </w:r>
      <w:r w:rsidRPr="006F734A">
        <w:rPr>
          <w:rFonts w:ascii="Times New Roman" w:eastAsia="宋体" w:hAnsi="Times New Roman" w:cs="Times New Roman"/>
          <w:szCs w:val="21"/>
        </w:rPr>
        <w:t>）以甲苯和异丙苯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539E085" wp14:editId="2867284F">
            <wp:extent cx="602552" cy="455777"/>
            <wp:effectExtent l="0" t="0" r="7620" b="1905"/>
            <wp:docPr id="100039" name="图片 10003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r:embed="rId408"/>
                    <a:stretch>
                      <a:fillRect/>
                    </a:stretch>
                  </pic:blipFill>
                  <pic:spPr>
                    <a:xfrm>
                      <a:off x="0" y="0"/>
                      <a:ext cx="612086" cy="462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为原料合成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88217F2" wp14:editId="51DD7010">
            <wp:extent cx="1273817" cy="487048"/>
            <wp:effectExtent l="0" t="0" r="2540" b="8255"/>
            <wp:docPr id="100041" name="图片 10004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r:embed="rId409"/>
                    <a:stretch>
                      <a:fillRect/>
                    </a:stretch>
                  </pic:blipFill>
                  <pic:spPr>
                    <a:xfrm>
                      <a:off x="0" y="0"/>
                      <a:ext cx="1298303" cy="49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，设计合成路线：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其他试剂自选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）对氯苯甲酸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）羰基、碳氯键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）取代反应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720E4CA" wp14:editId="03F5DE19">
            <wp:extent cx="2579348" cy="891204"/>
            <wp:effectExtent l="0" t="0" r="0" b="4445"/>
            <wp:docPr id="100043" name="图片 10004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r:embed="rId410"/>
                    <a:stretch>
                      <a:fillRect/>
                    </a:stretch>
                  </pic:blipFill>
                  <pic:spPr>
                    <a:xfrm>
                      <a:off x="0" y="0"/>
                      <a:ext cx="2605746" cy="9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+HCl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>. 13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A5607DA" wp14:editId="2177F477">
            <wp:extent cx="1304925" cy="390525"/>
            <wp:effectExtent l="0" t="0" r="9525" b="9525"/>
            <wp:docPr id="100045" name="图片 10004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6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1EA2A89" wp14:editId="5F6E912D">
            <wp:extent cx="3865313" cy="708264"/>
            <wp:effectExtent l="0" t="0" r="1905" b="0"/>
            <wp:docPr id="100047" name="图片 10004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r:embed="rId412"/>
                    <a:stretch>
                      <a:fillRect/>
                    </a:stretch>
                  </pic:blipFill>
                  <pic:spPr>
                    <a:xfrm>
                      <a:off x="0" y="0"/>
                      <a:ext cx="3918869" cy="718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object w:dxaOrig="583" w:dyaOrig="360">
          <v:shape id="_x0000_i1831" type="#_x0000_t75" alt="www.xinjiaoyu.com 新教育网" style="width:29.2pt;height:18.35pt" o:ole="">
            <v:imagedata r:id="rId413" o:title="eqId89d093d6dbc7f086e6241f9cca78a201"/>
          </v:shape>
          <o:OLEObject Type="Embed" ProgID="Equation.DSMT4" ShapeID="_x0000_i1831" DrawAspect="Content" ObjectID="_1790326734" r:id="rId414"/>
        </w:object>
      </w:r>
      <w:r w:rsidRPr="006F734A">
        <w:rPr>
          <w:rFonts w:ascii="Times New Roman" w:eastAsia="宋体" w:hAnsi="Times New Roman" w:cs="Times New Roman"/>
          <w:szCs w:val="21"/>
        </w:rPr>
        <w:t>取代反应生成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HI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与氯气反应取代苯环上甲基对位的氢原子，生成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；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中含有甲基，在酸性高锰酸钾溶液中氧化生成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中含有羧基，与</w:t>
      </w:r>
      <w:r w:rsidRPr="006F734A">
        <w:rPr>
          <w:rFonts w:ascii="Times New Roman" w:eastAsia="宋体" w:hAnsi="Times New Roman" w:cs="Times New Roman"/>
          <w:szCs w:val="21"/>
        </w:rPr>
        <w:object w:dxaOrig="495" w:dyaOrig="360">
          <v:shape id="_x0000_i1832" type="#_x0000_t75" alt="www.xinjiaoyu.com 新教育网" style="width:24.45pt;height:18.35pt" o:ole="">
            <v:imagedata r:id="rId415" o:title="eqIdacfa24439f5762c711897fff13504e98"/>
          </v:shape>
          <o:OLEObject Type="Embed" ProgID="Equation.DSMT4" ShapeID="_x0000_i1832" DrawAspect="Content" ObjectID="_1790326735" r:id="rId416"/>
        </w:object>
      </w:r>
      <w:r w:rsidRPr="006F734A">
        <w:rPr>
          <w:rFonts w:ascii="Times New Roman" w:eastAsia="宋体" w:hAnsi="Times New Roman" w:cs="Times New Roman"/>
          <w:szCs w:val="21"/>
        </w:rPr>
        <w:t>取代反应生成</w:t>
      </w:r>
      <w:r w:rsidRPr="006F734A">
        <w:rPr>
          <w:rFonts w:ascii="Times New Roman" w:eastAsia="宋体" w:hAnsi="Times New Roman" w:cs="Times New Roman"/>
          <w:szCs w:val="21"/>
        </w:rPr>
        <w:t>E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E</w:t>
      </w:r>
      <w:r w:rsidRPr="006F734A">
        <w:rPr>
          <w:rFonts w:ascii="Times New Roman" w:eastAsia="宋体" w:hAnsi="Times New Roman" w:cs="Times New Roman"/>
          <w:szCs w:val="21"/>
        </w:rPr>
        <w:t>与甲苯在</w:t>
      </w:r>
      <w:r w:rsidRPr="006F734A">
        <w:rPr>
          <w:rFonts w:ascii="Times New Roman" w:eastAsia="宋体" w:hAnsi="Times New Roman" w:cs="Times New Roman"/>
          <w:szCs w:val="21"/>
        </w:rPr>
        <w:object w:dxaOrig="551" w:dyaOrig="313">
          <v:shape id="_x0000_i1833" type="#_x0000_t75" alt="www.xinjiaoyu.com 新教育网" style="width:27.15pt;height:15.6pt" o:ole="">
            <v:imagedata r:id="rId417" o:title="eqId2803bfe51a41a74f4fa6215f7fa0958b"/>
          </v:shape>
          <o:OLEObject Type="Embed" ProgID="Equation.DSMT4" ShapeID="_x0000_i1833" DrawAspect="Content" ObjectID="_1790326736" r:id="rId418"/>
        </w:object>
      </w:r>
      <w:r w:rsidRPr="006F734A">
        <w:rPr>
          <w:rFonts w:ascii="Times New Roman" w:eastAsia="宋体" w:hAnsi="Times New Roman" w:cs="Times New Roman"/>
          <w:szCs w:val="21"/>
        </w:rPr>
        <w:t>作用下取代生成</w:t>
      </w:r>
      <w:r w:rsidRPr="006F734A">
        <w:rPr>
          <w:rFonts w:ascii="Times New Roman" w:eastAsia="宋体" w:hAnsi="Times New Roman" w:cs="Times New Roman"/>
          <w:szCs w:val="21"/>
        </w:rPr>
        <w:t>G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HCl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中含有羧基和氯原子，且处于对位，则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的名称为对氯苯甲酸。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根据</w:t>
      </w:r>
      <w:r w:rsidRPr="006F734A">
        <w:rPr>
          <w:rFonts w:ascii="Times New Roman" w:eastAsia="宋体" w:hAnsi="Times New Roman" w:cs="Times New Roman"/>
          <w:szCs w:val="21"/>
        </w:rPr>
        <w:t>G</w:t>
      </w:r>
      <w:r w:rsidRPr="006F734A">
        <w:rPr>
          <w:rFonts w:ascii="Times New Roman" w:eastAsia="宋体" w:hAnsi="Times New Roman" w:cs="Times New Roman"/>
          <w:szCs w:val="21"/>
        </w:rPr>
        <w:t>的结构可知，所含有的官能团为羰基、碳氯键。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为苯，与</w:t>
      </w:r>
      <w:r w:rsidRPr="006F734A">
        <w:rPr>
          <w:rFonts w:ascii="Times New Roman" w:eastAsia="宋体" w:hAnsi="Times New Roman" w:cs="Times New Roman"/>
          <w:szCs w:val="21"/>
        </w:rPr>
        <w:object w:dxaOrig="583" w:dyaOrig="360">
          <v:shape id="_x0000_i1834" type="#_x0000_t75" alt="www.xinjiaoyu.com 新教育网" style="width:29.2pt;height:18.35pt" o:ole="">
            <v:imagedata r:id="rId413" o:title="eqId89d093d6dbc7f086e6241f9cca78a201"/>
          </v:shape>
          <o:OLEObject Type="Embed" ProgID="Equation.DSMT4" ShapeID="_x0000_i1834" DrawAspect="Content" ObjectID="_1790326737" r:id="rId419"/>
        </w:object>
      </w:r>
      <w:r w:rsidRPr="006F734A">
        <w:rPr>
          <w:rFonts w:ascii="Times New Roman" w:eastAsia="宋体" w:hAnsi="Times New Roman" w:cs="Times New Roman"/>
          <w:szCs w:val="21"/>
        </w:rPr>
        <w:t>取代生成甲苯和</w:t>
      </w:r>
      <w:r w:rsidRPr="006F734A">
        <w:rPr>
          <w:rFonts w:ascii="Times New Roman" w:eastAsia="宋体" w:hAnsi="Times New Roman" w:cs="Times New Roman"/>
          <w:szCs w:val="21"/>
        </w:rPr>
        <w:t>HI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A→B</w:t>
      </w:r>
      <w:r w:rsidRPr="006F734A">
        <w:rPr>
          <w:rFonts w:ascii="Times New Roman" w:eastAsia="宋体" w:hAnsi="Times New Roman" w:cs="Times New Roman"/>
          <w:szCs w:val="21"/>
        </w:rPr>
        <w:t>的反应类型为取代反应。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E</w:t>
      </w:r>
      <w:r w:rsidRPr="006F734A">
        <w:rPr>
          <w:rFonts w:ascii="Times New Roman" w:eastAsia="宋体" w:hAnsi="Times New Roman" w:cs="Times New Roman"/>
          <w:szCs w:val="21"/>
        </w:rPr>
        <w:t>与甲苯在</w:t>
      </w:r>
      <w:r w:rsidRPr="006F734A">
        <w:rPr>
          <w:rFonts w:ascii="Times New Roman" w:eastAsia="宋体" w:hAnsi="Times New Roman" w:cs="Times New Roman"/>
          <w:szCs w:val="21"/>
        </w:rPr>
        <w:object w:dxaOrig="551" w:dyaOrig="313">
          <v:shape id="_x0000_i1835" type="#_x0000_t75" alt="www.xinjiaoyu.com 新教育网" style="width:27.15pt;height:15.6pt" o:ole="">
            <v:imagedata r:id="rId417" o:title="eqId2803bfe51a41a74f4fa6215f7fa0958b"/>
          </v:shape>
          <o:OLEObject Type="Embed" ProgID="Equation.DSMT4" ShapeID="_x0000_i1835" DrawAspect="Content" ObjectID="_1790326738" r:id="rId420"/>
        </w:object>
      </w:r>
      <w:r w:rsidRPr="006F734A">
        <w:rPr>
          <w:rFonts w:ascii="Times New Roman" w:eastAsia="宋体" w:hAnsi="Times New Roman" w:cs="Times New Roman"/>
          <w:szCs w:val="21"/>
        </w:rPr>
        <w:t>作用下取代生成</w:t>
      </w:r>
      <w:r w:rsidRPr="006F734A">
        <w:rPr>
          <w:rFonts w:ascii="Times New Roman" w:eastAsia="宋体" w:hAnsi="Times New Roman" w:cs="Times New Roman"/>
          <w:szCs w:val="21"/>
        </w:rPr>
        <w:t>G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HCl</w:t>
      </w:r>
      <w:r w:rsidRPr="006F734A">
        <w:rPr>
          <w:rFonts w:ascii="Times New Roman" w:eastAsia="宋体" w:hAnsi="Times New Roman" w:cs="Times New Roman"/>
          <w:szCs w:val="21"/>
        </w:rPr>
        <w:t>，化学方程式为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FC44929" wp14:editId="18376D42">
            <wp:extent cx="2500064" cy="861561"/>
            <wp:effectExtent l="0" t="0" r="0" b="0"/>
            <wp:docPr id="100049" name="图片 10004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2548691" cy="87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+HCl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为对氯苯甲酸，其芳香族同分异构体能发生银镜反应，说明含有苯环和醛基；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中含有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个氧原子，且氯原子直接连在苯环上，则符合条件的同分异构体为：苯环上含有氯原子、甲酸酯基，有邻间对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种结构；苯环上含有醛基、羟基和氯原子三种官能团，有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1673BC5" wp14:editId="106CB04A">
            <wp:extent cx="671264" cy="662546"/>
            <wp:effectExtent l="0" t="0" r="0" b="4445"/>
            <wp:docPr id="100051" name="图片 10005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r:embed="rId422"/>
                    <a:stretch>
                      <a:fillRect/>
                    </a:stretch>
                  </pic:blipFill>
                  <pic:spPr>
                    <a:xfrm>
                      <a:off x="0" y="0"/>
                      <a:ext cx="672603" cy="66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4B3B171" wp14:editId="6CAB1C7B">
            <wp:extent cx="694552" cy="887972"/>
            <wp:effectExtent l="0" t="0" r="0" b="7620"/>
            <wp:docPr id="100053" name="图片 10005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"/>
                    <pic:cNvPicPr>
                      <a:picLocks noChangeAspect="1"/>
                    </pic:cNvPicPr>
                  </pic:nvPicPr>
                  <pic:blipFill>
                    <a:blip r:embed="rId423"/>
                    <a:stretch>
                      <a:fillRect/>
                    </a:stretch>
                  </pic:blipFill>
                  <pic:spPr>
                    <a:xfrm>
                      <a:off x="0" y="0"/>
                      <a:ext cx="699237" cy="893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B70921E" wp14:editId="28A2776B">
            <wp:extent cx="961970" cy="710240"/>
            <wp:effectExtent l="0" t="0" r="0" b="0"/>
            <wp:docPr id="100055" name="图片 10005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r:embed="rId424"/>
                    <a:stretch>
                      <a:fillRect/>
                    </a:stretch>
                  </pic:blipFill>
                  <pic:spPr>
                    <a:xfrm>
                      <a:off x="0" y="0"/>
                      <a:ext cx="966449" cy="713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BCC1AB6" wp14:editId="6029A5F6">
            <wp:extent cx="956684" cy="655506"/>
            <wp:effectExtent l="0" t="0" r="0" b="0"/>
            <wp:docPr id="100057" name="图片 10005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r:embed="rId425"/>
                    <a:stretch>
                      <a:fillRect/>
                    </a:stretch>
                  </pic:blipFill>
                  <pic:spPr>
                    <a:xfrm>
                      <a:off x="0" y="0"/>
                      <a:ext cx="960909" cy="65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8D0B34C" wp14:editId="397B37C9">
            <wp:extent cx="951399" cy="706754"/>
            <wp:effectExtent l="0" t="0" r="1270" b="0"/>
            <wp:docPr id="100059" name="图片 10005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"/>
                    <pic:cNvPicPr>
                      <a:picLocks noChangeAspect="1"/>
                    </pic:cNvPicPr>
                  </pic:nvPicPr>
                  <pic:blipFill>
                    <a:blip r:embed="rId426"/>
                    <a:stretch>
                      <a:fillRect/>
                    </a:stretch>
                  </pic:blipFill>
                  <pic:spPr>
                    <a:xfrm>
                      <a:off x="0" y="0"/>
                      <a:ext cx="955490" cy="709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717F74E" wp14:editId="7D774AA4">
            <wp:extent cx="742950" cy="723900"/>
            <wp:effectExtent l="0" t="0" r="0" b="0"/>
            <wp:docPr id="100061" name="图片 10006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"/>
                    <pic:cNvPicPr>
                      <a:picLocks noChangeAspect="1"/>
                    </pic:cNvPicPr>
                  </pic:nvPicPr>
                  <pic:blipFill>
                    <a:blip r:embed="rId427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4777794" wp14:editId="5633484C">
            <wp:extent cx="713232" cy="914400"/>
            <wp:effectExtent l="0" t="0" r="0" b="0"/>
            <wp:docPr id="100063" name="图片 10006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"/>
                    <pic:cNvPicPr>
                      <a:picLocks noChangeAspect="1"/>
                    </pic:cNvPicPr>
                  </pic:nvPicPr>
                  <pic:blipFill>
                    <a:blip r:embed="rId428"/>
                    <a:stretch>
                      <a:fillRect/>
                    </a:stretch>
                  </pic:blipFill>
                  <pic:spPr>
                    <a:xfrm>
                      <a:off x="0" y="0"/>
                      <a:ext cx="715159" cy="91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8697C28" wp14:editId="51CCB743">
            <wp:extent cx="952500" cy="714375"/>
            <wp:effectExtent l="0" t="0" r="0" b="9525"/>
            <wp:docPr id="100065" name="图片 10006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"/>
                    <pic:cNvPicPr>
                      <a:picLocks noChangeAspect="1"/>
                    </pic:cNvPicPr>
                  </pic:nvPicPr>
                  <pic:blipFill>
                    <a:blip r:embed="rId429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59F700A" wp14:editId="4099FC49">
            <wp:extent cx="742950" cy="933450"/>
            <wp:effectExtent l="0" t="0" r="0" b="0"/>
            <wp:docPr id="100067" name="图片 10006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"/>
                    <pic:cNvPicPr>
                      <a:picLocks noChangeAspect="1"/>
                    </pic:cNvPicPr>
                  </pic:nvPicPr>
                  <pic:blipFill>
                    <a:blip r:embed="rId430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E704F63" wp14:editId="65A2851E">
            <wp:extent cx="741373" cy="935542"/>
            <wp:effectExtent l="0" t="0" r="1905" b="0"/>
            <wp:docPr id="100069" name="图片 10006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9" name=""/>
                    <pic:cNvPicPr>
                      <a:picLocks noChangeAspect="1"/>
                    </pic:cNvPicPr>
                  </pic:nvPicPr>
                  <pic:blipFill>
                    <a:blip r:embed="rId431"/>
                    <a:stretch>
                      <a:fillRect/>
                    </a:stretch>
                  </pic:blipFill>
                  <pic:spPr>
                    <a:xfrm>
                      <a:off x="0" y="0"/>
                      <a:ext cx="742787" cy="93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，共</w:t>
      </w:r>
      <w:r w:rsidRPr="006F734A">
        <w:rPr>
          <w:rFonts w:ascii="Times New Roman" w:eastAsia="宋体" w:hAnsi="Times New Roman" w:cs="Times New Roman"/>
          <w:szCs w:val="21"/>
        </w:rPr>
        <w:t>10</w:t>
      </w:r>
      <w:r w:rsidRPr="006F734A">
        <w:rPr>
          <w:rFonts w:ascii="Times New Roman" w:eastAsia="宋体" w:hAnsi="Times New Roman" w:cs="Times New Roman"/>
          <w:szCs w:val="21"/>
        </w:rPr>
        <w:t>种结构，共</w:t>
      </w:r>
      <w:r w:rsidRPr="006F734A">
        <w:rPr>
          <w:rFonts w:ascii="Times New Roman" w:eastAsia="宋体" w:hAnsi="Times New Roman" w:cs="Times New Roman"/>
          <w:szCs w:val="21"/>
        </w:rPr>
        <w:t>13</w:t>
      </w:r>
      <w:r w:rsidRPr="006F734A">
        <w:rPr>
          <w:rFonts w:ascii="Times New Roman" w:eastAsia="宋体" w:hAnsi="Times New Roman" w:cs="Times New Roman"/>
          <w:szCs w:val="21"/>
        </w:rPr>
        <w:t>种同分异构体；其中核磁共振氢谱上有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组峰的结构简式为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6D9CF5A" wp14:editId="0CF4886A">
            <wp:extent cx="1457325" cy="438150"/>
            <wp:effectExtent l="0" t="0" r="9525" b="0"/>
            <wp:docPr id="100071" name="图片 10007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"/>
                    <pic:cNvPicPr>
                      <a:picLocks noChangeAspect="1"/>
                    </pic:cNvPicPr>
                  </pic:nvPicPr>
                  <pic:blipFill>
                    <a:blip r:embed="rId432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6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甲苯中含有甲基，可以在酸性高锰酸钾溶液中氧化生成苯甲酸，结合</w:t>
      </w:r>
      <w:r w:rsidRPr="006F734A">
        <w:rPr>
          <w:rFonts w:ascii="Times New Roman" w:eastAsia="宋体" w:hAnsi="Times New Roman" w:cs="Times New Roman"/>
          <w:szCs w:val="21"/>
        </w:rPr>
        <w:t>D→E</w:t>
      </w:r>
      <w:r w:rsidRPr="006F734A">
        <w:rPr>
          <w:rFonts w:ascii="Times New Roman" w:eastAsia="宋体" w:hAnsi="Times New Roman" w:cs="Times New Roman"/>
          <w:szCs w:val="21"/>
        </w:rPr>
        <w:t>的转化可知，苯甲酸与</w:t>
      </w:r>
      <w:r w:rsidRPr="006F734A">
        <w:rPr>
          <w:rFonts w:ascii="Times New Roman" w:eastAsia="宋体" w:hAnsi="Times New Roman" w:cs="Times New Roman"/>
          <w:szCs w:val="21"/>
        </w:rPr>
        <w:object w:dxaOrig="495" w:dyaOrig="360">
          <v:shape id="_x0000_i1836" type="#_x0000_t75" alt="www.xinjiaoyu.com 新教育网" style="width:24.45pt;height:18.35pt" o:ole="">
            <v:imagedata r:id="rId415" o:title="eqIdacfa24439f5762c711897fff13504e98"/>
          </v:shape>
          <o:OLEObject Type="Embed" ProgID="Equation.DSMT4" ShapeID="_x0000_i1836" DrawAspect="Content" ObjectID="_1790326739" r:id="rId433"/>
        </w:object>
      </w:r>
      <w:r w:rsidRPr="006F734A">
        <w:rPr>
          <w:rFonts w:ascii="Times New Roman" w:eastAsia="宋体" w:hAnsi="Times New Roman" w:cs="Times New Roman"/>
          <w:szCs w:val="21"/>
        </w:rPr>
        <w:t>反应生成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C220062" wp14:editId="5F757A14">
            <wp:extent cx="456319" cy="586696"/>
            <wp:effectExtent l="0" t="0" r="1270" b="4445"/>
            <wp:docPr id="100073" name="图片 10007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3" name=""/>
                    <pic:cNvPicPr>
                      <a:picLocks noChangeAspect="1"/>
                    </pic:cNvPicPr>
                  </pic:nvPicPr>
                  <pic:blipFill>
                    <a:blip r:embed="rId434"/>
                    <a:stretch>
                      <a:fillRect/>
                    </a:stretch>
                  </pic:blipFill>
                  <pic:spPr>
                    <a:xfrm>
                      <a:off x="0" y="0"/>
                      <a:ext cx="462538" cy="594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，最后在</w:t>
      </w:r>
      <w:r w:rsidRPr="006F734A">
        <w:rPr>
          <w:rFonts w:ascii="Times New Roman" w:eastAsia="宋体" w:hAnsi="Times New Roman" w:cs="Times New Roman"/>
          <w:szCs w:val="21"/>
        </w:rPr>
        <w:object w:dxaOrig="551" w:dyaOrig="313">
          <v:shape id="_x0000_i1837" type="#_x0000_t75" alt="www.xinjiaoyu.com 新教育网" style="width:27.15pt;height:15.6pt" o:ole="">
            <v:imagedata r:id="rId417" o:title="eqId2803bfe51a41a74f4fa6215f7fa0958b"/>
          </v:shape>
          <o:OLEObject Type="Embed" ProgID="Equation.DSMT4" ShapeID="_x0000_i1837" DrawAspect="Content" ObjectID="_1790326740" r:id="rId435"/>
        </w:object>
      </w:r>
      <w:r w:rsidRPr="006F734A">
        <w:rPr>
          <w:rFonts w:ascii="Times New Roman" w:eastAsia="宋体" w:hAnsi="Times New Roman" w:cs="Times New Roman"/>
          <w:szCs w:val="21"/>
        </w:rPr>
        <w:t>作用下和异丙苯取代生成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8D9403C" wp14:editId="01821804">
            <wp:extent cx="1247775" cy="476029"/>
            <wp:effectExtent l="0" t="0" r="0" b="635"/>
            <wp:docPr id="100075" name="图片 10007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"/>
                    <pic:cNvPicPr>
                      <a:picLocks noChangeAspect="1"/>
                    </pic:cNvPicPr>
                  </pic:nvPicPr>
                  <pic:blipFill>
                    <a:blip r:embed="rId436"/>
                    <a:stretch>
                      <a:fillRect/>
                    </a:stretch>
                  </pic:blipFill>
                  <pic:spPr>
                    <a:xfrm>
                      <a:off x="0" y="0"/>
                      <a:ext cx="1290268" cy="49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6DFF93D" wp14:editId="09698450">
            <wp:extent cx="4011731" cy="730988"/>
            <wp:effectExtent l="0" t="0" r="8255" b="0"/>
            <wp:docPr id="100077" name="图片 10007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7" name=""/>
                    <pic:cNvPicPr>
                      <a:picLocks noChangeAspect="1"/>
                    </pic:cNvPicPr>
                  </pic:nvPicPr>
                  <pic:blipFill>
                    <a:blip r:embed="rId412"/>
                    <a:stretch>
                      <a:fillRect/>
                    </a:stretch>
                  </pic:blipFill>
                  <pic:spPr>
                    <a:xfrm>
                      <a:off x="0" y="0"/>
                      <a:ext cx="4028434" cy="734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19. </w:t>
      </w:r>
      <w:r w:rsidRPr="006F734A">
        <w:rPr>
          <w:rFonts w:ascii="Times New Roman" w:eastAsia="宋体" w:hAnsi="Times New Roman" w:cs="Times New Roman"/>
          <w:szCs w:val="21"/>
        </w:rPr>
        <w:t>砷化镓是一种半导体材料。工业上，制备</w:t>
      </w:r>
      <w:r w:rsidRPr="006F734A">
        <w:rPr>
          <w:rFonts w:ascii="Times New Roman" w:eastAsia="宋体" w:hAnsi="Times New Roman" w:cs="Times New Roman"/>
          <w:szCs w:val="21"/>
        </w:rPr>
        <w:t>GaAs</w:t>
      </w:r>
      <w:r w:rsidRPr="006F734A">
        <w:rPr>
          <w:rFonts w:ascii="Times New Roman" w:eastAsia="宋体" w:hAnsi="Times New Roman" w:cs="Times New Roman"/>
          <w:szCs w:val="21"/>
        </w:rPr>
        <w:t>的原理如下：</w:t>
      </w:r>
      <w:r w:rsidRPr="006F734A">
        <w:rPr>
          <w:rFonts w:ascii="Times New Roman" w:eastAsia="宋体" w:hAnsi="Times New Roman" w:cs="Times New Roman"/>
          <w:szCs w:val="21"/>
        </w:rPr>
        <w:object w:dxaOrig="2415" w:dyaOrig="525">
          <v:shape id="_x0000_i1838" type="#_x0000_t75" alt="www.xinjiaoyu.com 新教育网" style="width:129.05pt;height:27.85pt" o:ole="">
            <v:imagedata r:id="rId437" o:title="eqId2a5744f0bea232b8a9b091d602a340fd"/>
          </v:shape>
          <o:OLEObject Type="Embed" ProgID="Equation.DSMT4" ShapeID="_x0000_i1838" DrawAspect="Content" ObjectID="_1790326741" r:id="rId438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1275" w:dyaOrig="360">
          <v:shape id="_x0000_i1839" type="#_x0000_t75" alt="www.xinjiaoyu.com 新教育网" style="width:63.85pt;height:18.35pt" o:ole="">
            <v:imagedata r:id="rId439" o:title="eqId02b7f3e8f657434da8523ca35f73a9fd"/>
          </v:shape>
          <o:OLEObject Type="Embed" ProgID="Equation.DSMT4" ShapeID="_x0000_i1839" DrawAspect="Content" ObjectID="_1790326742" r:id="rId440"/>
        </w:object>
      </w:r>
      <w:r w:rsidRPr="006F734A">
        <w:rPr>
          <w:rFonts w:ascii="Times New Roman" w:eastAsia="宋体" w:hAnsi="Times New Roman" w:cs="Times New Roman"/>
          <w:szCs w:val="21"/>
        </w:rPr>
        <w:t>。请回答下列问题：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）基态</w:t>
      </w:r>
      <w:r w:rsidRPr="006F734A">
        <w:rPr>
          <w:rFonts w:ascii="Times New Roman" w:eastAsia="宋体" w:hAnsi="Times New Roman" w:cs="Times New Roman"/>
          <w:szCs w:val="21"/>
        </w:rPr>
        <w:t>Ga</w:t>
      </w:r>
      <w:r w:rsidRPr="006F734A">
        <w:rPr>
          <w:rFonts w:ascii="Times New Roman" w:eastAsia="宋体" w:hAnsi="Times New Roman" w:cs="Times New Roman"/>
          <w:szCs w:val="21"/>
        </w:rPr>
        <w:t>原子的简化电子排布式为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object w:dxaOrig="577" w:dyaOrig="371">
          <v:shape id="_x0000_i1840" type="#_x0000_t75" alt="www.xinjiaoyu.com 新教育网" style="width:25.8pt;height:17pt" o:ole="">
            <v:imagedata r:id="rId441" o:title="eqId2a8b64e877ed424a7295715515b5203a"/>
          </v:shape>
          <o:OLEObject Type="Embed" ProgID="Equation.DSMT4" ShapeID="_x0000_i1840" DrawAspect="Content" ObjectID="_1790326743" r:id="rId442"/>
        </w:object>
      </w:r>
      <w:r w:rsidRPr="006F734A">
        <w:rPr>
          <w:rFonts w:ascii="Times New Roman" w:eastAsia="宋体" w:hAnsi="Times New Roman" w:cs="Times New Roman"/>
          <w:szCs w:val="21"/>
        </w:rPr>
        <w:t>键角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大于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小于</w:t>
      </w:r>
      <w:r w:rsidRPr="006F734A">
        <w:rPr>
          <w:rFonts w:ascii="Times New Roman" w:eastAsia="宋体" w:hAnsi="Times New Roman" w:cs="Times New Roman"/>
          <w:szCs w:val="21"/>
        </w:rPr>
        <w:t>”)</w:t>
      </w:r>
      <w:r w:rsidRPr="006F734A">
        <w:rPr>
          <w:rFonts w:ascii="Times New Roman" w:eastAsia="宋体" w:hAnsi="Times New Roman" w:cs="Times New Roman"/>
          <w:szCs w:val="21"/>
        </w:rPr>
        <w:object w:dxaOrig="500" w:dyaOrig="360">
          <v:shape id="_x0000_i1841" type="#_x0000_t75" alt="www.xinjiaoyu.com 新教育网" style="width:24.45pt;height:18.35pt" o:ole="">
            <v:imagedata r:id="rId443" o:title="eqId03a5c8a45b70251a7fa0506a5b4b8ac9"/>
          </v:shape>
          <o:OLEObject Type="Embed" ProgID="Equation.DSMT4" ShapeID="_x0000_i1841" DrawAspect="Content" ObjectID="_1790326744" r:id="rId444"/>
        </w:object>
      </w:r>
      <w:r w:rsidRPr="006F734A">
        <w:rPr>
          <w:rFonts w:ascii="Times New Roman" w:eastAsia="宋体" w:hAnsi="Times New Roman" w:cs="Times New Roman"/>
          <w:szCs w:val="21"/>
        </w:rPr>
        <w:t>，原因是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object w:dxaOrig="577" w:dyaOrig="371">
          <v:shape id="_x0000_i1842" type="#_x0000_t75" alt="www.xinjiaoyu.com 新教育网" style="width:25.15pt;height:17pt" o:ole="">
            <v:imagedata r:id="rId441" o:title="eqId2a8b64e877ed424a7295715515b5203a"/>
          </v:shape>
          <o:OLEObject Type="Embed" ProgID="Equation.DSMT4" ShapeID="_x0000_i1842" DrawAspect="Content" ObjectID="_1790326745" r:id="rId445"/>
        </w:object>
      </w:r>
      <w:r w:rsidRPr="006F734A">
        <w:rPr>
          <w:rFonts w:ascii="Times New Roman" w:eastAsia="宋体" w:hAnsi="Times New Roman" w:cs="Times New Roman"/>
          <w:szCs w:val="21"/>
        </w:rPr>
        <w:t>是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极性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非极性</w:t>
      </w:r>
      <w:r w:rsidRPr="006F734A">
        <w:rPr>
          <w:rFonts w:ascii="Times New Roman" w:eastAsia="宋体" w:hAnsi="Times New Roman" w:cs="Times New Roman"/>
          <w:szCs w:val="21"/>
        </w:rPr>
        <w:t>”)</w:t>
      </w:r>
      <w:r w:rsidRPr="006F734A">
        <w:rPr>
          <w:rFonts w:ascii="Times New Roman" w:eastAsia="宋体" w:hAnsi="Times New Roman" w:cs="Times New Roman"/>
          <w:szCs w:val="21"/>
        </w:rPr>
        <w:t>分子。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GaAs</w:t>
      </w:r>
      <w:r w:rsidRPr="006F734A">
        <w:rPr>
          <w:rFonts w:ascii="Times New Roman" w:eastAsia="宋体" w:hAnsi="Times New Roman" w:cs="Times New Roman"/>
          <w:szCs w:val="21"/>
        </w:rPr>
        <w:t>和碳化硅的晶体类型相同，属于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晶体。</w:t>
      </w:r>
      <w:r w:rsidRPr="006F734A">
        <w:rPr>
          <w:rFonts w:ascii="Times New Roman" w:eastAsia="宋体" w:hAnsi="Times New Roman" w:cs="Times New Roman"/>
          <w:szCs w:val="21"/>
        </w:rPr>
        <w:t>GaN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GaP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GaAs</w:t>
      </w:r>
      <w:r w:rsidRPr="006F734A">
        <w:rPr>
          <w:rFonts w:ascii="Times New Roman" w:eastAsia="宋体" w:hAnsi="Times New Roman" w:cs="Times New Roman"/>
          <w:szCs w:val="21"/>
        </w:rPr>
        <w:t>的熔点分别为</w:t>
      </w:r>
      <w:r w:rsidRPr="006F734A">
        <w:rPr>
          <w:rFonts w:ascii="Times New Roman" w:eastAsia="宋体" w:hAnsi="Times New Roman" w:cs="Times New Roman"/>
          <w:szCs w:val="21"/>
        </w:rPr>
        <w:t>1700℃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1480℃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1238℃</w:t>
      </w:r>
      <w:r w:rsidRPr="006F734A">
        <w:rPr>
          <w:rFonts w:ascii="Times New Roman" w:eastAsia="宋体" w:hAnsi="Times New Roman" w:cs="Times New Roman"/>
          <w:szCs w:val="21"/>
        </w:rPr>
        <w:t>，其熔点依次减小的原因是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）砷化镓的晶胞结构如图所示。已知：晶胞参数为</w:t>
      </w:r>
      <w:r w:rsidRPr="006F734A">
        <w:rPr>
          <w:rFonts w:ascii="Times New Roman" w:eastAsia="宋体" w:hAnsi="Times New Roman" w:cs="Times New Roman"/>
          <w:szCs w:val="21"/>
        </w:rPr>
        <w:t>a nm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843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843" DrawAspect="Content" ObjectID="_1790326746" r:id="rId446"/>
        </w:object>
      </w:r>
      <w:r w:rsidRPr="006F734A">
        <w:rPr>
          <w:rFonts w:ascii="Times New Roman" w:eastAsia="宋体" w:hAnsi="Times New Roman" w:cs="Times New Roman"/>
          <w:szCs w:val="21"/>
        </w:rPr>
        <w:t>为阿伏加德罗常数的值。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005A656" wp14:editId="63CB10B3">
            <wp:extent cx="1078252" cy="1185254"/>
            <wp:effectExtent l="0" t="0" r="7620" b="0"/>
            <wp:docPr id="100079" name="图片 10007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"/>
                    <pic:cNvPicPr>
                      <a:picLocks noChangeAspect="1"/>
                    </pic:cNvPicPr>
                  </pic:nvPicPr>
                  <pic:blipFill>
                    <a:blip r:embed="rId447"/>
                    <a:stretch>
                      <a:fillRect/>
                    </a:stretch>
                  </pic:blipFill>
                  <pic:spPr>
                    <a:xfrm>
                      <a:off x="0" y="0"/>
                      <a:ext cx="1084690" cy="1192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镓原子的配位数为</w:t>
      </w:r>
      <w:r w:rsidRPr="006F734A">
        <w:rPr>
          <w:rFonts w:ascii="Times New Roman" w:eastAsia="宋体" w:hAnsi="Times New Roman" w:cs="Times New Roman"/>
          <w:szCs w:val="21"/>
        </w:rPr>
        <w:t>_____</w:t>
      </w:r>
      <w:r w:rsidRPr="006F734A">
        <w:rPr>
          <w:rFonts w:ascii="Times New Roman" w:eastAsia="宋体" w:hAnsi="Times New Roman" w:cs="Times New Roman"/>
          <w:szCs w:val="21"/>
        </w:rPr>
        <w:t>，该砷化镓晶体的密度为</w:t>
      </w:r>
      <w:r w:rsidRPr="006F734A">
        <w:rPr>
          <w:rFonts w:ascii="Times New Roman" w:eastAsia="宋体" w:hAnsi="Times New Roman" w:cs="Times New Roman"/>
          <w:szCs w:val="21"/>
        </w:rPr>
        <w:t>_____</w:t>
      </w:r>
      <w:r w:rsidRPr="006F734A">
        <w:rPr>
          <w:rFonts w:ascii="Times New Roman" w:eastAsia="宋体" w:hAnsi="Times New Roman" w:cs="Times New Roman"/>
          <w:szCs w:val="21"/>
        </w:rPr>
        <w:object w:dxaOrig="675" w:dyaOrig="360">
          <v:shape id="_x0000_i1844" type="#_x0000_t75" alt="www.xinjiaoyu.com 新教育网" style="width:33.3pt;height:18.35pt" o:ole="">
            <v:imagedata r:id="rId448" o:title="eqIdf3d32e641b3e4569140100898e3cbcc6"/>
          </v:shape>
          <o:OLEObject Type="Embed" ProgID="Equation.DSMT4" ShapeID="_x0000_i1844" DrawAspect="Content" ObjectID="_1790326747" r:id="rId449"/>
        </w:objec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用含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845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845" DrawAspect="Content" ObjectID="_1790326748" r:id="rId450"/>
        </w:object>
      </w:r>
      <w:r w:rsidRPr="006F734A">
        <w:rPr>
          <w:rFonts w:ascii="Times New Roman" w:eastAsia="宋体" w:hAnsi="Times New Roman" w:cs="Times New Roman"/>
          <w:szCs w:val="21"/>
        </w:rPr>
        <w:t>的代数式表示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[Ar]3d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10</w:t>
      </w:r>
      <w:r w:rsidRPr="006F734A">
        <w:rPr>
          <w:rFonts w:ascii="Times New Roman" w:eastAsia="宋体" w:hAnsi="Times New Roman" w:cs="Times New Roman"/>
          <w:szCs w:val="21"/>
        </w:rPr>
        <w:t>4s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4p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1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小于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>. AsH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空间构型为三角锥形，键角约为</w:t>
      </w:r>
      <w:r w:rsidRPr="006F734A">
        <w:rPr>
          <w:rFonts w:ascii="Times New Roman" w:eastAsia="宋体" w:hAnsi="Times New Roman" w:cs="Times New Roman"/>
          <w:szCs w:val="21"/>
        </w:rPr>
        <w:t>107°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空间构型为正四面体形，键角约为</w:t>
      </w:r>
      <w:r w:rsidRPr="006F734A">
        <w:rPr>
          <w:rFonts w:ascii="Times New Roman" w:eastAsia="宋体" w:hAnsi="Times New Roman" w:cs="Times New Roman"/>
          <w:szCs w:val="21"/>
        </w:rPr>
        <w:t>109°28′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AsH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键角小于</w:t>
      </w:r>
      <w:r w:rsidRPr="006F734A">
        <w:rPr>
          <w:rFonts w:ascii="Times New Roman" w:eastAsia="宋体" w:hAnsi="Times New Roman" w:cs="Times New Roman"/>
          <w:szCs w:val="21"/>
        </w:rPr>
        <w:t>CH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4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）极性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共价晶体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均为共价晶体，由于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P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As</w:t>
      </w:r>
      <w:r w:rsidRPr="006F734A">
        <w:rPr>
          <w:rFonts w:ascii="Times New Roman" w:eastAsia="宋体" w:hAnsi="Times New Roman" w:cs="Times New Roman"/>
          <w:szCs w:val="21"/>
        </w:rPr>
        <w:t>的原子半径依次增大，故</w:t>
      </w:r>
      <w:r w:rsidRPr="006F734A">
        <w:rPr>
          <w:rFonts w:ascii="Times New Roman" w:eastAsia="宋体" w:hAnsi="Times New Roman" w:cs="Times New Roman"/>
          <w:szCs w:val="21"/>
        </w:rPr>
        <w:t>Ga-N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Ga-P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Ga-As</w:t>
      </w:r>
      <w:r w:rsidRPr="006F734A">
        <w:rPr>
          <w:rFonts w:ascii="Times New Roman" w:eastAsia="宋体" w:hAnsi="Times New Roman" w:cs="Times New Roman"/>
          <w:szCs w:val="21"/>
        </w:rPr>
        <w:t>的键长依次增大，共价键越长，键能越小，熔点越低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>. 4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object w:dxaOrig="1440" w:dyaOrig="680">
          <v:shape id="_x0000_i1846" type="#_x0000_t75" alt="www.xinjiaoyu.com 新教育网" style="width:1in;height:33.95pt" o:ole="">
            <v:imagedata r:id="rId451" o:title=""/>
          </v:shape>
          <o:OLEObject Type="Embed" ProgID="Equation.DSMT4" ShapeID="_x0000_i1846" DrawAspect="Content" ObjectID="_1790326749" r:id="rId452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Ga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31</w:t>
      </w:r>
      <w:r w:rsidRPr="006F734A">
        <w:rPr>
          <w:rFonts w:ascii="Times New Roman" w:eastAsia="宋体" w:hAnsi="Times New Roman" w:cs="Times New Roman"/>
          <w:szCs w:val="21"/>
        </w:rPr>
        <w:t>号元素，其简化电子排布式为</w:t>
      </w:r>
      <w:r w:rsidRPr="006F734A">
        <w:rPr>
          <w:rFonts w:ascii="Times New Roman" w:eastAsia="宋体" w:hAnsi="Times New Roman" w:cs="Times New Roman"/>
          <w:szCs w:val="21"/>
        </w:rPr>
        <w:t>[Ar]3d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10</w:t>
      </w:r>
      <w:r w:rsidRPr="006F734A">
        <w:rPr>
          <w:rFonts w:ascii="Times New Roman" w:eastAsia="宋体" w:hAnsi="Times New Roman" w:cs="Times New Roman"/>
          <w:szCs w:val="21"/>
        </w:rPr>
        <w:t>4s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4p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AsH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中心原子价层电子对数</w:t>
      </w:r>
      <w:r w:rsidRPr="006F734A">
        <w:rPr>
          <w:rFonts w:ascii="Times New Roman" w:eastAsia="宋体" w:hAnsi="Times New Roman" w:cs="Times New Roman"/>
          <w:szCs w:val="21"/>
        </w:rPr>
        <w:object w:dxaOrig="1880" w:dyaOrig="620">
          <v:shape id="_x0000_i1847" type="#_x0000_t75" alt="www.xinjiaoyu.com 新教育网" style="width:94.4pt;height:31.25pt" o:ole="">
            <v:imagedata r:id="rId453" o:title=""/>
          </v:shape>
          <o:OLEObject Type="Embed" ProgID="Equation.DSMT4" ShapeID="_x0000_i1847" DrawAspect="Content" ObjectID="_1790326750" r:id="rId454"/>
        </w:object>
      </w:r>
      <w:r w:rsidRPr="006F734A">
        <w:rPr>
          <w:rFonts w:ascii="Times New Roman" w:eastAsia="宋体" w:hAnsi="Times New Roman" w:cs="Times New Roman"/>
          <w:szCs w:val="21"/>
        </w:rPr>
        <w:t>，采取</w:t>
      </w:r>
      <w:r w:rsidRPr="006F734A">
        <w:rPr>
          <w:rFonts w:ascii="Times New Roman" w:eastAsia="宋体" w:hAnsi="Times New Roman" w:cs="Times New Roman"/>
          <w:szCs w:val="21"/>
        </w:rPr>
        <w:t>sp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杂化，有一对孤电子，空间构型为三角锥形，键角约为</w:t>
      </w:r>
      <w:r w:rsidRPr="006F734A">
        <w:rPr>
          <w:rFonts w:ascii="Times New Roman" w:eastAsia="宋体" w:hAnsi="Times New Roman" w:cs="Times New Roman"/>
          <w:szCs w:val="21"/>
        </w:rPr>
        <w:t>107°</w:t>
      </w:r>
      <w:r w:rsidRPr="006F734A">
        <w:rPr>
          <w:rFonts w:ascii="Times New Roman" w:eastAsia="宋体" w:hAnsi="Times New Roman" w:cs="Times New Roman"/>
          <w:szCs w:val="21"/>
        </w:rPr>
        <w:t>；</w:t>
      </w:r>
      <w:r w:rsidRPr="006F734A">
        <w:rPr>
          <w:rFonts w:ascii="Times New Roman" w:eastAsia="宋体" w:hAnsi="Times New Roman" w:cs="Times New Roman"/>
          <w:szCs w:val="21"/>
        </w:rPr>
        <w:t>CH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中心原子价层电子对数</w:t>
      </w:r>
      <w:r w:rsidRPr="006F734A">
        <w:rPr>
          <w:rFonts w:ascii="Times New Roman" w:eastAsia="宋体" w:hAnsi="Times New Roman" w:cs="Times New Roman"/>
          <w:szCs w:val="21"/>
        </w:rPr>
        <w:object w:dxaOrig="1900" w:dyaOrig="620">
          <v:shape id="_x0000_i1848" type="#_x0000_t75" alt="www.xinjiaoyu.com 新教育网" style="width:95.1pt;height:31.25pt" o:ole="">
            <v:imagedata r:id="rId455" o:title=""/>
          </v:shape>
          <o:OLEObject Type="Embed" ProgID="Equation.DSMT4" ShapeID="_x0000_i1848" DrawAspect="Content" ObjectID="_1790326751" r:id="rId456"/>
        </w:object>
      </w:r>
      <w:r w:rsidRPr="006F734A">
        <w:rPr>
          <w:rFonts w:ascii="Times New Roman" w:eastAsia="宋体" w:hAnsi="Times New Roman" w:cs="Times New Roman"/>
          <w:szCs w:val="21"/>
        </w:rPr>
        <w:t>，采取</w:t>
      </w:r>
      <w:r w:rsidRPr="006F734A">
        <w:rPr>
          <w:rFonts w:ascii="Times New Roman" w:eastAsia="宋体" w:hAnsi="Times New Roman" w:cs="Times New Roman"/>
          <w:szCs w:val="21"/>
        </w:rPr>
        <w:t>sp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杂化，无孤电子对，空间构型为正四面体形，键角约为</w:t>
      </w:r>
      <w:r w:rsidRPr="006F734A">
        <w:rPr>
          <w:rFonts w:ascii="Times New Roman" w:eastAsia="宋体" w:hAnsi="Times New Roman" w:cs="Times New Roman"/>
          <w:szCs w:val="21"/>
        </w:rPr>
        <w:t>109°28′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AsH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键角小于</w:t>
      </w:r>
      <w:r w:rsidRPr="006F734A">
        <w:rPr>
          <w:rFonts w:ascii="Times New Roman" w:eastAsia="宋体" w:hAnsi="Times New Roman" w:cs="Times New Roman"/>
          <w:szCs w:val="21"/>
        </w:rPr>
        <w:t>CH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AsH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中心原子采取</w:t>
      </w:r>
      <w:r w:rsidRPr="006F734A">
        <w:rPr>
          <w:rFonts w:ascii="Times New Roman" w:eastAsia="宋体" w:hAnsi="Times New Roman" w:cs="Times New Roman"/>
          <w:szCs w:val="21"/>
        </w:rPr>
        <w:t>sp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杂化，有一对孤电子，空间构型为三角锥形，正负电荷中心不重合，故</w:t>
      </w:r>
      <w:r w:rsidRPr="006F734A">
        <w:rPr>
          <w:rFonts w:ascii="Times New Roman" w:eastAsia="宋体" w:hAnsi="Times New Roman" w:cs="Times New Roman"/>
          <w:szCs w:val="21"/>
        </w:rPr>
        <w:t>AsH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是极性分子；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碳化硅是共价晶体，</w:t>
      </w:r>
      <w:r w:rsidRPr="006F734A">
        <w:rPr>
          <w:rFonts w:ascii="Times New Roman" w:eastAsia="宋体" w:hAnsi="Times New Roman" w:cs="Times New Roman"/>
          <w:szCs w:val="21"/>
        </w:rPr>
        <w:t>GaAs</w:t>
      </w:r>
      <w:r w:rsidRPr="006F734A">
        <w:rPr>
          <w:rFonts w:ascii="Times New Roman" w:eastAsia="宋体" w:hAnsi="Times New Roman" w:cs="Times New Roman"/>
          <w:szCs w:val="21"/>
        </w:rPr>
        <w:t>和碳化硅的晶体类型相同，也是共价晶体；它们均为共价晶体，由于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P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As</w:t>
      </w:r>
      <w:r w:rsidRPr="006F734A">
        <w:rPr>
          <w:rFonts w:ascii="Times New Roman" w:eastAsia="宋体" w:hAnsi="Times New Roman" w:cs="Times New Roman"/>
          <w:szCs w:val="21"/>
        </w:rPr>
        <w:t>的原子半径依次增大，故</w:t>
      </w:r>
      <w:r w:rsidRPr="006F734A">
        <w:rPr>
          <w:rFonts w:ascii="Times New Roman" w:eastAsia="宋体" w:hAnsi="Times New Roman" w:cs="Times New Roman"/>
          <w:szCs w:val="21"/>
        </w:rPr>
        <w:t>Ga-N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Ga-P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Ga-As</w:t>
      </w:r>
      <w:r w:rsidRPr="006F734A">
        <w:rPr>
          <w:rFonts w:ascii="Times New Roman" w:eastAsia="宋体" w:hAnsi="Times New Roman" w:cs="Times New Roman"/>
          <w:szCs w:val="21"/>
        </w:rPr>
        <w:t>的键长依次增大，共价键越长，键能越小，熔点越低；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Ga</w:t>
      </w:r>
      <w:r w:rsidRPr="006F734A">
        <w:rPr>
          <w:rFonts w:ascii="Times New Roman" w:eastAsia="宋体" w:hAnsi="Times New Roman" w:cs="Times New Roman"/>
          <w:szCs w:val="21"/>
        </w:rPr>
        <w:t>原子的配位数要看离</w:t>
      </w:r>
      <w:r w:rsidRPr="006F734A">
        <w:rPr>
          <w:rFonts w:ascii="Times New Roman" w:eastAsia="宋体" w:hAnsi="Times New Roman" w:cs="Times New Roman"/>
          <w:szCs w:val="21"/>
        </w:rPr>
        <w:t>Ga</w:t>
      </w:r>
      <w:r w:rsidRPr="006F734A">
        <w:rPr>
          <w:rFonts w:ascii="Times New Roman" w:eastAsia="宋体" w:hAnsi="Times New Roman" w:cs="Times New Roman"/>
          <w:szCs w:val="21"/>
        </w:rPr>
        <w:t>最近的</w:t>
      </w:r>
      <w:r w:rsidRPr="006F734A">
        <w:rPr>
          <w:rFonts w:ascii="Times New Roman" w:eastAsia="宋体" w:hAnsi="Times New Roman" w:cs="Times New Roman"/>
          <w:szCs w:val="21"/>
        </w:rPr>
        <w:t>As</w:t>
      </w:r>
      <w:r w:rsidRPr="006F734A">
        <w:rPr>
          <w:rFonts w:ascii="Times New Roman" w:eastAsia="宋体" w:hAnsi="Times New Roman" w:cs="Times New Roman"/>
          <w:szCs w:val="21"/>
        </w:rPr>
        <w:t>的个数，由图可得离</w:t>
      </w:r>
      <w:r w:rsidRPr="006F734A">
        <w:rPr>
          <w:rFonts w:ascii="Times New Roman" w:eastAsia="宋体" w:hAnsi="Times New Roman" w:cs="Times New Roman"/>
          <w:szCs w:val="21"/>
        </w:rPr>
        <w:t>Ga</w:t>
      </w:r>
      <w:r w:rsidRPr="006F734A">
        <w:rPr>
          <w:rFonts w:ascii="Times New Roman" w:eastAsia="宋体" w:hAnsi="Times New Roman" w:cs="Times New Roman"/>
          <w:szCs w:val="21"/>
        </w:rPr>
        <w:t>最近的</w:t>
      </w:r>
      <w:r w:rsidRPr="006F734A">
        <w:rPr>
          <w:rFonts w:ascii="Times New Roman" w:eastAsia="宋体" w:hAnsi="Times New Roman" w:cs="Times New Roman"/>
          <w:szCs w:val="21"/>
        </w:rPr>
        <w:t>As</w:t>
      </w:r>
      <w:r w:rsidRPr="006F734A">
        <w:rPr>
          <w:rFonts w:ascii="Times New Roman" w:eastAsia="宋体" w:hAnsi="Times New Roman" w:cs="Times New Roman"/>
          <w:szCs w:val="21"/>
        </w:rPr>
        <w:t>的个数为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，所以配位数是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；</w:t>
      </w:r>
      <w:r w:rsidRPr="006F734A">
        <w:rPr>
          <w:rFonts w:ascii="Times New Roman" w:eastAsia="宋体" w:hAnsi="Times New Roman" w:cs="Times New Roman"/>
          <w:szCs w:val="21"/>
        </w:rPr>
        <w:object w:dxaOrig="5240" w:dyaOrig="840">
          <v:shape id="_x0000_i1849" type="#_x0000_t75" alt="www.xinjiaoyu.com 新教育网" style="width:262.2pt;height:42.1pt" o:ole="">
            <v:imagedata r:id="rId457" o:title=""/>
          </v:shape>
          <o:OLEObject Type="Embed" ProgID="Equation.DSMT4" ShapeID="_x0000_i1849" DrawAspect="Content" ObjectID="_1790326752" r:id="rId458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abs>
          <w:tab w:val="left" w:pos="1365"/>
        </w:tabs>
        <w:rPr>
          <w:rFonts w:ascii="Times New Roman" w:eastAsia="宋体" w:hAnsi="Times New Roman" w:cs="Times New Roman"/>
          <w:szCs w:val="21"/>
        </w:rPr>
      </w:pPr>
    </w:p>
    <w:p w:rsidR="00250279" w:rsidRPr="006F734A" w:rsidRDefault="00250279" w:rsidP="00250279">
      <w:pPr>
        <w:jc w:val="center"/>
        <w:rPr>
          <w:rFonts w:ascii="黑体" w:eastAsia="黑体" w:hAnsi="黑体" w:cs="Times New Roman"/>
          <w:sz w:val="32"/>
          <w:szCs w:val="32"/>
        </w:rPr>
      </w:pPr>
      <w:r w:rsidRPr="006F734A">
        <w:rPr>
          <w:rFonts w:ascii="黑体" w:eastAsia="黑体" w:hAnsi="黑体" w:cs="Times New Roman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4DBAF5CB" wp14:editId="18745D71">
            <wp:simplePos x="0" y="0"/>
            <wp:positionH relativeFrom="page">
              <wp:posOffset>11099800</wp:posOffset>
            </wp:positionH>
            <wp:positionV relativeFrom="topMargin">
              <wp:posOffset>12153900</wp:posOffset>
            </wp:positionV>
            <wp:extent cx="381000" cy="3683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31" name="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F734A">
        <w:rPr>
          <w:rFonts w:ascii="黑体" w:eastAsia="黑体" w:hAnsi="黑体" w:cs="Times New Roman"/>
          <w:noProof/>
          <w:sz w:val="32"/>
          <w:szCs w:val="32"/>
        </w:rPr>
        <w:t>海南省部分学校2023-2024学年高二下学期7月期末联考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考生注意：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1.</w:t>
      </w:r>
      <w:r w:rsidRPr="006F734A">
        <w:rPr>
          <w:rFonts w:ascii="Times New Roman" w:eastAsia="宋体" w:hAnsi="Times New Roman" w:cs="Times New Roman"/>
          <w:szCs w:val="21"/>
        </w:rPr>
        <w:t>答题前，考生务必将自己的姓名、考生号填写在试卷和答题卡上，并将考生号条形码粘贴在答题卡上的指定位置。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2.</w:t>
      </w:r>
      <w:r w:rsidRPr="006F734A">
        <w:rPr>
          <w:rFonts w:ascii="Times New Roman" w:eastAsia="宋体" w:hAnsi="Times New Roman" w:cs="Times New Roman"/>
          <w:szCs w:val="21"/>
        </w:rPr>
        <w:t>回答选择题时，选出每小题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后，用铅笔把答题卡对应题目的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标号涂黑。如需改动，用橡皮擦干净后，再选涂其他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标号。回答非选择题时，将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写在答题卡上。写在本试卷上无效。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3.</w:t>
      </w:r>
      <w:r w:rsidRPr="006F734A">
        <w:rPr>
          <w:rFonts w:ascii="Times New Roman" w:eastAsia="宋体" w:hAnsi="Times New Roman" w:cs="Times New Roman"/>
          <w:szCs w:val="21"/>
        </w:rPr>
        <w:t>考试结束后，将本试卷和答题卡一并交回。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可能用到的相对原子质量：</w:t>
      </w:r>
      <w:r w:rsidRPr="006F734A">
        <w:rPr>
          <w:rFonts w:ascii="Times New Roman" w:eastAsia="宋体" w:hAnsi="Times New Roman" w:cs="Times New Roman"/>
          <w:szCs w:val="21"/>
        </w:rPr>
        <w:t>H-1  C-12  O-16  Na-23  Cl-35.5  K-39  Fe-56  Ga-70  As-75  I-127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一、选择题：本题共</w:t>
      </w:r>
      <w:r w:rsidRPr="006F734A">
        <w:rPr>
          <w:rFonts w:ascii="Times New Roman" w:eastAsia="宋体" w:hAnsi="Times New Roman" w:cs="Times New Roman"/>
          <w:szCs w:val="21"/>
        </w:rPr>
        <w:t>8</w:t>
      </w:r>
      <w:r w:rsidRPr="006F734A">
        <w:rPr>
          <w:rFonts w:ascii="Times New Roman" w:eastAsia="宋体" w:hAnsi="Times New Roman" w:cs="Times New Roman"/>
          <w:szCs w:val="21"/>
        </w:rPr>
        <w:t>小题，每小题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分，共</w:t>
      </w:r>
      <w:r w:rsidRPr="006F734A">
        <w:rPr>
          <w:rFonts w:ascii="Times New Roman" w:eastAsia="宋体" w:hAnsi="Times New Roman" w:cs="Times New Roman"/>
          <w:szCs w:val="21"/>
        </w:rPr>
        <w:t>16</w:t>
      </w:r>
      <w:r w:rsidRPr="006F734A">
        <w:rPr>
          <w:rFonts w:ascii="Times New Roman" w:eastAsia="宋体" w:hAnsi="Times New Roman" w:cs="Times New Roman"/>
          <w:szCs w:val="21"/>
        </w:rPr>
        <w:t>分。在每小题给出的四个选项中，只有一项是符合题目要求的。</w:t>
      </w:r>
    </w:p>
    <w:p w:rsidR="00250279" w:rsidRPr="006F734A" w:rsidRDefault="00250279" w:rsidP="00250279">
      <w:pPr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1. 2024</w:t>
      </w:r>
      <w:r w:rsidRPr="006F734A">
        <w:rPr>
          <w:rFonts w:ascii="Times New Roman" w:eastAsia="宋体" w:hAnsi="Times New Roman" w:cs="Times New Roman"/>
          <w:szCs w:val="21"/>
        </w:rPr>
        <w:t>年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两会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首次将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新质生产力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写入政府工作报告。新能源是新质生产力的重要组成部分。下列能源不属于新能源的是</w:t>
      </w:r>
    </w:p>
    <w:p w:rsidR="00250279" w:rsidRPr="006F734A" w:rsidRDefault="00250279" w:rsidP="00250279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地热能</w:t>
      </w:r>
      <w:r w:rsidRPr="006F734A">
        <w:rPr>
          <w:rFonts w:ascii="Times New Roman" w:eastAsia="宋体" w:hAnsi="Times New Roman" w:cs="Times New Roman"/>
          <w:szCs w:val="21"/>
        </w:rPr>
        <w:tab/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风能</w:t>
      </w:r>
      <w:r w:rsidRPr="006F734A">
        <w:rPr>
          <w:rFonts w:ascii="Times New Roman" w:eastAsia="宋体" w:hAnsi="Times New Roman" w:cs="Times New Roman"/>
          <w:szCs w:val="21"/>
        </w:rPr>
        <w:tab/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t>石油</w:t>
      </w:r>
      <w:r w:rsidRPr="006F734A">
        <w:rPr>
          <w:rFonts w:ascii="Times New Roman" w:eastAsia="宋体" w:hAnsi="Times New Roman" w:cs="Times New Roman"/>
          <w:szCs w:val="21"/>
        </w:rPr>
        <w:tab/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t>海洋能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新能源是指无污染、可以持续利用的能源，包括太阳能、地热能、风能、海洋能等；石油属于化石燃料，不属于新能源，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选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2. </w:t>
      </w:r>
      <w:r w:rsidRPr="006F734A">
        <w:rPr>
          <w:rFonts w:ascii="Times New Roman" w:eastAsia="宋体" w:hAnsi="Times New Roman" w:cs="Times New Roman"/>
          <w:szCs w:val="21"/>
        </w:rPr>
        <w:t>向液氨中通入</w:t>
      </w:r>
      <w:r w:rsidRPr="006F734A">
        <w:rPr>
          <w:rFonts w:ascii="Times New Roman" w:eastAsia="宋体" w:hAnsi="Times New Roman" w:cs="Times New Roman"/>
          <w:szCs w:val="21"/>
        </w:rPr>
        <w:object w:dxaOrig="318" w:dyaOrig="362">
          <v:shape id="_x0000_i1850" type="#_x0000_t75" alt="www.xinjiaoyu.com 新教育网" style="width:15.6pt;height:18.35pt" o:ole="">
            <v:imagedata r:id="rId8" o:title="eqId30c7e8a295503015a0fd2788aaf15b63"/>
          </v:shape>
          <o:OLEObject Type="Embed" ProgID="Equation.DSMT4" ShapeID="_x0000_i1850" DrawAspect="Content" ObjectID="_1790326753" r:id="rId459"/>
        </w:object>
      </w:r>
      <w:r w:rsidRPr="006F734A">
        <w:rPr>
          <w:rFonts w:ascii="Times New Roman" w:eastAsia="宋体" w:hAnsi="Times New Roman" w:cs="Times New Roman"/>
          <w:szCs w:val="21"/>
        </w:rPr>
        <w:t>生成</w:t>
      </w:r>
      <w:r w:rsidRPr="006F734A">
        <w:rPr>
          <w:rFonts w:ascii="Times New Roman" w:eastAsia="宋体" w:hAnsi="Times New Roman" w:cs="Times New Roman"/>
          <w:szCs w:val="21"/>
        </w:rPr>
        <w:object w:dxaOrig="877" w:dyaOrig="313">
          <v:shape id="_x0000_i1851" type="#_x0000_t75" alt="www.xinjiaoyu.com 新教育网" style="width:43.45pt;height:15.6pt" o:ole="">
            <v:imagedata r:id="rId10" o:title="eqId0bb70f8f4efc7b481f72d203d84be159"/>
          </v:shape>
          <o:OLEObject Type="Embed" ProgID="Equation.DSMT4" ShapeID="_x0000_i1851" DrawAspect="Content" ObjectID="_1790326754" r:id="rId460"/>
        </w:object>
      </w:r>
      <w:r w:rsidRPr="006F734A">
        <w:rPr>
          <w:rFonts w:ascii="Times New Roman" w:eastAsia="宋体" w:hAnsi="Times New Roman" w:cs="Times New Roman"/>
          <w:szCs w:val="21"/>
        </w:rPr>
        <w:t>，有关反应为</w:t>
      </w:r>
      <w:r w:rsidRPr="006F734A">
        <w:rPr>
          <w:rFonts w:ascii="Times New Roman" w:eastAsia="宋体" w:hAnsi="Times New Roman" w:cs="Times New Roman"/>
          <w:szCs w:val="21"/>
        </w:rPr>
        <w:object w:dxaOrig="3255" w:dyaOrig="360">
          <v:shape id="_x0000_i1852" type="#_x0000_t75" alt="www.xinjiaoyu.com 新教育网" style="width:154.85pt;height:17pt" o:ole="">
            <v:imagedata r:id="rId12" o:title="eqIdd25fbcd02260de5ed82b9a785608b33d"/>
          </v:shape>
          <o:OLEObject Type="Embed" ProgID="Equation.DSMT4" ShapeID="_x0000_i1852" DrawAspect="Content" ObjectID="_1790326755" r:id="rId461"/>
        </w:object>
      </w:r>
      <w:r w:rsidRPr="006F734A">
        <w:rPr>
          <w:rFonts w:ascii="Times New Roman" w:eastAsia="宋体" w:hAnsi="Times New Roman" w:cs="Times New Roman"/>
          <w:szCs w:val="21"/>
        </w:rPr>
        <w:t>。下列有关化学用语错误的是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原子核内有</w:t>
      </w:r>
      <w:r w:rsidRPr="006F734A">
        <w:rPr>
          <w:rFonts w:ascii="Times New Roman" w:eastAsia="宋体" w:hAnsi="Times New Roman" w:cs="Times New Roman"/>
          <w:szCs w:val="21"/>
        </w:rPr>
        <w:t>10</w:t>
      </w:r>
      <w:r w:rsidRPr="006F734A">
        <w:rPr>
          <w:rFonts w:ascii="Times New Roman" w:eastAsia="宋体" w:hAnsi="Times New Roman" w:cs="Times New Roman"/>
          <w:szCs w:val="21"/>
        </w:rPr>
        <w:t>个中子的氧原子为</w:t>
      </w:r>
      <w:r w:rsidRPr="006F734A">
        <w:rPr>
          <w:rFonts w:ascii="Times New Roman" w:eastAsia="宋体" w:hAnsi="Times New Roman" w:cs="Times New Roman"/>
          <w:szCs w:val="21"/>
        </w:rPr>
        <w:object w:dxaOrig="400" w:dyaOrig="380">
          <v:shape id="_x0000_i1853" type="#_x0000_t75" alt="www.xinjiaoyu.com 新教育网" style="width:19.7pt;height:19pt" o:ole="">
            <v:imagedata r:id="rId14" o:title="eqId678a240da3c24319f19a6ed6813aeb45"/>
          </v:shape>
          <o:OLEObject Type="Embed" ProgID="Equation.DSMT4" ShapeID="_x0000_i1853" DrawAspect="Content" ObjectID="_1790326756" r:id="rId462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基态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原子的价层电子轨道表示式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33172B8" wp14:editId="5B0ADF4C">
            <wp:extent cx="1257961" cy="526381"/>
            <wp:effectExtent l="0" t="0" r="0" b="7620"/>
            <wp:docPr id="2" name="图片 2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68409" cy="53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object w:dxaOrig="495" w:dyaOrig="360">
          <v:shape id="_x0000_i1854" type="#_x0000_t75" alt="www.xinjiaoyu.com 新教育网" style="width:24.45pt;height:18.35pt" o:ole="">
            <v:imagedata r:id="rId17" o:title="eqId1163bc05a73653778b05c45aed88addc"/>
          </v:shape>
          <o:OLEObject Type="Embed" ProgID="Equation.DSMT4" ShapeID="_x0000_i1854" DrawAspect="Content" ObjectID="_1790326757" r:id="rId463"/>
        </w:object>
      </w:r>
      <w:r w:rsidRPr="006F734A">
        <w:rPr>
          <w:rFonts w:ascii="Times New Roman" w:eastAsia="宋体" w:hAnsi="Times New Roman" w:cs="Times New Roman"/>
          <w:szCs w:val="21"/>
        </w:rPr>
        <w:t>的电子式为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B255A60" wp14:editId="7308E0B3">
            <wp:extent cx="554983" cy="367383"/>
            <wp:effectExtent l="0" t="0" r="0" b="0"/>
            <wp:docPr id="3" name="图片 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5407" cy="374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object w:dxaOrig="525" w:dyaOrig="360">
          <v:shape id="_x0000_i1855" type="#_x0000_t75" alt="www.xinjiaoyu.com 新教育网" style="width:25.8pt;height:18.35pt" o:ole="">
            <v:imagedata r:id="rId20" o:title="eqId6e9b0547b553bc0c6d94299341006c14"/>
          </v:shape>
          <o:OLEObject Type="Embed" ProgID="Equation.DSMT4" ShapeID="_x0000_i1855" DrawAspect="Content" ObjectID="_1790326758" r:id="rId464"/>
        </w:object>
      </w:r>
      <w:r w:rsidRPr="006F734A">
        <w:rPr>
          <w:rFonts w:ascii="Times New Roman" w:eastAsia="宋体" w:hAnsi="Times New Roman" w:cs="Times New Roman"/>
          <w:szCs w:val="21"/>
        </w:rPr>
        <w:t>的</w:t>
      </w:r>
      <w:r w:rsidRPr="006F734A">
        <w:rPr>
          <w:rFonts w:ascii="Times New Roman" w:eastAsia="宋体" w:hAnsi="Times New Roman" w:cs="Times New Roman"/>
          <w:szCs w:val="21"/>
        </w:rPr>
        <w:t>VSEPR</w:t>
      </w:r>
      <w:r w:rsidRPr="006F734A">
        <w:rPr>
          <w:rFonts w:ascii="Times New Roman" w:eastAsia="宋体" w:hAnsi="Times New Roman" w:cs="Times New Roman"/>
          <w:szCs w:val="21"/>
        </w:rPr>
        <w:t>模型为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6A12C56" wp14:editId="602EBC14">
            <wp:extent cx="496842" cy="461976"/>
            <wp:effectExtent l="0" t="0" r="0" b="0"/>
            <wp:docPr id="4" name="图片 4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8160" cy="463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D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．氧原子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BF22720" wp14:editId="13D3EAFE">
            <wp:extent cx="133350" cy="177800"/>
            <wp:effectExtent l="0" t="0" r="0" b="0"/>
            <wp:docPr id="5" name="图片 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892156" name="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质子数为</w:t>
      </w:r>
      <w:r w:rsidRPr="006F734A">
        <w:rPr>
          <w:rFonts w:ascii="Times New Roman" w:eastAsia="宋体" w:hAnsi="Times New Roman" w:cs="Times New Roman"/>
          <w:szCs w:val="21"/>
        </w:rPr>
        <w:t>8</w:t>
      </w:r>
      <w:r w:rsidRPr="006F734A">
        <w:rPr>
          <w:rFonts w:ascii="Times New Roman" w:eastAsia="宋体" w:hAnsi="Times New Roman" w:cs="Times New Roman"/>
          <w:szCs w:val="21"/>
        </w:rPr>
        <w:t>，则原子核内有</w:t>
      </w:r>
      <w:r w:rsidRPr="006F734A">
        <w:rPr>
          <w:rFonts w:ascii="Times New Roman" w:eastAsia="宋体" w:hAnsi="Times New Roman" w:cs="Times New Roman"/>
          <w:szCs w:val="21"/>
        </w:rPr>
        <w:t>10</w:t>
      </w:r>
      <w:r w:rsidRPr="006F734A">
        <w:rPr>
          <w:rFonts w:ascii="Times New Roman" w:eastAsia="宋体" w:hAnsi="Times New Roman" w:cs="Times New Roman"/>
          <w:szCs w:val="21"/>
        </w:rPr>
        <w:t>个中子的氧原子质量数为</w:t>
      </w:r>
      <w:r w:rsidRPr="006F734A">
        <w:rPr>
          <w:rFonts w:ascii="Times New Roman" w:eastAsia="宋体" w:hAnsi="Times New Roman" w:cs="Times New Roman"/>
          <w:szCs w:val="21"/>
        </w:rPr>
        <w:t>18</w:t>
      </w:r>
      <w:r w:rsidRPr="006F734A">
        <w:rPr>
          <w:rFonts w:ascii="Times New Roman" w:eastAsia="宋体" w:hAnsi="Times New Roman" w:cs="Times New Roman"/>
          <w:szCs w:val="21"/>
        </w:rPr>
        <w:t>，可以表示为</w:t>
      </w:r>
      <w:r w:rsidRPr="006F734A">
        <w:rPr>
          <w:rFonts w:ascii="Times New Roman" w:eastAsia="宋体" w:hAnsi="Times New Roman" w:cs="Times New Roman"/>
          <w:szCs w:val="21"/>
        </w:rPr>
        <w:object w:dxaOrig="400" w:dyaOrig="380">
          <v:shape id="_x0000_i1856" type="#_x0000_t75" alt="www.xinjiaoyu.com 新教育网" style="width:19.7pt;height:19pt" o:ole="">
            <v:imagedata r:id="rId14" o:title="eqId678a240da3c24319f19a6ed6813aeb45"/>
          </v:shape>
          <o:OLEObject Type="Embed" ProgID="Equation.DSMT4" ShapeID="_x0000_i1856" DrawAspect="Content" ObjectID="_1790326759" r:id="rId465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．基态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原子的价层电子排布式为</w:t>
      </w:r>
      <w:r w:rsidRPr="006F734A">
        <w:rPr>
          <w:rFonts w:ascii="Times New Roman" w:eastAsia="宋体" w:hAnsi="Times New Roman" w:cs="Times New Roman"/>
          <w:szCs w:val="21"/>
        </w:rPr>
        <w:object w:dxaOrig="720" w:dyaOrig="365">
          <v:shape id="_x0000_i1857" type="#_x0000_t75" alt="www.xinjiaoyu.com 新教育网" style="width:36pt;height:18.35pt" o:ole="">
            <v:imagedata r:id="rId25" o:title="eqId3e927fac15e3f255ab417806fb5a8a5b"/>
          </v:shape>
          <o:OLEObject Type="Embed" ProgID="Equation.DSMT4" ShapeID="_x0000_i1857" DrawAspect="Content" ObjectID="_1790326760" r:id="rId466"/>
        </w:object>
      </w:r>
      <w:r w:rsidRPr="006F734A">
        <w:rPr>
          <w:rFonts w:ascii="Times New Roman" w:eastAsia="宋体" w:hAnsi="Times New Roman" w:cs="Times New Roman"/>
          <w:szCs w:val="21"/>
        </w:rPr>
        <w:t>，则价层电子轨道表示式为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3EAC932" wp14:editId="2135627A">
            <wp:extent cx="1168106" cy="483051"/>
            <wp:effectExtent l="0" t="0" r="0" b="0"/>
            <wp:docPr id="6" name="图片 6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73034" cy="485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495" w:dyaOrig="360">
          <v:shape id="_x0000_i1858" type="#_x0000_t75" alt="www.xinjiaoyu.com 新教育网" style="width:24.45pt;height:18.35pt" o:ole="">
            <v:imagedata r:id="rId17" o:title="eqId1163bc05a73653778b05c45aed88addc"/>
          </v:shape>
          <o:OLEObject Type="Embed" ProgID="Equation.DSMT4" ShapeID="_x0000_i1858" DrawAspect="Content" ObjectID="_1790326761" r:id="rId467"/>
        </w:object>
      </w:r>
      <w:r w:rsidRPr="006F734A">
        <w:rPr>
          <w:rFonts w:ascii="Times New Roman" w:eastAsia="宋体" w:hAnsi="Times New Roman" w:cs="Times New Roman"/>
          <w:szCs w:val="21"/>
        </w:rPr>
        <w:t>为共价化合物，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原子最外层满足</w:t>
      </w:r>
      <w:r w:rsidRPr="006F734A">
        <w:rPr>
          <w:rFonts w:ascii="Times New Roman" w:eastAsia="宋体" w:hAnsi="Times New Roman" w:cs="Times New Roman"/>
          <w:szCs w:val="21"/>
        </w:rPr>
        <w:t>8</w:t>
      </w:r>
      <w:r w:rsidRPr="006F734A">
        <w:rPr>
          <w:rFonts w:ascii="Times New Roman" w:eastAsia="宋体" w:hAnsi="Times New Roman" w:cs="Times New Roman"/>
          <w:szCs w:val="21"/>
        </w:rPr>
        <w:t>电子稳定结构，则电子式为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80F9799" wp14:editId="293781AE">
            <wp:extent cx="544411" cy="360488"/>
            <wp:effectExtent l="0" t="0" r="8255" b="1905"/>
            <wp:docPr id="7" name="图片 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4419" cy="36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525" w:dyaOrig="360">
          <v:shape id="_x0000_i1859" type="#_x0000_t75" alt="www.xinjiaoyu.com 新教育网" style="width:25.8pt;height:18.35pt" o:ole="">
            <v:imagedata r:id="rId20" o:title="eqId6e9b0547b553bc0c6d94299341006c14"/>
          </v:shape>
          <o:OLEObject Type="Embed" ProgID="Equation.DSMT4" ShapeID="_x0000_i1859" DrawAspect="Content" ObjectID="_1790326762" r:id="rId468"/>
        </w:object>
      </w:r>
      <w:r w:rsidRPr="006F734A">
        <w:rPr>
          <w:rFonts w:ascii="Times New Roman" w:eastAsia="宋体" w:hAnsi="Times New Roman" w:cs="Times New Roman"/>
          <w:szCs w:val="21"/>
        </w:rPr>
        <w:t>分子中中心原子价层电子对数为</w:t>
      </w:r>
      <w:r w:rsidRPr="006F734A">
        <w:rPr>
          <w:rFonts w:ascii="Times New Roman" w:eastAsia="宋体" w:hAnsi="Times New Roman" w:cs="Times New Roman"/>
          <w:szCs w:val="21"/>
        </w:rPr>
        <w:object w:dxaOrig="1284" w:dyaOrig="624">
          <v:shape id="_x0000_i1860" type="#_x0000_t75" alt="www.xinjiaoyu.com 新教育网" style="width:59.75pt;height:29.2pt" o:ole="">
            <v:imagedata r:id="rId29" o:title="eqIdb985c6132ce5d40bf31c4d3ea55aae65"/>
          </v:shape>
          <o:OLEObject Type="Embed" ProgID="Equation.DSMT4" ShapeID="_x0000_i1860" DrawAspect="Content" ObjectID="_1790326763" r:id="rId469"/>
        </w:object>
      </w:r>
      <w:r w:rsidRPr="006F734A">
        <w:rPr>
          <w:rFonts w:ascii="Times New Roman" w:eastAsia="宋体" w:hAnsi="Times New Roman" w:cs="Times New Roman"/>
          <w:szCs w:val="21"/>
        </w:rPr>
        <w:t>，含有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对孤电子对，</w:t>
      </w:r>
      <w:r w:rsidRPr="006F734A">
        <w:rPr>
          <w:rFonts w:ascii="Times New Roman" w:eastAsia="宋体" w:hAnsi="Times New Roman" w:cs="Times New Roman"/>
          <w:szCs w:val="21"/>
        </w:rPr>
        <w:t>VSEPR</w:t>
      </w:r>
      <w:r w:rsidRPr="006F734A">
        <w:rPr>
          <w:rFonts w:ascii="Times New Roman" w:eastAsia="宋体" w:hAnsi="Times New Roman" w:cs="Times New Roman"/>
          <w:szCs w:val="21"/>
        </w:rPr>
        <w:t>模型为四面体形，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选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3. </w:t>
      </w:r>
      <w:r w:rsidRPr="006F734A">
        <w:rPr>
          <w:rFonts w:ascii="Times New Roman" w:eastAsia="宋体" w:hAnsi="Times New Roman" w:cs="Times New Roman"/>
          <w:szCs w:val="21"/>
        </w:rPr>
        <w:t>根据药品和条件选择制备气体的发生装置。利用如图装置能制备的气体是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176B36C" wp14:editId="51CE0D73">
            <wp:extent cx="930257" cy="1102527"/>
            <wp:effectExtent l="0" t="0" r="3810" b="2540"/>
            <wp:docPr id="8" name="图片 8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35666" cy="1108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6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126"/>
        <w:gridCol w:w="1851"/>
        <w:gridCol w:w="1134"/>
        <w:gridCol w:w="1559"/>
        <w:gridCol w:w="1276"/>
      </w:tblGrid>
      <w:tr w:rsidR="00250279" w:rsidRPr="006F734A" w:rsidTr="004F11ED">
        <w:trPr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选项</w:t>
            </w: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</w:tr>
      <w:tr w:rsidR="00250279" w:rsidRPr="006F734A" w:rsidTr="004F11ED">
        <w:trPr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药品</w:t>
            </w: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660" w:dyaOrig="360">
                <v:shape id="_x0000_i1861" type="#_x0000_t75" alt="www.xinjiaoyu.com 新教育网" style="width:32.6pt;height:18.35pt" o:ole="">
                  <v:imagedata r:id="rId32" o:title="eqId93a83767ccb065185092c78c76120c84"/>
                </v:shape>
                <o:OLEObject Type="Embed" ProgID="Equation.DSMT4" ShapeID="_x0000_i1861" DrawAspect="Content" ObjectID="_1790326764" r:id="rId470"/>
              </w:objec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和浓盐酸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电石和水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铜片和稀硝酸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FeS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和硝酸</w:t>
            </w:r>
          </w:p>
        </w:tc>
      </w:tr>
      <w:tr w:rsidR="00250279" w:rsidRPr="006F734A" w:rsidTr="004F11ED">
        <w:trPr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气体</w:t>
            </w: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373" w:dyaOrig="360">
                <v:shape id="_x0000_i1862" type="#_x0000_t75" alt="www.xinjiaoyu.com 新教育网" style="width:18.35pt;height:18.35pt" o:ole="">
                  <v:imagedata r:id="rId34" o:title="eqId5d69d7191f7166d1c82e92bd9c6ef391"/>
                </v:shape>
                <o:OLEObject Type="Embed" ProgID="Equation.DSMT4" ShapeID="_x0000_i1862" DrawAspect="Content" ObjectID="_1790326765" r:id="rId471"/>
              </w:objec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586" w:dyaOrig="368">
                <v:shape id="_x0000_i1863" type="#_x0000_t75" alt="www.xinjiaoyu.com 新教育网" style="width:29.2pt;height:18.35pt" o:ole="">
                  <v:imagedata r:id="rId36" o:title="eqId15acc36013c4a23a0a10f537012cb308"/>
                </v:shape>
                <o:OLEObject Type="Embed" ProgID="Equation.DSMT4" ShapeID="_x0000_i1863" DrawAspect="Content" ObjectID="_1790326766" r:id="rId472"/>
              </w:objec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463" w:dyaOrig="363">
                <v:shape id="_x0000_i1864" type="#_x0000_t75" alt="www.xinjiaoyu.com 新教育网" style="width:23.1pt;height:18.35pt" o:ole="">
                  <v:imagedata r:id="rId38" o:title="eqId7c0afdbb1b1be2d624217f907abfd630"/>
                </v:shape>
                <o:OLEObject Type="Embed" ProgID="Equation.DSMT4" ShapeID="_x0000_i1864" DrawAspect="Content" ObjectID="_1790326767" r:id="rId473"/>
              </w:object>
            </w:r>
          </w:p>
        </w:tc>
      </w:tr>
    </w:tbl>
    <w:p w:rsidR="00250279" w:rsidRPr="006F734A" w:rsidRDefault="00250279" w:rsidP="00250279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A. A</w:t>
      </w:r>
      <w:r w:rsidRPr="006F734A">
        <w:rPr>
          <w:rFonts w:ascii="Times New Roman" w:eastAsia="宋体" w:hAnsi="Times New Roman" w:cs="Times New Roman"/>
          <w:szCs w:val="21"/>
        </w:rPr>
        <w:tab/>
        <w:t>B. B</w:t>
      </w:r>
      <w:r w:rsidRPr="006F734A">
        <w:rPr>
          <w:rFonts w:ascii="Times New Roman" w:eastAsia="宋体" w:hAnsi="Times New Roman" w:cs="Times New Roman"/>
          <w:szCs w:val="21"/>
        </w:rPr>
        <w:tab/>
        <w:t>C. C</w:t>
      </w:r>
      <w:r w:rsidRPr="006F734A">
        <w:rPr>
          <w:rFonts w:ascii="Times New Roman" w:eastAsia="宋体" w:hAnsi="Times New Roman" w:cs="Times New Roman"/>
          <w:szCs w:val="21"/>
        </w:rPr>
        <w:tab/>
        <w:t>D. D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660" w:dyaOrig="360">
          <v:shape id="_x0000_i1865" type="#_x0000_t75" alt="www.xinjiaoyu.com 新教育网" style="width:32.6pt;height:18.35pt" o:ole="">
            <v:imagedata r:id="rId32" o:title="eqId93a83767ccb065185092c78c76120c84"/>
          </v:shape>
          <o:OLEObject Type="Embed" ProgID="Equation.DSMT4" ShapeID="_x0000_i1865" DrawAspect="Content" ObjectID="_1790326768" r:id="rId474"/>
        </w:object>
      </w:r>
      <w:r w:rsidRPr="006F734A">
        <w:rPr>
          <w:rFonts w:ascii="Times New Roman" w:eastAsia="宋体" w:hAnsi="Times New Roman" w:cs="Times New Roman"/>
          <w:szCs w:val="21"/>
        </w:rPr>
        <w:t>和浓盐酸反应制取氯气，需要加热，故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．电石与水反应过于剧烈，应该用饱和食盐水，降低反应速度，故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．铜和稀硝酸发生氧化还原反应，生成一氧化氮、硝酸铜和水，故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463" w:dyaOrig="363">
          <v:shape id="_x0000_i1866" type="#_x0000_t75" alt="www.xinjiaoyu.com 新教育网" style="width:23.1pt;height:18.35pt" o:ole="">
            <v:imagedata r:id="rId38" o:title="eqId7c0afdbb1b1be2d624217f907abfd630"/>
          </v:shape>
          <o:OLEObject Type="Embed" ProgID="Equation.DSMT4" ShapeID="_x0000_i1866" DrawAspect="Content" ObjectID="_1790326769" r:id="rId475"/>
        </w:object>
      </w:r>
      <w:r w:rsidRPr="006F734A">
        <w:rPr>
          <w:rFonts w:ascii="Times New Roman" w:eastAsia="宋体" w:hAnsi="Times New Roman" w:cs="Times New Roman"/>
          <w:szCs w:val="21"/>
        </w:rPr>
        <w:t>具有还原性，会被硝酸氧化为</w:t>
      </w:r>
      <w:r w:rsidRPr="006F734A">
        <w:rPr>
          <w:rFonts w:ascii="Times New Roman" w:eastAsia="宋体" w:hAnsi="Times New Roman" w:cs="Times New Roman"/>
          <w:szCs w:val="21"/>
        </w:rPr>
        <w:object w:dxaOrig="495" w:dyaOrig="375">
          <v:shape id="_x0000_i1867" type="#_x0000_t75" alt="www.xinjiaoyu.com 新教育网" style="width:24.45pt;height:18.35pt" o:ole="">
            <v:imagedata r:id="rId42" o:title="eqIdab99bd860a56f751c5de02855acc6968"/>
          </v:shape>
          <o:OLEObject Type="Embed" ProgID="Equation.DSMT4" ShapeID="_x0000_i1867" DrawAspect="Content" ObjectID="_1790326770" r:id="rId476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4. </w:t>
      </w:r>
      <w:r w:rsidRPr="006F734A">
        <w:rPr>
          <w:rFonts w:ascii="Times New Roman" w:eastAsia="宋体" w:hAnsi="Times New Roman" w:cs="Times New Roman"/>
          <w:szCs w:val="21"/>
        </w:rPr>
        <w:t>近日，湖南大学王双印团队报道了电催化促进甲醇热催化脱氢生产高纯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868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868" DrawAspect="Content" ObjectID="_1790326771" r:id="rId477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，装置如图所示。下列叙述错误的是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8E6DF19" wp14:editId="7C09B89E">
            <wp:extent cx="1676400" cy="1647825"/>
            <wp:effectExtent l="0" t="0" r="0" b="9525"/>
            <wp:docPr id="9" name="图片 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A. b</w:t>
      </w:r>
      <w:r w:rsidRPr="006F734A">
        <w:rPr>
          <w:rFonts w:ascii="Times New Roman" w:eastAsia="宋体" w:hAnsi="Times New Roman" w:cs="Times New Roman"/>
          <w:szCs w:val="21"/>
        </w:rPr>
        <w:t>极上发生还原反应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质子由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极区向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极区迁移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C. a</w:t>
      </w:r>
      <w:r w:rsidRPr="006F734A">
        <w:rPr>
          <w:rFonts w:ascii="Times New Roman" w:eastAsia="宋体" w:hAnsi="Times New Roman" w:cs="Times New Roman"/>
          <w:szCs w:val="21"/>
        </w:rPr>
        <w:t>极的电极反应式为</w:t>
      </w:r>
      <w:r w:rsidRPr="006F734A">
        <w:rPr>
          <w:rFonts w:ascii="Times New Roman" w:eastAsia="宋体" w:hAnsi="Times New Roman" w:cs="Times New Roman"/>
          <w:szCs w:val="21"/>
        </w:rPr>
        <w:object w:dxaOrig="2445" w:dyaOrig="375">
          <v:shape id="_x0000_i1869" type="#_x0000_t75" alt="www.xinjiaoyu.com 新教育网" style="width:122.25pt;height:18.35pt" o:ole="">
            <v:imagedata r:id="rId47" o:title="eqIdb1bfccbcefcfa389cad85c0dcbe0236f"/>
          </v:shape>
          <o:OLEObject Type="Embed" ProgID="Equation.DSMT4" ShapeID="_x0000_i1869" DrawAspect="Content" ObjectID="_1790326772" r:id="rId478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t>标准状况下，生成</w:t>
      </w:r>
      <w:r w:rsidRPr="006F734A">
        <w:rPr>
          <w:rFonts w:ascii="Times New Roman" w:eastAsia="宋体" w:hAnsi="Times New Roman" w:cs="Times New Roman"/>
          <w:szCs w:val="21"/>
        </w:rPr>
        <w:t xml:space="preserve">11.2L 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870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870" DrawAspect="Content" ObjectID="_1790326773" r:id="rId479"/>
        </w:object>
      </w:r>
      <w:r w:rsidRPr="006F734A">
        <w:rPr>
          <w:rFonts w:ascii="Times New Roman" w:eastAsia="宋体" w:hAnsi="Times New Roman" w:cs="Times New Roman"/>
          <w:szCs w:val="21"/>
        </w:rPr>
        <w:t>时，理论上转移的电子数约为</w:t>
      </w:r>
      <w:r w:rsidRPr="006F734A">
        <w:rPr>
          <w:rFonts w:ascii="Times New Roman" w:eastAsia="宋体" w:hAnsi="Times New Roman" w:cs="Times New Roman"/>
          <w:szCs w:val="21"/>
        </w:rPr>
        <w:object w:dxaOrig="1040" w:dyaOrig="320">
          <v:shape id="_x0000_i1871" type="#_x0000_t75" alt="www.xinjiaoyu.com 新教育网" style="width:52.3pt;height:15.6pt" o:ole="">
            <v:imagedata r:id="rId50" o:title="eqId96a4eaba5b0ecf958a2496897a78bd1f"/>
          </v:shape>
          <o:OLEObject Type="Embed" ProgID="Equation.DSMT4" ShapeID="_x0000_i1871" DrawAspect="Content" ObjectID="_1790326774" r:id="rId480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B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左侧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电极连接电源正极，为阳极，发生失去电子的氧化反应，则电极方程式为</w:t>
      </w:r>
      <w:r w:rsidRPr="006F734A">
        <w:rPr>
          <w:rFonts w:ascii="Times New Roman" w:eastAsia="宋体" w:hAnsi="Times New Roman" w:cs="Times New Roman"/>
          <w:szCs w:val="21"/>
        </w:rPr>
        <w:object w:dxaOrig="2445" w:dyaOrig="375">
          <v:shape id="_x0000_i1872" type="#_x0000_t75" alt="www.xinjiaoyu.com 新教育网" style="width:122.25pt;height:18.35pt" o:ole="">
            <v:imagedata r:id="rId47" o:title="eqIdb1bfccbcefcfa389cad85c0dcbe0236f"/>
          </v:shape>
          <o:OLEObject Type="Embed" ProgID="Equation.DSMT4" ShapeID="_x0000_i1872" DrawAspect="Content" ObjectID="_1790326775" r:id="rId481"/>
        </w:object>
      </w:r>
      <w:r w:rsidRPr="006F734A">
        <w:rPr>
          <w:rFonts w:ascii="Times New Roman" w:eastAsia="宋体" w:hAnsi="Times New Roman" w:cs="Times New Roman"/>
          <w:szCs w:val="21"/>
        </w:rPr>
        <w:t>，右侧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电极为阴极，发生得电子的还原反应，电极反应为</w:t>
      </w:r>
      <w:r w:rsidRPr="006F734A">
        <w:rPr>
          <w:rFonts w:ascii="Times New Roman" w:eastAsia="宋体" w:hAnsi="Times New Roman" w:cs="Times New Roman"/>
          <w:szCs w:val="21"/>
        </w:rPr>
        <w:object w:dxaOrig="1470" w:dyaOrig="375">
          <v:shape id="_x0000_i1873" type="#_x0000_t75" alt="www.xinjiaoyu.com 新教育网" style="width:74.05pt;height:18.35pt" o:ole="">
            <v:imagedata r:id="rId53" o:title="eqId7f2d9ce76c50ad66c61d528cfec5161b"/>
          </v:shape>
          <o:OLEObject Type="Embed" ProgID="Equation.DSMT4" ShapeID="_x0000_i1873" DrawAspect="Content" ObjectID="_1790326776" r:id="rId482"/>
        </w:object>
      </w:r>
      <w:r w:rsidRPr="006F734A">
        <w:rPr>
          <w:rFonts w:ascii="Times New Roman" w:eastAsia="宋体" w:hAnsi="Times New Roman" w:cs="Times New Roman"/>
          <w:szCs w:val="21"/>
        </w:rPr>
        <w:t>，质子通过质子交换膜由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向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移动，据此解答。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．由分析可知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电极为阴极，发生得电子的还原反应，故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．质子通过质子交换膜向阴极（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电极）移动，故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．由分析可知，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电极为阳极，发生失去电子的氧化反应，则电极方程式为</w:t>
      </w:r>
      <w:r w:rsidRPr="006F734A">
        <w:rPr>
          <w:rFonts w:ascii="Times New Roman" w:eastAsia="宋体" w:hAnsi="Times New Roman" w:cs="Times New Roman"/>
          <w:szCs w:val="21"/>
        </w:rPr>
        <w:object w:dxaOrig="2445" w:dyaOrig="375">
          <v:shape id="_x0000_i1874" type="#_x0000_t75" alt="www.xinjiaoyu.com 新教育网" style="width:122.25pt;height:18.35pt" o:ole="">
            <v:imagedata r:id="rId47" o:title="eqIdb1bfccbcefcfa389cad85c0dcbe0236f"/>
          </v:shape>
          <o:OLEObject Type="Embed" ProgID="Equation.DSMT4" ShapeID="_x0000_i1874" DrawAspect="Content" ObjectID="_1790326777" r:id="rId483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．标准状况下，生成</w:t>
      </w:r>
      <w:r w:rsidRPr="006F734A">
        <w:rPr>
          <w:rFonts w:ascii="Times New Roman" w:eastAsia="宋体" w:hAnsi="Times New Roman" w:cs="Times New Roman"/>
          <w:szCs w:val="21"/>
        </w:rPr>
        <w:t xml:space="preserve">11.2L 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875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875" DrawAspect="Content" ObjectID="_1790326778" r:id="rId484"/>
        </w:object>
      </w:r>
      <w:r w:rsidRPr="006F734A">
        <w:rPr>
          <w:rFonts w:ascii="Times New Roman" w:eastAsia="宋体" w:hAnsi="Times New Roman" w:cs="Times New Roman"/>
          <w:szCs w:val="21"/>
        </w:rPr>
        <w:t>，即</w:t>
      </w:r>
      <w:r w:rsidRPr="006F734A">
        <w:rPr>
          <w:rFonts w:ascii="Times New Roman" w:eastAsia="宋体" w:hAnsi="Times New Roman" w:cs="Times New Roman"/>
          <w:szCs w:val="21"/>
        </w:rPr>
        <w:t>0.5mol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876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876" DrawAspect="Content" ObjectID="_1790326779" r:id="rId485"/>
        </w:object>
      </w:r>
      <w:r w:rsidRPr="006F734A">
        <w:rPr>
          <w:rFonts w:ascii="Times New Roman" w:eastAsia="宋体" w:hAnsi="Times New Roman" w:cs="Times New Roman"/>
          <w:szCs w:val="21"/>
        </w:rPr>
        <w:t>，由阴极的反应式可知转移电子数为</w:t>
      </w:r>
      <w:r w:rsidRPr="006F734A">
        <w:rPr>
          <w:rFonts w:ascii="Times New Roman" w:eastAsia="宋体" w:hAnsi="Times New Roman" w:cs="Times New Roman"/>
          <w:szCs w:val="21"/>
        </w:rPr>
        <w:t>1mol</w:t>
      </w:r>
      <w:r w:rsidRPr="006F734A">
        <w:rPr>
          <w:rFonts w:ascii="Times New Roman" w:eastAsia="宋体" w:hAnsi="Times New Roman" w:cs="Times New Roman"/>
          <w:szCs w:val="21"/>
        </w:rPr>
        <w:t>，故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5. </w:t>
      </w:r>
      <w:r w:rsidRPr="006F734A">
        <w:rPr>
          <w:rFonts w:ascii="Times New Roman" w:eastAsia="宋体" w:hAnsi="Times New Roman" w:cs="Times New Roman"/>
          <w:szCs w:val="21"/>
        </w:rPr>
        <w:t>短周期主族元素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Z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W</w:t>
      </w:r>
      <w:r w:rsidRPr="006F734A">
        <w:rPr>
          <w:rFonts w:ascii="Times New Roman" w:eastAsia="宋体" w:hAnsi="Times New Roman" w:cs="Times New Roman"/>
          <w:szCs w:val="21"/>
        </w:rPr>
        <w:t>的原子序数依次增大，元素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原子的最外层电子数比次外层电子数多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，元素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原子的最外层电子数是内层电子数的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倍，元素</w:t>
      </w:r>
      <w:r w:rsidRPr="006F734A">
        <w:rPr>
          <w:rFonts w:ascii="Times New Roman" w:eastAsia="宋体" w:hAnsi="Times New Roman" w:cs="Times New Roman"/>
          <w:szCs w:val="21"/>
        </w:rPr>
        <w:t>Z</w:t>
      </w:r>
      <w:r w:rsidRPr="006F734A">
        <w:rPr>
          <w:rFonts w:ascii="Times New Roman" w:eastAsia="宋体" w:hAnsi="Times New Roman" w:cs="Times New Roman"/>
          <w:szCs w:val="21"/>
        </w:rPr>
        <w:t>原子的最外层电子数与最内层电子数相同，四种元素原子的最外层电子数之和为</w:t>
      </w:r>
      <w:r w:rsidRPr="006F734A">
        <w:rPr>
          <w:rFonts w:ascii="Times New Roman" w:eastAsia="宋体" w:hAnsi="Times New Roman" w:cs="Times New Roman"/>
          <w:szCs w:val="21"/>
        </w:rPr>
        <w:t>16</w:t>
      </w:r>
      <w:r w:rsidRPr="006F734A">
        <w:rPr>
          <w:rFonts w:ascii="Times New Roman" w:eastAsia="宋体" w:hAnsi="Times New Roman" w:cs="Times New Roman"/>
          <w:szCs w:val="21"/>
        </w:rPr>
        <w:t>。下列叙述正确的是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原子半径：</w:t>
      </w:r>
      <w:r w:rsidRPr="006F734A">
        <w:rPr>
          <w:rFonts w:ascii="Times New Roman" w:eastAsia="宋体" w:hAnsi="Times New Roman" w:cs="Times New Roman"/>
          <w:szCs w:val="21"/>
        </w:rPr>
        <w:t>W&gt;Z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第一电离能：</w:t>
      </w:r>
      <w:r w:rsidRPr="006F734A">
        <w:rPr>
          <w:rFonts w:ascii="Times New Roman" w:eastAsia="宋体" w:hAnsi="Times New Roman" w:cs="Times New Roman"/>
          <w:szCs w:val="21"/>
        </w:rPr>
        <w:t>Y&gt;X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C. X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Z</w:t>
      </w:r>
      <w:r w:rsidRPr="006F734A">
        <w:rPr>
          <w:rFonts w:ascii="Times New Roman" w:eastAsia="宋体" w:hAnsi="Times New Roman" w:cs="Times New Roman"/>
          <w:szCs w:val="21"/>
        </w:rPr>
        <w:t>的单质化合形成的化合物中只含离子键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D. W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两元素形成的晶体属于分子晶体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短周期元素</w:t>
      </w:r>
      <w:r w:rsidRPr="006F734A">
        <w:rPr>
          <w:rFonts w:ascii="Times New Roman" w:eastAsia="宋体" w:hAnsi="Times New Roman" w:cs="Times New Roman"/>
          <w:szCs w:val="21"/>
        </w:rPr>
        <w:t>W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Z</w:t>
      </w:r>
      <w:r w:rsidRPr="006F734A">
        <w:rPr>
          <w:rFonts w:ascii="Times New Roman" w:eastAsia="宋体" w:hAnsi="Times New Roman" w:cs="Times New Roman"/>
          <w:szCs w:val="21"/>
        </w:rPr>
        <w:t>的原子序数依次增大，元素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原子的最外层电子数比次外层电子数多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原子最外层电子数是其内层电子数的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倍，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O</w:t>
      </w:r>
      <w:r w:rsidRPr="006F734A">
        <w:rPr>
          <w:rFonts w:ascii="Times New Roman" w:eastAsia="宋体" w:hAnsi="Times New Roman" w:cs="Times New Roman"/>
          <w:szCs w:val="21"/>
        </w:rPr>
        <w:t>，元素</w:t>
      </w:r>
      <w:r w:rsidRPr="006F734A">
        <w:rPr>
          <w:rFonts w:ascii="Times New Roman" w:eastAsia="宋体" w:hAnsi="Times New Roman" w:cs="Times New Roman"/>
          <w:szCs w:val="21"/>
        </w:rPr>
        <w:t>Z</w:t>
      </w:r>
      <w:r w:rsidRPr="006F734A">
        <w:rPr>
          <w:rFonts w:ascii="Times New Roman" w:eastAsia="宋体" w:hAnsi="Times New Roman" w:cs="Times New Roman"/>
          <w:szCs w:val="21"/>
        </w:rPr>
        <w:t>原子的最外层电子数与最内层电子数相同，</w:t>
      </w:r>
      <w:r w:rsidRPr="006F734A">
        <w:rPr>
          <w:rFonts w:ascii="Times New Roman" w:eastAsia="宋体" w:hAnsi="Times New Roman" w:cs="Times New Roman"/>
          <w:szCs w:val="21"/>
        </w:rPr>
        <w:t>Z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Mg</w:t>
      </w:r>
      <w:r w:rsidRPr="006F734A">
        <w:rPr>
          <w:rFonts w:ascii="Times New Roman" w:eastAsia="宋体" w:hAnsi="Times New Roman" w:cs="Times New Roman"/>
          <w:szCs w:val="21"/>
        </w:rPr>
        <w:t>，四种元素原子的最外层电子数之和为</w:t>
      </w:r>
      <w:r w:rsidRPr="006F734A">
        <w:rPr>
          <w:rFonts w:ascii="Times New Roman" w:eastAsia="宋体" w:hAnsi="Times New Roman" w:cs="Times New Roman"/>
          <w:szCs w:val="21"/>
        </w:rPr>
        <w:t>16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W</w:t>
      </w:r>
      <w:r w:rsidRPr="006F734A">
        <w:rPr>
          <w:rFonts w:ascii="Times New Roman" w:eastAsia="宋体" w:hAnsi="Times New Roman" w:cs="Times New Roman"/>
          <w:szCs w:val="21"/>
        </w:rPr>
        <w:t>最外层电子数为</w:t>
      </w:r>
      <w:r w:rsidRPr="006F734A">
        <w:rPr>
          <w:rFonts w:ascii="Times New Roman" w:eastAsia="宋体" w:hAnsi="Times New Roman" w:cs="Times New Roman"/>
          <w:szCs w:val="21"/>
        </w:rPr>
        <w:t>16-5-6-2=3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W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Al</w:t>
      </w:r>
      <w:r w:rsidRPr="006F734A">
        <w:rPr>
          <w:rFonts w:ascii="Times New Roman" w:eastAsia="宋体" w:hAnsi="Times New Roman" w:cs="Times New Roman"/>
          <w:szCs w:val="21"/>
        </w:rPr>
        <w:t>，然后根据元素周期律分析解答。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．核外电子排布相同时，核电荷数越大，半径越小，故原子半径</w:t>
      </w:r>
      <w:r w:rsidRPr="006F734A">
        <w:rPr>
          <w:rFonts w:ascii="Times New Roman" w:eastAsia="宋体" w:hAnsi="Times New Roman" w:cs="Times New Roman"/>
          <w:szCs w:val="21"/>
        </w:rPr>
        <w:t>Al&lt;Mg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．同周期从左往右第一电离能呈增大趋势，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原子的</w:t>
      </w:r>
      <w:r w:rsidRPr="006F734A">
        <w:rPr>
          <w:rFonts w:ascii="Times New Roman" w:eastAsia="宋体" w:hAnsi="Times New Roman" w:cs="Times New Roman"/>
          <w:szCs w:val="21"/>
        </w:rPr>
        <w:t>2p</w:t>
      </w:r>
      <w:r w:rsidRPr="006F734A">
        <w:rPr>
          <w:rFonts w:ascii="Times New Roman" w:eastAsia="宋体" w:hAnsi="Times New Roman" w:cs="Times New Roman"/>
          <w:szCs w:val="21"/>
        </w:rPr>
        <w:t>轨道半充满，第一电离能反常，第一电离能：</w:t>
      </w:r>
      <w:r w:rsidRPr="006F734A">
        <w:rPr>
          <w:rFonts w:ascii="Times New Roman" w:eastAsia="宋体" w:hAnsi="Times New Roman" w:cs="Times New Roman"/>
          <w:szCs w:val="21"/>
        </w:rPr>
        <w:t>N&gt;O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Mg</w:t>
      </w:r>
      <w:r w:rsidRPr="006F734A">
        <w:rPr>
          <w:rFonts w:ascii="Times New Roman" w:eastAsia="宋体" w:hAnsi="Times New Roman" w:cs="Times New Roman"/>
          <w:szCs w:val="21"/>
        </w:rPr>
        <w:t>的单质化合形成的化合物（</w:t>
      </w:r>
      <w:r w:rsidRPr="006F734A">
        <w:rPr>
          <w:rFonts w:ascii="Times New Roman" w:eastAsia="宋体" w:hAnsi="Times New Roman" w:cs="Times New Roman"/>
          <w:szCs w:val="21"/>
        </w:rPr>
        <w:t>Mg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）中只含离子键，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Al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O</w:t>
      </w:r>
      <w:r w:rsidRPr="006F734A">
        <w:rPr>
          <w:rFonts w:ascii="Times New Roman" w:eastAsia="宋体" w:hAnsi="Times New Roman" w:cs="Times New Roman"/>
          <w:szCs w:val="21"/>
        </w:rPr>
        <w:t>两元素形成的晶体属于离子晶体，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  <w:r w:rsidRPr="006F734A">
        <w:rPr>
          <w:rFonts w:ascii="Times New Roman" w:eastAsia="宋体" w:hAnsi="Times New Roman" w:cs="Times New Roman"/>
          <w:szCs w:val="21"/>
        </w:rPr>
        <w:t xml:space="preserve"> 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noProof/>
          <w:position w:val="-12"/>
          <w:szCs w:val="21"/>
        </w:rPr>
        <w:drawing>
          <wp:inline distT="0" distB="0" distL="0" distR="0" wp14:anchorId="1BFC6CE0" wp14:editId="3DE9A15F">
            <wp:extent cx="127000" cy="76200"/>
            <wp:effectExtent l="0" t="0" r="0" b="0"/>
            <wp:docPr id="10" name="图片 10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892162" name="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6. </w:t>
      </w:r>
      <w:r w:rsidRPr="006F734A">
        <w:rPr>
          <w:rFonts w:ascii="Times New Roman" w:eastAsia="宋体" w:hAnsi="Times New Roman" w:cs="Times New Roman"/>
          <w:szCs w:val="21"/>
        </w:rPr>
        <w:t>汽车尾气的处理原理为</w:t>
      </w:r>
      <w:r w:rsidRPr="006F734A">
        <w:rPr>
          <w:rFonts w:ascii="Times New Roman" w:eastAsia="宋体" w:hAnsi="Times New Roman" w:cs="Times New Roman"/>
          <w:szCs w:val="21"/>
        </w:rPr>
        <w:object w:dxaOrig="4485" w:dyaOrig="465">
          <v:shape id="_x0000_i1877" type="#_x0000_t75" alt="www.xinjiaoyu.com 新教育网" style="width:224.15pt;height:23.1pt" o:ole="">
            <v:imagedata r:id="rId59" o:title="eqId2e32ff17d9c8acf3544f598d2472ddc6"/>
          </v:shape>
          <o:OLEObject Type="Embed" ProgID="Equation.DSMT4" ShapeID="_x0000_i1877" DrawAspect="Content" ObjectID="_1790326780" r:id="rId486"/>
        </w:object>
      </w:r>
      <w:r w:rsidRPr="006F734A">
        <w:rPr>
          <w:rFonts w:ascii="Times New Roman" w:eastAsia="宋体" w:hAnsi="Times New Roman" w:cs="Times New Roman"/>
          <w:szCs w:val="21"/>
        </w:rPr>
        <w:t>。在恒温恒容密闭容器中充入等体积的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，加入适量催化剂，发生上述反应。下列叙述错误的是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催化剂能降低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反应的活化能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达到平衡后，加入少量</w:t>
      </w:r>
      <w:r w:rsidRPr="006F734A">
        <w:rPr>
          <w:rFonts w:ascii="Times New Roman" w:eastAsia="宋体" w:hAnsi="Times New Roman" w:cs="Times New Roman"/>
          <w:szCs w:val="21"/>
        </w:rPr>
        <w:t>CaO</w:t>
      </w:r>
      <w:r w:rsidRPr="006F734A">
        <w:rPr>
          <w:rFonts w:ascii="Times New Roman" w:eastAsia="宋体" w:hAnsi="Times New Roman" w:cs="Times New Roman"/>
          <w:szCs w:val="21"/>
        </w:rPr>
        <w:t>，平衡常数增大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t>达到平衡时，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的转化率相等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t>当气体总压强不变时，反应达到平衡状态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B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．催化剂能降低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反应的活化能，加快反应速率，故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．平衡常数只与温度有关，加入少量</w:t>
      </w:r>
      <w:r w:rsidRPr="006F734A">
        <w:rPr>
          <w:rFonts w:ascii="Times New Roman" w:eastAsia="宋体" w:hAnsi="Times New Roman" w:cs="Times New Roman"/>
          <w:szCs w:val="21"/>
        </w:rPr>
        <w:t>CaO</w:t>
      </w:r>
      <w:r w:rsidRPr="006F734A">
        <w:rPr>
          <w:rFonts w:ascii="Times New Roman" w:eastAsia="宋体" w:hAnsi="Times New Roman" w:cs="Times New Roman"/>
          <w:szCs w:val="21"/>
        </w:rPr>
        <w:t>，平衡常数不变，故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．充入等体积的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，其初始物质的量相等，二者化学计量数之比为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：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，则达到平衡时，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的转化率相等，故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．反应前后气体体积减小，当气体总压强不变时，各物质浓度不变，则反应达到平衡状态，故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7. </w:t>
      </w:r>
      <w:r w:rsidRPr="006F734A">
        <w:rPr>
          <w:rFonts w:ascii="Times New Roman" w:eastAsia="宋体" w:hAnsi="Times New Roman" w:cs="Times New Roman"/>
          <w:szCs w:val="21"/>
        </w:rPr>
        <w:t>五种含氮纯净物的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价</w:t>
      </w:r>
      <w:r w:rsidRPr="006F734A">
        <w:rPr>
          <w:rFonts w:ascii="Times New Roman" w:eastAsia="宋体" w:hAnsi="Times New Roman" w:cs="Times New Roman"/>
          <w:szCs w:val="21"/>
        </w:rPr>
        <w:t>-</w:t>
      </w:r>
      <w:r w:rsidRPr="006F734A">
        <w:rPr>
          <w:rFonts w:ascii="Times New Roman" w:eastAsia="宋体" w:hAnsi="Times New Roman" w:cs="Times New Roman"/>
          <w:szCs w:val="21"/>
        </w:rPr>
        <w:t>类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二维图如图所示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不考虑</w:t>
      </w:r>
      <w:r w:rsidRPr="006F734A">
        <w:rPr>
          <w:rFonts w:ascii="Times New Roman" w:eastAsia="宋体" w:hAnsi="Times New Roman" w:cs="Times New Roman"/>
          <w:szCs w:val="21"/>
        </w:rPr>
        <w:object w:dxaOrig="600" w:dyaOrig="360">
          <v:shape id="_x0000_i1878" type="#_x0000_t75" alt="www.xinjiaoyu.com 新教育网" style="width:29.9pt;height:18.35pt" o:ole="">
            <v:imagedata r:id="rId61" o:title="eqId1d4fb62d809cb43c9db4996658a310d4"/>
          </v:shape>
          <o:OLEObject Type="Embed" ProgID="Equation.DSMT4" ShapeID="_x0000_i1878" DrawAspect="Content" ObjectID="_1790326781" r:id="rId487"/>
        </w:objec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。下列叙述正确的是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6E084BD" wp14:editId="2E512E96">
            <wp:extent cx="2415496" cy="1749686"/>
            <wp:effectExtent l="0" t="0" r="4445" b="3175"/>
            <wp:docPr id="11" name="图片 1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435352" cy="1764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A. a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反应不可能生成</w:t>
      </w:r>
      <w:r w:rsidRPr="006F734A">
        <w:rPr>
          <w:rFonts w:ascii="Times New Roman" w:eastAsia="宋体" w:hAnsi="Times New Roman" w:cs="Times New Roman"/>
          <w:szCs w:val="21"/>
        </w:rPr>
        <w:t>b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B. e</w:t>
      </w:r>
      <w:r w:rsidRPr="006F734A">
        <w:rPr>
          <w:rFonts w:ascii="Times New Roman" w:eastAsia="宋体" w:hAnsi="Times New Roman" w:cs="Times New Roman"/>
          <w:szCs w:val="21"/>
        </w:rPr>
        <w:t>为离子化合物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C. d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525" w:dyaOrig="360">
          <v:shape id="_x0000_i1879" type="#_x0000_t75" alt="www.xinjiaoyu.com 新教育网" style="width:25.8pt;height:18.35pt" o:ole="">
            <v:imagedata r:id="rId20" o:title="eqId6e9b0547b553bc0c6d94299341006c14"/>
          </v:shape>
          <o:OLEObject Type="Embed" ProgID="Equation.DSMT4" ShapeID="_x0000_i1879" DrawAspect="Content" ObjectID="_1790326782" r:id="rId488"/>
        </w:object>
      </w:r>
      <w:r w:rsidRPr="006F734A">
        <w:rPr>
          <w:rFonts w:ascii="Times New Roman" w:eastAsia="宋体" w:hAnsi="Times New Roman" w:cs="Times New Roman"/>
          <w:szCs w:val="21"/>
        </w:rPr>
        <w:t>反应生成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e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t>在雷电作用下，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在空气中直接转化成</w:t>
      </w:r>
      <w:r w:rsidRPr="006F734A">
        <w:rPr>
          <w:rFonts w:ascii="Times New Roman" w:eastAsia="宋体" w:hAnsi="Times New Roman" w:cs="Times New Roman"/>
          <w:szCs w:val="21"/>
        </w:rPr>
        <w:t>d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由图可知，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object w:dxaOrig="510" w:dyaOrig="360">
          <v:shape id="_x0000_i1880" type="#_x0000_t75" alt="www.xinjiaoyu.com 新教育网" style="width:25.15pt;height:18.35pt" o:ole="">
            <v:imagedata r:id="rId65" o:title="eqIddbe2066525aa0616cf44d051d57bf713"/>
          </v:shape>
          <o:OLEObject Type="Embed" ProgID="Equation.DSMT4" ShapeID="_x0000_i1880" DrawAspect="Content" ObjectID="_1790326783" r:id="rId489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object w:dxaOrig="336" w:dyaOrig="360">
          <v:shape id="_x0000_i1881" type="#_x0000_t75" alt="www.xinjiaoyu.com 新教育网" style="width:17pt;height:18.35pt" o:ole="">
            <v:imagedata r:id="rId67" o:title="eqId689cceefc5aed24568b73c0a6910c539"/>
          </v:shape>
          <o:OLEObject Type="Embed" ProgID="Equation.DSMT4" ShapeID="_x0000_i1881" DrawAspect="Content" ObjectID="_1790326784" r:id="rId490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object w:dxaOrig="444" w:dyaOrig="276">
          <v:shape id="_x0000_i1882" type="#_x0000_t75" alt="www.xinjiaoyu.com 新教育网" style="width:22.4pt;height:13.6pt" o:ole="">
            <v:imagedata r:id="rId69" o:title="eqId9110e80d125190c4b5bed606e1fc2220"/>
          </v:shape>
          <o:OLEObject Type="Embed" ProgID="Equation.DSMT4" ShapeID="_x0000_i1882" DrawAspect="Content" ObjectID="_1790326785" r:id="rId491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object w:dxaOrig="520" w:dyaOrig="360">
          <v:shape id="_x0000_i1883" type="#_x0000_t75" alt="www.xinjiaoyu.com 新教育网" style="width:25.8pt;height:18.35pt" o:ole="">
            <v:imagedata r:id="rId71" o:title="eqId2d6149377ee90af173136c0119993ccb"/>
          </v:shape>
          <o:OLEObject Type="Embed" ProgID="Equation.DSMT4" ShapeID="_x0000_i1883" DrawAspect="Content" ObjectID="_1790326786" r:id="rId492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e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object w:dxaOrig="645" w:dyaOrig="360">
          <v:shape id="_x0000_i1884" type="#_x0000_t75" alt="www.xinjiaoyu.com 新教育网" style="width:31.9pt;height:18.35pt" o:ole="">
            <v:imagedata r:id="rId73" o:title="eqId358a60552e64381c419b5e50d9afaace"/>
          </v:shape>
          <o:OLEObject Type="Embed" ProgID="Equation.DSMT4" ShapeID="_x0000_i1884" DrawAspect="Content" ObjectID="_1790326787" r:id="rId493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510" w:dyaOrig="360">
          <v:shape id="_x0000_i1885" type="#_x0000_t75" alt="www.xinjiaoyu.com 新教育网" style="width:25.15pt;height:18.35pt" o:ole="">
            <v:imagedata r:id="rId65" o:title="eqIddbe2066525aa0616cf44d051d57bf713"/>
          </v:shape>
          <o:OLEObject Type="Embed" ProgID="Equation.DSMT4" ShapeID="_x0000_i1885" DrawAspect="Content" ObjectID="_1790326788" r:id="rId494"/>
        </w:objec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元素化合价为</w:t>
      </w:r>
      <w:r w:rsidRPr="006F734A">
        <w:rPr>
          <w:rFonts w:ascii="Times New Roman" w:eastAsia="宋体" w:hAnsi="Times New Roman" w:cs="Times New Roman"/>
          <w:szCs w:val="21"/>
        </w:rPr>
        <w:t>-3</w:t>
      </w:r>
      <w:r w:rsidRPr="006F734A">
        <w:rPr>
          <w:rFonts w:ascii="Times New Roman" w:eastAsia="宋体" w:hAnsi="Times New Roman" w:cs="Times New Roman"/>
          <w:szCs w:val="21"/>
        </w:rPr>
        <w:t>价，</w:t>
      </w:r>
      <w:r w:rsidRPr="006F734A">
        <w:rPr>
          <w:rFonts w:ascii="Times New Roman" w:eastAsia="宋体" w:hAnsi="Times New Roman" w:cs="Times New Roman"/>
          <w:szCs w:val="21"/>
        </w:rPr>
        <w:t>NO</w: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的化合价为</w:t>
      </w:r>
      <w:r w:rsidRPr="006F734A">
        <w:rPr>
          <w:rFonts w:ascii="Times New Roman" w:eastAsia="宋体" w:hAnsi="Times New Roman" w:cs="Times New Roman"/>
          <w:szCs w:val="21"/>
        </w:rPr>
        <w:t>+2</w:t>
      </w:r>
      <w:r w:rsidRPr="006F734A">
        <w:rPr>
          <w:rFonts w:ascii="Times New Roman" w:eastAsia="宋体" w:hAnsi="Times New Roman" w:cs="Times New Roman"/>
          <w:szCs w:val="21"/>
        </w:rPr>
        <w:t>价，在一定条件下能发生归中反应生成</w:t>
      </w:r>
      <w:r w:rsidRPr="006F734A">
        <w:rPr>
          <w:rFonts w:ascii="Times New Roman" w:eastAsia="宋体" w:hAnsi="Times New Roman" w:cs="Times New Roman"/>
          <w:szCs w:val="21"/>
        </w:rPr>
        <w:object w:dxaOrig="336" w:dyaOrig="360">
          <v:shape id="_x0000_i1886" type="#_x0000_t75" alt="www.xinjiaoyu.com 新教育网" style="width:17pt;height:18.35pt" o:ole="">
            <v:imagedata r:id="rId67" o:title="eqId689cceefc5aed24568b73c0a6910c539"/>
          </v:shape>
          <o:OLEObject Type="Embed" ProgID="Equation.DSMT4" ShapeID="_x0000_i1886" DrawAspect="Content" ObjectID="_1790326789" r:id="rId495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e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object w:dxaOrig="645" w:dyaOrig="360">
          <v:shape id="_x0000_i1887" type="#_x0000_t75" alt="www.xinjiaoyu.com 新教育网" style="width:31.9pt;height:18.35pt" o:ole="">
            <v:imagedata r:id="rId73" o:title="eqId358a60552e64381c419b5e50d9afaace"/>
          </v:shape>
          <o:OLEObject Type="Embed" ProgID="Equation.DSMT4" ShapeID="_x0000_i1887" DrawAspect="Content" ObjectID="_1790326790" r:id="rId496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object w:dxaOrig="645" w:dyaOrig="360">
          <v:shape id="_x0000_i1888" type="#_x0000_t75" alt="www.xinjiaoyu.com 新教育网" style="width:31.9pt;height:18.35pt" o:ole="">
            <v:imagedata r:id="rId73" o:title="eqId358a60552e64381c419b5e50d9afaace"/>
          </v:shape>
          <o:OLEObject Type="Embed" ProgID="Equation.DSMT4" ShapeID="_x0000_i1888" DrawAspect="Content" ObjectID="_1790326791" r:id="rId497"/>
        </w:object>
      </w:r>
      <w:r w:rsidRPr="006F734A">
        <w:rPr>
          <w:rFonts w:ascii="Times New Roman" w:eastAsia="宋体" w:hAnsi="Times New Roman" w:cs="Times New Roman"/>
          <w:szCs w:val="21"/>
        </w:rPr>
        <w:t>是共价化合物，故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520" w:dyaOrig="360">
          <v:shape id="_x0000_i1889" type="#_x0000_t75" alt="www.xinjiaoyu.com 新教育网" style="width:25.8pt;height:18.35pt" o:ole="">
            <v:imagedata r:id="rId71" o:title="eqId2d6149377ee90af173136c0119993ccb"/>
          </v:shape>
          <o:OLEObject Type="Embed" ProgID="Equation.DSMT4" ShapeID="_x0000_i1889" DrawAspect="Content" ObjectID="_1790326792" r:id="rId498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525" w:dyaOrig="360">
          <v:shape id="_x0000_i1890" type="#_x0000_t75" alt="www.xinjiaoyu.com 新教育网" style="width:25.8pt;height:18.35pt" o:ole="">
            <v:imagedata r:id="rId20" o:title="eqId6e9b0547b553bc0c6d94299341006c14"/>
          </v:shape>
          <o:OLEObject Type="Embed" ProgID="Equation.DSMT4" ShapeID="_x0000_i1890" DrawAspect="Content" ObjectID="_1790326793" r:id="rId499"/>
        </w:object>
      </w:r>
      <w:r w:rsidRPr="006F734A">
        <w:rPr>
          <w:rFonts w:ascii="Times New Roman" w:eastAsia="宋体" w:hAnsi="Times New Roman" w:cs="Times New Roman"/>
          <w:szCs w:val="21"/>
        </w:rPr>
        <w:t>反应，生成</w:t>
      </w:r>
      <w:r w:rsidRPr="006F734A">
        <w:rPr>
          <w:rFonts w:ascii="Times New Roman" w:eastAsia="宋体" w:hAnsi="Times New Roman" w:cs="Times New Roman"/>
          <w:szCs w:val="21"/>
        </w:rPr>
        <w:object w:dxaOrig="444" w:dyaOrig="276">
          <v:shape id="_x0000_i1891" type="#_x0000_t75" alt="www.xinjiaoyu.com 新教育网" style="width:22.4pt;height:13.6pt" o:ole="">
            <v:imagedata r:id="rId69" o:title="eqId9110e80d125190c4b5bed606e1fc2220"/>
          </v:shape>
          <o:OLEObject Type="Embed" ProgID="Equation.DSMT4" ShapeID="_x0000_i1891" DrawAspect="Content" ObjectID="_1790326794" r:id="rId500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645" w:dyaOrig="360">
          <v:shape id="_x0000_i1892" type="#_x0000_t75" alt="www.xinjiaoyu.com 新教育网" style="width:31.9pt;height:18.35pt" o:ole="">
            <v:imagedata r:id="rId73" o:title="eqId358a60552e64381c419b5e50d9afaace"/>
          </v:shape>
          <o:OLEObject Type="Embed" ProgID="Equation.DSMT4" ShapeID="_x0000_i1892" DrawAspect="Content" ObjectID="_1790326795" r:id="rId501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object w:dxaOrig="2820" w:dyaOrig="360">
          <v:shape id="_x0000_i1893" type="#_x0000_t75" alt="www.xinjiaoyu.com 新教育网" style="width:141.3pt;height:18.35pt" o:ole="">
            <v:imagedata r:id="rId83" o:title="eqId6e26621b9446bf1fca73f34fa39e4348"/>
          </v:shape>
          <o:OLEObject Type="Embed" ProgID="Equation.DSMT4" ShapeID="_x0000_i1893" DrawAspect="Content" ObjectID="_1790326796" r:id="rId502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．在雷电作用下，</w:t>
      </w:r>
      <w:r w:rsidRPr="006F734A">
        <w:rPr>
          <w:rFonts w:ascii="Times New Roman" w:eastAsia="宋体" w:hAnsi="Times New Roman" w:cs="Times New Roman"/>
          <w:szCs w:val="21"/>
        </w:rPr>
        <w:object w:dxaOrig="336" w:dyaOrig="360">
          <v:shape id="_x0000_i1894" type="#_x0000_t75" alt="www.xinjiaoyu.com 新教育网" style="width:17pt;height:18.35pt" o:ole="">
            <v:imagedata r:id="rId67" o:title="eqId689cceefc5aed24568b73c0a6910c539"/>
          </v:shape>
          <o:OLEObject Type="Embed" ProgID="Equation.DSMT4" ShapeID="_x0000_i1894" DrawAspect="Content" ObjectID="_1790326797" r:id="rId503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O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只能转化为</w:t>
      </w:r>
      <w:r w:rsidRPr="006F734A">
        <w:rPr>
          <w:rFonts w:ascii="Times New Roman" w:eastAsia="宋体" w:hAnsi="Times New Roman" w:cs="Times New Roman"/>
          <w:szCs w:val="21"/>
        </w:rPr>
        <w:object w:dxaOrig="444" w:dyaOrig="276">
          <v:shape id="_x0000_i1895" type="#_x0000_t75" alt="www.xinjiaoyu.com 新教育网" style="width:22.4pt;height:13.6pt" o:ole="">
            <v:imagedata r:id="rId69" o:title="eqId9110e80d125190c4b5bed606e1fc2220"/>
          </v:shape>
          <o:OLEObject Type="Embed" ProgID="Equation.DSMT4" ShapeID="_x0000_i1895" DrawAspect="Content" ObjectID="_1790326798" r:id="rId504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8. </w:t>
      </w:r>
      <w:r w:rsidRPr="006F734A">
        <w:rPr>
          <w:rFonts w:ascii="Times New Roman" w:eastAsia="宋体" w:hAnsi="Times New Roman" w:cs="Times New Roman"/>
          <w:szCs w:val="21"/>
        </w:rPr>
        <w:t>已知：氯气与</w:t>
      </w:r>
      <w:r w:rsidRPr="006F734A">
        <w:rPr>
          <w:rFonts w:ascii="Times New Roman" w:eastAsia="宋体" w:hAnsi="Times New Roman" w:cs="Times New Roman"/>
          <w:szCs w:val="21"/>
        </w:rPr>
        <w:object w:dxaOrig="999" w:dyaOrig="400">
          <v:shape id="_x0000_i1896" type="#_x0000_t75" alt="www.xinjiaoyu.com 新教育网" style="width:49.6pt;height:19.7pt" o:ole="">
            <v:imagedata r:id="rId87" o:title="eqIdf0dda07c5d497557ec9d5fa248bf7e56"/>
          </v:shape>
          <o:OLEObject Type="Embed" ProgID="Equation.DSMT4" ShapeID="_x0000_i1896" DrawAspect="Content" ObjectID="_1790326799" r:id="rId505"/>
        </w:object>
      </w:r>
      <w:r w:rsidRPr="006F734A">
        <w:rPr>
          <w:rFonts w:ascii="Times New Roman" w:eastAsia="宋体" w:hAnsi="Times New Roman" w:cs="Times New Roman"/>
          <w:szCs w:val="21"/>
        </w:rPr>
        <w:t>的反应如下。下列叙述错误的是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反应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：</w:t>
      </w:r>
      <w:r w:rsidRPr="006F734A">
        <w:rPr>
          <w:rFonts w:ascii="Times New Roman" w:eastAsia="宋体" w:hAnsi="Times New Roman" w:cs="Times New Roman"/>
          <w:szCs w:val="21"/>
        </w:rPr>
        <w:object w:dxaOrig="4680" w:dyaOrig="675">
          <v:shape id="_x0000_i1897" type="#_x0000_t75" alt="www.xinjiaoyu.com 新教育网" style="width:220.1pt;height:31.9pt" o:ole="">
            <v:imagedata r:id="rId89" o:title="eqIdf1d7f9fdd3de89e28ab3c19b698b52d5"/>
          </v:shape>
          <o:OLEObject Type="Embed" ProgID="Equation.DSMT4" ShapeID="_x0000_i1897" DrawAspect="Content" ObjectID="_1790326800" r:id="rId506"/>
        </w:objec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反应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：</w:t>
      </w:r>
      <w:r w:rsidRPr="006F734A">
        <w:rPr>
          <w:rFonts w:ascii="Times New Roman" w:eastAsia="宋体" w:hAnsi="Times New Roman" w:cs="Times New Roman"/>
          <w:szCs w:val="21"/>
        </w:rPr>
        <w:object w:dxaOrig="4860" w:dyaOrig="675">
          <v:shape id="_x0000_i1898" type="#_x0000_t75" alt="www.xinjiaoyu.com 新教育网" style="width:216.7pt;height:29.9pt" o:ole="">
            <v:imagedata r:id="rId91" o:title="eqId78e6e61e5dd363dedf9cf23d33db34aa"/>
          </v:shape>
          <o:OLEObject Type="Embed" ProgID="Equation.DSMT4" ShapeID="_x0000_i1898" DrawAspect="Content" ObjectID="_1790326801" r:id="rId507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工业上，选择石灰乳与氯气反应制备漂白粉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反应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中氧化剂、还原剂的质量比相等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t>等量氯气完全反应，反应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转移电子数小于反应</w:t>
      </w:r>
      <w:r w:rsidRPr="006F734A">
        <w:rPr>
          <w:rFonts w:ascii="Times New Roman" w:eastAsia="宋体" w:hAnsi="Times New Roman" w:cs="Times New Roman"/>
          <w:szCs w:val="21"/>
        </w:rPr>
        <w:t>2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t>使用漂白粉时应选择温水</w:t>
      </w:r>
      <w:r w:rsidRPr="006F734A">
        <w:rPr>
          <w:rFonts w:ascii="Times New Roman" w:eastAsia="宋体" w:hAnsi="Times New Roman" w:cs="Times New Roman"/>
          <w:szCs w:val="21"/>
        </w:rPr>
        <w:t>(35℃</w:t>
      </w:r>
      <w:r w:rsidRPr="006F734A">
        <w:rPr>
          <w:rFonts w:ascii="Times New Roman" w:eastAsia="宋体" w:hAnsi="Times New Roman" w:cs="Times New Roman"/>
          <w:szCs w:val="21"/>
        </w:rPr>
        <w:t>左右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，不宜用沸水溶解漂白粉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B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．工业上常用氯气与石灰乳反应来制取漂白粉，产物为</w:t>
      </w:r>
      <w:r w:rsidRPr="006F734A">
        <w:rPr>
          <w:rFonts w:ascii="Times New Roman" w:eastAsia="宋体" w:hAnsi="Times New Roman" w:cs="Times New Roman"/>
          <w:szCs w:val="21"/>
        </w:rPr>
        <w:object w:dxaOrig="1860" w:dyaOrig="405">
          <v:shape id="_x0000_i1899" type="#_x0000_t75" alt="www.xinjiaoyu.com 新教育网" style="width:83.55pt;height:18.35pt" o:ole="">
            <v:imagedata r:id="rId93" o:title="eqId17a7c483f99ad6b57ebb0f779a6a6594"/>
          </v:shape>
          <o:OLEObject Type="Embed" ProgID="Equation.DSMT4" ShapeID="_x0000_i1899" DrawAspect="Content" ObjectID="_1790326802" r:id="rId508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．反应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中氧化剂、还原剂均为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15">
          <v:shape id="_x0000_i1900" type="#_x0000_t75" alt="www.xinjiaoyu.com 新教育网" style="width:17pt;height:15.6pt" o:ole="">
            <v:imagedata r:id="rId95" o:title="eqId39db0d5f5533066dab682ec1bf4c39bf"/>
          </v:shape>
          <o:OLEObject Type="Embed" ProgID="Equation.DSMT4" ShapeID="_x0000_i1900" DrawAspect="Content" ObjectID="_1790326803" r:id="rId509"/>
        </w:object>
      </w:r>
      <w:r w:rsidRPr="006F734A">
        <w:rPr>
          <w:rFonts w:ascii="Times New Roman" w:eastAsia="宋体" w:hAnsi="Times New Roman" w:cs="Times New Roman"/>
          <w:szCs w:val="21"/>
        </w:rPr>
        <w:t>，质量比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宋体" w:eastAsia="宋体" w:hAnsi="宋体" w:cs="宋体" w:hint="eastAsia"/>
          <w:szCs w:val="21"/>
        </w:rPr>
        <w:t>∶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，反应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氧化剂、还原剂均为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15">
          <v:shape id="_x0000_i1901" type="#_x0000_t75" alt="www.xinjiaoyu.com 新教育网" style="width:17pt;height:15.6pt" o:ole="">
            <v:imagedata r:id="rId95" o:title="eqId39db0d5f5533066dab682ec1bf4c39bf"/>
          </v:shape>
          <o:OLEObject Type="Embed" ProgID="Equation.DSMT4" ShapeID="_x0000_i1901" DrawAspect="Content" ObjectID="_1790326804" r:id="rId510"/>
        </w:object>
      </w:r>
      <w:r w:rsidRPr="006F734A">
        <w:rPr>
          <w:rFonts w:ascii="Times New Roman" w:eastAsia="宋体" w:hAnsi="Times New Roman" w:cs="Times New Roman"/>
          <w:szCs w:val="21"/>
        </w:rPr>
        <w:t>，质量比为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宋体" w:eastAsia="宋体" w:hAnsi="宋体" w:cs="宋体" w:hint="eastAsia"/>
          <w:szCs w:val="21"/>
        </w:rPr>
        <w:t>∶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6mol</w:t>
      </w:r>
      <w:r w:rsidRPr="006F734A">
        <w:rPr>
          <w:rFonts w:ascii="Times New Roman" w:eastAsia="宋体" w:hAnsi="Times New Roman" w:cs="Times New Roman"/>
          <w:szCs w:val="21"/>
        </w:rPr>
        <w:t>氯气完全反应，反应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转移电子数为</w:t>
      </w:r>
      <w:r w:rsidRPr="006F734A">
        <w:rPr>
          <w:rFonts w:ascii="Times New Roman" w:eastAsia="宋体" w:hAnsi="Times New Roman" w:cs="Times New Roman"/>
          <w:szCs w:val="21"/>
        </w:rPr>
        <w:t>6mol</w:t>
      </w:r>
      <w:r w:rsidRPr="006F734A">
        <w:rPr>
          <w:rFonts w:ascii="Times New Roman" w:eastAsia="宋体" w:hAnsi="Times New Roman" w:cs="Times New Roman"/>
          <w:szCs w:val="21"/>
        </w:rPr>
        <w:t>，反应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转移电子数为</w:t>
      </w:r>
      <w:r w:rsidRPr="006F734A">
        <w:rPr>
          <w:rFonts w:ascii="Times New Roman" w:eastAsia="宋体" w:hAnsi="Times New Roman" w:cs="Times New Roman"/>
          <w:szCs w:val="21"/>
        </w:rPr>
        <w:t>10mol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．如果使用热水，反而会降低漂白剂的效果，因为漂白剂会产生次氯酸，</w:t>
      </w:r>
      <w:r w:rsidRPr="006F734A">
        <w:rPr>
          <w:rFonts w:ascii="Times New Roman" w:eastAsia="宋体" w:hAnsi="Times New Roman" w:cs="Times New Roman"/>
          <w:szCs w:val="21"/>
        </w:rPr>
        <w:t>HClO</w:t>
      </w:r>
      <w:r w:rsidRPr="006F734A">
        <w:rPr>
          <w:rFonts w:ascii="Times New Roman" w:eastAsia="宋体" w:hAnsi="Times New Roman" w:cs="Times New Roman"/>
          <w:szCs w:val="21"/>
        </w:rPr>
        <w:t>的化学物质不稳定，热水会使之分解失效，降低漂白效果，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  <w:r w:rsidRPr="006F734A">
        <w:rPr>
          <w:rFonts w:ascii="Times New Roman" w:eastAsia="宋体" w:hAnsi="Times New Roman" w:cs="Times New Roman"/>
          <w:szCs w:val="21"/>
        </w:rPr>
        <w:t xml:space="preserve"> 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二、选择题：本题共</w:t>
      </w:r>
      <w:r w:rsidRPr="006F734A">
        <w:rPr>
          <w:rFonts w:ascii="Times New Roman" w:eastAsia="宋体" w:hAnsi="Times New Roman" w:cs="Times New Roman"/>
          <w:szCs w:val="21"/>
        </w:rPr>
        <w:t>6</w:t>
      </w:r>
      <w:r w:rsidRPr="006F734A">
        <w:rPr>
          <w:rFonts w:ascii="Times New Roman" w:eastAsia="宋体" w:hAnsi="Times New Roman" w:cs="Times New Roman"/>
          <w:szCs w:val="21"/>
        </w:rPr>
        <w:t>小题，每小题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分，共</w:t>
      </w:r>
      <w:r w:rsidRPr="006F734A">
        <w:rPr>
          <w:rFonts w:ascii="Times New Roman" w:eastAsia="宋体" w:hAnsi="Times New Roman" w:cs="Times New Roman"/>
          <w:szCs w:val="21"/>
        </w:rPr>
        <w:t>24</w:t>
      </w:r>
      <w:r w:rsidRPr="006F734A">
        <w:rPr>
          <w:rFonts w:ascii="Times New Roman" w:eastAsia="宋体" w:hAnsi="Times New Roman" w:cs="Times New Roman"/>
          <w:szCs w:val="21"/>
        </w:rPr>
        <w:t>分。每小题有一个或两个选项是符合题目要求的。若正确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只包括一个选项，多选得</w:t>
      </w:r>
      <w:r w:rsidRPr="006F734A">
        <w:rPr>
          <w:rFonts w:ascii="Times New Roman" w:eastAsia="宋体" w:hAnsi="Times New Roman" w:cs="Times New Roman"/>
          <w:szCs w:val="21"/>
        </w:rPr>
        <w:t>0</w:t>
      </w:r>
      <w:r w:rsidRPr="006F734A">
        <w:rPr>
          <w:rFonts w:ascii="Times New Roman" w:eastAsia="宋体" w:hAnsi="Times New Roman" w:cs="Times New Roman"/>
          <w:szCs w:val="21"/>
        </w:rPr>
        <w:t>分；若正确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包括两个选项，只选一个且正确得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分，选两个且都正确得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分，但只要选错一个就得</w:t>
      </w:r>
      <w:r w:rsidRPr="006F734A">
        <w:rPr>
          <w:rFonts w:ascii="Times New Roman" w:eastAsia="宋体" w:hAnsi="Times New Roman" w:cs="Times New Roman"/>
          <w:szCs w:val="21"/>
        </w:rPr>
        <w:t>0</w:t>
      </w:r>
      <w:r w:rsidRPr="006F734A">
        <w:rPr>
          <w:rFonts w:ascii="Times New Roman" w:eastAsia="宋体" w:hAnsi="Times New Roman" w:cs="Times New Roman"/>
          <w:szCs w:val="21"/>
        </w:rPr>
        <w:t>分。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9. </w:t>
      </w:r>
      <w:r w:rsidRPr="006F734A">
        <w:rPr>
          <w:rFonts w:ascii="Times New Roman" w:eastAsia="宋体" w:hAnsi="Times New Roman" w:cs="Times New Roman"/>
          <w:szCs w:val="21"/>
        </w:rPr>
        <w:t>常温下，下列各组离子能在指定溶液中大量共存的是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A. 0.1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902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902" DrawAspect="Content" ObjectID="_1790326805" r:id="rId511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852" w:dyaOrig="357">
          <v:shape id="_x0000_i1903" type="#_x0000_t75" alt="www.xinjiaoyu.com 新教育网" style="width:42.1pt;height:18.35pt" o:ole="">
            <v:imagedata r:id="rId100" o:title="eqId889220d0a5054f0df8fdb14fec5409b8"/>
          </v:shape>
          <o:OLEObject Type="Embed" ProgID="Equation.DSMT4" ShapeID="_x0000_i1903" DrawAspect="Content" ObjectID="_1790326806" r:id="rId512"/>
        </w:object>
      </w:r>
      <w:r w:rsidRPr="006F734A">
        <w:rPr>
          <w:rFonts w:ascii="Times New Roman" w:eastAsia="宋体" w:hAnsi="Times New Roman" w:cs="Times New Roman"/>
          <w:szCs w:val="21"/>
        </w:rPr>
        <w:t>溶液：</w:t>
      </w:r>
      <w:r w:rsidRPr="006F734A">
        <w:rPr>
          <w:rFonts w:ascii="Times New Roman" w:eastAsia="宋体" w:hAnsi="Times New Roman" w:cs="Times New Roman"/>
          <w:szCs w:val="21"/>
        </w:rPr>
        <w:object w:dxaOrig="531" w:dyaOrig="379">
          <v:shape id="_x0000_i1904" type="#_x0000_t75" alt="www.xinjiaoyu.com 新教育网" style="width:26.5pt;height:19pt" o:ole="">
            <v:imagedata r:id="rId102" o:title="eqId22b84c78dae7945c7893ab4125a05ab5"/>
          </v:shape>
          <o:OLEObject Type="Embed" ProgID="Equation.DSMT4" ShapeID="_x0000_i1904" DrawAspect="Content" ObjectID="_1790326807" r:id="rId513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520" w:dyaOrig="320">
          <v:shape id="_x0000_i1905" type="#_x0000_t75" alt="www.xinjiaoyu.com 新教育网" style="width:25.8pt;height:15.6pt" o:ole="">
            <v:imagedata r:id="rId104" o:title="eqId20d04480020869dcd0e00aa7c39df17b"/>
          </v:shape>
          <o:OLEObject Type="Embed" ProgID="Equation.DSMT4" ShapeID="_x0000_i1905" DrawAspect="Content" ObjectID="_1790326808" r:id="rId514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480" w:dyaOrig="324">
          <v:shape id="_x0000_i1906" type="#_x0000_t75" alt="www.xinjiaoyu.com 新教育网" style="width:24.45pt;height:16.3pt" o:ole="">
            <v:imagedata r:id="rId106" o:title="eqId5287325d4052f981dd5f333f68c3f3d3"/>
          </v:shape>
          <o:OLEObject Type="Embed" ProgID="Equation.DSMT4" ShapeID="_x0000_i1906" DrawAspect="Content" ObjectID="_1790326809" r:id="rId515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B. 0.1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907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907" DrawAspect="Content" ObjectID="_1790326810" r:id="rId516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720" w:dyaOrig="360">
          <v:shape id="_x0000_i1908" type="#_x0000_t75" alt="www.xinjiaoyu.com 新教育网" style="width:36pt;height:18.35pt" o:ole="">
            <v:imagedata r:id="rId109" o:title="eqIddbc7bcfe5cacce080d9a3d2ccf9366e0"/>
          </v:shape>
          <o:OLEObject Type="Embed" ProgID="Equation.DSMT4" ShapeID="_x0000_i1908" DrawAspect="Content" ObjectID="_1790326811" r:id="rId517"/>
        </w:object>
      </w:r>
      <w:r w:rsidRPr="006F734A">
        <w:rPr>
          <w:rFonts w:ascii="Times New Roman" w:eastAsia="宋体" w:hAnsi="Times New Roman" w:cs="Times New Roman"/>
          <w:szCs w:val="21"/>
        </w:rPr>
        <w:t>溶液：</w:t>
      </w:r>
      <w:r w:rsidRPr="006F734A">
        <w:rPr>
          <w:rFonts w:ascii="Times New Roman" w:eastAsia="宋体" w:hAnsi="Times New Roman" w:cs="Times New Roman"/>
          <w:szCs w:val="21"/>
        </w:rPr>
        <w:object w:dxaOrig="580" w:dyaOrig="360">
          <v:shape id="_x0000_i1909" type="#_x0000_t75" alt="www.xinjiaoyu.com 新教育网" style="width:29.2pt;height:18.35pt" o:ole="">
            <v:imagedata r:id="rId111" o:title="eqId71552da5ad78992c5a7920ad7207ce44"/>
          </v:shape>
          <o:OLEObject Type="Embed" ProgID="Equation.DSMT4" ShapeID="_x0000_i1909" DrawAspect="Content" ObjectID="_1790326812" r:id="rId518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15">
          <v:shape id="_x0000_i1910" type="#_x0000_t75" alt="www.xinjiaoyu.com 新教育网" style="width:27.85pt;height:15.6pt" o:ole="">
            <v:imagedata r:id="rId113" o:title="eqId36f9abdc1c98f0c92cd1be61494c56b7"/>
          </v:shape>
          <o:OLEObject Type="Embed" ProgID="Equation.DSMT4" ShapeID="_x0000_i1910" DrawAspect="Content" ObjectID="_1790326813" r:id="rId519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371" w:dyaOrig="317">
          <v:shape id="_x0000_i1911" type="#_x0000_t75" alt="www.xinjiaoyu.com 新教育网" style="width:18.35pt;height:15.6pt" o:ole="">
            <v:imagedata r:id="rId115" o:title="eqIdaef0aaf9f3442509a859fb2f9a07ca7c"/>
          </v:shape>
          <o:OLEObject Type="Embed" ProgID="Equation.DSMT4" ShapeID="_x0000_i1911" DrawAspect="Content" ObjectID="_1790326814" r:id="rId520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C. pH=11</w:t>
      </w:r>
      <w:r w:rsidRPr="006F734A">
        <w:rPr>
          <w:rFonts w:ascii="Times New Roman" w:eastAsia="宋体" w:hAnsi="Times New Roman" w:cs="Times New Roman"/>
          <w:szCs w:val="21"/>
        </w:rPr>
        <w:t>的氨水：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00">
          <v:shape id="_x0000_i1912" type="#_x0000_t75" alt="www.xinjiaoyu.com 新教育网" style="width:17pt;height:14.95pt" o:ole="">
            <v:imagedata r:id="rId117" o:title="eqIda0fb7a913ffabeaf085c834faa2d7633"/>
          </v:shape>
          <o:OLEObject Type="Embed" ProgID="Equation.DSMT4" ShapeID="_x0000_i1912" DrawAspect="Content" ObjectID="_1790326815" r:id="rId521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458" w:dyaOrig="323">
          <v:shape id="_x0000_i1913" type="#_x0000_t75" alt="www.xinjiaoyu.com 新教育网" style="width:23.1pt;height:16.3pt" o:ole="">
            <v:imagedata r:id="rId119" o:title="eqIdd072177ae1481125f96741e1c53815cc"/>
          </v:shape>
          <o:OLEObject Type="Embed" ProgID="Equation.DSMT4" ShapeID="_x0000_i1913" DrawAspect="Content" ObjectID="_1790326816" r:id="rId522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371" w:dyaOrig="317">
          <v:shape id="_x0000_i1914" type="#_x0000_t75" alt="www.xinjiaoyu.com 新教育网" style="width:18.35pt;height:15.6pt" o:ole="">
            <v:imagedata r:id="rId115" o:title="eqIdaef0aaf9f3442509a859fb2f9a07ca7c"/>
          </v:shape>
          <o:OLEObject Type="Embed" ProgID="Equation.DSMT4" ShapeID="_x0000_i1914" DrawAspect="Content" ObjectID="_1790326817" r:id="rId523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1915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1915" DrawAspect="Content" ObjectID="_1790326818" r:id="rId524"/>
        </w:object>
      </w:r>
      <w:r w:rsidRPr="006F734A">
        <w:rPr>
          <w:rFonts w:ascii="Times New Roman" w:eastAsia="宋体" w:hAnsi="Times New Roman" w:cs="Times New Roman"/>
          <w:szCs w:val="21"/>
        </w:rPr>
        <w:t>的饱和溶液：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00">
          <v:shape id="_x0000_i1916" type="#_x0000_t75" alt="www.xinjiaoyu.com 新教育网" style="width:17pt;height:14.95pt" o:ole="">
            <v:imagedata r:id="rId117" o:title="eqIda0fb7a913ffabeaf085c834faa2d7633"/>
          </v:shape>
          <o:OLEObject Type="Embed" ProgID="Equation.DSMT4" ShapeID="_x0000_i1916" DrawAspect="Content" ObjectID="_1790326819" r:id="rId525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660" w:dyaOrig="375">
          <v:shape id="_x0000_i1917" type="#_x0000_t75" alt="www.xinjiaoyu.com 新教育网" style="width:32.6pt;height:18.35pt" o:ole="">
            <v:imagedata r:id="rId125" o:title="eqIde371467e9501e9949eab0f2dc5f67ed8"/>
          </v:shape>
          <o:OLEObject Type="Embed" ProgID="Equation.DSMT4" ShapeID="_x0000_i1917" DrawAspect="Content" ObjectID="_1790326820" r:id="rId526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483" w:dyaOrig="316">
          <v:shape id="_x0000_i1918" type="#_x0000_t75" alt="www.xinjiaoyu.com 新教育网" style="width:24.45pt;height:15.6pt" o:ole="">
            <v:imagedata r:id="rId127" o:title="eqId5c5aab871e9574c6ae14c49264384d88"/>
          </v:shape>
          <o:OLEObject Type="Embed" ProgID="Equation.DSMT4" ShapeID="_x0000_i1918" DrawAspect="Content" ObjectID="_1790326821" r:id="rId527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540" w:dyaOrig="375">
          <v:shape id="_x0000_i1919" type="#_x0000_t75" alt="www.xinjiaoyu.com 新教育网" style="width:27.15pt;height:18.35pt" o:ole="">
            <v:imagedata r:id="rId129" o:title="eqIdc4a118039adc103ca846ebbf036a2ba3"/>
          </v:shape>
          <o:OLEObject Type="Embed" ProgID="Equation.DSMT4" ShapeID="_x0000_i1919" DrawAspect="Content" ObjectID="_1790326822" r:id="rId528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520" w:dyaOrig="320">
          <v:shape id="_x0000_i1920" type="#_x0000_t75" alt="www.xinjiaoyu.com 新教育网" style="width:25.8pt;height:15.6pt" o:ole="">
            <v:imagedata r:id="rId104" o:title="eqId20d04480020869dcd0e00aa7c39df17b"/>
          </v:shape>
          <o:OLEObject Type="Embed" ProgID="Equation.DSMT4" ShapeID="_x0000_i1920" DrawAspect="Content" ObjectID="_1790326823" r:id="rId529"/>
        </w:object>
      </w:r>
      <w:r w:rsidRPr="006F734A">
        <w:rPr>
          <w:rFonts w:ascii="Times New Roman" w:eastAsia="宋体" w:hAnsi="Times New Roman" w:cs="Times New Roman"/>
          <w:szCs w:val="21"/>
        </w:rPr>
        <w:t>会生成碳酸钡沉淀，</w:t>
      </w:r>
      <w:r w:rsidRPr="006F734A">
        <w:rPr>
          <w:rFonts w:ascii="Times New Roman" w:eastAsia="宋体" w:hAnsi="Times New Roman" w:cs="Times New Roman"/>
          <w:szCs w:val="21"/>
        </w:rPr>
        <w:object w:dxaOrig="531" w:dyaOrig="379">
          <v:shape id="_x0000_i1921" type="#_x0000_t75" alt="www.xinjiaoyu.com 新教育网" style="width:26.5pt;height:19pt" o:ole="">
            <v:imagedata r:id="rId102" o:title="eqId22b84c78dae7945c7893ab4125a05ab5"/>
          </v:shape>
          <o:OLEObject Type="Embed" ProgID="Equation.DSMT4" ShapeID="_x0000_i1921" DrawAspect="Content" ObjectID="_1790326824" r:id="rId530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object w:dxaOrig="480" w:dyaOrig="324">
          <v:shape id="_x0000_i1922" type="#_x0000_t75" alt="www.xinjiaoyu.com 新教育网" style="width:24.45pt;height:16.3pt" o:ole="">
            <v:imagedata r:id="rId106" o:title="eqId5287325d4052f981dd5f333f68c3f3d3"/>
          </v:shape>
          <o:OLEObject Type="Embed" ProgID="Equation.DSMT4" ShapeID="_x0000_i1922" DrawAspect="Content" ObjectID="_1790326825" r:id="rId531"/>
        </w:object>
      </w:r>
      <w:r w:rsidRPr="006F734A">
        <w:rPr>
          <w:rFonts w:ascii="Times New Roman" w:eastAsia="宋体" w:hAnsi="Times New Roman" w:cs="Times New Roman"/>
          <w:szCs w:val="21"/>
        </w:rPr>
        <w:t>会生成一水合氨，故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15">
          <v:shape id="_x0000_i1923" type="#_x0000_t75" alt="www.xinjiaoyu.com 新教育网" style="width:27.85pt;height:15.6pt" o:ole="">
            <v:imagedata r:id="rId113" o:title="eqId36f9abdc1c98f0c92cd1be61494c56b7"/>
          </v:shape>
          <o:OLEObject Type="Embed" ProgID="Equation.DSMT4" ShapeID="_x0000_i1923" DrawAspect="Content" ObjectID="_1790326826" r:id="rId532"/>
        </w:object>
      </w:r>
      <w:r w:rsidRPr="006F734A">
        <w:rPr>
          <w:rFonts w:ascii="Times New Roman" w:eastAsia="宋体" w:hAnsi="Times New Roman" w:cs="Times New Roman"/>
          <w:szCs w:val="21"/>
        </w:rPr>
        <w:t>是弱酸阴离子，在酸性条件下，会与</w:t>
      </w:r>
      <w:r w:rsidRPr="006F734A">
        <w:rPr>
          <w:rFonts w:ascii="Times New Roman" w:eastAsia="宋体" w:hAnsi="Times New Roman" w:cs="Times New Roman"/>
          <w:szCs w:val="21"/>
        </w:rPr>
        <w:t>H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Pr="006F734A">
        <w:rPr>
          <w:rFonts w:ascii="Times New Roman" w:eastAsia="宋体" w:hAnsi="Times New Roman" w:cs="Times New Roman"/>
          <w:szCs w:val="21"/>
        </w:rPr>
        <w:t>结合成</w:t>
      </w:r>
      <w:r w:rsidRPr="006F734A">
        <w:rPr>
          <w:rFonts w:ascii="Times New Roman" w:eastAsia="宋体" w:hAnsi="Times New Roman" w:cs="Times New Roman"/>
          <w:szCs w:val="21"/>
        </w:rPr>
        <w:t>HClO</w:t>
      </w:r>
      <w:r w:rsidRPr="006F734A">
        <w:rPr>
          <w:rFonts w:ascii="Times New Roman" w:eastAsia="宋体" w:hAnsi="Times New Roman" w:cs="Times New Roman"/>
          <w:szCs w:val="21"/>
        </w:rPr>
        <w:t>分子，且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15">
          <v:shape id="_x0000_i1924" type="#_x0000_t75" alt="www.xinjiaoyu.com 新教育网" style="width:27.85pt;height:15.6pt" o:ole="">
            <v:imagedata r:id="rId113" o:title="eqId36f9abdc1c98f0c92cd1be61494c56b7"/>
          </v:shape>
          <o:OLEObject Type="Embed" ProgID="Equation.DSMT4" ShapeID="_x0000_i1924" DrawAspect="Content" ObjectID="_1790326827" r:id="rId533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object w:dxaOrig="371" w:dyaOrig="317">
          <v:shape id="_x0000_i1925" type="#_x0000_t75" alt="www.xinjiaoyu.com 新教育网" style="width:18.35pt;height:15.6pt" o:ole="">
            <v:imagedata r:id="rId115" o:title="eqIdaef0aaf9f3442509a859fb2f9a07ca7c"/>
          </v:shape>
          <o:OLEObject Type="Embed" ProgID="Equation.DSMT4" ShapeID="_x0000_i1925" DrawAspect="Content" ObjectID="_1790326828" r:id="rId534"/>
        </w:object>
      </w:r>
      <w:r w:rsidRPr="006F734A">
        <w:rPr>
          <w:rFonts w:ascii="Times New Roman" w:eastAsia="宋体" w:hAnsi="Times New Roman" w:cs="Times New Roman"/>
          <w:szCs w:val="21"/>
        </w:rPr>
        <w:t>在酸性条件下会发生归中反应生成氯气和水，故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pH=11</w:t>
      </w:r>
      <w:r w:rsidRPr="006F734A">
        <w:rPr>
          <w:rFonts w:ascii="Times New Roman" w:eastAsia="宋体" w:hAnsi="Times New Roman" w:cs="Times New Roman"/>
          <w:szCs w:val="21"/>
        </w:rPr>
        <w:t>的氨水显碱性，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00">
          <v:shape id="_x0000_i1926" type="#_x0000_t75" alt="www.xinjiaoyu.com 新教育网" style="width:17pt;height:14.95pt" o:ole="">
            <v:imagedata r:id="rId117" o:title="eqIda0fb7a913ffabeaf085c834faa2d7633"/>
          </v:shape>
          <o:OLEObject Type="Embed" ProgID="Equation.DSMT4" ShapeID="_x0000_i1926" DrawAspect="Content" ObjectID="_1790326829" r:id="rId535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458" w:dyaOrig="323">
          <v:shape id="_x0000_i1927" type="#_x0000_t75" alt="www.xinjiaoyu.com 新教育网" style="width:23.1pt;height:16.3pt" o:ole="">
            <v:imagedata r:id="rId119" o:title="eqIdd072177ae1481125f96741e1c53815cc"/>
          </v:shape>
          <o:OLEObject Type="Embed" ProgID="Equation.DSMT4" ShapeID="_x0000_i1927" DrawAspect="Content" ObjectID="_1790326830" r:id="rId536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371" w:dyaOrig="317">
          <v:shape id="_x0000_i1928" type="#_x0000_t75" alt="www.xinjiaoyu.com 新教育网" style="width:18.35pt;height:15.6pt" o:ole="">
            <v:imagedata r:id="rId115" o:title="eqIdaef0aaf9f3442509a859fb2f9a07ca7c"/>
          </v:shape>
          <o:OLEObject Type="Embed" ProgID="Equation.DSMT4" ShapeID="_x0000_i1928" DrawAspect="Content" ObjectID="_1790326831" r:id="rId537"/>
        </w:object>
      </w:r>
      <w:r w:rsidRPr="006F734A">
        <w:rPr>
          <w:rFonts w:ascii="Times New Roman" w:eastAsia="宋体" w:hAnsi="Times New Roman" w:cs="Times New Roman"/>
          <w:szCs w:val="21"/>
        </w:rPr>
        <w:t>可以在碱性环境下共存，故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1929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1929" DrawAspect="Content" ObjectID="_1790326832" r:id="rId538"/>
        </w:object>
      </w:r>
      <w:r w:rsidRPr="006F734A">
        <w:rPr>
          <w:rFonts w:ascii="Times New Roman" w:eastAsia="宋体" w:hAnsi="Times New Roman" w:cs="Times New Roman"/>
          <w:szCs w:val="21"/>
        </w:rPr>
        <w:t>具有还原性，</w:t>
      </w:r>
      <w:r w:rsidRPr="006F734A">
        <w:rPr>
          <w:rFonts w:ascii="Times New Roman" w:eastAsia="宋体" w:hAnsi="Times New Roman" w:cs="Times New Roman"/>
          <w:szCs w:val="21"/>
        </w:rPr>
        <w:object w:dxaOrig="660" w:dyaOrig="375">
          <v:shape id="_x0000_i1930" type="#_x0000_t75" alt="www.xinjiaoyu.com 新教育网" style="width:32.6pt;height:18.35pt" o:ole="">
            <v:imagedata r:id="rId125" o:title="eqIde371467e9501e9949eab0f2dc5f67ed8"/>
          </v:shape>
          <o:OLEObject Type="Embed" ProgID="Equation.DSMT4" ShapeID="_x0000_i1930" DrawAspect="Content" ObjectID="_1790326833" r:id="rId539"/>
        </w:object>
      </w:r>
      <w:r w:rsidRPr="006F734A">
        <w:rPr>
          <w:rFonts w:ascii="Times New Roman" w:eastAsia="宋体" w:hAnsi="Times New Roman" w:cs="Times New Roman"/>
          <w:szCs w:val="21"/>
        </w:rPr>
        <w:t>以及</w:t>
      </w:r>
      <w:r w:rsidRPr="006F734A">
        <w:rPr>
          <w:rFonts w:ascii="Times New Roman" w:eastAsia="宋体" w:hAnsi="Times New Roman" w:cs="Times New Roman"/>
          <w:szCs w:val="21"/>
        </w:rPr>
        <w:object w:dxaOrig="483" w:dyaOrig="316">
          <v:shape id="_x0000_i1931" type="#_x0000_t75" alt="www.xinjiaoyu.com 新教育网" style="width:24.45pt;height:15.6pt" o:ole="">
            <v:imagedata r:id="rId127" o:title="eqId5c5aab871e9574c6ae14c49264384d88"/>
          </v:shape>
          <o:OLEObject Type="Embed" ProgID="Equation.DSMT4" ShapeID="_x0000_i1931" DrawAspect="Content" ObjectID="_1790326834" r:id="rId540"/>
        </w:object>
      </w:r>
      <w:r w:rsidRPr="006F734A">
        <w:rPr>
          <w:rFonts w:ascii="Times New Roman" w:eastAsia="宋体" w:hAnsi="Times New Roman" w:cs="Times New Roman"/>
          <w:szCs w:val="21"/>
        </w:rPr>
        <w:t>具有氧化性，不能共存，故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10. </w:t>
      </w:r>
      <w:r w:rsidRPr="006F734A">
        <w:rPr>
          <w:rFonts w:ascii="Times New Roman" w:eastAsia="宋体" w:hAnsi="Times New Roman" w:cs="Times New Roman"/>
          <w:szCs w:val="21"/>
        </w:rPr>
        <w:t>甲醇是一种潜在的储氢材料。在某催化剂作用下，甲醇制备氢气经过五步反应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每步都是基元反应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，其反应历程如图所示</w:t>
      </w:r>
      <w:r w:rsidRPr="006F734A">
        <w:rPr>
          <w:rFonts w:ascii="Times New Roman" w:eastAsia="宋体" w:hAnsi="Times New Roman" w:cs="Times New Roman"/>
          <w:szCs w:val="21"/>
        </w:rPr>
        <w:t>(*</w:t>
      </w:r>
      <w:r w:rsidRPr="006F734A">
        <w:rPr>
          <w:rFonts w:ascii="Times New Roman" w:eastAsia="宋体" w:hAnsi="Times New Roman" w:cs="Times New Roman"/>
          <w:szCs w:val="21"/>
        </w:rPr>
        <w:t>表示物种被吸附在催化剂表面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。下列叙述正确的是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B7507DB" wp14:editId="53BB54D1">
            <wp:extent cx="2798872" cy="2262215"/>
            <wp:effectExtent l="0" t="0" r="1905" b="5080"/>
            <wp:docPr id="12" name="图片 12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803163" cy="2265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能垒最大的反应是</w:t>
      </w:r>
      <w:r w:rsidRPr="006F734A">
        <w:rPr>
          <w:rFonts w:ascii="Times New Roman" w:eastAsia="宋体" w:hAnsi="Times New Roman" w:cs="Times New Roman"/>
          <w:szCs w:val="21"/>
        </w:rPr>
        <w:object w:dxaOrig="2520" w:dyaOrig="384">
          <v:shape id="_x0000_i1932" type="#_x0000_t75" alt="www.xinjiaoyu.com 新教育网" style="width:126.35pt;height:19pt" o:ole="">
            <v:imagedata r:id="rId144" o:title="eqId5fd68db30dab504ae7456dbc83795e07"/>
          </v:shape>
          <o:OLEObject Type="Embed" ProgID="Equation.DSMT4" ShapeID="_x0000_i1932" DrawAspect="Content" ObjectID="_1790326835" r:id="rId541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总反应的热化学方程式为</w:t>
      </w:r>
      <w:r w:rsidRPr="006F734A">
        <w:rPr>
          <w:rFonts w:ascii="Times New Roman" w:eastAsia="宋体" w:hAnsi="Times New Roman" w:cs="Times New Roman"/>
          <w:szCs w:val="21"/>
        </w:rPr>
        <w:object w:dxaOrig="2925" w:dyaOrig="405">
          <v:shape id="_x0000_i1933" type="#_x0000_t75" alt="www.xinjiaoyu.com 新教育网" style="width:146.05pt;height:20.4pt" o:ole="">
            <v:imagedata r:id="rId146" o:title="eqId4790bf270449bf1d246ee98fe8af5b0e"/>
          </v:shape>
          <o:OLEObject Type="Embed" ProgID="Equation.DSMT4" ShapeID="_x0000_i1933" DrawAspect="Content" ObjectID="_1790326836" r:id="rId542"/>
        </w:object>
      </w:r>
      <w:r w:rsidRPr="006F734A">
        <w:rPr>
          <w:rFonts w:ascii="Times New Roman" w:eastAsia="宋体" w:hAnsi="Times New Roman" w:cs="Times New Roman"/>
          <w:szCs w:val="21"/>
        </w:rPr>
        <w:t xml:space="preserve">  </w:t>
      </w:r>
      <w:r w:rsidRPr="006F734A">
        <w:rPr>
          <w:rFonts w:ascii="Times New Roman" w:eastAsia="宋体" w:hAnsi="Times New Roman" w:cs="Times New Roman"/>
          <w:szCs w:val="21"/>
        </w:rPr>
        <w:object w:dxaOrig="1867" w:dyaOrig="285">
          <v:shape id="_x0000_i1934" type="#_x0000_t75" alt="www.xinjiaoyu.com 新教育网" style="width:93.05pt;height:14.25pt" o:ole="">
            <v:imagedata r:id="rId148" o:title="eqId3e220240c4af7addf471b888883ccdda"/>
          </v:shape>
          <o:OLEObject Type="Embed" ProgID="Equation.DSMT4" ShapeID="_x0000_i1934" DrawAspect="Content" ObjectID="_1790326837" r:id="rId543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t>催化剂能增大</w:t>
      </w:r>
      <w:r w:rsidRPr="006F734A">
        <w:rPr>
          <w:rFonts w:ascii="Times New Roman" w:eastAsia="宋体" w:hAnsi="Times New Roman" w:cs="Times New Roman"/>
          <w:szCs w:val="21"/>
        </w:rPr>
        <w:object w:dxaOrig="843" w:dyaOrig="368">
          <v:shape id="_x0000_i1935" type="#_x0000_t75" alt="www.xinjiaoyu.com 新教育网" style="width:42.1pt;height:18.35pt" o:ole="">
            <v:imagedata r:id="rId150" o:title="eqId50a5c6d26e9821c59de16c928dcb79f0"/>
          </v:shape>
          <o:OLEObject Type="Embed" ProgID="Equation.DSMT4" ShapeID="_x0000_i1935" DrawAspect="Content" ObjectID="_1790326838" r:id="rId544"/>
        </w:object>
      </w:r>
      <w:r w:rsidRPr="006F734A">
        <w:rPr>
          <w:rFonts w:ascii="Times New Roman" w:eastAsia="宋体" w:hAnsi="Times New Roman" w:cs="Times New Roman"/>
          <w:szCs w:val="21"/>
        </w:rPr>
        <w:t>的平衡转化率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D. </w:t>
      </w:r>
      <w:r w:rsidRPr="006F734A">
        <w:rPr>
          <w:rFonts w:ascii="Times New Roman" w:eastAsia="宋体" w:hAnsi="Times New Roman" w:cs="Times New Roman"/>
          <w:szCs w:val="21"/>
        </w:rPr>
        <w:t>总反应过程中只断裂极性键，同时形成极性键和非极性键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BD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</w:t>
      </w:r>
    </w:p>
    <w:tbl>
      <w:tblPr>
        <w:tblW w:w="4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280"/>
        <w:gridCol w:w="713"/>
        <w:gridCol w:w="713"/>
        <w:gridCol w:w="608"/>
        <w:gridCol w:w="608"/>
        <w:gridCol w:w="713"/>
      </w:tblGrid>
      <w:tr w:rsidR="00250279" w:rsidRPr="006F734A" w:rsidTr="004F11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jc w:val="both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基元反应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宋体" w:eastAsia="宋体" w:hAnsi="宋体" w:cs="宋体" w:hint="eastAsia"/>
                <w:szCs w:val="21"/>
              </w:rPr>
              <w:t>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宋体" w:eastAsia="宋体" w:hAnsi="宋体" w:cs="宋体" w:hint="eastAsia"/>
                <w:szCs w:val="21"/>
              </w:rPr>
              <w:t>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宋体" w:eastAsia="宋体" w:hAnsi="宋体" w:cs="宋体" w:hint="eastAsia"/>
                <w:szCs w:val="21"/>
              </w:rPr>
              <w:t>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宋体" w:eastAsia="宋体" w:hAnsi="宋体" w:cs="宋体" w:hint="eastAsia"/>
                <w:szCs w:val="21"/>
              </w:rPr>
              <w:t>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宋体" w:eastAsia="宋体" w:hAnsi="宋体" w:cs="宋体" w:hint="eastAsia"/>
                <w:szCs w:val="21"/>
              </w:rPr>
              <w:t>⑤</w:t>
            </w:r>
          </w:p>
        </w:tc>
      </w:tr>
      <w:tr w:rsidR="00250279" w:rsidRPr="006F734A" w:rsidTr="004F11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能垒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858" w:dyaOrig="322">
                <v:shape id="_x0000_i1936" type="#_x0000_t75" alt="www.xinjiaoyu.com 新教育网" style="width:42.8pt;height:16.3pt" o:ole="">
                  <v:imagedata r:id="rId152" o:title="eqId0f0bcf5aae85c0ea2d7996ac0f23439c"/>
                </v:shape>
                <o:OLEObject Type="Embed" ProgID="Equation.DSMT4" ShapeID="_x0000_i1936" DrawAspect="Content" ObjectID="_1790326839" r:id="rId54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125.7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106.7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53.6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70.7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179.6</w:t>
            </w:r>
          </w:p>
        </w:tc>
      </w:tr>
    </w:tbl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能垒最大的是基元反应</w:t>
      </w:r>
      <w:r w:rsidRPr="006F734A">
        <w:rPr>
          <w:rFonts w:ascii="宋体" w:eastAsia="宋体" w:hAnsi="宋体" w:cs="宋体" w:hint="eastAsia"/>
          <w:szCs w:val="21"/>
        </w:rPr>
        <w:t>⑤</w:t>
      </w:r>
      <w:r w:rsidRPr="006F734A">
        <w:rPr>
          <w:rFonts w:ascii="Times New Roman" w:eastAsia="宋体" w:hAnsi="Times New Roman" w:cs="Times New Roman"/>
          <w:szCs w:val="21"/>
        </w:rPr>
        <w:t>：</w:t>
      </w:r>
      <w:r w:rsidRPr="006F734A">
        <w:rPr>
          <w:rFonts w:ascii="Times New Roman" w:eastAsia="宋体" w:hAnsi="Times New Roman" w:cs="Times New Roman"/>
          <w:szCs w:val="21"/>
        </w:rPr>
        <w:object w:dxaOrig="2160" w:dyaOrig="375">
          <v:shape id="_x0000_i1937" type="#_x0000_t75" alt="www.xinjiaoyu.com 新教育网" style="width:108pt;height:18.35pt" o:ole="">
            <v:imagedata r:id="rId154" o:title="eqId8c7fbdb80310a6808e0a1f99e746f97e"/>
          </v:shape>
          <o:OLEObject Type="Embed" ProgID="Equation.DSMT4" ShapeID="_x0000_i1937" DrawAspect="Content" ObjectID="_1790326840" r:id="rId546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．观察图示可知，总反应是吸热反应，生成</w:t>
      </w:r>
      <w:r w:rsidRPr="006F734A">
        <w:rPr>
          <w:rFonts w:ascii="Times New Roman" w:eastAsia="宋体" w:hAnsi="Times New Roman" w:cs="Times New Roman"/>
          <w:szCs w:val="21"/>
        </w:rPr>
        <w:t>1molCO(g)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2molH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(g)</w:t>
      </w:r>
      <w:r w:rsidRPr="006F734A">
        <w:rPr>
          <w:rFonts w:ascii="Times New Roman" w:eastAsia="宋体" w:hAnsi="Times New Roman" w:cs="Times New Roman"/>
          <w:szCs w:val="21"/>
        </w:rPr>
        <w:t>时吸收</w:t>
      </w:r>
      <w:r w:rsidRPr="006F734A">
        <w:rPr>
          <w:rFonts w:ascii="Times New Roman" w:eastAsia="宋体" w:hAnsi="Times New Roman" w:cs="Times New Roman"/>
          <w:szCs w:val="21"/>
        </w:rPr>
        <w:t>91.5kJ</w:t>
      </w:r>
      <w:r w:rsidRPr="006F734A">
        <w:rPr>
          <w:rFonts w:ascii="Times New Roman" w:eastAsia="宋体" w:hAnsi="Times New Roman" w:cs="Times New Roman"/>
          <w:szCs w:val="21"/>
        </w:rPr>
        <w:t>热量，热化学方程式为</w:t>
      </w:r>
      <w:r w:rsidRPr="006F734A">
        <w:rPr>
          <w:rFonts w:ascii="Times New Roman" w:eastAsia="宋体" w:hAnsi="Times New Roman" w:cs="Times New Roman"/>
          <w:szCs w:val="21"/>
        </w:rPr>
        <w:object w:dxaOrig="2925" w:dyaOrig="405">
          <v:shape id="_x0000_i1938" type="#_x0000_t75" alt="www.xinjiaoyu.com 新教育网" style="width:146.05pt;height:20.4pt" o:ole="">
            <v:imagedata r:id="rId146" o:title="eqId4790bf270449bf1d246ee98fe8af5b0e"/>
          </v:shape>
          <o:OLEObject Type="Embed" ProgID="Equation.DSMT4" ShapeID="_x0000_i1938" DrawAspect="Content" ObjectID="_1790326841" r:id="rId547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1867" w:dyaOrig="285">
          <v:shape id="_x0000_i1939" type="#_x0000_t75" alt="www.xinjiaoyu.com 新教育网" style="width:93.05pt;height:14.25pt" o:ole="">
            <v:imagedata r:id="rId148" o:title="eqId3e220240c4af7addf471b888883ccdda"/>
          </v:shape>
          <o:OLEObject Type="Embed" ProgID="Equation.DSMT4" ShapeID="_x0000_i1939" DrawAspect="Content" ObjectID="_1790326842" r:id="rId548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．催化剂可以使总反应速率增大，但不会影响平衡转化率，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．总反应中，断裂的碳氢键、氢氧键都是极性键，形成了氢氢键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非极性键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和碳氧三键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极性键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  <w:r w:rsidRPr="006F734A">
        <w:rPr>
          <w:rFonts w:ascii="Times New Roman" w:eastAsia="宋体" w:hAnsi="Times New Roman" w:cs="Times New Roman"/>
          <w:szCs w:val="21"/>
        </w:rPr>
        <w:t xml:space="preserve"> 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BD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11. </w:t>
      </w:r>
      <w:r w:rsidRPr="006F734A">
        <w:rPr>
          <w:rFonts w:ascii="Times New Roman" w:eastAsia="宋体" w:hAnsi="Times New Roman" w:cs="Times New Roman"/>
          <w:szCs w:val="21"/>
        </w:rPr>
        <w:t>设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940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940" DrawAspect="Content" ObjectID="_1790326843" r:id="rId549"/>
        </w:object>
      </w:r>
      <w:r w:rsidRPr="006F734A">
        <w:rPr>
          <w:rFonts w:ascii="Times New Roman" w:eastAsia="宋体" w:hAnsi="Times New Roman" w:cs="Times New Roman"/>
          <w:szCs w:val="21"/>
        </w:rPr>
        <w:t>表示阿伏加德罗常数的值。实验室制备绿色消毒剂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60">
          <v:shape id="_x0000_i1941" type="#_x0000_t75" alt="www.xinjiaoyu.com 新教育网" style="width:27.85pt;height:18.35pt" o:ole="">
            <v:imagedata r:id="rId160" o:title="eqIdb41e0c4b4d1e4d1c00b7bbc2c6967f13"/>
          </v:shape>
          <o:OLEObject Type="Embed" ProgID="Equation.DSMT4" ShapeID="_x0000_i1941" DrawAspect="Content" ObjectID="_1790326844" r:id="rId550"/>
        </w:object>
      </w:r>
      <w:r w:rsidRPr="006F734A">
        <w:rPr>
          <w:rFonts w:ascii="Times New Roman" w:eastAsia="宋体" w:hAnsi="Times New Roman" w:cs="Times New Roman"/>
          <w:szCs w:val="21"/>
        </w:rPr>
        <w:t>的原理为</w:t>
      </w:r>
      <w:r w:rsidRPr="006F734A">
        <w:rPr>
          <w:rFonts w:ascii="Times New Roman" w:eastAsia="宋体" w:hAnsi="Times New Roman" w:cs="Times New Roman"/>
          <w:szCs w:val="21"/>
        </w:rPr>
        <w:object w:dxaOrig="1695" w:dyaOrig="375">
          <v:shape id="_x0000_i1942" type="#_x0000_t75" alt="www.xinjiaoyu.com 新教育网" style="width:84.9pt;height:18.35pt" o:ole="">
            <v:imagedata r:id="rId162" o:title="eqIddd5444f47e9fadef1ef81cf69444efdc"/>
          </v:shape>
          <o:OLEObject Type="Embed" ProgID="Equation.DSMT4" ShapeID="_x0000_i1942" DrawAspect="Content" ObjectID="_1790326845" r:id="rId551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2985" w:dyaOrig="375">
          <v:shape id="_x0000_i1943" type="#_x0000_t75" alt="www.xinjiaoyu.com 新教育网" style="width:149.45pt;height:18.35pt" o:ole="">
            <v:imagedata r:id="rId164" o:title="eqId4b7174b9481cd59e8f8c87eecb4e527f"/>
          </v:shape>
          <o:OLEObject Type="Embed" ProgID="Equation.DSMT4" ShapeID="_x0000_i1943" DrawAspect="Content" ObjectID="_1790326846" r:id="rId552"/>
        </w:objec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已知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60">
          <v:shape id="_x0000_i1944" type="#_x0000_t75" alt="www.xinjiaoyu.com 新教育网" style="width:27.85pt;height:18.35pt" o:ole="">
            <v:imagedata r:id="rId160" o:title="eqIdb41e0c4b4d1e4d1c00b7bbc2c6967f13"/>
          </v:shape>
          <o:OLEObject Type="Embed" ProgID="Equation.DSMT4" ShapeID="_x0000_i1944" DrawAspect="Content" ObjectID="_1790326847" r:id="rId553"/>
        </w:object>
      </w:r>
      <w:r w:rsidRPr="006F734A">
        <w:rPr>
          <w:rFonts w:ascii="Times New Roman" w:eastAsia="宋体" w:hAnsi="Times New Roman" w:cs="Times New Roman"/>
          <w:szCs w:val="21"/>
        </w:rPr>
        <w:t>的沸点为</w:t>
      </w:r>
      <w:r w:rsidRPr="006F734A">
        <w:rPr>
          <w:rFonts w:ascii="Times New Roman" w:eastAsia="宋体" w:hAnsi="Times New Roman" w:cs="Times New Roman"/>
          <w:szCs w:val="21"/>
        </w:rPr>
        <w:t>11℃)</w:t>
      </w:r>
      <w:r w:rsidRPr="006F734A">
        <w:rPr>
          <w:rFonts w:ascii="Times New Roman" w:eastAsia="宋体" w:hAnsi="Times New Roman" w:cs="Times New Roman"/>
          <w:szCs w:val="21"/>
        </w:rPr>
        <w:t>。下列叙述正确的是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上述反应中，氧化剂、还原剂的物质的量之比为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宋体" w:eastAsia="宋体" w:hAnsi="宋体" w:cs="宋体" w:hint="eastAsia"/>
          <w:szCs w:val="21"/>
        </w:rPr>
        <w:t>∶</w:t>
      </w:r>
      <w:r w:rsidRPr="006F734A">
        <w:rPr>
          <w:rFonts w:ascii="Times New Roman" w:eastAsia="宋体" w:hAnsi="Times New Roman" w:cs="Times New Roman"/>
          <w:szCs w:val="21"/>
        </w:rPr>
        <w:t>2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标准状况下，</w:t>
      </w:r>
      <w:r w:rsidRPr="006F734A">
        <w:rPr>
          <w:rFonts w:ascii="Times New Roman" w:eastAsia="宋体" w:hAnsi="Times New Roman" w:cs="Times New Roman"/>
          <w:szCs w:val="21"/>
        </w:rPr>
        <w:t>11.2 L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60">
          <v:shape id="_x0000_i1945" type="#_x0000_t75" alt="www.xinjiaoyu.com 新教育网" style="width:27.85pt;height:18.35pt" o:ole="">
            <v:imagedata r:id="rId160" o:title="eqIdb41e0c4b4d1e4d1c00b7bbc2c6967f13"/>
          </v:shape>
          <o:OLEObject Type="Embed" ProgID="Equation.DSMT4" ShapeID="_x0000_i1945" DrawAspect="Content" ObjectID="_1790326848" r:id="rId554"/>
        </w:object>
      </w:r>
      <w:r w:rsidRPr="006F734A">
        <w:rPr>
          <w:rFonts w:ascii="Times New Roman" w:eastAsia="宋体" w:hAnsi="Times New Roman" w:cs="Times New Roman"/>
          <w:szCs w:val="21"/>
        </w:rPr>
        <w:t>的分子数为</w:t>
      </w:r>
      <w:r w:rsidRPr="006F734A">
        <w:rPr>
          <w:rFonts w:ascii="Times New Roman" w:eastAsia="宋体" w:hAnsi="Times New Roman" w:cs="Times New Roman"/>
          <w:szCs w:val="21"/>
        </w:rPr>
        <w:t>0.5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946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946" DrawAspect="Content" ObjectID="_1790326849" r:id="rId555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t>生成</w:t>
      </w:r>
      <w:r w:rsidRPr="006F734A">
        <w:rPr>
          <w:rFonts w:ascii="Times New Roman" w:eastAsia="宋体" w:hAnsi="Times New Roman" w:cs="Times New Roman"/>
          <w:szCs w:val="21"/>
        </w:rPr>
        <w:t>71g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15">
          <v:shape id="_x0000_i1947" type="#_x0000_t75" alt="www.xinjiaoyu.com 新教育网" style="width:17pt;height:15.6pt" o:ole="">
            <v:imagedata r:id="rId95" o:title="eqId39db0d5f5533066dab682ec1bf4c39bf"/>
          </v:shape>
          <o:OLEObject Type="Embed" ProgID="Equation.DSMT4" ShapeID="_x0000_i1947" DrawAspect="Content" ObjectID="_1790326850" r:id="rId556"/>
        </w:object>
      </w:r>
      <w:r w:rsidRPr="006F734A">
        <w:rPr>
          <w:rFonts w:ascii="Times New Roman" w:eastAsia="宋体" w:hAnsi="Times New Roman" w:cs="Times New Roman"/>
          <w:szCs w:val="21"/>
        </w:rPr>
        <w:t>时转移电子数为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948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948" DrawAspect="Content" ObjectID="_1790326851" r:id="rId557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D. 0.1 mol</w:t>
      </w:r>
      <w:r w:rsidRPr="006F734A">
        <w:rPr>
          <w:rFonts w:ascii="Times New Roman" w:eastAsia="宋体" w:hAnsi="Times New Roman" w:cs="Times New Roman"/>
          <w:szCs w:val="21"/>
        </w:rPr>
        <w:object w:dxaOrig="630" w:dyaOrig="315">
          <v:shape id="_x0000_i1949" type="#_x0000_t75" alt="www.xinjiaoyu.com 新教育网" style="width:31.9pt;height:15.6pt" o:ole="">
            <v:imagedata r:id="rId171" o:title="eqId1a79458f1fa136c6e2ac992bc52194ed"/>
          </v:shape>
          <o:OLEObject Type="Embed" ProgID="Equation.DSMT4" ShapeID="_x0000_i1949" DrawAspect="Content" ObjectID="_1790326852" r:id="rId558"/>
        </w:object>
      </w:r>
      <w:r w:rsidRPr="006F734A">
        <w:rPr>
          <w:rFonts w:ascii="Times New Roman" w:eastAsia="宋体" w:hAnsi="Times New Roman" w:cs="Times New Roman"/>
          <w:szCs w:val="21"/>
        </w:rPr>
        <w:t>含</w:t>
      </w:r>
      <w:r w:rsidRPr="006F734A">
        <w:rPr>
          <w:rFonts w:ascii="Times New Roman" w:eastAsia="宋体" w:hAnsi="Times New Roman" w:cs="Times New Roman"/>
          <w:szCs w:val="21"/>
        </w:rPr>
        <w:object w:dxaOrig="371" w:dyaOrig="317">
          <v:shape id="_x0000_i1950" type="#_x0000_t75" alt="www.xinjiaoyu.com 新教育网" style="width:18.35pt;height:15.6pt" o:ole="">
            <v:imagedata r:id="rId115" o:title="eqIdaef0aaf9f3442509a859fb2f9a07ca7c"/>
          </v:shape>
          <o:OLEObject Type="Embed" ProgID="Equation.DSMT4" ShapeID="_x0000_i1950" DrawAspect="Content" ObjectID="_1790326853" r:id="rId559"/>
        </w:object>
      </w:r>
      <w:r w:rsidRPr="006F734A">
        <w:rPr>
          <w:rFonts w:ascii="Times New Roman" w:eastAsia="宋体" w:hAnsi="Times New Roman" w:cs="Times New Roman"/>
          <w:szCs w:val="21"/>
        </w:rPr>
        <w:t>数为</w:t>
      </w:r>
      <w:r w:rsidRPr="006F734A">
        <w:rPr>
          <w:rFonts w:ascii="Times New Roman" w:eastAsia="宋体" w:hAnsi="Times New Roman" w:cs="Times New Roman"/>
          <w:szCs w:val="21"/>
        </w:rPr>
        <w:t>0.1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951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951" DrawAspect="Content" ObjectID="_1790326854" r:id="rId560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．在</w:t>
      </w:r>
      <w:r w:rsidRPr="006F734A">
        <w:rPr>
          <w:rFonts w:ascii="Times New Roman" w:eastAsia="宋体" w:hAnsi="Times New Roman" w:cs="Times New Roman"/>
          <w:szCs w:val="21"/>
        </w:rPr>
        <w:object w:dxaOrig="1695" w:dyaOrig="375">
          <v:shape id="_x0000_i1952" type="#_x0000_t75" alt="www.xinjiaoyu.com 新教育网" style="width:84.9pt;height:18.35pt" o:ole="">
            <v:imagedata r:id="rId162" o:title="eqIddd5444f47e9fadef1ef81cf69444efdc"/>
          </v:shape>
          <o:OLEObject Type="Embed" ProgID="Equation.DSMT4" ShapeID="_x0000_i1952" DrawAspect="Content" ObjectID="_1790326855" r:id="rId561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2985" w:dyaOrig="375">
          <v:shape id="_x0000_i1953" type="#_x0000_t75" alt="www.xinjiaoyu.com 新教育网" style="width:149.45pt;height:18.35pt" o:ole="">
            <v:imagedata r:id="rId164" o:title="eqId4b7174b9481cd59e8f8c87eecb4e527f"/>
          </v:shape>
          <o:OLEObject Type="Embed" ProgID="Equation.DSMT4" ShapeID="_x0000_i1953" DrawAspect="Content" ObjectID="_1790326856" r:id="rId562"/>
        </w:object>
      </w:r>
      <w:r w:rsidRPr="006F734A">
        <w:rPr>
          <w:rFonts w:ascii="Times New Roman" w:eastAsia="宋体" w:hAnsi="Times New Roman" w:cs="Times New Roman"/>
          <w:szCs w:val="21"/>
        </w:rPr>
        <w:t>中，</w:t>
      </w:r>
      <w:r w:rsidRPr="006F734A">
        <w:rPr>
          <w:rFonts w:ascii="Times New Roman" w:eastAsia="宋体" w:hAnsi="Times New Roman" w:cs="Times New Roman"/>
          <w:szCs w:val="21"/>
        </w:rPr>
        <w:object w:dxaOrig="630" w:dyaOrig="315">
          <v:shape id="_x0000_i1954" type="#_x0000_t75" alt="www.xinjiaoyu.com 新教育网" style="width:31.9pt;height:15.6pt" o:ole="">
            <v:imagedata r:id="rId171" o:title="eqId1a79458f1fa136c6e2ac992bc52194ed"/>
          </v:shape>
          <o:OLEObject Type="Embed" ProgID="Equation.DSMT4" ShapeID="_x0000_i1954" DrawAspect="Content" ObjectID="_1790326857" r:id="rId563"/>
        </w:object>
      </w:r>
      <w:r w:rsidRPr="006F734A">
        <w:rPr>
          <w:rFonts w:ascii="Times New Roman" w:eastAsia="宋体" w:hAnsi="Times New Roman" w:cs="Times New Roman"/>
          <w:szCs w:val="21"/>
        </w:rPr>
        <w:t>为氧化剂被还原成</w:t>
      </w:r>
      <w:r w:rsidRPr="006F734A">
        <w:rPr>
          <w:rFonts w:ascii="Times New Roman" w:eastAsia="宋体" w:hAnsi="Times New Roman" w:cs="Times New Roman"/>
          <w:szCs w:val="21"/>
        </w:rPr>
        <w:object w:dxaOrig="499" w:dyaOrig="320">
          <v:shape id="_x0000_i1955" type="#_x0000_t75" alt="www.xinjiaoyu.com 新教育网" style="width:24.45pt;height:15.6pt" o:ole="">
            <v:imagedata r:id="rId178" o:title="eqIdba1bd4bf0b99e76c0f3c193b20a21056"/>
          </v:shape>
          <o:OLEObject Type="Embed" ProgID="Equation.DSMT4" ShapeID="_x0000_i1955" DrawAspect="Content" ObjectID="_1790326858" r:id="rId564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object w:dxaOrig="563" w:dyaOrig="263">
          <v:shape id="_x0000_i1956" type="#_x0000_t75" alt="www.xinjiaoyu.com 新教育网" style="width:28.55pt;height:13.6pt" o:ole="">
            <v:imagedata r:id="rId180" o:title="eqIde9f547d2dfd8a27005598eeddad89897"/>
          </v:shape>
          <o:OLEObject Type="Embed" ProgID="Equation.DSMT4" ShapeID="_x0000_i1956" DrawAspect="Content" ObjectID="_1790326859" r:id="rId565"/>
        </w:object>
      </w:r>
      <w:r w:rsidRPr="006F734A">
        <w:rPr>
          <w:rFonts w:ascii="Times New Roman" w:eastAsia="宋体" w:hAnsi="Times New Roman" w:cs="Times New Roman"/>
          <w:szCs w:val="21"/>
        </w:rPr>
        <w:t>中有</w:t>
      </w:r>
      <w:r w:rsidRPr="006F734A">
        <w:rPr>
          <w:rFonts w:ascii="Times New Roman" w:eastAsia="宋体" w:hAnsi="Times New Roman" w:cs="Times New Roman"/>
          <w:szCs w:val="21"/>
        </w:rPr>
        <w:object w:dxaOrig="600" w:dyaOrig="285">
          <v:shape id="_x0000_i1957" type="#_x0000_t75" alt="www.xinjiaoyu.com 新教育网" style="width:29.9pt;height:14.25pt" o:ole="">
            <v:imagedata r:id="rId182" o:title="eqIdd3422d2e79301384680c92ff767b1f05"/>
          </v:shape>
          <o:OLEObject Type="Embed" ProgID="Equation.DSMT4" ShapeID="_x0000_i1957" DrawAspect="Content" ObjectID="_1790326860" r:id="rId566"/>
        </w:object>
      </w:r>
      <w:r w:rsidRPr="006F734A">
        <w:rPr>
          <w:rFonts w:ascii="Times New Roman" w:eastAsia="宋体" w:hAnsi="Times New Roman" w:cs="Times New Roman"/>
          <w:szCs w:val="21"/>
        </w:rPr>
        <w:t>作为还原剂被氧化成</w:t>
      </w:r>
      <w:r w:rsidRPr="006F734A">
        <w:rPr>
          <w:rFonts w:ascii="Times New Roman" w:eastAsia="宋体" w:hAnsi="Times New Roman" w:cs="Times New Roman"/>
          <w:szCs w:val="21"/>
        </w:rPr>
        <w:object w:dxaOrig="373" w:dyaOrig="360">
          <v:shape id="_x0000_i1958" type="#_x0000_t75" alt="www.xinjiaoyu.com 新教育网" style="width:18.35pt;height:18.35pt" o:ole="">
            <v:imagedata r:id="rId34" o:title="eqId5d69d7191f7166d1c82e92bd9c6ef391"/>
          </v:shape>
          <o:OLEObject Type="Embed" ProgID="Equation.DSMT4" ShapeID="_x0000_i1958" DrawAspect="Content" ObjectID="_1790326861" r:id="rId567"/>
        </w:object>
      </w:r>
      <w:r w:rsidRPr="006F734A">
        <w:rPr>
          <w:rFonts w:ascii="Times New Roman" w:eastAsia="宋体" w:hAnsi="Times New Roman" w:cs="Times New Roman"/>
          <w:szCs w:val="21"/>
        </w:rPr>
        <w:t>，故氧化剂和还原剂之比为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宋体" w:eastAsia="宋体" w:hAnsi="宋体" w:cs="宋体" w:hint="eastAsia"/>
          <w:szCs w:val="21"/>
        </w:rPr>
        <w:t>∶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．在标准状况下，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60">
          <v:shape id="_x0000_i1959" type="#_x0000_t75" alt="www.xinjiaoyu.com 新教育网" style="width:27.85pt;height:18.35pt" o:ole="">
            <v:imagedata r:id="rId160" o:title="eqIdb41e0c4b4d1e4d1c00b7bbc2c6967f13"/>
          </v:shape>
          <o:OLEObject Type="Embed" ProgID="Equation.DSMT4" ShapeID="_x0000_i1959" DrawAspect="Content" ObjectID="_1790326862" r:id="rId568"/>
        </w:object>
      </w:r>
      <w:r w:rsidRPr="006F734A">
        <w:rPr>
          <w:rFonts w:ascii="Times New Roman" w:eastAsia="宋体" w:hAnsi="Times New Roman" w:cs="Times New Roman"/>
          <w:szCs w:val="21"/>
        </w:rPr>
        <w:t>为液体，故</w:t>
      </w:r>
      <w:r w:rsidRPr="006F734A">
        <w:rPr>
          <w:rFonts w:ascii="Times New Roman" w:eastAsia="宋体" w:hAnsi="Times New Roman" w:cs="Times New Roman"/>
          <w:szCs w:val="21"/>
        </w:rPr>
        <w:t>11.2L</w:t>
      </w:r>
      <w:r w:rsidRPr="006F734A">
        <w:rPr>
          <w:rFonts w:ascii="Times New Roman" w:eastAsia="宋体" w:hAnsi="Times New Roman" w:cs="Times New Roman"/>
          <w:szCs w:val="21"/>
        </w:rPr>
        <w:object w:dxaOrig="555" w:dyaOrig="360">
          <v:shape id="_x0000_i1960" type="#_x0000_t75" alt="www.xinjiaoyu.com 新教育网" style="width:27.85pt;height:18.35pt" o:ole="">
            <v:imagedata r:id="rId160" o:title="eqIdb41e0c4b4d1e4d1c00b7bbc2c6967f13"/>
          </v:shape>
          <o:OLEObject Type="Embed" ProgID="Equation.DSMT4" ShapeID="_x0000_i1960" DrawAspect="Content" ObjectID="_1790326863" r:id="rId569"/>
        </w:object>
      </w:r>
      <w:r w:rsidRPr="006F734A">
        <w:rPr>
          <w:rFonts w:ascii="Times New Roman" w:eastAsia="宋体" w:hAnsi="Times New Roman" w:cs="Times New Roman"/>
          <w:szCs w:val="21"/>
        </w:rPr>
        <w:t>的分子数不是</w:t>
      </w:r>
      <w:r w:rsidRPr="006F734A">
        <w:rPr>
          <w:rFonts w:ascii="Times New Roman" w:eastAsia="宋体" w:hAnsi="Times New Roman" w:cs="Times New Roman"/>
          <w:szCs w:val="21"/>
        </w:rPr>
        <w:t>0.5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961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961" DrawAspect="Content" ObjectID="_1790326864" r:id="rId570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71g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15">
          <v:shape id="_x0000_i1962" type="#_x0000_t75" alt="www.xinjiaoyu.com 新教育网" style="width:17pt;height:15.6pt" o:ole="">
            <v:imagedata r:id="rId95" o:title="eqId39db0d5f5533066dab682ec1bf4c39bf"/>
          </v:shape>
          <o:OLEObject Type="Embed" ProgID="Equation.DSMT4" ShapeID="_x0000_i1962" DrawAspect="Content" ObjectID="_1790326865" r:id="rId571"/>
        </w:objec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1mol</w:t>
      </w:r>
      <w:r w:rsidRPr="006F734A">
        <w:rPr>
          <w:rFonts w:ascii="Times New Roman" w:eastAsia="宋体" w:hAnsi="Times New Roman" w:cs="Times New Roman"/>
          <w:szCs w:val="21"/>
        </w:rPr>
        <w:t>，每生成</w:t>
      </w:r>
      <w:r w:rsidRPr="006F734A">
        <w:rPr>
          <w:rFonts w:ascii="Times New Roman" w:eastAsia="宋体" w:hAnsi="Times New Roman" w:cs="Times New Roman"/>
          <w:szCs w:val="21"/>
        </w:rPr>
        <w:t>1mol</w:t>
      </w:r>
      <w:r w:rsidRPr="006F734A">
        <w:rPr>
          <w:rFonts w:ascii="Times New Roman" w:eastAsia="宋体" w:hAnsi="Times New Roman" w:cs="Times New Roman"/>
          <w:szCs w:val="21"/>
        </w:rPr>
        <w:object w:dxaOrig="330" w:dyaOrig="315">
          <v:shape id="_x0000_i1963" type="#_x0000_t75" alt="www.xinjiaoyu.com 新教育网" style="width:17pt;height:15.6pt" o:ole="">
            <v:imagedata r:id="rId95" o:title="eqId39db0d5f5533066dab682ec1bf4c39bf"/>
          </v:shape>
          <o:OLEObject Type="Embed" ProgID="Equation.DSMT4" ShapeID="_x0000_i1963" DrawAspect="Content" ObjectID="_1790326866" r:id="rId572"/>
        </w:object>
      </w:r>
      <w:r w:rsidRPr="006F734A">
        <w:rPr>
          <w:rFonts w:ascii="Times New Roman" w:eastAsia="宋体" w:hAnsi="Times New Roman" w:cs="Times New Roman"/>
          <w:szCs w:val="21"/>
        </w:rPr>
        <w:t>转移电子数为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1964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1964" DrawAspect="Content" ObjectID="_1790326867" r:id="rId573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object w:dxaOrig="630" w:dyaOrig="315">
          <v:shape id="_x0000_i1965" type="#_x0000_t75" alt="www.xinjiaoyu.com 新教育网" style="width:31.9pt;height:15.6pt" o:ole="">
            <v:imagedata r:id="rId171" o:title="eqId1a79458f1fa136c6e2ac992bc52194ed"/>
          </v:shape>
          <o:OLEObject Type="Embed" ProgID="Equation.DSMT4" ShapeID="_x0000_i1965" DrawAspect="Content" ObjectID="_1790326868" r:id="rId574"/>
        </w:object>
      </w:r>
      <w:r w:rsidRPr="006F734A">
        <w:rPr>
          <w:rFonts w:ascii="Times New Roman" w:eastAsia="宋体" w:hAnsi="Times New Roman" w:cs="Times New Roman"/>
          <w:szCs w:val="21"/>
        </w:rPr>
        <w:t>中不含</w:t>
      </w:r>
      <w:r w:rsidRPr="006F734A">
        <w:rPr>
          <w:rFonts w:ascii="Times New Roman" w:eastAsia="宋体" w:hAnsi="Times New Roman" w:cs="Times New Roman"/>
          <w:szCs w:val="21"/>
        </w:rPr>
        <w:object w:dxaOrig="371" w:dyaOrig="317">
          <v:shape id="_x0000_i1966" type="#_x0000_t75" alt="www.xinjiaoyu.com 新教育网" style="width:18.35pt;height:15.6pt" o:ole="">
            <v:imagedata r:id="rId115" o:title="eqIdaef0aaf9f3442509a859fb2f9a07ca7c"/>
          </v:shape>
          <o:OLEObject Type="Embed" ProgID="Equation.DSMT4" ShapeID="_x0000_i1966" DrawAspect="Content" ObjectID="_1790326869" r:id="rId575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12. </w:t>
      </w:r>
      <w:r w:rsidRPr="006F734A">
        <w:rPr>
          <w:rFonts w:ascii="Times New Roman" w:eastAsia="宋体" w:hAnsi="Times New Roman" w:cs="Times New Roman"/>
          <w:szCs w:val="21"/>
        </w:rPr>
        <w:t>下列实验操作能达到相应实验目的的是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660"/>
        <w:gridCol w:w="4440"/>
        <w:gridCol w:w="2829"/>
      </w:tblGrid>
      <w:tr w:rsidR="00250279" w:rsidRPr="006F734A" w:rsidTr="004F11ED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选项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实验操作</w:t>
            </w:r>
          </w:p>
        </w:tc>
        <w:tc>
          <w:tcPr>
            <w:tcW w:w="2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实验目的</w:t>
            </w:r>
          </w:p>
        </w:tc>
      </w:tr>
      <w:tr w:rsidR="00250279" w:rsidRPr="006F734A" w:rsidTr="004F11ED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将含乙烯的乙烷通过足量的酸性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840" w:dyaOrig="360">
                <v:shape id="_x0000_i1967" type="#_x0000_t75" alt="www.xinjiaoyu.com 新教育网" style="width:42.1pt;height:18.35pt" o:ole="">
                  <v:imagedata r:id="rId193" o:title="eqIde27bd34b38d447163af65055eaa986f4"/>
                </v:shape>
                <o:OLEObject Type="Embed" ProgID="Equation.DSMT4" ShapeID="_x0000_i1967" DrawAspect="Content" ObjectID="_1790326870" r:id="rId576"/>
              </w:objec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溶液</w:t>
            </w:r>
          </w:p>
        </w:tc>
        <w:tc>
          <w:tcPr>
            <w:tcW w:w="2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除去乙烷中的乙烯杂质</w:t>
            </w:r>
          </w:p>
        </w:tc>
      </w:tr>
      <w:tr w:rsidR="00250279" w:rsidRPr="006F734A" w:rsidTr="004F11ED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向碘水中加入苯，萃取、分液、减压蒸馏</w:t>
            </w:r>
          </w:p>
        </w:tc>
        <w:tc>
          <w:tcPr>
            <w:tcW w:w="2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从碘水中提取碘单质</w:t>
            </w:r>
          </w:p>
        </w:tc>
      </w:tr>
      <w:tr w:rsidR="00250279" w:rsidRPr="006F734A" w:rsidTr="004F11ED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将粗乙炔气体通入溴水中</w:t>
            </w:r>
          </w:p>
        </w:tc>
        <w:tc>
          <w:tcPr>
            <w:tcW w:w="2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检验乙炔中含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463" w:dyaOrig="363">
                <v:shape id="_x0000_i1968" type="#_x0000_t75" alt="www.xinjiaoyu.com 新教育网" style="width:23.1pt;height:18.35pt" o:ole="">
                  <v:imagedata r:id="rId38" o:title="eqId7c0afdbb1b1be2d624217f907abfd630"/>
                </v:shape>
                <o:OLEObject Type="Embed" ProgID="Equation.DSMT4" ShapeID="_x0000_i1968" DrawAspect="Content" ObjectID="_1790326871" r:id="rId577"/>
              </w:objec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、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463" w:dyaOrig="371">
                <v:shape id="_x0000_i1969" type="#_x0000_t75" alt="www.xinjiaoyu.com 新教育网" style="width:23.1pt;height:18.35pt" o:ole="">
                  <v:imagedata r:id="rId196" o:title="eqId65ec50643ce96d9ceb6a08b1a5b48a3e"/>
                </v:shape>
                <o:OLEObject Type="Embed" ProgID="Equation.DSMT4" ShapeID="_x0000_i1969" DrawAspect="Content" ObjectID="_1790326872" r:id="rId578"/>
              </w:objec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杂质</w:t>
            </w:r>
          </w:p>
        </w:tc>
      </w:tr>
      <w:tr w:rsidR="00250279" w:rsidRPr="006F734A" w:rsidTr="004F11ED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向</w: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object w:dxaOrig="600" w:dyaOrig="360">
                <v:shape id="_x0000_i1970" type="#_x0000_t75" alt="www.xinjiaoyu.com 新教育网" style="width:29.9pt;height:18.35pt" o:ole="">
                  <v:imagedata r:id="rId198" o:title="eqIda2d123e2ef0dd529896d8365ffab9700"/>
                </v:shape>
                <o:OLEObject Type="Embed" ProgID="Equation.DSMT4" ShapeID="_x0000_i1970" DrawAspect="Content" ObjectID="_1790326873" r:id="rId579"/>
              </w:object>
            </w:r>
            <w:r w:rsidRPr="006F734A">
              <w:rPr>
                <w:rFonts w:ascii="Times New Roman" w:eastAsia="宋体" w:hAnsi="Times New Roman" w:cs="Times New Roman"/>
                <w:szCs w:val="21"/>
              </w:rPr>
              <w:t>溶液中滴加少量的新制氯水，振荡</w:t>
            </w:r>
          </w:p>
        </w:tc>
        <w:tc>
          <w:tcPr>
            <w:tcW w:w="2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250279" w:rsidRPr="006F734A" w:rsidRDefault="00250279" w:rsidP="004F11E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6F734A">
              <w:rPr>
                <w:rFonts w:ascii="Times New Roman" w:eastAsia="宋体" w:hAnsi="Times New Roman" w:cs="Times New Roman"/>
                <w:szCs w:val="21"/>
              </w:rPr>
              <w:t>探究氯、溴元素的非金属性强弱</w:t>
            </w:r>
          </w:p>
        </w:tc>
      </w:tr>
    </w:tbl>
    <w:p w:rsidR="00250279" w:rsidRPr="006F734A" w:rsidRDefault="00250279" w:rsidP="00250279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A. A</w:t>
      </w:r>
      <w:r w:rsidRPr="006F734A">
        <w:rPr>
          <w:rFonts w:ascii="Times New Roman" w:eastAsia="宋体" w:hAnsi="Times New Roman" w:cs="Times New Roman"/>
          <w:szCs w:val="21"/>
        </w:rPr>
        <w:tab/>
        <w:t>B. B</w:t>
      </w:r>
      <w:r w:rsidRPr="006F734A">
        <w:rPr>
          <w:rFonts w:ascii="Times New Roman" w:eastAsia="宋体" w:hAnsi="Times New Roman" w:cs="Times New Roman"/>
          <w:szCs w:val="21"/>
        </w:rPr>
        <w:tab/>
        <w:t>C. C</w:t>
      </w:r>
      <w:r w:rsidRPr="006F734A">
        <w:rPr>
          <w:rFonts w:ascii="Times New Roman" w:eastAsia="宋体" w:hAnsi="Times New Roman" w:cs="Times New Roman"/>
          <w:szCs w:val="21"/>
        </w:rPr>
        <w:tab/>
        <w:t>D. D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B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．乙烯被酸性</w:t>
      </w:r>
      <w:r w:rsidRPr="006F734A">
        <w:rPr>
          <w:rFonts w:ascii="Times New Roman" w:eastAsia="宋体" w:hAnsi="Times New Roman" w:cs="Times New Roman"/>
          <w:szCs w:val="21"/>
        </w:rPr>
        <w:t>KMnO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溶液氧化生成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，会引入新杂质，故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．苯与水不互溶，且碘在苯中的溶解度大于在水中的溶解度，故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S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与溴水不反应，不能验证乙炔中含</w:t>
      </w:r>
      <w:r w:rsidRPr="006F734A">
        <w:rPr>
          <w:rFonts w:ascii="Times New Roman" w:eastAsia="宋体" w:hAnsi="Times New Roman" w:cs="Times New Roman"/>
          <w:szCs w:val="21"/>
        </w:rPr>
        <w:t>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S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杂质，故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．向</w:t>
      </w:r>
      <w:r w:rsidRPr="006F734A">
        <w:rPr>
          <w:rFonts w:ascii="Times New Roman" w:eastAsia="宋体" w:hAnsi="Times New Roman" w:cs="Times New Roman"/>
          <w:szCs w:val="21"/>
        </w:rPr>
        <w:object w:dxaOrig="600" w:dyaOrig="360">
          <v:shape id="_x0000_i1971" type="#_x0000_t75" alt="www.xinjiaoyu.com 新教育网" style="width:29.9pt;height:18.35pt" o:ole="">
            <v:imagedata r:id="rId198" o:title="eqIda2d123e2ef0dd529896d8365ffab9700"/>
          </v:shape>
          <o:OLEObject Type="Embed" ProgID="Equation.DSMT4" ShapeID="_x0000_i1971" DrawAspect="Content" ObjectID="_1790326874" r:id="rId580"/>
        </w:object>
      </w:r>
      <w:r w:rsidRPr="006F734A">
        <w:rPr>
          <w:rFonts w:ascii="Times New Roman" w:eastAsia="宋体" w:hAnsi="Times New Roman" w:cs="Times New Roman"/>
          <w:szCs w:val="21"/>
        </w:rPr>
        <w:t>溶液中滴加少量的新制氯水，由于还原性</w:t>
      </w:r>
      <w:r w:rsidRPr="006F734A">
        <w:rPr>
          <w:rFonts w:ascii="Times New Roman" w:eastAsia="宋体" w:hAnsi="Times New Roman" w:cs="Times New Roman"/>
          <w:szCs w:val="21"/>
        </w:rPr>
        <w:object w:dxaOrig="1035" w:dyaOrig="315">
          <v:shape id="_x0000_i1972" type="#_x0000_t75" alt="www.xinjiaoyu.com 新教育网" style="width:51.6pt;height:15.6pt" o:ole="">
            <v:imagedata r:id="rId201" o:title="eqId23e13b92975a040e739a8304088f693a"/>
          </v:shape>
          <o:OLEObject Type="Embed" ProgID="Equation.DSMT4" ShapeID="_x0000_i1972" DrawAspect="Content" ObjectID="_1790326875" r:id="rId581"/>
        </w:object>
      </w:r>
      <w:r w:rsidRPr="006F734A">
        <w:rPr>
          <w:rFonts w:ascii="Times New Roman" w:eastAsia="宋体" w:hAnsi="Times New Roman" w:cs="Times New Roman"/>
          <w:szCs w:val="21"/>
        </w:rPr>
        <w:t>，氯水先氧化</w:t>
      </w:r>
      <w:r w:rsidRPr="006F734A">
        <w:rPr>
          <w:rFonts w:ascii="Times New Roman" w:eastAsia="宋体" w:hAnsi="Times New Roman" w:cs="Times New Roman"/>
          <w:szCs w:val="21"/>
        </w:rPr>
        <w:object w:dxaOrig="480" w:dyaOrig="315">
          <v:shape id="_x0000_i1973" type="#_x0000_t75" alt="www.xinjiaoyu.com 新教育网" style="width:24.45pt;height:15.6pt" o:ole="">
            <v:imagedata r:id="rId203" o:title="eqIdc4862b1bad6a052f607e760a7f22a30c"/>
          </v:shape>
          <o:OLEObject Type="Embed" ProgID="Equation.DSMT4" ShapeID="_x0000_i1973" DrawAspect="Content" ObjectID="_1790326876" r:id="rId582"/>
        </w:object>
      </w:r>
      <w:r w:rsidRPr="006F734A">
        <w:rPr>
          <w:rFonts w:ascii="Times New Roman" w:eastAsia="宋体" w:hAnsi="Times New Roman" w:cs="Times New Roman"/>
          <w:szCs w:val="21"/>
        </w:rPr>
        <w:t>，不能探究氯、溴元素的非金属性强弱，故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13. </w:t>
      </w:r>
      <w:r w:rsidRPr="006F734A">
        <w:rPr>
          <w:rFonts w:ascii="Times New Roman" w:eastAsia="宋体" w:hAnsi="Times New Roman" w:cs="Times New Roman"/>
          <w:szCs w:val="21"/>
        </w:rPr>
        <w:t>具有生物活性的天然有机物</w:t>
      </w:r>
      <w:r w:rsidRPr="006F734A">
        <w:rPr>
          <w:rFonts w:ascii="Times New Roman" w:eastAsia="宋体" w:hAnsi="Times New Roman" w:cs="Times New Roman"/>
          <w:szCs w:val="21"/>
        </w:rPr>
        <w:t>ValactamideA</w:t>
      </w:r>
      <w:r w:rsidRPr="006F734A">
        <w:rPr>
          <w:rFonts w:ascii="Times New Roman" w:eastAsia="宋体" w:hAnsi="Times New Roman" w:cs="Times New Roman"/>
          <w:szCs w:val="21"/>
        </w:rPr>
        <w:t>分子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用</w:t>
      </w:r>
      <w:r w:rsidRPr="006F734A">
        <w:rPr>
          <w:rFonts w:ascii="Times New Roman" w:eastAsia="宋体" w:hAnsi="Times New Roman" w:cs="Times New Roman"/>
          <w:szCs w:val="21"/>
        </w:rPr>
        <w:t>M</w:t>
      </w:r>
      <w:r w:rsidRPr="006F734A">
        <w:rPr>
          <w:rFonts w:ascii="Times New Roman" w:eastAsia="宋体" w:hAnsi="Times New Roman" w:cs="Times New Roman"/>
          <w:szCs w:val="21"/>
        </w:rPr>
        <w:t>表示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的结构如图所示。下列有关说法错误的是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4B1C44B" wp14:editId="42C46071">
            <wp:extent cx="1717804" cy="1379082"/>
            <wp:effectExtent l="0" t="0" r="0" b="0"/>
            <wp:docPr id="13" name="图片 1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735456" cy="1393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A. M</w:t>
      </w:r>
      <w:r w:rsidRPr="006F734A">
        <w:rPr>
          <w:rFonts w:ascii="Times New Roman" w:eastAsia="宋体" w:hAnsi="Times New Roman" w:cs="Times New Roman"/>
          <w:szCs w:val="21"/>
        </w:rPr>
        <w:t>分子含</w:t>
      </w:r>
      <w:r w:rsidRPr="006F734A">
        <w:rPr>
          <w:rFonts w:ascii="Times New Roman" w:eastAsia="宋体" w:hAnsi="Times New Roman" w:cs="Times New Roman"/>
          <w:szCs w:val="21"/>
        </w:rPr>
        <w:t>6</w:t>
      </w:r>
      <w:r w:rsidRPr="006F734A">
        <w:rPr>
          <w:rFonts w:ascii="Times New Roman" w:eastAsia="宋体" w:hAnsi="Times New Roman" w:cs="Times New Roman"/>
          <w:szCs w:val="21"/>
        </w:rPr>
        <w:t>个手性碳原子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B. M</w:t>
      </w:r>
      <w:r w:rsidRPr="006F734A">
        <w:rPr>
          <w:rFonts w:ascii="Times New Roman" w:eastAsia="宋体" w:hAnsi="Times New Roman" w:cs="Times New Roman"/>
          <w:szCs w:val="21"/>
        </w:rPr>
        <w:t>能使酸性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60">
          <v:shape id="_x0000_i1974" type="#_x0000_t75" alt="www.xinjiaoyu.com 新教育网" style="width:38.7pt;height:16.3pt" o:ole="">
            <v:imagedata r:id="rId193" o:title="eqIde27bd34b38d447163af65055eaa986f4"/>
          </v:shape>
          <o:OLEObject Type="Embed" ProgID="Equation.DSMT4" ShapeID="_x0000_i1974" DrawAspect="Content" ObjectID="_1790326877" r:id="rId583"/>
        </w:object>
      </w:r>
      <w:r w:rsidRPr="006F734A">
        <w:rPr>
          <w:rFonts w:ascii="Times New Roman" w:eastAsia="宋体" w:hAnsi="Times New Roman" w:cs="Times New Roman"/>
          <w:szCs w:val="21"/>
        </w:rPr>
        <w:t>溶液褪色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C. 1 mol M</w:t>
      </w:r>
      <w:r w:rsidRPr="006F734A">
        <w:rPr>
          <w:rFonts w:ascii="Times New Roman" w:eastAsia="宋体" w:hAnsi="Times New Roman" w:cs="Times New Roman"/>
          <w:szCs w:val="21"/>
        </w:rPr>
        <w:t>最多能与</w:t>
      </w:r>
      <w:r w:rsidRPr="006F734A">
        <w:rPr>
          <w:rFonts w:ascii="Times New Roman" w:eastAsia="宋体" w:hAnsi="Times New Roman" w:cs="Times New Roman"/>
          <w:szCs w:val="21"/>
        </w:rPr>
        <w:t xml:space="preserve">4 mol 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1975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1975" DrawAspect="Content" ObjectID="_1790326878" r:id="rId584"/>
        </w:object>
      </w:r>
      <w:r w:rsidRPr="006F734A">
        <w:rPr>
          <w:rFonts w:ascii="Times New Roman" w:eastAsia="宋体" w:hAnsi="Times New Roman" w:cs="Times New Roman"/>
          <w:szCs w:val="21"/>
        </w:rPr>
        <w:t>发生加成反应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D. 0.1 mol M</w:t>
      </w:r>
      <w:r w:rsidRPr="006F734A">
        <w:rPr>
          <w:rFonts w:ascii="Times New Roman" w:eastAsia="宋体" w:hAnsi="Times New Roman" w:cs="Times New Roman"/>
          <w:szCs w:val="21"/>
        </w:rPr>
        <w:t>最多能消耗</w:t>
      </w:r>
      <w:r w:rsidRPr="006F734A">
        <w:rPr>
          <w:rFonts w:ascii="Times New Roman" w:eastAsia="宋体" w:hAnsi="Times New Roman" w:cs="Times New Roman"/>
          <w:szCs w:val="21"/>
        </w:rPr>
        <w:t>12g NaOH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AC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．连有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个不同原子或原子团的碳原子为手性碳原子，</w:t>
      </w:r>
      <w:r w:rsidRPr="006F734A">
        <w:rPr>
          <w:rFonts w:ascii="Times New Roman" w:eastAsia="宋体" w:hAnsi="Times New Roman" w:cs="Times New Roman"/>
          <w:szCs w:val="21"/>
        </w:rPr>
        <w:t>M</w:t>
      </w:r>
      <w:r w:rsidRPr="006F734A">
        <w:rPr>
          <w:rFonts w:ascii="Times New Roman" w:eastAsia="宋体" w:hAnsi="Times New Roman" w:cs="Times New Roman"/>
          <w:szCs w:val="21"/>
        </w:rPr>
        <w:t>分子中手性碳原子用</w:t>
      </w:r>
      <w:r w:rsidRPr="006F734A">
        <w:rPr>
          <w:rFonts w:ascii="Times New Roman" w:eastAsia="宋体" w:hAnsi="Times New Roman" w:cs="Times New Roman"/>
          <w:szCs w:val="21"/>
        </w:rPr>
        <w:t>“*”</w:t>
      </w:r>
      <w:r w:rsidRPr="006F734A">
        <w:rPr>
          <w:rFonts w:ascii="Times New Roman" w:eastAsia="宋体" w:hAnsi="Times New Roman" w:cs="Times New Roman"/>
          <w:szCs w:val="21"/>
        </w:rPr>
        <w:t>标记，如图所示：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2B497CF" wp14:editId="6530A1FC">
            <wp:extent cx="1559237" cy="1272675"/>
            <wp:effectExtent l="0" t="0" r="3175" b="3810"/>
            <wp:docPr id="14" name="图片 14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567790" cy="127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，有</w:t>
      </w:r>
      <w:r w:rsidRPr="006F734A">
        <w:rPr>
          <w:rFonts w:ascii="Times New Roman" w:eastAsia="宋体" w:hAnsi="Times New Roman" w:cs="Times New Roman"/>
          <w:szCs w:val="21"/>
        </w:rPr>
        <w:t>8</w:t>
      </w:r>
      <w:r w:rsidRPr="006F734A">
        <w:rPr>
          <w:rFonts w:ascii="Times New Roman" w:eastAsia="宋体" w:hAnsi="Times New Roman" w:cs="Times New Roman"/>
          <w:szCs w:val="21"/>
        </w:rPr>
        <w:t>个手性碳原子，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．该有机物中含有碳碳双键，能使酸性高锰酸钾溶液褪色，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．酯基、酰胺基不能与氢气加成，碳碳双键可以发生加成，</w:t>
      </w:r>
      <w:r w:rsidRPr="006F734A">
        <w:rPr>
          <w:rFonts w:ascii="Times New Roman" w:eastAsia="宋体" w:hAnsi="Times New Roman" w:cs="Times New Roman"/>
          <w:szCs w:val="21"/>
        </w:rPr>
        <w:t>1mol</w:t>
      </w:r>
      <w:r w:rsidRPr="006F734A">
        <w:rPr>
          <w:rFonts w:ascii="Times New Roman" w:eastAsia="宋体" w:hAnsi="Times New Roman" w:cs="Times New Roman"/>
          <w:szCs w:val="21"/>
        </w:rPr>
        <w:t>该有机物最多与</w:t>
      </w:r>
      <w:r w:rsidRPr="006F734A">
        <w:rPr>
          <w:rFonts w:ascii="Times New Roman" w:eastAsia="宋体" w:hAnsi="Times New Roman" w:cs="Times New Roman"/>
          <w:szCs w:val="21"/>
        </w:rPr>
        <w:t>1molH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发生加成反应，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．酯基、酰胺基都能与氢氧化钠反应，该有机物分子中有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个酯基、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个酰胺基，故</w:t>
      </w:r>
      <w:r w:rsidRPr="006F734A">
        <w:rPr>
          <w:rFonts w:ascii="Times New Roman" w:eastAsia="宋体" w:hAnsi="Times New Roman" w:cs="Times New Roman"/>
          <w:szCs w:val="21"/>
        </w:rPr>
        <w:t>0.1mol</w:t>
      </w:r>
      <w:r w:rsidRPr="006F734A">
        <w:rPr>
          <w:rFonts w:ascii="Times New Roman" w:eastAsia="宋体" w:hAnsi="Times New Roman" w:cs="Times New Roman"/>
          <w:szCs w:val="21"/>
        </w:rPr>
        <w:t>该有机物最多与</w:t>
      </w:r>
      <w:r w:rsidRPr="006F734A">
        <w:rPr>
          <w:rFonts w:ascii="Times New Roman" w:eastAsia="宋体" w:hAnsi="Times New Roman" w:cs="Times New Roman"/>
          <w:szCs w:val="21"/>
        </w:rPr>
        <w:t>0.3molNaOH</w:t>
      </w:r>
      <w:r w:rsidRPr="006F734A">
        <w:rPr>
          <w:rFonts w:ascii="Times New Roman" w:eastAsia="宋体" w:hAnsi="Times New Roman" w:cs="Times New Roman"/>
          <w:szCs w:val="21"/>
        </w:rPr>
        <w:t>反应，消耗</w:t>
      </w:r>
      <w:r w:rsidRPr="006F734A">
        <w:rPr>
          <w:rFonts w:ascii="Times New Roman" w:eastAsia="宋体" w:hAnsi="Times New Roman" w:cs="Times New Roman"/>
          <w:szCs w:val="21"/>
        </w:rPr>
        <w:t>12gNaOH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AC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14. </w:t>
      </w:r>
      <w:r w:rsidRPr="006F734A">
        <w:rPr>
          <w:rFonts w:ascii="Times New Roman" w:eastAsia="宋体" w:hAnsi="Times New Roman" w:cs="Times New Roman"/>
          <w:szCs w:val="21"/>
        </w:rPr>
        <w:t>常温下，在</w: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976" type="#_x0000_t75" alt="www.xinjiaoyu.com 新教育网" style="width:55pt;height:17.65pt" o:ole="">
            <v:imagedata r:id="rId209" o:title="eqId710cba6e15521c742c3b2535eadd19ba"/>
          </v:shape>
          <o:OLEObject Type="Embed" ProgID="Equation.DSMT4" ShapeID="_x0000_i1976" DrawAspect="Content" ObjectID="_1790326879" r:id="rId585"/>
        </w:object>
      </w:r>
      <w:r w:rsidRPr="006F734A">
        <w:rPr>
          <w:rFonts w:ascii="Times New Roman" w:eastAsia="宋体" w:hAnsi="Times New Roman" w:cs="Times New Roman"/>
          <w:szCs w:val="21"/>
        </w:rPr>
        <w:t>溶液中滴加</w:t>
      </w:r>
      <w:r w:rsidRPr="006F734A">
        <w:rPr>
          <w:rFonts w:ascii="Times New Roman" w:eastAsia="宋体" w:hAnsi="Times New Roman" w:cs="Times New Roman"/>
          <w:szCs w:val="21"/>
        </w:rPr>
        <w:t>NaOH</w:t>
      </w:r>
      <w:r w:rsidRPr="006F734A">
        <w:rPr>
          <w:rFonts w:ascii="Times New Roman" w:eastAsia="宋体" w:hAnsi="Times New Roman" w:cs="Times New Roman"/>
          <w:szCs w:val="21"/>
        </w:rPr>
        <w:t>溶液，混合溶液中含碳粒子的分布系数</w:t>
      </w:r>
      <w:r w:rsidRPr="006F734A">
        <w:rPr>
          <w:rFonts w:ascii="Times New Roman" w:eastAsia="宋体" w:hAnsi="Times New Roman" w:cs="Times New Roman"/>
          <w:szCs w:val="21"/>
        </w:rPr>
        <w:object w:dxaOrig="5040" w:dyaOrig="915">
          <v:shape id="_x0000_i1977" type="#_x0000_t75" alt="www.xinjiaoyu.com 新教育网" style="width:245.2pt;height:44.85pt" o:ole="">
            <v:imagedata r:id="rId211" o:title="eqId387e7ae18bd1d10778319539074da8bd"/>
          </v:shape>
          <o:OLEObject Type="Embed" ProgID="Equation.DSMT4" ShapeID="_x0000_i1977" DrawAspect="Content" ObjectID="_1790326880" r:id="rId586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的关系如图所示。下列叙述正确的是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5C32CD3" wp14:editId="7B9B50D2">
            <wp:extent cx="2448130" cy="1976795"/>
            <wp:effectExtent l="0" t="0" r="9525" b="4445"/>
            <wp:docPr id="15" name="图片 1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2465548" cy="19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A. </w:t>
      </w:r>
      <w:r w:rsidRPr="006F734A">
        <w:rPr>
          <w:rFonts w:ascii="Times New Roman" w:eastAsia="宋体" w:hAnsi="Times New Roman" w:cs="Times New Roman"/>
          <w:szCs w:val="21"/>
        </w:rPr>
        <w:t>曲线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代表</w:t>
      </w:r>
      <w:r w:rsidRPr="006F734A">
        <w:rPr>
          <w:rFonts w:ascii="Times New Roman" w:eastAsia="宋体" w:hAnsi="Times New Roman" w:cs="Times New Roman"/>
          <w:szCs w:val="21"/>
        </w:rPr>
        <w:object w:dxaOrig="1500" w:dyaOrig="405">
          <v:shape id="_x0000_i1978" type="#_x0000_t75" alt="www.xinjiaoyu.com 新教育网" style="width:69.95pt;height:19pt" o:ole="">
            <v:imagedata r:id="rId214" o:title="eqIdb77d279ee59b3af5201d0891da68c1cc"/>
          </v:shape>
          <o:OLEObject Type="Embed" ProgID="Equation.DSMT4" ShapeID="_x0000_i1978" DrawAspect="Content" ObjectID="_1790326881" r:id="rId587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的关系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B. </w:t>
      </w:r>
      <w:r w:rsidRPr="006F734A">
        <w:rPr>
          <w:rFonts w:ascii="Times New Roman" w:eastAsia="宋体" w:hAnsi="Times New Roman" w:cs="Times New Roman"/>
          <w:szCs w:val="21"/>
        </w:rPr>
        <w:t>等体积</w:t>
      </w:r>
      <w:r w:rsidRPr="006F734A">
        <w:rPr>
          <w:rFonts w:ascii="Times New Roman" w:eastAsia="宋体" w:hAnsi="Times New Roman" w:cs="Times New Roman"/>
          <w:szCs w:val="21"/>
        </w:rPr>
        <w:t>0.1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979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979" DrawAspect="Content" ObjectID="_1790326882" r:id="rId588"/>
        </w:object>
      </w:r>
      <w:r w:rsidRPr="006F734A">
        <w:rPr>
          <w:rFonts w:ascii="Times New Roman" w:eastAsia="宋体" w:hAnsi="Times New Roman" w:cs="Times New Roman"/>
          <w:szCs w:val="21"/>
        </w:rPr>
        <w:t xml:space="preserve"> NaOH</w:t>
      </w:r>
      <w:r w:rsidRPr="006F734A">
        <w:rPr>
          <w:rFonts w:ascii="Times New Roman" w:eastAsia="宋体" w:hAnsi="Times New Roman" w:cs="Times New Roman"/>
          <w:szCs w:val="21"/>
        </w:rPr>
        <w:t>溶液和</w:t>
      </w:r>
      <w:r w:rsidRPr="006F734A">
        <w:rPr>
          <w:rFonts w:ascii="Times New Roman" w:eastAsia="宋体" w:hAnsi="Times New Roman" w:cs="Times New Roman"/>
          <w:szCs w:val="21"/>
        </w:rPr>
        <w:t>0.2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980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980" DrawAspect="Content" ObjectID="_1790326883" r:id="rId589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981" type="#_x0000_t75" alt="www.xinjiaoyu.com 新教育网" style="width:54.35pt;height:17pt" o:ole="">
            <v:imagedata r:id="rId209" o:title="eqId710cba6e15521c742c3b2535eadd19ba"/>
          </v:shape>
          <o:OLEObject Type="Embed" ProgID="Equation.DSMT4" ShapeID="_x0000_i1981" DrawAspect="Content" ObjectID="_1790326884" r:id="rId590"/>
        </w:object>
      </w:r>
      <w:r w:rsidRPr="006F734A">
        <w:rPr>
          <w:rFonts w:ascii="Times New Roman" w:eastAsia="宋体" w:hAnsi="Times New Roman" w:cs="Times New Roman"/>
          <w:szCs w:val="21"/>
        </w:rPr>
        <w:t>溶液的混合液中：</w:t>
      </w:r>
      <w:r w:rsidRPr="006F734A">
        <w:rPr>
          <w:rFonts w:ascii="Times New Roman" w:eastAsia="宋体" w:hAnsi="Times New Roman" w:cs="Times New Roman"/>
          <w:szCs w:val="21"/>
        </w:rPr>
        <w:object w:dxaOrig="975" w:dyaOrig="435">
          <v:shape id="_x0000_i1982" type="#_x0000_t75" alt="www.xinjiaoyu.com 新教育网" style="width:48.9pt;height:21.75pt" o:ole="">
            <v:imagedata r:id="rId219" o:title="eqId070184777b49937549f5c11fee9c2ddf"/>
          </v:shape>
          <o:OLEObject Type="Embed" ProgID="Equation.DSMT4" ShapeID="_x0000_i1982" DrawAspect="Content" ObjectID="_1790326885" r:id="rId591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3345" w:dyaOrig="480">
          <v:shape id="_x0000_i1983" type="#_x0000_t75" alt="www.xinjiaoyu.com 新教育网" style="width:161pt;height:23.1pt" o:ole="">
            <v:imagedata r:id="rId221" o:title="eqIdaba0c40f5be811f3077e52a8c5231524"/>
          </v:shape>
          <o:OLEObject Type="Embed" ProgID="Equation.DSMT4" ShapeID="_x0000_i1983" DrawAspect="Content" ObjectID="_1790326886" r:id="rId592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C. </w:t>
      </w:r>
      <w:r w:rsidRPr="006F734A">
        <w:rPr>
          <w:rFonts w:ascii="Times New Roman" w:eastAsia="宋体" w:hAnsi="Times New Roman" w:cs="Times New Roman"/>
          <w:szCs w:val="21"/>
        </w:rPr>
        <w:t>常温下，</w:t>
      </w:r>
      <w:r w:rsidRPr="006F734A">
        <w:rPr>
          <w:rFonts w:ascii="Times New Roman" w:eastAsia="宋体" w:hAnsi="Times New Roman" w:cs="Times New Roman"/>
          <w:szCs w:val="21"/>
        </w:rPr>
        <w:object w:dxaOrig="1135" w:dyaOrig="318">
          <v:shape id="_x0000_i1984" type="#_x0000_t75" alt="www.xinjiaoyu.com 新教育网" style="width:56.4pt;height:15.6pt" o:ole="">
            <v:imagedata r:id="rId223" o:title="eqIdafcee1e518ced64ac0bdffd8b1f3da11"/>
          </v:shape>
          <o:OLEObject Type="Embed" ProgID="Equation.DSMT4" ShapeID="_x0000_i1984" DrawAspect="Content" ObjectID="_1790326887" r:id="rId593"/>
        </w:object>
      </w:r>
      <w:r w:rsidRPr="006F734A">
        <w:rPr>
          <w:rFonts w:ascii="Times New Roman" w:eastAsia="宋体" w:hAnsi="Times New Roman" w:cs="Times New Roman"/>
          <w:szCs w:val="21"/>
        </w:rPr>
        <w:t>水解常数</w:t>
      </w:r>
      <w:r w:rsidRPr="006F734A">
        <w:rPr>
          <w:rFonts w:ascii="Times New Roman" w:eastAsia="宋体" w:hAnsi="Times New Roman" w:cs="Times New Roman"/>
          <w:szCs w:val="21"/>
        </w:rPr>
        <w:object w:dxaOrig="1035" w:dyaOrig="375">
          <v:shape id="_x0000_i1985" type="#_x0000_t75" alt="www.xinjiaoyu.com 新教育网" style="width:51.6pt;height:18.35pt" o:ole="">
            <v:imagedata r:id="rId225" o:title="eqIdf08aaa28a2f560f08ecd0461423e636f"/>
          </v:shape>
          <o:OLEObject Type="Embed" ProgID="Equation.DSMT4" ShapeID="_x0000_i1985" DrawAspect="Content" ObjectID="_1790326888" r:id="rId594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D. pH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时混合液中：</w:t>
      </w:r>
      <w:r w:rsidRPr="006F734A">
        <w:rPr>
          <w:rFonts w:ascii="Times New Roman" w:eastAsia="宋体" w:hAnsi="Times New Roman" w:cs="Times New Roman"/>
          <w:szCs w:val="21"/>
        </w:rPr>
        <w:object w:dxaOrig="4665" w:dyaOrig="435">
          <v:shape id="_x0000_i1986" type="#_x0000_t75" alt="www.xinjiaoyu.com 新教育网" style="width:233pt;height:21.75pt" o:ole="">
            <v:imagedata r:id="rId227" o:title="eqId5bbd72c9b841ec5781bb15a5eee4079b"/>
          </v:shape>
          <o:OLEObject Type="Embed" ProgID="Equation.DSMT4" ShapeID="_x0000_i1986" DrawAspect="Content" ObjectID="_1790326889" r:id="rId595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AC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在</w: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987" type="#_x0000_t75" alt="www.xinjiaoyu.com 新教育网" style="width:58.4pt;height:18.35pt" o:ole="">
            <v:imagedata r:id="rId209" o:title="eqId710cba6e15521c742c3b2535eadd19ba"/>
          </v:shape>
          <o:OLEObject Type="Embed" ProgID="Equation.DSMT4" ShapeID="_x0000_i1987" DrawAspect="Content" ObjectID="_1790326890" r:id="rId596"/>
        </w:object>
      </w:r>
      <w:r w:rsidRPr="006F734A">
        <w:rPr>
          <w:rFonts w:ascii="Times New Roman" w:eastAsia="宋体" w:hAnsi="Times New Roman" w:cs="Times New Roman"/>
          <w:szCs w:val="21"/>
        </w:rPr>
        <w:t>溶液中滴加</w:t>
      </w:r>
      <w:r w:rsidRPr="006F734A">
        <w:rPr>
          <w:rFonts w:ascii="Times New Roman" w:eastAsia="宋体" w:hAnsi="Times New Roman" w:cs="Times New Roman"/>
          <w:szCs w:val="21"/>
        </w:rPr>
        <w:t>NaOH</w:t>
      </w:r>
      <w:r w:rsidRPr="006F734A">
        <w:rPr>
          <w:rFonts w:ascii="Times New Roman" w:eastAsia="宋体" w:hAnsi="Times New Roman" w:cs="Times New Roman"/>
          <w:szCs w:val="21"/>
        </w:rPr>
        <w:t>溶液，开始时醋酸主要以分子形式存在，随碱性增强，</w: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988" type="#_x0000_t75" alt="www.xinjiaoyu.com 新教育网" style="width:58.4pt;height:18.35pt" o:ole="">
            <v:imagedata r:id="rId209" o:title="eqId710cba6e15521c742c3b2535eadd19ba"/>
          </v:shape>
          <o:OLEObject Type="Embed" ProgID="Equation.DSMT4" ShapeID="_x0000_i1988" DrawAspect="Content" ObjectID="_1790326891" r:id="rId597"/>
        </w:object>
      </w:r>
      <w:r w:rsidRPr="006F734A">
        <w:rPr>
          <w:rFonts w:ascii="Times New Roman" w:eastAsia="宋体" w:hAnsi="Times New Roman" w:cs="Times New Roman"/>
          <w:szCs w:val="21"/>
        </w:rPr>
        <w:t>减少，</w:t>
      </w:r>
      <w:r w:rsidRPr="006F734A">
        <w:rPr>
          <w:rFonts w:ascii="Times New Roman" w:eastAsia="宋体" w:hAnsi="Times New Roman" w:cs="Times New Roman"/>
          <w:szCs w:val="21"/>
        </w:rPr>
        <w:object w:dxaOrig="1080" w:dyaOrig="375">
          <v:shape id="_x0000_i1989" type="#_x0000_t75" alt="www.xinjiaoyu.com 新教育网" style="width:53.65pt;height:18.35pt" o:ole="">
            <v:imagedata r:id="rId231" o:title="eqId6982023829d45a93999cf2b17f6c625f"/>
          </v:shape>
          <o:OLEObject Type="Embed" ProgID="Equation.DSMT4" ShapeID="_x0000_i1989" DrawAspect="Content" ObjectID="_1790326892" r:id="rId598"/>
        </w:object>
      </w:r>
      <w:r w:rsidRPr="006F734A">
        <w:rPr>
          <w:rFonts w:ascii="Times New Roman" w:eastAsia="宋体" w:hAnsi="Times New Roman" w:cs="Times New Roman"/>
          <w:szCs w:val="21"/>
        </w:rPr>
        <w:t>增加，因此曲线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代表</w:t>
      </w:r>
      <w:r w:rsidRPr="006F734A">
        <w:rPr>
          <w:rFonts w:ascii="Times New Roman" w:eastAsia="宋体" w:hAnsi="Times New Roman" w:cs="Times New Roman"/>
          <w:szCs w:val="21"/>
        </w:rPr>
        <w:object w:dxaOrig="1502" w:dyaOrig="406">
          <v:shape id="_x0000_i1990" type="#_x0000_t75" alt="www.xinjiaoyu.com 新教育网" style="width:75.4pt;height:20.4pt" o:ole="">
            <v:imagedata r:id="rId233" o:title="eqId295502a474aeca43194e77c83423f031"/>
          </v:shape>
          <o:OLEObject Type="Embed" ProgID="Equation.DSMT4" ShapeID="_x0000_i1990" DrawAspect="Content" ObjectID="_1790326893" r:id="rId599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的关系，曲线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</w:rPr>
        <w:t>代表</w:t>
      </w:r>
      <w:r w:rsidRPr="006F734A">
        <w:rPr>
          <w:rFonts w:ascii="Times New Roman" w:eastAsia="宋体" w:hAnsi="Times New Roman" w:cs="Times New Roman"/>
          <w:szCs w:val="21"/>
        </w:rPr>
        <w:object w:dxaOrig="1440" w:dyaOrig="440">
          <v:shape id="_x0000_i1991" type="#_x0000_t75" alt="www.xinjiaoyu.com 新教育网" style="width:1in;height:22.4pt" o:ole="">
            <v:imagedata r:id="rId235" o:title="eqId6bd9c23e8a9109bbb23fd959881c8470"/>
          </v:shape>
          <o:OLEObject Type="Embed" ProgID="Equation.DSMT4" ShapeID="_x0000_i1991" DrawAspect="Content" ObjectID="_1790326894" r:id="rId600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的关系。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．根据分析，曲线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代表</w:t>
      </w:r>
      <w:r w:rsidRPr="006F734A">
        <w:rPr>
          <w:rFonts w:ascii="Times New Roman" w:eastAsia="宋体" w:hAnsi="Times New Roman" w:cs="Times New Roman"/>
          <w:szCs w:val="21"/>
        </w:rPr>
        <w:object w:dxaOrig="1502" w:dyaOrig="406">
          <v:shape id="_x0000_i1992" type="#_x0000_t75" alt="www.xinjiaoyu.com 新教育网" style="width:75.4pt;height:20.4pt" o:ole="">
            <v:imagedata r:id="rId233" o:title="eqId295502a474aeca43194e77c83423f031"/>
          </v:shape>
          <o:OLEObject Type="Embed" ProgID="Equation.DSMT4" ShapeID="_x0000_i1992" DrawAspect="Content" ObjectID="_1790326895" r:id="rId601"/>
        </w:objec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的关系，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．等体积</w:t>
      </w:r>
      <w:r w:rsidRPr="006F734A">
        <w:rPr>
          <w:rFonts w:ascii="Times New Roman" w:eastAsia="宋体" w:hAnsi="Times New Roman" w:cs="Times New Roman"/>
          <w:szCs w:val="21"/>
        </w:rPr>
        <w:t>0.1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993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993" DrawAspect="Content" ObjectID="_1790326896" r:id="rId602"/>
        </w:object>
      </w:r>
      <w:r w:rsidRPr="006F734A">
        <w:rPr>
          <w:rFonts w:ascii="Times New Roman" w:eastAsia="宋体" w:hAnsi="Times New Roman" w:cs="Times New Roman"/>
          <w:szCs w:val="21"/>
        </w:rPr>
        <w:t xml:space="preserve"> NaOH</w:t>
      </w:r>
      <w:r w:rsidRPr="006F734A">
        <w:rPr>
          <w:rFonts w:ascii="Times New Roman" w:eastAsia="宋体" w:hAnsi="Times New Roman" w:cs="Times New Roman"/>
          <w:szCs w:val="21"/>
        </w:rPr>
        <w:t>溶液和</w:t>
      </w:r>
      <w:r w:rsidRPr="006F734A">
        <w:rPr>
          <w:rFonts w:ascii="Times New Roman" w:eastAsia="宋体" w:hAnsi="Times New Roman" w:cs="Times New Roman"/>
          <w:szCs w:val="21"/>
        </w:rPr>
        <w:t>0.2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994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994" DrawAspect="Content" ObjectID="_1790326897" r:id="rId603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995" type="#_x0000_t75" alt="www.xinjiaoyu.com 新教育网" style="width:58.4pt;height:18.35pt" o:ole="">
            <v:imagedata r:id="rId209" o:title="eqId710cba6e15521c742c3b2535eadd19ba"/>
          </v:shape>
          <o:OLEObject Type="Embed" ProgID="Equation.DSMT4" ShapeID="_x0000_i1995" DrawAspect="Content" ObjectID="_1790326898" r:id="rId604"/>
        </w:object>
      </w:r>
      <w:r w:rsidRPr="006F734A">
        <w:rPr>
          <w:rFonts w:ascii="Times New Roman" w:eastAsia="宋体" w:hAnsi="Times New Roman" w:cs="Times New Roman"/>
          <w:szCs w:val="21"/>
        </w:rPr>
        <w:t>溶液混合，中和反应后转化为浓度均为</w:t>
      </w:r>
      <w:r w:rsidRPr="006F734A">
        <w:rPr>
          <w:rFonts w:ascii="Times New Roman" w:eastAsia="宋体" w:hAnsi="Times New Roman" w:cs="Times New Roman"/>
          <w:szCs w:val="21"/>
        </w:rPr>
        <w:t>0.05</w:t>
      </w:r>
      <w:r w:rsidRPr="006F734A">
        <w:rPr>
          <w:rFonts w:ascii="Times New Roman" w:eastAsia="宋体" w:hAnsi="Times New Roman" w:cs="Times New Roman"/>
          <w:szCs w:val="21"/>
        </w:rPr>
        <w:object w:dxaOrig="840" w:dyaOrig="324">
          <v:shape id="_x0000_i1996" type="#_x0000_t75" alt="www.xinjiaoyu.com 新教育网" style="width:42.1pt;height:16.3pt" o:ole="">
            <v:imagedata r:id="rId98" o:title="eqId82a82a02cfbb831b2a127f7b4093c020"/>
          </v:shape>
          <o:OLEObject Type="Embed" ProgID="Equation.DSMT4" ShapeID="_x0000_i1996" DrawAspect="Content" ObjectID="_1790326899" r:id="rId605"/>
        </w:object>
      </w:r>
      <w:r w:rsidRPr="006F734A">
        <w:rPr>
          <w:rFonts w:ascii="Times New Roman" w:eastAsia="宋体" w:hAnsi="Times New Roman" w:cs="Times New Roman"/>
          <w:szCs w:val="21"/>
        </w:rPr>
        <w:t>的</w: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1997" type="#_x0000_t75" alt="www.xinjiaoyu.com 新教育网" style="width:58.4pt;height:18.35pt" o:ole="">
            <v:imagedata r:id="rId209" o:title="eqId710cba6e15521c742c3b2535eadd19ba"/>
          </v:shape>
          <o:OLEObject Type="Embed" ProgID="Equation.DSMT4" ShapeID="_x0000_i1997" DrawAspect="Content" ObjectID="_1790326900" r:id="rId606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1135" w:dyaOrig="318">
          <v:shape id="_x0000_i1998" type="#_x0000_t75" alt="www.xinjiaoyu.com 新教育网" style="width:56.4pt;height:15.6pt" o:ole="">
            <v:imagedata r:id="rId223" o:title="eqIdafcee1e518ced64ac0bdffd8b1f3da11"/>
          </v:shape>
          <o:OLEObject Type="Embed" ProgID="Equation.DSMT4" ShapeID="_x0000_i1998" DrawAspect="Content" ObjectID="_1790326901" r:id="rId607"/>
        </w:object>
      </w:r>
      <w:r w:rsidRPr="006F734A">
        <w:rPr>
          <w:rFonts w:ascii="Times New Roman" w:eastAsia="宋体" w:hAnsi="Times New Roman" w:cs="Times New Roman"/>
          <w:szCs w:val="21"/>
        </w:rPr>
        <w:t>的混合溶液，物料守恒关系为</w:t>
      </w:r>
      <w:r w:rsidRPr="006F734A">
        <w:rPr>
          <w:rFonts w:ascii="Times New Roman" w:eastAsia="宋体" w:hAnsi="Times New Roman" w:cs="Times New Roman"/>
          <w:szCs w:val="21"/>
        </w:rPr>
        <w:object w:dxaOrig="1100" w:dyaOrig="440">
          <v:shape id="_x0000_i1999" type="#_x0000_t75" alt="www.xinjiaoyu.com 新教育网" style="width:55pt;height:22.4pt" o:ole="">
            <v:imagedata r:id="rId244" o:title="eqIdbe1e1af42aaaca094f7983ec27887769"/>
          </v:shape>
          <o:OLEObject Type="Embed" ProgID="Equation.DSMT4" ShapeID="_x0000_i1999" DrawAspect="Content" ObjectID="_1790326902" r:id="rId608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2980" w:dyaOrig="440">
          <v:shape id="_x0000_i2000" type="#_x0000_t75" alt="www.xinjiaoyu.com 新教育网" style="width:145.35pt;height:21.75pt" o:ole="">
            <v:imagedata r:id="rId246" o:title="eqId9a4864bd7e3c926dff8e2cf0b92f956c"/>
          </v:shape>
          <o:OLEObject Type="Embed" ProgID="Equation.DSMT4" ShapeID="_x0000_i2000" DrawAspect="Content" ObjectID="_1790326903" r:id="rId609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．曲线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0789502" wp14:editId="7CF925FF">
            <wp:extent cx="133350" cy="177800"/>
            <wp:effectExtent l="0" t="0" r="0" b="0"/>
            <wp:docPr id="16" name="图片 16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892158" name="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交点处，</w:t>
      </w:r>
      <w:r w:rsidRPr="006F734A">
        <w:rPr>
          <w:rFonts w:ascii="Times New Roman" w:eastAsia="宋体" w:hAnsi="Times New Roman" w:cs="Times New Roman"/>
          <w:szCs w:val="21"/>
        </w:rPr>
        <w:object w:dxaOrig="3040" w:dyaOrig="440">
          <v:shape id="_x0000_i2001" type="#_x0000_t75" alt="www.xinjiaoyu.com 新教育网" style="width:147.4pt;height:21.05pt" o:ole="">
            <v:imagedata r:id="rId248" o:title="eqId9a71a2b59880a399991976988287fedb"/>
          </v:shape>
          <o:OLEObject Type="Embed" ProgID="Equation.DSMT4" ShapeID="_x0000_i2001" DrawAspect="Content" ObjectID="_1790326904" r:id="rId610"/>
        </w:object>
      </w:r>
      <w:r w:rsidRPr="006F734A">
        <w:rPr>
          <w:rFonts w:ascii="Times New Roman" w:eastAsia="宋体" w:hAnsi="Times New Roman" w:cs="Times New Roman"/>
          <w:szCs w:val="21"/>
        </w:rPr>
        <w:t>，且</w:t>
      </w:r>
      <w:r w:rsidRPr="006F734A">
        <w:rPr>
          <w:rFonts w:ascii="Times New Roman" w:eastAsia="宋体" w:hAnsi="Times New Roman" w:cs="Times New Roman"/>
          <w:szCs w:val="21"/>
        </w:rPr>
        <w:object w:dxaOrig="1040" w:dyaOrig="360">
          <v:shape id="_x0000_i2002" type="#_x0000_t75" alt="www.xinjiaoyu.com 新教育网" style="width:52.3pt;height:18.35pt" o:ole="">
            <v:imagedata r:id="rId250" o:title="eqId97b144617736d4965af813a54f161612"/>
          </v:shape>
          <o:OLEObject Type="Embed" ProgID="Equation.DSMT4" ShapeID="_x0000_i2002" DrawAspect="Content" ObjectID="_1790326905" r:id="rId611"/>
        </w:objec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object w:dxaOrig="1176" w:dyaOrig="371">
          <v:shape id="_x0000_i2003" type="#_x0000_t75" alt="www.xinjiaoyu.com 新教育网" style="width:58.4pt;height:18.35pt" o:ole="">
            <v:imagedata r:id="rId209" o:title="eqId710cba6e15521c742c3b2535eadd19ba"/>
          </v:shape>
          <o:OLEObject Type="Embed" ProgID="Equation.DSMT4" ShapeID="_x0000_i2003" DrawAspect="Content" ObjectID="_1790326906" r:id="rId612"/>
        </w:object>
      </w:r>
      <w:r w:rsidRPr="006F734A">
        <w:rPr>
          <w:rFonts w:ascii="Times New Roman" w:eastAsia="宋体" w:hAnsi="Times New Roman" w:cs="Times New Roman"/>
          <w:szCs w:val="21"/>
        </w:rPr>
        <w:t>的电离平衡常数为</w:t>
      </w:r>
      <w:r w:rsidRPr="006F734A">
        <w:rPr>
          <w:rFonts w:ascii="Times New Roman" w:eastAsia="宋体" w:hAnsi="Times New Roman" w:cs="Times New Roman"/>
          <w:szCs w:val="21"/>
        </w:rPr>
        <w:object w:dxaOrig="4000" w:dyaOrig="800">
          <v:shape id="_x0000_i2004" type="#_x0000_t75" alt="www.xinjiaoyu.com 新教育网" style="width:190.2pt;height:38.05pt" o:ole="">
            <v:imagedata r:id="rId253" o:title="eqId708f6d1ad776c210e702bdf9bed20564"/>
          </v:shape>
          <o:OLEObject Type="Embed" ProgID="Equation.DSMT4" ShapeID="_x0000_i2004" DrawAspect="Content" ObjectID="_1790326907" r:id="rId613"/>
        </w:object>
      </w:r>
      <w:r w:rsidRPr="006F734A">
        <w:rPr>
          <w:rFonts w:ascii="Times New Roman" w:eastAsia="宋体" w:hAnsi="Times New Roman" w:cs="Times New Roman"/>
          <w:szCs w:val="21"/>
        </w:rPr>
        <w:t>，因此常温下</w:t>
      </w:r>
      <w:r w:rsidRPr="006F734A">
        <w:rPr>
          <w:rFonts w:ascii="Times New Roman" w:eastAsia="宋体" w:hAnsi="Times New Roman" w:cs="Times New Roman"/>
          <w:szCs w:val="21"/>
        </w:rPr>
        <w:object w:dxaOrig="1135" w:dyaOrig="318">
          <v:shape id="_x0000_i2005" type="#_x0000_t75" alt="www.xinjiaoyu.com 新教育网" style="width:56.4pt;height:15.6pt" o:ole="">
            <v:imagedata r:id="rId223" o:title="eqIdafcee1e518ced64ac0bdffd8b1f3da11"/>
          </v:shape>
          <o:OLEObject Type="Embed" ProgID="Equation.DSMT4" ShapeID="_x0000_i2005" DrawAspect="Content" ObjectID="_1790326908" r:id="rId614"/>
        </w:object>
      </w:r>
      <w:r w:rsidRPr="006F734A">
        <w:rPr>
          <w:rFonts w:ascii="Times New Roman" w:eastAsia="宋体" w:hAnsi="Times New Roman" w:cs="Times New Roman"/>
          <w:szCs w:val="21"/>
        </w:rPr>
        <w:t>水解常数为</w:t>
      </w:r>
      <w:r w:rsidRPr="006F734A">
        <w:rPr>
          <w:rFonts w:ascii="Times New Roman" w:eastAsia="宋体" w:hAnsi="Times New Roman" w:cs="Times New Roman"/>
          <w:szCs w:val="21"/>
        </w:rPr>
        <w:object w:dxaOrig="7900" w:dyaOrig="920">
          <v:shape id="_x0000_i2006" type="#_x0000_t75" alt="www.xinjiaoyu.com 新教育网" style="width:385.8pt;height:44.85pt" o:ole="">
            <v:imagedata r:id="rId256" o:title="eqId0c24814c7ca698fb8a90dfd449082df9"/>
          </v:shape>
          <o:OLEObject Type="Embed" ProgID="Equation.DSMT4" ShapeID="_x0000_i2006" DrawAspect="Content" ObjectID="_1790326909" r:id="rId615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正确；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．根据图像，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时混合液中</w:t>
      </w:r>
      <w:r w:rsidRPr="006F734A">
        <w:rPr>
          <w:rFonts w:ascii="Times New Roman" w:eastAsia="宋体" w:hAnsi="Times New Roman" w:cs="Times New Roman"/>
          <w:szCs w:val="21"/>
        </w:rPr>
        <w:object w:dxaOrig="2985" w:dyaOrig="435">
          <v:shape id="_x0000_i2007" type="#_x0000_t75" alt="www.xinjiaoyu.com 新教育网" style="width:149.45pt;height:21.75pt" o:ole="">
            <v:imagedata r:id="rId258" o:title="eqId4533c158d05f00ea6b97585ff176e36b"/>
          </v:shape>
          <o:OLEObject Type="Embed" ProgID="Equation.DSMT4" ShapeID="_x0000_i2007" DrawAspect="Content" ObjectID="_1790326910" r:id="rId616"/>
        </w:objec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错误；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选</w:t>
      </w:r>
      <w:r w:rsidRPr="006F734A">
        <w:rPr>
          <w:rFonts w:ascii="Times New Roman" w:eastAsia="宋体" w:hAnsi="Times New Roman" w:cs="Times New Roman"/>
          <w:szCs w:val="21"/>
        </w:rPr>
        <w:t>AC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三、非选择题：本题共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小题，共</w:t>
      </w:r>
      <w:r w:rsidRPr="006F734A">
        <w:rPr>
          <w:rFonts w:ascii="Times New Roman" w:eastAsia="宋体" w:hAnsi="Times New Roman" w:cs="Times New Roman"/>
          <w:szCs w:val="21"/>
        </w:rPr>
        <w:t>60</w:t>
      </w:r>
      <w:r w:rsidRPr="006F734A">
        <w:rPr>
          <w:rFonts w:ascii="Times New Roman" w:eastAsia="宋体" w:hAnsi="Times New Roman" w:cs="Times New Roman"/>
          <w:szCs w:val="21"/>
        </w:rPr>
        <w:t>分。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15. </w:t>
      </w:r>
      <w:r w:rsidRPr="006F734A">
        <w:rPr>
          <w:rFonts w:ascii="Times New Roman" w:eastAsia="宋体" w:hAnsi="Times New Roman" w:cs="Times New Roman"/>
          <w:szCs w:val="21"/>
        </w:rPr>
        <w:t>我国政府规定在食盐中添加</w:t>
      </w:r>
      <w:r w:rsidRPr="006F734A">
        <w:rPr>
          <w:rFonts w:ascii="Times New Roman" w:eastAsia="宋体" w:hAnsi="Times New Roman" w:cs="Times New Roman"/>
          <w:szCs w:val="21"/>
        </w:rPr>
        <w:object w:dxaOrig="560" w:dyaOrig="360">
          <v:shape id="_x0000_i2008" type="#_x0000_t75" alt="www.xinjiaoyu.com 新教育网" style="width:27.85pt;height:18.35pt" o:ole="">
            <v:imagedata r:id="rId260" o:title="eqId118e77aabf44774808c63962a753afb7"/>
          </v:shape>
          <o:OLEObject Type="Embed" ProgID="Equation.DSMT4" ShapeID="_x0000_i2008" DrawAspect="Content" ObjectID="_1790326911" r:id="rId617"/>
        </w:object>
      </w:r>
      <w:r w:rsidRPr="006F734A">
        <w:rPr>
          <w:rFonts w:ascii="Times New Roman" w:eastAsia="宋体" w:hAnsi="Times New Roman" w:cs="Times New Roman"/>
          <w:szCs w:val="21"/>
        </w:rPr>
        <w:t>。某厂生产碘酸钾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object w:dxaOrig="560" w:dyaOrig="360">
          <v:shape id="_x0000_i2009" type="#_x0000_t75" alt="www.xinjiaoyu.com 新教育网" style="width:27.85pt;height:18.35pt" o:ole="">
            <v:imagedata r:id="rId260" o:title="eqId118e77aabf44774808c63962a753afb7"/>
          </v:shape>
          <o:OLEObject Type="Embed" ProgID="Equation.DSMT4" ShapeID="_x0000_i2009" DrawAspect="Content" ObjectID="_1790326912" r:id="rId618"/>
        </w:objec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的工艺流程如图所示。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D339148" wp14:editId="3E597BDB">
            <wp:extent cx="5095269" cy="1117853"/>
            <wp:effectExtent l="0" t="0" r="0" b="6350"/>
            <wp:docPr id="17" name="图片 1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5104488" cy="11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已知：</w:t>
      </w:r>
      <w:r w:rsidRPr="006F734A">
        <w:rPr>
          <w:rFonts w:ascii="Times New Roman" w:eastAsia="宋体" w:hAnsi="Times New Roman" w:cs="Times New Roman"/>
          <w:szCs w:val="21"/>
        </w:rPr>
        <w:object w:dxaOrig="1485" w:dyaOrig="375">
          <v:shape id="_x0000_i2010" type="#_x0000_t75" alt="www.xinjiaoyu.com 新教育网" style="width:74.05pt;height:18.35pt" o:ole="">
            <v:imagedata r:id="rId264" o:title="eqIdba24db925ca36440fa8f316669e4aebd"/>
          </v:shape>
          <o:OLEObject Type="Embed" ProgID="Equation.DSMT4" ShapeID="_x0000_i2010" DrawAspect="Content" ObjectID="_1790326913" r:id="rId619"/>
        </w:object>
      </w:r>
      <w:r w:rsidRPr="006F734A">
        <w:rPr>
          <w:rFonts w:ascii="Times New Roman" w:eastAsia="宋体" w:hAnsi="Times New Roman" w:cs="Times New Roman"/>
          <w:szCs w:val="21"/>
        </w:rPr>
        <w:t>。请回答下列问题：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object w:dxaOrig="560" w:dyaOrig="360">
          <v:shape id="_x0000_i2011" type="#_x0000_t75" alt="www.xinjiaoyu.com 新教育网" style="width:27.85pt;height:18.35pt" o:ole="">
            <v:imagedata r:id="rId260" o:title="eqId118e77aabf44774808c63962a753afb7"/>
          </v:shape>
          <o:OLEObject Type="Embed" ProgID="Equation.DSMT4" ShapeID="_x0000_i2011" DrawAspect="Content" ObjectID="_1790326914" r:id="rId620"/>
        </w:objec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t>I</w:t>
      </w:r>
      <w:r w:rsidRPr="006F734A">
        <w:rPr>
          <w:rFonts w:ascii="Times New Roman" w:eastAsia="宋体" w:hAnsi="Times New Roman" w:cs="Times New Roman"/>
          <w:szCs w:val="21"/>
        </w:rPr>
        <w:t>的化合价为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，试剂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是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）在实验室进行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溶解、过滤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操作时使用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9F14E6A" wp14:editId="0959E16C">
            <wp:extent cx="133350" cy="177800"/>
            <wp:effectExtent l="0" t="0" r="0" b="0"/>
            <wp:docPr id="18" name="图片 18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892160" name="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玻璃仪器除了烧杯外，还有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氧化</w:t>
      </w:r>
      <w:r w:rsidRPr="006F734A">
        <w:rPr>
          <w:rFonts w:ascii="Times New Roman" w:eastAsia="宋体" w:hAnsi="Times New Roman" w:cs="Times New Roman"/>
          <w:szCs w:val="21"/>
        </w:rPr>
        <w:t>1”</w:t>
      </w:r>
      <w:r w:rsidRPr="006F734A">
        <w:rPr>
          <w:rFonts w:ascii="Times New Roman" w:eastAsia="宋体" w:hAnsi="Times New Roman" w:cs="Times New Roman"/>
          <w:szCs w:val="21"/>
        </w:rPr>
        <w:t>的离子方程式为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。系列操作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包括蒸发浓缩、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、过滤、洗涤、干燥等。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）已知：在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氧化</w:t>
      </w:r>
      <w:r w:rsidRPr="006F734A">
        <w:rPr>
          <w:rFonts w:ascii="Times New Roman" w:eastAsia="宋体" w:hAnsi="Times New Roman" w:cs="Times New Roman"/>
          <w:szCs w:val="21"/>
        </w:rPr>
        <w:t>2”</w: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t xml:space="preserve">1mol </w:t>
      </w:r>
      <w:r w:rsidRPr="006F734A">
        <w:rPr>
          <w:rFonts w:ascii="Times New Roman" w:eastAsia="宋体" w:hAnsi="Times New Roman" w:cs="Times New Roman"/>
          <w:szCs w:val="21"/>
        </w:rPr>
        <w:object w:dxaOrig="630" w:dyaOrig="315">
          <v:shape id="_x0000_i2012" type="#_x0000_t75" alt="www.xinjiaoyu.com 新教育网" style="width:31.9pt;height:15.6pt" o:ole="">
            <v:imagedata r:id="rId171" o:title="eqId1a79458f1fa136c6e2ac992bc52194ed"/>
          </v:shape>
          <o:OLEObject Type="Embed" ProgID="Equation.DSMT4" ShapeID="_x0000_i2012" DrawAspect="Content" ObjectID="_1790326915" r:id="rId621"/>
        </w:object>
      </w:r>
      <w:r w:rsidRPr="006F734A">
        <w:rPr>
          <w:rFonts w:ascii="Times New Roman" w:eastAsia="宋体" w:hAnsi="Times New Roman" w:cs="Times New Roman"/>
          <w:szCs w:val="21"/>
        </w:rPr>
        <w:t>反应得到</w:t>
      </w:r>
      <w:r w:rsidRPr="006F734A">
        <w:rPr>
          <w:rFonts w:ascii="Times New Roman" w:eastAsia="宋体" w:hAnsi="Times New Roman" w:cs="Times New Roman"/>
          <w:szCs w:val="21"/>
        </w:rPr>
        <w:t>6 mol</w:t>
      </w:r>
      <w:r w:rsidRPr="006F734A">
        <w:rPr>
          <w:rFonts w:ascii="Times New Roman" w:eastAsia="宋体" w:hAnsi="Times New Roman" w:cs="Times New Roman"/>
          <w:szCs w:val="21"/>
        </w:rPr>
        <w:t>电子，则该反应的离子方程式为</w:t>
      </w:r>
      <w:r w:rsidRPr="006F734A">
        <w:rPr>
          <w:rFonts w:ascii="Times New Roman" w:eastAsia="宋体" w:hAnsi="Times New Roman" w:cs="Times New Roman"/>
          <w:szCs w:val="21"/>
        </w:rPr>
        <w:t>________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）测定产品纯度：称取</w:t>
      </w:r>
      <w:r w:rsidRPr="006F734A">
        <w:rPr>
          <w:rFonts w:ascii="Times New Roman" w:eastAsia="宋体" w:hAnsi="Times New Roman" w:cs="Times New Roman"/>
          <w:szCs w:val="21"/>
        </w:rPr>
        <w:t>w g</w:t>
      </w:r>
      <w:r w:rsidRPr="006F734A">
        <w:rPr>
          <w:rFonts w:ascii="Times New Roman" w:eastAsia="宋体" w:hAnsi="Times New Roman" w:cs="Times New Roman"/>
          <w:szCs w:val="21"/>
        </w:rPr>
        <w:t>产品溶于蒸馏水，配制成</w:t>
      </w:r>
      <w:r w:rsidRPr="006F734A">
        <w:rPr>
          <w:rFonts w:ascii="Times New Roman" w:eastAsia="宋体" w:hAnsi="Times New Roman" w:cs="Times New Roman"/>
          <w:szCs w:val="21"/>
        </w:rPr>
        <w:t>100 mL</w:t>
      </w:r>
      <w:r w:rsidRPr="006F734A">
        <w:rPr>
          <w:rFonts w:ascii="Times New Roman" w:eastAsia="宋体" w:hAnsi="Times New Roman" w:cs="Times New Roman"/>
          <w:szCs w:val="21"/>
        </w:rPr>
        <w:t>溶液。准确量取</w:t>
      </w:r>
      <w:r w:rsidRPr="006F734A">
        <w:rPr>
          <w:rFonts w:ascii="Times New Roman" w:eastAsia="宋体" w:hAnsi="Times New Roman" w:cs="Times New Roman"/>
          <w:szCs w:val="21"/>
        </w:rPr>
        <w:t>25.00 mL</w:t>
      </w:r>
      <w:r w:rsidRPr="006F734A">
        <w:rPr>
          <w:rFonts w:ascii="Times New Roman" w:eastAsia="宋体" w:hAnsi="Times New Roman" w:cs="Times New Roman"/>
          <w:szCs w:val="21"/>
        </w:rPr>
        <w:t>所配制溶液于锥形瓶中，加入过量的</w:t>
      </w:r>
      <w:r w:rsidRPr="006F734A">
        <w:rPr>
          <w:rFonts w:ascii="Times New Roman" w:eastAsia="宋体" w:hAnsi="Times New Roman" w:cs="Times New Roman"/>
          <w:szCs w:val="21"/>
        </w:rPr>
        <w:t>KI</w:t>
      </w:r>
      <w:r w:rsidRPr="006F734A">
        <w:rPr>
          <w:rFonts w:ascii="Times New Roman" w:eastAsia="宋体" w:hAnsi="Times New Roman" w:cs="Times New Roman"/>
          <w:szCs w:val="21"/>
        </w:rPr>
        <w:t>溶液和适量稀硫酸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object w:dxaOrig="4480" w:dyaOrig="360">
          <v:shape id="_x0000_i2013" type="#_x0000_t75" alt="www.xinjiaoyu.com 新教育网" style="width:215.3pt;height:17pt" o:ole="">
            <v:imagedata r:id="rId268" o:title=""/>
          </v:shape>
          <o:OLEObject Type="Embed" ProgID="Equation.DSMT4" ShapeID="_x0000_i2013" DrawAspect="Content" ObjectID="_1790326916" r:id="rId622"/>
        </w:objec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，反应完全后，用</w:t>
      </w:r>
      <w:r w:rsidRPr="006F734A">
        <w:rPr>
          <w:rFonts w:ascii="Times New Roman" w:eastAsia="宋体" w:hAnsi="Times New Roman" w:cs="Times New Roman"/>
          <w:szCs w:val="21"/>
        </w:rPr>
        <w:object w:dxaOrig="915" w:dyaOrig="360">
          <v:shape id="_x0000_i2014" type="#_x0000_t75" alt="www.xinjiaoyu.com 新教育网" style="width:46.2pt;height:18.35pt" o:ole="">
            <v:imagedata r:id="rId270" o:title="eqId579c5684ba5cf04c77a22fb4129caf4a"/>
          </v:shape>
          <o:OLEObject Type="Embed" ProgID="Equation.DSMT4" ShapeID="_x0000_i2014" DrawAspect="Content" ObjectID="_1790326917" r:id="rId623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2015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2015" DrawAspect="Content" ObjectID="_1790326918" r:id="rId624"/>
        </w:object>
      </w:r>
      <w:r w:rsidRPr="006F734A">
        <w:rPr>
          <w:rFonts w:ascii="Times New Roman" w:eastAsia="宋体" w:hAnsi="Times New Roman" w:cs="Times New Roman"/>
          <w:szCs w:val="21"/>
        </w:rPr>
        <w:t>溶液滴定至恰好完全反应，消耗</w:t>
      </w:r>
      <w:r w:rsidRPr="006F734A">
        <w:rPr>
          <w:rFonts w:ascii="Times New Roman" w:eastAsia="宋体" w:hAnsi="Times New Roman" w:cs="Times New Roman"/>
          <w:szCs w:val="21"/>
        </w:rPr>
        <w:t>VmL</w:t>
      </w:r>
      <w:r w:rsidRPr="006F734A">
        <w:rPr>
          <w:rFonts w:ascii="Times New Roman" w:eastAsia="宋体" w:hAnsi="Times New Roman" w:cs="Times New Roman"/>
          <w:szCs w:val="21"/>
        </w:rPr>
        <w:t>标准溶液。滴定反应为</w:t>
      </w:r>
      <w:r w:rsidRPr="006F734A">
        <w:rPr>
          <w:rFonts w:ascii="Times New Roman" w:eastAsia="宋体" w:hAnsi="Times New Roman" w:cs="Times New Roman"/>
          <w:szCs w:val="21"/>
        </w:rPr>
        <w:object w:dxaOrig="1335" w:dyaOrig="360">
          <v:shape id="_x0000_i2016" type="#_x0000_t75" alt="www.xinjiaoyu.com 新教育网" style="width:66.55pt;height:18.35pt" o:ole="">
            <v:imagedata r:id="rId274" o:title="eqIdc457363e22b1eae0672aac596a1c4696"/>
          </v:shape>
          <o:OLEObject Type="Embed" ProgID="Equation.DSMT4" ShapeID="_x0000_i2016" DrawAspect="Content" ObjectID="_1790326919" r:id="rId625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1635" w:dyaOrig="360">
          <v:shape id="_x0000_i2017" type="#_x0000_t75" alt="www.xinjiaoyu.com 新教育网" style="width:81.5pt;height:18.35pt" o:ole="">
            <v:imagedata r:id="rId276" o:title="eqId81845b018191c33e165f8088540c8a48"/>
          </v:shape>
          <o:OLEObject Type="Embed" ProgID="Equation.DSMT4" ShapeID="_x0000_i2017" DrawAspect="Content" ObjectID="_1790326920" r:id="rId626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>测得产品中碘元素的质量分数为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用含</w:t>
      </w:r>
      <w:r w:rsidRPr="006F734A">
        <w:rPr>
          <w:rFonts w:ascii="Times New Roman" w:eastAsia="宋体" w:hAnsi="Times New Roman" w:cs="Times New Roman"/>
          <w:szCs w:val="21"/>
        </w:rPr>
        <w:t>w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V</w:t>
      </w:r>
      <w:r w:rsidRPr="006F734A">
        <w:rPr>
          <w:rFonts w:ascii="Times New Roman" w:eastAsia="宋体" w:hAnsi="Times New Roman" w:cs="Times New Roman"/>
          <w:szCs w:val="21"/>
        </w:rPr>
        <w:t>的代数式表示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>如果加入稀硫酸过多，会发生反应：</w:t>
      </w:r>
      <w:r w:rsidRPr="006F734A">
        <w:rPr>
          <w:rFonts w:ascii="Times New Roman" w:eastAsia="宋体" w:hAnsi="Times New Roman" w:cs="Times New Roman"/>
          <w:szCs w:val="21"/>
        </w:rPr>
        <w:object w:dxaOrig="3015" w:dyaOrig="375">
          <v:shape id="_x0000_i2018" type="#_x0000_t75" alt="www.xinjiaoyu.com 新教育网" style="width:150.8pt;height:18.35pt" o:ole="">
            <v:imagedata r:id="rId278" o:title="eqId673bdfd11685609b08bcd969a9df5a13"/>
          </v:shape>
          <o:OLEObject Type="Embed" ProgID="Equation.DSMT4" ShapeID="_x0000_i2018" DrawAspect="Content" ObjectID="_1790326921" r:id="rId627"/>
        </w:object>
      </w:r>
      <w:r w:rsidRPr="006F734A">
        <w:rPr>
          <w:rFonts w:ascii="Times New Roman" w:eastAsia="宋体" w:hAnsi="Times New Roman" w:cs="Times New Roman"/>
          <w:szCs w:val="21"/>
        </w:rPr>
        <w:t>，则测得结果会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偏高</w:t>
      </w:r>
      <w:r w:rsidRPr="006F734A">
        <w:rPr>
          <w:rFonts w:ascii="Times New Roman" w:eastAsia="宋体" w:hAnsi="Times New Roman" w:cs="Times New Roman"/>
          <w:szCs w:val="21"/>
        </w:rPr>
        <w:t>”“</w:t>
      </w:r>
      <w:r w:rsidRPr="006F734A">
        <w:rPr>
          <w:rFonts w:ascii="Times New Roman" w:eastAsia="宋体" w:hAnsi="Times New Roman" w:cs="Times New Roman"/>
          <w:szCs w:val="21"/>
        </w:rPr>
        <w:t>偏低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无影响</w:t>
      </w:r>
      <w:r w:rsidRPr="006F734A">
        <w:rPr>
          <w:rFonts w:ascii="Times New Roman" w:eastAsia="宋体" w:hAnsi="Times New Roman" w:cs="Times New Roman"/>
          <w:szCs w:val="21"/>
        </w:rPr>
        <w:t>”)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noProof/>
          <w:position w:val="-22"/>
          <w:szCs w:val="21"/>
        </w:rPr>
        <w:drawing>
          <wp:inline distT="0" distB="0" distL="0" distR="0" wp14:anchorId="5829A674" wp14:editId="50E38F26">
            <wp:extent cx="31750" cy="88900"/>
            <wp:effectExtent l="0" t="0" r="6350" b="6350"/>
            <wp:docPr id="19" name="图片 1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892164" name=""/>
                    <pic:cNvPicPr>
                      <a:picLocks noChangeAspect="1"/>
                    </pic:cNvPicPr>
                  </pic:nvPicPr>
                  <pic:blipFill>
                    <a:blip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 xml:space="preserve"> +5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>. KOH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）玻璃棒、漏斗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object w:dxaOrig="2595" w:dyaOrig="375">
          <v:shape id="_x0000_i2019" type="#_x0000_t75" alt="www.xinjiaoyu.com 新教育网" style="width:129.75pt;height:18.35pt" o:ole="">
            <v:imagedata r:id="rId281" o:title="eqIde6026e865c7973d5126f2baf0f873946"/>
          </v:shape>
          <o:OLEObject Type="Embed" ProgID="Equation.DSMT4" ShapeID="_x0000_i2019" DrawAspect="Content" ObjectID="_1790326922" r:id="rId628"/>
        </w:objec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降温结晶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object w:dxaOrig="3615" w:dyaOrig="375">
          <v:shape id="_x0000_i2020" type="#_x0000_t75" alt="www.xinjiaoyu.com 新教育网" style="width:180.7pt;height:18.35pt" o:ole="">
            <v:imagedata r:id="rId283" o:title="eqId4df76f53e3bf82212e8050048e45e245"/>
          </v:shape>
          <o:OLEObject Type="Embed" ProgID="Equation.DSMT4" ShapeID="_x0000_i2020" DrawAspect="Content" ObjectID="_1790326923" r:id="rId629"/>
        </w:objec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object w:dxaOrig="2325" w:dyaOrig="660">
          <v:shape id="_x0000_i2021" type="#_x0000_t75" alt="www.xinjiaoyu.com 新教育网" style="width:116.15pt;height:32.6pt" o:ole="">
            <v:imagedata r:id="rId285" o:title="eqIdf0be5975d7fe2789d5d4388fb42acf62"/>
          </v:shape>
          <o:OLEObject Type="Embed" ProgID="Equation.DSMT4" ShapeID="_x0000_i2021" DrawAspect="Content" ObjectID="_1790326924" r:id="rId630"/>
        </w:objec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偏高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海带灰经过溶解过滤以后得到含</w:t>
      </w:r>
      <w:r w:rsidRPr="006F734A">
        <w:rPr>
          <w:rFonts w:ascii="Times New Roman" w:eastAsia="宋体" w:hAnsi="Times New Roman" w:cs="Times New Roman"/>
          <w:szCs w:val="21"/>
        </w:rPr>
        <w:object w:dxaOrig="220" w:dyaOrig="300">
          <v:shape id="_x0000_i2022" type="#_x0000_t75" alt="www.xinjiaoyu.com 新教育网" style="width:10.85pt;height:14.95pt" o:ole="">
            <v:imagedata r:id="rId287" o:title="eqId791021660685d4da65f99d1f973dfa90"/>
          </v:shape>
          <o:OLEObject Type="Embed" ProgID="Equation.DSMT4" ShapeID="_x0000_i2022" DrawAspect="Content" ObjectID="_1790326925" r:id="rId631"/>
        </w:object>
      </w:r>
      <w:r w:rsidRPr="006F734A">
        <w:rPr>
          <w:rFonts w:ascii="Times New Roman" w:eastAsia="宋体" w:hAnsi="Times New Roman" w:cs="Times New Roman"/>
          <w:szCs w:val="21"/>
        </w:rPr>
        <w:t>的滤液，加入酸化的双氧水发生氧化还原反应，离子方程式为</w:t>
      </w:r>
      <w:r w:rsidRPr="006F734A">
        <w:rPr>
          <w:rFonts w:ascii="Times New Roman" w:eastAsia="宋体" w:hAnsi="Times New Roman" w:cs="Times New Roman"/>
          <w:szCs w:val="21"/>
        </w:rPr>
        <w:object w:dxaOrig="2595" w:dyaOrig="375">
          <v:shape id="_x0000_i2023" type="#_x0000_t75" alt="www.xinjiaoyu.com 新教育网" style="width:129.75pt;height:18.35pt" o:ole="">
            <v:imagedata r:id="rId281" o:title="eqIde6026e865c7973d5126f2baf0f873946"/>
          </v:shape>
          <o:OLEObject Type="Embed" ProgID="Equation.DSMT4" ShapeID="_x0000_i2023" DrawAspect="Content" ObjectID="_1790326926" r:id="rId632"/>
        </w:object>
      </w:r>
      <w:r w:rsidRPr="006F734A">
        <w:rPr>
          <w:rFonts w:ascii="Times New Roman" w:eastAsia="宋体" w:hAnsi="Times New Roman" w:cs="Times New Roman"/>
          <w:szCs w:val="21"/>
        </w:rPr>
        <w:t>，加入氯酸钾，发生第二步氧化，离子方程式为</w:t>
      </w:r>
      <w:r w:rsidRPr="006F734A">
        <w:rPr>
          <w:rFonts w:ascii="Times New Roman" w:eastAsia="宋体" w:hAnsi="Times New Roman" w:cs="Times New Roman"/>
          <w:szCs w:val="21"/>
        </w:rPr>
        <w:object w:dxaOrig="3615" w:dyaOrig="375">
          <v:shape id="_x0000_i2024" type="#_x0000_t75" alt="www.xinjiaoyu.com 新教育网" style="width:180.7pt;height:18.35pt" o:ole="">
            <v:imagedata r:id="rId283" o:title="eqId4df76f53e3bf82212e8050048e45e245"/>
          </v:shape>
          <o:OLEObject Type="Embed" ProgID="Equation.DSMT4" ShapeID="_x0000_i2024" DrawAspect="Content" ObjectID="_1790326927" r:id="rId633"/>
        </w:object>
      </w:r>
      <w:r w:rsidRPr="006F734A">
        <w:rPr>
          <w:rFonts w:ascii="Times New Roman" w:eastAsia="宋体" w:hAnsi="Times New Roman" w:cs="Times New Roman"/>
          <w:szCs w:val="21"/>
        </w:rPr>
        <w:t>，酸化后过滤、冷却结晶得到</w:t>
      </w:r>
      <w:r w:rsidRPr="006F734A">
        <w:rPr>
          <w:rFonts w:ascii="Times New Roman" w:eastAsia="宋体" w:hAnsi="Times New Roman" w:cs="Times New Roman"/>
          <w:szCs w:val="21"/>
        </w:rPr>
        <w:object w:dxaOrig="1065" w:dyaOrig="405">
          <v:shape id="_x0000_i2025" type="#_x0000_t75" alt="www.xinjiaoyu.com 新教育网" style="width:53.65pt;height:20.4pt" o:ole="">
            <v:imagedata r:id="rId291" o:title="eqId0fad0a017dce7ed1858a16a3f498beca"/>
          </v:shape>
          <o:OLEObject Type="Embed" ProgID="Equation.DSMT4" ShapeID="_x0000_i2025" DrawAspect="Content" ObjectID="_1790326928" r:id="rId634"/>
        </w:object>
      </w:r>
      <w:r w:rsidRPr="006F734A">
        <w:rPr>
          <w:rFonts w:ascii="Times New Roman" w:eastAsia="宋体" w:hAnsi="Times New Roman" w:cs="Times New Roman"/>
          <w:szCs w:val="21"/>
        </w:rPr>
        <w:t>晶体，</w:t>
      </w:r>
      <w:r w:rsidRPr="006F734A">
        <w:rPr>
          <w:rFonts w:ascii="Times New Roman" w:eastAsia="宋体" w:hAnsi="Times New Roman" w:cs="Times New Roman"/>
          <w:szCs w:val="21"/>
        </w:rPr>
        <w:object w:dxaOrig="1065" w:dyaOrig="405">
          <v:shape id="_x0000_i2026" type="#_x0000_t75" alt="www.xinjiaoyu.com 新教育网" style="width:53.65pt;height:20.4pt" o:ole="">
            <v:imagedata r:id="rId291" o:title="eqId0fad0a017dce7ed1858a16a3f498beca"/>
          </v:shape>
          <o:OLEObject Type="Embed" ProgID="Equation.DSMT4" ShapeID="_x0000_i2026" DrawAspect="Content" ObjectID="_1790326929" r:id="rId635"/>
        </w:object>
      </w:r>
      <w:r w:rsidRPr="006F734A">
        <w:rPr>
          <w:rFonts w:ascii="Times New Roman" w:eastAsia="宋体" w:hAnsi="Times New Roman" w:cs="Times New Roman"/>
          <w:szCs w:val="21"/>
        </w:rPr>
        <w:t>晶体加水后加入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调节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值得到</w:t>
      </w:r>
      <w:r w:rsidRPr="006F734A">
        <w:rPr>
          <w:rFonts w:ascii="Times New Roman" w:eastAsia="宋体" w:hAnsi="Times New Roman" w:cs="Times New Roman"/>
          <w:szCs w:val="21"/>
        </w:rPr>
        <w:object w:dxaOrig="560" w:dyaOrig="360">
          <v:shape id="_x0000_i2027" type="#_x0000_t75" alt="www.xinjiaoyu.com 新教育网" style="width:27.85pt;height:18.35pt" o:ole="">
            <v:imagedata r:id="rId260" o:title="eqId118e77aabf44774808c63962a753afb7"/>
          </v:shape>
          <o:OLEObject Type="Embed" ProgID="Equation.DSMT4" ShapeID="_x0000_i2027" DrawAspect="Content" ObjectID="_1790326930" r:id="rId636"/>
        </w:object>
      </w:r>
      <w:r w:rsidRPr="006F734A">
        <w:rPr>
          <w:rFonts w:ascii="Times New Roman" w:eastAsia="宋体" w:hAnsi="Times New Roman" w:cs="Times New Roman"/>
          <w:szCs w:val="21"/>
        </w:rPr>
        <w:t>溶液，加入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不能引入新的杂质，由</w:t>
      </w:r>
      <w:r w:rsidRPr="006F734A">
        <w:rPr>
          <w:rFonts w:ascii="Times New Roman" w:eastAsia="宋体" w:hAnsi="Times New Roman" w:cs="Times New Roman"/>
          <w:szCs w:val="21"/>
        </w:rPr>
        <w:object w:dxaOrig="1485" w:dyaOrig="375">
          <v:shape id="_x0000_i2028" type="#_x0000_t75" alt="www.xinjiaoyu.com 新教育网" style="width:74.05pt;height:18.35pt" o:ole="">
            <v:imagedata r:id="rId264" o:title="eqIdba24db925ca36440fa8f316669e4aebd"/>
          </v:shape>
          <o:OLEObject Type="Embed" ProgID="Equation.DSMT4" ShapeID="_x0000_i2028" DrawAspect="Content" ObjectID="_1790326931" r:id="rId637"/>
        </w:object>
      </w:r>
      <w:r w:rsidRPr="006F734A">
        <w:rPr>
          <w:rFonts w:ascii="Times New Roman" w:eastAsia="宋体" w:hAnsi="Times New Roman" w:cs="Times New Roman"/>
          <w:szCs w:val="21"/>
        </w:rPr>
        <w:t>可知，需要加入碱调节</w:t>
      </w:r>
      <w:r w:rsidRPr="006F734A">
        <w:rPr>
          <w:rFonts w:ascii="Times New Roman" w:eastAsia="宋体" w:hAnsi="Times New Roman" w:cs="Times New Roman"/>
          <w:szCs w:val="21"/>
        </w:rPr>
        <w:t>pH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KOH</w:t>
      </w:r>
      <w:r w:rsidRPr="006F734A">
        <w:rPr>
          <w:rFonts w:ascii="Times New Roman" w:eastAsia="宋体" w:hAnsi="Times New Roman" w:cs="Times New Roman"/>
          <w:szCs w:val="21"/>
        </w:rPr>
        <w:t>，据此解答。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object w:dxaOrig="560" w:dyaOrig="360">
          <v:shape id="_x0000_i2029" type="#_x0000_t75" alt="www.xinjiaoyu.com 新教育网" style="width:27.85pt;height:18.35pt" o:ole="">
            <v:imagedata r:id="rId260" o:title="eqId118e77aabf44774808c63962a753afb7"/>
          </v:shape>
          <o:OLEObject Type="Embed" ProgID="Equation.DSMT4" ShapeID="_x0000_i2029" DrawAspect="Content" ObjectID="_1790326932" r:id="rId638"/>
        </w:objec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t>I</w:t>
      </w:r>
      <w:r w:rsidRPr="006F734A">
        <w:rPr>
          <w:rFonts w:ascii="Times New Roman" w:eastAsia="宋体" w:hAnsi="Times New Roman" w:cs="Times New Roman"/>
          <w:szCs w:val="21"/>
        </w:rPr>
        <w:t>的化合价为</w:t>
      </w:r>
      <w:r w:rsidRPr="006F734A">
        <w:rPr>
          <w:rFonts w:ascii="Times New Roman" w:eastAsia="宋体" w:hAnsi="Times New Roman" w:cs="Times New Roman"/>
          <w:szCs w:val="21"/>
        </w:rPr>
        <w:t>+5</w:t>
      </w:r>
      <w:r w:rsidRPr="006F734A">
        <w:rPr>
          <w:rFonts w:ascii="Times New Roman" w:eastAsia="宋体" w:hAnsi="Times New Roman" w:cs="Times New Roman"/>
          <w:szCs w:val="21"/>
        </w:rPr>
        <w:t>价，由分析可知，试剂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KOH</w:t>
      </w:r>
      <w:r w:rsidRPr="006F734A">
        <w:rPr>
          <w:rFonts w:ascii="Times New Roman" w:eastAsia="宋体" w:hAnsi="Times New Roman" w:cs="Times New Roman"/>
          <w:szCs w:val="21"/>
        </w:rPr>
        <w:t>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</w:t>
      </w:r>
      <w:r w:rsidRPr="006F734A">
        <w:rPr>
          <w:rFonts w:ascii="Times New Roman" w:eastAsia="宋体" w:hAnsi="Times New Roman" w:cs="Times New Roman"/>
          <w:szCs w:val="21"/>
        </w:rPr>
        <w:t>+5</w:t>
      </w:r>
      <w:r w:rsidRPr="006F734A">
        <w:rPr>
          <w:rFonts w:ascii="Times New Roman" w:eastAsia="宋体" w:hAnsi="Times New Roman" w:cs="Times New Roman"/>
          <w:szCs w:val="21"/>
        </w:rPr>
        <w:t>；</w:t>
      </w:r>
      <w:r w:rsidRPr="006F734A">
        <w:rPr>
          <w:rFonts w:ascii="Times New Roman" w:eastAsia="宋体" w:hAnsi="Times New Roman" w:cs="Times New Roman"/>
          <w:szCs w:val="21"/>
        </w:rPr>
        <w:t>KOH</w: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实验室进行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溶解、过滤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操作时使用的玻璃仪器除了烧杯外，还需要玻璃棒、漏斗，故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为：玻璃棒、漏斗；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由分析可知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氧化</w:t>
      </w:r>
      <w:r w:rsidRPr="006F734A">
        <w:rPr>
          <w:rFonts w:ascii="Times New Roman" w:eastAsia="宋体" w:hAnsi="Times New Roman" w:cs="Times New Roman"/>
          <w:szCs w:val="21"/>
        </w:rPr>
        <w:t>1”</w:t>
      </w:r>
      <w:r w:rsidRPr="006F734A">
        <w:rPr>
          <w:rFonts w:ascii="Times New Roman" w:eastAsia="宋体" w:hAnsi="Times New Roman" w:cs="Times New Roman"/>
          <w:szCs w:val="21"/>
        </w:rPr>
        <w:t>的离子方程式为</w:t>
      </w:r>
      <w:r w:rsidRPr="006F734A">
        <w:rPr>
          <w:rFonts w:ascii="Times New Roman" w:eastAsia="宋体" w:hAnsi="Times New Roman" w:cs="Times New Roman"/>
          <w:szCs w:val="21"/>
        </w:rPr>
        <w:object w:dxaOrig="2595" w:dyaOrig="375">
          <v:shape id="_x0000_i2030" type="#_x0000_t75" alt="www.xinjiaoyu.com 新教育网" style="width:129.75pt;height:18.35pt" o:ole="">
            <v:imagedata r:id="rId281" o:title="eqIde6026e865c7973d5126f2baf0f873946"/>
          </v:shape>
          <o:OLEObject Type="Embed" ProgID="Equation.DSMT4" ShapeID="_x0000_i2030" DrawAspect="Content" ObjectID="_1790326933" r:id="rId639"/>
        </w:object>
      </w:r>
      <w:r w:rsidRPr="006F734A">
        <w:rPr>
          <w:rFonts w:ascii="Times New Roman" w:eastAsia="宋体" w:hAnsi="Times New Roman" w:cs="Times New Roman"/>
          <w:szCs w:val="21"/>
        </w:rPr>
        <w:t>，系列操作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包括蒸发浓缩、降温结晶、过滤、洗涤、干燥等，故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</w:t>
      </w:r>
      <w:r w:rsidRPr="006F734A">
        <w:rPr>
          <w:rFonts w:ascii="Times New Roman" w:eastAsia="宋体" w:hAnsi="Times New Roman" w:cs="Times New Roman"/>
          <w:szCs w:val="21"/>
        </w:rPr>
        <w:object w:dxaOrig="2595" w:dyaOrig="375">
          <v:shape id="_x0000_i2031" type="#_x0000_t75" alt="www.xinjiaoyu.com 新教育网" style="width:129.75pt;height:18.35pt" o:ole="">
            <v:imagedata r:id="rId281" o:title="eqIde6026e865c7973d5126f2baf0f873946"/>
          </v:shape>
          <o:OLEObject Type="Embed" ProgID="Equation.DSMT4" ShapeID="_x0000_i2031" DrawAspect="Content" ObjectID="_1790326934" r:id="rId640"/>
        </w:object>
      </w:r>
      <w:r w:rsidRPr="006F734A">
        <w:rPr>
          <w:rFonts w:ascii="Times New Roman" w:eastAsia="宋体" w:hAnsi="Times New Roman" w:cs="Times New Roman"/>
          <w:szCs w:val="21"/>
        </w:rPr>
        <w:t>；降温结晶；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由分析可知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氧化</w:t>
      </w:r>
      <w:r w:rsidRPr="006F734A">
        <w:rPr>
          <w:rFonts w:ascii="Times New Roman" w:eastAsia="宋体" w:hAnsi="Times New Roman" w:cs="Times New Roman"/>
          <w:szCs w:val="21"/>
        </w:rPr>
        <w:t>2”</w:t>
      </w:r>
      <w:r w:rsidRPr="006F734A">
        <w:rPr>
          <w:rFonts w:ascii="Times New Roman" w:eastAsia="宋体" w:hAnsi="Times New Roman" w:cs="Times New Roman"/>
          <w:szCs w:val="21"/>
        </w:rPr>
        <w:t>的离子方程式为</w:t>
      </w:r>
      <w:r w:rsidRPr="006F734A">
        <w:rPr>
          <w:rFonts w:ascii="Times New Roman" w:eastAsia="宋体" w:hAnsi="Times New Roman" w:cs="Times New Roman"/>
          <w:szCs w:val="21"/>
        </w:rPr>
        <w:object w:dxaOrig="3615" w:dyaOrig="375">
          <v:shape id="_x0000_i2032" type="#_x0000_t75" alt="www.xinjiaoyu.com 新教育网" style="width:180.7pt;height:18.35pt" o:ole="">
            <v:imagedata r:id="rId283" o:title="eqId4df76f53e3bf82212e8050048e45e245"/>
          </v:shape>
          <o:OLEObject Type="Embed" ProgID="Equation.DSMT4" ShapeID="_x0000_i2032" DrawAspect="Content" ObjectID="_1790326935" r:id="rId641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</w:t>
      </w:r>
      <w:r w:rsidRPr="006F734A">
        <w:rPr>
          <w:rFonts w:ascii="Times New Roman" w:eastAsia="宋体" w:hAnsi="Times New Roman" w:cs="Times New Roman"/>
          <w:szCs w:val="21"/>
        </w:rPr>
        <w:object w:dxaOrig="3615" w:dyaOrig="375">
          <v:shape id="_x0000_i2033" type="#_x0000_t75" alt="www.xinjiaoyu.com 新教育网" style="width:180.7pt;height:18.35pt" o:ole="">
            <v:imagedata r:id="rId283" o:title="eqId4df76f53e3bf82212e8050048e45e245"/>
          </v:shape>
          <o:OLEObject Type="Embed" ProgID="Equation.DSMT4" ShapeID="_x0000_i2033" DrawAspect="Content" ObjectID="_1790326936" r:id="rId642"/>
        </w:objec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>由方程式的的化学计量数可知，有关系</w:t>
      </w:r>
      <w:r w:rsidRPr="006F734A">
        <w:rPr>
          <w:rFonts w:ascii="Times New Roman" w:eastAsia="宋体" w:hAnsi="Times New Roman" w:cs="Times New Roman"/>
          <w:szCs w:val="21"/>
        </w:rPr>
        <w:object w:dxaOrig="3015" w:dyaOrig="675">
          <v:shape id="_x0000_i2034" type="#_x0000_t75" alt="www.xinjiaoyu.com 新教育网" style="width:150.8pt;height:33.3pt" o:ole="">
            <v:imagedata r:id="rId301" o:title="eqId9bd1ef9b5568f66c84553f0eeb8161e6"/>
          </v:shape>
          <o:OLEObject Type="Embed" ProgID="Equation.DSMT4" ShapeID="_x0000_i2034" DrawAspect="Content" ObjectID="_1790326937" r:id="rId643"/>
        </w:objec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object w:dxaOrig="2760" w:dyaOrig="615">
          <v:shape id="_x0000_i2035" type="#_x0000_t75" alt="www.xinjiaoyu.com 新教育网" style="width:138.55pt;height:30.55pt" o:ole="">
            <v:imagedata r:id="rId303" o:title="eqId349644918de09f6f9365d0d9f2fbbc61"/>
          </v:shape>
          <o:OLEObject Type="Embed" ProgID="Equation.DSMT4" ShapeID="_x0000_i2035" DrawAspect="Content" ObjectID="_1790326938" r:id="rId644"/>
        </w:object>
      </w:r>
      <w:r w:rsidRPr="006F734A">
        <w:rPr>
          <w:rFonts w:ascii="Times New Roman" w:eastAsia="宋体" w:hAnsi="Times New Roman" w:cs="Times New Roman"/>
          <w:szCs w:val="21"/>
        </w:rPr>
        <w:t>，则样品中碘元素的质量分数为</w:t>
      </w:r>
      <w:r w:rsidRPr="006F734A">
        <w:rPr>
          <w:rFonts w:ascii="Times New Roman" w:eastAsia="宋体" w:hAnsi="Times New Roman" w:cs="Times New Roman"/>
          <w:szCs w:val="21"/>
        </w:rPr>
        <w:object w:dxaOrig="5445" w:dyaOrig="900">
          <v:shape id="_x0000_i2036" type="#_x0000_t75" alt="www.xinjiaoyu.com 新教育网" style="width:271.7pt;height:44.85pt" o:ole="">
            <v:imagedata r:id="rId305" o:title="eqId4a5807a1eb21c6eb3d8ad5461eb43253"/>
          </v:shape>
          <o:OLEObject Type="Embed" ProgID="Equation.DSMT4" ShapeID="_x0000_i2036" DrawAspect="Content" ObjectID="_1790326939" r:id="rId645"/>
        </w:objec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>如果加入稀硫酸过多，会发生反应：</w:t>
      </w:r>
      <w:r w:rsidRPr="006F734A">
        <w:rPr>
          <w:rFonts w:ascii="Times New Roman" w:eastAsia="宋体" w:hAnsi="Times New Roman" w:cs="Times New Roman"/>
          <w:szCs w:val="21"/>
        </w:rPr>
        <w:object w:dxaOrig="3015" w:dyaOrig="375">
          <v:shape id="_x0000_i2037" type="#_x0000_t75" alt="www.xinjiaoyu.com 新教育网" style="width:150.8pt;height:18.35pt" o:ole="">
            <v:imagedata r:id="rId278" o:title="eqId673bdfd11685609b08bcd969a9df5a13"/>
          </v:shape>
          <o:OLEObject Type="Embed" ProgID="Equation.DSMT4" ShapeID="_x0000_i2037" DrawAspect="Content" ObjectID="_1790326940" r:id="rId646"/>
        </w:object>
      </w:r>
      <w:r w:rsidRPr="006F734A">
        <w:rPr>
          <w:rFonts w:ascii="Times New Roman" w:eastAsia="宋体" w:hAnsi="Times New Roman" w:cs="Times New Roman"/>
          <w:szCs w:val="21"/>
        </w:rPr>
        <w:t>，导致标准液消耗的过多，则测得结果会偏高，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</w:t>
      </w:r>
      <w:r w:rsidRPr="006F734A">
        <w:rPr>
          <w:rFonts w:ascii="Times New Roman" w:eastAsia="宋体" w:hAnsi="Times New Roman" w:cs="Times New Roman"/>
          <w:szCs w:val="21"/>
        </w:rPr>
        <w:object w:dxaOrig="2325" w:dyaOrig="660">
          <v:shape id="_x0000_i2038" type="#_x0000_t75" alt="www.xinjiaoyu.com 新教育网" style="width:116.15pt;height:32.6pt" o:ole="">
            <v:imagedata r:id="rId308" o:title="eqIded3da4af7c84318f86882ed52e1af5e5"/>
          </v:shape>
          <o:OLEObject Type="Embed" ProgID="Equation.DSMT4" ShapeID="_x0000_i2038" DrawAspect="Content" ObjectID="_1790326941" r:id="rId647"/>
        </w:object>
      </w:r>
      <w:r w:rsidRPr="006F734A">
        <w:rPr>
          <w:rFonts w:ascii="Times New Roman" w:eastAsia="宋体" w:hAnsi="Times New Roman" w:cs="Times New Roman"/>
          <w:szCs w:val="21"/>
        </w:rPr>
        <w:t>；偏高。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16. CO</w:t>
      </w:r>
      <w:r w:rsidRPr="006F734A">
        <w:rPr>
          <w:rFonts w:ascii="Times New Roman" w:eastAsia="宋体" w:hAnsi="Times New Roman" w:cs="Times New Roman"/>
          <w:szCs w:val="21"/>
        </w:rPr>
        <w:t>是重要的化工原料和燃料。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Ⅰ</w:t>
      </w:r>
      <w:r w:rsidRPr="006F734A">
        <w:rPr>
          <w:rFonts w:ascii="Times New Roman" w:eastAsia="宋体" w:hAnsi="Times New Roman" w:cs="Times New Roman"/>
          <w:szCs w:val="21"/>
        </w:rPr>
        <w:t>．工业上可利用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2039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2039" DrawAspect="Content" ObjectID="_1790326942" r:id="rId648"/>
        </w:object>
      </w:r>
      <w:r w:rsidRPr="006F734A">
        <w:rPr>
          <w:rFonts w:ascii="Times New Roman" w:eastAsia="宋体" w:hAnsi="Times New Roman" w:cs="Times New Roman"/>
          <w:szCs w:val="21"/>
        </w:rPr>
        <w:t>合成清洁能源</w:t>
      </w:r>
      <w:r w:rsidRPr="006F734A">
        <w:rPr>
          <w:rFonts w:ascii="Times New Roman" w:eastAsia="宋体" w:hAnsi="Times New Roman" w:cs="Times New Roman"/>
          <w:szCs w:val="21"/>
        </w:rPr>
        <w:object w:dxaOrig="843" w:dyaOrig="368">
          <v:shape id="_x0000_i2040" type="#_x0000_t75" alt="www.xinjiaoyu.com 新教育网" style="width:42.1pt;height:18.35pt" o:ole="">
            <v:imagedata r:id="rId150" o:title="eqId50a5c6d26e9821c59de16c928dcb79f0"/>
          </v:shape>
          <o:OLEObject Type="Embed" ProgID="Equation.DSMT4" ShapeID="_x0000_i2040" DrawAspect="Content" ObjectID="_1790326943" r:id="rId649"/>
        </w:object>
      </w:r>
      <w:r w:rsidRPr="006F734A">
        <w:rPr>
          <w:rFonts w:ascii="Times New Roman" w:eastAsia="宋体" w:hAnsi="Times New Roman" w:cs="Times New Roman"/>
          <w:szCs w:val="21"/>
        </w:rPr>
        <w:t>：</w:t>
      </w:r>
      <w:r w:rsidRPr="006F734A">
        <w:rPr>
          <w:rFonts w:ascii="Times New Roman" w:eastAsia="宋体" w:hAnsi="Times New Roman" w:cs="Times New Roman"/>
          <w:szCs w:val="21"/>
        </w:rPr>
        <w:object w:dxaOrig="3135" w:dyaOrig="405">
          <v:shape id="_x0000_i2041" type="#_x0000_t75" alt="www.xinjiaoyu.com 新教育网" style="width:156.9pt;height:20.4pt" o:ole="">
            <v:imagedata r:id="rId312" o:title="eqIdd360ae4a8e2c6b974ba58fdf22c0c6d6"/>
          </v:shape>
          <o:OLEObject Type="Embed" ProgID="Equation.DSMT4" ShapeID="_x0000_i2041" DrawAspect="Content" ObjectID="_1790326944" r:id="rId650"/>
        </w:object>
      </w:r>
      <w:r w:rsidRPr="006F734A">
        <w:rPr>
          <w:rFonts w:ascii="Times New Roman" w:eastAsia="宋体" w:hAnsi="Times New Roman" w:cs="Times New Roman"/>
          <w:szCs w:val="21"/>
        </w:rPr>
        <w:t xml:space="preserve">  </w:t>
      </w:r>
      <w:r w:rsidRPr="006F734A">
        <w:rPr>
          <w:rFonts w:ascii="Times New Roman" w:eastAsia="宋体" w:hAnsi="Times New Roman" w:cs="Times New Roman"/>
          <w:szCs w:val="21"/>
        </w:rPr>
        <w:object w:dxaOrig="670" w:dyaOrig="250">
          <v:shape id="_x0000_i2042" type="#_x0000_t75" alt="www.xinjiaoyu.com 新教育网" style="width:33.3pt;height:12.25pt" o:ole="">
            <v:imagedata r:id="rId314" o:title="eqIdc523e50f790218235eae777f95a8a724"/>
          </v:shape>
          <o:OLEObject Type="Embed" ProgID="Equation.DSMT4" ShapeID="_x0000_i2042" DrawAspect="Content" ObjectID="_1790326945" r:id="rId651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）在绝热恒容密闭容器中充入</w:t>
      </w:r>
      <w:r w:rsidRPr="006F734A">
        <w:rPr>
          <w:rFonts w:ascii="Times New Roman" w:eastAsia="宋体" w:hAnsi="Times New Roman" w:cs="Times New Roman"/>
          <w:szCs w:val="21"/>
        </w:rPr>
        <w:t>1 mol CO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1 mol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2043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2043" DrawAspect="Content" ObjectID="_1790326946" r:id="rId652"/>
        </w:object>
      </w:r>
      <w:r w:rsidRPr="006F734A">
        <w:rPr>
          <w:rFonts w:ascii="Times New Roman" w:eastAsia="宋体" w:hAnsi="Times New Roman" w:cs="Times New Roman"/>
          <w:szCs w:val="21"/>
        </w:rPr>
        <w:t>，发生上述反应。下列情况表明上述反应达到平衡状态的是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填字母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消耗速率等于</w:t>
      </w:r>
      <w:r w:rsidRPr="006F734A">
        <w:rPr>
          <w:rFonts w:ascii="Times New Roman" w:eastAsia="宋体" w:hAnsi="Times New Roman" w:cs="Times New Roman"/>
          <w:szCs w:val="21"/>
        </w:rPr>
        <w:object w:dxaOrig="843" w:dyaOrig="368">
          <v:shape id="_x0000_i2044" type="#_x0000_t75" alt="www.xinjiaoyu.com 新教育网" style="width:42.1pt;height:18.35pt" o:ole="">
            <v:imagedata r:id="rId150" o:title="eqId50a5c6d26e9821c59de16c928dcb79f0"/>
          </v:shape>
          <o:OLEObject Type="Embed" ProgID="Equation.DSMT4" ShapeID="_x0000_i2044" DrawAspect="Content" ObjectID="_1790326947" r:id="rId653"/>
        </w:object>
      </w:r>
      <w:r w:rsidRPr="006F734A">
        <w:rPr>
          <w:rFonts w:ascii="Times New Roman" w:eastAsia="宋体" w:hAnsi="Times New Roman" w:cs="Times New Roman"/>
          <w:szCs w:val="21"/>
        </w:rPr>
        <w:t>消耗速率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．反应体系温度保持不变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．混合气体密度保持不变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）在反应器中充入</w:t>
      </w:r>
      <w:r w:rsidRPr="006F734A">
        <w:rPr>
          <w:rFonts w:ascii="Times New Roman" w:eastAsia="宋体" w:hAnsi="Times New Roman" w:cs="Times New Roman"/>
          <w:szCs w:val="21"/>
        </w:rPr>
        <w:t>1 mol CO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1 mol</w:t>
      </w:r>
      <w:r w:rsidRPr="006F734A">
        <w:rPr>
          <w:rFonts w:ascii="Times New Roman" w:eastAsia="宋体" w:hAnsi="Times New Roman" w:cs="Times New Roman"/>
          <w:szCs w:val="21"/>
        </w:rPr>
        <w:object w:dxaOrig="345" w:dyaOrig="360">
          <v:shape id="_x0000_i2045" type="#_x0000_t75" alt="www.xinjiaoyu.com 新教育网" style="width:17pt;height:18.35pt" o:ole="">
            <v:imagedata r:id="rId44" o:title="eqId750859dd7d5b821d909e6a32c11095cf"/>
          </v:shape>
          <o:OLEObject Type="Embed" ProgID="Equation.DSMT4" ShapeID="_x0000_i2045" DrawAspect="Content" ObjectID="_1790326948" r:id="rId654"/>
        </w:object>
      </w:r>
      <w:r w:rsidRPr="006F734A">
        <w:rPr>
          <w:rFonts w:ascii="Times New Roman" w:eastAsia="宋体" w:hAnsi="Times New Roman" w:cs="Times New Roman"/>
          <w:szCs w:val="21"/>
        </w:rPr>
        <w:t>合成</w:t>
      </w:r>
      <w:r w:rsidRPr="006F734A">
        <w:rPr>
          <w:rFonts w:ascii="Times New Roman" w:eastAsia="宋体" w:hAnsi="Times New Roman" w:cs="Times New Roman"/>
          <w:szCs w:val="21"/>
        </w:rPr>
        <w:object w:dxaOrig="843" w:dyaOrig="368">
          <v:shape id="_x0000_i2046" type="#_x0000_t75" alt="www.xinjiaoyu.com 新教育网" style="width:42.1pt;height:18.35pt" o:ole="">
            <v:imagedata r:id="rId150" o:title="eqId50a5c6d26e9821c59de16c928dcb79f0"/>
          </v:shape>
          <o:OLEObject Type="Embed" ProgID="Equation.DSMT4" ShapeID="_x0000_i2046" DrawAspect="Content" ObjectID="_1790326949" r:id="rId655"/>
        </w:object>
      </w:r>
      <w:r w:rsidRPr="006F734A">
        <w:rPr>
          <w:rFonts w:ascii="Times New Roman" w:eastAsia="宋体" w:hAnsi="Times New Roman" w:cs="Times New Roman"/>
          <w:szCs w:val="21"/>
        </w:rPr>
        <w:t>，测得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的平衡转化率与温度、压强的关系如下图所示。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4F78AEF" wp14:editId="6799BC67">
            <wp:extent cx="2177646" cy="1727719"/>
            <wp:effectExtent l="0" t="0" r="0" b="6350"/>
            <wp:docPr id="20" name="图片 20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2181948" cy="1731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代表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温度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压强</w:t>
      </w:r>
      <w:r w:rsidRPr="006F734A">
        <w:rPr>
          <w:rFonts w:ascii="Times New Roman" w:eastAsia="宋体" w:hAnsi="Times New Roman" w:cs="Times New Roman"/>
          <w:szCs w:val="21"/>
        </w:rPr>
        <w:t>”)</w:t>
      </w:r>
      <w:r w:rsidRPr="006F734A">
        <w:rPr>
          <w:rFonts w:ascii="Times New Roman" w:eastAsia="宋体" w:hAnsi="Times New Roman" w:cs="Times New Roman"/>
          <w:szCs w:val="21"/>
        </w:rPr>
        <w:t>。</w:t>
      </w:r>
      <w:r w:rsidRPr="006F734A">
        <w:rPr>
          <w:rFonts w:ascii="Times New Roman" w:eastAsia="宋体" w:hAnsi="Times New Roman" w:cs="Times New Roman"/>
          <w:szCs w:val="21"/>
        </w:rPr>
        <w:object w:dxaOrig="285" w:dyaOrig="360">
          <v:shape id="_x0000_i2047" type="#_x0000_t75" alt="www.xinjiaoyu.com 新教育网" style="width:14.25pt;height:18.35pt;mso-wrap-style:square;mso-position-horizontal-relative:page;mso-position-vertical-relative:page" o:ole="">
            <v:imagedata r:id="rId321" o:title="eqIdf0b77b2b235b9875997fe52de839e2b5"/>
          </v:shape>
          <o:OLEObject Type="Embed" ProgID="Equation.DSMT4" ShapeID="_x0000_i2047" DrawAspect="Content" ObjectID="_1790326950" r:id="rId656"/>
        </w:objec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object w:dxaOrig="300" w:dyaOrig="358">
          <v:shape id="_x0000_i2048" type="#_x0000_t75" alt="www.xinjiaoyu.com 新教育网" style="width:14.95pt;height:18.35pt" o:ole="">
            <v:imagedata r:id="rId323" o:title="eqId7be011af7ce1b78e368731478e592549"/>
          </v:shape>
          <o:OLEObject Type="Embed" ProgID="Equation.DSMT4" ShapeID="_x0000_i2048" DrawAspect="Content" ObjectID="_1790326951" r:id="rId657"/>
        </w:objec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“&gt;”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“&lt;”)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Ⅱ</w:t>
      </w:r>
      <w:r w:rsidRPr="006F734A">
        <w:rPr>
          <w:rFonts w:ascii="Times New Roman" w:eastAsia="宋体" w:hAnsi="Times New Roman" w:cs="Times New Roman"/>
          <w:szCs w:val="21"/>
        </w:rPr>
        <w:t>．工业上常用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提纯镍：</w:t>
      </w:r>
      <w:r w:rsidRPr="006F734A">
        <w:rPr>
          <w:rFonts w:ascii="Times New Roman" w:eastAsia="宋体" w:hAnsi="Times New Roman" w:cs="Times New Roman"/>
          <w:szCs w:val="21"/>
        </w:rPr>
        <w:object w:dxaOrig="3225" w:dyaOrig="405">
          <v:shape id="_x0000_i2049" type="#_x0000_t75" alt="www.xinjiaoyu.com 新教育网" style="width:161pt;height:20.4pt" o:ole="">
            <v:imagedata r:id="rId325" o:title="eqId0ab010d207a60ff6deea1b5b31979e6b"/>
          </v:shape>
          <o:OLEObject Type="Embed" ProgID="Equation.DSMT4" ShapeID="_x0000_i2049" DrawAspect="Content" ObjectID="_1790326952" r:id="rId658"/>
        </w:object>
      </w:r>
      <w:r w:rsidRPr="006F734A">
        <w:rPr>
          <w:rFonts w:ascii="Times New Roman" w:eastAsia="宋体" w:hAnsi="Times New Roman" w:cs="Times New Roman"/>
          <w:szCs w:val="21"/>
        </w:rPr>
        <w:t xml:space="preserve">  </w:t>
      </w:r>
      <w:r w:rsidRPr="006F734A">
        <w:rPr>
          <w:rFonts w:ascii="Times New Roman" w:eastAsia="宋体" w:hAnsi="Times New Roman" w:cs="Times New Roman"/>
          <w:szCs w:val="21"/>
        </w:rPr>
        <w:object w:dxaOrig="670" w:dyaOrig="250">
          <v:shape id="_x0000_i2050" type="#_x0000_t75" alt="www.xinjiaoyu.com 新教育网" style="width:33.3pt;height:12.25pt" o:ole="">
            <v:imagedata r:id="rId314" o:title="eqIdc523e50f790218235eae777f95a8a724"/>
          </v:shape>
          <o:OLEObject Type="Embed" ProgID="Equation.DSMT4" ShapeID="_x0000_i2050" DrawAspect="Content" ObjectID="_1790326953" r:id="rId659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）该反应能自发进行的条件是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较高温度</w:t>
      </w:r>
      <w:r w:rsidRPr="006F734A">
        <w:rPr>
          <w:rFonts w:ascii="Times New Roman" w:eastAsia="宋体" w:hAnsi="Times New Roman" w:cs="Times New Roman"/>
          <w:szCs w:val="21"/>
        </w:rPr>
        <w:t>”“</w:t>
      </w:r>
      <w:r w:rsidRPr="006F734A">
        <w:rPr>
          <w:rFonts w:ascii="Times New Roman" w:eastAsia="宋体" w:hAnsi="Times New Roman" w:cs="Times New Roman"/>
          <w:szCs w:val="21"/>
        </w:rPr>
        <w:t>较低温度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任意温度</w:t>
      </w:r>
      <w:r w:rsidRPr="006F734A">
        <w:rPr>
          <w:rFonts w:ascii="Times New Roman" w:eastAsia="宋体" w:hAnsi="Times New Roman" w:cs="Times New Roman"/>
          <w:szCs w:val="21"/>
        </w:rPr>
        <w:t>”)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）在</w:t>
      </w:r>
      <w:r w:rsidRPr="006F734A">
        <w:rPr>
          <w:rFonts w:ascii="Times New Roman" w:eastAsia="宋体" w:hAnsi="Times New Roman" w:cs="Times New Roman"/>
          <w:szCs w:val="21"/>
        </w:rPr>
        <w:t>1L</w:t>
      </w:r>
      <w:r w:rsidRPr="006F734A">
        <w:rPr>
          <w:rFonts w:ascii="Times New Roman" w:eastAsia="宋体" w:hAnsi="Times New Roman" w:cs="Times New Roman"/>
          <w:szCs w:val="21"/>
        </w:rPr>
        <w:t>恒容密闭容器中充入足量</w:t>
      </w:r>
      <w:r w:rsidRPr="006F734A">
        <w:rPr>
          <w:rFonts w:ascii="Times New Roman" w:eastAsia="宋体" w:hAnsi="Times New Roman" w:cs="Times New Roman"/>
          <w:szCs w:val="21"/>
        </w:rPr>
        <w:t>Ni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4 mol CO</w:t>
      </w:r>
      <w:r w:rsidRPr="006F734A">
        <w:rPr>
          <w:rFonts w:ascii="Times New Roman" w:eastAsia="宋体" w:hAnsi="Times New Roman" w:cs="Times New Roman"/>
          <w:szCs w:val="21"/>
        </w:rPr>
        <w:t>，发生上述反应，测得平衡时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960" w:dyaOrig="405">
          <v:shape id="_x0000_i2051" type="#_x0000_t75" alt="www.xinjiaoyu.com 新教育网" style="width:42.8pt;height:18.35pt" o:ole="">
            <v:imagedata r:id="rId328" o:title="eqId6c7387c4e973c38ad64d5238b95e4397"/>
          </v:shape>
          <o:OLEObject Type="Embed" ProgID="Equation.DSMT4" ShapeID="_x0000_i2051" DrawAspect="Content" ObjectID="_1790326954" r:id="rId660"/>
        </w:object>
      </w:r>
      <w:r w:rsidRPr="006F734A">
        <w:rPr>
          <w:rFonts w:ascii="Times New Roman" w:eastAsia="宋体" w:hAnsi="Times New Roman" w:cs="Times New Roman"/>
          <w:szCs w:val="21"/>
        </w:rPr>
        <w:t>的浓度与温度的关系如下图所示。则甲代表</w:t>
      </w:r>
      <w:r w:rsidRPr="006F734A">
        <w:rPr>
          <w:rFonts w:ascii="Times New Roman" w:eastAsia="宋体" w:hAnsi="Times New Roman" w:cs="Times New Roman"/>
          <w:szCs w:val="21"/>
        </w:rPr>
        <w:t>_______[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“CO”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object w:dxaOrig="960" w:dyaOrig="405">
          <v:shape id="_x0000_i2052" type="#_x0000_t75" alt="www.xinjiaoyu.com 新教育网" style="width:42.1pt;height:18.35pt" o:ole="">
            <v:imagedata r:id="rId328" o:title="eqId6c7387c4e973c38ad64d5238b95e4397"/>
          </v:shape>
          <o:OLEObject Type="Embed" ProgID="Equation.DSMT4" ShapeID="_x0000_i2052" DrawAspect="Content" ObjectID="_1790326955" r:id="rId661"/>
        </w:object>
      </w:r>
      <w:r w:rsidRPr="006F734A">
        <w:rPr>
          <w:rFonts w:ascii="Times New Roman" w:eastAsia="宋体" w:hAnsi="Times New Roman" w:cs="Times New Roman"/>
          <w:szCs w:val="21"/>
        </w:rPr>
        <w:t>”]</w:t>
      </w:r>
      <w:r w:rsidRPr="006F734A">
        <w:rPr>
          <w:rFonts w:ascii="Times New Roman" w:eastAsia="宋体" w:hAnsi="Times New Roman" w:cs="Times New Roman"/>
          <w:szCs w:val="21"/>
        </w:rPr>
        <w:t>的浓度随温度的变化，</w:t>
      </w:r>
      <w:r w:rsidRPr="006F734A">
        <w:rPr>
          <w:rFonts w:ascii="Times New Roman" w:eastAsia="宋体" w:hAnsi="Times New Roman" w:cs="Times New Roman"/>
          <w:szCs w:val="21"/>
        </w:rPr>
        <w:t>T℃</w:t>
      </w:r>
      <w:r w:rsidRPr="006F734A">
        <w:rPr>
          <w:rFonts w:ascii="Times New Roman" w:eastAsia="宋体" w:hAnsi="Times New Roman" w:cs="Times New Roman"/>
          <w:szCs w:val="21"/>
        </w:rPr>
        <w:t>时，该反应的平衡常数</w:t>
      </w:r>
      <w:r w:rsidRPr="006F734A">
        <w:rPr>
          <w:rFonts w:ascii="Times New Roman" w:eastAsia="宋体" w:hAnsi="Times New Roman" w:cs="Times New Roman"/>
          <w:szCs w:val="21"/>
        </w:rPr>
        <w:t>K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只列计算式，不带单位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FDDA37F" wp14:editId="44D5FE14">
            <wp:extent cx="2674487" cy="2097484"/>
            <wp:effectExtent l="0" t="0" r="0" b="0"/>
            <wp:docPr id="21" name="图片 2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2695148" cy="2113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Ⅲ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和空气形成的碱性燃料电池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氧化产物为碳酸盐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的能量转化率较高。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）在该燃料电池的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极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正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负</w:t>
      </w:r>
      <w:r w:rsidRPr="006F734A">
        <w:rPr>
          <w:rFonts w:ascii="Times New Roman" w:eastAsia="宋体" w:hAnsi="Times New Roman" w:cs="Times New Roman"/>
          <w:szCs w:val="21"/>
        </w:rPr>
        <w:t>”)</w:t>
      </w:r>
      <w:r w:rsidRPr="006F734A">
        <w:rPr>
          <w:rFonts w:ascii="Times New Roman" w:eastAsia="宋体" w:hAnsi="Times New Roman" w:cs="Times New Roman"/>
          <w:szCs w:val="21"/>
        </w:rPr>
        <w:t>充入空气。负极反应式为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AB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压强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＜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）较低温度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>. CO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object w:dxaOrig="600" w:dyaOrig="1035">
          <v:shape id="_x0000_i2053" type="#_x0000_t75" alt="www.xinjiaoyu.com 新教育网" style="width:29.9pt;height:51.6pt" o:ole="">
            <v:imagedata r:id="rId332" o:title="eqId67ec3b7507f819ebbb0051056c86a3fa"/>
          </v:shape>
          <o:OLEObject Type="Embed" ProgID="Equation.DSMT4" ShapeID="_x0000_i2053" DrawAspect="Content" ObjectID="_1790326956" r:id="rId662"/>
        </w:objec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正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object w:dxaOrig="2985" w:dyaOrig="375">
          <v:shape id="_x0000_i2054" type="#_x0000_t75" alt="www.xinjiaoyu.com 新教育网" style="width:149.45pt;height:18.35pt" o:ole="">
            <v:imagedata r:id="rId334" o:title="eqId73488ed881909f3e1cea44ec0daadd45"/>
          </v:shape>
          <o:OLEObject Type="Embed" ProgID="Equation.DSMT4" ShapeID="_x0000_i2054" DrawAspect="Content" ObjectID="_1790326957" r:id="rId663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．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消耗速率等于</w:t>
      </w:r>
      <w:r w:rsidRPr="006F734A">
        <w:rPr>
          <w:rFonts w:ascii="Times New Roman" w:eastAsia="宋体" w:hAnsi="Times New Roman" w:cs="Times New Roman"/>
          <w:szCs w:val="21"/>
        </w:rPr>
        <w:object w:dxaOrig="843" w:dyaOrig="368">
          <v:shape id="_x0000_i2055" type="#_x0000_t75" alt="www.xinjiaoyu.com 新教育网" style="width:42.1pt;height:18.35pt" o:ole="">
            <v:imagedata r:id="rId150" o:title="eqId50a5c6d26e9821c59de16c928dcb79f0"/>
          </v:shape>
          <o:OLEObject Type="Embed" ProgID="Equation.DSMT4" ShapeID="_x0000_i2055" DrawAspect="Content" ObjectID="_1790326958" r:id="rId664"/>
        </w:object>
      </w:r>
      <w:r w:rsidRPr="006F734A">
        <w:rPr>
          <w:rFonts w:ascii="Times New Roman" w:eastAsia="宋体" w:hAnsi="Times New Roman" w:cs="Times New Roman"/>
          <w:szCs w:val="21"/>
        </w:rPr>
        <w:t>消耗速率，可以表示</w:t>
      </w:r>
      <w:r w:rsidRPr="006F734A">
        <w:rPr>
          <w:rFonts w:ascii="Times New Roman" w:eastAsia="宋体" w:hAnsi="Times New Roman" w:cs="Times New Roman"/>
          <w:szCs w:val="21"/>
        </w:rPr>
        <w:object w:dxaOrig="843" w:dyaOrig="368">
          <v:shape id="_x0000_i2056" type="#_x0000_t75" alt="www.xinjiaoyu.com 新教育网" style="width:42.1pt;height:18.35pt" o:ole="">
            <v:imagedata r:id="rId150" o:title="eqId50a5c6d26e9821c59de16c928dcb79f0"/>
          </v:shape>
          <o:OLEObject Type="Embed" ProgID="Equation.DSMT4" ShapeID="_x0000_i2056" DrawAspect="Content" ObjectID="_1790326959" r:id="rId665"/>
        </w:object>
      </w:r>
      <w:r w:rsidRPr="006F734A">
        <w:rPr>
          <w:rFonts w:ascii="Times New Roman" w:eastAsia="宋体" w:hAnsi="Times New Roman" w:cs="Times New Roman"/>
          <w:szCs w:val="21"/>
        </w:rPr>
        <w:t>的正逆反应速率相等，可以说明达到平衡状态，故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选；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．该反应为放热反应，容器为绝热容器，若反应体系温度保持不变，则可以说明反应达到平衡状态，故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选；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．容器为恒容密闭容器，气体质量不变，体积不变，混合气体密度一直保持不变，故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不选；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故选</w:t>
      </w:r>
      <w:r w:rsidRPr="006F734A">
        <w:rPr>
          <w:rFonts w:ascii="Times New Roman" w:eastAsia="宋体" w:hAnsi="Times New Roman" w:cs="Times New Roman"/>
          <w:szCs w:val="21"/>
        </w:rPr>
        <w:t>AB</w: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该反应正反应为放热反应，升高温度，平衡逆向移动，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的平衡转化率下降，不符合图像，增大压强时，平衡正向移动，则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的平衡转化率增大，故曲线代表压强；当压强不变时，提高温度，反应逆向移动，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转化率下降，故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温度大于</w:t>
      </w:r>
      <w:r w:rsidRPr="006F734A">
        <w:rPr>
          <w:rFonts w:ascii="Times New Roman" w:eastAsia="宋体" w:hAnsi="Times New Roman" w:cs="Times New Roman"/>
          <w:szCs w:val="21"/>
        </w:rPr>
        <w:t>Y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为：压强；＜；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依据</w:t>
      </w:r>
      <w:r w:rsidRPr="006F734A">
        <w:rPr>
          <w:rFonts w:ascii="Times New Roman" w:eastAsia="宋体" w:hAnsi="Times New Roman" w:cs="Times New Roman"/>
          <w:szCs w:val="21"/>
        </w:rPr>
        <w:object w:dxaOrig="1860" w:dyaOrig="285">
          <v:shape id="_x0000_i2057" type="#_x0000_t75" alt="www.xinjiaoyu.com 新教育网" style="width:93.05pt;height:14.25pt" o:ole="">
            <v:imagedata r:id="rId338" o:title="eqId5dd705de0cb05c5acaca90b65b85f7a8"/>
          </v:shape>
          <o:OLEObject Type="Embed" ProgID="Equation.DSMT4" ShapeID="_x0000_i2057" DrawAspect="Content" ObjectID="_1790326960" r:id="rId666"/>
        </w:object>
      </w:r>
      <w:r w:rsidRPr="006F734A">
        <w:rPr>
          <w:rFonts w:ascii="Times New Roman" w:eastAsia="宋体" w:hAnsi="Times New Roman" w:cs="Times New Roman"/>
          <w:szCs w:val="21"/>
        </w:rPr>
        <w:t>时反应可自发进行，该反应</w:t>
      </w:r>
      <w:r w:rsidRPr="006F734A">
        <w:rPr>
          <w:rFonts w:ascii="Times New Roman" w:eastAsia="宋体" w:hAnsi="Times New Roman" w:cs="Times New Roman"/>
          <w:szCs w:val="21"/>
        </w:rPr>
        <w:object w:dxaOrig="743" w:dyaOrig="278">
          <v:shape id="_x0000_i2058" type="#_x0000_t75" alt="www.xinjiaoyu.com 新教育网" style="width:37.35pt;height:13.6pt" o:ole="">
            <v:imagedata r:id="rId340" o:title="eqId169049639599c9ed174d51c0c3aaa478"/>
          </v:shape>
          <o:OLEObject Type="Embed" ProgID="Equation.DSMT4" ShapeID="_x0000_i2058" DrawAspect="Content" ObjectID="_1790326961" r:id="rId667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705" w:dyaOrig="285">
          <v:shape id="_x0000_i2059" type="#_x0000_t75" alt="www.xinjiaoyu.com 新教育网" style="width:35.3pt;height:14.25pt" o:ole="">
            <v:imagedata r:id="rId342" o:title="eqId039886143ac1f915a6c23cf297b3f6f0"/>
          </v:shape>
          <o:OLEObject Type="Embed" ProgID="Equation.DSMT4" ShapeID="_x0000_i2059" DrawAspect="Content" ObjectID="_1790326962" r:id="rId668"/>
        </w:object>
      </w:r>
      <w:r w:rsidRPr="006F734A">
        <w:rPr>
          <w:rFonts w:ascii="Times New Roman" w:eastAsia="宋体" w:hAnsi="Times New Roman" w:cs="Times New Roman"/>
          <w:szCs w:val="21"/>
        </w:rPr>
        <w:t>，则该反应可在低温下自发进行，故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为：较低温度；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升高温度该反应逆向移动，则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的浓度增大，则甲代表的是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浓度随时间变化曲线，</w:t>
      </w:r>
      <w:r w:rsidRPr="006F734A">
        <w:rPr>
          <w:rFonts w:ascii="Times New Roman" w:eastAsia="宋体" w:hAnsi="Times New Roman" w:cs="Times New Roman"/>
          <w:szCs w:val="21"/>
        </w:rPr>
        <w:t>T℃</w:t>
      </w:r>
      <w:r w:rsidRPr="006F734A">
        <w:rPr>
          <w:rFonts w:ascii="Times New Roman" w:eastAsia="宋体" w:hAnsi="Times New Roman" w:cs="Times New Roman"/>
          <w:szCs w:val="21"/>
        </w:rPr>
        <w:t>时，两种物质浓度相等，设</w:t>
      </w:r>
      <w:r w:rsidRPr="006F734A">
        <w:rPr>
          <w:rFonts w:ascii="Times New Roman" w:eastAsia="宋体" w:hAnsi="Times New Roman" w:cs="Times New Roman"/>
          <w:szCs w:val="21"/>
        </w:rPr>
        <w:object w:dxaOrig="960" w:dyaOrig="405">
          <v:shape id="_x0000_i2060" type="#_x0000_t75" alt="www.xinjiaoyu.com 新教育网" style="width:47.55pt;height:20.4pt" o:ole="">
            <v:imagedata r:id="rId328" o:title="eqId6c7387c4e973c38ad64d5238b95e4397"/>
          </v:shape>
          <o:OLEObject Type="Embed" ProgID="Equation.DSMT4" ShapeID="_x0000_i2060" DrawAspect="Content" ObjectID="_1790326963" r:id="rId669"/>
        </w:object>
      </w:r>
      <w:r w:rsidRPr="006F734A">
        <w:rPr>
          <w:rFonts w:ascii="Times New Roman" w:eastAsia="宋体" w:hAnsi="Times New Roman" w:cs="Times New Roman"/>
          <w:szCs w:val="21"/>
        </w:rPr>
        <w:t>的变化量为</w:t>
      </w:r>
      <w:r w:rsidRPr="006F734A">
        <w:rPr>
          <w:rFonts w:ascii="Times New Roman" w:eastAsia="宋体" w:hAnsi="Times New Roman" w:cs="Times New Roman"/>
          <w:szCs w:val="21"/>
        </w:rPr>
        <w:t>x</w:t>
      </w:r>
      <w:r w:rsidRPr="006F734A">
        <w:rPr>
          <w:rFonts w:ascii="Times New Roman" w:eastAsia="宋体" w:hAnsi="Times New Roman" w:cs="Times New Roman"/>
          <w:szCs w:val="21"/>
        </w:rPr>
        <w:t>，列三段式有</w:t>
      </w:r>
      <w:r w:rsidRPr="006F734A">
        <w:rPr>
          <w:rFonts w:ascii="Times New Roman" w:eastAsia="宋体" w:hAnsi="Times New Roman" w:cs="Times New Roman"/>
          <w:szCs w:val="21"/>
        </w:rPr>
        <w:object w:dxaOrig="5280" w:dyaOrig="1440">
          <v:shape id="_x0000_i2061" type="#_x0000_t75" alt="www.xinjiaoyu.com 新教育网" style="width:263.55pt;height:1in" o:ole="">
            <v:imagedata r:id="rId345" o:title="eqId27a77b5e7838ca8e600b568286a627af"/>
          </v:shape>
          <o:OLEObject Type="Embed" ProgID="Equation.DSMT4" ShapeID="_x0000_i2061" DrawAspect="Content" ObjectID="_1790326964" r:id="rId670"/>
        </w:object>
      </w:r>
      <w:r w:rsidRPr="006F734A">
        <w:rPr>
          <w:rFonts w:ascii="Times New Roman" w:eastAsia="宋体" w:hAnsi="Times New Roman" w:cs="Times New Roman"/>
          <w:szCs w:val="21"/>
        </w:rPr>
        <w:t>则</w:t>
      </w:r>
      <w:r w:rsidRPr="006F734A">
        <w:rPr>
          <w:rFonts w:ascii="Times New Roman" w:eastAsia="宋体" w:hAnsi="Times New Roman" w:cs="Times New Roman"/>
          <w:szCs w:val="21"/>
        </w:rPr>
        <w:t>4-4x=x</w:t>
      </w:r>
      <w:r w:rsidRPr="006F734A">
        <w:rPr>
          <w:rFonts w:ascii="Times New Roman" w:eastAsia="宋体" w:hAnsi="Times New Roman" w:cs="Times New Roman"/>
          <w:szCs w:val="21"/>
        </w:rPr>
        <w:t>，解得</w:t>
      </w:r>
      <w:r w:rsidRPr="006F734A">
        <w:rPr>
          <w:rFonts w:ascii="Times New Roman" w:eastAsia="宋体" w:hAnsi="Times New Roman" w:cs="Times New Roman"/>
          <w:szCs w:val="21"/>
        </w:rPr>
        <w:t>x=</w:t>
      </w:r>
      <w:r w:rsidRPr="006F734A">
        <w:rPr>
          <w:rFonts w:ascii="Times New Roman" w:eastAsia="宋体" w:hAnsi="Times New Roman" w:cs="Times New Roman"/>
          <w:szCs w:val="21"/>
        </w:rPr>
        <w:object w:dxaOrig="240" w:dyaOrig="615">
          <v:shape id="_x0000_i2062" type="#_x0000_t75" alt="www.xinjiaoyu.com 新教育网" style="width:12.25pt;height:30.55pt" o:ole="">
            <v:imagedata r:id="rId347" o:title="eqId7294f5ae2a24ff42e84cd9773b2a7287"/>
          </v:shape>
          <o:OLEObject Type="Embed" ProgID="Equation.DSMT4" ShapeID="_x0000_i2062" DrawAspect="Content" ObjectID="_1790326965" r:id="rId671"/>
        </w:object>
      </w:r>
      <w:r w:rsidRPr="006F734A">
        <w:rPr>
          <w:rFonts w:ascii="Times New Roman" w:eastAsia="宋体" w:hAnsi="Times New Roman" w:cs="Times New Roman"/>
          <w:szCs w:val="21"/>
        </w:rPr>
        <w:t>，则反应的平衡常数为</w:t>
      </w:r>
      <w:r w:rsidRPr="006F734A">
        <w:rPr>
          <w:rFonts w:ascii="Times New Roman" w:eastAsia="宋体" w:hAnsi="Times New Roman" w:cs="Times New Roman"/>
          <w:szCs w:val="21"/>
        </w:rPr>
        <w:object w:dxaOrig="1680" w:dyaOrig="1320">
          <v:shape id="_x0000_i2063" type="#_x0000_t75" alt="www.xinjiaoyu.com 新教育网" style="width:84.25pt;height:66.55pt" o:ole="">
            <v:imagedata r:id="rId349" o:title="eqId131e09d1176abee9921027d9721def23"/>
          </v:shape>
          <o:OLEObject Type="Embed" ProgID="Equation.DSMT4" ShapeID="_x0000_i2063" DrawAspect="Content" ObjectID="_1790326966" r:id="rId672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；</w:t>
      </w:r>
      <w:r w:rsidRPr="006F734A">
        <w:rPr>
          <w:rFonts w:ascii="Times New Roman" w:eastAsia="宋体" w:hAnsi="Times New Roman" w:cs="Times New Roman"/>
          <w:szCs w:val="21"/>
        </w:rPr>
        <w:object w:dxaOrig="600" w:dyaOrig="1035">
          <v:shape id="_x0000_i2064" type="#_x0000_t75" alt="www.xinjiaoyu.com 新教育网" style="width:29.9pt;height:51.6pt" o:ole="">
            <v:imagedata r:id="rId332" o:title="eqId67ec3b7507f819ebbb0051056c86a3fa"/>
          </v:shape>
          <o:OLEObject Type="Embed" ProgID="Equation.DSMT4" ShapeID="_x0000_i2064" DrawAspect="Content" ObjectID="_1790326967" r:id="rId673"/>
        </w:objec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和空气形成的碱性燃料电池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氧化产物为碳酸盐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的化合价上升，则通入</w:t>
      </w:r>
      <w:r w:rsidRPr="006F734A">
        <w:rPr>
          <w:rFonts w:ascii="Times New Roman" w:eastAsia="宋体" w:hAnsi="Times New Roman" w:cs="Times New Roman"/>
          <w:szCs w:val="21"/>
        </w:rPr>
        <w:t>CO</w:t>
      </w:r>
      <w:r w:rsidRPr="006F734A">
        <w:rPr>
          <w:rFonts w:ascii="Times New Roman" w:eastAsia="宋体" w:hAnsi="Times New Roman" w:cs="Times New Roman"/>
          <w:szCs w:val="21"/>
        </w:rPr>
        <w:t>的电极为负极，发生失去电子的氧化反应，电极反应为</w:t>
      </w:r>
      <w:r w:rsidRPr="006F734A">
        <w:rPr>
          <w:rFonts w:ascii="Times New Roman" w:eastAsia="宋体" w:hAnsi="Times New Roman" w:cs="Times New Roman"/>
          <w:szCs w:val="21"/>
        </w:rPr>
        <w:object w:dxaOrig="2985" w:dyaOrig="375">
          <v:shape id="_x0000_i2065" type="#_x0000_t75" alt="www.xinjiaoyu.com 新教育网" style="width:149.45pt;height:18.35pt" o:ole="">
            <v:imagedata r:id="rId334" o:title="eqId73488ed881909f3e1cea44ec0daadd45"/>
          </v:shape>
          <o:OLEObject Type="Embed" ProgID="Equation.DSMT4" ShapeID="_x0000_i2065" DrawAspect="Content" ObjectID="_1790326968" r:id="rId674"/>
        </w:object>
      </w:r>
      <w:r w:rsidRPr="006F734A">
        <w:rPr>
          <w:rFonts w:ascii="Times New Roman" w:eastAsia="宋体" w:hAnsi="Times New Roman" w:cs="Times New Roman"/>
          <w:szCs w:val="21"/>
        </w:rPr>
        <w:t>，通入空气的电极为正极，正极的反应为</w:t>
      </w:r>
      <w:r w:rsidRPr="006F734A">
        <w:rPr>
          <w:rFonts w:ascii="Times New Roman" w:eastAsia="宋体" w:hAnsi="Times New Roman" w:cs="Times New Roman"/>
          <w:szCs w:val="21"/>
        </w:rPr>
        <w:object w:dxaOrig="2280" w:dyaOrig="375">
          <v:shape id="_x0000_i2066" type="#_x0000_t75" alt="www.xinjiaoyu.com 新教育网" style="width:114.1pt;height:18.35pt" o:ole="">
            <v:imagedata r:id="rId353" o:title="eqId86c29bad7fa55cdbc62799c7b95d168f"/>
          </v:shape>
          <o:OLEObject Type="Embed" ProgID="Equation.DSMT4" ShapeID="_x0000_i2066" DrawAspect="Content" ObjectID="_1790326969" r:id="rId675"/>
        </w:object>
      </w:r>
      <w:r w:rsidRPr="006F734A">
        <w:rPr>
          <w:rFonts w:ascii="Times New Roman" w:eastAsia="宋体" w:hAnsi="Times New Roman" w:cs="Times New Roman"/>
          <w:szCs w:val="21"/>
        </w:rPr>
        <w:t>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为：正；</w:t>
      </w:r>
      <w:r w:rsidRPr="006F734A">
        <w:rPr>
          <w:rFonts w:ascii="Times New Roman" w:eastAsia="宋体" w:hAnsi="Times New Roman" w:cs="Times New Roman"/>
          <w:szCs w:val="21"/>
        </w:rPr>
        <w:object w:dxaOrig="2985" w:dyaOrig="375">
          <v:shape id="_x0000_i2067" type="#_x0000_t75" alt="www.xinjiaoyu.com 新教育网" style="width:149.45pt;height:18.35pt" o:ole="">
            <v:imagedata r:id="rId334" o:title="eqId73488ed881909f3e1cea44ec0daadd45"/>
          </v:shape>
          <o:OLEObject Type="Embed" ProgID="Equation.DSMT4" ShapeID="_x0000_i2067" DrawAspect="Content" ObjectID="_1790326970" r:id="rId676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17. </w:t>
      </w:r>
      <w:r w:rsidRPr="006F734A">
        <w:rPr>
          <w:rFonts w:ascii="Times New Roman" w:eastAsia="宋体" w:hAnsi="Times New Roman" w:cs="Times New Roman"/>
          <w:szCs w:val="21"/>
        </w:rPr>
        <w:t>硫代硫酸钠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2068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2068" DrawAspect="Content" ObjectID="_1790326971" r:id="rId677"/>
        </w:objec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俗称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海波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大苏打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，是无色透明晶体，易溶于水，临床用于治疗皮肤搔痒症、荨麻疹、药疹、氰化物、铊中毒和砷中毒等。实验室制备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2069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2069" DrawAspect="Content" ObjectID="_1790326972" r:id="rId678"/>
        </w:object>
      </w:r>
      <w:r w:rsidRPr="006F734A">
        <w:rPr>
          <w:rFonts w:ascii="Times New Roman" w:eastAsia="宋体" w:hAnsi="Times New Roman" w:cs="Times New Roman"/>
          <w:szCs w:val="21"/>
        </w:rPr>
        <w:t>溶液的装置如图所示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部分装置省略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0810EEB" wp14:editId="52263C6A">
            <wp:extent cx="3076575" cy="1104900"/>
            <wp:effectExtent l="0" t="0" r="9525" b="0"/>
            <wp:docPr id="22" name="图片 22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r:embed="rId358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请回答下列问题：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）装置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中发生反应的化学方程式为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，装置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的作用是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）实验时，按上图连接好装置，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，在各装置中加入药品，打开弹簧夹，通入一段时间</w:t>
      </w:r>
      <w:r w:rsidRPr="006F734A">
        <w:rPr>
          <w:rFonts w:ascii="Times New Roman" w:eastAsia="宋体" w:hAnsi="Times New Roman" w:cs="Times New Roman"/>
          <w:szCs w:val="21"/>
        </w:rPr>
        <w:object w:dxaOrig="336" w:dyaOrig="360">
          <v:shape id="_x0000_i2070" type="#_x0000_t75" alt="www.xinjiaoyu.com 新教育网" style="width:17pt;height:18.35pt" o:ole="">
            <v:imagedata r:id="rId67" o:title="eqId689cceefc5aed24568b73c0a6910c539"/>
          </v:shape>
          <o:OLEObject Type="Embed" ProgID="Equation.DSMT4" ShapeID="_x0000_i2070" DrawAspect="Content" ObjectID="_1790326973" r:id="rId679"/>
        </w:object>
      </w:r>
      <w:r w:rsidRPr="006F734A">
        <w:rPr>
          <w:rFonts w:ascii="Times New Roman" w:eastAsia="宋体" w:hAnsi="Times New Roman" w:cs="Times New Roman"/>
          <w:szCs w:val="21"/>
        </w:rPr>
        <w:t>后，打开分液漏斗的活塞，使装置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中发生反应。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）加热装置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，将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2071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2071" DrawAspect="Content" ObjectID="_1790326974" r:id="rId680"/>
        </w:object>
      </w:r>
      <w:r w:rsidRPr="006F734A">
        <w:rPr>
          <w:rFonts w:ascii="Times New Roman" w:eastAsia="宋体" w:hAnsi="Times New Roman" w:cs="Times New Roman"/>
          <w:szCs w:val="21"/>
        </w:rPr>
        <w:t>缓慢通入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中，即可获得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2072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2072" DrawAspect="Content" ObjectID="_1790326975" r:id="rId681"/>
        </w:object>
      </w:r>
      <w:r w:rsidRPr="006F734A">
        <w:rPr>
          <w:rFonts w:ascii="Times New Roman" w:eastAsia="宋体" w:hAnsi="Times New Roman" w:cs="Times New Roman"/>
          <w:szCs w:val="21"/>
        </w:rPr>
        <w:t>，常温下测得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2073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2073" DrawAspect="Content" ObjectID="_1790326976" r:id="rId682"/>
        </w:object>
      </w:r>
      <w:r w:rsidRPr="006F734A">
        <w:rPr>
          <w:rFonts w:ascii="Times New Roman" w:eastAsia="宋体" w:hAnsi="Times New Roman" w:cs="Times New Roman"/>
          <w:szCs w:val="21"/>
        </w:rPr>
        <w:t>溶液的</w:t>
      </w:r>
      <w:r w:rsidRPr="006F734A">
        <w:rPr>
          <w:rFonts w:ascii="Times New Roman" w:eastAsia="宋体" w:hAnsi="Times New Roman" w:cs="Times New Roman"/>
          <w:szCs w:val="21"/>
        </w:rPr>
        <w:t>pH=8</w:t>
      </w:r>
      <w:r w:rsidRPr="006F734A">
        <w:rPr>
          <w:rFonts w:ascii="Times New Roman" w:eastAsia="宋体" w:hAnsi="Times New Roman" w:cs="Times New Roman"/>
          <w:szCs w:val="21"/>
        </w:rPr>
        <w:t>，其原因为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用离子方程式表示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）尾气处理一般采用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吸收，体现了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2074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2074" DrawAspect="Content" ObjectID="_1790326977" r:id="rId683"/>
        </w:object>
      </w:r>
      <w:r w:rsidRPr="006F734A">
        <w:rPr>
          <w:rFonts w:ascii="Times New Roman" w:eastAsia="宋体" w:hAnsi="Times New Roman" w:cs="Times New Roman"/>
          <w:szCs w:val="21"/>
        </w:rPr>
        <w:t>酸性氧化物的性质。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2075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2075" DrawAspect="Content" ObjectID="_1790326978" r:id="rId684"/>
        </w:object>
      </w:r>
      <w:r w:rsidRPr="006F734A">
        <w:rPr>
          <w:rFonts w:ascii="Times New Roman" w:eastAsia="宋体" w:hAnsi="Times New Roman" w:cs="Times New Roman"/>
          <w:szCs w:val="21"/>
        </w:rPr>
        <w:t>用于氰化物解毒的原理为</w:t>
      </w:r>
      <w:r w:rsidRPr="006F734A">
        <w:rPr>
          <w:rFonts w:ascii="Times New Roman" w:eastAsia="宋体" w:hAnsi="Times New Roman" w:cs="Times New Roman"/>
          <w:szCs w:val="21"/>
        </w:rPr>
        <w:object w:dxaOrig="2400" w:dyaOrig="375">
          <v:shape id="_x0000_i2076" type="#_x0000_t75" alt="www.xinjiaoyu.com 新教育网" style="width:119.55pt;height:18.35pt" o:ole="">
            <v:imagedata r:id="rId365" o:title="eqId24c6748866ec96da8c145683d140e9d0"/>
          </v:shape>
          <o:OLEObject Type="Embed" ProgID="Equation.DSMT4" ShapeID="_x0000_i2076" DrawAspect="Content" ObjectID="_1790326979" r:id="rId685"/>
        </w:object>
      </w:r>
      <w:r w:rsidRPr="006F734A">
        <w:rPr>
          <w:rFonts w:ascii="Times New Roman" w:eastAsia="宋体" w:hAnsi="Times New Roman" w:cs="Times New Roman"/>
          <w:szCs w:val="21"/>
        </w:rPr>
        <w:t>，请设计实验证明该过程生成了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2077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2077" DrawAspect="Content" ObjectID="_1790326980" r:id="rId686"/>
        </w:object>
      </w:r>
      <w:r w:rsidRPr="006F734A">
        <w:rPr>
          <w:rFonts w:ascii="Times New Roman" w:eastAsia="宋体" w:hAnsi="Times New Roman" w:cs="Times New Roman"/>
          <w:szCs w:val="21"/>
        </w:rPr>
        <w:t>：取少量反应后的溶液于试管中，先加入足量的盐酸，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object w:dxaOrig="4338" w:dyaOrig="380">
          <v:shape id="_x0000_i2078" type="#_x0000_t75" alt="www.xinjiaoyu.com 新教育网" style="width:216.7pt;height:19pt" o:ole="">
            <v:imagedata r:id="rId369" o:title="eqId1ac3e4b44c3f0ea2768c023a4d9ce7a6"/>
          </v:shape>
          <o:OLEObject Type="Embed" ProgID="Equation.DSMT4" ShapeID="_x0000_i2078" DrawAspect="Content" ObjectID="_1790326981" r:id="rId687"/>
        </w:objec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防倒吸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）检查装置气密性，确定气密性良好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object w:dxaOrig="2763" w:dyaOrig="383">
          <v:shape id="_x0000_i2079" type="#_x0000_t75" alt="www.xinjiaoyu.com 新教育网" style="width:138.55pt;height:19pt" o:ole="">
            <v:imagedata r:id="rId371" o:title="eqIdfe2ef2994d83db3806b0d87bfcb9058c"/>
          </v:shape>
          <o:OLEObject Type="Embed" ProgID="Equation.DSMT4" ShapeID="_x0000_i2079" DrawAspect="Content" ObjectID="_1790326982" r:id="rId688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2980" w:dyaOrig="380">
          <v:shape id="_x0000_i2080" type="#_x0000_t75" alt="www.xinjiaoyu.com 新教育网" style="width:148.75pt;height:19pt" o:ole="">
            <v:imagedata r:id="rId373" o:title="eqId320c672dd316bc2afc720f41daa34e10"/>
          </v:shape>
          <o:OLEObject Type="Embed" ProgID="Equation.DSMT4" ShapeID="_x0000_i2080" DrawAspect="Content" ObjectID="_1790326983" r:id="rId689"/>
        </w:objec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NaOH</w:t>
      </w:r>
      <w:r w:rsidRPr="006F734A">
        <w:rPr>
          <w:rFonts w:ascii="Times New Roman" w:eastAsia="宋体" w:hAnsi="Times New Roman" w:cs="Times New Roman"/>
          <w:szCs w:val="21"/>
        </w:rPr>
        <w:t>溶液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）再加入氯化铁溶液，若溶液变为血红色，则证明生成了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2081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2081" DrawAspect="Content" ObjectID="_1790326984" r:id="rId690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object w:dxaOrig="780" w:dyaOrig="320">
          <v:shape id="_x0000_i2082" type="#_x0000_t75" alt="www.xinjiaoyu.com 新教育网" style="width:39.4pt;height:15.6pt" o:ole="">
            <v:imagedata r:id="rId376" o:title="eqId8aed0fad5e08ec91fba4c3822026543d"/>
          </v:shape>
          <o:OLEObject Type="Embed" ProgID="Equation.DSMT4" ShapeID="_x0000_i2082" DrawAspect="Content" ObjectID="_1790326985" r:id="rId691"/>
        </w:object>
      </w:r>
      <w:r w:rsidRPr="006F734A">
        <w:rPr>
          <w:rFonts w:ascii="Times New Roman" w:eastAsia="宋体" w:hAnsi="Times New Roman" w:cs="Times New Roman"/>
          <w:szCs w:val="21"/>
        </w:rPr>
        <w:t>和浓硫酸反应生成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2083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2083" DrawAspect="Content" ObjectID="_1790326986" r:id="rId692"/>
        </w:object>
      </w:r>
      <w:r w:rsidRPr="006F734A">
        <w:rPr>
          <w:rFonts w:ascii="Times New Roman" w:eastAsia="宋体" w:hAnsi="Times New Roman" w:cs="Times New Roman"/>
          <w:szCs w:val="21"/>
        </w:rPr>
        <w:t>，将制得的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2084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2084" DrawAspect="Content" ObjectID="_1790326987" r:id="rId693"/>
        </w:object>
      </w:r>
      <w:r w:rsidRPr="006F734A">
        <w:rPr>
          <w:rFonts w:ascii="Times New Roman" w:eastAsia="宋体" w:hAnsi="Times New Roman" w:cs="Times New Roman"/>
          <w:szCs w:val="21"/>
        </w:rPr>
        <w:t>通过安全瓶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后，通入装置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中与</w:t>
      </w:r>
      <w:r w:rsidRPr="006F734A">
        <w:rPr>
          <w:rFonts w:ascii="Times New Roman" w:eastAsia="宋体" w:hAnsi="Times New Roman" w:cs="Times New Roman"/>
          <w:szCs w:val="21"/>
        </w:rPr>
        <w:object w:dxaOrig="588" w:dyaOrig="360">
          <v:shape id="_x0000_i2085" type="#_x0000_t75" alt="www.xinjiaoyu.com 新教育网" style="width:29.9pt;height:18.35pt" o:ole="">
            <v:imagedata r:id="rId380" o:title="eqId5e7234d623a9f6d2ca546534671dc08d"/>
          </v:shape>
          <o:OLEObject Type="Embed" ProgID="Equation.DSMT4" ShapeID="_x0000_i2085" DrawAspect="Content" ObjectID="_1790326988" r:id="rId694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852" w:dyaOrig="357">
          <v:shape id="_x0000_i2086" type="#_x0000_t75" alt="www.xinjiaoyu.com 新教育网" style="width:42.1pt;height:18.35pt" o:ole="">
            <v:imagedata r:id="rId100" o:title="eqId889220d0a5054f0df8fdb14fec5409b8"/>
          </v:shape>
          <o:OLEObject Type="Embed" ProgID="Equation.DSMT4" ShapeID="_x0000_i2086" DrawAspect="Content" ObjectID="_1790326989" r:id="rId695"/>
        </w:object>
      </w:r>
      <w:r w:rsidRPr="006F734A">
        <w:rPr>
          <w:rFonts w:ascii="Times New Roman" w:eastAsia="宋体" w:hAnsi="Times New Roman" w:cs="Times New Roman"/>
          <w:szCs w:val="21"/>
        </w:rPr>
        <w:t>溶液反应，制得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2087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2087" DrawAspect="Content" ObjectID="_1790326990" r:id="rId696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根据分析，装置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中</w:t>
      </w:r>
      <w:r w:rsidRPr="006F734A">
        <w:rPr>
          <w:rFonts w:ascii="Times New Roman" w:eastAsia="宋体" w:hAnsi="Times New Roman" w:cs="Times New Roman"/>
          <w:szCs w:val="21"/>
        </w:rPr>
        <w:object w:dxaOrig="780" w:dyaOrig="320">
          <v:shape id="_x0000_i2088" type="#_x0000_t75" alt="www.xinjiaoyu.com 新教育网" style="width:39.4pt;height:15.6pt" o:ole="">
            <v:imagedata r:id="rId376" o:title="eqId8aed0fad5e08ec91fba4c3822026543d"/>
          </v:shape>
          <o:OLEObject Type="Embed" ProgID="Equation.DSMT4" ShapeID="_x0000_i2088" DrawAspect="Content" ObjectID="_1790326991" r:id="rId697"/>
        </w:object>
      </w:r>
      <w:r w:rsidRPr="006F734A">
        <w:rPr>
          <w:rFonts w:ascii="Times New Roman" w:eastAsia="宋体" w:hAnsi="Times New Roman" w:cs="Times New Roman"/>
          <w:szCs w:val="21"/>
        </w:rPr>
        <w:t>和浓硫酸反应生成</w:t>
      </w: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2089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2089" DrawAspect="Content" ObjectID="_1790326992" r:id="rId698"/>
        </w:object>
      </w:r>
      <w:r w:rsidRPr="006F734A">
        <w:rPr>
          <w:rFonts w:ascii="Times New Roman" w:eastAsia="宋体" w:hAnsi="Times New Roman" w:cs="Times New Roman"/>
          <w:szCs w:val="21"/>
        </w:rPr>
        <w:t>气体，化学方程式为</w:t>
      </w:r>
      <w:r w:rsidRPr="006F734A">
        <w:rPr>
          <w:rFonts w:ascii="Times New Roman" w:eastAsia="宋体" w:hAnsi="Times New Roman" w:cs="Times New Roman"/>
          <w:szCs w:val="21"/>
        </w:rPr>
        <w:object w:dxaOrig="4338" w:dyaOrig="380">
          <v:shape id="_x0000_i2090" type="#_x0000_t75" alt="www.xinjiaoyu.com 新教育网" style="width:216.7pt;height:19pt" o:ole="">
            <v:imagedata r:id="rId369" o:title="eqId1ac3e4b44c3f0ea2768c023a4d9ce7a6"/>
          </v:shape>
          <o:OLEObject Type="Embed" ProgID="Equation.DSMT4" ShapeID="_x0000_i2090" DrawAspect="Content" ObjectID="_1790326993" r:id="rId699"/>
        </w:object>
      </w:r>
      <w:r w:rsidRPr="006F734A">
        <w:rPr>
          <w:rFonts w:ascii="Times New Roman" w:eastAsia="宋体" w:hAnsi="Times New Roman" w:cs="Times New Roman"/>
          <w:szCs w:val="21"/>
        </w:rPr>
        <w:t>；装置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为安全瓶，可以防止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中液体倒吸。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实验时，按上图连接好装置后，需要检查装置气密性，确定装置气密性良好。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常温下测得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2091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2091" DrawAspect="Content" ObjectID="_1790326994" r:id="rId700"/>
        </w:object>
      </w:r>
      <w:r w:rsidRPr="006F734A">
        <w:rPr>
          <w:rFonts w:ascii="Times New Roman" w:eastAsia="宋体" w:hAnsi="Times New Roman" w:cs="Times New Roman"/>
          <w:szCs w:val="21"/>
        </w:rPr>
        <w:t>溶液的</w:t>
      </w:r>
      <w:r w:rsidRPr="006F734A">
        <w:rPr>
          <w:rFonts w:ascii="Times New Roman" w:eastAsia="宋体" w:hAnsi="Times New Roman" w:cs="Times New Roman"/>
          <w:szCs w:val="21"/>
        </w:rPr>
        <w:t>pH=8</w:t>
      </w:r>
      <w:r w:rsidRPr="006F734A">
        <w:rPr>
          <w:rFonts w:ascii="Times New Roman" w:eastAsia="宋体" w:hAnsi="Times New Roman" w:cs="Times New Roman"/>
          <w:szCs w:val="21"/>
        </w:rPr>
        <w:t>，呈碱性，则</w:t>
      </w:r>
      <w:r w:rsidRPr="006F734A">
        <w:rPr>
          <w:rFonts w:ascii="Times New Roman" w:eastAsia="宋体" w:hAnsi="Times New Roman" w:cs="Times New Roman"/>
          <w:szCs w:val="21"/>
        </w:rPr>
        <w:object w:dxaOrig="900" w:dyaOrig="360">
          <v:shape id="_x0000_i2092" type="#_x0000_t75" alt="www.xinjiaoyu.com 新教育网" style="width:44.85pt;height:18.35pt" o:ole="">
            <v:imagedata r:id="rId272" o:title="eqIdacc315945f11a750481f3b1cd01750dd"/>
          </v:shape>
          <o:OLEObject Type="Embed" ProgID="Equation.DSMT4" ShapeID="_x0000_i2092" DrawAspect="Content" ObjectID="_1790326995" r:id="rId701"/>
        </w:object>
      </w:r>
      <w:r w:rsidRPr="006F734A">
        <w:rPr>
          <w:rFonts w:ascii="Times New Roman" w:eastAsia="宋体" w:hAnsi="Times New Roman" w:cs="Times New Roman"/>
          <w:szCs w:val="21"/>
        </w:rPr>
        <w:t>为强碱弱酸盐，在水中发生水解反应，水解方程式为</w:t>
      </w:r>
      <w:r w:rsidRPr="006F734A">
        <w:rPr>
          <w:rFonts w:ascii="Times New Roman" w:eastAsia="宋体" w:hAnsi="Times New Roman" w:cs="Times New Roman"/>
          <w:szCs w:val="21"/>
        </w:rPr>
        <w:object w:dxaOrig="2763" w:dyaOrig="383">
          <v:shape id="_x0000_i2093" type="#_x0000_t75" alt="www.xinjiaoyu.com 新教育网" style="width:138.55pt;height:19pt" o:ole="">
            <v:imagedata r:id="rId371" o:title="eqIdfe2ef2994d83db3806b0d87bfcb9058c"/>
          </v:shape>
          <o:OLEObject Type="Embed" ProgID="Equation.DSMT4" ShapeID="_x0000_i2093" DrawAspect="Content" ObjectID="_1790326996" r:id="rId702"/>
        </w:objec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2980" w:dyaOrig="380">
          <v:shape id="_x0000_i2094" type="#_x0000_t75" alt="www.xinjiaoyu.com 新教育网" style="width:148.75pt;height:19pt" o:ole="">
            <v:imagedata r:id="rId373" o:title="eqId320c672dd316bc2afc720f41daa34e10"/>
          </v:shape>
          <o:OLEObject Type="Embed" ProgID="Equation.DSMT4" ShapeID="_x0000_i2094" DrawAspect="Content" ObjectID="_1790326997" r:id="rId703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object w:dxaOrig="470" w:dyaOrig="360">
          <v:shape id="_x0000_i2095" type="#_x0000_t75" alt="www.xinjiaoyu.com 新教育网" style="width:23.1pt;height:18.35pt" o:ole="">
            <v:imagedata r:id="rId122" o:title="eqId39208d1c3e640e796d76875beeb9fb04"/>
          </v:shape>
          <o:OLEObject Type="Embed" ProgID="Equation.DSMT4" ShapeID="_x0000_i2095" DrawAspect="Content" ObjectID="_1790326998" r:id="rId704"/>
        </w:object>
      </w:r>
      <w:r w:rsidRPr="006F734A">
        <w:rPr>
          <w:rFonts w:ascii="Times New Roman" w:eastAsia="宋体" w:hAnsi="Times New Roman" w:cs="Times New Roman"/>
          <w:szCs w:val="21"/>
        </w:rPr>
        <w:t>为酸性氧化物，可以与</w:t>
      </w:r>
      <w:r w:rsidRPr="006F734A">
        <w:rPr>
          <w:rFonts w:ascii="Times New Roman" w:eastAsia="宋体" w:hAnsi="Times New Roman" w:cs="Times New Roman"/>
          <w:szCs w:val="21"/>
        </w:rPr>
        <w:t>NaOH</w:t>
      </w:r>
      <w:r w:rsidRPr="006F734A">
        <w:rPr>
          <w:rFonts w:ascii="Times New Roman" w:eastAsia="宋体" w:hAnsi="Times New Roman" w:cs="Times New Roman"/>
          <w:szCs w:val="21"/>
        </w:rPr>
        <w:t>溶液反应，因此采用</w:t>
      </w:r>
      <w:r w:rsidRPr="006F734A">
        <w:rPr>
          <w:rFonts w:ascii="Times New Roman" w:eastAsia="宋体" w:hAnsi="Times New Roman" w:cs="Times New Roman"/>
          <w:szCs w:val="21"/>
        </w:rPr>
        <w:t>NaOH</w:t>
      </w:r>
      <w:r w:rsidRPr="006F734A">
        <w:rPr>
          <w:rFonts w:ascii="Times New Roman" w:eastAsia="宋体" w:hAnsi="Times New Roman" w:cs="Times New Roman"/>
          <w:szCs w:val="21"/>
        </w:rPr>
        <w:t>溶液吸收。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object w:dxaOrig="465" w:dyaOrig="315">
          <v:shape id="_x0000_i2096" type="#_x0000_t75" alt="www.xinjiaoyu.com 新教育网" style="width:23.1pt;height:15.6pt" o:ole="">
            <v:imagedata r:id="rId392" o:title="eqId7bc7efe60e2e9646c8ab17672c2b8b78"/>
          </v:shape>
          <o:OLEObject Type="Embed" ProgID="Equation.DSMT4" ShapeID="_x0000_i2096" DrawAspect="Content" ObjectID="_1790326999" r:id="rId705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2097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2097" DrawAspect="Content" ObjectID="_1790327000" r:id="rId706"/>
        </w:object>
      </w:r>
      <w:r w:rsidRPr="006F734A">
        <w:rPr>
          <w:rFonts w:ascii="Times New Roman" w:eastAsia="宋体" w:hAnsi="Times New Roman" w:cs="Times New Roman"/>
          <w:szCs w:val="21"/>
        </w:rPr>
        <w:t>反应生成</w:t>
      </w:r>
      <w:r w:rsidRPr="006F734A">
        <w:rPr>
          <w:rFonts w:ascii="Times New Roman" w:eastAsia="宋体" w:hAnsi="Times New Roman" w:cs="Times New Roman"/>
          <w:szCs w:val="21"/>
        </w:rPr>
        <w:object w:dxaOrig="1020" w:dyaOrig="360">
          <v:shape id="_x0000_i2098" type="#_x0000_t75" alt="www.xinjiaoyu.com 新教育网" style="width:50.95pt;height:18.35pt" o:ole="">
            <v:imagedata r:id="rId395" o:title="eqId927abb8cb61e236db73fde1453840e4f"/>
          </v:shape>
          <o:OLEObject Type="Embed" ProgID="Equation.DSMT4" ShapeID="_x0000_i2098" DrawAspect="Content" ObjectID="_1790327001" r:id="rId707"/>
        </w:object>
      </w:r>
      <w:r w:rsidRPr="006F734A">
        <w:rPr>
          <w:rFonts w:ascii="Times New Roman" w:eastAsia="宋体" w:hAnsi="Times New Roman" w:cs="Times New Roman"/>
          <w:szCs w:val="21"/>
        </w:rPr>
        <w:t>，可以使溶液变红，因此可用氯化铁溶液检验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2099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2099" DrawAspect="Content" ObjectID="_1790327002" r:id="rId708"/>
        </w:object>
      </w:r>
      <w:r w:rsidRPr="006F734A">
        <w:rPr>
          <w:rFonts w:ascii="Times New Roman" w:eastAsia="宋体" w:hAnsi="Times New Roman" w:cs="Times New Roman"/>
          <w:szCs w:val="21"/>
        </w:rPr>
        <w:t>；由于反应后的溶液中存在</w:t>
      </w:r>
      <w:r w:rsidRPr="006F734A">
        <w:rPr>
          <w:rFonts w:ascii="Times New Roman" w:eastAsia="宋体" w:hAnsi="Times New Roman" w:cs="Times New Roman"/>
          <w:szCs w:val="21"/>
        </w:rPr>
        <w:object w:dxaOrig="540" w:dyaOrig="360">
          <v:shape id="_x0000_i2100" type="#_x0000_t75" alt="www.xinjiaoyu.com 新教育网" style="width:27.15pt;height:18.35pt" o:ole="">
            <v:imagedata r:id="rId398" o:title="eqId63893096a84b30783ef3ab732d2d4232"/>
          </v:shape>
          <o:OLEObject Type="Embed" ProgID="Equation.DSMT4" ShapeID="_x0000_i2100" DrawAspect="Content" ObjectID="_1790327003" r:id="rId709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492" w:dyaOrig="372">
          <v:shape id="_x0000_i2101" type="#_x0000_t75" alt="www.xinjiaoyu.com 新教育网" style="width:24.45pt;height:18.35pt" o:ole="">
            <v:imagedata r:id="rId400" o:title="eqIdee721599871226ed5459d1f84e27d101"/>
          </v:shape>
          <o:OLEObject Type="Embed" ProgID="Equation.DSMT4" ShapeID="_x0000_i2101" DrawAspect="Content" ObjectID="_1790327004" r:id="rId710"/>
        </w:object>
      </w:r>
      <w:r w:rsidRPr="006F734A">
        <w:rPr>
          <w:rFonts w:ascii="Times New Roman" w:eastAsia="宋体" w:hAnsi="Times New Roman" w:cs="Times New Roman"/>
          <w:szCs w:val="21"/>
        </w:rPr>
        <w:t>，需要先加入足量的盐酸，将两种离子除去以排除干扰，再利用</w:t>
      </w:r>
      <w:r w:rsidRPr="006F734A">
        <w:rPr>
          <w:rFonts w:ascii="Times New Roman" w:eastAsia="宋体" w:hAnsi="Times New Roman" w:cs="Times New Roman"/>
          <w:szCs w:val="21"/>
        </w:rPr>
        <w:object w:dxaOrig="465" w:dyaOrig="315">
          <v:shape id="_x0000_i2102" type="#_x0000_t75" alt="www.xinjiaoyu.com 新教育网" style="width:23.1pt;height:15.6pt" o:ole="">
            <v:imagedata r:id="rId392" o:title="eqId7bc7efe60e2e9646c8ab17672c2b8b78"/>
          </v:shape>
          <o:OLEObject Type="Embed" ProgID="Equation.DSMT4" ShapeID="_x0000_i2102" DrawAspect="Content" ObjectID="_1790327005" r:id="rId711"/>
        </w:objec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2103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2103" DrawAspect="Content" ObjectID="_1790327006" r:id="rId712"/>
        </w:object>
      </w:r>
      <w:r w:rsidRPr="006F734A">
        <w:rPr>
          <w:rFonts w:ascii="Times New Roman" w:eastAsia="宋体" w:hAnsi="Times New Roman" w:cs="Times New Roman"/>
          <w:szCs w:val="21"/>
        </w:rPr>
        <w:t>的显色反应，检验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2104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2104" DrawAspect="Content" ObjectID="_1790327007" r:id="rId713"/>
        </w:object>
      </w:r>
      <w:r w:rsidRPr="006F734A">
        <w:rPr>
          <w:rFonts w:ascii="Times New Roman" w:eastAsia="宋体" w:hAnsi="Times New Roman" w:cs="Times New Roman"/>
          <w:szCs w:val="21"/>
        </w:rPr>
        <w:t>。实验方案为取少量反应后的溶液于试管中，先加入足量的盐酸，再加入氯化铁溶液，若溶液变为血红色，则证明生成了</w:t>
      </w:r>
      <w:r w:rsidRPr="006F734A">
        <w:rPr>
          <w:rFonts w:ascii="Times New Roman" w:eastAsia="宋体" w:hAnsi="Times New Roman" w:cs="Times New Roman"/>
          <w:szCs w:val="21"/>
        </w:rPr>
        <w:object w:dxaOrig="620" w:dyaOrig="321">
          <v:shape id="_x0000_i2105" type="#_x0000_t75" alt="www.xinjiaoyu.com 新教育网" style="width:31.25pt;height:16.3pt" o:ole="">
            <v:imagedata r:id="rId367" o:title="eqIdc619e086053eb14ab23bc0d497346e81"/>
          </v:shape>
          <o:OLEObject Type="Embed" ProgID="Equation.DSMT4" ShapeID="_x0000_i2105" DrawAspect="Content" ObjectID="_1790327008" r:id="rId714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18. </w:t>
      </w:r>
      <w:r w:rsidRPr="006F734A">
        <w:rPr>
          <w:rFonts w:ascii="Times New Roman" w:eastAsia="宋体" w:hAnsi="Times New Roman" w:cs="Times New Roman"/>
          <w:szCs w:val="21"/>
        </w:rPr>
        <w:t>由苯合成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FE88FB1" wp14:editId="37DD4355">
            <wp:extent cx="1114425" cy="666750"/>
            <wp:effectExtent l="0" t="0" r="9525" b="0"/>
            <wp:docPr id="23" name="图片 2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r:embed="rId406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的流程如图所示：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E6CD90A" wp14:editId="70CF2135">
            <wp:extent cx="5238750" cy="1016401"/>
            <wp:effectExtent l="0" t="0" r="0" b="0"/>
            <wp:docPr id="24" name="图片 24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016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请回答下列问题：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的名称为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G</w:t>
      </w:r>
      <w:r w:rsidRPr="006F734A">
        <w:rPr>
          <w:rFonts w:ascii="Times New Roman" w:eastAsia="宋体" w:hAnsi="Times New Roman" w:cs="Times New Roman"/>
          <w:szCs w:val="21"/>
        </w:rPr>
        <w:t>中含有的官能团为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填名称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A→B</w:t>
      </w:r>
      <w:r w:rsidRPr="006F734A">
        <w:rPr>
          <w:rFonts w:ascii="Times New Roman" w:eastAsia="宋体" w:hAnsi="Times New Roman" w:cs="Times New Roman"/>
          <w:szCs w:val="21"/>
        </w:rPr>
        <w:t>的反应类型为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）写出</w:t>
      </w:r>
      <w:r w:rsidRPr="006F734A">
        <w:rPr>
          <w:rFonts w:ascii="Times New Roman" w:eastAsia="宋体" w:hAnsi="Times New Roman" w:cs="Times New Roman"/>
          <w:szCs w:val="21"/>
        </w:rPr>
        <w:t>E→G</w:t>
      </w:r>
      <w:r w:rsidRPr="006F734A">
        <w:rPr>
          <w:rFonts w:ascii="Times New Roman" w:eastAsia="宋体" w:hAnsi="Times New Roman" w:cs="Times New Roman"/>
          <w:szCs w:val="21"/>
        </w:rPr>
        <w:t>的化学方程式：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）在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的芳香族同分异构体中，能发生银镜反应且氯原子直接连在苯环上的结构有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种，其中，在核磁共振氢谱上有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组峰的结构简式为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6</w:t>
      </w:r>
      <w:r w:rsidRPr="006F734A">
        <w:rPr>
          <w:rFonts w:ascii="Times New Roman" w:eastAsia="宋体" w:hAnsi="Times New Roman" w:cs="Times New Roman"/>
          <w:szCs w:val="21"/>
        </w:rPr>
        <w:t>）以甲苯和异丙苯</w: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539E085" wp14:editId="2867284F">
            <wp:extent cx="602552" cy="455777"/>
            <wp:effectExtent l="0" t="0" r="7620" b="1905"/>
            <wp:docPr id="25" name="图片 2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r:embed="rId408"/>
                    <a:stretch>
                      <a:fillRect/>
                    </a:stretch>
                  </pic:blipFill>
                  <pic:spPr>
                    <a:xfrm>
                      <a:off x="0" y="0"/>
                      <a:ext cx="612086" cy="462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为原料合成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88217F2" wp14:editId="51DD7010">
            <wp:extent cx="1273817" cy="487048"/>
            <wp:effectExtent l="0" t="0" r="2540" b="8255"/>
            <wp:docPr id="26" name="图片 26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r:embed="rId409"/>
                    <a:stretch>
                      <a:fillRect/>
                    </a:stretch>
                  </pic:blipFill>
                  <pic:spPr>
                    <a:xfrm>
                      <a:off x="0" y="0"/>
                      <a:ext cx="1298303" cy="49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，设计合成路线：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其他试剂自选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）对氯苯甲酸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）羰基、碳氯键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）取代反应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720E4CA" wp14:editId="03F5DE19">
            <wp:extent cx="2579348" cy="891204"/>
            <wp:effectExtent l="0" t="0" r="0" b="4445"/>
            <wp:docPr id="27" name="图片 2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r:embed="rId410"/>
                    <a:stretch>
                      <a:fillRect/>
                    </a:stretch>
                  </pic:blipFill>
                  <pic:spPr>
                    <a:xfrm>
                      <a:off x="0" y="0"/>
                      <a:ext cx="2605746" cy="9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+HCl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>. 13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A5607DA" wp14:editId="2177F477">
            <wp:extent cx="1304925" cy="390525"/>
            <wp:effectExtent l="0" t="0" r="9525" b="9525"/>
            <wp:docPr id="28" name="图片 28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6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1EA2A89" wp14:editId="5F6E912D">
            <wp:extent cx="3865313" cy="708264"/>
            <wp:effectExtent l="0" t="0" r="1905" b="0"/>
            <wp:docPr id="29" name="图片 2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r:embed="rId412"/>
                    <a:stretch>
                      <a:fillRect/>
                    </a:stretch>
                  </pic:blipFill>
                  <pic:spPr>
                    <a:xfrm>
                      <a:off x="0" y="0"/>
                      <a:ext cx="3918869" cy="718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与</w:t>
      </w:r>
      <w:r w:rsidRPr="006F734A">
        <w:rPr>
          <w:rFonts w:ascii="Times New Roman" w:eastAsia="宋体" w:hAnsi="Times New Roman" w:cs="Times New Roman"/>
          <w:szCs w:val="21"/>
        </w:rPr>
        <w:object w:dxaOrig="583" w:dyaOrig="360">
          <v:shape id="_x0000_i2106" type="#_x0000_t75" alt="www.xinjiaoyu.com 新教育网" style="width:29.2pt;height:18.35pt" o:ole="">
            <v:imagedata r:id="rId413" o:title="eqId89d093d6dbc7f086e6241f9cca78a201"/>
          </v:shape>
          <o:OLEObject Type="Embed" ProgID="Equation.DSMT4" ShapeID="_x0000_i2106" DrawAspect="Content" ObjectID="_1790327009" r:id="rId715"/>
        </w:object>
      </w:r>
      <w:r w:rsidRPr="006F734A">
        <w:rPr>
          <w:rFonts w:ascii="Times New Roman" w:eastAsia="宋体" w:hAnsi="Times New Roman" w:cs="Times New Roman"/>
          <w:szCs w:val="21"/>
        </w:rPr>
        <w:t>取代反应生成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HI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B</w:t>
      </w:r>
      <w:r w:rsidRPr="006F734A">
        <w:rPr>
          <w:rFonts w:ascii="Times New Roman" w:eastAsia="宋体" w:hAnsi="Times New Roman" w:cs="Times New Roman"/>
          <w:szCs w:val="21"/>
        </w:rPr>
        <w:t>与氯气反应取代苯环上甲基对位的氢原子，生成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；</w:t>
      </w:r>
      <w:r w:rsidRPr="006F734A">
        <w:rPr>
          <w:rFonts w:ascii="Times New Roman" w:eastAsia="宋体" w:hAnsi="Times New Roman" w:cs="Times New Roman"/>
          <w:szCs w:val="21"/>
        </w:rPr>
        <w:t>C</w:t>
      </w:r>
      <w:r w:rsidRPr="006F734A">
        <w:rPr>
          <w:rFonts w:ascii="Times New Roman" w:eastAsia="宋体" w:hAnsi="Times New Roman" w:cs="Times New Roman"/>
          <w:szCs w:val="21"/>
        </w:rPr>
        <w:t>中含有甲基，在酸性高锰酸钾溶液中氧化生成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中含有羧基，与</w:t>
      </w:r>
      <w:r w:rsidRPr="006F734A">
        <w:rPr>
          <w:rFonts w:ascii="Times New Roman" w:eastAsia="宋体" w:hAnsi="Times New Roman" w:cs="Times New Roman"/>
          <w:szCs w:val="21"/>
        </w:rPr>
        <w:object w:dxaOrig="495" w:dyaOrig="360">
          <v:shape id="_x0000_i2107" type="#_x0000_t75" alt="www.xinjiaoyu.com 新教育网" style="width:24.45pt;height:18.35pt" o:ole="">
            <v:imagedata r:id="rId415" o:title="eqIdacfa24439f5762c711897fff13504e98"/>
          </v:shape>
          <o:OLEObject Type="Embed" ProgID="Equation.DSMT4" ShapeID="_x0000_i2107" DrawAspect="Content" ObjectID="_1790327010" r:id="rId716"/>
        </w:object>
      </w:r>
      <w:r w:rsidRPr="006F734A">
        <w:rPr>
          <w:rFonts w:ascii="Times New Roman" w:eastAsia="宋体" w:hAnsi="Times New Roman" w:cs="Times New Roman"/>
          <w:szCs w:val="21"/>
        </w:rPr>
        <w:t>取代反应生成</w:t>
      </w:r>
      <w:r w:rsidRPr="006F734A">
        <w:rPr>
          <w:rFonts w:ascii="Times New Roman" w:eastAsia="宋体" w:hAnsi="Times New Roman" w:cs="Times New Roman"/>
          <w:szCs w:val="21"/>
        </w:rPr>
        <w:t>E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E</w:t>
      </w:r>
      <w:r w:rsidRPr="006F734A">
        <w:rPr>
          <w:rFonts w:ascii="Times New Roman" w:eastAsia="宋体" w:hAnsi="Times New Roman" w:cs="Times New Roman"/>
          <w:szCs w:val="21"/>
        </w:rPr>
        <w:t>与甲苯在</w:t>
      </w:r>
      <w:r w:rsidRPr="006F734A">
        <w:rPr>
          <w:rFonts w:ascii="Times New Roman" w:eastAsia="宋体" w:hAnsi="Times New Roman" w:cs="Times New Roman"/>
          <w:szCs w:val="21"/>
        </w:rPr>
        <w:object w:dxaOrig="551" w:dyaOrig="313">
          <v:shape id="_x0000_i2108" type="#_x0000_t75" alt="www.xinjiaoyu.com 新教育网" style="width:27.15pt;height:15.6pt" o:ole="">
            <v:imagedata r:id="rId417" o:title="eqId2803bfe51a41a74f4fa6215f7fa0958b"/>
          </v:shape>
          <o:OLEObject Type="Embed" ProgID="Equation.DSMT4" ShapeID="_x0000_i2108" DrawAspect="Content" ObjectID="_1790327011" r:id="rId717"/>
        </w:object>
      </w:r>
      <w:r w:rsidRPr="006F734A">
        <w:rPr>
          <w:rFonts w:ascii="Times New Roman" w:eastAsia="宋体" w:hAnsi="Times New Roman" w:cs="Times New Roman"/>
          <w:szCs w:val="21"/>
        </w:rPr>
        <w:t>作用下取代生成</w:t>
      </w:r>
      <w:r w:rsidRPr="006F734A">
        <w:rPr>
          <w:rFonts w:ascii="Times New Roman" w:eastAsia="宋体" w:hAnsi="Times New Roman" w:cs="Times New Roman"/>
          <w:szCs w:val="21"/>
        </w:rPr>
        <w:t>G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HCl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中含有羧基和氯原子，且处于对位，则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的名称为对氯苯甲酸。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根据</w:t>
      </w:r>
      <w:r w:rsidRPr="006F734A">
        <w:rPr>
          <w:rFonts w:ascii="Times New Roman" w:eastAsia="宋体" w:hAnsi="Times New Roman" w:cs="Times New Roman"/>
          <w:szCs w:val="21"/>
        </w:rPr>
        <w:t>G</w:t>
      </w:r>
      <w:r w:rsidRPr="006F734A">
        <w:rPr>
          <w:rFonts w:ascii="Times New Roman" w:eastAsia="宋体" w:hAnsi="Times New Roman" w:cs="Times New Roman"/>
          <w:szCs w:val="21"/>
        </w:rPr>
        <w:t>的结构可知，所含有的官能团为羰基、碳氯键。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为苯，与</w:t>
      </w:r>
      <w:r w:rsidRPr="006F734A">
        <w:rPr>
          <w:rFonts w:ascii="Times New Roman" w:eastAsia="宋体" w:hAnsi="Times New Roman" w:cs="Times New Roman"/>
          <w:szCs w:val="21"/>
        </w:rPr>
        <w:object w:dxaOrig="583" w:dyaOrig="360">
          <v:shape id="_x0000_i2109" type="#_x0000_t75" alt="www.xinjiaoyu.com 新教育网" style="width:29.2pt;height:18.35pt" o:ole="">
            <v:imagedata r:id="rId413" o:title="eqId89d093d6dbc7f086e6241f9cca78a201"/>
          </v:shape>
          <o:OLEObject Type="Embed" ProgID="Equation.DSMT4" ShapeID="_x0000_i2109" DrawAspect="Content" ObjectID="_1790327012" r:id="rId718"/>
        </w:object>
      </w:r>
      <w:r w:rsidRPr="006F734A">
        <w:rPr>
          <w:rFonts w:ascii="Times New Roman" w:eastAsia="宋体" w:hAnsi="Times New Roman" w:cs="Times New Roman"/>
          <w:szCs w:val="21"/>
        </w:rPr>
        <w:t>取代生成甲苯和</w:t>
      </w:r>
      <w:r w:rsidRPr="006F734A">
        <w:rPr>
          <w:rFonts w:ascii="Times New Roman" w:eastAsia="宋体" w:hAnsi="Times New Roman" w:cs="Times New Roman"/>
          <w:szCs w:val="21"/>
        </w:rPr>
        <w:t>HI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A→B</w:t>
      </w:r>
      <w:r w:rsidRPr="006F734A">
        <w:rPr>
          <w:rFonts w:ascii="Times New Roman" w:eastAsia="宋体" w:hAnsi="Times New Roman" w:cs="Times New Roman"/>
          <w:szCs w:val="21"/>
        </w:rPr>
        <w:t>的反应类型为取代反应。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E</w:t>
      </w:r>
      <w:r w:rsidRPr="006F734A">
        <w:rPr>
          <w:rFonts w:ascii="Times New Roman" w:eastAsia="宋体" w:hAnsi="Times New Roman" w:cs="Times New Roman"/>
          <w:szCs w:val="21"/>
        </w:rPr>
        <w:t>与甲苯在</w:t>
      </w:r>
      <w:r w:rsidRPr="006F734A">
        <w:rPr>
          <w:rFonts w:ascii="Times New Roman" w:eastAsia="宋体" w:hAnsi="Times New Roman" w:cs="Times New Roman"/>
          <w:szCs w:val="21"/>
        </w:rPr>
        <w:object w:dxaOrig="551" w:dyaOrig="313">
          <v:shape id="_x0000_i2110" type="#_x0000_t75" alt="www.xinjiaoyu.com 新教育网" style="width:27.15pt;height:15.6pt" o:ole="">
            <v:imagedata r:id="rId417" o:title="eqId2803bfe51a41a74f4fa6215f7fa0958b"/>
          </v:shape>
          <o:OLEObject Type="Embed" ProgID="Equation.DSMT4" ShapeID="_x0000_i2110" DrawAspect="Content" ObjectID="_1790327013" r:id="rId719"/>
        </w:object>
      </w:r>
      <w:r w:rsidRPr="006F734A">
        <w:rPr>
          <w:rFonts w:ascii="Times New Roman" w:eastAsia="宋体" w:hAnsi="Times New Roman" w:cs="Times New Roman"/>
          <w:szCs w:val="21"/>
        </w:rPr>
        <w:t>作用下取代生成</w:t>
      </w:r>
      <w:r w:rsidRPr="006F734A">
        <w:rPr>
          <w:rFonts w:ascii="Times New Roman" w:eastAsia="宋体" w:hAnsi="Times New Roman" w:cs="Times New Roman"/>
          <w:szCs w:val="21"/>
        </w:rPr>
        <w:t>G</w:t>
      </w:r>
      <w:r w:rsidRPr="006F734A">
        <w:rPr>
          <w:rFonts w:ascii="Times New Roman" w:eastAsia="宋体" w:hAnsi="Times New Roman" w:cs="Times New Roman"/>
          <w:szCs w:val="21"/>
        </w:rPr>
        <w:t>和</w:t>
      </w:r>
      <w:r w:rsidRPr="006F734A">
        <w:rPr>
          <w:rFonts w:ascii="Times New Roman" w:eastAsia="宋体" w:hAnsi="Times New Roman" w:cs="Times New Roman"/>
          <w:szCs w:val="21"/>
        </w:rPr>
        <w:t>HCl</w:t>
      </w:r>
      <w:r w:rsidRPr="006F734A">
        <w:rPr>
          <w:rFonts w:ascii="Times New Roman" w:eastAsia="宋体" w:hAnsi="Times New Roman" w:cs="Times New Roman"/>
          <w:szCs w:val="21"/>
        </w:rPr>
        <w:t>，化学方程式为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FC44929" wp14:editId="18376D42">
            <wp:extent cx="2500064" cy="861561"/>
            <wp:effectExtent l="0" t="0" r="0" b="0"/>
            <wp:docPr id="30" name="图片 30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2548691" cy="87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+HCl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为对氯苯甲酸，其芳香族同分异构体能发生银镜反应，说明含有苯环和醛基；</w:t>
      </w:r>
      <w:r w:rsidRPr="006F734A">
        <w:rPr>
          <w:rFonts w:ascii="Times New Roman" w:eastAsia="宋体" w:hAnsi="Times New Roman" w:cs="Times New Roman"/>
          <w:szCs w:val="21"/>
        </w:rPr>
        <w:t>D</w:t>
      </w:r>
      <w:r w:rsidRPr="006F734A">
        <w:rPr>
          <w:rFonts w:ascii="Times New Roman" w:eastAsia="宋体" w:hAnsi="Times New Roman" w:cs="Times New Roman"/>
          <w:szCs w:val="21"/>
        </w:rPr>
        <w:t>中含有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个氧原子，且氯原子直接连在苯环上，则符合条件的同分异构体为：苯环上含有氯原子、甲酸酯基，有邻间对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种结构；苯环上含有醛基、羟基和氯原子三种官能团，有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1673BC5" wp14:editId="106CB04A">
            <wp:extent cx="671264" cy="662546"/>
            <wp:effectExtent l="0" t="0" r="0" b="4445"/>
            <wp:docPr id="31" name="图片 3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r:embed="rId422"/>
                    <a:stretch>
                      <a:fillRect/>
                    </a:stretch>
                  </pic:blipFill>
                  <pic:spPr>
                    <a:xfrm>
                      <a:off x="0" y="0"/>
                      <a:ext cx="672603" cy="66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4B3B171" wp14:editId="6CAB1C7B">
            <wp:extent cx="694552" cy="887972"/>
            <wp:effectExtent l="0" t="0" r="0" b="7620"/>
            <wp:docPr id="32" name="图片 32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"/>
                    <pic:cNvPicPr>
                      <a:picLocks noChangeAspect="1"/>
                    </pic:cNvPicPr>
                  </pic:nvPicPr>
                  <pic:blipFill>
                    <a:blip r:embed="rId423"/>
                    <a:stretch>
                      <a:fillRect/>
                    </a:stretch>
                  </pic:blipFill>
                  <pic:spPr>
                    <a:xfrm>
                      <a:off x="0" y="0"/>
                      <a:ext cx="699237" cy="893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B70921E" wp14:editId="28A2776B">
            <wp:extent cx="961970" cy="710240"/>
            <wp:effectExtent l="0" t="0" r="0" b="0"/>
            <wp:docPr id="33" name="图片 3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r:embed="rId424"/>
                    <a:stretch>
                      <a:fillRect/>
                    </a:stretch>
                  </pic:blipFill>
                  <pic:spPr>
                    <a:xfrm>
                      <a:off x="0" y="0"/>
                      <a:ext cx="966449" cy="713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BCC1AB6" wp14:editId="6029A5F6">
            <wp:extent cx="956684" cy="655506"/>
            <wp:effectExtent l="0" t="0" r="0" b="0"/>
            <wp:docPr id="34" name="图片 34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r:embed="rId425"/>
                    <a:stretch>
                      <a:fillRect/>
                    </a:stretch>
                  </pic:blipFill>
                  <pic:spPr>
                    <a:xfrm>
                      <a:off x="0" y="0"/>
                      <a:ext cx="960909" cy="65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8D0B34C" wp14:editId="397B37C9">
            <wp:extent cx="951399" cy="706754"/>
            <wp:effectExtent l="0" t="0" r="1270" b="0"/>
            <wp:docPr id="35" name="图片 3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"/>
                    <pic:cNvPicPr>
                      <a:picLocks noChangeAspect="1"/>
                    </pic:cNvPicPr>
                  </pic:nvPicPr>
                  <pic:blipFill>
                    <a:blip r:embed="rId426"/>
                    <a:stretch>
                      <a:fillRect/>
                    </a:stretch>
                  </pic:blipFill>
                  <pic:spPr>
                    <a:xfrm>
                      <a:off x="0" y="0"/>
                      <a:ext cx="955490" cy="709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717F74E" wp14:editId="7D774AA4">
            <wp:extent cx="742950" cy="723900"/>
            <wp:effectExtent l="0" t="0" r="0" b="0"/>
            <wp:docPr id="36" name="图片 36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"/>
                    <pic:cNvPicPr>
                      <a:picLocks noChangeAspect="1"/>
                    </pic:cNvPicPr>
                  </pic:nvPicPr>
                  <pic:blipFill>
                    <a:blip r:embed="rId427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4777794" wp14:editId="5633484C">
            <wp:extent cx="713232" cy="914400"/>
            <wp:effectExtent l="0" t="0" r="0" b="0"/>
            <wp:docPr id="37" name="图片 3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"/>
                    <pic:cNvPicPr>
                      <a:picLocks noChangeAspect="1"/>
                    </pic:cNvPicPr>
                  </pic:nvPicPr>
                  <pic:blipFill>
                    <a:blip r:embed="rId428"/>
                    <a:stretch>
                      <a:fillRect/>
                    </a:stretch>
                  </pic:blipFill>
                  <pic:spPr>
                    <a:xfrm>
                      <a:off x="0" y="0"/>
                      <a:ext cx="715159" cy="91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8697C28" wp14:editId="51CCB743">
            <wp:extent cx="952500" cy="714375"/>
            <wp:effectExtent l="0" t="0" r="0" b="9525"/>
            <wp:docPr id="38" name="图片 38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"/>
                    <pic:cNvPicPr>
                      <a:picLocks noChangeAspect="1"/>
                    </pic:cNvPicPr>
                  </pic:nvPicPr>
                  <pic:blipFill>
                    <a:blip r:embed="rId429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59F700A" wp14:editId="4099FC49">
            <wp:extent cx="742950" cy="933450"/>
            <wp:effectExtent l="0" t="0" r="0" b="0"/>
            <wp:docPr id="39" name="图片 3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"/>
                    <pic:cNvPicPr>
                      <a:picLocks noChangeAspect="1"/>
                    </pic:cNvPicPr>
                  </pic:nvPicPr>
                  <pic:blipFill>
                    <a:blip r:embed="rId430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E704F63" wp14:editId="65A2851E">
            <wp:extent cx="741373" cy="935542"/>
            <wp:effectExtent l="0" t="0" r="1905" b="0"/>
            <wp:docPr id="40" name="图片 40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9" name=""/>
                    <pic:cNvPicPr>
                      <a:picLocks noChangeAspect="1"/>
                    </pic:cNvPicPr>
                  </pic:nvPicPr>
                  <pic:blipFill>
                    <a:blip r:embed="rId431"/>
                    <a:stretch>
                      <a:fillRect/>
                    </a:stretch>
                  </pic:blipFill>
                  <pic:spPr>
                    <a:xfrm>
                      <a:off x="0" y="0"/>
                      <a:ext cx="742787" cy="93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，共</w:t>
      </w:r>
      <w:r w:rsidRPr="006F734A">
        <w:rPr>
          <w:rFonts w:ascii="Times New Roman" w:eastAsia="宋体" w:hAnsi="Times New Roman" w:cs="Times New Roman"/>
          <w:szCs w:val="21"/>
        </w:rPr>
        <w:t>10</w:t>
      </w:r>
      <w:r w:rsidRPr="006F734A">
        <w:rPr>
          <w:rFonts w:ascii="Times New Roman" w:eastAsia="宋体" w:hAnsi="Times New Roman" w:cs="Times New Roman"/>
          <w:szCs w:val="21"/>
        </w:rPr>
        <w:t>种结构，共</w:t>
      </w:r>
      <w:r w:rsidRPr="006F734A">
        <w:rPr>
          <w:rFonts w:ascii="Times New Roman" w:eastAsia="宋体" w:hAnsi="Times New Roman" w:cs="Times New Roman"/>
          <w:szCs w:val="21"/>
        </w:rPr>
        <w:t>13</w:t>
      </w:r>
      <w:r w:rsidRPr="006F734A">
        <w:rPr>
          <w:rFonts w:ascii="Times New Roman" w:eastAsia="宋体" w:hAnsi="Times New Roman" w:cs="Times New Roman"/>
          <w:szCs w:val="21"/>
        </w:rPr>
        <w:t>种同分异构体；其中核磁共振氢谱上有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组峰的结构简式为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6D9CF5A" wp14:editId="0CF4886A">
            <wp:extent cx="1457325" cy="438150"/>
            <wp:effectExtent l="0" t="0" r="9525" b="0"/>
            <wp:docPr id="41" name="图片 4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"/>
                    <pic:cNvPicPr>
                      <a:picLocks noChangeAspect="1"/>
                    </pic:cNvPicPr>
                  </pic:nvPicPr>
                  <pic:blipFill>
                    <a:blip r:embed="rId432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6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甲苯中含有甲基，可以在酸性高锰酸钾溶液中氧化生成苯甲酸，结合</w:t>
      </w:r>
      <w:r w:rsidRPr="006F734A">
        <w:rPr>
          <w:rFonts w:ascii="Times New Roman" w:eastAsia="宋体" w:hAnsi="Times New Roman" w:cs="Times New Roman"/>
          <w:szCs w:val="21"/>
        </w:rPr>
        <w:t>D→E</w:t>
      </w:r>
      <w:r w:rsidRPr="006F734A">
        <w:rPr>
          <w:rFonts w:ascii="Times New Roman" w:eastAsia="宋体" w:hAnsi="Times New Roman" w:cs="Times New Roman"/>
          <w:szCs w:val="21"/>
        </w:rPr>
        <w:t>的转化可知，苯甲酸与</w:t>
      </w:r>
      <w:r w:rsidRPr="006F734A">
        <w:rPr>
          <w:rFonts w:ascii="Times New Roman" w:eastAsia="宋体" w:hAnsi="Times New Roman" w:cs="Times New Roman"/>
          <w:szCs w:val="21"/>
        </w:rPr>
        <w:object w:dxaOrig="495" w:dyaOrig="360">
          <v:shape id="_x0000_i2111" type="#_x0000_t75" alt="www.xinjiaoyu.com 新教育网" style="width:24.45pt;height:18.35pt" o:ole="">
            <v:imagedata r:id="rId415" o:title="eqIdacfa24439f5762c711897fff13504e98"/>
          </v:shape>
          <o:OLEObject Type="Embed" ProgID="Equation.DSMT4" ShapeID="_x0000_i2111" DrawAspect="Content" ObjectID="_1790327014" r:id="rId720"/>
        </w:object>
      </w:r>
      <w:r w:rsidRPr="006F734A">
        <w:rPr>
          <w:rFonts w:ascii="Times New Roman" w:eastAsia="宋体" w:hAnsi="Times New Roman" w:cs="Times New Roman"/>
          <w:szCs w:val="21"/>
        </w:rPr>
        <w:t>反应生成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C220062" wp14:editId="5F757A14">
            <wp:extent cx="456319" cy="586696"/>
            <wp:effectExtent l="0" t="0" r="1270" b="4445"/>
            <wp:docPr id="42" name="图片 42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3" name=""/>
                    <pic:cNvPicPr>
                      <a:picLocks noChangeAspect="1"/>
                    </pic:cNvPicPr>
                  </pic:nvPicPr>
                  <pic:blipFill>
                    <a:blip r:embed="rId434"/>
                    <a:stretch>
                      <a:fillRect/>
                    </a:stretch>
                  </pic:blipFill>
                  <pic:spPr>
                    <a:xfrm>
                      <a:off x="0" y="0"/>
                      <a:ext cx="462538" cy="594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，最后在</w:t>
      </w:r>
      <w:r w:rsidRPr="006F734A">
        <w:rPr>
          <w:rFonts w:ascii="Times New Roman" w:eastAsia="宋体" w:hAnsi="Times New Roman" w:cs="Times New Roman"/>
          <w:szCs w:val="21"/>
        </w:rPr>
        <w:object w:dxaOrig="551" w:dyaOrig="313">
          <v:shape id="_x0000_i2112" type="#_x0000_t75" alt="www.xinjiaoyu.com 新教育网" style="width:27.15pt;height:15.6pt" o:ole="">
            <v:imagedata r:id="rId417" o:title="eqId2803bfe51a41a74f4fa6215f7fa0958b"/>
          </v:shape>
          <o:OLEObject Type="Embed" ProgID="Equation.DSMT4" ShapeID="_x0000_i2112" DrawAspect="Content" ObjectID="_1790327015" r:id="rId721"/>
        </w:object>
      </w:r>
      <w:r w:rsidRPr="006F734A">
        <w:rPr>
          <w:rFonts w:ascii="Times New Roman" w:eastAsia="宋体" w:hAnsi="Times New Roman" w:cs="Times New Roman"/>
          <w:szCs w:val="21"/>
        </w:rPr>
        <w:t>作用下和异丙苯取代生成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8D9403C" wp14:editId="01821804">
            <wp:extent cx="1247775" cy="476029"/>
            <wp:effectExtent l="0" t="0" r="0" b="635"/>
            <wp:docPr id="43" name="图片 4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"/>
                    <pic:cNvPicPr>
                      <a:picLocks noChangeAspect="1"/>
                    </pic:cNvPicPr>
                  </pic:nvPicPr>
                  <pic:blipFill>
                    <a:blip r:embed="rId436"/>
                    <a:stretch>
                      <a:fillRect/>
                    </a:stretch>
                  </pic:blipFill>
                  <pic:spPr>
                    <a:xfrm>
                      <a:off x="0" y="0"/>
                      <a:ext cx="1290268" cy="49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，故</w:t>
      </w: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为：</w:t>
      </w: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6DFF93D" wp14:editId="09698450">
            <wp:extent cx="4011731" cy="730988"/>
            <wp:effectExtent l="0" t="0" r="8255" b="0"/>
            <wp:docPr id="44" name="图片 44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7" name=""/>
                    <pic:cNvPicPr>
                      <a:picLocks noChangeAspect="1"/>
                    </pic:cNvPicPr>
                  </pic:nvPicPr>
                  <pic:blipFill>
                    <a:blip r:embed="rId412"/>
                    <a:stretch>
                      <a:fillRect/>
                    </a:stretch>
                  </pic:blipFill>
                  <pic:spPr>
                    <a:xfrm>
                      <a:off x="0" y="0"/>
                      <a:ext cx="4028434" cy="734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 xml:space="preserve">19. </w:t>
      </w:r>
      <w:r w:rsidRPr="006F734A">
        <w:rPr>
          <w:rFonts w:ascii="Times New Roman" w:eastAsia="宋体" w:hAnsi="Times New Roman" w:cs="Times New Roman"/>
          <w:szCs w:val="21"/>
        </w:rPr>
        <w:t>砷化镓是一种半导体材料。工业上，制备</w:t>
      </w:r>
      <w:r w:rsidRPr="006F734A">
        <w:rPr>
          <w:rFonts w:ascii="Times New Roman" w:eastAsia="宋体" w:hAnsi="Times New Roman" w:cs="Times New Roman"/>
          <w:szCs w:val="21"/>
        </w:rPr>
        <w:t>GaAs</w:t>
      </w:r>
      <w:r w:rsidRPr="006F734A">
        <w:rPr>
          <w:rFonts w:ascii="Times New Roman" w:eastAsia="宋体" w:hAnsi="Times New Roman" w:cs="Times New Roman"/>
          <w:szCs w:val="21"/>
        </w:rPr>
        <w:t>的原理如下：</w:t>
      </w:r>
      <w:r w:rsidRPr="006F734A">
        <w:rPr>
          <w:rFonts w:ascii="Times New Roman" w:eastAsia="宋体" w:hAnsi="Times New Roman" w:cs="Times New Roman"/>
          <w:szCs w:val="21"/>
        </w:rPr>
        <w:object w:dxaOrig="2415" w:dyaOrig="525">
          <v:shape id="_x0000_i2113" type="#_x0000_t75" alt="www.xinjiaoyu.com 新教育网" style="width:129.05pt;height:27.85pt" o:ole="">
            <v:imagedata r:id="rId437" o:title="eqId2a5744f0bea232b8a9b091d602a340fd"/>
          </v:shape>
          <o:OLEObject Type="Embed" ProgID="Equation.DSMT4" ShapeID="_x0000_i2113" DrawAspect="Content" ObjectID="_1790327016" r:id="rId722"/>
        </w:object>
      </w:r>
      <w:r w:rsidRPr="006F734A">
        <w:rPr>
          <w:rFonts w:ascii="Times New Roman" w:eastAsia="宋体" w:hAnsi="Times New Roman" w:cs="Times New Roman"/>
          <w:szCs w:val="21"/>
        </w:rPr>
        <w:object w:dxaOrig="1275" w:dyaOrig="360">
          <v:shape id="_x0000_i2114" type="#_x0000_t75" alt="www.xinjiaoyu.com 新教育网" style="width:63.85pt;height:18.35pt" o:ole="">
            <v:imagedata r:id="rId439" o:title="eqId02b7f3e8f657434da8523ca35f73a9fd"/>
          </v:shape>
          <o:OLEObject Type="Embed" ProgID="Equation.DSMT4" ShapeID="_x0000_i2114" DrawAspect="Content" ObjectID="_1790327017" r:id="rId723"/>
        </w:object>
      </w:r>
      <w:r w:rsidRPr="006F734A">
        <w:rPr>
          <w:rFonts w:ascii="Times New Roman" w:eastAsia="宋体" w:hAnsi="Times New Roman" w:cs="Times New Roman"/>
          <w:szCs w:val="21"/>
        </w:rPr>
        <w:t>。请回答下列问题：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）基态</w:t>
      </w:r>
      <w:r w:rsidRPr="006F734A">
        <w:rPr>
          <w:rFonts w:ascii="Times New Roman" w:eastAsia="宋体" w:hAnsi="Times New Roman" w:cs="Times New Roman"/>
          <w:szCs w:val="21"/>
        </w:rPr>
        <w:t>Ga</w:t>
      </w:r>
      <w:r w:rsidRPr="006F734A">
        <w:rPr>
          <w:rFonts w:ascii="Times New Roman" w:eastAsia="宋体" w:hAnsi="Times New Roman" w:cs="Times New Roman"/>
          <w:szCs w:val="21"/>
        </w:rPr>
        <w:t>原子的简化电子排布式为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object w:dxaOrig="577" w:dyaOrig="371">
          <v:shape id="_x0000_i2115" type="#_x0000_t75" alt="www.xinjiaoyu.com 新教育网" style="width:25.8pt;height:17pt" o:ole="">
            <v:imagedata r:id="rId441" o:title="eqId2a8b64e877ed424a7295715515b5203a"/>
          </v:shape>
          <o:OLEObject Type="Embed" ProgID="Equation.DSMT4" ShapeID="_x0000_i2115" DrawAspect="Content" ObjectID="_1790327018" r:id="rId724"/>
        </w:object>
      </w:r>
      <w:r w:rsidRPr="006F734A">
        <w:rPr>
          <w:rFonts w:ascii="Times New Roman" w:eastAsia="宋体" w:hAnsi="Times New Roman" w:cs="Times New Roman"/>
          <w:szCs w:val="21"/>
        </w:rPr>
        <w:t>键角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大于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小于</w:t>
      </w:r>
      <w:r w:rsidRPr="006F734A">
        <w:rPr>
          <w:rFonts w:ascii="Times New Roman" w:eastAsia="宋体" w:hAnsi="Times New Roman" w:cs="Times New Roman"/>
          <w:szCs w:val="21"/>
        </w:rPr>
        <w:t>”)</w:t>
      </w:r>
      <w:r w:rsidRPr="006F734A">
        <w:rPr>
          <w:rFonts w:ascii="Times New Roman" w:eastAsia="宋体" w:hAnsi="Times New Roman" w:cs="Times New Roman"/>
          <w:szCs w:val="21"/>
        </w:rPr>
        <w:object w:dxaOrig="500" w:dyaOrig="360">
          <v:shape id="_x0000_i2116" type="#_x0000_t75" alt="www.xinjiaoyu.com 新教育网" style="width:24.45pt;height:18.35pt" o:ole="">
            <v:imagedata r:id="rId443" o:title="eqId03a5c8a45b70251a7fa0506a5b4b8ac9"/>
          </v:shape>
          <o:OLEObject Type="Embed" ProgID="Equation.DSMT4" ShapeID="_x0000_i2116" DrawAspect="Content" ObjectID="_1790327019" r:id="rId725"/>
        </w:object>
      </w:r>
      <w:r w:rsidRPr="006F734A">
        <w:rPr>
          <w:rFonts w:ascii="Times New Roman" w:eastAsia="宋体" w:hAnsi="Times New Roman" w:cs="Times New Roman"/>
          <w:szCs w:val="21"/>
        </w:rPr>
        <w:t>，原因是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object w:dxaOrig="577" w:dyaOrig="371">
          <v:shape id="_x0000_i2117" type="#_x0000_t75" alt="www.xinjiaoyu.com 新教育网" style="width:25.15pt;height:17pt" o:ole="">
            <v:imagedata r:id="rId441" o:title="eqId2a8b64e877ed424a7295715515b5203a"/>
          </v:shape>
          <o:OLEObject Type="Embed" ProgID="Equation.DSMT4" ShapeID="_x0000_i2117" DrawAspect="Content" ObjectID="_1790327020" r:id="rId726"/>
        </w:object>
      </w:r>
      <w:r w:rsidRPr="006F734A">
        <w:rPr>
          <w:rFonts w:ascii="Times New Roman" w:eastAsia="宋体" w:hAnsi="Times New Roman" w:cs="Times New Roman"/>
          <w:szCs w:val="21"/>
        </w:rPr>
        <w:t>是</w:t>
      </w:r>
      <w:r w:rsidRPr="006F734A">
        <w:rPr>
          <w:rFonts w:ascii="Times New Roman" w:eastAsia="宋体" w:hAnsi="Times New Roman" w:cs="Times New Roman"/>
          <w:szCs w:val="21"/>
        </w:rPr>
        <w:t>_______(</w:t>
      </w:r>
      <w:r w:rsidRPr="006F734A">
        <w:rPr>
          <w:rFonts w:ascii="Times New Roman" w:eastAsia="宋体" w:hAnsi="Times New Roman" w:cs="Times New Roman"/>
          <w:szCs w:val="21"/>
        </w:rPr>
        <w:t>填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极性</w:t>
      </w:r>
      <w:r w:rsidRPr="006F734A">
        <w:rPr>
          <w:rFonts w:ascii="Times New Roman" w:eastAsia="宋体" w:hAnsi="Times New Roman" w:cs="Times New Roman"/>
          <w:szCs w:val="21"/>
        </w:rPr>
        <w:t>”</w:t>
      </w:r>
      <w:r w:rsidRPr="006F734A">
        <w:rPr>
          <w:rFonts w:ascii="Times New Roman" w:eastAsia="宋体" w:hAnsi="Times New Roman" w:cs="Times New Roman"/>
          <w:szCs w:val="21"/>
        </w:rPr>
        <w:t>或</w:t>
      </w:r>
      <w:r w:rsidRPr="006F734A">
        <w:rPr>
          <w:rFonts w:ascii="Times New Roman" w:eastAsia="宋体" w:hAnsi="Times New Roman" w:cs="Times New Roman"/>
          <w:szCs w:val="21"/>
        </w:rPr>
        <w:t>“</w:t>
      </w:r>
      <w:r w:rsidRPr="006F734A">
        <w:rPr>
          <w:rFonts w:ascii="Times New Roman" w:eastAsia="宋体" w:hAnsi="Times New Roman" w:cs="Times New Roman"/>
          <w:szCs w:val="21"/>
        </w:rPr>
        <w:t>非极性</w:t>
      </w:r>
      <w:r w:rsidRPr="006F734A">
        <w:rPr>
          <w:rFonts w:ascii="Times New Roman" w:eastAsia="宋体" w:hAnsi="Times New Roman" w:cs="Times New Roman"/>
          <w:szCs w:val="21"/>
        </w:rPr>
        <w:t>”)</w:t>
      </w:r>
      <w:r w:rsidRPr="006F734A">
        <w:rPr>
          <w:rFonts w:ascii="Times New Roman" w:eastAsia="宋体" w:hAnsi="Times New Roman" w:cs="Times New Roman"/>
          <w:szCs w:val="21"/>
        </w:rPr>
        <w:t>分子。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GaAs</w:t>
      </w:r>
      <w:r w:rsidRPr="006F734A">
        <w:rPr>
          <w:rFonts w:ascii="Times New Roman" w:eastAsia="宋体" w:hAnsi="Times New Roman" w:cs="Times New Roman"/>
          <w:szCs w:val="21"/>
        </w:rPr>
        <w:t>和碳化硅的晶体类型相同，属于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晶体。</w:t>
      </w:r>
      <w:r w:rsidRPr="006F734A">
        <w:rPr>
          <w:rFonts w:ascii="Times New Roman" w:eastAsia="宋体" w:hAnsi="Times New Roman" w:cs="Times New Roman"/>
          <w:szCs w:val="21"/>
        </w:rPr>
        <w:t>GaN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GaP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GaAs</w:t>
      </w:r>
      <w:r w:rsidRPr="006F734A">
        <w:rPr>
          <w:rFonts w:ascii="Times New Roman" w:eastAsia="宋体" w:hAnsi="Times New Roman" w:cs="Times New Roman"/>
          <w:szCs w:val="21"/>
        </w:rPr>
        <w:t>的熔点分别为</w:t>
      </w:r>
      <w:r w:rsidRPr="006F734A">
        <w:rPr>
          <w:rFonts w:ascii="Times New Roman" w:eastAsia="宋体" w:hAnsi="Times New Roman" w:cs="Times New Roman"/>
          <w:szCs w:val="21"/>
        </w:rPr>
        <w:t>1700℃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1480℃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1238℃</w:t>
      </w:r>
      <w:r w:rsidRPr="006F734A">
        <w:rPr>
          <w:rFonts w:ascii="Times New Roman" w:eastAsia="宋体" w:hAnsi="Times New Roman" w:cs="Times New Roman"/>
          <w:szCs w:val="21"/>
        </w:rPr>
        <w:t>，其熔点依次减小的原因是</w:t>
      </w:r>
      <w:r w:rsidRPr="006F734A">
        <w:rPr>
          <w:rFonts w:ascii="Times New Roman" w:eastAsia="宋体" w:hAnsi="Times New Roman" w:cs="Times New Roman"/>
          <w:szCs w:val="21"/>
        </w:rPr>
        <w:t>_______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）砷化镓的晶胞结构如图所示。已知：晶胞参数为</w:t>
      </w:r>
      <w:r w:rsidRPr="006F734A">
        <w:rPr>
          <w:rFonts w:ascii="Times New Roman" w:eastAsia="宋体" w:hAnsi="Times New Roman" w:cs="Times New Roman"/>
          <w:szCs w:val="21"/>
        </w:rPr>
        <w:t>a nm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2118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2118" DrawAspect="Content" ObjectID="_1790327021" r:id="rId727"/>
        </w:object>
      </w:r>
      <w:r w:rsidRPr="006F734A">
        <w:rPr>
          <w:rFonts w:ascii="Times New Roman" w:eastAsia="宋体" w:hAnsi="Times New Roman" w:cs="Times New Roman"/>
          <w:szCs w:val="21"/>
        </w:rPr>
        <w:t>为阿伏加德罗常数的值。</w:t>
      </w:r>
    </w:p>
    <w:p w:rsidR="00250279" w:rsidRPr="006F734A" w:rsidRDefault="00250279" w:rsidP="0025027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005A656" wp14:editId="63CB10B3">
            <wp:extent cx="1078252" cy="1185254"/>
            <wp:effectExtent l="0" t="0" r="7620" b="0"/>
            <wp:docPr id="45" name="图片 4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"/>
                    <pic:cNvPicPr>
                      <a:picLocks noChangeAspect="1"/>
                    </pic:cNvPicPr>
                  </pic:nvPicPr>
                  <pic:blipFill>
                    <a:blip r:embed="rId447"/>
                    <a:stretch>
                      <a:fillRect/>
                    </a:stretch>
                  </pic:blipFill>
                  <pic:spPr>
                    <a:xfrm>
                      <a:off x="0" y="0"/>
                      <a:ext cx="1084690" cy="1192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镓原子的配位数为</w:t>
      </w:r>
      <w:r w:rsidRPr="006F734A">
        <w:rPr>
          <w:rFonts w:ascii="Times New Roman" w:eastAsia="宋体" w:hAnsi="Times New Roman" w:cs="Times New Roman"/>
          <w:szCs w:val="21"/>
        </w:rPr>
        <w:t>_____</w:t>
      </w:r>
      <w:r w:rsidRPr="006F734A">
        <w:rPr>
          <w:rFonts w:ascii="Times New Roman" w:eastAsia="宋体" w:hAnsi="Times New Roman" w:cs="Times New Roman"/>
          <w:szCs w:val="21"/>
        </w:rPr>
        <w:t>，该砷化镓晶体的密度为</w:t>
      </w:r>
      <w:r w:rsidRPr="006F734A">
        <w:rPr>
          <w:rFonts w:ascii="Times New Roman" w:eastAsia="宋体" w:hAnsi="Times New Roman" w:cs="Times New Roman"/>
          <w:szCs w:val="21"/>
        </w:rPr>
        <w:t>_____</w:t>
      </w:r>
      <w:r w:rsidRPr="006F734A">
        <w:rPr>
          <w:rFonts w:ascii="Times New Roman" w:eastAsia="宋体" w:hAnsi="Times New Roman" w:cs="Times New Roman"/>
          <w:szCs w:val="21"/>
        </w:rPr>
        <w:object w:dxaOrig="675" w:dyaOrig="360">
          <v:shape id="_x0000_i2119" type="#_x0000_t75" alt="www.xinjiaoyu.com 新教育网" style="width:33.3pt;height:18.35pt" o:ole="">
            <v:imagedata r:id="rId448" o:title="eqIdf3d32e641b3e4569140100898e3cbcc6"/>
          </v:shape>
          <o:OLEObject Type="Embed" ProgID="Equation.DSMT4" ShapeID="_x0000_i2119" DrawAspect="Content" ObjectID="_1790327022" r:id="rId728"/>
        </w:object>
      </w:r>
      <w:r w:rsidRPr="006F734A">
        <w:rPr>
          <w:rFonts w:ascii="Times New Roman" w:eastAsia="宋体" w:hAnsi="Times New Roman" w:cs="Times New Roman"/>
          <w:szCs w:val="21"/>
        </w:rPr>
        <w:t>(</w:t>
      </w:r>
      <w:r w:rsidRPr="006F734A">
        <w:rPr>
          <w:rFonts w:ascii="Times New Roman" w:eastAsia="宋体" w:hAnsi="Times New Roman" w:cs="Times New Roman"/>
          <w:szCs w:val="21"/>
        </w:rPr>
        <w:t>用含</w:t>
      </w:r>
      <w:r w:rsidRPr="006F734A">
        <w:rPr>
          <w:rFonts w:ascii="Times New Roman" w:eastAsia="宋体" w:hAnsi="Times New Roman" w:cs="Times New Roman"/>
          <w:szCs w:val="21"/>
        </w:rPr>
        <w:t>a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object w:dxaOrig="380" w:dyaOrig="360">
          <v:shape id="_x0000_i2120" type="#_x0000_t75" alt="www.xinjiaoyu.com 新教育网" style="width:19pt;height:18.35pt" o:ole="">
            <v:imagedata r:id="rId158" o:title="eqId0bbbfc69cfd78a89c450bdb65076e431"/>
          </v:shape>
          <o:OLEObject Type="Embed" ProgID="Equation.DSMT4" ShapeID="_x0000_i2120" DrawAspect="Content" ObjectID="_1790327023" r:id="rId729"/>
        </w:object>
      </w:r>
      <w:r w:rsidRPr="006F734A">
        <w:rPr>
          <w:rFonts w:ascii="Times New Roman" w:eastAsia="宋体" w:hAnsi="Times New Roman" w:cs="Times New Roman"/>
          <w:szCs w:val="21"/>
        </w:rPr>
        <w:t>的代数式表示</w:t>
      </w:r>
      <w:r w:rsidRPr="006F734A">
        <w:rPr>
          <w:rFonts w:ascii="Times New Roman" w:eastAsia="宋体" w:hAnsi="Times New Roman" w:cs="Times New Roman"/>
          <w:szCs w:val="21"/>
        </w:rPr>
        <w:t>)</w: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Times New Roman" w:eastAsia="宋体" w:hAnsi="Times New Roman" w:cs="Times New Roman"/>
          <w:szCs w:val="21"/>
        </w:rPr>
        <w:t>[Ar]3d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10</w:t>
      </w:r>
      <w:r w:rsidRPr="006F734A">
        <w:rPr>
          <w:rFonts w:ascii="Times New Roman" w:eastAsia="宋体" w:hAnsi="Times New Roman" w:cs="Times New Roman"/>
          <w:szCs w:val="21"/>
        </w:rPr>
        <w:t>4s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4p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1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小于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>. AsH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空间构型为三角锥形，键角约为</w:t>
      </w:r>
      <w:r w:rsidRPr="006F734A">
        <w:rPr>
          <w:rFonts w:ascii="Times New Roman" w:eastAsia="宋体" w:hAnsi="Times New Roman" w:cs="Times New Roman"/>
          <w:szCs w:val="21"/>
        </w:rPr>
        <w:t>107°</w:t>
      </w:r>
      <w:r w:rsidRPr="006F734A">
        <w:rPr>
          <w:rFonts w:ascii="Times New Roman" w:eastAsia="宋体" w:hAnsi="Times New Roman" w:cs="Times New Roman"/>
          <w:szCs w:val="21"/>
        </w:rPr>
        <w:t>，</w:t>
      </w:r>
      <w:r w:rsidRPr="006F734A">
        <w:rPr>
          <w:rFonts w:ascii="Times New Roman" w:eastAsia="宋体" w:hAnsi="Times New Roman" w:cs="Times New Roman"/>
          <w:szCs w:val="21"/>
        </w:rPr>
        <w:t>CH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空间构型为正四面体形，键角约为</w:t>
      </w:r>
      <w:r w:rsidRPr="006F734A">
        <w:rPr>
          <w:rFonts w:ascii="Times New Roman" w:eastAsia="宋体" w:hAnsi="Times New Roman" w:cs="Times New Roman"/>
          <w:szCs w:val="21"/>
        </w:rPr>
        <w:t>109°28′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AsH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键角小于</w:t>
      </w:r>
      <w:r w:rsidRPr="006F734A">
        <w:rPr>
          <w:rFonts w:ascii="Times New Roman" w:eastAsia="宋体" w:hAnsi="Times New Roman" w:cs="Times New Roman"/>
          <w:szCs w:val="21"/>
        </w:rPr>
        <w:t>CH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4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）极性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共价晶体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t>均为共价晶体，由于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P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As</w:t>
      </w:r>
      <w:r w:rsidRPr="006F734A">
        <w:rPr>
          <w:rFonts w:ascii="Times New Roman" w:eastAsia="宋体" w:hAnsi="Times New Roman" w:cs="Times New Roman"/>
          <w:szCs w:val="21"/>
        </w:rPr>
        <w:t>的原子半径依次增大，故</w:t>
      </w:r>
      <w:r w:rsidRPr="006F734A">
        <w:rPr>
          <w:rFonts w:ascii="Times New Roman" w:eastAsia="宋体" w:hAnsi="Times New Roman" w:cs="Times New Roman"/>
          <w:szCs w:val="21"/>
        </w:rPr>
        <w:t>Ga-N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Ga-P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Ga-As</w:t>
      </w:r>
      <w:r w:rsidRPr="006F734A">
        <w:rPr>
          <w:rFonts w:ascii="Times New Roman" w:eastAsia="宋体" w:hAnsi="Times New Roman" w:cs="Times New Roman"/>
          <w:szCs w:val="21"/>
        </w:rPr>
        <w:t>的键长依次增大，共价键越长，键能越小，熔点越低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（</w:t>
      </w:r>
      <w:r w:rsidRPr="006F734A">
        <w:rPr>
          <w:rFonts w:ascii="Times New Roman" w:eastAsia="宋体" w:hAnsi="Times New Roman" w:cs="Times New Roman"/>
          <w:szCs w:val="21"/>
        </w:rPr>
        <w:t>5</w:t>
      </w:r>
      <w:r w:rsidRPr="006F734A">
        <w:rPr>
          <w:rFonts w:ascii="Times New Roman" w:eastAsia="宋体" w:hAnsi="Times New Roman" w:cs="Times New Roman"/>
          <w:szCs w:val="21"/>
        </w:rPr>
        <w:t>）</w:t>
      </w:r>
      <w:r w:rsidRPr="006F734A">
        <w:rPr>
          <w:rFonts w:ascii="宋体" w:eastAsia="宋体" w:hAnsi="宋体" w:cs="宋体" w:hint="eastAsia"/>
          <w:szCs w:val="21"/>
        </w:rPr>
        <w:t>①</w:t>
      </w:r>
      <w:r w:rsidRPr="006F734A">
        <w:rPr>
          <w:rFonts w:ascii="Times New Roman" w:eastAsia="宋体" w:hAnsi="Times New Roman" w:cs="Times New Roman"/>
          <w:szCs w:val="21"/>
        </w:rPr>
        <w:t>. 4</w:t>
      </w:r>
      <w:r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6F734A">
        <w:rPr>
          <w:rFonts w:ascii="宋体" w:eastAsia="宋体" w:hAnsi="宋体" w:cs="宋体" w:hint="eastAsia"/>
          <w:szCs w:val="21"/>
        </w:rPr>
        <w:t>②</w:t>
      </w:r>
      <w:r w:rsidRPr="006F734A">
        <w:rPr>
          <w:rFonts w:ascii="Times New Roman" w:eastAsia="宋体" w:hAnsi="Times New Roman" w:cs="Times New Roman"/>
          <w:szCs w:val="21"/>
        </w:rPr>
        <w:t xml:space="preserve">. </w:t>
      </w:r>
      <w:r w:rsidRPr="006F734A">
        <w:rPr>
          <w:rFonts w:ascii="Times New Roman" w:eastAsia="宋体" w:hAnsi="Times New Roman" w:cs="Times New Roman"/>
          <w:szCs w:val="21"/>
        </w:rPr>
        <w:object w:dxaOrig="1440" w:dyaOrig="680">
          <v:shape id="_x0000_i2121" type="#_x0000_t75" alt="www.xinjiaoyu.com 新教育网" style="width:1in;height:33.95pt" o:ole="">
            <v:imagedata r:id="rId451" o:title=""/>
          </v:shape>
          <o:OLEObject Type="Embed" ProgID="Equation.DSMT4" ShapeID="_x0000_i2121" DrawAspect="Content" ObjectID="_1790327024" r:id="rId730"/>
        </w:objec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Ga</w:t>
      </w:r>
      <w:r w:rsidRPr="006F734A">
        <w:rPr>
          <w:rFonts w:ascii="Times New Roman" w:eastAsia="宋体" w:hAnsi="Times New Roman" w:cs="Times New Roman"/>
          <w:szCs w:val="21"/>
        </w:rPr>
        <w:t>为</w:t>
      </w:r>
      <w:r w:rsidRPr="006F734A">
        <w:rPr>
          <w:rFonts w:ascii="Times New Roman" w:eastAsia="宋体" w:hAnsi="Times New Roman" w:cs="Times New Roman"/>
          <w:szCs w:val="21"/>
        </w:rPr>
        <w:t>31</w:t>
      </w:r>
      <w:r w:rsidRPr="006F734A">
        <w:rPr>
          <w:rFonts w:ascii="Times New Roman" w:eastAsia="宋体" w:hAnsi="Times New Roman" w:cs="Times New Roman"/>
          <w:szCs w:val="21"/>
        </w:rPr>
        <w:t>号元素，其简化电子排布式为</w:t>
      </w:r>
      <w:r w:rsidRPr="006F734A">
        <w:rPr>
          <w:rFonts w:ascii="Times New Roman" w:eastAsia="宋体" w:hAnsi="Times New Roman" w:cs="Times New Roman"/>
          <w:szCs w:val="21"/>
        </w:rPr>
        <w:t>[Ar]3d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10</w:t>
      </w:r>
      <w:r w:rsidRPr="006F734A">
        <w:rPr>
          <w:rFonts w:ascii="Times New Roman" w:eastAsia="宋体" w:hAnsi="Times New Roman" w:cs="Times New Roman"/>
          <w:szCs w:val="21"/>
        </w:rPr>
        <w:t>4s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6F734A">
        <w:rPr>
          <w:rFonts w:ascii="Times New Roman" w:eastAsia="宋体" w:hAnsi="Times New Roman" w:cs="Times New Roman"/>
          <w:szCs w:val="21"/>
        </w:rPr>
        <w:t>4p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AsH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中心原子价层电子对数</w:t>
      </w:r>
      <w:r w:rsidRPr="006F734A">
        <w:rPr>
          <w:rFonts w:ascii="Times New Roman" w:eastAsia="宋体" w:hAnsi="Times New Roman" w:cs="Times New Roman"/>
          <w:szCs w:val="21"/>
        </w:rPr>
        <w:object w:dxaOrig="1880" w:dyaOrig="620">
          <v:shape id="_x0000_i2122" type="#_x0000_t75" alt="www.xinjiaoyu.com 新教育网" style="width:94.4pt;height:31.25pt" o:ole="">
            <v:imagedata r:id="rId453" o:title=""/>
          </v:shape>
          <o:OLEObject Type="Embed" ProgID="Equation.DSMT4" ShapeID="_x0000_i2122" DrawAspect="Content" ObjectID="_1790327025" r:id="rId731"/>
        </w:object>
      </w:r>
      <w:r w:rsidRPr="006F734A">
        <w:rPr>
          <w:rFonts w:ascii="Times New Roman" w:eastAsia="宋体" w:hAnsi="Times New Roman" w:cs="Times New Roman"/>
          <w:szCs w:val="21"/>
        </w:rPr>
        <w:t>，采取</w:t>
      </w:r>
      <w:r w:rsidRPr="006F734A">
        <w:rPr>
          <w:rFonts w:ascii="Times New Roman" w:eastAsia="宋体" w:hAnsi="Times New Roman" w:cs="Times New Roman"/>
          <w:szCs w:val="21"/>
        </w:rPr>
        <w:t>sp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杂化，有一对孤电子，空间构型为三角锥形，键角约为</w:t>
      </w:r>
      <w:r w:rsidRPr="006F734A">
        <w:rPr>
          <w:rFonts w:ascii="Times New Roman" w:eastAsia="宋体" w:hAnsi="Times New Roman" w:cs="Times New Roman"/>
          <w:szCs w:val="21"/>
        </w:rPr>
        <w:t>107°</w:t>
      </w:r>
      <w:r w:rsidRPr="006F734A">
        <w:rPr>
          <w:rFonts w:ascii="Times New Roman" w:eastAsia="宋体" w:hAnsi="Times New Roman" w:cs="Times New Roman"/>
          <w:szCs w:val="21"/>
        </w:rPr>
        <w:t>；</w:t>
      </w:r>
      <w:r w:rsidRPr="006F734A">
        <w:rPr>
          <w:rFonts w:ascii="Times New Roman" w:eastAsia="宋体" w:hAnsi="Times New Roman" w:cs="Times New Roman"/>
          <w:szCs w:val="21"/>
        </w:rPr>
        <w:t>CH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中心原子价层电子对数</w:t>
      </w:r>
      <w:r w:rsidRPr="006F734A">
        <w:rPr>
          <w:rFonts w:ascii="Times New Roman" w:eastAsia="宋体" w:hAnsi="Times New Roman" w:cs="Times New Roman"/>
          <w:szCs w:val="21"/>
        </w:rPr>
        <w:object w:dxaOrig="1900" w:dyaOrig="620">
          <v:shape id="_x0000_i2123" type="#_x0000_t75" alt="www.xinjiaoyu.com 新教育网" style="width:95.1pt;height:31.25pt" o:ole="">
            <v:imagedata r:id="rId455" o:title=""/>
          </v:shape>
          <o:OLEObject Type="Embed" ProgID="Equation.DSMT4" ShapeID="_x0000_i2123" DrawAspect="Content" ObjectID="_1790327026" r:id="rId732"/>
        </w:object>
      </w:r>
      <w:r w:rsidRPr="006F734A">
        <w:rPr>
          <w:rFonts w:ascii="Times New Roman" w:eastAsia="宋体" w:hAnsi="Times New Roman" w:cs="Times New Roman"/>
          <w:szCs w:val="21"/>
        </w:rPr>
        <w:t>，采取</w:t>
      </w:r>
      <w:r w:rsidRPr="006F734A">
        <w:rPr>
          <w:rFonts w:ascii="Times New Roman" w:eastAsia="宋体" w:hAnsi="Times New Roman" w:cs="Times New Roman"/>
          <w:szCs w:val="21"/>
        </w:rPr>
        <w:t>sp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杂化，无孤电子对，空间构型为正四面体形，键角约为</w:t>
      </w:r>
      <w:r w:rsidRPr="006F734A">
        <w:rPr>
          <w:rFonts w:ascii="Times New Roman" w:eastAsia="宋体" w:hAnsi="Times New Roman" w:cs="Times New Roman"/>
          <w:szCs w:val="21"/>
        </w:rPr>
        <w:t>109°28′</w:t>
      </w:r>
      <w:r w:rsidRPr="006F734A">
        <w:rPr>
          <w:rFonts w:ascii="Times New Roman" w:eastAsia="宋体" w:hAnsi="Times New Roman" w:cs="Times New Roman"/>
          <w:szCs w:val="21"/>
        </w:rPr>
        <w:t>，则</w:t>
      </w:r>
      <w:r w:rsidRPr="006F734A">
        <w:rPr>
          <w:rFonts w:ascii="Times New Roman" w:eastAsia="宋体" w:hAnsi="Times New Roman" w:cs="Times New Roman"/>
          <w:szCs w:val="21"/>
        </w:rPr>
        <w:t>AsH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键角小于</w:t>
      </w:r>
      <w:r w:rsidRPr="006F734A">
        <w:rPr>
          <w:rFonts w:ascii="Times New Roman" w:eastAsia="宋体" w:hAnsi="Times New Roman" w:cs="Times New Roman"/>
          <w:szCs w:val="21"/>
        </w:rPr>
        <w:t>CH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AsH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中心原子采取</w:t>
      </w:r>
      <w:r w:rsidRPr="006F734A">
        <w:rPr>
          <w:rFonts w:ascii="Times New Roman" w:eastAsia="宋体" w:hAnsi="Times New Roman" w:cs="Times New Roman"/>
          <w:szCs w:val="21"/>
        </w:rPr>
        <w:t>sp</w:t>
      </w:r>
      <w:r w:rsidRPr="006F734A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杂化，有一对孤电子，空间构型为三角锥形，正负电荷中心不重合，故</w:t>
      </w:r>
      <w:r w:rsidRPr="006F734A">
        <w:rPr>
          <w:rFonts w:ascii="Times New Roman" w:eastAsia="宋体" w:hAnsi="Times New Roman" w:cs="Times New Roman"/>
          <w:szCs w:val="21"/>
        </w:rPr>
        <w:t>AsH</w:t>
      </w:r>
      <w:r w:rsidRPr="006F73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6F734A">
        <w:rPr>
          <w:rFonts w:ascii="Times New Roman" w:eastAsia="宋体" w:hAnsi="Times New Roman" w:cs="Times New Roman"/>
          <w:szCs w:val="21"/>
        </w:rPr>
        <w:t>是极性分子；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碳化硅是共价晶体，</w:t>
      </w:r>
      <w:r w:rsidRPr="006F734A">
        <w:rPr>
          <w:rFonts w:ascii="Times New Roman" w:eastAsia="宋体" w:hAnsi="Times New Roman" w:cs="Times New Roman"/>
          <w:szCs w:val="21"/>
        </w:rPr>
        <w:t>GaAs</w:t>
      </w:r>
      <w:r w:rsidRPr="006F734A">
        <w:rPr>
          <w:rFonts w:ascii="Times New Roman" w:eastAsia="宋体" w:hAnsi="Times New Roman" w:cs="Times New Roman"/>
          <w:szCs w:val="21"/>
        </w:rPr>
        <w:t>和碳化硅的晶体类型相同，也是共价晶体；它们均为共价晶体，由于</w:t>
      </w:r>
      <w:r w:rsidRPr="006F734A">
        <w:rPr>
          <w:rFonts w:ascii="Times New Roman" w:eastAsia="宋体" w:hAnsi="Times New Roman" w:cs="Times New Roman"/>
          <w:szCs w:val="21"/>
        </w:rPr>
        <w:t>N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P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As</w:t>
      </w:r>
      <w:r w:rsidRPr="006F734A">
        <w:rPr>
          <w:rFonts w:ascii="Times New Roman" w:eastAsia="宋体" w:hAnsi="Times New Roman" w:cs="Times New Roman"/>
          <w:szCs w:val="21"/>
        </w:rPr>
        <w:t>的原子半径依次增大，故</w:t>
      </w:r>
      <w:r w:rsidRPr="006F734A">
        <w:rPr>
          <w:rFonts w:ascii="Times New Roman" w:eastAsia="宋体" w:hAnsi="Times New Roman" w:cs="Times New Roman"/>
          <w:szCs w:val="21"/>
        </w:rPr>
        <w:t>Ga-N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Ga-P</w:t>
      </w:r>
      <w:r w:rsidRPr="006F734A">
        <w:rPr>
          <w:rFonts w:ascii="Times New Roman" w:eastAsia="宋体" w:hAnsi="Times New Roman" w:cs="Times New Roman"/>
          <w:szCs w:val="21"/>
        </w:rPr>
        <w:t>、</w:t>
      </w:r>
      <w:r w:rsidRPr="006F734A">
        <w:rPr>
          <w:rFonts w:ascii="Times New Roman" w:eastAsia="宋体" w:hAnsi="Times New Roman" w:cs="Times New Roman"/>
          <w:szCs w:val="21"/>
        </w:rPr>
        <w:t>Ga-As</w:t>
      </w:r>
      <w:r w:rsidRPr="006F734A">
        <w:rPr>
          <w:rFonts w:ascii="Times New Roman" w:eastAsia="宋体" w:hAnsi="Times New Roman" w:cs="Times New Roman"/>
          <w:szCs w:val="21"/>
        </w:rPr>
        <w:t>的键长依次增大，共价键越长，键能越小，熔点越低；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【小问</w:t>
      </w:r>
      <w:r w:rsidRPr="006F734A">
        <w:rPr>
          <w:rFonts w:ascii="Times New Roman" w:eastAsia="宋体" w:hAnsi="Times New Roman" w:cs="Times New Roman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详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</w:t>
      </w:r>
      <w:r w:rsidRPr="006F734A">
        <w:rPr>
          <w:rFonts w:ascii="Times New Roman" w:eastAsia="宋体" w:hAnsi="Times New Roman" w:cs="Times New Roman"/>
          <w:szCs w:val="21"/>
        </w:rPr>
        <w:t>】</w:t>
      </w:r>
    </w:p>
    <w:p w:rsidR="00250279" w:rsidRPr="006F734A" w:rsidRDefault="00250279" w:rsidP="00250279">
      <w:pPr>
        <w:textAlignment w:val="center"/>
        <w:rPr>
          <w:rFonts w:ascii="Times New Roman" w:eastAsia="宋体" w:hAnsi="Times New Roman" w:cs="Times New Roman"/>
          <w:szCs w:val="21"/>
        </w:rPr>
      </w:pPr>
      <w:r w:rsidRPr="006F734A">
        <w:rPr>
          <w:rFonts w:ascii="Times New Roman" w:eastAsia="宋体" w:hAnsi="Times New Roman" w:cs="Times New Roman"/>
          <w:szCs w:val="21"/>
        </w:rPr>
        <w:t>Ga</w:t>
      </w:r>
      <w:r w:rsidRPr="006F734A">
        <w:rPr>
          <w:rFonts w:ascii="Times New Roman" w:eastAsia="宋体" w:hAnsi="Times New Roman" w:cs="Times New Roman"/>
          <w:szCs w:val="21"/>
        </w:rPr>
        <w:t>原子的配位数要看离</w:t>
      </w:r>
      <w:r w:rsidRPr="006F734A">
        <w:rPr>
          <w:rFonts w:ascii="Times New Roman" w:eastAsia="宋体" w:hAnsi="Times New Roman" w:cs="Times New Roman"/>
          <w:szCs w:val="21"/>
        </w:rPr>
        <w:t>Ga</w:t>
      </w:r>
      <w:r w:rsidRPr="006F734A">
        <w:rPr>
          <w:rFonts w:ascii="Times New Roman" w:eastAsia="宋体" w:hAnsi="Times New Roman" w:cs="Times New Roman"/>
          <w:szCs w:val="21"/>
        </w:rPr>
        <w:t>最近的</w:t>
      </w:r>
      <w:r w:rsidRPr="006F734A">
        <w:rPr>
          <w:rFonts w:ascii="Times New Roman" w:eastAsia="宋体" w:hAnsi="Times New Roman" w:cs="Times New Roman"/>
          <w:szCs w:val="21"/>
        </w:rPr>
        <w:t>As</w:t>
      </w:r>
      <w:r w:rsidRPr="006F734A">
        <w:rPr>
          <w:rFonts w:ascii="Times New Roman" w:eastAsia="宋体" w:hAnsi="Times New Roman" w:cs="Times New Roman"/>
          <w:szCs w:val="21"/>
        </w:rPr>
        <w:t>的个数，由图可得离</w:t>
      </w:r>
      <w:r w:rsidRPr="006F734A">
        <w:rPr>
          <w:rFonts w:ascii="Times New Roman" w:eastAsia="宋体" w:hAnsi="Times New Roman" w:cs="Times New Roman"/>
          <w:szCs w:val="21"/>
        </w:rPr>
        <w:t>Ga</w:t>
      </w:r>
      <w:r w:rsidRPr="006F734A">
        <w:rPr>
          <w:rFonts w:ascii="Times New Roman" w:eastAsia="宋体" w:hAnsi="Times New Roman" w:cs="Times New Roman"/>
          <w:szCs w:val="21"/>
        </w:rPr>
        <w:t>最近的</w:t>
      </w:r>
      <w:r w:rsidRPr="006F734A">
        <w:rPr>
          <w:rFonts w:ascii="Times New Roman" w:eastAsia="宋体" w:hAnsi="Times New Roman" w:cs="Times New Roman"/>
          <w:szCs w:val="21"/>
        </w:rPr>
        <w:t>As</w:t>
      </w:r>
      <w:r w:rsidRPr="006F734A">
        <w:rPr>
          <w:rFonts w:ascii="Times New Roman" w:eastAsia="宋体" w:hAnsi="Times New Roman" w:cs="Times New Roman"/>
          <w:szCs w:val="21"/>
        </w:rPr>
        <w:t>的个数为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，所以配位数是</w:t>
      </w:r>
      <w:r w:rsidRPr="006F734A">
        <w:rPr>
          <w:rFonts w:ascii="Times New Roman" w:eastAsia="宋体" w:hAnsi="Times New Roman" w:cs="Times New Roman"/>
          <w:szCs w:val="21"/>
        </w:rPr>
        <w:t>4</w:t>
      </w:r>
      <w:r w:rsidRPr="006F734A">
        <w:rPr>
          <w:rFonts w:ascii="Times New Roman" w:eastAsia="宋体" w:hAnsi="Times New Roman" w:cs="Times New Roman"/>
          <w:szCs w:val="21"/>
        </w:rPr>
        <w:t>；</w:t>
      </w:r>
      <w:r w:rsidRPr="006F734A">
        <w:rPr>
          <w:rFonts w:ascii="Times New Roman" w:eastAsia="宋体" w:hAnsi="Times New Roman" w:cs="Times New Roman"/>
          <w:szCs w:val="21"/>
        </w:rPr>
        <w:object w:dxaOrig="5240" w:dyaOrig="840">
          <v:shape id="_x0000_i2124" type="#_x0000_t75" alt="www.xinjiaoyu.com 新教育网" style="width:262.2pt;height:42.1pt" o:ole="">
            <v:imagedata r:id="rId457" o:title=""/>
          </v:shape>
          <o:OLEObject Type="Embed" ProgID="Equation.DSMT4" ShapeID="_x0000_i2124" DrawAspect="Content" ObjectID="_1790327027" r:id="rId733"/>
        </w:object>
      </w:r>
      <w:r w:rsidRPr="006F734A">
        <w:rPr>
          <w:rFonts w:ascii="Times New Roman" w:eastAsia="宋体" w:hAnsi="Times New Roman" w:cs="Times New Roman"/>
          <w:szCs w:val="21"/>
        </w:rPr>
        <w:t>。</w:t>
      </w:r>
    </w:p>
    <w:p w:rsidR="00250279" w:rsidRPr="006F734A" w:rsidRDefault="00250279" w:rsidP="00250279">
      <w:pPr>
        <w:tabs>
          <w:tab w:val="left" w:pos="1365"/>
        </w:tabs>
        <w:rPr>
          <w:rFonts w:ascii="Times New Roman" w:eastAsia="宋体" w:hAnsi="Times New Roman" w:cs="Times New Roman"/>
          <w:szCs w:val="21"/>
        </w:rPr>
      </w:pPr>
    </w:p>
    <w:p w:rsidR="00175477" w:rsidRPr="00250279" w:rsidRDefault="00175477" w:rsidP="00250279">
      <w:bookmarkStart w:id="0" w:name="_GoBack"/>
      <w:bookmarkEnd w:id="0"/>
    </w:p>
    <w:sectPr w:rsidR="00175477" w:rsidRPr="00250279" w:rsidSect="00185C95">
      <w:headerReference w:type="default" r:id="rId734"/>
      <w:footerReference w:type="even" r:id="rId735"/>
      <w:footerReference w:type="default" r:id="rId73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1326" w:rsidRDefault="00421326" w:rsidP="00E2207D">
      <w:r>
        <w:separator/>
      </w:r>
    </w:p>
  </w:endnote>
  <w:endnote w:type="continuationSeparator" w:id="0">
    <w:p w:rsidR="00421326" w:rsidRDefault="00421326" w:rsidP="00E22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03A7" w:rsidRDefault="006D03A7" w:rsidP="00A46E0F">
    <w:pPr>
      <w:pStyle w:val="a5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 PAGE </w:instrText>
    </w:r>
    <w:r>
      <w:rPr>
        <w:rStyle w:val="ac"/>
      </w:rPr>
      <w:fldChar w:fldCharType="end"/>
    </w:r>
  </w:p>
  <w:p w:rsidR="006D03A7" w:rsidRDefault="006D03A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03A7" w:rsidRDefault="006D03A7" w:rsidP="00A46E0F">
    <w:pPr>
      <w:pStyle w:val="a5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 PAGE </w:instrText>
    </w:r>
    <w:r>
      <w:rPr>
        <w:rStyle w:val="ac"/>
      </w:rPr>
      <w:fldChar w:fldCharType="separate"/>
    </w:r>
    <w:r>
      <w:rPr>
        <w:rStyle w:val="ac"/>
        <w:noProof/>
      </w:rPr>
      <w:t>1</w:t>
    </w:r>
    <w:r>
      <w:rPr>
        <w:rStyle w:val="ac"/>
      </w:rPr>
      <w:fldChar w:fldCharType="end"/>
    </w:r>
  </w:p>
  <w:p w:rsidR="006D03A7" w:rsidRDefault="006D03A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1326" w:rsidRDefault="00421326" w:rsidP="00E2207D">
      <w:r>
        <w:separator/>
      </w:r>
    </w:p>
  </w:footnote>
  <w:footnote w:type="continuationSeparator" w:id="0">
    <w:p w:rsidR="00421326" w:rsidRDefault="00421326" w:rsidP="00E220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734A" w:rsidRPr="006D03A7" w:rsidRDefault="006D03A7" w:rsidP="006D03A7">
    <w:pPr>
      <w:pStyle w:val="a3"/>
      <w:jc w:val="left"/>
      <w:rPr>
        <w:rFonts w:ascii="MS Sans Serif" w:hAnsi="MS Sans Serif" w:hint="eastAsia"/>
        <w:color w:val="800080"/>
        <w:sz w:val="24"/>
      </w:rPr>
    </w:pPr>
    <w:r w:rsidRPr="006D03A7">
      <w:rPr>
        <w:rFonts w:ascii="MS Sans Serif" w:hAnsi="MS Sans Serif" w:hint="eastAsia"/>
        <w:color w:val="800080"/>
        <w:sz w:val="24"/>
      </w:rPr>
      <w:t>高级中学名校试卷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F473A"/>
    <w:multiLevelType w:val="hybridMultilevel"/>
    <w:tmpl w:val="8312AF28"/>
    <w:lvl w:ilvl="0" w:tplc="1134427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652267F0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D16CC4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C352B514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6B0C08DC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82A4D48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12189C02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74D0C728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D9A66D5E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5A3"/>
    <w:rsid w:val="000C12C8"/>
    <w:rsid w:val="000E68E3"/>
    <w:rsid w:val="0015213C"/>
    <w:rsid w:val="00175477"/>
    <w:rsid w:val="00185C95"/>
    <w:rsid w:val="00217BB9"/>
    <w:rsid w:val="00250279"/>
    <w:rsid w:val="002C1599"/>
    <w:rsid w:val="002D03D1"/>
    <w:rsid w:val="00307AF9"/>
    <w:rsid w:val="003474DD"/>
    <w:rsid w:val="00364BB7"/>
    <w:rsid w:val="003C064D"/>
    <w:rsid w:val="003F62D1"/>
    <w:rsid w:val="00421326"/>
    <w:rsid w:val="00440873"/>
    <w:rsid w:val="004E2B2E"/>
    <w:rsid w:val="005524A4"/>
    <w:rsid w:val="00585D50"/>
    <w:rsid w:val="00676E14"/>
    <w:rsid w:val="006A2064"/>
    <w:rsid w:val="006D03A7"/>
    <w:rsid w:val="006F734A"/>
    <w:rsid w:val="00704851"/>
    <w:rsid w:val="00706ADB"/>
    <w:rsid w:val="007F4478"/>
    <w:rsid w:val="00856020"/>
    <w:rsid w:val="0086398F"/>
    <w:rsid w:val="008765A3"/>
    <w:rsid w:val="00881DD8"/>
    <w:rsid w:val="00953DCE"/>
    <w:rsid w:val="00993DF5"/>
    <w:rsid w:val="009D4BF5"/>
    <w:rsid w:val="00A25DBE"/>
    <w:rsid w:val="00AD7A38"/>
    <w:rsid w:val="00AE74AA"/>
    <w:rsid w:val="00B941A2"/>
    <w:rsid w:val="00BA6C74"/>
    <w:rsid w:val="00C61137"/>
    <w:rsid w:val="00D075CC"/>
    <w:rsid w:val="00D07C9E"/>
    <w:rsid w:val="00D4091D"/>
    <w:rsid w:val="00E2207D"/>
    <w:rsid w:val="00EB6855"/>
    <w:rsid w:val="00F11EB0"/>
    <w:rsid w:val="00F43620"/>
    <w:rsid w:val="00F85A0D"/>
    <w:rsid w:val="00FE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34E6945C-CBAA-4490-9138-BFCC77F55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2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207D"/>
    <w:rPr>
      <w:sz w:val="18"/>
      <w:szCs w:val="18"/>
    </w:rPr>
  </w:style>
  <w:style w:type="paragraph" w:styleId="a5">
    <w:name w:val="footer"/>
    <w:basedOn w:val="a"/>
    <w:link w:val="a6"/>
    <w:unhideWhenUsed/>
    <w:rsid w:val="00E220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207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2207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207D"/>
    <w:rPr>
      <w:sz w:val="18"/>
      <w:szCs w:val="18"/>
    </w:rPr>
  </w:style>
  <w:style w:type="character" w:styleId="a9">
    <w:name w:val="Hyperlink"/>
    <w:uiPriority w:val="99"/>
    <w:rsid w:val="00E2207D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75477"/>
    <w:rPr>
      <w:color w:val="605E5C"/>
      <w:shd w:val="clear" w:color="auto" w:fill="E1DFDD"/>
    </w:rPr>
  </w:style>
  <w:style w:type="paragraph" w:styleId="aa">
    <w:name w:val="No Spacing"/>
    <w:uiPriority w:val="1"/>
    <w:qFormat/>
    <w:rsid w:val="008765A3"/>
    <w:pPr>
      <w:spacing w:line="240" w:lineRule="auto"/>
    </w:pPr>
    <w:rPr>
      <w:rFonts w:eastAsia="Microsoft YaHei UI"/>
      <w:kern w:val="0"/>
      <w:sz w:val="22"/>
    </w:rPr>
  </w:style>
  <w:style w:type="paragraph" w:styleId="ab">
    <w:name w:val="List Paragraph"/>
    <w:basedOn w:val="a"/>
    <w:uiPriority w:val="99"/>
    <w:qFormat/>
    <w:rsid w:val="008765A3"/>
    <w:pPr>
      <w:widowControl w:val="0"/>
      <w:spacing w:line="240" w:lineRule="auto"/>
      <w:ind w:firstLineChars="200" w:firstLine="420"/>
      <w:jc w:val="both"/>
    </w:pPr>
    <w:rPr>
      <w:rFonts w:ascii="Times New Roman" w:eastAsia="宋体" w:hAnsi="Times New Roman" w:cs="宋体"/>
      <w:szCs w:val="24"/>
    </w:rPr>
  </w:style>
  <w:style w:type="character" w:styleId="ac">
    <w:name w:val="page number"/>
    <w:basedOn w:val="a0"/>
    <w:uiPriority w:val="99"/>
    <w:semiHidden/>
    <w:unhideWhenUsed/>
    <w:rsid w:val="006D03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9.wmf"/><Relationship Id="rId671" Type="http://schemas.openxmlformats.org/officeDocument/2006/relationships/oleObject" Target="embeddings/oleObject488.bin"/><Relationship Id="rId21" Type="http://schemas.openxmlformats.org/officeDocument/2006/relationships/oleObject" Target="embeddings/oleObject6.bin"/><Relationship Id="rId324" Type="http://schemas.openxmlformats.org/officeDocument/2006/relationships/oleObject" Target="embeddings/oleObject199.bin"/><Relationship Id="rId531" Type="http://schemas.openxmlformats.org/officeDocument/2006/relationships/oleObject" Target="embeddings/oleObject348.bin"/><Relationship Id="rId629" Type="http://schemas.openxmlformats.org/officeDocument/2006/relationships/oleObject" Target="embeddings/oleObject446.bin"/><Relationship Id="rId170" Type="http://schemas.openxmlformats.org/officeDocument/2006/relationships/oleObject" Target="embeddings/oleObject99.bin"/><Relationship Id="rId268" Type="http://schemas.openxmlformats.org/officeDocument/2006/relationships/image" Target="media/image99.wmf"/><Relationship Id="rId475" Type="http://schemas.openxmlformats.org/officeDocument/2006/relationships/oleObject" Target="embeddings/oleObject292.bin"/><Relationship Id="rId682" Type="http://schemas.openxmlformats.org/officeDocument/2006/relationships/oleObject" Target="embeddings/oleObject499.bin"/><Relationship Id="rId32" Type="http://schemas.openxmlformats.org/officeDocument/2006/relationships/image" Target="media/image15.wmf"/><Relationship Id="rId128" Type="http://schemas.openxmlformats.org/officeDocument/2006/relationships/oleObject" Target="embeddings/oleObject69.bin"/><Relationship Id="rId335" Type="http://schemas.openxmlformats.org/officeDocument/2006/relationships/oleObject" Target="embeddings/oleObject205.bin"/><Relationship Id="rId542" Type="http://schemas.openxmlformats.org/officeDocument/2006/relationships/oleObject" Target="embeddings/oleObject359.bin"/><Relationship Id="rId181" Type="http://schemas.openxmlformats.org/officeDocument/2006/relationships/oleObject" Target="embeddings/oleObject107.bin"/><Relationship Id="rId402" Type="http://schemas.openxmlformats.org/officeDocument/2006/relationships/oleObject" Target="embeddings/oleObject253.bin"/><Relationship Id="rId279" Type="http://schemas.openxmlformats.org/officeDocument/2006/relationships/oleObject" Target="embeddings/oleObject169.bin"/><Relationship Id="rId486" Type="http://schemas.openxmlformats.org/officeDocument/2006/relationships/oleObject" Target="embeddings/oleObject303.bin"/><Relationship Id="rId693" Type="http://schemas.openxmlformats.org/officeDocument/2006/relationships/oleObject" Target="embeddings/oleObject510.bin"/><Relationship Id="rId707" Type="http://schemas.openxmlformats.org/officeDocument/2006/relationships/oleObject" Target="embeddings/oleObject524.bin"/><Relationship Id="rId43" Type="http://schemas.openxmlformats.org/officeDocument/2006/relationships/oleObject" Target="embeddings/oleObject18.bin"/><Relationship Id="rId139" Type="http://schemas.openxmlformats.org/officeDocument/2006/relationships/oleObject" Target="embeddings/oleObject79.bin"/><Relationship Id="rId346" Type="http://schemas.openxmlformats.org/officeDocument/2006/relationships/oleObject" Target="embeddings/oleObject212.bin"/><Relationship Id="rId553" Type="http://schemas.openxmlformats.org/officeDocument/2006/relationships/oleObject" Target="embeddings/oleObject370.bin"/><Relationship Id="rId192" Type="http://schemas.openxmlformats.org/officeDocument/2006/relationships/oleObject" Target="embeddings/oleObject117.bin"/><Relationship Id="rId206" Type="http://schemas.openxmlformats.org/officeDocument/2006/relationships/oleObject" Target="embeddings/oleObject125.bin"/><Relationship Id="rId413" Type="http://schemas.openxmlformats.org/officeDocument/2006/relationships/image" Target="media/image151.wmf"/><Relationship Id="rId497" Type="http://schemas.openxmlformats.org/officeDocument/2006/relationships/oleObject" Target="embeddings/oleObject314.bin"/><Relationship Id="rId620" Type="http://schemas.openxmlformats.org/officeDocument/2006/relationships/oleObject" Target="embeddings/oleObject437.bin"/><Relationship Id="rId718" Type="http://schemas.openxmlformats.org/officeDocument/2006/relationships/oleObject" Target="embeddings/oleObject535.bin"/><Relationship Id="rId357" Type="http://schemas.openxmlformats.org/officeDocument/2006/relationships/oleObject" Target="embeddings/oleObject220.bin"/><Relationship Id="rId54" Type="http://schemas.openxmlformats.org/officeDocument/2006/relationships/oleObject" Target="embeddings/oleObject24.bin"/><Relationship Id="rId217" Type="http://schemas.openxmlformats.org/officeDocument/2006/relationships/oleObject" Target="embeddings/oleObject131.bin"/><Relationship Id="rId564" Type="http://schemas.openxmlformats.org/officeDocument/2006/relationships/oleObject" Target="embeddings/oleObject381.bin"/><Relationship Id="rId424" Type="http://schemas.openxmlformats.org/officeDocument/2006/relationships/image" Target="media/image157.png"/><Relationship Id="rId631" Type="http://schemas.openxmlformats.org/officeDocument/2006/relationships/oleObject" Target="embeddings/oleObject448.bin"/><Relationship Id="rId729" Type="http://schemas.openxmlformats.org/officeDocument/2006/relationships/oleObject" Target="embeddings/oleObject546.bin"/><Relationship Id="rId270" Type="http://schemas.openxmlformats.org/officeDocument/2006/relationships/image" Target="media/image100.wmf"/><Relationship Id="rId65" Type="http://schemas.openxmlformats.org/officeDocument/2006/relationships/image" Target="media/image29.wmf"/><Relationship Id="rId130" Type="http://schemas.openxmlformats.org/officeDocument/2006/relationships/oleObject" Target="embeddings/oleObject70.bin"/><Relationship Id="rId368" Type="http://schemas.openxmlformats.org/officeDocument/2006/relationships/oleObject" Target="embeddings/oleObject228.bin"/><Relationship Id="rId575" Type="http://schemas.openxmlformats.org/officeDocument/2006/relationships/oleObject" Target="embeddings/oleObject392.bin"/><Relationship Id="rId228" Type="http://schemas.openxmlformats.org/officeDocument/2006/relationships/oleObject" Target="embeddings/oleObject137.bin"/><Relationship Id="rId435" Type="http://schemas.openxmlformats.org/officeDocument/2006/relationships/oleObject" Target="embeddings/oleObject263.bin"/><Relationship Id="rId642" Type="http://schemas.openxmlformats.org/officeDocument/2006/relationships/oleObject" Target="embeddings/oleObject459.bin"/><Relationship Id="rId281" Type="http://schemas.openxmlformats.org/officeDocument/2006/relationships/image" Target="media/image106.wmf"/><Relationship Id="rId502" Type="http://schemas.openxmlformats.org/officeDocument/2006/relationships/oleObject" Target="embeddings/oleObject319.bin"/><Relationship Id="rId76" Type="http://schemas.openxmlformats.org/officeDocument/2006/relationships/oleObject" Target="embeddings/oleObject37.bin"/><Relationship Id="rId141" Type="http://schemas.openxmlformats.org/officeDocument/2006/relationships/oleObject" Target="embeddings/oleObject81.bin"/><Relationship Id="rId379" Type="http://schemas.openxmlformats.org/officeDocument/2006/relationships/oleObject" Target="embeddings/oleObject235.bin"/><Relationship Id="rId586" Type="http://schemas.openxmlformats.org/officeDocument/2006/relationships/oleObject" Target="embeddings/oleObject403.bin"/><Relationship Id="rId7" Type="http://schemas.openxmlformats.org/officeDocument/2006/relationships/image" Target="media/image1.png"/><Relationship Id="rId239" Type="http://schemas.openxmlformats.org/officeDocument/2006/relationships/oleObject" Target="embeddings/oleObject145.bin"/><Relationship Id="rId446" Type="http://schemas.openxmlformats.org/officeDocument/2006/relationships/oleObject" Target="embeddings/oleObject269.bin"/><Relationship Id="rId653" Type="http://schemas.openxmlformats.org/officeDocument/2006/relationships/oleObject" Target="embeddings/oleObject470.bin"/><Relationship Id="rId292" Type="http://schemas.openxmlformats.org/officeDocument/2006/relationships/oleObject" Target="embeddings/oleObject176.bin"/><Relationship Id="rId306" Type="http://schemas.openxmlformats.org/officeDocument/2006/relationships/oleObject" Target="embeddings/oleObject187.bin"/><Relationship Id="rId87" Type="http://schemas.openxmlformats.org/officeDocument/2006/relationships/image" Target="media/image35.wmf"/><Relationship Id="rId513" Type="http://schemas.openxmlformats.org/officeDocument/2006/relationships/oleObject" Target="embeddings/oleObject330.bin"/><Relationship Id="rId597" Type="http://schemas.openxmlformats.org/officeDocument/2006/relationships/oleObject" Target="embeddings/oleObject414.bin"/><Relationship Id="rId720" Type="http://schemas.openxmlformats.org/officeDocument/2006/relationships/oleObject" Target="embeddings/oleObject537.bin"/><Relationship Id="rId152" Type="http://schemas.openxmlformats.org/officeDocument/2006/relationships/image" Target="media/image60.wmf"/><Relationship Id="rId457" Type="http://schemas.openxmlformats.org/officeDocument/2006/relationships/image" Target="media/image177.wmf"/><Relationship Id="rId664" Type="http://schemas.openxmlformats.org/officeDocument/2006/relationships/oleObject" Target="embeddings/oleObject481.bin"/><Relationship Id="rId14" Type="http://schemas.openxmlformats.org/officeDocument/2006/relationships/image" Target="media/image5.wmf"/><Relationship Id="rId317" Type="http://schemas.openxmlformats.org/officeDocument/2006/relationships/oleObject" Target="embeddings/oleObject195.bin"/><Relationship Id="rId524" Type="http://schemas.openxmlformats.org/officeDocument/2006/relationships/oleObject" Target="embeddings/oleObject341.bin"/><Relationship Id="rId731" Type="http://schemas.openxmlformats.org/officeDocument/2006/relationships/oleObject" Target="embeddings/oleObject548.bin"/><Relationship Id="rId98" Type="http://schemas.openxmlformats.org/officeDocument/2006/relationships/image" Target="media/image40.wmf"/><Relationship Id="rId163" Type="http://schemas.openxmlformats.org/officeDocument/2006/relationships/oleObject" Target="embeddings/oleObject93.bin"/><Relationship Id="rId370" Type="http://schemas.openxmlformats.org/officeDocument/2006/relationships/oleObject" Target="embeddings/oleObject229.bin"/><Relationship Id="rId230" Type="http://schemas.openxmlformats.org/officeDocument/2006/relationships/oleObject" Target="embeddings/oleObject139.bin"/><Relationship Id="rId468" Type="http://schemas.openxmlformats.org/officeDocument/2006/relationships/oleObject" Target="embeddings/oleObject285.bin"/><Relationship Id="rId675" Type="http://schemas.openxmlformats.org/officeDocument/2006/relationships/oleObject" Target="embeddings/oleObject492.bin"/><Relationship Id="rId25" Type="http://schemas.openxmlformats.org/officeDocument/2006/relationships/image" Target="media/image12.wmf"/><Relationship Id="rId328" Type="http://schemas.openxmlformats.org/officeDocument/2006/relationships/image" Target="media/image121.wmf"/><Relationship Id="rId535" Type="http://schemas.openxmlformats.org/officeDocument/2006/relationships/oleObject" Target="embeddings/oleObject352.bin"/><Relationship Id="rId174" Type="http://schemas.openxmlformats.org/officeDocument/2006/relationships/oleObject" Target="embeddings/oleObject102.bin"/><Relationship Id="rId381" Type="http://schemas.openxmlformats.org/officeDocument/2006/relationships/oleObject" Target="embeddings/oleObject236.bin"/><Relationship Id="rId602" Type="http://schemas.openxmlformats.org/officeDocument/2006/relationships/oleObject" Target="embeddings/oleObject419.bin"/><Relationship Id="rId241" Type="http://schemas.openxmlformats.org/officeDocument/2006/relationships/oleObject" Target="embeddings/oleObject147.bin"/><Relationship Id="rId479" Type="http://schemas.openxmlformats.org/officeDocument/2006/relationships/oleObject" Target="embeddings/oleObject296.bin"/><Relationship Id="rId686" Type="http://schemas.openxmlformats.org/officeDocument/2006/relationships/oleObject" Target="embeddings/oleObject503.bin"/><Relationship Id="rId36" Type="http://schemas.openxmlformats.org/officeDocument/2006/relationships/image" Target="media/image17.wmf"/><Relationship Id="rId339" Type="http://schemas.openxmlformats.org/officeDocument/2006/relationships/oleObject" Target="embeddings/oleObject208.bin"/><Relationship Id="rId546" Type="http://schemas.openxmlformats.org/officeDocument/2006/relationships/oleObject" Target="embeddings/oleObject363.bin"/><Relationship Id="rId101" Type="http://schemas.openxmlformats.org/officeDocument/2006/relationships/oleObject" Target="embeddings/oleObject54.bin"/><Relationship Id="rId185" Type="http://schemas.openxmlformats.org/officeDocument/2006/relationships/oleObject" Target="embeddings/oleObject110.bin"/><Relationship Id="rId406" Type="http://schemas.openxmlformats.org/officeDocument/2006/relationships/image" Target="media/image144.png"/><Relationship Id="rId392" Type="http://schemas.openxmlformats.org/officeDocument/2006/relationships/image" Target="media/image140.wmf"/><Relationship Id="rId613" Type="http://schemas.openxmlformats.org/officeDocument/2006/relationships/oleObject" Target="embeddings/oleObject430.bin"/><Relationship Id="rId697" Type="http://schemas.openxmlformats.org/officeDocument/2006/relationships/oleObject" Target="embeddings/oleObject514.bin"/><Relationship Id="rId252" Type="http://schemas.openxmlformats.org/officeDocument/2006/relationships/oleObject" Target="embeddings/oleObject154.bin"/><Relationship Id="rId47" Type="http://schemas.openxmlformats.org/officeDocument/2006/relationships/image" Target="media/image22.wmf"/><Relationship Id="rId112" Type="http://schemas.openxmlformats.org/officeDocument/2006/relationships/oleObject" Target="embeddings/oleObject60.bin"/><Relationship Id="rId557" Type="http://schemas.openxmlformats.org/officeDocument/2006/relationships/oleObject" Target="embeddings/oleObject374.bin"/><Relationship Id="rId196" Type="http://schemas.openxmlformats.org/officeDocument/2006/relationships/image" Target="media/image71.wmf"/><Relationship Id="rId417" Type="http://schemas.openxmlformats.org/officeDocument/2006/relationships/image" Target="media/image153.wmf"/><Relationship Id="rId624" Type="http://schemas.openxmlformats.org/officeDocument/2006/relationships/oleObject" Target="embeddings/oleObject441.bin"/><Relationship Id="rId263" Type="http://schemas.openxmlformats.org/officeDocument/2006/relationships/image" Target="media/image97.png"/><Relationship Id="rId470" Type="http://schemas.openxmlformats.org/officeDocument/2006/relationships/oleObject" Target="embeddings/oleObject287.bin"/><Relationship Id="rId58" Type="http://schemas.openxmlformats.org/officeDocument/2006/relationships/image" Target="media/image25.wmf"/><Relationship Id="rId123" Type="http://schemas.openxmlformats.org/officeDocument/2006/relationships/oleObject" Target="embeddings/oleObject66.bin"/><Relationship Id="rId330" Type="http://schemas.openxmlformats.org/officeDocument/2006/relationships/oleObject" Target="embeddings/oleObject203.bin"/><Relationship Id="rId568" Type="http://schemas.openxmlformats.org/officeDocument/2006/relationships/oleObject" Target="embeddings/oleObject385.bin"/><Relationship Id="rId428" Type="http://schemas.openxmlformats.org/officeDocument/2006/relationships/image" Target="media/image161.png"/><Relationship Id="rId635" Type="http://schemas.openxmlformats.org/officeDocument/2006/relationships/oleObject" Target="embeddings/oleObject452.bin"/><Relationship Id="rId274" Type="http://schemas.openxmlformats.org/officeDocument/2006/relationships/image" Target="media/image102.wmf"/><Relationship Id="rId481" Type="http://schemas.openxmlformats.org/officeDocument/2006/relationships/oleObject" Target="embeddings/oleObject298.bin"/><Relationship Id="rId702" Type="http://schemas.openxmlformats.org/officeDocument/2006/relationships/oleObject" Target="embeddings/oleObject519.bin"/><Relationship Id="rId69" Type="http://schemas.openxmlformats.org/officeDocument/2006/relationships/image" Target="media/image31.wmf"/><Relationship Id="rId134" Type="http://schemas.openxmlformats.org/officeDocument/2006/relationships/oleObject" Target="embeddings/oleObject74.bin"/><Relationship Id="rId579" Type="http://schemas.openxmlformats.org/officeDocument/2006/relationships/oleObject" Target="embeddings/oleObject396.bin"/><Relationship Id="rId341" Type="http://schemas.openxmlformats.org/officeDocument/2006/relationships/oleObject" Target="embeddings/oleObject209.bin"/><Relationship Id="rId439" Type="http://schemas.openxmlformats.org/officeDocument/2006/relationships/image" Target="media/image169.wmf"/><Relationship Id="rId646" Type="http://schemas.openxmlformats.org/officeDocument/2006/relationships/oleObject" Target="embeddings/oleObject463.bin"/><Relationship Id="rId201" Type="http://schemas.openxmlformats.org/officeDocument/2006/relationships/image" Target="media/image73.wmf"/><Relationship Id="rId285" Type="http://schemas.openxmlformats.org/officeDocument/2006/relationships/image" Target="media/image108.wmf"/><Relationship Id="rId506" Type="http://schemas.openxmlformats.org/officeDocument/2006/relationships/oleObject" Target="embeddings/oleObject323.bin"/><Relationship Id="rId492" Type="http://schemas.openxmlformats.org/officeDocument/2006/relationships/oleObject" Target="embeddings/oleObject309.bin"/><Relationship Id="rId713" Type="http://schemas.openxmlformats.org/officeDocument/2006/relationships/oleObject" Target="embeddings/oleObject530.bin"/><Relationship Id="rId145" Type="http://schemas.openxmlformats.org/officeDocument/2006/relationships/oleObject" Target="embeddings/oleObject83.bin"/><Relationship Id="rId352" Type="http://schemas.openxmlformats.org/officeDocument/2006/relationships/oleObject" Target="embeddings/oleObject216.bin"/><Relationship Id="rId212" Type="http://schemas.openxmlformats.org/officeDocument/2006/relationships/oleObject" Target="embeddings/oleObject128.bin"/><Relationship Id="rId657" Type="http://schemas.openxmlformats.org/officeDocument/2006/relationships/oleObject" Target="embeddings/oleObject474.bin"/><Relationship Id="rId296" Type="http://schemas.openxmlformats.org/officeDocument/2006/relationships/oleObject" Target="embeddings/oleObject180.bin"/><Relationship Id="rId517" Type="http://schemas.openxmlformats.org/officeDocument/2006/relationships/oleObject" Target="embeddings/oleObject334.bin"/><Relationship Id="rId724" Type="http://schemas.openxmlformats.org/officeDocument/2006/relationships/oleObject" Target="embeddings/oleObject541.bin"/><Relationship Id="rId60" Type="http://schemas.openxmlformats.org/officeDocument/2006/relationships/oleObject" Target="embeddings/oleObject28.bin"/><Relationship Id="rId156" Type="http://schemas.openxmlformats.org/officeDocument/2006/relationships/oleObject" Target="embeddings/oleObject89.bin"/><Relationship Id="rId363" Type="http://schemas.openxmlformats.org/officeDocument/2006/relationships/oleObject" Target="embeddings/oleObject225.bin"/><Relationship Id="rId570" Type="http://schemas.openxmlformats.org/officeDocument/2006/relationships/oleObject" Target="embeddings/oleObject387.bin"/><Relationship Id="rId223" Type="http://schemas.openxmlformats.org/officeDocument/2006/relationships/image" Target="media/image83.wmf"/><Relationship Id="rId430" Type="http://schemas.openxmlformats.org/officeDocument/2006/relationships/image" Target="media/image163.png"/><Relationship Id="rId668" Type="http://schemas.openxmlformats.org/officeDocument/2006/relationships/oleObject" Target="embeddings/oleObject485.bin"/><Relationship Id="rId18" Type="http://schemas.openxmlformats.org/officeDocument/2006/relationships/oleObject" Target="embeddings/oleObject5.bin"/><Relationship Id="rId528" Type="http://schemas.openxmlformats.org/officeDocument/2006/relationships/oleObject" Target="embeddings/oleObject345.bin"/><Relationship Id="rId735" Type="http://schemas.openxmlformats.org/officeDocument/2006/relationships/footer" Target="footer1.xml"/><Relationship Id="rId167" Type="http://schemas.openxmlformats.org/officeDocument/2006/relationships/oleObject" Target="embeddings/oleObject96.bin"/><Relationship Id="rId374" Type="http://schemas.openxmlformats.org/officeDocument/2006/relationships/oleObject" Target="embeddings/oleObject231.bin"/><Relationship Id="rId581" Type="http://schemas.openxmlformats.org/officeDocument/2006/relationships/oleObject" Target="embeddings/oleObject398.bin"/><Relationship Id="rId71" Type="http://schemas.openxmlformats.org/officeDocument/2006/relationships/image" Target="media/image32.wmf"/><Relationship Id="rId234" Type="http://schemas.openxmlformats.org/officeDocument/2006/relationships/oleObject" Target="embeddings/oleObject141.bin"/><Relationship Id="rId679" Type="http://schemas.openxmlformats.org/officeDocument/2006/relationships/oleObject" Target="embeddings/oleObject496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441" Type="http://schemas.openxmlformats.org/officeDocument/2006/relationships/image" Target="media/image170.wmf"/><Relationship Id="rId539" Type="http://schemas.openxmlformats.org/officeDocument/2006/relationships/oleObject" Target="embeddings/oleObject356.bin"/><Relationship Id="rId178" Type="http://schemas.openxmlformats.org/officeDocument/2006/relationships/image" Target="media/image67.wmf"/><Relationship Id="rId301" Type="http://schemas.openxmlformats.org/officeDocument/2006/relationships/image" Target="media/image111.wmf"/><Relationship Id="rId82" Type="http://schemas.openxmlformats.org/officeDocument/2006/relationships/oleObject" Target="embeddings/oleObject43.bin"/><Relationship Id="rId385" Type="http://schemas.openxmlformats.org/officeDocument/2006/relationships/oleObject" Target="embeddings/oleObject240.bin"/><Relationship Id="rId592" Type="http://schemas.openxmlformats.org/officeDocument/2006/relationships/oleObject" Target="embeddings/oleObject409.bin"/><Relationship Id="rId606" Type="http://schemas.openxmlformats.org/officeDocument/2006/relationships/oleObject" Target="embeddings/oleObject423.bin"/><Relationship Id="rId245" Type="http://schemas.openxmlformats.org/officeDocument/2006/relationships/oleObject" Target="embeddings/oleObject150.bin"/><Relationship Id="rId452" Type="http://schemas.openxmlformats.org/officeDocument/2006/relationships/oleObject" Target="embeddings/oleObject272.bin"/><Relationship Id="rId105" Type="http://schemas.openxmlformats.org/officeDocument/2006/relationships/oleObject" Target="embeddings/oleObject56.bin"/><Relationship Id="rId312" Type="http://schemas.openxmlformats.org/officeDocument/2006/relationships/image" Target="media/image115.wmf"/><Relationship Id="rId93" Type="http://schemas.openxmlformats.org/officeDocument/2006/relationships/image" Target="media/image38.wmf"/><Relationship Id="rId189" Type="http://schemas.openxmlformats.org/officeDocument/2006/relationships/oleObject" Target="embeddings/oleObject114.bin"/><Relationship Id="rId396" Type="http://schemas.openxmlformats.org/officeDocument/2006/relationships/oleObject" Target="embeddings/oleObject249.bin"/><Relationship Id="rId617" Type="http://schemas.openxmlformats.org/officeDocument/2006/relationships/oleObject" Target="embeddings/oleObject434.bin"/><Relationship Id="rId214" Type="http://schemas.openxmlformats.org/officeDocument/2006/relationships/image" Target="media/image80.wmf"/><Relationship Id="rId256" Type="http://schemas.openxmlformats.org/officeDocument/2006/relationships/image" Target="media/image94.wmf"/><Relationship Id="rId298" Type="http://schemas.openxmlformats.org/officeDocument/2006/relationships/oleObject" Target="embeddings/oleObject182.bin"/><Relationship Id="rId421" Type="http://schemas.openxmlformats.org/officeDocument/2006/relationships/image" Target="media/image154.png"/><Relationship Id="rId463" Type="http://schemas.openxmlformats.org/officeDocument/2006/relationships/oleObject" Target="embeddings/oleObject280.bin"/><Relationship Id="rId519" Type="http://schemas.openxmlformats.org/officeDocument/2006/relationships/oleObject" Target="embeddings/oleObject336.bin"/><Relationship Id="rId670" Type="http://schemas.openxmlformats.org/officeDocument/2006/relationships/oleObject" Target="embeddings/oleObject487.bin"/><Relationship Id="rId116" Type="http://schemas.openxmlformats.org/officeDocument/2006/relationships/oleObject" Target="embeddings/oleObject62.bin"/><Relationship Id="rId158" Type="http://schemas.openxmlformats.org/officeDocument/2006/relationships/image" Target="media/image62.wmf"/><Relationship Id="rId323" Type="http://schemas.openxmlformats.org/officeDocument/2006/relationships/image" Target="media/image119.wmf"/><Relationship Id="rId530" Type="http://schemas.openxmlformats.org/officeDocument/2006/relationships/oleObject" Target="embeddings/oleObject347.bin"/><Relationship Id="rId726" Type="http://schemas.openxmlformats.org/officeDocument/2006/relationships/oleObject" Target="embeddings/oleObject543.bin"/><Relationship Id="rId20" Type="http://schemas.openxmlformats.org/officeDocument/2006/relationships/image" Target="media/image9.wmf"/><Relationship Id="rId62" Type="http://schemas.openxmlformats.org/officeDocument/2006/relationships/oleObject" Target="embeddings/oleObject29.bin"/><Relationship Id="rId365" Type="http://schemas.openxmlformats.org/officeDocument/2006/relationships/image" Target="media/image133.wmf"/><Relationship Id="rId572" Type="http://schemas.openxmlformats.org/officeDocument/2006/relationships/oleObject" Target="embeddings/oleObject389.bin"/><Relationship Id="rId628" Type="http://schemas.openxmlformats.org/officeDocument/2006/relationships/oleObject" Target="embeddings/oleObject445.bin"/><Relationship Id="rId225" Type="http://schemas.openxmlformats.org/officeDocument/2006/relationships/image" Target="media/image84.wmf"/><Relationship Id="rId267" Type="http://schemas.openxmlformats.org/officeDocument/2006/relationships/oleObject" Target="embeddings/oleObject163.bin"/><Relationship Id="rId432" Type="http://schemas.openxmlformats.org/officeDocument/2006/relationships/image" Target="media/image165.png"/><Relationship Id="rId474" Type="http://schemas.openxmlformats.org/officeDocument/2006/relationships/oleObject" Target="embeddings/oleObject291.bin"/><Relationship Id="rId127" Type="http://schemas.openxmlformats.org/officeDocument/2006/relationships/image" Target="media/image53.wmf"/><Relationship Id="rId681" Type="http://schemas.openxmlformats.org/officeDocument/2006/relationships/oleObject" Target="embeddings/oleObject498.bin"/><Relationship Id="rId737" Type="http://schemas.openxmlformats.org/officeDocument/2006/relationships/fontTable" Target="fontTable.xml"/><Relationship Id="rId31" Type="http://schemas.openxmlformats.org/officeDocument/2006/relationships/image" Target="media/image14.png"/><Relationship Id="rId73" Type="http://schemas.openxmlformats.org/officeDocument/2006/relationships/image" Target="media/image33.wmf"/><Relationship Id="rId169" Type="http://schemas.openxmlformats.org/officeDocument/2006/relationships/oleObject" Target="embeddings/oleObject98.bin"/><Relationship Id="rId334" Type="http://schemas.openxmlformats.org/officeDocument/2006/relationships/image" Target="media/image124.wmf"/><Relationship Id="rId376" Type="http://schemas.openxmlformats.org/officeDocument/2006/relationships/image" Target="media/image138.wmf"/><Relationship Id="rId541" Type="http://schemas.openxmlformats.org/officeDocument/2006/relationships/oleObject" Target="embeddings/oleObject358.bin"/><Relationship Id="rId583" Type="http://schemas.openxmlformats.org/officeDocument/2006/relationships/oleObject" Target="embeddings/oleObject400.bin"/><Relationship Id="rId639" Type="http://schemas.openxmlformats.org/officeDocument/2006/relationships/oleObject" Target="embeddings/oleObject456.bin"/><Relationship Id="rId4" Type="http://schemas.openxmlformats.org/officeDocument/2006/relationships/webSettings" Target="webSettings.xml"/><Relationship Id="rId180" Type="http://schemas.openxmlformats.org/officeDocument/2006/relationships/image" Target="media/image68.wmf"/><Relationship Id="rId236" Type="http://schemas.openxmlformats.org/officeDocument/2006/relationships/oleObject" Target="embeddings/oleObject142.bin"/><Relationship Id="rId278" Type="http://schemas.openxmlformats.org/officeDocument/2006/relationships/image" Target="media/image104.wmf"/><Relationship Id="rId401" Type="http://schemas.openxmlformats.org/officeDocument/2006/relationships/oleObject" Target="embeddings/oleObject252.bin"/><Relationship Id="rId443" Type="http://schemas.openxmlformats.org/officeDocument/2006/relationships/image" Target="media/image171.wmf"/><Relationship Id="rId650" Type="http://schemas.openxmlformats.org/officeDocument/2006/relationships/oleObject" Target="embeddings/oleObject467.bin"/><Relationship Id="rId303" Type="http://schemas.openxmlformats.org/officeDocument/2006/relationships/image" Target="media/image112.wmf"/><Relationship Id="rId485" Type="http://schemas.openxmlformats.org/officeDocument/2006/relationships/oleObject" Target="embeddings/oleObject302.bin"/><Relationship Id="rId692" Type="http://schemas.openxmlformats.org/officeDocument/2006/relationships/oleObject" Target="embeddings/oleObject509.bin"/><Relationship Id="rId706" Type="http://schemas.openxmlformats.org/officeDocument/2006/relationships/oleObject" Target="embeddings/oleObject523.bin"/><Relationship Id="rId42" Type="http://schemas.openxmlformats.org/officeDocument/2006/relationships/image" Target="media/image19.wmf"/><Relationship Id="rId84" Type="http://schemas.openxmlformats.org/officeDocument/2006/relationships/oleObject" Target="embeddings/oleObject44.bin"/><Relationship Id="rId138" Type="http://schemas.openxmlformats.org/officeDocument/2006/relationships/oleObject" Target="embeddings/oleObject78.bin"/><Relationship Id="rId345" Type="http://schemas.openxmlformats.org/officeDocument/2006/relationships/image" Target="media/image128.wmf"/><Relationship Id="rId387" Type="http://schemas.openxmlformats.org/officeDocument/2006/relationships/oleObject" Target="embeddings/oleObject242.bin"/><Relationship Id="rId510" Type="http://schemas.openxmlformats.org/officeDocument/2006/relationships/oleObject" Target="embeddings/oleObject327.bin"/><Relationship Id="rId552" Type="http://schemas.openxmlformats.org/officeDocument/2006/relationships/oleObject" Target="embeddings/oleObject369.bin"/><Relationship Id="rId594" Type="http://schemas.openxmlformats.org/officeDocument/2006/relationships/oleObject" Target="embeddings/oleObject411.bin"/><Relationship Id="rId608" Type="http://schemas.openxmlformats.org/officeDocument/2006/relationships/oleObject" Target="embeddings/oleObject425.bin"/><Relationship Id="rId191" Type="http://schemas.openxmlformats.org/officeDocument/2006/relationships/oleObject" Target="embeddings/oleObject116.bin"/><Relationship Id="rId205" Type="http://schemas.openxmlformats.org/officeDocument/2006/relationships/image" Target="media/image75.png"/><Relationship Id="rId247" Type="http://schemas.openxmlformats.org/officeDocument/2006/relationships/oleObject" Target="embeddings/oleObject151.bin"/><Relationship Id="rId412" Type="http://schemas.openxmlformats.org/officeDocument/2006/relationships/image" Target="media/image150.png"/><Relationship Id="rId107" Type="http://schemas.openxmlformats.org/officeDocument/2006/relationships/oleObject" Target="embeddings/oleObject57.bin"/><Relationship Id="rId289" Type="http://schemas.openxmlformats.org/officeDocument/2006/relationships/oleObject" Target="embeddings/oleObject174.bin"/><Relationship Id="rId454" Type="http://schemas.openxmlformats.org/officeDocument/2006/relationships/oleObject" Target="embeddings/oleObject273.bin"/><Relationship Id="rId496" Type="http://schemas.openxmlformats.org/officeDocument/2006/relationships/oleObject" Target="embeddings/oleObject313.bin"/><Relationship Id="rId661" Type="http://schemas.openxmlformats.org/officeDocument/2006/relationships/oleObject" Target="embeddings/oleObject478.bin"/><Relationship Id="rId717" Type="http://schemas.openxmlformats.org/officeDocument/2006/relationships/oleObject" Target="embeddings/oleObject534.bin"/><Relationship Id="rId11" Type="http://schemas.openxmlformats.org/officeDocument/2006/relationships/oleObject" Target="embeddings/oleObject2.bin"/><Relationship Id="rId53" Type="http://schemas.openxmlformats.org/officeDocument/2006/relationships/image" Target="media/image24.wmf"/><Relationship Id="rId149" Type="http://schemas.openxmlformats.org/officeDocument/2006/relationships/oleObject" Target="embeddings/oleObject85.bin"/><Relationship Id="rId314" Type="http://schemas.openxmlformats.org/officeDocument/2006/relationships/image" Target="media/image116.wmf"/><Relationship Id="rId356" Type="http://schemas.openxmlformats.org/officeDocument/2006/relationships/oleObject" Target="embeddings/oleObject219.bin"/><Relationship Id="rId398" Type="http://schemas.openxmlformats.org/officeDocument/2006/relationships/image" Target="media/image142.wmf"/><Relationship Id="rId521" Type="http://schemas.openxmlformats.org/officeDocument/2006/relationships/oleObject" Target="embeddings/oleObject338.bin"/><Relationship Id="rId563" Type="http://schemas.openxmlformats.org/officeDocument/2006/relationships/oleObject" Target="embeddings/oleObject380.bin"/><Relationship Id="rId619" Type="http://schemas.openxmlformats.org/officeDocument/2006/relationships/oleObject" Target="embeddings/oleObject436.bin"/><Relationship Id="rId95" Type="http://schemas.openxmlformats.org/officeDocument/2006/relationships/image" Target="media/image39.wmf"/><Relationship Id="rId160" Type="http://schemas.openxmlformats.org/officeDocument/2006/relationships/image" Target="media/image63.wmf"/><Relationship Id="rId216" Type="http://schemas.openxmlformats.org/officeDocument/2006/relationships/oleObject" Target="embeddings/oleObject130.bin"/><Relationship Id="rId423" Type="http://schemas.openxmlformats.org/officeDocument/2006/relationships/image" Target="media/image156.png"/><Relationship Id="rId258" Type="http://schemas.openxmlformats.org/officeDocument/2006/relationships/image" Target="media/image95.wmf"/><Relationship Id="rId465" Type="http://schemas.openxmlformats.org/officeDocument/2006/relationships/oleObject" Target="embeddings/oleObject282.bin"/><Relationship Id="rId630" Type="http://schemas.openxmlformats.org/officeDocument/2006/relationships/oleObject" Target="embeddings/oleObject447.bin"/><Relationship Id="rId672" Type="http://schemas.openxmlformats.org/officeDocument/2006/relationships/oleObject" Target="embeddings/oleObject489.bin"/><Relationship Id="rId728" Type="http://schemas.openxmlformats.org/officeDocument/2006/relationships/oleObject" Target="embeddings/oleObject545.bin"/><Relationship Id="rId22" Type="http://schemas.openxmlformats.org/officeDocument/2006/relationships/image" Target="media/image10.png"/><Relationship Id="rId64" Type="http://schemas.openxmlformats.org/officeDocument/2006/relationships/oleObject" Target="embeddings/oleObject30.bin"/><Relationship Id="rId118" Type="http://schemas.openxmlformats.org/officeDocument/2006/relationships/oleObject" Target="embeddings/oleObject63.bin"/><Relationship Id="rId325" Type="http://schemas.openxmlformats.org/officeDocument/2006/relationships/image" Target="media/image120.wmf"/><Relationship Id="rId367" Type="http://schemas.openxmlformats.org/officeDocument/2006/relationships/image" Target="media/image134.wmf"/><Relationship Id="rId532" Type="http://schemas.openxmlformats.org/officeDocument/2006/relationships/oleObject" Target="embeddings/oleObject349.bin"/><Relationship Id="rId574" Type="http://schemas.openxmlformats.org/officeDocument/2006/relationships/oleObject" Target="embeddings/oleObject391.bin"/><Relationship Id="rId171" Type="http://schemas.openxmlformats.org/officeDocument/2006/relationships/image" Target="media/image66.wmf"/><Relationship Id="rId227" Type="http://schemas.openxmlformats.org/officeDocument/2006/relationships/image" Target="media/image85.wmf"/><Relationship Id="rId269" Type="http://schemas.openxmlformats.org/officeDocument/2006/relationships/oleObject" Target="embeddings/oleObject164.bin"/><Relationship Id="rId434" Type="http://schemas.openxmlformats.org/officeDocument/2006/relationships/image" Target="media/image166.png"/><Relationship Id="rId476" Type="http://schemas.openxmlformats.org/officeDocument/2006/relationships/oleObject" Target="embeddings/oleObject293.bin"/><Relationship Id="rId641" Type="http://schemas.openxmlformats.org/officeDocument/2006/relationships/oleObject" Target="embeddings/oleObject458.bin"/><Relationship Id="rId683" Type="http://schemas.openxmlformats.org/officeDocument/2006/relationships/oleObject" Target="embeddings/oleObject500.bin"/><Relationship Id="rId33" Type="http://schemas.openxmlformats.org/officeDocument/2006/relationships/oleObject" Target="embeddings/oleObject12.bin"/><Relationship Id="rId129" Type="http://schemas.openxmlformats.org/officeDocument/2006/relationships/image" Target="media/image54.wmf"/><Relationship Id="rId280" Type="http://schemas.openxmlformats.org/officeDocument/2006/relationships/image" Target="media/image105.wmf"/><Relationship Id="rId336" Type="http://schemas.openxmlformats.org/officeDocument/2006/relationships/oleObject" Target="embeddings/oleObject206.bin"/><Relationship Id="rId501" Type="http://schemas.openxmlformats.org/officeDocument/2006/relationships/oleObject" Target="embeddings/oleObject318.bin"/><Relationship Id="rId543" Type="http://schemas.openxmlformats.org/officeDocument/2006/relationships/oleObject" Target="embeddings/oleObject360.bin"/><Relationship Id="rId75" Type="http://schemas.openxmlformats.org/officeDocument/2006/relationships/oleObject" Target="embeddings/oleObject36.bin"/><Relationship Id="rId140" Type="http://schemas.openxmlformats.org/officeDocument/2006/relationships/oleObject" Target="embeddings/oleObject80.bin"/><Relationship Id="rId182" Type="http://schemas.openxmlformats.org/officeDocument/2006/relationships/image" Target="media/image69.wmf"/><Relationship Id="rId378" Type="http://schemas.openxmlformats.org/officeDocument/2006/relationships/oleObject" Target="embeddings/oleObject234.bin"/><Relationship Id="rId403" Type="http://schemas.openxmlformats.org/officeDocument/2006/relationships/oleObject" Target="embeddings/oleObject254.bin"/><Relationship Id="rId585" Type="http://schemas.openxmlformats.org/officeDocument/2006/relationships/oleObject" Target="embeddings/oleObject402.bin"/><Relationship Id="rId6" Type="http://schemas.openxmlformats.org/officeDocument/2006/relationships/endnotes" Target="endnotes.xml"/><Relationship Id="rId238" Type="http://schemas.openxmlformats.org/officeDocument/2006/relationships/oleObject" Target="embeddings/oleObject144.bin"/><Relationship Id="rId445" Type="http://schemas.openxmlformats.org/officeDocument/2006/relationships/oleObject" Target="embeddings/oleObject268.bin"/><Relationship Id="rId487" Type="http://schemas.openxmlformats.org/officeDocument/2006/relationships/oleObject" Target="embeddings/oleObject304.bin"/><Relationship Id="rId610" Type="http://schemas.openxmlformats.org/officeDocument/2006/relationships/oleObject" Target="embeddings/oleObject427.bin"/><Relationship Id="rId652" Type="http://schemas.openxmlformats.org/officeDocument/2006/relationships/oleObject" Target="embeddings/oleObject469.bin"/><Relationship Id="rId694" Type="http://schemas.openxmlformats.org/officeDocument/2006/relationships/oleObject" Target="embeddings/oleObject511.bin"/><Relationship Id="rId708" Type="http://schemas.openxmlformats.org/officeDocument/2006/relationships/oleObject" Target="embeddings/oleObject525.bin"/><Relationship Id="rId291" Type="http://schemas.openxmlformats.org/officeDocument/2006/relationships/image" Target="media/image110.wmf"/><Relationship Id="rId305" Type="http://schemas.openxmlformats.org/officeDocument/2006/relationships/image" Target="media/image113.wmf"/><Relationship Id="rId347" Type="http://schemas.openxmlformats.org/officeDocument/2006/relationships/image" Target="media/image129.wmf"/><Relationship Id="rId512" Type="http://schemas.openxmlformats.org/officeDocument/2006/relationships/oleObject" Target="embeddings/oleObject329.bin"/><Relationship Id="rId44" Type="http://schemas.openxmlformats.org/officeDocument/2006/relationships/image" Target="media/image20.wmf"/><Relationship Id="rId86" Type="http://schemas.openxmlformats.org/officeDocument/2006/relationships/oleObject" Target="embeddings/oleObject46.bin"/><Relationship Id="rId151" Type="http://schemas.openxmlformats.org/officeDocument/2006/relationships/oleObject" Target="embeddings/oleObject86.bin"/><Relationship Id="rId389" Type="http://schemas.openxmlformats.org/officeDocument/2006/relationships/oleObject" Target="embeddings/oleObject244.bin"/><Relationship Id="rId554" Type="http://schemas.openxmlformats.org/officeDocument/2006/relationships/oleObject" Target="embeddings/oleObject371.bin"/><Relationship Id="rId596" Type="http://schemas.openxmlformats.org/officeDocument/2006/relationships/oleObject" Target="embeddings/oleObject413.bin"/><Relationship Id="rId193" Type="http://schemas.openxmlformats.org/officeDocument/2006/relationships/image" Target="media/image70.wmf"/><Relationship Id="rId207" Type="http://schemas.openxmlformats.org/officeDocument/2006/relationships/oleObject" Target="embeddings/oleObject126.bin"/><Relationship Id="rId249" Type="http://schemas.openxmlformats.org/officeDocument/2006/relationships/oleObject" Target="embeddings/oleObject152.bin"/><Relationship Id="rId414" Type="http://schemas.openxmlformats.org/officeDocument/2006/relationships/oleObject" Target="embeddings/oleObject257.bin"/><Relationship Id="rId456" Type="http://schemas.openxmlformats.org/officeDocument/2006/relationships/oleObject" Target="embeddings/oleObject274.bin"/><Relationship Id="rId498" Type="http://schemas.openxmlformats.org/officeDocument/2006/relationships/oleObject" Target="embeddings/oleObject315.bin"/><Relationship Id="rId621" Type="http://schemas.openxmlformats.org/officeDocument/2006/relationships/oleObject" Target="embeddings/oleObject438.bin"/><Relationship Id="rId663" Type="http://schemas.openxmlformats.org/officeDocument/2006/relationships/oleObject" Target="embeddings/oleObject480.bin"/><Relationship Id="rId13" Type="http://schemas.openxmlformats.org/officeDocument/2006/relationships/oleObject" Target="embeddings/oleObject3.bin"/><Relationship Id="rId109" Type="http://schemas.openxmlformats.org/officeDocument/2006/relationships/image" Target="media/image45.wmf"/><Relationship Id="rId260" Type="http://schemas.openxmlformats.org/officeDocument/2006/relationships/image" Target="media/image96.wmf"/><Relationship Id="rId316" Type="http://schemas.openxmlformats.org/officeDocument/2006/relationships/oleObject" Target="embeddings/oleObject194.bin"/><Relationship Id="rId523" Type="http://schemas.openxmlformats.org/officeDocument/2006/relationships/oleObject" Target="embeddings/oleObject340.bin"/><Relationship Id="rId719" Type="http://schemas.openxmlformats.org/officeDocument/2006/relationships/oleObject" Target="embeddings/oleObject536.bin"/><Relationship Id="rId55" Type="http://schemas.openxmlformats.org/officeDocument/2006/relationships/oleObject" Target="embeddings/oleObject25.bin"/><Relationship Id="rId97" Type="http://schemas.openxmlformats.org/officeDocument/2006/relationships/oleObject" Target="embeddings/oleObject52.bin"/><Relationship Id="rId120" Type="http://schemas.openxmlformats.org/officeDocument/2006/relationships/oleObject" Target="embeddings/oleObject64.bin"/><Relationship Id="rId358" Type="http://schemas.openxmlformats.org/officeDocument/2006/relationships/image" Target="media/image132.png"/><Relationship Id="rId565" Type="http://schemas.openxmlformats.org/officeDocument/2006/relationships/oleObject" Target="embeddings/oleObject382.bin"/><Relationship Id="rId730" Type="http://schemas.openxmlformats.org/officeDocument/2006/relationships/oleObject" Target="embeddings/oleObject547.bin"/><Relationship Id="rId162" Type="http://schemas.openxmlformats.org/officeDocument/2006/relationships/image" Target="media/image64.wmf"/><Relationship Id="rId218" Type="http://schemas.openxmlformats.org/officeDocument/2006/relationships/oleObject" Target="embeddings/oleObject132.bin"/><Relationship Id="rId425" Type="http://schemas.openxmlformats.org/officeDocument/2006/relationships/image" Target="media/image158.png"/><Relationship Id="rId467" Type="http://schemas.openxmlformats.org/officeDocument/2006/relationships/oleObject" Target="embeddings/oleObject284.bin"/><Relationship Id="rId632" Type="http://schemas.openxmlformats.org/officeDocument/2006/relationships/oleObject" Target="embeddings/oleObject449.bin"/><Relationship Id="rId271" Type="http://schemas.openxmlformats.org/officeDocument/2006/relationships/oleObject" Target="embeddings/oleObject165.bin"/><Relationship Id="rId674" Type="http://schemas.openxmlformats.org/officeDocument/2006/relationships/oleObject" Target="embeddings/oleObject491.bin"/><Relationship Id="rId24" Type="http://schemas.openxmlformats.org/officeDocument/2006/relationships/oleObject" Target="embeddings/oleObject7.bin"/><Relationship Id="rId66" Type="http://schemas.openxmlformats.org/officeDocument/2006/relationships/oleObject" Target="embeddings/oleObject31.bin"/><Relationship Id="rId131" Type="http://schemas.openxmlformats.org/officeDocument/2006/relationships/oleObject" Target="embeddings/oleObject71.bin"/><Relationship Id="rId327" Type="http://schemas.openxmlformats.org/officeDocument/2006/relationships/oleObject" Target="embeddings/oleObject201.bin"/><Relationship Id="rId369" Type="http://schemas.openxmlformats.org/officeDocument/2006/relationships/image" Target="media/image135.wmf"/><Relationship Id="rId534" Type="http://schemas.openxmlformats.org/officeDocument/2006/relationships/oleObject" Target="embeddings/oleObject351.bin"/><Relationship Id="rId576" Type="http://schemas.openxmlformats.org/officeDocument/2006/relationships/oleObject" Target="embeddings/oleObject393.bin"/><Relationship Id="rId173" Type="http://schemas.openxmlformats.org/officeDocument/2006/relationships/oleObject" Target="embeddings/oleObject101.bin"/><Relationship Id="rId229" Type="http://schemas.openxmlformats.org/officeDocument/2006/relationships/oleObject" Target="embeddings/oleObject138.bin"/><Relationship Id="rId380" Type="http://schemas.openxmlformats.org/officeDocument/2006/relationships/image" Target="media/image139.wmf"/><Relationship Id="rId436" Type="http://schemas.openxmlformats.org/officeDocument/2006/relationships/image" Target="media/image167.png"/><Relationship Id="rId601" Type="http://schemas.openxmlformats.org/officeDocument/2006/relationships/oleObject" Target="embeddings/oleObject418.bin"/><Relationship Id="rId643" Type="http://schemas.openxmlformats.org/officeDocument/2006/relationships/oleObject" Target="embeddings/oleObject460.bin"/><Relationship Id="rId240" Type="http://schemas.openxmlformats.org/officeDocument/2006/relationships/oleObject" Target="embeddings/oleObject146.bin"/><Relationship Id="rId478" Type="http://schemas.openxmlformats.org/officeDocument/2006/relationships/oleObject" Target="embeddings/oleObject295.bin"/><Relationship Id="rId685" Type="http://schemas.openxmlformats.org/officeDocument/2006/relationships/oleObject" Target="embeddings/oleObject502.bin"/><Relationship Id="rId35" Type="http://schemas.openxmlformats.org/officeDocument/2006/relationships/oleObject" Target="embeddings/oleObject13.bin"/><Relationship Id="rId77" Type="http://schemas.openxmlformats.org/officeDocument/2006/relationships/oleObject" Target="embeddings/oleObject38.bin"/><Relationship Id="rId100" Type="http://schemas.openxmlformats.org/officeDocument/2006/relationships/image" Target="media/image41.wmf"/><Relationship Id="rId282" Type="http://schemas.openxmlformats.org/officeDocument/2006/relationships/oleObject" Target="embeddings/oleObject170.bin"/><Relationship Id="rId338" Type="http://schemas.openxmlformats.org/officeDocument/2006/relationships/image" Target="media/image125.wmf"/><Relationship Id="rId503" Type="http://schemas.openxmlformats.org/officeDocument/2006/relationships/oleObject" Target="embeddings/oleObject320.bin"/><Relationship Id="rId545" Type="http://schemas.openxmlformats.org/officeDocument/2006/relationships/oleObject" Target="embeddings/oleObject362.bin"/><Relationship Id="rId587" Type="http://schemas.openxmlformats.org/officeDocument/2006/relationships/oleObject" Target="embeddings/oleObject404.bin"/><Relationship Id="rId710" Type="http://schemas.openxmlformats.org/officeDocument/2006/relationships/oleObject" Target="embeddings/oleObject527.bin"/><Relationship Id="rId8" Type="http://schemas.openxmlformats.org/officeDocument/2006/relationships/image" Target="media/image2.wmf"/><Relationship Id="rId142" Type="http://schemas.openxmlformats.org/officeDocument/2006/relationships/oleObject" Target="embeddings/oleObject82.bin"/><Relationship Id="rId184" Type="http://schemas.openxmlformats.org/officeDocument/2006/relationships/oleObject" Target="embeddings/oleObject109.bin"/><Relationship Id="rId391" Type="http://schemas.openxmlformats.org/officeDocument/2006/relationships/oleObject" Target="embeddings/oleObject246.bin"/><Relationship Id="rId405" Type="http://schemas.openxmlformats.org/officeDocument/2006/relationships/oleObject" Target="embeddings/oleObject256.bin"/><Relationship Id="rId447" Type="http://schemas.openxmlformats.org/officeDocument/2006/relationships/image" Target="media/image172.png"/><Relationship Id="rId612" Type="http://schemas.openxmlformats.org/officeDocument/2006/relationships/oleObject" Target="embeddings/oleObject429.bin"/><Relationship Id="rId251" Type="http://schemas.openxmlformats.org/officeDocument/2006/relationships/oleObject" Target="embeddings/oleObject153.bin"/><Relationship Id="rId489" Type="http://schemas.openxmlformats.org/officeDocument/2006/relationships/oleObject" Target="embeddings/oleObject306.bin"/><Relationship Id="rId654" Type="http://schemas.openxmlformats.org/officeDocument/2006/relationships/oleObject" Target="embeddings/oleObject471.bin"/><Relationship Id="rId696" Type="http://schemas.openxmlformats.org/officeDocument/2006/relationships/oleObject" Target="embeddings/oleObject513.bin"/><Relationship Id="rId46" Type="http://schemas.openxmlformats.org/officeDocument/2006/relationships/image" Target="media/image21.png"/><Relationship Id="rId293" Type="http://schemas.openxmlformats.org/officeDocument/2006/relationships/oleObject" Target="embeddings/oleObject177.bin"/><Relationship Id="rId307" Type="http://schemas.openxmlformats.org/officeDocument/2006/relationships/oleObject" Target="embeddings/oleObject188.bin"/><Relationship Id="rId349" Type="http://schemas.openxmlformats.org/officeDocument/2006/relationships/image" Target="media/image130.wmf"/><Relationship Id="rId514" Type="http://schemas.openxmlformats.org/officeDocument/2006/relationships/oleObject" Target="embeddings/oleObject331.bin"/><Relationship Id="rId556" Type="http://schemas.openxmlformats.org/officeDocument/2006/relationships/oleObject" Target="embeddings/oleObject373.bin"/><Relationship Id="rId721" Type="http://schemas.openxmlformats.org/officeDocument/2006/relationships/oleObject" Target="embeddings/oleObject538.bin"/><Relationship Id="rId88" Type="http://schemas.openxmlformats.org/officeDocument/2006/relationships/oleObject" Target="embeddings/oleObject47.bin"/><Relationship Id="rId111" Type="http://schemas.openxmlformats.org/officeDocument/2006/relationships/image" Target="media/image46.wmf"/><Relationship Id="rId153" Type="http://schemas.openxmlformats.org/officeDocument/2006/relationships/oleObject" Target="embeddings/oleObject87.bin"/><Relationship Id="rId195" Type="http://schemas.openxmlformats.org/officeDocument/2006/relationships/oleObject" Target="embeddings/oleObject119.bin"/><Relationship Id="rId209" Type="http://schemas.openxmlformats.org/officeDocument/2006/relationships/image" Target="media/image77.wmf"/><Relationship Id="rId360" Type="http://schemas.openxmlformats.org/officeDocument/2006/relationships/oleObject" Target="embeddings/oleObject222.bin"/><Relationship Id="rId416" Type="http://schemas.openxmlformats.org/officeDocument/2006/relationships/oleObject" Target="embeddings/oleObject258.bin"/><Relationship Id="rId598" Type="http://schemas.openxmlformats.org/officeDocument/2006/relationships/oleObject" Target="embeddings/oleObject415.bin"/><Relationship Id="rId220" Type="http://schemas.openxmlformats.org/officeDocument/2006/relationships/oleObject" Target="embeddings/oleObject133.bin"/><Relationship Id="rId458" Type="http://schemas.openxmlformats.org/officeDocument/2006/relationships/oleObject" Target="embeddings/oleObject275.bin"/><Relationship Id="rId623" Type="http://schemas.openxmlformats.org/officeDocument/2006/relationships/oleObject" Target="embeddings/oleObject440.bin"/><Relationship Id="rId665" Type="http://schemas.openxmlformats.org/officeDocument/2006/relationships/oleObject" Target="embeddings/oleObject482.bin"/><Relationship Id="rId15" Type="http://schemas.openxmlformats.org/officeDocument/2006/relationships/oleObject" Target="embeddings/oleObject4.bin"/><Relationship Id="rId57" Type="http://schemas.openxmlformats.org/officeDocument/2006/relationships/oleObject" Target="embeddings/oleObject27.bin"/><Relationship Id="rId262" Type="http://schemas.openxmlformats.org/officeDocument/2006/relationships/oleObject" Target="embeddings/oleObject160.bin"/><Relationship Id="rId318" Type="http://schemas.openxmlformats.org/officeDocument/2006/relationships/oleObject" Target="embeddings/oleObject196.bin"/><Relationship Id="rId525" Type="http://schemas.openxmlformats.org/officeDocument/2006/relationships/oleObject" Target="embeddings/oleObject342.bin"/><Relationship Id="rId567" Type="http://schemas.openxmlformats.org/officeDocument/2006/relationships/oleObject" Target="embeddings/oleObject384.bin"/><Relationship Id="rId732" Type="http://schemas.openxmlformats.org/officeDocument/2006/relationships/oleObject" Target="embeddings/oleObject549.bin"/><Relationship Id="rId99" Type="http://schemas.openxmlformats.org/officeDocument/2006/relationships/oleObject" Target="embeddings/oleObject53.bin"/><Relationship Id="rId122" Type="http://schemas.openxmlformats.org/officeDocument/2006/relationships/image" Target="media/image51.wmf"/><Relationship Id="rId164" Type="http://schemas.openxmlformats.org/officeDocument/2006/relationships/image" Target="media/image65.wmf"/><Relationship Id="rId371" Type="http://schemas.openxmlformats.org/officeDocument/2006/relationships/image" Target="media/image136.wmf"/><Relationship Id="rId427" Type="http://schemas.openxmlformats.org/officeDocument/2006/relationships/image" Target="media/image160.png"/><Relationship Id="rId469" Type="http://schemas.openxmlformats.org/officeDocument/2006/relationships/oleObject" Target="embeddings/oleObject286.bin"/><Relationship Id="rId634" Type="http://schemas.openxmlformats.org/officeDocument/2006/relationships/oleObject" Target="embeddings/oleObject451.bin"/><Relationship Id="rId676" Type="http://schemas.openxmlformats.org/officeDocument/2006/relationships/oleObject" Target="embeddings/oleObject493.bin"/><Relationship Id="rId26" Type="http://schemas.openxmlformats.org/officeDocument/2006/relationships/oleObject" Target="embeddings/oleObject8.bin"/><Relationship Id="rId231" Type="http://schemas.openxmlformats.org/officeDocument/2006/relationships/image" Target="media/image86.wmf"/><Relationship Id="rId273" Type="http://schemas.openxmlformats.org/officeDocument/2006/relationships/oleObject" Target="embeddings/oleObject166.bin"/><Relationship Id="rId329" Type="http://schemas.openxmlformats.org/officeDocument/2006/relationships/oleObject" Target="embeddings/oleObject202.bin"/><Relationship Id="rId480" Type="http://schemas.openxmlformats.org/officeDocument/2006/relationships/oleObject" Target="embeddings/oleObject297.bin"/><Relationship Id="rId536" Type="http://schemas.openxmlformats.org/officeDocument/2006/relationships/oleObject" Target="embeddings/oleObject353.bin"/><Relationship Id="rId701" Type="http://schemas.openxmlformats.org/officeDocument/2006/relationships/oleObject" Target="embeddings/oleObject518.bin"/><Relationship Id="rId68" Type="http://schemas.openxmlformats.org/officeDocument/2006/relationships/oleObject" Target="embeddings/oleObject32.bin"/><Relationship Id="rId133" Type="http://schemas.openxmlformats.org/officeDocument/2006/relationships/oleObject" Target="embeddings/oleObject73.bin"/><Relationship Id="rId175" Type="http://schemas.openxmlformats.org/officeDocument/2006/relationships/oleObject" Target="embeddings/oleObject103.bin"/><Relationship Id="rId340" Type="http://schemas.openxmlformats.org/officeDocument/2006/relationships/image" Target="media/image126.wmf"/><Relationship Id="rId578" Type="http://schemas.openxmlformats.org/officeDocument/2006/relationships/oleObject" Target="embeddings/oleObject395.bin"/><Relationship Id="rId200" Type="http://schemas.openxmlformats.org/officeDocument/2006/relationships/oleObject" Target="embeddings/oleObject122.bin"/><Relationship Id="rId382" Type="http://schemas.openxmlformats.org/officeDocument/2006/relationships/oleObject" Target="embeddings/oleObject237.bin"/><Relationship Id="rId438" Type="http://schemas.openxmlformats.org/officeDocument/2006/relationships/oleObject" Target="embeddings/oleObject264.bin"/><Relationship Id="rId603" Type="http://schemas.openxmlformats.org/officeDocument/2006/relationships/oleObject" Target="embeddings/oleObject420.bin"/><Relationship Id="rId645" Type="http://schemas.openxmlformats.org/officeDocument/2006/relationships/oleObject" Target="embeddings/oleObject462.bin"/><Relationship Id="rId687" Type="http://schemas.openxmlformats.org/officeDocument/2006/relationships/oleObject" Target="embeddings/oleObject504.bin"/><Relationship Id="rId242" Type="http://schemas.openxmlformats.org/officeDocument/2006/relationships/oleObject" Target="embeddings/oleObject148.bin"/><Relationship Id="rId284" Type="http://schemas.openxmlformats.org/officeDocument/2006/relationships/oleObject" Target="embeddings/oleObject171.bin"/><Relationship Id="rId491" Type="http://schemas.openxmlformats.org/officeDocument/2006/relationships/oleObject" Target="embeddings/oleObject308.bin"/><Relationship Id="rId505" Type="http://schemas.openxmlformats.org/officeDocument/2006/relationships/oleObject" Target="embeddings/oleObject322.bin"/><Relationship Id="rId712" Type="http://schemas.openxmlformats.org/officeDocument/2006/relationships/oleObject" Target="embeddings/oleObject529.bin"/><Relationship Id="rId37" Type="http://schemas.openxmlformats.org/officeDocument/2006/relationships/oleObject" Target="embeddings/oleObject14.bin"/><Relationship Id="rId79" Type="http://schemas.openxmlformats.org/officeDocument/2006/relationships/oleObject" Target="embeddings/oleObject40.bin"/><Relationship Id="rId102" Type="http://schemas.openxmlformats.org/officeDocument/2006/relationships/image" Target="media/image42.wmf"/><Relationship Id="rId144" Type="http://schemas.openxmlformats.org/officeDocument/2006/relationships/image" Target="media/image56.wmf"/><Relationship Id="rId547" Type="http://schemas.openxmlformats.org/officeDocument/2006/relationships/oleObject" Target="embeddings/oleObject364.bin"/><Relationship Id="rId589" Type="http://schemas.openxmlformats.org/officeDocument/2006/relationships/oleObject" Target="embeddings/oleObject406.bin"/><Relationship Id="rId90" Type="http://schemas.openxmlformats.org/officeDocument/2006/relationships/oleObject" Target="embeddings/oleObject48.bin"/><Relationship Id="rId186" Type="http://schemas.openxmlformats.org/officeDocument/2006/relationships/oleObject" Target="embeddings/oleObject111.bin"/><Relationship Id="rId351" Type="http://schemas.openxmlformats.org/officeDocument/2006/relationships/oleObject" Target="embeddings/oleObject215.bin"/><Relationship Id="rId393" Type="http://schemas.openxmlformats.org/officeDocument/2006/relationships/oleObject" Target="embeddings/oleObject247.bin"/><Relationship Id="rId407" Type="http://schemas.openxmlformats.org/officeDocument/2006/relationships/image" Target="media/image145.png"/><Relationship Id="rId449" Type="http://schemas.openxmlformats.org/officeDocument/2006/relationships/oleObject" Target="embeddings/oleObject270.bin"/><Relationship Id="rId614" Type="http://schemas.openxmlformats.org/officeDocument/2006/relationships/oleObject" Target="embeddings/oleObject431.bin"/><Relationship Id="rId656" Type="http://schemas.openxmlformats.org/officeDocument/2006/relationships/oleObject" Target="embeddings/oleObject473.bin"/><Relationship Id="rId211" Type="http://schemas.openxmlformats.org/officeDocument/2006/relationships/image" Target="media/image78.wmf"/><Relationship Id="rId253" Type="http://schemas.openxmlformats.org/officeDocument/2006/relationships/image" Target="media/image93.wmf"/><Relationship Id="rId295" Type="http://schemas.openxmlformats.org/officeDocument/2006/relationships/oleObject" Target="embeddings/oleObject179.bin"/><Relationship Id="rId309" Type="http://schemas.openxmlformats.org/officeDocument/2006/relationships/oleObject" Target="embeddings/oleObject189.bin"/><Relationship Id="rId460" Type="http://schemas.openxmlformats.org/officeDocument/2006/relationships/oleObject" Target="embeddings/oleObject277.bin"/><Relationship Id="rId516" Type="http://schemas.openxmlformats.org/officeDocument/2006/relationships/oleObject" Target="embeddings/oleObject333.bin"/><Relationship Id="rId698" Type="http://schemas.openxmlformats.org/officeDocument/2006/relationships/oleObject" Target="embeddings/oleObject515.bin"/><Relationship Id="rId48" Type="http://schemas.openxmlformats.org/officeDocument/2006/relationships/oleObject" Target="embeddings/oleObject20.bin"/><Relationship Id="rId113" Type="http://schemas.openxmlformats.org/officeDocument/2006/relationships/image" Target="media/image47.wmf"/><Relationship Id="rId320" Type="http://schemas.openxmlformats.org/officeDocument/2006/relationships/image" Target="media/image117.png"/><Relationship Id="rId558" Type="http://schemas.openxmlformats.org/officeDocument/2006/relationships/oleObject" Target="embeddings/oleObject375.bin"/><Relationship Id="rId723" Type="http://schemas.openxmlformats.org/officeDocument/2006/relationships/oleObject" Target="embeddings/oleObject540.bin"/><Relationship Id="rId155" Type="http://schemas.openxmlformats.org/officeDocument/2006/relationships/oleObject" Target="embeddings/oleObject88.bin"/><Relationship Id="rId197" Type="http://schemas.openxmlformats.org/officeDocument/2006/relationships/oleObject" Target="embeddings/oleObject120.bin"/><Relationship Id="rId362" Type="http://schemas.openxmlformats.org/officeDocument/2006/relationships/oleObject" Target="embeddings/oleObject224.bin"/><Relationship Id="rId418" Type="http://schemas.openxmlformats.org/officeDocument/2006/relationships/oleObject" Target="embeddings/oleObject259.bin"/><Relationship Id="rId625" Type="http://schemas.openxmlformats.org/officeDocument/2006/relationships/oleObject" Target="embeddings/oleObject442.bin"/><Relationship Id="rId222" Type="http://schemas.openxmlformats.org/officeDocument/2006/relationships/oleObject" Target="embeddings/oleObject134.bin"/><Relationship Id="rId264" Type="http://schemas.openxmlformats.org/officeDocument/2006/relationships/image" Target="media/image98.wmf"/><Relationship Id="rId471" Type="http://schemas.openxmlformats.org/officeDocument/2006/relationships/oleObject" Target="embeddings/oleObject288.bin"/><Relationship Id="rId667" Type="http://schemas.openxmlformats.org/officeDocument/2006/relationships/oleObject" Target="embeddings/oleObject484.bin"/><Relationship Id="rId17" Type="http://schemas.openxmlformats.org/officeDocument/2006/relationships/image" Target="media/image7.wmf"/><Relationship Id="rId59" Type="http://schemas.openxmlformats.org/officeDocument/2006/relationships/image" Target="media/image26.wmf"/><Relationship Id="rId124" Type="http://schemas.openxmlformats.org/officeDocument/2006/relationships/oleObject" Target="embeddings/oleObject67.bin"/><Relationship Id="rId527" Type="http://schemas.openxmlformats.org/officeDocument/2006/relationships/oleObject" Target="embeddings/oleObject344.bin"/><Relationship Id="rId569" Type="http://schemas.openxmlformats.org/officeDocument/2006/relationships/oleObject" Target="embeddings/oleObject386.bin"/><Relationship Id="rId734" Type="http://schemas.openxmlformats.org/officeDocument/2006/relationships/header" Target="header1.xml"/><Relationship Id="rId70" Type="http://schemas.openxmlformats.org/officeDocument/2006/relationships/oleObject" Target="embeddings/oleObject33.bin"/><Relationship Id="rId166" Type="http://schemas.openxmlformats.org/officeDocument/2006/relationships/oleObject" Target="embeddings/oleObject95.bin"/><Relationship Id="rId331" Type="http://schemas.openxmlformats.org/officeDocument/2006/relationships/image" Target="media/image122.png"/><Relationship Id="rId373" Type="http://schemas.openxmlformats.org/officeDocument/2006/relationships/image" Target="media/image137.wmf"/><Relationship Id="rId429" Type="http://schemas.openxmlformats.org/officeDocument/2006/relationships/image" Target="media/image162.png"/><Relationship Id="rId580" Type="http://schemas.openxmlformats.org/officeDocument/2006/relationships/oleObject" Target="embeddings/oleObject397.bin"/><Relationship Id="rId636" Type="http://schemas.openxmlformats.org/officeDocument/2006/relationships/oleObject" Target="embeddings/oleObject453.bin"/><Relationship Id="rId1" Type="http://schemas.openxmlformats.org/officeDocument/2006/relationships/numbering" Target="numbering.xml"/><Relationship Id="rId233" Type="http://schemas.openxmlformats.org/officeDocument/2006/relationships/image" Target="media/image87.wmf"/><Relationship Id="rId440" Type="http://schemas.openxmlformats.org/officeDocument/2006/relationships/oleObject" Target="embeddings/oleObject265.bin"/><Relationship Id="rId678" Type="http://schemas.openxmlformats.org/officeDocument/2006/relationships/oleObject" Target="embeddings/oleObject495.bin"/><Relationship Id="rId28" Type="http://schemas.openxmlformats.org/officeDocument/2006/relationships/oleObject" Target="embeddings/oleObject10.bin"/><Relationship Id="rId275" Type="http://schemas.openxmlformats.org/officeDocument/2006/relationships/oleObject" Target="embeddings/oleObject167.bin"/><Relationship Id="rId300" Type="http://schemas.openxmlformats.org/officeDocument/2006/relationships/oleObject" Target="embeddings/oleObject184.bin"/><Relationship Id="rId482" Type="http://schemas.openxmlformats.org/officeDocument/2006/relationships/oleObject" Target="embeddings/oleObject299.bin"/><Relationship Id="rId538" Type="http://schemas.openxmlformats.org/officeDocument/2006/relationships/oleObject" Target="embeddings/oleObject355.bin"/><Relationship Id="rId703" Type="http://schemas.openxmlformats.org/officeDocument/2006/relationships/oleObject" Target="embeddings/oleObject520.bin"/><Relationship Id="rId81" Type="http://schemas.openxmlformats.org/officeDocument/2006/relationships/oleObject" Target="embeddings/oleObject42.bin"/><Relationship Id="rId135" Type="http://schemas.openxmlformats.org/officeDocument/2006/relationships/oleObject" Target="embeddings/oleObject75.bin"/><Relationship Id="rId177" Type="http://schemas.openxmlformats.org/officeDocument/2006/relationships/oleObject" Target="embeddings/oleObject105.bin"/><Relationship Id="rId342" Type="http://schemas.openxmlformats.org/officeDocument/2006/relationships/image" Target="media/image127.wmf"/><Relationship Id="rId384" Type="http://schemas.openxmlformats.org/officeDocument/2006/relationships/oleObject" Target="embeddings/oleObject239.bin"/><Relationship Id="rId591" Type="http://schemas.openxmlformats.org/officeDocument/2006/relationships/oleObject" Target="embeddings/oleObject408.bin"/><Relationship Id="rId605" Type="http://schemas.openxmlformats.org/officeDocument/2006/relationships/oleObject" Target="embeddings/oleObject422.bin"/><Relationship Id="rId202" Type="http://schemas.openxmlformats.org/officeDocument/2006/relationships/oleObject" Target="embeddings/oleObject123.bin"/><Relationship Id="rId244" Type="http://schemas.openxmlformats.org/officeDocument/2006/relationships/image" Target="media/image89.wmf"/><Relationship Id="rId647" Type="http://schemas.openxmlformats.org/officeDocument/2006/relationships/oleObject" Target="embeddings/oleObject464.bin"/><Relationship Id="rId689" Type="http://schemas.openxmlformats.org/officeDocument/2006/relationships/oleObject" Target="embeddings/oleObject506.bin"/><Relationship Id="rId39" Type="http://schemas.openxmlformats.org/officeDocument/2006/relationships/oleObject" Target="embeddings/oleObject15.bin"/><Relationship Id="rId286" Type="http://schemas.openxmlformats.org/officeDocument/2006/relationships/oleObject" Target="embeddings/oleObject172.bin"/><Relationship Id="rId451" Type="http://schemas.openxmlformats.org/officeDocument/2006/relationships/image" Target="media/image174.wmf"/><Relationship Id="rId493" Type="http://schemas.openxmlformats.org/officeDocument/2006/relationships/oleObject" Target="embeddings/oleObject310.bin"/><Relationship Id="rId507" Type="http://schemas.openxmlformats.org/officeDocument/2006/relationships/oleObject" Target="embeddings/oleObject324.bin"/><Relationship Id="rId549" Type="http://schemas.openxmlformats.org/officeDocument/2006/relationships/oleObject" Target="embeddings/oleObject366.bin"/><Relationship Id="rId714" Type="http://schemas.openxmlformats.org/officeDocument/2006/relationships/oleObject" Target="embeddings/oleObject531.bin"/><Relationship Id="rId50" Type="http://schemas.openxmlformats.org/officeDocument/2006/relationships/image" Target="media/image23.wmf"/><Relationship Id="rId104" Type="http://schemas.openxmlformats.org/officeDocument/2006/relationships/image" Target="media/image43.wmf"/><Relationship Id="rId146" Type="http://schemas.openxmlformats.org/officeDocument/2006/relationships/image" Target="media/image57.wmf"/><Relationship Id="rId188" Type="http://schemas.openxmlformats.org/officeDocument/2006/relationships/oleObject" Target="embeddings/oleObject113.bin"/><Relationship Id="rId311" Type="http://schemas.openxmlformats.org/officeDocument/2006/relationships/oleObject" Target="embeddings/oleObject191.bin"/><Relationship Id="rId353" Type="http://schemas.openxmlformats.org/officeDocument/2006/relationships/image" Target="media/image131.wmf"/><Relationship Id="rId395" Type="http://schemas.openxmlformats.org/officeDocument/2006/relationships/image" Target="media/image141.wmf"/><Relationship Id="rId409" Type="http://schemas.openxmlformats.org/officeDocument/2006/relationships/image" Target="media/image147.png"/><Relationship Id="rId560" Type="http://schemas.openxmlformats.org/officeDocument/2006/relationships/oleObject" Target="embeddings/oleObject377.bin"/><Relationship Id="rId92" Type="http://schemas.openxmlformats.org/officeDocument/2006/relationships/oleObject" Target="embeddings/oleObject49.bin"/><Relationship Id="rId213" Type="http://schemas.openxmlformats.org/officeDocument/2006/relationships/image" Target="media/image79.png"/><Relationship Id="rId420" Type="http://schemas.openxmlformats.org/officeDocument/2006/relationships/oleObject" Target="embeddings/oleObject261.bin"/><Relationship Id="rId616" Type="http://schemas.openxmlformats.org/officeDocument/2006/relationships/oleObject" Target="embeddings/oleObject433.bin"/><Relationship Id="rId658" Type="http://schemas.openxmlformats.org/officeDocument/2006/relationships/oleObject" Target="embeddings/oleObject475.bin"/><Relationship Id="rId255" Type="http://schemas.openxmlformats.org/officeDocument/2006/relationships/oleObject" Target="embeddings/oleObject156.bin"/><Relationship Id="rId297" Type="http://schemas.openxmlformats.org/officeDocument/2006/relationships/oleObject" Target="embeddings/oleObject181.bin"/><Relationship Id="rId462" Type="http://schemas.openxmlformats.org/officeDocument/2006/relationships/oleObject" Target="embeddings/oleObject279.bin"/><Relationship Id="rId518" Type="http://schemas.openxmlformats.org/officeDocument/2006/relationships/oleObject" Target="embeddings/oleObject335.bin"/><Relationship Id="rId725" Type="http://schemas.openxmlformats.org/officeDocument/2006/relationships/oleObject" Target="embeddings/oleObject542.bin"/><Relationship Id="rId115" Type="http://schemas.openxmlformats.org/officeDocument/2006/relationships/image" Target="media/image48.wmf"/><Relationship Id="rId157" Type="http://schemas.openxmlformats.org/officeDocument/2006/relationships/oleObject" Target="embeddings/oleObject90.bin"/><Relationship Id="rId322" Type="http://schemas.openxmlformats.org/officeDocument/2006/relationships/oleObject" Target="embeddings/oleObject198.bin"/><Relationship Id="rId364" Type="http://schemas.openxmlformats.org/officeDocument/2006/relationships/oleObject" Target="embeddings/oleObject226.bin"/><Relationship Id="rId61" Type="http://schemas.openxmlformats.org/officeDocument/2006/relationships/image" Target="media/image27.wmf"/><Relationship Id="rId199" Type="http://schemas.openxmlformats.org/officeDocument/2006/relationships/oleObject" Target="embeddings/oleObject121.bin"/><Relationship Id="rId571" Type="http://schemas.openxmlformats.org/officeDocument/2006/relationships/oleObject" Target="embeddings/oleObject388.bin"/><Relationship Id="rId627" Type="http://schemas.openxmlformats.org/officeDocument/2006/relationships/oleObject" Target="embeddings/oleObject444.bin"/><Relationship Id="rId669" Type="http://schemas.openxmlformats.org/officeDocument/2006/relationships/oleObject" Target="embeddings/oleObject486.bin"/><Relationship Id="rId19" Type="http://schemas.openxmlformats.org/officeDocument/2006/relationships/image" Target="media/image8.png"/><Relationship Id="rId224" Type="http://schemas.openxmlformats.org/officeDocument/2006/relationships/oleObject" Target="embeddings/oleObject135.bin"/><Relationship Id="rId266" Type="http://schemas.openxmlformats.org/officeDocument/2006/relationships/oleObject" Target="embeddings/oleObject162.bin"/><Relationship Id="rId431" Type="http://schemas.openxmlformats.org/officeDocument/2006/relationships/image" Target="media/image164.png"/><Relationship Id="rId473" Type="http://schemas.openxmlformats.org/officeDocument/2006/relationships/oleObject" Target="embeddings/oleObject290.bin"/><Relationship Id="rId529" Type="http://schemas.openxmlformats.org/officeDocument/2006/relationships/oleObject" Target="embeddings/oleObject346.bin"/><Relationship Id="rId680" Type="http://schemas.openxmlformats.org/officeDocument/2006/relationships/oleObject" Target="embeddings/oleObject497.bin"/><Relationship Id="rId736" Type="http://schemas.openxmlformats.org/officeDocument/2006/relationships/footer" Target="footer2.xml"/><Relationship Id="rId30" Type="http://schemas.openxmlformats.org/officeDocument/2006/relationships/oleObject" Target="embeddings/oleObject11.bin"/><Relationship Id="rId126" Type="http://schemas.openxmlformats.org/officeDocument/2006/relationships/oleObject" Target="embeddings/oleObject68.bin"/><Relationship Id="rId168" Type="http://schemas.openxmlformats.org/officeDocument/2006/relationships/oleObject" Target="embeddings/oleObject97.bin"/><Relationship Id="rId333" Type="http://schemas.openxmlformats.org/officeDocument/2006/relationships/oleObject" Target="embeddings/oleObject204.bin"/><Relationship Id="rId540" Type="http://schemas.openxmlformats.org/officeDocument/2006/relationships/oleObject" Target="embeddings/oleObject357.bin"/><Relationship Id="rId72" Type="http://schemas.openxmlformats.org/officeDocument/2006/relationships/oleObject" Target="embeddings/oleObject34.bin"/><Relationship Id="rId375" Type="http://schemas.openxmlformats.org/officeDocument/2006/relationships/oleObject" Target="embeddings/oleObject232.bin"/><Relationship Id="rId582" Type="http://schemas.openxmlformats.org/officeDocument/2006/relationships/oleObject" Target="embeddings/oleObject399.bin"/><Relationship Id="rId638" Type="http://schemas.openxmlformats.org/officeDocument/2006/relationships/oleObject" Target="embeddings/oleObject455.bin"/><Relationship Id="rId3" Type="http://schemas.openxmlformats.org/officeDocument/2006/relationships/settings" Target="settings.xml"/><Relationship Id="rId235" Type="http://schemas.openxmlformats.org/officeDocument/2006/relationships/image" Target="media/image88.wmf"/><Relationship Id="rId277" Type="http://schemas.openxmlformats.org/officeDocument/2006/relationships/oleObject" Target="embeddings/oleObject168.bin"/><Relationship Id="rId400" Type="http://schemas.openxmlformats.org/officeDocument/2006/relationships/image" Target="media/image143.wmf"/><Relationship Id="rId442" Type="http://schemas.openxmlformats.org/officeDocument/2006/relationships/oleObject" Target="embeddings/oleObject266.bin"/><Relationship Id="rId484" Type="http://schemas.openxmlformats.org/officeDocument/2006/relationships/oleObject" Target="embeddings/oleObject301.bin"/><Relationship Id="rId705" Type="http://schemas.openxmlformats.org/officeDocument/2006/relationships/oleObject" Target="embeddings/oleObject522.bin"/><Relationship Id="rId137" Type="http://schemas.openxmlformats.org/officeDocument/2006/relationships/oleObject" Target="embeddings/oleObject77.bin"/><Relationship Id="rId302" Type="http://schemas.openxmlformats.org/officeDocument/2006/relationships/oleObject" Target="embeddings/oleObject185.bin"/><Relationship Id="rId344" Type="http://schemas.openxmlformats.org/officeDocument/2006/relationships/oleObject" Target="embeddings/oleObject211.bin"/><Relationship Id="rId691" Type="http://schemas.openxmlformats.org/officeDocument/2006/relationships/oleObject" Target="embeddings/oleObject508.bin"/><Relationship Id="rId41" Type="http://schemas.openxmlformats.org/officeDocument/2006/relationships/oleObject" Target="embeddings/oleObject17.bin"/><Relationship Id="rId83" Type="http://schemas.openxmlformats.org/officeDocument/2006/relationships/image" Target="media/image34.wmf"/><Relationship Id="rId179" Type="http://schemas.openxmlformats.org/officeDocument/2006/relationships/oleObject" Target="embeddings/oleObject106.bin"/><Relationship Id="rId386" Type="http://schemas.openxmlformats.org/officeDocument/2006/relationships/oleObject" Target="embeddings/oleObject241.bin"/><Relationship Id="rId551" Type="http://schemas.openxmlformats.org/officeDocument/2006/relationships/oleObject" Target="embeddings/oleObject368.bin"/><Relationship Id="rId593" Type="http://schemas.openxmlformats.org/officeDocument/2006/relationships/oleObject" Target="embeddings/oleObject410.bin"/><Relationship Id="rId607" Type="http://schemas.openxmlformats.org/officeDocument/2006/relationships/oleObject" Target="embeddings/oleObject424.bin"/><Relationship Id="rId649" Type="http://schemas.openxmlformats.org/officeDocument/2006/relationships/oleObject" Target="embeddings/oleObject466.bin"/><Relationship Id="rId190" Type="http://schemas.openxmlformats.org/officeDocument/2006/relationships/oleObject" Target="embeddings/oleObject115.bin"/><Relationship Id="rId204" Type="http://schemas.openxmlformats.org/officeDocument/2006/relationships/oleObject" Target="embeddings/oleObject124.bin"/><Relationship Id="rId246" Type="http://schemas.openxmlformats.org/officeDocument/2006/relationships/image" Target="media/image90.wmf"/><Relationship Id="rId288" Type="http://schemas.openxmlformats.org/officeDocument/2006/relationships/oleObject" Target="embeddings/oleObject173.bin"/><Relationship Id="rId411" Type="http://schemas.openxmlformats.org/officeDocument/2006/relationships/image" Target="media/image149.png"/><Relationship Id="rId453" Type="http://schemas.openxmlformats.org/officeDocument/2006/relationships/image" Target="media/image175.wmf"/><Relationship Id="rId509" Type="http://schemas.openxmlformats.org/officeDocument/2006/relationships/oleObject" Target="embeddings/oleObject326.bin"/><Relationship Id="rId660" Type="http://schemas.openxmlformats.org/officeDocument/2006/relationships/oleObject" Target="embeddings/oleObject477.bin"/><Relationship Id="rId106" Type="http://schemas.openxmlformats.org/officeDocument/2006/relationships/image" Target="media/image44.wmf"/><Relationship Id="rId313" Type="http://schemas.openxmlformats.org/officeDocument/2006/relationships/oleObject" Target="embeddings/oleObject192.bin"/><Relationship Id="rId495" Type="http://schemas.openxmlformats.org/officeDocument/2006/relationships/oleObject" Target="embeddings/oleObject312.bin"/><Relationship Id="rId716" Type="http://schemas.openxmlformats.org/officeDocument/2006/relationships/oleObject" Target="embeddings/oleObject533.bin"/><Relationship Id="rId10" Type="http://schemas.openxmlformats.org/officeDocument/2006/relationships/image" Target="media/image3.wmf"/><Relationship Id="rId52" Type="http://schemas.openxmlformats.org/officeDocument/2006/relationships/oleObject" Target="embeddings/oleObject23.bin"/><Relationship Id="rId94" Type="http://schemas.openxmlformats.org/officeDocument/2006/relationships/oleObject" Target="embeddings/oleObject50.bin"/><Relationship Id="rId148" Type="http://schemas.openxmlformats.org/officeDocument/2006/relationships/image" Target="media/image58.wmf"/><Relationship Id="rId355" Type="http://schemas.openxmlformats.org/officeDocument/2006/relationships/oleObject" Target="embeddings/oleObject218.bin"/><Relationship Id="rId397" Type="http://schemas.openxmlformats.org/officeDocument/2006/relationships/oleObject" Target="embeddings/oleObject250.bin"/><Relationship Id="rId520" Type="http://schemas.openxmlformats.org/officeDocument/2006/relationships/oleObject" Target="embeddings/oleObject337.bin"/><Relationship Id="rId562" Type="http://schemas.openxmlformats.org/officeDocument/2006/relationships/oleObject" Target="embeddings/oleObject379.bin"/><Relationship Id="rId618" Type="http://schemas.openxmlformats.org/officeDocument/2006/relationships/oleObject" Target="embeddings/oleObject435.bin"/><Relationship Id="rId215" Type="http://schemas.openxmlformats.org/officeDocument/2006/relationships/oleObject" Target="embeddings/oleObject129.bin"/><Relationship Id="rId257" Type="http://schemas.openxmlformats.org/officeDocument/2006/relationships/oleObject" Target="embeddings/oleObject157.bin"/><Relationship Id="rId422" Type="http://schemas.openxmlformats.org/officeDocument/2006/relationships/image" Target="media/image155.png"/><Relationship Id="rId464" Type="http://schemas.openxmlformats.org/officeDocument/2006/relationships/oleObject" Target="embeddings/oleObject281.bin"/><Relationship Id="rId299" Type="http://schemas.openxmlformats.org/officeDocument/2006/relationships/oleObject" Target="embeddings/oleObject183.bin"/><Relationship Id="rId727" Type="http://schemas.openxmlformats.org/officeDocument/2006/relationships/oleObject" Target="embeddings/oleObject544.bin"/><Relationship Id="rId63" Type="http://schemas.openxmlformats.org/officeDocument/2006/relationships/image" Target="media/image28.png"/><Relationship Id="rId159" Type="http://schemas.openxmlformats.org/officeDocument/2006/relationships/oleObject" Target="embeddings/oleObject91.bin"/><Relationship Id="rId366" Type="http://schemas.openxmlformats.org/officeDocument/2006/relationships/oleObject" Target="embeddings/oleObject227.bin"/><Relationship Id="rId573" Type="http://schemas.openxmlformats.org/officeDocument/2006/relationships/oleObject" Target="embeddings/oleObject390.bin"/><Relationship Id="rId226" Type="http://schemas.openxmlformats.org/officeDocument/2006/relationships/oleObject" Target="embeddings/oleObject136.bin"/><Relationship Id="rId433" Type="http://schemas.openxmlformats.org/officeDocument/2006/relationships/oleObject" Target="embeddings/oleObject262.bin"/><Relationship Id="rId640" Type="http://schemas.openxmlformats.org/officeDocument/2006/relationships/oleObject" Target="embeddings/oleObject457.bin"/><Relationship Id="rId738" Type="http://schemas.openxmlformats.org/officeDocument/2006/relationships/theme" Target="theme/theme1.xml"/><Relationship Id="rId74" Type="http://schemas.openxmlformats.org/officeDocument/2006/relationships/oleObject" Target="embeddings/oleObject35.bin"/><Relationship Id="rId377" Type="http://schemas.openxmlformats.org/officeDocument/2006/relationships/oleObject" Target="embeddings/oleObject233.bin"/><Relationship Id="rId500" Type="http://schemas.openxmlformats.org/officeDocument/2006/relationships/oleObject" Target="embeddings/oleObject317.bin"/><Relationship Id="rId584" Type="http://schemas.openxmlformats.org/officeDocument/2006/relationships/oleObject" Target="embeddings/oleObject401.bin"/><Relationship Id="rId5" Type="http://schemas.openxmlformats.org/officeDocument/2006/relationships/footnotes" Target="footnotes.xml"/><Relationship Id="rId237" Type="http://schemas.openxmlformats.org/officeDocument/2006/relationships/oleObject" Target="embeddings/oleObject143.bin"/><Relationship Id="rId444" Type="http://schemas.openxmlformats.org/officeDocument/2006/relationships/oleObject" Target="embeddings/oleObject267.bin"/><Relationship Id="rId651" Type="http://schemas.openxmlformats.org/officeDocument/2006/relationships/oleObject" Target="embeddings/oleObject468.bin"/><Relationship Id="rId290" Type="http://schemas.openxmlformats.org/officeDocument/2006/relationships/oleObject" Target="embeddings/oleObject175.bin"/><Relationship Id="rId304" Type="http://schemas.openxmlformats.org/officeDocument/2006/relationships/oleObject" Target="embeddings/oleObject186.bin"/><Relationship Id="rId388" Type="http://schemas.openxmlformats.org/officeDocument/2006/relationships/oleObject" Target="embeddings/oleObject243.bin"/><Relationship Id="rId511" Type="http://schemas.openxmlformats.org/officeDocument/2006/relationships/oleObject" Target="embeddings/oleObject328.bin"/><Relationship Id="rId609" Type="http://schemas.openxmlformats.org/officeDocument/2006/relationships/oleObject" Target="embeddings/oleObject426.bin"/><Relationship Id="rId85" Type="http://schemas.openxmlformats.org/officeDocument/2006/relationships/oleObject" Target="embeddings/oleObject45.bin"/><Relationship Id="rId150" Type="http://schemas.openxmlformats.org/officeDocument/2006/relationships/image" Target="media/image59.wmf"/><Relationship Id="rId595" Type="http://schemas.openxmlformats.org/officeDocument/2006/relationships/oleObject" Target="embeddings/oleObject412.bin"/><Relationship Id="rId248" Type="http://schemas.openxmlformats.org/officeDocument/2006/relationships/image" Target="media/image91.wmf"/><Relationship Id="rId455" Type="http://schemas.openxmlformats.org/officeDocument/2006/relationships/image" Target="media/image176.wmf"/><Relationship Id="rId662" Type="http://schemas.openxmlformats.org/officeDocument/2006/relationships/oleObject" Target="embeddings/oleObject479.bin"/><Relationship Id="rId12" Type="http://schemas.openxmlformats.org/officeDocument/2006/relationships/image" Target="media/image4.wmf"/><Relationship Id="rId108" Type="http://schemas.openxmlformats.org/officeDocument/2006/relationships/oleObject" Target="embeddings/oleObject58.bin"/><Relationship Id="rId315" Type="http://schemas.openxmlformats.org/officeDocument/2006/relationships/oleObject" Target="embeddings/oleObject193.bin"/><Relationship Id="rId522" Type="http://schemas.openxmlformats.org/officeDocument/2006/relationships/oleObject" Target="embeddings/oleObject339.bin"/><Relationship Id="rId96" Type="http://schemas.openxmlformats.org/officeDocument/2006/relationships/oleObject" Target="embeddings/oleObject51.bin"/><Relationship Id="rId161" Type="http://schemas.openxmlformats.org/officeDocument/2006/relationships/oleObject" Target="embeddings/oleObject92.bin"/><Relationship Id="rId399" Type="http://schemas.openxmlformats.org/officeDocument/2006/relationships/oleObject" Target="embeddings/oleObject251.bin"/><Relationship Id="rId259" Type="http://schemas.openxmlformats.org/officeDocument/2006/relationships/oleObject" Target="embeddings/oleObject158.bin"/><Relationship Id="rId466" Type="http://schemas.openxmlformats.org/officeDocument/2006/relationships/oleObject" Target="embeddings/oleObject283.bin"/><Relationship Id="rId673" Type="http://schemas.openxmlformats.org/officeDocument/2006/relationships/oleObject" Target="embeddings/oleObject490.bin"/><Relationship Id="rId23" Type="http://schemas.openxmlformats.org/officeDocument/2006/relationships/image" Target="media/image11.wmf"/><Relationship Id="rId119" Type="http://schemas.openxmlformats.org/officeDocument/2006/relationships/image" Target="media/image50.wmf"/><Relationship Id="rId326" Type="http://schemas.openxmlformats.org/officeDocument/2006/relationships/oleObject" Target="embeddings/oleObject200.bin"/><Relationship Id="rId533" Type="http://schemas.openxmlformats.org/officeDocument/2006/relationships/oleObject" Target="embeddings/oleObject350.bin"/><Relationship Id="rId172" Type="http://schemas.openxmlformats.org/officeDocument/2006/relationships/oleObject" Target="embeddings/oleObject100.bin"/><Relationship Id="rId477" Type="http://schemas.openxmlformats.org/officeDocument/2006/relationships/oleObject" Target="embeddings/oleObject294.bin"/><Relationship Id="rId600" Type="http://schemas.openxmlformats.org/officeDocument/2006/relationships/oleObject" Target="embeddings/oleObject417.bin"/><Relationship Id="rId684" Type="http://schemas.openxmlformats.org/officeDocument/2006/relationships/oleObject" Target="embeddings/oleObject501.bin"/><Relationship Id="rId337" Type="http://schemas.openxmlformats.org/officeDocument/2006/relationships/oleObject" Target="embeddings/oleObject207.bin"/><Relationship Id="rId34" Type="http://schemas.openxmlformats.org/officeDocument/2006/relationships/image" Target="media/image16.wmf"/><Relationship Id="rId544" Type="http://schemas.openxmlformats.org/officeDocument/2006/relationships/oleObject" Target="embeddings/oleObject361.bin"/><Relationship Id="rId183" Type="http://schemas.openxmlformats.org/officeDocument/2006/relationships/oleObject" Target="embeddings/oleObject108.bin"/><Relationship Id="rId390" Type="http://schemas.openxmlformats.org/officeDocument/2006/relationships/oleObject" Target="embeddings/oleObject245.bin"/><Relationship Id="rId404" Type="http://schemas.openxmlformats.org/officeDocument/2006/relationships/oleObject" Target="embeddings/oleObject255.bin"/><Relationship Id="rId611" Type="http://schemas.openxmlformats.org/officeDocument/2006/relationships/oleObject" Target="embeddings/oleObject428.bin"/><Relationship Id="rId250" Type="http://schemas.openxmlformats.org/officeDocument/2006/relationships/image" Target="media/image92.wmf"/><Relationship Id="rId488" Type="http://schemas.openxmlformats.org/officeDocument/2006/relationships/oleObject" Target="embeddings/oleObject305.bin"/><Relationship Id="rId695" Type="http://schemas.openxmlformats.org/officeDocument/2006/relationships/oleObject" Target="embeddings/oleObject512.bin"/><Relationship Id="rId709" Type="http://schemas.openxmlformats.org/officeDocument/2006/relationships/oleObject" Target="embeddings/oleObject526.bin"/><Relationship Id="rId45" Type="http://schemas.openxmlformats.org/officeDocument/2006/relationships/oleObject" Target="embeddings/oleObject19.bin"/><Relationship Id="rId110" Type="http://schemas.openxmlformats.org/officeDocument/2006/relationships/oleObject" Target="embeddings/oleObject59.bin"/><Relationship Id="rId348" Type="http://schemas.openxmlformats.org/officeDocument/2006/relationships/oleObject" Target="embeddings/oleObject213.bin"/><Relationship Id="rId555" Type="http://schemas.openxmlformats.org/officeDocument/2006/relationships/oleObject" Target="embeddings/oleObject372.bin"/><Relationship Id="rId194" Type="http://schemas.openxmlformats.org/officeDocument/2006/relationships/oleObject" Target="embeddings/oleObject118.bin"/><Relationship Id="rId208" Type="http://schemas.openxmlformats.org/officeDocument/2006/relationships/image" Target="media/image76.png"/><Relationship Id="rId415" Type="http://schemas.openxmlformats.org/officeDocument/2006/relationships/image" Target="media/image152.wmf"/><Relationship Id="rId622" Type="http://schemas.openxmlformats.org/officeDocument/2006/relationships/oleObject" Target="embeddings/oleObject439.bin"/><Relationship Id="rId261" Type="http://schemas.openxmlformats.org/officeDocument/2006/relationships/oleObject" Target="embeddings/oleObject159.bin"/><Relationship Id="rId499" Type="http://schemas.openxmlformats.org/officeDocument/2006/relationships/oleObject" Target="embeddings/oleObject316.bin"/><Relationship Id="rId56" Type="http://schemas.openxmlformats.org/officeDocument/2006/relationships/oleObject" Target="embeddings/oleObject26.bin"/><Relationship Id="rId359" Type="http://schemas.openxmlformats.org/officeDocument/2006/relationships/oleObject" Target="embeddings/oleObject221.bin"/><Relationship Id="rId566" Type="http://schemas.openxmlformats.org/officeDocument/2006/relationships/oleObject" Target="embeddings/oleObject383.bin"/><Relationship Id="rId121" Type="http://schemas.openxmlformats.org/officeDocument/2006/relationships/oleObject" Target="embeddings/oleObject65.bin"/><Relationship Id="rId219" Type="http://schemas.openxmlformats.org/officeDocument/2006/relationships/image" Target="media/image81.wmf"/><Relationship Id="rId426" Type="http://schemas.openxmlformats.org/officeDocument/2006/relationships/image" Target="media/image159.png"/><Relationship Id="rId633" Type="http://schemas.openxmlformats.org/officeDocument/2006/relationships/oleObject" Target="embeddings/oleObject450.bin"/><Relationship Id="rId67" Type="http://schemas.openxmlformats.org/officeDocument/2006/relationships/image" Target="media/image30.wmf"/><Relationship Id="rId272" Type="http://schemas.openxmlformats.org/officeDocument/2006/relationships/image" Target="media/image101.wmf"/><Relationship Id="rId577" Type="http://schemas.openxmlformats.org/officeDocument/2006/relationships/oleObject" Target="embeddings/oleObject394.bin"/><Relationship Id="rId700" Type="http://schemas.openxmlformats.org/officeDocument/2006/relationships/oleObject" Target="embeddings/oleObject517.bin"/><Relationship Id="rId132" Type="http://schemas.openxmlformats.org/officeDocument/2006/relationships/oleObject" Target="embeddings/oleObject72.bin"/><Relationship Id="rId437" Type="http://schemas.openxmlformats.org/officeDocument/2006/relationships/image" Target="media/image168.wmf"/><Relationship Id="rId644" Type="http://schemas.openxmlformats.org/officeDocument/2006/relationships/oleObject" Target="embeddings/oleObject461.bin"/><Relationship Id="rId283" Type="http://schemas.openxmlformats.org/officeDocument/2006/relationships/image" Target="media/image107.wmf"/><Relationship Id="rId490" Type="http://schemas.openxmlformats.org/officeDocument/2006/relationships/oleObject" Target="embeddings/oleObject307.bin"/><Relationship Id="rId504" Type="http://schemas.openxmlformats.org/officeDocument/2006/relationships/oleObject" Target="embeddings/oleObject321.bin"/><Relationship Id="rId711" Type="http://schemas.openxmlformats.org/officeDocument/2006/relationships/oleObject" Target="embeddings/oleObject528.bin"/><Relationship Id="rId78" Type="http://schemas.openxmlformats.org/officeDocument/2006/relationships/oleObject" Target="embeddings/oleObject39.bin"/><Relationship Id="rId143" Type="http://schemas.openxmlformats.org/officeDocument/2006/relationships/image" Target="media/image55.png"/><Relationship Id="rId350" Type="http://schemas.openxmlformats.org/officeDocument/2006/relationships/oleObject" Target="embeddings/oleObject214.bin"/><Relationship Id="rId588" Type="http://schemas.openxmlformats.org/officeDocument/2006/relationships/oleObject" Target="embeddings/oleObject405.bin"/><Relationship Id="rId9" Type="http://schemas.openxmlformats.org/officeDocument/2006/relationships/oleObject" Target="embeddings/oleObject1.bin"/><Relationship Id="rId210" Type="http://schemas.openxmlformats.org/officeDocument/2006/relationships/oleObject" Target="embeddings/oleObject127.bin"/><Relationship Id="rId448" Type="http://schemas.openxmlformats.org/officeDocument/2006/relationships/image" Target="media/image173.wmf"/><Relationship Id="rId655" Type="http://schemas.openxmlformats.org/officeDocument/2006/relationships/oleObject" Target="embeddings/oleObject472.bin"/><Relationship Id="rId294" Type="http://schemas.openxmlformats.org/officeDocument/2006/relationships/oleObject" Target="embeddings/oleObject178.bin"/><Relationship Id="rId308" Type="http://schemas.openxmlformats.org/officeDocument/2006/relationships/image" Target="media/image114.wmf"/><Relationship Id="rId515" Type="http://schemas.openxmlformats.org/officeDocument/2006/relationships/oleObject" Target="embeddings/oleObject332.bin"/><Relationship Id="rId722" Type="http://schemas.openxmlformats.org/officeDocument/2006/relationships/oleObject" Target="embeddings/oleObject539.bin"/><Relationship Id="rId89" Type="http://schemas.openxmlformats.org/officeDocument/2006/relationships/image" Target="media/image36.wmf"/><Relationship Id="rId154" Type="http://schemas.openxmlformats.org/officeDocument/2006/relationships/image" Target="media/image61.wmf"/><Relationship Id="rId361" Type="http://schemas.openxmlformats.org/officeDocument/2006/relationships/oleObject" Target="embeddings/oleObject223.bin"/><Relationship Id="rId599" Type="http://schemas.openxmlformats.org/officeDocument/2006/relationships/oleObject" Target="embeddings/oleObject416.bin"/><Relationship Id="rId459" Type="http://schemas.openxmlformats.org/officeDocument/2006/relationships/oleObject" Target="embeddings/oleObject276.bin"/><Relationship Id="rId666" Type="http://schemas.openxmlformats.org/officeDocument/2006/relationships/oleObject" Target="embeddings/oleObject483.bin"/><Relationship Id="rId16" Type="http://schemas.openxmlformats.org/officeDocument/2006/relationships/image" Target="media/image6.png"/><Relationship Id="rId221" Type="http://schemas.openxmlformats.org/officeDocument/2006/relationships/image" Target="media/image82.wmf"/><Relationship Id="rId319" Type="http://schemas.openxmlformats.org/officeDocument/2006/relationships/oleObject" Target="embeddings/oleObject197.bin"/><Relationship Id="rId526" Type="http://schemas.openxmlformats.org/officeDocument/2006/relationships/oleObject" Target="embeddings/oleObject343.bin"/><Relationship Id="rId733" Type="http://schemas.openxmlformats.org/officeDocument/2006/relationships/oleObject" Target="embeddings/oleObject550.bin"/><Relationship Id="rId165" Type="http://schemas.openxmlformats.org/officeDocument/2006/relationships/oleObject" Target="embeddings/oleObject94.bin"/><Relationship Id="rId372" Type="http://schemas.openxmlformats.org/officeDocument/2006/relationships/oleObject" Target="embeddings/oleObject230.bin"/><Relationship Id="rId677" Type="http://schemas.openxmlformats.org/officeDocument/2006/relationships/oleObject" Target="embeddings/oleObject494.bin"/><Relationship Id="rId232" Type="http://schemas.openxmlformats.org/officeDocument/2006/relationships/oleObject" Target="embeddings/oleObject140.bin"/><Relationship Id="rId27" Type="http://schemas.openxmlformats.org/officeDocument/2006/relationships/oleObject" Target="embeddings/oleObject9.bin"/><Relationship Id="rId537" Type="http://schemas.openxmlformats.org/officeDocument/2006/relationships/oleObject" Target="embeddings/oleObject354.bin"/><Relationship Id="rId80" Type="http://schemas.openxmlformats.org/officeDocument/2006/relationships/oleObject" Target="embeddings/oleObject41.bin"/><Relationship Id="rId176" Type="http://schemas.openxmlformats.org/officeDocument/2006/relationships/oleObject" Target="embeddings/oleObject104.bin"/><Relationship Id="rId383" Type="http://schemas.openxmlformats.org/officeDocument/2006/relationships/oleObject" Target="embeddings/oleObject238.bin"/><Relationship Id="rId590" Type="http://schemas.openxmlformats.org/officeDocument/2006/relationships/oleObject" Target="embeddings/oleObject407.bin"/><Relationship Id="rId604" Type="http://schemas.openxmlformats.org/officeDocument/2006/relationships/oleObject" Target="embeddings/oleObject421.bin"/><Relationship Id="rId243" Type="http://schemas.openxmlformats.org/officeDocument/2006/relationships/oleObject" Target="embeddings/oleObject149.bin"/><Relationship Id="rId450" Type="http://schemas.openxmlformats.org/officeDocument/2006/relationships/oleObject" Target="embeddings/oleObject271.bin"/><Relationship Id="rId688" Type="http://schemas.openxmlformats.org/officeDocument/2006/relationships/oleObject" Target="embeddings/oleObject505.bin"/><Relationship Id="rId38" Type="http://schemas.openxmlformats.org/officeDocument/2006/relationships/image" Target="media/image18.wmf"/><Relationship Id="rId103" Type="http://schemas.openxmlformats.org/officeDocument/2006/relationships/oleObject" Target="embeddings/oleObject55.bin"/><Relationship Id="rId310" Type="http://schemas.openxmlformats.org/officeDocument/2006/relationships/oleObject" Target="embeddings/oleObject190.bin"/><Relationship Id="rId548" Type="http://schemas.openxmlformats.org/officeDocument/2006/relationships/oleObject" Target="embeddings/oleObject365.bin"/><Relationship Id="rId91" Type="http://schemas.openxmlformats.org/officeDocument/2006/relationships/image" Target="media/image37.wmf"/><Relationship Id="rId187" Type="http://schemas.openxmlformats.org/officeDocument/2006/relationships/oleObject" Target="embeddings/oleObject112.bin"/><Relationship Id="rId394" Type="http://schemas.openxmlformats.org/officeDocument/2006/relationships/oleObject" Target="embeddings/oleObject248.bin"/><Relationship Id="rId408" Type="http://schemas.openxmlformats.org/officeDocument/2006/relationships/image" Target="media/image146.png"/><Relationship Id="rId615" Type="http://schemas.openxmlformats.org/officeDocument/2006/relationships/oleObject" Target="embeddings/oleObject432.bin"/><Relationship Id="rId254" Type="http://schemas.openxmlformats.org/officeDocument/2006/relationships/oleObject" Target="embeddings/oleObject155.bin"/><Relationship Id="rId699" Type="http://schemas.openxmlformats.org/officeDocument/2006/relationships/oleObject" Target="embeddings/oleObject516.bin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61.bin"/><Relationship Id="rId461" Type="http://schemas.openxmlformats.org/officeDocument/2006/relationships/oleObject" Target="embeddings/oleObject278.bin"/><Relationship Id="rId559" Type="http://schemas.openxmlformats.org/officeDocument/2006/relationships/oleObject" Target="embeddings/oleObject376.bin"/><Relationship Id="rId198" Type="http://schemas.openxmlformats.org/officeDocument/2006/relationships/image" Target="media/image72.wmf"/><Relationship Id="rId321" Type="http://schemas.openxmlformats.org/officeDocument/2006/relationships/image" Target="media/image118.wmf"/><Relationship Id="rId419" Type="http://schemas.openxmlformats.org/officeDocument/2006/relationships/oleObject" Target="embeddings/oleObject260.bin"/><Relationship Id="rId626" Type="http://schemas.openxmlformats.org/officeDocument/2006/relationships/oleObject" Target="embeddings/oleObject443.bin"/><Relationship Id="rId265" Type="http://schemas.openxmlformats.org/officeDocument/2006/relationships/oleObject" Target="embeddings/oleObject161.bin"/><Relationship Id="rId472" Type="http://schemas.openxmlformats.org/officeDocument/2006/relationships/oleObject" Target="embeddings/oleObject289.bin"/><Relationship Id="rId125" Type="http://schemas.openxmlformats.org/officeDocument/2006/relationships/image" Target="media/image52.wmf"/><Relationship Id="rId332" Type="http://schemas.openxmlformats.org/officeDocument/2006/relationships/image" Target="media/image123.wmf"/><Relationship Id="rId637" Type="http://schemas.openxmlformats.org/officeDocument/2006/relationships/oleObject" Target="embeddings/oleObject454.bin"/><Relationship Id="rId276" Type="http://schemas.openxmlformats.org/officeDocument/2006/relationships/image" Target="media/image103.wmf"/><Relationship Id="rId483" Type="http://schemas.openxmlformats.org/officeDocument/2006/relationships/oleObject" Target="embeddings/oleObject300.bin"/><Relationship Id="rId690" Type="http://schemas.openxmlformats.org/officeDocument/2006/relationships/oleObject" Target="embeddings/oleObject507.bin"/><Relationship Id="rId704" Type="http://schemas.openxmlformats.org/officeDocument/2006/relationships/oleObject" Target="embeddings/oleObject521.bin"/><Relationship Id="rId40" Type="http://schemas.openxmlformats.org/officeDocument/2006/relationships/oleObject" Target="embeddings/oleObject16.bin"/><Relationship Id="rId136" Type="http://schemas.openxmlformats.org/officeDocument/2006/relationships/oleObject" Target="embeddings/oleObject76.bin"/><Relationship Id="rId343" Type="http://schemas.openxmlformats.org/officeDocument/2006/relationships/oleObject" Target="embeddings/oleObject210.bin"/><Relationship Id="rId550" Type="http://schemas.openxmlformats.org/officeDocument/2006/relationships/oleObject" Target="embeddings/oleObject367.bin"/><Relationship Id="rId203" Type="http://schemas.openxmlformats.org/officeDocument/2006/relationships/image" Target="media/image74.wmf"/><Relationship Id="rId648" Type="http://schemas.openxmlformats.org/officeDocument/2006/relationships/oleObject" Target="embeddings/oleObject465.bin"/><Relationship Id="rId287" Type="http://schemas.openxmlformats.org/officeDocument/2006/relationships/image" Target="media/image109.wmf"/><Relationship Id="rId410" Type="http://schemas.openxmlformats.org/officeDocument/2006/relationships/image" Target="media/image148.png"/><Relationship Id="rId494" Type="http://schemas.openxmlformats.org/officeDocument/2006/relationships/oleObject" Target="embeddings/oleObject311.bin"/><Relationship Id="rId508" Type="http://schemas.openxmlformats.org/officeDocument/2006/relationships/oleObject" Target="embeddings/oleObject325.bin"/><Relationship Id="rId715" Type="http://schemas.openxmlformats.org/officeDocument/2006/relationships/oleObject" Target="embeddings/oleObject532.bin"/><Relationship Id="rId147" Type="http://schemas.openxmlformats.org/officeDocument/2006/relationships/oleObject" Target="embeddings/oleObject84.bin"/><Relationship Id="rId354" Type="http://schemas.openxmlformats.org/officeDocument/2006/relationships/oleObject" Target="embeddings/oleObject217.bin"/><Relationship Id="rId51" Type="http://schemas.openxmlformats.org/officeDocument/2006/relationships/oleObject" Target="embeddings/oleObject22.bin"/><Relationship Id="rId561" Type="http://schemas.openxmlformats.org/officeDocument/2006/relationships/oleObject" Target="embeddings/oleObject378.bin"/><Relationship Id="rId659" Type="http://schemas.openxmlformats.org/officeDocument/2006/relationships/oleObject" Target="embeddings/oleObject476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5027</Words>
  <Characters>28654</Characters>
  <Application>Microsoft Office Word</Application>
  <DocSecurity>0</DocSecurity>
  <Lines>238</Lines>
  <Paragraphs>67</Paragraphs>
  <ScaleCrop>false</ScaleCrop>
  <Manager>高级中学名校试卷</Manager>
  <Company>高级中学名校试卷</Company>
  <LinksUpToDate>false</LinksUpToDate>
  <CharactersWithSpaces>33614</CharactersWithSpaces>
  <SharedDoc>false</SharedDoc>
  <HyperlinkBase>高级中学名校试卷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高级中学名校试卷</dc:title>
  <dc:subject>高级中学名校试卷</dc:subject>
  <dc:creator>高级中学名校试卷</dc:creator>
  <cp:keywords>高级中学名校试卷</cp:keywords>
  <dc:description>高级中学名校试卷</dc:description>
  <cp:lastModifiedBy>aosai</cp:lastModifiedBy>
  <cp:revision>5</cp:revision>
  <dcterms:created xsi:type="dcterms:W3CDTF">2024-09-02T00:51:00Z</dcterms:created>
  <dcterms:modified xsi:type="dcterms:W3CDTF">2024-10-08T09:27:00Z</dcterms:modified>
  <cp:category>高级中学名校试卷</cp:category>
</cp:coreProperties>
</file>