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3E9" w:rsidRPr="00E44EFD" w:rsidRDefault="00B453E9" w:rsidP="00A127BC">
      <w:pPr>
        <w:pStyle w:val="a5"/>
        <w:jc w:val="center"/>
        <w:rPr>
          <w:sz w:val="21"/>
          <w:szCs w:val="21"/>
        </w:rPr>
      </w:pPr>
      <w:r w:rsidRPr="00E44EFD">
        <w:rPr>
          <w:sz w:val="21"/>
          <w:szCs w:val="21"/>
        </w:rPr>
        <w:t>如何治疗头发脱发?脱发的原因及治疗!</w:t>
      </w:r>
    </w:p>
    <w:p w:rsidR="00DC299C" w:rsidRPr="00DC299C" w:rsidRDefault="00DC299C" w:rsidP="00DC29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DC299C">
        <w:rPr>
          <w:rFonts w:ascii="宋体" w:eastAsia="宋体" w:hAnsi="宋体" w:cs="宋体"/>
          <w:kern w:val="0"/>
          <w:szCs w:val="21"/>
        </w:rPr>
        <w:t xml:space="preserve">　　一旦脱发了，头发就会渐渐变得油腻细软，头发稀疏或者是发际线后移等严重的脱发症状，不仅影响了形象，同时打击了患者的自信心。那么如何治疗头发脱发呢?</w:t>
      </w:r>
    </w:p>
    <w:p w:rsidR="00DC299C" w:rsidRPr="00DC299C" w:rsidRDefault="00DC299C" w:rsidP="00DC29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DC299C">
        <w:rPr>
          <w:rFonts w:ascii="宋体" w:eastAsia="宋体" w:hAnsi="宋体" w:cs="宋体"/>
          <w:kern w:val="0"/>
          <w:szCs w:val="21"/>
        </w:rPr>
        <w:t xml:space="preserve">　　 </w:t>
      </w:r>
    </w:p>
    <w:p w:rsidR="00DC299C" w:rsidRPr="00DC299C" w:rsidRDefault="00DC299C" w:rsidP="00DC299C">
      <w:pPr>
        <w:widowControl/>
        <w:jc w:val="center"/>
        <w:rPr>
          <w:rFonts w:ascii="宋体" w:eastAsia="宋体" w:hAnsi="宋体" w:cs="宋体"/>
          <w:kern w:val="0"/>
          <w:szCs w:val="21"/>
        </w:rPr>
      </w:pPr>
      <w:r w:rsidRPr="00E44EFD">
        <w:rPr>
          <w:rFonts w:ascii="宋体" w:eastAsia="宋体" w:hAnsi="宋体" w:cs="宋体"/>
          <w:noProof/>
          <w:kern w:val="0"/>
          <w:szCs w:val="21"/>
        </w:rPr>
        <w:drawing>
          <wp:inline distT="0" distB="0" distL="0" distR="0">
            <wp:extent cx="4166484" cy="2833209"/>
            <wp:effectExtent l="19050" t="0" r="5466" b="0"/>
            <wp:docPr id="1" name="图片 1" descr="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901" cy="2834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99C" w:rsidRPr="00DC299C" w:rsidRDefault="00DC299C" w:rsidP="00DC29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DC299C">
        <w:rPr>
          <w:rFonts w:ascii="宋体" w:eastAsia="宋体" w:hAnsi="宋体" w:cs="宋体"/>
          <w:kern w:val="0"/>
          <w:szCs w:val="21"/>
        </w:rPr>
        <w:t xml:space="preserve">　　专家指出，患者可以使用植司泉这款专业的防脱生发产品。其以“绿色、安全、高端”为理念，采用中国中医传统配方，精选全球材料，经过国家108项数据检测，是国家认可的防脱生发产品。其凭借良好的口碑和优秀的防脱生发效果，已经帮助成千上万的脱发患者，成功实现去油、止脱、生发的目的。感兴趣的网友可以自行搜索了解。</w:t>
      </w:r>
    </w:p>
    <w:p w:rsidR="00DC299C" w:rsidRPr="00DC299C" w:rsidRDefault="00DC299C" w:rsidP="00DC29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DC299C">
        <w:rPr>
          <w:rFonts w:ascii="宋体" w:eastAsia="宋体" w:hAnsi="宋体" w:cs="宋体"/>
          <w:kern w:val="0"/>
          <w:szCs w:val="21"/>
        </w:rPr>
        <w:t xml:space="preserve">　　除此之外，在日常生活中也要注意以下三点：</w:t>
      </w:r>
    </w:p>
    <w:p w:rsidR="00DC299C" w:rsidRPr="00DC299C" w:rsidRDefault="00DC299C" w:rsidP="00DC29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DC299C">
        <w:rPr>
          <w:rFonts w:ascii="宋体" w:eastAsia="宋体" w:hAnsi="宋体" w:cs="宋体"/>
          <w:kern w:val="0"/>
          <w:szCs w:val="21"/>
        </w:rPr>
        <w:t xml:space="preserve">　　 </w:t>
      </w:r>
    </w:p>
    <w:p w:rsidR="00DC299C" w:rsidRPr="00DC299C" w:rsidRDefault="00DC299C" w:rsidP="00DC299C">
      <w:pPr>
        <w:widowControl/>
        <w:jc w:val="center"/>
        <w:rPr>
          <w:rFonts w:ascii="宋体" w:eastAsia="宋体" w:hAnsi="宋体" w:cs="宋体"/>
          <w:kern w:val="0"/>
          <w:szCs w:val="21"/>
        </w:rPr>
      </w:pPr>
      <w:r w:rsidRPr="00E44EFD">
        <w:rPr>
          <w:rFonts w:ascii="宋体" w:eastAsia="宋体" w:hAnsi="宋体" w:cs="宋体"/>
          <w:noProof/>
          <w:kern w:val="0"/>
          <w:szCs w:val="21"/>
        </w:rPr>
        <w:lastRenderedPageBreak/>
        <w:drawing>
          <wp:inline distT="0" distB="0" distL="0" distR="0">
            <wp:extent cx="4420926" cy="3092926"/>
            <wp:effectExtent l="19050" t="0" r="0" b="0"/>
            <wp:docPr id="2" name="图片 2" descr="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976" cy="30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99C" w:rsidRPr="00DC299C" w:rsidRDefault="00DC299C" w:rsidP="00DC29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DC299C">
        <w:rPr>
          <w:rFonts w:ascii="宋体" w:eastAsia="宋体" w:hAnsi="宋体" w:cs="宋体"/>
          <w:kern w:val="0"/>
          <w:szCs w:val="21"/>
        </w:rPr>
        <w:t xml:space="preserve">　　一、注意膳食：患者应当远离太过油腻、甜、辣的食品，格外就是洋快餐中的油炸食品偏多，不能常吃。增多膳食中谷物、菜蔬、果品、牛奶、瘦肉、家禽等食物。</w:t>
      </w:r>
    </w:p>
    <w:p w:rsidR="00DC299C" w:rsidRPr="00DC299C" w:rsidRDefault="00DC299C" w:rsidP="00DC29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DC299C">
        <w:rPr>
          <w:rFonts w:ascii="宋体" w:eastAsia="宋体" w:hAnsi="宋体" w:cs="宋体"/>
          <w:kern w:val="0"/>
          <w:szCs w:val="21"/>
        </w:rPr>
        <w:t xml:space="preserve">　　 </w:t>
      </w:r>
    </w:p>
    <w:p w:rsidR="00DC299C" w:rsidRPr="00DC299C" w:rsidRDefault="00DC299C" w:rsidP="00DC299C">
      <w:pPr>
        <w:widowControl/>
        <w:jc w:val="center"/>
        <w:rPr>
          <w:rFonts w:ascii="宋体" w:eastAsia="宋体" w:hAnsi="宋体" w:cs="宋体"/>
          <w:kern w:val="0"/>
          <w:szCs w:val="21"/>
        </w:rPr>
      </w:pPr>
      <w:r w:rsidRPr="00E44EFD">
        <w:rPr>
          <w:rFonts w:ascii="宋体" w:eastAsia="宋体" w:hAnsi="宋体" w:cs="宋体"/>
          <w:noProof/>
          <w:kern w:val="0"/>
          <w:szCs w:val="21"/>
        </w:rPr>
        <w:drawing>
          <wp:inline distT="0" distB="0" distL="0" distR="0">
            <wp:extent cx="4763135" cy="3411220"/>
            <wp:effectExtent l="19050" t="0" r="0" b="0"/>
            <wp:docPr id="3" name="图片 3" descr="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341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99C" w:rsidRPr="00DC299C" w:rsidRDefault="00DC299C" w:rsidP="00DC29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DC299C">
        <w:rPr>
          <w:rFonts w:ascii="宋体" w:eastAsia="宋体" w:hAnsi="宋体" w:cs="宋体"/>
          <w:kern w:val="0"/>
          <w:szCs w:val="21"/>
        </w:rPr>
        <w:t xml:space="preserve">　　二、戒烟戒酒：男性脱发患者要远离烟草，戒烟戒酒。还需要防止太阳光暴晒，在户外游泳、太阳光浴时要在意预防。同时，尽量远离烫染发，减少对头发伤害。</w:t>
      </w:r>
    </w:p>
    <w:p w:rsidR="00DC299C" w:rsidRPr="00DC299C" w:rsidRDefault="00DC299C" w:rsidP="00DC29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DC299C">
        <w:rPr>
          <w:rFonts w:ascii="宋体" w:eastAsia="宋体" w:hAnsi="宋体" w:cs="宋体"/>
          <w:kern w:val="0"/>
          <w:szCs w:val="21"/>
        </w:rPr>
        <w:t xml:space="preserve">　　 </w:t>
      </w:r>
    </w:p>
    <w:p w:rsidR="00DC299C" w:rsidRPr="00DC299C" w:rsidRDefault="00DC299C" w:rsidP="00DC299C">
      <w:pPr>
        <w:widowControl/>
        <w:jc w:val="center"/>
        <w:rPr>
          <w:rFonts w:ascii="宋体" w:eastAsia="宋体" w:hAnsi="宋体" w:cs="宋体"/>
          <w:kern w:val="0"/>
          <w:szCs w:val="21"/>
        </w:rPr>
      </w:pPr>
      <w:r w:rsidRPr="00E44EFD">
        <w:rPr>
          <w:rFonts w:ascii="宋体" w:eastAsia="宋体" w:hAnsi="宋体" w:cs="宋体"/>
          <w:noProof/>
          <w:kern w:val="0"/>
          <w:szCs w:val="21"/>
        </w:rPr>
        <w:lastRenderedPageBreak/>
        <w:drawing>
          <wp:inline distT="0" distB="0" distL="0" distR="0">
            <wp:extent cx="4763135" cy="3061335"/>
            <wp:effectExtent l="19050" t="0" r="0" b="0"/>
            <wp:docPr id="4" name="图片 4" descr="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306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99C" w:rsidRPr="00DC299C" w:rsidRDefault="00DC299C" w:rsidP="00DC29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DC299C">
        <w:rPr>
          <w:rFonts w:ascii="宋体" w:eastAsia="宋体" w:hAnsi="宋体" w:cs="宋体"/>
          <w:kern w:val="0"/>
          <w:szCs w:val="21"/>
        </w:rPr>
        <w:t xml:space="preserve">　　三、远离帽子：很多脱发患者喜欢戴帽子遮掩脱发的事实，头皮时间太长的闷在帽子里不适合通风，此种习性极易影响脱发，因而不能时间太长的戴帽子。</w:t>
      </w:r>
    </w:p>
    <w:p w:rsidR="00FF1E56" w:rsidRPr="00E44EFD" w:rsidRDefault="00FF1E56" w:rsidP="00DC299C">
      <w:pPr>
        <w:rPr>
          <w:szCs w:val="21"/>
        </w:rPr>
      </w:pPr>
    </w:p>
    <w:sectPr w:rsidR="00FF1E56" w:rsidRPr="00E44EF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E56" w:rsidRDefault="00FF1E56" w:rsidP="00DC299C">
      <w:r>
        <w:separator/>
      </w:r>
    </w:p>
  </w:endnote>
  <w:endnote w:type="continuationSeparator" w:id="1">
    <w:p w:rsidR="00FF1E56" w:rsidRDefault="00FF1E56" w:rsidP="00DC29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99C" w:rsidRDefault="00DC299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99C" w:rsidRDefault="00DC299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99C" w:rsidRDefault="00DC299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E56" w:rsidRDefault="00FF1E56" w:rsidP="00DC299C">
      <w:r>
        <w:separator/>
      </w:r>
    </w:p>
  </w:footnote>
  <w:footnote w:type="continuationSeparator" w:id="1">
    <w:p w:rsidR="00FF1E56" w:rsidRDefault="00FF1E56" w:rsidP="00DC29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99C" w:rsidRDefault="00DC299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99C" w:rsidRDefault="00DC299C" w:rsidP="00DC299C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99C" w:rsidRDefault="00DC299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299C"/>
    <w:rsid w:val="00201D8F"/>
    <w:rsid w:val="005B53AA"/>
    <w:rsid w:val="005E1C50"/>
    <w:rsid w:val="0085230E"/>
    <w:rsid w:val="00A127BC"/>
    <w:rsid w:val="00A30C73"/>
    <w:rsid w:val="00B453E9"/>
    <w:rsid w:val="00DC299C"/>
    <w:rsid w:val="00E44EFD"/>
    <w:rsid w:val="00F650B6"/>
    <w:rsid w:val="00FA4150"/>
    <w:rsid w:val="00FF1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2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29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2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299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C29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DC299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C29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3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2021-04-01T12:28:00Z</dcterms:created>
  <dcterms:modified xsi:type="dcterms:W3CDTF">2021-04-01T12:29:00Z</dcterms:modified>
</cp:coreProperties>
</file>