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 Generated by Aspose.Words for .NET 23.8.0 -->
  <w:body>
    <w:p w:rsidR="005C28AB" w:rsidRPr="00480180" w:rsidP="0048659C">
      <w:pPr>
        <w:jc w:val="center"/>
        <w:outlineLvl w:val="0"/>
        <w:rPr>
          <w:rFonts w:ascii="宋体" w:hAnsi="宋体" w:hint="eastAsia"/>
          <w:b/>
          <w:sz w:val="24"/>
        </w:rPr>
      </w:pPr>
      <w:r w:rsidRPr="00480180" w:rsidR="0048659C">
        <w:rPr>
          <w:rFonts w:ascii="宋体" w:hAnsi="宋体" w:hint="eastAsia"/>
          <w:b/>
          <w:sz w:val="24"/>
        </w:rPr>
        <w:drawing>
          <wp:anchor simplePos="0" relativeHeight="251658240" behindDoc="0" locked="0" layoutInCell="1" allowOverlap="1">
            <wp:simplePos x="0" y="0"/>
            <wp:positionH relativeFrom="page">
              <wp:posOffset>10185400</wp:posOffset>
            </wp:positionH>
            <wp:positionV relativeFrom="topMargin">
              <wp:posOffset>11099800</wp:posOffset>
            </wp:positionV>
            <wp:extent cx="419100" cy="266700"/>
            <wp:wrapNone/>
            <wp:docPr id="100048" nam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48" name=""/>
                    <pic:cNvPicPr>
                      <a:picLocks noChangeAspect="1"/>
                    </pic:cNvPicPr>
                  </pic:nvPicPr>
                  <pic:blipFill>
                    <a:blip xmlns:r="http://schemas.openxmlformats.org/officeDocument/2006/relationships" r:embed="rId4"/>
                    <a:stretch>
                      <a:fillRect/>
                    </a:stretch>
                  </pic:blipFill>
                  <pic:spPr>
                    <a:xfrm>
                      <a:off x="0" y="0"/>
                      <a:ext cx="419100" cy="266700"/>
                    </a:xfrm>
                    <a:prstGeom prst="rect">
                      <a:avLst/>
                    </a:prstGeom>
                  </pic:spPr>
                </pic:pic>
              </a:graphicData>
            </a:graphic>
          </wp:anchor>
        </w:drawing>
      </w:r>
      <w:r w:rsidRPr="00480180" w:rsidR="0048659C">
        <w:rPr>
          <w:rFonts w:ascii="宋体" w:hAnsi="宋体" w:hint="eastAsia"/>
          <w:b/>
          <w:sz w:val="24"/>
        </w:rPr>
        <w:t>2024年浙江省初中学业水平考试模拟练习</w:t>
      </w:r>
    </w:p>
    <w:p w:rsidR="0048659C" w:rsidRPr="00480180" w:rsidP="006F7B5C">
      <w:pPr>
        <w:snapToGrid w:val="0"/>
        <w:rPr>
          <w:rFonts w:ascii="宋体" w:hAnsi="宋体"/>
          <w:b/>
          <w:color w:val="000000"/>
          <w:sz w:val="24"/>
        </w:rPr>
      </w:pPr>
      <w:r>
        <w:rPr>
          <w:rFonts w:ascii="宋体" w:hAnsi="宋体"/>
          <w:noProof/>
          <w:szCs w:val="21"/>
        </w:rPr>
        <w:pict>
          <v:shapetype id="_x0000_t202" coordsize="21600,21600" o:spt="202" path="m,l,21600r21600,l21600,xe">
            <v:stroke joinstyle="miter"/>
            <v:path gradientshapeok="t" o:connecttype="rect"/>
          </v:shapetype>
          <v:shape id="_x0000_s1025" type="#_x0000_t202" style="width:43.65pt;height:569.4pt;margin-top:132pt;margin-left:-70.8pt;mso-position-vertical-relative:page;position:absolute;z-index:251659264" stroked="f">
            <v:textbox style="layout-flow:vertical;mso-layout-flow-alt:bottom-to-top">
              <w:txbxContent>
                <w:p w:rsidR="00D52D75" w:rsidRPr="002F1DDD" w:rsidP="00876A51">
                  <w:pPr>
                    <w:spacing w:line="300" w:lineRule="exact"/>
                    <w:jc w:val="center"/>
                    <w:rPr>
                      <w:rFonts w:eastAsia="微软雅黑" w:hint="eastAsia"/>
                      <w:b/>
                      <w:szCs w:val="21"/>
                    </w:rPr>
                  </w:pPr>
                  <w:r w:rsidRPr="002F1DDD">
                    <w:rPr>
                      <w:rFonts w:eastAsia="微软雅黑" w:hint="eastAsia"/>
                      <w:b/>
                      <w:szCs w:val="21"/>
                    </w:rPr>
                    <w:t>班级_______________</w:t>
                  </w:r>
                  <w:r w:rsidR="00DB0AB1">
                    <w:rPr>
                      <w:rFonts w:eastAsia="微软雅黑" w:hint="eastAsia"/>
                      <w:b/>
                      <w:szCs w:val="21"/>
                    </w:rPr>
                    <w:t xml:space="preserve"> </w:t>
                  </w:r>
                  <w:r w:rsidRPr="002F1DDD">
                    <w:rPr>
                      <w:rFonts w:eastAsia="微软雅黑" w:hint="eastAsia"/>
                      <w:b/>
                      <w:szCs w:val="21"/>
                    </w:rPr>
                    <w:t xml:space="preserve"> 座号______</w:t>
                  </w:r>
                  <w:r w:rsidR="00DB0AB1">
                    <w:rPr>
                      <w:rFonts w:eastAsia="微软雅黑" w:hint="eastAsia"/>
                      <w:b/>
                      <w:szCs w:val="21"/>
                    </w:rPr>
                    <w:t xml:space="preserve"> </w:t>
                  </w:r>
                  <w:r w:rsidRPr="002F1DDD" w:rsidR="00DB0AB1">
                    <w:rPr>
                      <w:rFonts w:eastAsia="微软雅黑" w:hint="eastAsia"/>
                      <w:b/>
                      <w:szCs w:val="21"/>
                    </w:rPr>
                    <w:t xml:space="preserve"> </w:t>
                  </w:r>
                  <w:r w:rsidRPr="002F1DDD">
                    <w:rPr>
                      <w:rFonts w:eastAsia="微软雅黑" w:hint="eastAsia"/>
                      <w:b/>
                      <w:szCs w:val="21"/>
                    </w:rPr>
                    <w:t>姓名_______________</w:t>
                  </w:r>
                  <w:r w:rsidR="00DB0AB1">
                    <w:rPr>
                      <w:rFonts w:eastAsia="微软雅黑" w:hint="eastAsia"/>
                      <w:b/>
                      <w:szCs w:val="21"/>
                    </w:rPr>
                    <w:t xml:space="preserve"> </w:t>
                  </w:r>
                  <w:r w:rsidRPr="002F1DDD" w:rsidR="00DB0AB1">
                    <w:rPr>
                      <w:rFonts w:eastAsia="微软雅黑" w:hint="eastAsia"/>
                      <w:b/>
                      <w:szCs w:val="21"/>
                    </w:rPr>
                    <w:t xml:space="preserve"> </w:t>
                  </w:r>
                  <w:r w:rsidRPr="002F1DDD">
                    <w:rPr>
                      <w:rFonts w:eastAsia="微软雅黑" w:hint="eastAsia"/>
                      <w:b/>
                      <w:szCs w:val="21"/>
                    </w:rPr>
                    <w:t>分数_______________</w:t>
                  </w:r>
                </w:p>
                <w:p w:rsidR="00D52D75" w:rsidRPr="002F1DDD" w:rsidP="00876A51">
                  <w:pPr>
                    <w:spacing w:line="300" w:lineRule="exact"/>
                    <w:rPr>
                      <w:rFonts w:eastAsia="微软雅黑" w:hint="eastAsia"/>
                      <w:b/>
                      <w:szCs w:val="21"/>
                    </w:rPr>
                  </w:pPr>
                  <w:r w:rsidRPr="002F1DDD">
                    <w:rPr>
                      <w:rFonts w:eastAsia="微软雅黑" w:hint="eastAsia"/>
                      <w:b/>
                      <w:szCs w:val="21"/>
                    </w:rPr>
                    <w:t>___________________________________________________________________________________________________</w:t>
                  </w:r>
                </w:p>
              </w:txbxContent>
            </v:textbox>
          </v:shape>
        </w:pict>
      </w:r>
      <w:bookmarkStart w:id="0" w:name="QQ1"/>
      <w:r w:rsidRPr="00480180" w:rsidR="0048659C">
        <w:rPr>
          <w:rFonts w:ascii="宋体" w:hAnsi="宋体"/>
          <w:b/>
          <w:color w:val="000000"/>
          <w:sz w:val="24"/>
        </w:rPr>
        <w:t>一、选择题（本题共 15 小题，每小题 3 分，共 45 分，每小题只有一个选项符合题意，不选、多选、错选均不给分）</w:t>
      </w:r>
      <w:bookmarkEnd w:id="0"/>
    </w:p>
    <w:p w:rsidR="0048659C" w:rsidRPr="00480180" w:rsidP="006F7B5C">
      <w:pPr>
        <w:rPr>
          <w:rFonts w:ascii="宋体" w:hAnsi="宋体"/>
          <w:bCs/>
          <w:color w:val="000000"/>
        </w:rPr>
      </w:pPr>
      <w:r w:rsidRPr="00480180">
        <w:rPr>
          <w:rFonts w:ascii="宋体" w:hAnsi="宋体"/>
          <w:color w:val="000000"/>
        </w:rPr>
        <w:t xml:space="preserve">1． </w:t>
      </w:r>
      <w:bookmarkStart w:id="1" w:name="Question"/>
      <w:r w:rsidRPr="00480180">
        <w:rPr>
          <w:rFonts w:ascii="宋体" w:hAnsi="宋体"/>
          <w:bCs/>
          <w:color w:val="000000"/>
        </w:rPr>
        <w:t>下列操作或装置中只发生物理变化的是</w:t>
      </w:r>
      <w:r w:rsidRPr="00480180">
        <w:rPr>
          <w:rFonts w:ascii="宋体" w:hAnsi="宋体" w:hint="eastAsia"/>
          <w:bCs/>
          <w:color w:val="000000"/>
        </w:rPr>
        <w:t>（     ）</w:t>
      </w:r>
    </w:p>
    <w:p w:rsidR="0048659C" w:rsidRPr="00480180" w:rsidP="006F7B5C">
      <w:pPr>
        <w:rPr>
          <w:rFonts w:ascii="宋体" w:hAnsi="宋体"/>
          <w:noProof/>
          <w:color w:val="000000"/>
        </w:rPr>
      </w:pPr>
      <w:r>
        <w:rPr>
          <w:rFonts w:ascii="宋体" w:hAnsi="宋体"/>
          <w:noProof/>
          <w:color w:val="000000"/>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图片 5" o:spid="_x0000_i1026" type="#_x0000_t75" style="width:381.8pt;height:89pt;visibility:visible" filled="f" stroked="f">
            <v:imagedata r:id="rId5" o:title=""/>
            <o:lock v:ext="edit" aspectratio="t"/>
          </v:shape>
        </w:pict>
      </w:r>
    </w:p>
    <w:p w:rsidR="0048659C" w:rsidRPr="00480180" w:rsidP="006F7B5C">
      <w:pPr>
        <w:rPr>
          <w:rFonts w:ascii="宋体" w:hAnsi="宋体"/>
          <w:bCs/>
          <w:color w:val="000000"/>
        </w:rPr>
      </w:pPr>
      <w:r w:rsidRPr="00480180">
        <w:rPr>
          <w:rFonts w:ascii="宋体" w:hAnsi="宋体"/>
          <w:bCs/>
          <w:color w:val="000000"/>
        </w:rPr>
        <w:t>A</w:t>
      </w:r>
      <w:r w:rsidRPr="00480180">
        <w:rPr>
          <w:rFonts w:ascii="宋体" w:hAnsi="宋体" w:hint="eastAsia"/>
          <w:bCs/>
          <w:color w:val="000000"/>
        </w:rPr>
        <w:t>．</w:t>
      </w:r>
      <w:r w:rsidRPr="00480180">
        <w:rPr>
          <w:rFonts w:ascii="宋体" w:hAnsi="宋体"/>
          <w:bCs/>
          <w:color w:val="000000"/>
        </w:rPr>
        <w:t>O</w:t>
      </w:r>
      <w:r w:rsidRPr="00480180">
        <w:rPr>
          <w:rFonts w:ascii="宋体" w:hAnsi="宋体"/>
          <w:bCs/>
          <w:color w:val="000000"/>
          <w:vertAlign w:val="subscript"/>
        </w:rPr>
        <w:t>2</w:t>
      </w:r>
      <w:r w:rsidRPr="00480180">
        <w:rPr>
          <w:rFonts w:ascii="宋体" w:hAnsi="宋体"/>
          <w:bCs/>
          <w:color w:val="000000"/>
        </w:rPr>
        <w:t>性质验证</w:t>
        <w:tab/>
        <w:tab/>
        <w:t>B</w:t>
      </w:r>
      <w:r w:rsidRPr="00480180">
        <w:rPr>
          <w:rFonts w:ascii="宋体" w:hAnsi="宋体" w:hint="eastAsia"/>
          <w:bCs/>
          <w:color w:val="000000"/>
        </w:rPr>
        <w:t>．</w:t>
      </w:r>
      <w:r w:rsidRPr="00480180">
        <w:rPr>
          <w:rFonts w:ascii="宋体" w:hAnsi="宋体"/>
          <w:bCs/>
          <w:color w:val="000000"/>
        </w:rPr>
        <w:t>电解水</w:t>
        <w:tab/>
        <w:tab/>
        <w:tab/>
        <w:t>C</w:t>
      </w:r>
      <w:r w:rsidRPr="00480180">
        <w:rPr>
          <w:rFonts w:ascii="宋体" w:hAnsi="宋体" w:hint="eastAsia"/>
          <w:bCs/>
          <w:color w:val="000000"/>
        </w:rPr>
        <w:t>．</w:t>
      </w:r>
      <w:r w:rsidRPr="00480180">
        <w:rPr>
          <w:rFonts w:ascii="宋体" w:hAnsi="宋体"/>
          <w:bCs/>
          <w:color w:val="000000"/>
        </w:rPr>
        <w:t>用玻璃刀裁划玻璃</w:t>
        <w:tab/>
        <w:tab/>
        <w:t>D</w:t>
      </w:r>
      <w:r w:rsidRPr="00480180">
        <w:rPr>
          <w:rFonts w:ascii="宋体" w:hAnsi="宋体" w:hint="eastAsia"/>
          <w:bCs/>
          <w:color w:val="000000"/>
        </w:rPr>
        <w:t>．</w:t>
      </w:r>
      <w:r w:rsidRPr="00480180">
        <w:rPr>
          <w:rFonts w:ascii="宋体" w:hAnsi="宋体"/>
          <w:bCs/>
          <w:color w:val="000000"/>
        </w:rPr>
        <w:t>CO</w:t>
      </w:r>
      <w:r w:rsidRPr="00480180">
        <w:rPr>
          <w:rFonts w:ascii="宋体" w:hAnsi="宋体"/>
          <w:bCs/>
          <w:color w:val="000000"/>
          <w:vertAlign w:val="subscript"/>
        </w:rPr>
        <w:t>2</w:t>
      </w:r>
      <w:r w:rsidRPr="00480180">
        <w:rPr>
          <w:rFonts w:ascii="宋体" w:hAnsi="宋体"/>
          <w:bCs/>
          <w:color w:val="000000"/>
        </w:rPr>
        <w:t>性质验证</w:t>
      </w:r>
    </w:p>
    <w:p w:rsidR="0048659C" w:rsidRPr="00480180" w:rsidP="006F7B5C">
      <w:pPr>
        <w:pStyle w:val="PlainText"/>
        <w:spacing w:line="240" w:lineRule="auto"/>
        <w:ind w:left="0"/>
        <w:rPr>
          <w:rFonts w:hAnsi="宋体" w:cs="宋体"/>
          <w:color w:val="000000"/>
          <w:szCs w:val="24"/>
        </w:rPr>
      </w:pPr>
      <w:bookmarkStart w:id="2" w:name="Del1"/>
      <w:bookmarkEnd w:id="1"/>
      <w:bookmarkEnd w:id="2"/>
      <w:r w:rsidRPr="00480180">
        <w:rPr>
          <w:rFonts w:hAnsi="宋体"/>
          <w:color w:val="000000"/>
        </w:rPr>
        <w:t xml:space="preserve">2． </w:t>
      </w:r>
      <w:r w:rsidRPr="00480180">
        <w:rPr>
          <w:rFonts w:hAnsi="宋体" w:cs="Times New Roman"/>
          <w:color w:val="000000"/>
          <w:szCs w:val="24"/>
        </w:rPr>
        <w:t>某同学用显微镜观察洋葱鳞片叶表皮细胞时</w:t>
      </w:r>
      <w:r w:rsidRPr="00480180">
        <w:rPr>
          <w:rFonts w:hAnsi="宋体" w:cs="宋体" w:hint="eastAsia"/>
          <w:color w:val="000000"/>
          <w:szCs w:val="24"/>
        </w:rPr>
        <w:t>，</w:t>
      </w:r>
      <w:r w:rsidRPr="00480180">
        <w:rPr>
          <w:rFonts w:hAnsi="宋体" w:cs="Times New Roman"/>
          <w:color w:val="000000"/>
          <w:szCs w:val="24"/>
        </w:rPr>
        <w:t>发现视野偏暗。下列三项措施中。能起到增加视野亮度作用的是</w:t>
      </w:r>
      <w:r w:rsidRPr="00480180">
        <w:rPr>
          <w:rFonts w:hAnsi="宋体" w:cs="Times New Roman"/>
          <w:b/>
          <w:color w:val="000000"/>
          <w:szCs w:val="24"/>
        </w:rPr>
        <w:t xml:space="preserve">        </w:t>
      </w:r>
      <w:r w:rsidRPr="00480180">
        <w:rPr>
          <w:rFonts w:hAnsi="宋体" w:cs="Times New Roman"/>
          <w:color w:val="000000"/>
          <w:szCs w:val="24"/>
        </w:rPr>
        <w:t>（     ）</w:t>
      </w:r>
    </w:p>
    <w:p w:rsidR="0048659C" w:rsidRPr="00480180" w:rsidP="006F7B5C">
      <w:pPr>
        <w:pStyle w:val="PlainText"/>
        <w:spacing w:line="240" w:lineRule="auto"/>
        <w:ind w:left="0"/>
        <w:rPr>
          <w:rFonts w:hAnsi="宋体" w:cs="宋体"/>
          <w:color w:val="000000"/>
          <w:szCs w:val="24"/>
        </w:rPr>
      </w:pPr>
      <w:r w:rsidRPr="00480180">
        <w:rPr>
          <w:rFonts w:hAnsi="宋体" w:cs="Times New Roman" w:hint="eastAsia"/>
          <w:color w:val="000000"/>
          <w:szCs w:val="24"/>
        </w:rPr>
        <w:t>①</w:t>
      </w:r>
      <w:r w:rsidRPr="00480180">
        <w:rPr>
          <w:rFonts w:hAnsi="宋体" w:cs="Times New Roman"/>
          <w:color w:val="000000"/>
          <w:szCs w:val="24"/>
        </w:rPr>
        <w:t>增大光圈</w:t>
      </w:r>
      <w:r w:rsidRPr="00480180">
        <w:rPr>
          <w:rFonts w:hAnsi="宋体" w:cs="Times New Roman"/>
          <w:b/>
          <w:color w:val="000000"/>
          <w:szCs w:val="24"/>
        </w:rPr>
        <w:t xml:space="preserve">  ②</w:t>
      </w:r>
      <w:r w:rsidRPr="00480180">
        <w:rPr>
          <w:rFonts w:hAnsi="宋体" w:cs="Times New Roman"/>
          <w:color w:val="000000"/>
          <w:szCs w:val="24"/>
        </w:rPr>
        <w:t>减小光圈</w:t>
      </w:r>
      <w:r w:rsidRPr="00480180">
        <w:rPr>
          <w:rFonts w:hAnsi="宋体" w:cs="Times New Roman"/>
          <w:b/>
          <w:color w:val="000000"/>
          <w:szCs w:val="24"/>
        </w:rPr>
        <w:t xml:space="preserve">  ③</w:t>
      </w:r>
      <w:r w:rsidRPr="00480180">
        <w:rPr>
          <w:rFonts w:hAnsi="宋体" w:cs="Times New Roman"/>
          <w:color w:val="000000"/>
          <w:szCs w:val="24"/>
        </w:rPr>
        <w:t>换用倍数较大的目镜</w:t>
      </w:r>
    </w:p>
    <w:p w:rsidR="0048659C" w:rsidRPr="00480180" w:rsidP="006F7B5C">
      <w:pPr>
        <w:rPr>
          <w:rFonts w:ascii="宋体" w:hAnsi="宋体" w:cs="宋体"/>
        </w:rPr>
      </w:pPr>
      <w:r w:rsidRPr="00480180">
        <w:rPr>
          <w:rFonts w:ascii="宋体" w:hAnsi="宋体" w:hint="eastAsia"/>
        </w:rPr>
        <w:t>A</w:t>
      </w:r>
      <w:r w:rsidRPr="00480180">
        <w:rPr>
          <w:rFonts w:ascii="宋体" w:hAnsi="宋体" w:cs="宋体" w:hint="eastAsia"/>
        </w:rPr>
        <w:t>．</w:t>
      </w:r>
      <w:r w:rsidRPr="00480180">
        <w:rPr>
          <w:rFonts w:ascii="宋体" w:hAnsi="宋体" w:hint="eastAsia"/>
        </w:rPr>
        <w:t>①</w:t>
      </w:r>
      <w:r w:rsidRPr="00480180">
        <w:rPr>
          <w:rFonts w:ascii="宋体" w:hAnsi="宋体"/>
        </w:rPr>
        <w:tab/>
        <w:tab/>
        <w:tab/>
        <w:tab/>
      </w:r>
      <w:r w:rsidRPr="00480180">
        <w:rPr>
          <w:rFonts w:ascii="宋体" w:hAnsi="宋体" w:hint="eastAsia"/>
        </w:rPr>
        <w:t>B．</w:t>
      </w:r>
      <w:r w:rsidRPr="00480180">
        <w:rPr>
          <w:rFonts w:ascii="宋体" w:hAnsi="宋体" w:hint="eastAsia"/>
        </w:rPr>
        <w:t>②</w:t>
      </w:r>
      <w:r w:rsidRPr="00480180">
        <w:rPr>
          <w:rFonts w:ascii="宋体" w:hAnsi="宋体" w:cs="宋体"/>
        </w:rPr>
        <w:tab/>
        <w:tab/>
        <w:tab/>
      </w:r>
      <w:r w:rsidRPr="00480180">
        <w:rPr>
          <w:rFonts w:ascii="宋体" w:hAnsi="宋体" w:cs="宋体"/>
        </w:rPr>
        <w:tab/>
      </w:r>
      <w:r w:rsidRPr="00480180">
        <w:rPr>
          <w:rFonts w:ascii="宋体" w:hAnsi="宋体" w:hint="eastAsia"/>
        </w:rPr>
        <w:t>C</w:t>
      </w:r>
      <w:r w:rsidRPr="00480180">
        <w:rPr>
          <w:rFonts w:ascii="宋体" w:hAnsi="宋体" w:cs="宋体" w:hint="eastAsia"/>
        </w:rPr>
        <w:t>．</w:t>
      </w:r>
      <w:r w:rsidRPr="00480180">
        <w:rPr>
          <w:rFonts w:ascii="宋体" w:hAnsi="宋体" w:hint="eastAsia"/>
        </w:rPr>
        <w:t>①③</w:t>
      </w:r>
      <w:r w:rsidRPr="00480180">
        <w:rPr>
          <w:rFonts w:ascii="宋体" w:hAnsi="宋体"/>
        </w:rPr>
        <w:tab/>
        <w:tab/>
        <w:tab/>
        <w:tab/>
      </w:r>
      <w:r w:rsidRPr="00480180">
        <w:rPr>
          <w:rFonts w:ascii="宋体" w:hAnsi="宋体" w:hint="eastAsia"/>
        </w:rPr>
        <w:t>D．</w:t>
      </w:r>
      <w:r w:rsidRPr="00480180">
        <w:rPr>
          <w:rFonts w:ascii="宋体" w:hAnsi="宋体" w:hint="eastAsia"/>
        </w:rPr>
        <w:t>②③</w:t>
      </w:r>
    </w:p>
    <w:p w:rsidR="0048659C" w:rsidRPr="00480180" w:rsidP="006F7B5C">
      <w:pPr>
        <w:widowControl/>
        <w:jc w:val="left"/>
        <w:rPr>
          <w:rFonts w:ascii="宋体" w:hAnsi="宋体"/>
          <w:color w:val="000000"/>
          <w:kern w:val="0"/>
          <w:lang w:bidi="ar"/>
        </w:rPr>
      </w:pPr>
      <w:r w:rsidRPr="00480180">
        <w:rPr>
          <w:rFonts w:ascii="宋体" w:hAnsi="宋体"/>
          <w:color w:val="000000"/>
        </w:rPr>
        <w:t xml:space="preserve">3． </w:t>
      </w:r>
      <w:r w:rsidRPr="00480180">
        <w:rPr>
          <w:rFonts w:ascii="宋体" w:hAnsi="宋体" w:hint="eastAsia"/>
          <w:color w:val="000000"/>
          <w:kern w:val="0"/>
          <w:lang w:bidi="ar"/>
        </w:rPr>
        <w:t>新冠肺炎主要是通过飞沫传播的，如右图所示，所以在疫情期间外出时提倡戴口罩。新冠肺炎的罪魁祸首是新冠病毒，新冠病毒（     ）</w:t>
      </w:r>
      <w:r w:rsidRPr="00480180">
        <w:rPr>
          <w:rFonts w:ascii="宋体" w:hAnsi="宋体"/>
          <w:color w:val="000000"/>
          <w:kern w:val="0"/>
          <w:lang w:bidi="ar"/>
        </w:rPr>
        <w:t xml:space="preserve">   </w:t>
      </w:r>
    </w:p>
    <w:p w:rsidR="0048659C" w:rsidRPr="00480180" w:rsidP="006F7B5C">
      <w:pPr>
        <w:widowControl/>
        <w:jc w:val="left"/>
        <w:rPr>
          <w:rFonts w:ascii="宋体" w:hAnsi="宋体"/>
        </w:rPr>
      </w:pPr>
      <w:r>
        <w:rPr>
          <w:rFonts w:ascii="宋体" w:hAnsi="宋体"/>
        </w:rPr>
        <w:pict>
          <v:shape id="_x0000_i1027" type="#_x0000_t75" style="width:147.6pt;height:98.25pt" o:allowoverlap="f" stroked="f">
            <v:imagedata r:id="rId6" o:title=""/>
          </v:shape>
        </w:pict>
      </w:r>
    </w:p>
    <w:p w:rsidR="0048659C" w:rsidRPr="00480180" w:rsidP="006F7B5C">
      <w:pPr>
        <w:widowControl/>
        <w:jc w:val="left"/>
        <w:rPr>
          <w:rFonts w:ascii="宋体" w:hAnsi="宋体"/>
          <w:color w:val="000000"/>
          <w:kern w:val="0"/>
          <w:lang w:bidi="ar"/>
        </w:rPr>
      </w:pPr>
      <w:r w:rsidRPr="00480180">
        <w:rPr>
          <w:rFonts w:ascii="宋体" w:hAnsi="宋体"/>
          <w:color w:val="000000"/>
          <w:kern w:val="0"/>
          <w:lang w:bidi="ar"/>
        </w:rPr>
        <w:t>A．</w:t>
      </w:r>
      <w:r w:rsidRPr="00480180">
        <w:rPr>
          <w:rFonts w:ascii="宋体" w:hAnsi="宋体" w:hint="eastAsia"/>
          <w:color w:val="000000"/>
          <w:kern w:val="0"/>
          <w:lang w:bidi="ar"/>
        </w:rPr>
        <w:t>属于单细胞生物</w:t>
      </w:r>
    </w:p>
    <w:p w:rsidR="0048659C" w:rsidRPr="00480180" w:rsidP="006F7B5C">
      <w:pPr>
        <w:widowControl/>
        <w:jc w:val="left"/>
        <w:rPr>
          <w:rFonts w:ascii="宋体" w:hAnsi="宋体"/>
          <w:color w:val="000000"/>
          <w:kern w:val="0"/>
          <w:lang w:bidi="ar"/>
        </w:rPr>
      </w:pPr>
      <w:r w:rsidRPr="00480180">
        <w:rPr>
          <w:rFonts w:ascii="宋体" w:hAnsi="宋体"/>
          <w:color w:val="000000"/>
          <w:kern w:val="0"/>
          <w:lang w:bidi="ar"/>
        </w:rPr>
        <w:t>B．</w:t>
      </w:r>
      <w:r w:rsidRPr="00480180">
        <w:rPr>
          <w:rFonts w:ascii="宋体" w:hAnsi="宋体" w:hint="eastAsia"/>
          <w:color w:val="000000"/>
          <w:kern w:val="0"/>
          <w:lang w:bidi="ar"/>
        </w:rPr>
        <w:t>能离开生物体独立生活</w:t>
      </w:r>
    </w:p>
    <w:p w:rsidR="0048659C" w:rsidRPr="00480180" w:rsidP="006F7B5C">
      <w:pPr>
        <w:widowControl/>
        <w:jc w:val="left"/>
        <w:rPr>
          <w:rFonts w:ascii="宋体" w:hAnsi="宋体"/>
          <w:color w:val="000000"/>
          <w:kern w:val="0"/>
          <w:lang w:bidi="ar"/>
        </w:rPr>
      </w:pPr>
      <w:r w:rsidRPr="00480180">
        <w:rPr>
          <w:rFonts w:ascii="宋体" w:hAnsi="宋体"/>
          <w:color w:val="000000"/>
          <w:kern w:val="0"/>
          <w:lang w:bidi="ar"/>
        </w:rPr>
        <w:t>C．</w:t>
      </w:r>
      <w:r w:rsidRPr="00480180">
        <w:rPr>
          <w:rFonts w:ascii="宋体" w:hAnsi="宋体" w:hint="eastAsia"/>
          <w:color w:val="000000"/>
          <w:kern w:val="0"/>
          <w:lang w:bidi="ar"/>
        </w:rPr>
        <w:t>是新冠肺炎的传染源</w:t>
      </w:r>
    </w:p>
    <w:p w:rsidR="0048659C" w:rsidRPr="00480180" w:rsidP="006F7B5C">
      <w:pPr>
        <w:widowControl/>
        <w:jc w:val="left"/>
        <w:rPr>
          <w:rFonts w:ascii="宋体" w:hAnsi="宋体"/>
          <w:color w:val="000000"/>
          <w:kern w:val="0"/>
          <w:lang w:bidi="ar"/>
        </w:rPr>
      </w:pPr>
      <w:r w:rsidRPr="00480180">
        <w:rPr>
          <w:rFonts w:ascii="宋体" w:hAnsi="宋体"/>
          <w:color w:val="000000"/>
          <w:kern w:val="0"/>
          <w:lang w:bidi="ar"/>
        </w:rPr>
        <w:t>D．</w:t>
      </w:r>
      <w:r w:rsidRPr="00480180">
        <w:rPr>
          <w:rFonts w:ascii="宋体" w:hAnsi="宋体" w:hint="eastAsia"/>
          <w:color w:val="000000"/>
          <w:kern w:val="0"/>
          <w:lang w:bidi="ar"/>
        </w:rPr>
        <w:t>发生变异的根本原因是遗传物质的改变</w:t>
      </w:r>
    </w:p>
    <w:p w:rsidR="0048659C" w:rsidRPr="00480180" w:rsidP="006F7B5C">
      <w:pPr>
        <w:rPr>
          <w:rFonts w:ascii="宋体" w:hAnsi="宋体" w:hint="eastAsia"/>
          <w:spacing w:val="-64"/>
          <w:position w:val="11"/>
        </w:rPr>
      </w:pPr>
      <w:r w:rsidRPr="00480180">
        <w:rPr>
          <w:rFonts w:ascii="宋体" w:hAnsi="宋体"/>
          <w:color w:val="000000"/>
        </w:rPr>
        <w:t xml:space="preserve">4． </w:t>
      </w:r>
      <w:r w:rsidRPr="00480180">
        <w:rPr>
          <w:rFonts w:ascii="宋体" w:hAnsi="宋体"/>
        </w:rPr>
        <w:t>电脑芯片的制作需要硅，可用石英砂来制取，其中反应有</w:t>
      </w:r>
      <w:r w:rsidRPr="00480180">
        <w:rPr>
          <w:rFonts w:ascii="宋体" w:hAnsi="宋体"/>
          <w:spacing w:val="-5"/>
        </w:rPr>
        <w:t xml:space="preserve"> </w:t>
      </w:r>
      <w:r w:rsidRPr="00480180">
        <w:rPr>
          <w:rFonts w:ascii="宋体" w:hAnsi="宋体"/>
        </w:rPr>
        <w:t>Si0</w:t>
      </w:r>
      <w:r w:rsidRPr="00480180">
        <w:rPr>
          <w:rFonts w:ascii="宋体" w:hAnsi="宋体"/>
          <w:vertAlign w:val="subscript"/>
        </w:rPr>
        <w:t>2</w:t>
      </w:r>
      <w:r w:rsidRPr="00480180">
        <w:rPr>
          <w:rFonts w:ascii="宋体" w:hAnsi="宋体"/>
        </w:rPr>
        <w:t>＋2C</w:t>
      </w:r>
      <w:r w:rsidRPr="00480180">
        <w:rPr>
          <w:rFonts w:ascii="宋体" w:hAnsi="宋体"/>
          <w:u w:val="double"/>
        </w:rPr>
        <w:t>高温</w:t>
      </w:r>
      <w:r w:rsidRPr="00480180">
        <w:rPr>
          <w:rFonts w:ascii="宋体" w:hAnsi="宋体"/>
        </w:rPr>
        <w:t>Si＋2C0↑。该反应属于（    ）</w:t>
      </w:r>
    </w:p>
    <w:p w:rsidR="0048659C" w:rsidRPr="00480180" w:rsidP="006F7B5C">
      <w:pPr>
        <w:rPr>
          <w:rFonts w:ascii="宋体" w:hAnsi="宋体"/>
        </w:rPr>
      </w:pPr>
      <w:r w:rsidRPr="00480180">
        <w:rPr>
          <w:rFonts w:ascii="宋体" w:hAnsi="宋体"/>
        </w:rPr>
        <w:t>A．化合反应</w:t>
        <w:tab/>
        <w:tab/>
        <w:tab/>
        <w:t>B．置换反应</w:t>
        <w:tab/>
        <w:tab/>
        <w:tab/>
        <w:t>C．复分解反应</w:t>
        <w:tab/>
        <w:tab/>
        <w:t>D．分解反应</w:t>
      </w:r>
    </w:p>
    <w:p w:rsidR="0048659C" w:rsidRPr="00480180" w:rsidP="006F7B5C">
      <w:pPr>
        <w:jc w:val="left"/>
        <w:rPr>
          <w:rFonts w:ascii="宋体" w:hAnsi="宋体"/>
          <w:color w:val="000000"/>
        </w:rPr>
      </w:pPr>
      <w:r w:rsidRPr="00480180">
        <w:rPr>
          <w:rFonts w:ascii="宋体" w:hAnsi="宋体"/>
          <w:color w:val="000000"/>
        </w:rPr>
        <w:t>5． 奶图是太阳直射点运动示意图,其中a．b．c分别表示三条纬线。据图分析可知</w:t>
      </w:r>
      <w:r w:rsidRPr="00480180">
        <w:rPr>
          <w:rFonts w:ascii="宋体" w:hAnsi="宋体" w:hint="eastAsia"/>
          <w:color w:val="000000"/>
        </w:rPr>
        <w:t>（     ）</w:t>
      </w:r>
    </w:p>
    <w:p w:rsidR="0048659C" w:rsidRPr="00480180" w:rsidP="006F7B5C">
      <w:pPr>
        <w:jc w:val="left"/>
        <w:rPr>
          <w:rFonts w:ascii="宋体" w:hAnsi="宋体"/>
          <w:color w:val="000000"/>
        </w:rPr>
      </w:pPr>
      <w:r w:rsidRPr="00480180">
        <w:rPr>
          <w:rFonts w:ascii="宋体" w:hAnsi="宋体"/>
          <w:color w:val="000000"/>
        </w:rPr>
        <w:t>A．纬线a是南回归线</w:t>
      </w:r>
    </w:p>
    <w:p w:rsidR="0048659C" w:rsidRPr="00480180" w:rsidP="006F7B5C">
      <w:pPr>
        <w:jc w:val="left"/>
        <w:rPr>
          <w:rFonts w:ascii="宋体" w:hAnsi="宋体"/>
          <w:color w:val="000000"/>
        </w:rPr>
      </w:pPr>
      <w:r w:rsidRPr="00480180">
        <w:rPr>
          <w:rFonts w:ascii="宋体" w:hAnsi="宋体"/>
          <w:color w:val="000000"/>
        </w:rPr>
        <w:t>B．当直射点在</w:t>
      </w:r>
      <w:r w:rsidRPr="00480180">
        <w:rPr>
          <w:rFonts w:ascii="宋体" w:hAnsi="宋体" w:cs="宋体" w:hint="eastAsia"/>
          <w:color w:val="000000"/>
        </w:rPr>
        <w:t>①</w:t>
      </w:r>
      <w:r w:rsidRPr="00480180">
        <w:rPr>
          <w:rFonts w:ascii="宋体" w:hAnsi="宋体"/>
          <w:color w:val="000000"/>
        </w:rPr>
        <w:t>时,杭州市的节气是夏至</w:t>
      </w:r>
    </w:p>
    <w:p w:rsidR="0048659C" w:rsidRPr="00480180" w:rsidP="006F7B5C">
      <w:pPr>
        <w:jc w:val="left"/>
        <w:rPr>
          <w:rFonts w:ascii="宋体" w:hAnsi="宋体"/>
          <w:color w:val="000000"/>
        </w:rPr>
      </w:pPr>
      <w:r w:rsidRPr="00480180">
        <w:rPr>
          <w:rFonts w:ascii="宋体" w:hAnsi="宋体"/>
          <w:color w:val="000000"/>
        </w:rPr>
        <w:t>C．当直射点在纬线a．b之间移动时,杭州市昼夜平分</w:t>
      </w:r>
    </w:p>
    <w:p w:rsidR="0048659C" w:rsidRPr="00480180" w:rsidP="006F7B5C">
      <w:pPr>
        <w:jc w:val="left"/>
        <w:rPr>
          <w:rFonts w:ascii="宋体" w:hAnsi="宋体"/>
          <w:color w:val="000000"/>
        </w:rPr>
      </w:pPr>
      <w:r w:rsidRPr="00480180">
        <w:rPr>
          <w:rFonts w:ascii="宋体" w:hAnsi="宋体"/>
          <w:color w:val="000000"/>
        </w:rPr>
        <w:t>D．造成直射点在纬线a．c之间移动的主要原因是地球的自转</w:t>
      </w:r>
    </w:p>
    <w:p w:rsidR="0048659C" w:rsidRPr="00480180" w:rsidP="006F7B5C">
      <w:pPr>
        <w:snapToGrid w:val="0"/>
        <w:rPr>
          <w:rFonts w:ascii="宋体" w:hAnsi="宋体"/>
        </w:rPr>
      </w:pPr>
      <w:r>
        <w:rPr>
          <w:rFonts w:ascii="宋体" w:hAnsi="宋体"/>
        </w:rPr>
        <w:pict>
          <v:shape id="图片 6" o:spid="_x0000_i1028" type="#_x0000_t75" style="width:121.6pt;height:65.9pt;mso-position-horizontal:right;mso-position-horizontal-relative:margin;visibility:visible" o:allowoverlap="f" filled="f" stroked="f">
            <v:imagedata r:id="rId7" o:title="" cropbottom="11693f"/>
            <o:lock v:ext="edit" aspectratio="t"/>
          </v:shape>
        </w:pict>
      </w:r>
    </w:p>
    <w:p w:rsidR="0048659C" w:rsidRPr="00480180" w:rsidP="006F7B5C">
      <w:pPr>
        <w:textAlignment w:val="center"/>
        <w:rPr>
          <w:rFonts w:ascii="宋体" w:hAnsi="宋体"/>
          <w:color w:val="000000"/>
        </w:rPr>
      </w:pPr>
      <w:r w:rsidRPr="00480180">
        <w:rPr>
          <w:rFonts w:ascii="宋体" w:hAnsi="宋体"/>
          <w:color w:val="000000"/>
        </w:rPr>
        <w:t>6． 原子、分子、离子、元素等概念的学习有助于我们认识物质构成的奥秘．下列叙述错误的是（     ）</w:t>
      </w:r>
    </w:p>
    <w:p w:rsidR="0048659C" w:rsidRPr="00480180" w:rsidP="006F7B5C">
      <w:pPr>
        <w:textAlignment w:val="center"/>
        <w:rPr>
          <w:rFonts w:ascii="宋体" w:hAnsi="宋体"/>
          <w:color w:val="000000"/>
        </w:rPr>
      </w:pPr>
      <w:r w:rsidRPr="00480180">
        <w:rPr>
          <w:rFonts w:ascii="宋体" w:hAnsi="宋体"/>
          <w:color w:val="000000"/>
        </w:rPr>
        <w:t>A．原子是化学变化中的最小粒子，一切变化中，原子都不能再分</w:t>
      </w:r>
    </w:p>
    <w:p w:rsidR="0048659C" w:rsidRPr="00480180" w:rsidP="006F7B5C">
      <w:pPr>
        <w:textAlignment w:val="center"/>
        <w:rPr>
          <w:rFonts w:ascii="宋体" w:hAnsi="宋体"/>
          <w:color w:val="000000"/>
        </w:rPr>
      </w:pPr>
      <w:r w:rsidRPr="00480180">
        <w:rPr>
          <w:rFonts w:ascii="宋体" w:hAnsi="宋体"/>
          <w:color w:val="000000"/>
        </w:rPr>
        <w:t>B．由分子构成的物质，分子是保持其化学性质的最小粒子</w:t>
      </w:r>
    </w:p>
    <w:p w:rsidR="0048659C" w:rsidRPr="00480180" w:rsidP="006F7B5C">
      <w:pPr>
        <w:textAlignment w:val="center"/>
        <w:rPr>
          <w:rFonts w:ascii="宋体" w:hAnsi="宋体"/>
          <w:color w:val="000000"/>
        </w:rPr>
      </w:pPr>
      <w:r w:rsidRPr="00480180">
        <w:rPr>
          <w:rFonts w:ascii="宋体" w:hAnsi="宋体"/>
          <w:color w:val="000000"/>
        </w:rPr>
        <w:t>C．带电的原子或原子团叫做离子，离子也是构成物质的微粒</w:t>
      </w:r>
    </w:p>
    <w:p w:rsidR="0048659C" w:rsidRPr="00480180" w:rsidP="006F7B5C">
      <w:pPr>
        <w:textAlignment w:val="center"/>
        <w:rPr>
          <w:rFonts w:ascii="宋体" w:hAnsi="宋体"/>
          <w:color w:val="000000"/>
        </w:rPr>
      </w:pPr>
      <w:r w:rsidRPr="00480180">
        <w:rPr>
          <w:rFonts w:ascii="宋体" w:hAnsi="宋体"/>
          <w:color w:val="000000"/>
        </w:rPr>
        <w:t>D．元素是质子数（即核电荷数）相同的一类原子的总称</w:t>
      </w:r>
    </w:p>
    <w:p w:rsidR="0048659C" w:rsidRPr="00480180" w:rsidP="006F7B5C">
      <w:pPr>
        <w:rPr>
          <w:rFonts w:ascii="宋体" w:hAnsi="宋体"/>
          <w:color w:val="000000"/>
        </w:rPr>
      </w:pPr>
      <w:r w:rsidRPr="00480180">
        <w:rPr>
          <w:rFonts w:ascii="宋体" w:hAnsi="宋体"/>
          <w:color w:val="000000"/>
        </w:rPr>
        <w:t>7． 如图所示，在木板M上放置两个滑块P和Q，F=10N时，它们一起沿水平地面做匀速直线运动．设P、Q与M间的接触面都是水平的，则（     ）</w:t>
      </w:r>
    </w:p>
    <w:p w:rsidR="0048659C" w:rsidRPr="00480180" w:rsidP="006F7B5C">
      <w:pPr>
        <w:spacing w:before="0"/>
        <w:rPr>
          <w:rFonts w:ascii="宋体" w:hAnsi="宋体"/>
          <w:color w:val="000000"/>
        </w:rPr>
      </w:pPr>
      <w:r>
        <w:rPr>
          <w:rFonts w:ascii="宋体" w:hAnsi="宋体"/>
          <w:color w:val="000000"/>
        </w:rPr>
        <w:pict>
          <v:shape id="图片24" o:spid="_x0000_i1029" type="#_x0000_t75" style="width:109.5pt;height:39pt;mso-wrap-distance-left:0;mso-wrap-distance-right:0">
            <v:imagedata r:id="rId8" o:title=""/>
            <o:lock v:ext="edit" aspectratio="t"/>
          </v:shape>
        </w:pict>
      </w:r>
    </w:p>
    <w:p w:rsidR="0048659C" w:rsidRPr="00480180" w:rsidP="006F7B5C">
      <w:pPr>
        <w:rPr>
          <w:rFonts w:ascii="宋体" w:hAnsi="宋体"/>
          <w:color w:val="000000"/>
        </w:rPr>
      </w:pPr>
      <w:r w:rsidRPr="00480180">
        <w:rPr>
          <w:rFonts w:ascii="宋体" w:hAnsi="宋体"/>
          <w:color w:val="000000"/>
        </w:rPr>
        <w:t>A．木板M所受地面的摩擦力大于10N</w:t>
      </w:r>
    </w:p>
    <w:p w:rsidR="0048659C" w:rsidRPr="00480180" w:rsidP="006F7B5C">
      <w:pPr>
        <w:rPr>
          <w:rFonts w:ascii="宋体" w:hAnsi="宋体"/>
          <w:color w:val="000000"/>
        </w:rPr>
      </w:pPr>
      <w:r w:rsidRPr="00480180">
        <w:rPr>
          <w:rFonts w:ascii="宋体" w:hAnsi="宋体"/>
          <w:color w:val="000000"/>
        </w:rPr>
        <w:t>B．木板M所受地面的摩擦力小于10N</w:t>
      </w:r>
    </w:p>
    <w:p w:rsidR="0048659C" w:rsidRPr="00480180" w:rsidP="006F7B5C">
      <w:pPr>
        <w:rPr>
          <w:rFonts w:ascii="宋体" w:hAnsi="宋体"/>
          <w:color w:val="000000"/>
        </w:rPr>
      </w:pPr>
      <w:r w:rsidRPr="00480180">
        <w:rPr>
          <w:rFonts w:ascii="宋体" w:hAnsi="宋体"/>
          <w:color w:val="000000"/>
        </w:rPr>
        <w:t>C．滑块P所受摩擦力等于10N</w:t>
      </w:r>
    </w:p>
    <w:p w:rsidR="0048659C" w:rsidRPr="00480180" w:rsidP="006F7B5C">
      <w:pPr>
        <w:rPr>
          <w:rFonts w:ascii="宋体" w:hAnsi="宋体"/>
          <w:color w:val="000000"/>
        </w:rPr>
      </w:pPr>
      <w:r w:rsidRPr="00480180">
        <w:rPr>
          <w:rFonts w:ascii="宋体" w:hAnsi="宋体"/>
          <w:color w:val="000000"/>
        </w:rPr>
        <w:t>D．滑块Q所受摩擦力等于10N</w:t>
      </w:r>
    </w:p>
    <w:p w:rsidR="0048659C" w:rsidRPr="00480180" w:rsidP="006F7B5C">
      <w:pPr>
        <w:rPr>
          <w:rFonts w:ascii="宋体" w:hAnsi="宋体" w:hint="eastAsia"/>
          <w:color w:val="000000"/>
        </w:rPr>
      </w:pPr>
      <w:r w:rsidRPr="00480180">
        <w:rPr>
          <w:rFonts w:ascii="宋体" w:hAnsi="宋体"/>
          <w:color w:val="000000"/>
        </w:rPr>
        <w:t>8． 如图是物质M的溶解度曲线图，P点表示</w:t>
      </w:r>
      <w:r w:rsidRPr="00480180">
        <w:rPr>
          <w:rFonts w:ascii="宋体" w:hAnsi="宋体" w:hint="eastAsia"/>
          <w:color w:val="000000"/>
        </w:rPr>
        <w:t>（     ）</w:t>
      </w:r>
    </w:p>
    <w:p w:rsidR="0048659C" w:rsidRPr="00480180" w:rsidP="006F7B5C">
      <w:pPr>
        <w:rPr>
          <w:rFonts w:ascii="宋体" w:hAnsi="宋体" w:hint="eastAsia"/>
          <w:color w:val="000000"/>
        </w:rPr>
      </w:pPr>
      <w:r w:rsidRPr="00480180">
        <w:rPr>
          <w:rFonts w:ascii="宋体" w:hAnsi="宋体" w:hint="eastAsia"/>
          <w:color w:val="000000"/>
        </w:rPr>
        <w:t>A．</w:t>
      </w:r>
      <w:r w:rsidRPr="00480180">
        <w:rPr>
          <w:rFonts w:ascii="宋体" w:hAnsi="宋体"/>
          <w:color w:val="000000"/>
        </w:rPr>
        <w:t>饱和溶液</w:t>
        <w:tab/>
        <w:tab/>
        <w:tab/>
      </w:r>
      <w:r w:rsidRPr="00480180">
        <w:rPr>
          <w:rFonts w:ascii="宋体" w:hAnsi="宋体" w:hint="eastAsia"/>
          <w:color w:val="000000"/>
        </w:rPr>
        <w:t>B．</w:t>
      </w:r>
      <w:r w:rsidRPr="00480180">
        <w:rPr>
          <w:rFonts w:ascii="宋体" w:hAnsi="宋体"/>
          <w:color w:val="000000"/>
        </w:rPr>
        <w:t>不饱和溶液</w:t>
        <w:tab/>
        <w:tab/>
      </w:r>
      <w:r w:rsidRPr="00480180">
        <w:rPr>
          <w:rFonts w:ascii="宋体" w:hAnsi="宋体" w:hint="eastAsia"/>
          <w:color w:val="000000"/>
        </w:rPr>
        <w:t>C．</w:t>
      </w:r>
      <w:r w:rsidRPr="00480180">
        <w:rPr>
          <w:rFonts w:ascii="宋体" w:hAnsi="宋体"/>
          <w:color w:val="000000"/>
        </w:rPr>
        <w:t>M未完全溶解</w:t>
        <w:tab/>
        <w:tab/>
      </w:r>
      <w:r w:rsidRPr="00480180">
        <w:rPr>
          <w:rFonts w:ascii="宋体" w:hAnsi="宋体" w:hint="eastAsia"/>
          <w:color w:val="000000"/>
        </w:rPr>
        <w:t>D．</w:t>
      </w:r>
      <w:r w:rsidRPr="00480180">
        <w:rPr>
          <w:rFonts w:ascii="宋体" w:hAnsi="宋体"/>
          <w:color w:val="000000"/>
        </w:rPr>
        <w:t>无法配制</w:t>
      </w:r>
    </w:p>
    <w:p w:rsidR="0048659C" w:rsidRPr="00480180" w:rsidP="006F7B5C">
      <w:pPr>
        <w:snapToGrid w:val="0"/>
        <w:rPr>
          <w:rFonts w:ascii="宋体" w:hAnsi="宋体" w:cs="新宋体" w:hint="eastAsia"/>
          <w:b/>
          <w:bCs/>
          <w:color w:val="FF0000"/>
        </w:rPr>
      </w:pPr>
      <w:r>
        <w:rPr>
          <w:rFonts w:ascii="宋体" w:hAnsi="宋体"/>
        </w:rPr>
        <w:pict>
          <v:shape id="_x0000_i1030" type="#_x0000_t75" style="width:88.3pt;height:85.65pt" o:allowoverlap="f" stroked="f">
            <v:imagedata r:id="rId9" o:title="HWOCRTEMP_ROC80"/>
          </v:shape>
        </w:pict>
      </w:r>
    </w:p>
    <w:p w:rsidR="0048659C" w:rsidRPr="00480180" w:rsidP="006F7B5C">
      <w:pPr>
        <w:pStyle w:val="PlainText"/>
        <w:spacing w:line="240" w:lineRule="auto"/>
        <w:ind w:left="0"/>
        <w:rPr>
          <w:rFonts w:hAnsi="宋体" w:cs="宋体"/>
          <w:color w:val="000000"/>
          <w:szCs w:val="24"/>
        </w:rPr>
      </w:pPr>
      <w:r w:rsidRPr="00480180">
        <w:rPr>
          <w:rFonts w:hAnsi="宋体"/>
          <w:color w:val="000000"/>
        </w:rPr>
        <w:t xml:space="preserve">9． </w:t>
      </w:r>
      <w:r w:rsidRPr="00480180">
        <w:rPr>
          <w:rFonts w:hAnsi="宋体" w:cs="Times New Roman"/>
          <w:color w:val="000000"/>
          <w:szCs w:val="24"/>
        </w:rPr>
        <w:t>在“观察水的沸腾”实验中</w:t>
      </w:r>
      <w:r w:rsidRPr="00480180">
        <w:rPr>
          <w:rFonts w:hAnsi="宋体" w:cs="宋体" w:hint="eastAsia"/>
          <w:color w:val="000000"/>
          <w:szCs w:val="24"/>
        </w:rPr>
        <w:t>，</w:t>
      </w:r>
      <w:r w:rsidRPr="00480180">
        <w:rPr>
          <w:rFonts w:hAnsi="宋体" w:cs="Times New Roman"/>
          <w:color w:val="000000"/>
          <w:szCs w:val="24"/>
        </w:rPr>
        <w:t>四个实</w:t>
      </w:r>
      <w:r w:rsidRPr="00480180">
        <w:rPr>
          <w:rFonts w:hAnsi="宋体" w:cs="Times New Roman" w:hint="eastAsia"/>
          <w:color w:val="000000"/>
          <w:szCs w:val="24"/>
        </w:rPr>
        <w:t>验小组测得水的沸点如下表所示：</w:t>
      </w:r>
    </w:p>
    <w:tbl>
      <w:tblPr>
        <w:tblStyle w:val="TableNormal"/>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1506"/>
        <w:gridCol w:w="764"/>
        <w:gridCol w:w="764"/>
        <w:gridCol w:w="764"/>
        <w:gridCol w:w="764"/>
      </w:tblGrid>
      <w:tr w:rsidTr="006F7B5C">
        <w:tblPrEx>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Ex>
        <w:trPr>
          <w:jc w:val="center"/>
        </w:trPr>
        <w:tc>
          <w:tcPr>
            <w:tcW w:w="1506" w:type="dxa"/>
            <w:shd w:val="clear" w:color="auto" w:fill="auto"/>
            <w:vAlign w:val="center"/>
          </w:tcPr>
          <w:p w:rsidR="0048659C" w:rsidRPr="00480180" w:rsidP="006F7B5C">
            <w:pPr>
              <w:pStyle w:val="PlainText"/>
              <w:spacing w:line="240" w:lineRule="auto"/>
              <w:ind w:left="0"/>
              <w:jc w:val="center"/>
              <w:rPr>
                <w:rFonts w:hAnsi="宋体" w:cs="Times New Roman"/>
                <w:color w:val="000000"/>
                <w:szCs w:val="24"/>
              </w:rPr>
            </w:pPr>
            <w:r w:rsidRPr="00480180">
              <w:rPr>
                <w:rFonts w:hAnsi="宋体" w:cs="Times New Roman"/>
                <w:color w:val="000000"/>
                <w:szCs w:val="24"/>
              </w:rPr>
              <w:t>组别</w:t>
            </w:r>
          </w:p>
        </w:tc>
        <w:tc>
          <w:tcPr>
            <w:tcW w:w="764" w:type="dxa"/>
            <w:shd w:val="clear" w:color="auto" w:fill="auto"/>
            <w:vAlign w:val="center"/>
          </w:tcPr>
          <w:p w:rsidR="0048659C" w:rsidRPr="00480180" w:rsidP="006F7B5C">
            <w:pPr>
              <w:pStyle w:val="PlainText"/>
              <w:spacing w:line="240" w:lineRule="auto"/>
              <w:ind w:left="0"/>
              <w:jc w:val="center"/>
              <w:rPr>
                <w:rFonts w:hAnsi="宋体" w:cs="Times New Roman"/>
                <w:color w:val="000000"/>
                <w:szCs w:val="24"/>
              </w:rPr>
            </w:pPr>
            <w:r w:rsidRPr="00480180">
              <w:rPr>
                <w:rFonts w:hAnsi="宋体" w:cs="Times New Roman"/>
                <w:color w:val="000000"/>
                <w:szCs w:val="24"/>
              </w:rPr>
              <w:t>1</w:t>
            </w:r>
          </w:p>
        </w:tc>
        <w:tc>
          <w:tcPr>
            <w:tcW w:w="764" w:type="dxa"/>
            <w:shd w:val="clear" w:color="auto" w:fill="auto"/>
            <w:vAlign w:val="center"/>
          </w:tcPr>
          <w:p w:rsidR="0048659C" w:rsidRPr="00480180" w:rsidP="006F7B5C">
            <w:pPr>
              <w:pStyle w:val="PlainText"/>
              <w:spacing w:line="240" w:lineRule="auto"/>
              <w:ind w:left="0"/>
              <w:jc w:val="center"/>
              <w:rPr>
                <w:rFonts w:hAnsi="宋体" w:cs="Times New Roman"/>
                <w:color w:val="000000"/>
                <w:szCs w:val="24"/>
              </w:rPr>
            </w:pPr>
            <w:r w:rsidRPr="00480180">
              <w:rPr>
                <w:rFonts w:hAnsi="宋体" w:cs="Times New Roman"/>
                <w:color w:val="000000"/>
                <w:szCs w:val="24"/>
              </w:rPr>
              <w:t>2</w:t>
            </w:r>
          </w:p>
        </w:tc>
        <w:tc>
          <w:tcPr>
            <w:tcW w:w="764" w:type="dxa"/>
            <w:shd w:val="clear" w:color="auto" w:fill="auto"/>
            <w:vAlign w:val="center"/>
          </w:tcPr>
          <w:p w:rsidR="0048659C" w:rsidRPr="00480180" w:rsidP="006F7B5C">
            <w:pPr>
              <w:pStyle w:val="PlainText"/>
              <w:spacing w:line="240" w:lineRule="auto"/>
              <w:ind w:left="0"/>
              <w:jc w:val="center"/>
              <w:rPr>
                <w:rFonts w:hAnsi="宋体" w:cs="Times New Roman"/>
                <w:color w:val="000000"/>
                <w:szCs w:val="24"/>
              </w:rPr>
            </w:pPr>
            <w:r w:rsidRPr="00480180">
              <w:rPr>
                <w:rFonts w:hAnsi="宋体" w:cs="Times New Roman"/>
                <w:color w:val="000000"/>
                <w:szCs w:val="24"/>
              </w:rPr>
              <w:t>3</w:t>
            </w:r>
          </w:p>
        </w:tc>
        <w:tc>
          <w:tcPr>
            <w:tcW w:w="764" w:type="dxa"/>
            <w:shd w:val="clear" w:color="auto" w:fill="auto"/>
            <w:vAlign w:val="center"/>
          </w:tcPr>
          <w:p w:rsidR="0048659C" w:rsidRPr="00480180" w:rsidP="006F7B5C">
            <w:pPr>
              <w:pStyle w:val="PlainText"/>
              <w:spacing w:line="240" w:lineRule="auto"/>
              <w:ind w:left="0"/>
              <w:jc w:val="center"/>
              <w:rPr>
                <w:rFonts w:hAnsi="宋体" w:cs="Times New Roman"/>
                <w:color w:val="000000"/>
                <w:szCs w:val="24"/>
              </w:rPr>
            </w:pPr>
            <w:r w:rsidRPr="00480180">
              <w:rPr>
                <w:rFonts w:hAnsi="宋体" w:cs="Times New Roman"/>
                <w:color w:val="000000"/>
                <w:szCs w:val="24"/>
              </w:rPr>
              <w:t>4</w:t>
            </w:r>
          </w:p>
        </w:tc>
      </w:tr>
      <w:tr w:rsidTr="006F7B5C">
        <w:tblPrEx>
          <w:tblW w:w="0" w:type="auto"/>
          <w:jc w:val="center"/>
          <w:tblLayout w:type="fixed"/>
          <w:tblLook w:val="0000"/>
        </w:tblPrEx>
        <w:trPr>
          <w:jc w:val="center"/>
        </w:trPr>
        <w:tc>
          <w:tcPr>
            <w:tcW w:w="1506" w:type="dxa"/>
            <w:shd w:val="clear" w:color="auto" w:fill="auto"/>
            <w:vAlign w:val="center"/>
          </w:tcPr>
          <w:p w:rsidR="0048659C" w:rsidRPr="00480180" w:rsidP="006F7B5C">
            <w:pPr>
              <w:pStyle w:val="PlainText"/>
              <w:spacing w:line="240" w:lineRule="auto"/>
              <w:ind w:left="0"/>
              <w:jc w:val="center"/>
              <w:rPr>
                <w:rFonts w:hAnsi="宋体" w:cs="Times New Roman"/>
                <w:color w:val="000000"/>
                <w:szCs w:val="24"/>
              </w:rPr>
            </w:pPr>
            <w:r w:rsidRPr="00480180">
              <w:rPr>
                <w:rFonts w:hAnsi="宋体" w:cs="Times New Roman"/>
                <w:color w:val="000000"/>
                <w:szCs w:val="24"/>
              </w:rPr>
              <w:t>水的沸点/℃</w:t>
            </w:r>
          </w:p>
        </w:tc>
        <w:tc>
          <w:tcPr>
            <w:tcW w:w="764" w:type="dxa"/>
            <w:shd w:val="clear" w:color="auto" w:fill="auto"/>
            <w:vAlign w:val="center"/>
          </w:tcPr>
          <w:p w:rsidR="0048659C" w:rsidRPr="00480180" w:rsidP="006F7B5C">
            <w:pPr>
              <w:pStyle w:val="PlainText"/>
              <w:spacing w:line="240" w:lineRule="auto"/>
              <w:ind w:left="0"/>
              <w:jc w:val="center"/>
              <w:rPr>
                <w:rFonts w:hAnsi="宋体" w:cs="Times New Roman"/>
                <w:color w:val="000000"/>
                <w:szCs w:val="24"/>
              </w:rPr>
            </w:pPr>
            <w:r w:rsidRPr="00480180">
              <w:rPr>
                <w:rFonts w:hAnsi="宋体" w:cs="Times New Roman"/>
                <w:color w:val="000000"/>
                <w:szCs w:val="24"/>
              </w:rPr>
              <w:t>98.2</w:t>
            </w:r>
          </w:p>
        </w:tc>
        <w:tc>
          <w:tcPr>
            <w:tcW w:w="764" w:type="dxa"/>
            <w:shd w:val="clear" w:color="auto" w:fill="auto"/>
            <w:vAlign w:val="center"/>
          </w:tcPr>
          <w:p w:rsidR="0048659C" w:rsidRPr="00480180" w:rsidP="006F7B5C">
            <w:pPr>
              <w:pStyle w:val="PlainText"/>
              <w:spacing w:line="240" w:lineRule="auto"/>
              <w:ind w:left="0"/>
              <w:jc w:val="center"/>
              <w:rPr>
                <w:rFonts w:hAnsi="宋体" w:cs="Times New Roman"/>
                <w:color w:val="000000"/>
                <w:szCs w:val="24"/>
              </w:rPr>
            </w:pPr>
            <w:r w:rsidRPr="00480180">
              <w:rPr>
                <w:rFonts w:hAnsi="宋体" w:cs="Times New Roman"/>
                <w:color w:val="000000"/>
                <w:szCs w:val="24"/>
              </w:rPr>
              <w:t>98.9</w:t>
            </w:r>
          </w:p>
        </w:tc>
        <w:tc>
          <w:tcPr>
            <w:tcW w:w="764" w:type="dxa"/>
            <w:shd w:val="clear" w:color="auto" w:fill="auto"/>
            <w:vAlign w:val="center"/>
          </w:tcPr>
          <w:p w:rsidR="0048659C" w:rsidRPr="00480180" w:rsidP="006F7B5C">
            <w:pPr>
              <w:pStyle w:val="PlainText"/>
              <w:spacing w:line="240" w:lineRule="auto"/>
              <w:ind w:left="0"/>
              <w:jc w:val="center"/>
              <w:rPr>
                <w:rFonts w:hAnsi="宋体" w:cs="Times New Roman"/>
                <w:color w:val="000000"/>
                <w:szCs w:val="24"/>
              </w:rPr>
            </w:pPr>
            <w:r w:rsidRPr="00480180">
              <w:rPr>
                <w:rFonts w:hAnsi="宋体" w:cs="Times New Roman"/>
                <w:color w:val="000000"/>
                <w:szCs w:val="24"/>
              </w:rPr>
              <w:t>98.5</w:t>
            </w:r>
          </w:p>
        </w:tc>
        <w:tc>
          <w:tcPr>
            <w:tcW w:w="764" w:type="dxa"/>
            <w:shd w:val="clear" w:color="auto" w:fill="auto"/>
            <w:vAlign w:val="center"/>
          </w:tcPr>
          <w:p w:rsidR="0048659C" w:rsidRPr="00480180" w:rsidP="006F7B5C">
            <w:pPr>
              <w:pStyle w:val="PlainText"/>
              <w:spacing w:line="240" w:lineRule="auto"/>
              <w:ind w:left="0"/>
              <w:jc w:val="center"/>
              <w:rPr>
                <w:rFonts w:hAnsi="宋体" w:cs="宋体"/>
                <w:color w:val="000000"/>
                <w:szCs w:val="24"/>
              </w:rPr>
            </w:pPr>
            <w:r w:rsidRPr="00480180">
              <w:rPr>
                <w:rFonts w:hAnsi="宋体" w:cs="Times New Roman"/>
                <w:color w:val="000000"/>
                <w:szCs w:val="24"/>
              </w:rPr>
              <w:t>98.6</w:t>
            </w:r>
          </w:p>
        </w:tc>
      </w:tr>
    </w:tbl>
    <w:p w:rsidR="0048659C" w:rsidRPr="00480180" w:rsidP="006F7B5C">
      <w:pPr>
        <w:pStyle w:val="PlainText"/>
        <w:spacing w:line="240" w:lineRule="auto"/>
        <w:ind w:left="0"/>
        <w:rPr>
          <w:rFonts w:hAnsi="宋体" w:cs="宋体"/>
          <w:color w:val="000000"/>
          <w:szCs w:val="24"/>
        </w:rPr>
      </w:pPr>
      <w:r w:rsidRPr="00480180">
        <w:rPr>
          <w:rFonts w:hAnsi="宋体" w:cs="Times New Roman"/>
          <w:color w:val="000000"/>
          <w:szCs w:val="24"/>
        </w:rPr>
        <w:t>对于上述实验数据</w:t>
      </w:r>
      <w:r w:rsidRPr="00480180">
        <w:rPr>
          <w:rFonts w:hAnsi="宋体" w:cs="宋体" w:hint="eastAsia"/>
          <w:color w:val="000000"/>
          <w:szCs w:val="24"/>
        </w:rPr>
        <w:t>，</w:t>
      </w:r>
      <w:r w:rsidRPr="00480180">
        <w:rPr>
          <w:rFonts w:hAnsi="宋体" w:cs="Times New Roman"/>
          <w:color w:val="000000"/>
          <w:szCs w:val="24"/>
        </w:rPr>
        <w:t>下列说法正确的是（    ）</w:t>
      </w:r>
    </w:p>
    <w:p w:rsidR="0048659C" w:rsidRPr="00480180" w:rsidP="006F7B5C">
      <w:pPr>
        <w:pStyle w:val="PlainText"/>
        <w:spacing w:line="240" w:lineRule="auto"/>
        <w:ind w:left="0"/>
        <w:rPr>
          <w:rFonts w:hAnsi="宋体" w:cs="宋体"/>
          <w:color w:val="000000"/>
          <w:szCs w:val="24"/>
        </w:rPr>
      </w:pPr>
      <w:r w:rsidRPr="00480180">
        <w:rPr>
          <w:rFonts w:hAnsi="宋体" w:cs="Times New Roman" w:hint="eastAsia"/>
          <w:color w:val="000000"/>
          <w:szCs w:val="24"/>
        </w:rPr>
        <w:t>A</w:t>
      </w:r>
      <w:r w:rsidRPr="00480180">
        <w:rPr>
          <w:rFonts w:hAnsi="宋体" w:cs="宋体" w:hint="eastAsia"/>
          <w:color w:val="000000"/>
          <w:szCs w:val="24"/>
        </w:rPr>
        <w:t>．</w:t>
      </w:r>
      <w:r w:rsidRPr="00480180">
        <w:rPr>
          <w:rFonts w:hAnsi="宋体" w:cs="Times New Roman"/>
          <w:color w:val="000000"/>
          <w:szCs w:val="24"/>
        </w:rPr>
        <w:t>四个小组实验都失败了</w:t>
      </w:r>
      <w:r w:rsidRPr="00480180">
        <w:rPr>
          <w:rFonts w:hAnsi="宋体" w:cs="宋体" w:hint="eastAsia"/>
          <w:color w:val="000000"/>
          <w:szCs w:val="24"/>
        </w:rPr>
        <w:t>，</w:t>
      </w:r>
      <w:r w:rsidRPr="00480180">
        <w:rPr>
          <w:rFonts w:hAnsi="宋体" w:cs="Times New Roman"/>
          <w:color w:val="000000"/>
          <w:szCs w:val="24"/>
        </w:rPr>
        <w:t>因为水的沸点是100℃</w:t>
      </w:r>
    </w:p>
    <w:p w:rsidR="0048659C" w:rsidRPr="00480180" w:rsidP="006F7B5C">
      <w:pPr>
        <w:pStyle w:val="PlainText"/>
        <w:spacing w:line="240" w:lineRule="auto"/>
        <w:ind w:left="0"/>
        <w:rPr>
          <w:rFonts w:hAnsi="宋体" w:cs="宋体"/>
          <w:color w:val="000000"/>
          <w:szCs w:val="24"/>
        </w:rPr>
      </w:pPr>
      <w:r w:rsidRPr="00480180">
        <w:rPr>
          <w:rFonts w:hAnsi="宋体" w:cs="Times New Roman" w:hint="eastAsia"/>
          <w:color w:val="000000"/>
          <w:szCs w:val="24"/>
        </w:rPr>
        <w:t>B</w:t>
      </w:r>
      <w:r w:rsidRPr="00480180">
        <w:rPr>
          <w:rFonts w:hAnsi="宋体" w:cs="宋体" w:hint="eastAsia"/>
          <w:color w:val="000000"/>
          <w:szCs w:val="24"/>
        </w:rPr>
        <w:t>．</w:t>
      </w:r>
      <w:r w:rsidRPr="00480180">
        <w:rPr>
          <w:rFonts w:hAnsi="宋体" w:cs="Times New Roman"/>
          <w:color w:val="000000"/>
          <w:szCs w:val="24"/>
        </w:rPr>
        <w:t>只有第2小组数据可以接受</w:t>
      </w:r>
      <w:r w:rsidRPr="00480180">
        <w:rPr>
          <w:rFonts w:hAnsi="宋体" w:cs="宋体" w:hint="eastAsia"/>
          <w:color w:val="000000"/>
          <w:szCs w:val="24"/>
        </w:rPr>
        <w:t>，</w:t>
      </w:r>
      <w:r w:rsidRPr="00480180">
        <w:rPr>
          <w:rFonts w:hAnsi="宋体" w:cs="Times New Roman"/>
          <w:color w:val="000000"/>
          <w:szCs w:val="24"/>
        </w:rPr>
        <w:t>因为他们的数据最接近100℃</w:t>
      </w:r>
    </w:p>
    <w:p w:rsidR="0048659C" w:rsidRPr="00480180" w:rsidP="006F7B5C">
      <w:pPr>
        <w:pStyle w:val="PlainText"/>
        <w:spacing w:line="240" w:lineRule="auto"/>
        <w:ind w:left="0"/>
        <w:rPr>
          <w:rFonts w:hAnsi="宋体" w:cs="宋体"/>
          <w:color w:val="000000"/>
          <w:szCs w:val="24"/>
        </w:rPr>
      </w:pPr>
      <w:r w:rsidRPr="00480180">
        <w:rPr>
          <w:rFonts w:hAnsi="宋体" w:cs="Times New Roman" w:hint="eastAsia"/>
          <w:color w:val="000000"/>
          <w:szCs w:val="24"/>
        </w:rPr>
        <w:t>C</w:t>
      </w:r>
      <w:r w:rsidRPr="00480180">
        <w:rPr>
          <w:rFonts w:hAnsi="宋体" w:cs="宋体" w:hint="eastAsia"/>
          <w:color w:val="000000"/>
          <w:szCs w:val="24"/>
        </w:rPr>
        <w:t>．</w:t>
      </w:r>
      <w:r w:rsidRPr="00480180">
        <w:rPr>
          <w:rFonts w:hAnsi="宋体" w:cs="Times New Roman"/>
          <w:color w:val="000000"/>
          <w:szCs w:val="24"/>
        </w:rPr>
        <w:t>只有第1小组数据不可以接受</w:t>
      </w:r>
      <w:r w:rsidRPr="00480180">
        <w:rPr>
          <w:rFonts w:hAnsi="宋体" w:cs="宋体" w:hint="eastAsia"/>
          <w:color w:val="000000"/>
          <w:szCs w:val="24"/>
        </w:rPr>
        <w:t>，</w:t>
      </w:r>
      <w:r w:rsidRPr="00480180">
        <w:rPr>
          <w:rFonts w:hAnsi="宋体" w:cs="Times New Roman"/>
          <w:color w:val="000000"/>
          <w:szCs w:val="24"/>
        </w:rPr>
        <w:t>因为他们的数据偏离100℃最大</w:t>
      </w:r>
    </w:p>
    <w:p w:rsidR="0048659C" w:rsidRPr="00480180" w:rsidP="006F7B5C">
      <w:pPr>
        <w:pStyle w:val="PlainText"/>
        <w:spacing w:line="240" w:lineRule="auto"/>
        <w:ind w:left="0"/>
        <w:rPr>
          <w:rFonts w:hAnsi="宋体" w:cs="宋体"/>
          <w:color w:val="000000"/>
          <w:szCs w:val="24"/>
        </w:rPr>
      </w:pPr>
      <w:r w:rsidRPr="00480180">
        <w:rPr>
          <w:rFonts w:hAnsi="宋体" w:cs="Times New Roman" w:hint="eastAsia"/>
          <w:color w:val="000000"/>
          <w:szCs w:val="24"/>
        </w:rPr>
        <w:t>D</w:t>
      </w:r>
      <w:r w:rsidRPr="00480180">
        <w:rPr>
          <w:rFonts w:hAnsi="宋体" w:cs="宋体" w:hint="eastAsia"/>
          <w:color w:val="000000"/>
          <w:szCs w:val="24"/>
        </w:rPr>
        <w:t>．</w:t>
      </w:r>
      <w:r w:rsidRPr="00480180">
        <w:rPr>
          <w:rFonts w:hAnsi="宋体" w:cs="Times New Roman"/>
          <w:color w:val="000000"/>
          <w:szCs w:val="24"/>
        </w:rPr>
        <w:t>只要</w:t>
      </w:r>
      <w:r w:rsidRPr="00480180">
        <w:rPr>
          <w:rFonts w:hAnsi="宋体" w:cs="Times New Roman" w:hint="eastAsia"/>
          <w:color w:val="000000"/>
          <w:szCs w:val="24"/>
        </w:rPr>
        <w:t>实验操作正确</w:t>
      </w:r>
      <w:r w:rsidRPr="00480180">
        <w:rPr>
          <w:rFonts w:hAnsi="宋体" w:cs="宋体" w:hint="eastAsia"/>
          <w:color w:val="000000"/>
          <w:szCs w:val="24"/>
        </w:rPr>
        <w:t>，数据真实，上述数据均有效</w:t>
      </w:r>
    </w:p>
    <w:p w:rsidR="0048659C" w:rsidRPr="00480180" w:rsidP="006F7B5C">
      <w:pPr>
        <w:pStyle w:val="202406132005341596"/>
        <w:jc w:val="left"/>
        <w:textAlignment w:val="center"/>
        <w:rPr>
          <w:rFonts w:ascii="宋体" w:hAnsi="宋体" w:cs="Times New Roman"/>
          <w:color w:val="000000"/>
        </w:rPr>
      </w:pPr>
      <w:r w:rsidRPr="00480180">
        <w:rPr>
          <w:rFonts w:ascii="宋体" w:hAnsi="宋体"/>
          <w:color w:val="000000"/>
        </w:rPr>
        <w:t>10．</w:t>
      </w:r>
      <w:r w:rsidRPr="00480180">
        <w:rPr>
          <w:rFonts w:ascii="宋体" w:hAnsi="宋体" w:cs="Times New Roman"/>
          <w:color w:val="000000"/>
        </w:rPr>
        <w:t>下列金属活动性最强的是（     ）</w:t>
      </w:r>
    </w:p>
    <w:p w:rsidR="0048659C" w:rsidRPr="00480180" w:rsidP="006F7B5C">
      <w:pPr>
        <w:pStyle w:val="202406132005341596"/>
        <w:jc w:val="left"/>
        <w:textAlignment w:val="center"/>
        <w:rPr>
          <w:rFonts w:ascii="宋体" w:hAnsi="宋体" w:cs="Times New Roman"/>
          <w:color w:val="000000"/>
        </w:rPr>
      </w:pPr>
      <w:r w:rsidRPr="00480180">
        <w:rPr>
          <w:rFonts w:ascii="宋体" w:hAnsi="宋体" w:cs="Times New Roman"/>
          <w:color w:val="000000"/>
        </w:rPr>
        <w:t>A．锌</w:t>
        <w:tab/>
        <w:tab/>
        <w:tab/>
        <w:tab/>
        <w:t>B．铜</w:t>
        <w:tab/>
        <w:tab/>
        <w:tab/>
        <w:tab/>
        <w:t>C．钾</w:t>
        <w:tab/>
        <w:tab/>
        <w:tab/>
        <w:tab/>
        <w:t>D．金</w:t>
      </w:r>
    </w:p>
    <w:p w:rsidR="0048659C" w:rsidRPr="00480180" w:rsidP="006F7B5C">
      <w:pPr>
        <w:rPr>
          <w:rFonts w:ascii="宋体" w:hAnsi="宋体" w:cs="宋体" w:hint="eastAsia"/>
          <w:bCs/>
          <w:color w:val="000000"/>
        </w:rPr>
      </w:pPr>
      <w:r w:rsidRPr="00480180">
        <w:rPr>
          <w:rFonts w:ascii="宋体" w:hAnsi="宋体"/>
          <w:color w:val="000000"/>
        </w:rPr>
        <w:t>11．</w:t>
      </w:r>
      <w:r w:rsidRPr="00480180">
        <w:rPr>
          <w:rFonts w:ascii="宋体" w:hAnsi="宋体" w:cs="宋体" w:hint="eastAsia"/>
          <w:bCs/>
          <w:color w:val="000000"/>
        </w:rPr>
        <w:t>图示为两个未被破坏的地层中发掘出来的动物A和B的化石。下列关于物种</w:t>
      </w:r>
      <w:r w:rsidRPr="00480180" w:rsidR="00F316FF">
        <w:rPr>
          <w:rFonts w:ascii="宋体" w:hAnsi="宋体" w:cs="宋体" w:hint="eastAsia"/>
          <w:bCs/>
          <w:color w:val="000000"/>
        </w:rPr>
        <w:t>A．</w:t>
      </w:r>
      <w:r w:rsidRPr="00480180">
        <w:rPr>
          <w:rFonts w:ascii="宋体" w:hAnsi="宋体" w:cs="宋体" w:hint="eastAsia"/>
          <w:bCs/>
          <w:color w:val="000000"/>
        </w:rPr>
        <w:t>B关系的叙述</w:t>
      </w:r>
      <w:r w:rsidRPr="00480180">
        <w:rPr>
          <w:rFonts w:ascii="宋体" w:hAnsi="宋体" w:cs="宋体" w:hint="eastAsia"/>
          <w:bCs/>
          <w:color w:val="000000"/>
          <w:em w:val="dot"/>
        </w:rPr>
        <w:t>最不合理</w:t>
      </w:r>
      <w:r w:rsidRPr="00480180">
        <w:rPr>
          <w:rFonts w:ascii="宋体" w:hAnsi="宋体" w:cs="宋体" w:hint="eastAsia"/>
          <w:bCs/>
          <w:color w:val="000000"/>
        </w:rPr>
        <w:t>的是</w:t>
      </w:r>
      <w:r w:rsidRPr="00480180">
        <w:rPr>
          <w:rFonts w:ascii="宋体" w:hAnsi="宋体" w:cs="宋体" w:hint="eastAsia"/>
          <w:color w:val="000000"/>
        </w:rPr>
        <w:t>（     ）</w:t>
      </w:r>
    </w:p>
    <w:p w:rsidR="0048659C" w:rsidRPr="00480180" w:rsidP="006F7B5C">
      <w:pPr>
        <w:rPr>
          <w:rFonts w:ascii="宋体" w:hAnsi="宋体" w:cs="宋体" w:hint="eastAsia"/>
          <w:bCs/>
          <w:color w:val="000000"/>
        </w:rPr>
      </w:pPr>
      <w:r w:rsidRPr="00480180">
        <w:rPr>
          <w:rFonts w:ascii="宋体" w:hAnsi="宋体" w:cs="宋体" w:hint="eastAsia"/>
          <w:bCs/>
          <w:color w:val="000000"/>
        </w:rPr>
        <w:t xml:space="preserve">A．物种A比物种B低等     </w:t>
      </w:r>
    </w:p>
    <w:p w:rsidR="0048659C" w:rsidRPr="00480180" w:rsidP="006F7B5C">
      <w:pPr>
        <w:rPr>
          <w:rFonts w:ascii="宋体" w:hAnsi="宋体" w:cs="宋体" w:hint="eastAsia"/>
          <w:bCs/>
          <w:color w:val="000000"/>
        </w:rPr>
      </w:pPr>
      <w:r w:rsidRPr="00480180">
        <w:rPr>
          <w:rFonts w:ascii="宋体" w:hAnsi="宋体" w:cs="宋体" w:hint="eastAsia"/>
          <w:bCs/>
          <w:color w:val="000000"/>
        </w:rPr>
        <w:t>B．物种A比物种B结构复杂</w:t>
      </w:r>
    </w:p>
    <w:p w:rsidR="0048659C" w:rsidRPr="00480180" w:rsidP="006F7B5C">
      <w:pPr>
        <w:rPr>
          <w:rFonts w:ascii="宋体" w:hAnsi="宋体" w:cs="宋体" w:hint="eastAsia"/>
          <w:bCs/>
          <w:color w:val="000000"/>
        </w:rPr>
      </w:pPr>
      <w:r w:rsidRPr="00480180">
        <w:rPr>
          <w:rFonts w:ascii="宋体" w:hAnsi="宋体" w:cs="宋体" w:hint="eastAsia"/>
          <w:bCs/>
          <w:color w:val="000000"/>
        </w:rPr>
        <w:t>C．物种A的出现晚于物种B</w:t>
      </w:r>
    </w:p>
    <w:p w:rsidR="0048659C" w:rsidRPr="00480180" w:rsidP="006F7B5C">
      <w:pPr>
        <w:rPr>
          <w:rFonts w:ascii="宋体" w:hAnsi="宋体" w:cs="宋体" w:hint="eastAsia"/>
          <w:color w:val="000000"/>
        </w:rPr>
      </w:pPr>
      <w:r w:rsidRPr="00480180">
        <w:rPr>
          <w:rFonts w:ascii="宋体" w:hAnsi="宋体" w:cs="宋体" w:hint="eastAsia"/>
          <w:bCs/>
          <w:color w:val="000000"/>
        </w:rPr>
        <w:t>D．在</w:t>
      </w:r>
      <w:r w:rsidRPr="00480180">
        <w:rPr>
          <w:rFonts w:ascii="宋体" w:hAnsi="宋体" w:cs="宋体" w:hint="eastAsia"/>
          <w:bCs/>
          <w:color w:val="000000"/>
        </w:rPr>
        <w:t>Ⅱ</w:t>
      </w:r>
      <w:r w:rsidRPr="00480180">
        <w:rPr>
          <w:rFonts w:ascii="宋体" w:hAnsi="宋体" w:cs="宋体" w:hint="eastAsia"/>
          <w:bCs/>
          <w:color w:val="000000"/>
        </w:rPr>
        <w:t>层内可能找到物种B的化石</w:t>
      </w:r>
    </w:p>
    <w:p w:rsidR="0048659C" w:rsidRPr="00480180" w:rsidP="006F7B5C">
      <w:pPr>
        <w:snapToGrid w:val="0"/>
        <w:rPr>
          <w:rFonts w:ascii="宋体" w:hAnsi="宋体"/>
        </w:rPr>
      </w:pPr>
      <w:r>
        <w:rPr>
          <w:rFonts w:ascii="宋体" w:hAnsi="宋体"/>
        </w:rPr>
        <w:pict>
          <v:shape id="图片 31" o:spid="_x0000_i1031" type="#_x0000_t75" style="width:105.95pt;height:63.8pt" o:allowoverlap="f" o:preferrelative="t" filled="f" stroked="f">
            <v:fill o:detectmouseclick="t"/>
            <v:imagedata r:id="rId10" o:title="www" gain="2147483647f" blacklevel="-19660f"/>
            <v:path o:extrusionok="f"/>
            <o:lock v:ext="edit" aspectratio="t"/>
          </v:shape>
        </w:pict>
      </w:r>
    </w:p>
    <w:p w:rsidR="0048659C" w:rsidRPr="00480180" w:rsidP="006F7B5C">
      <w:pPr>
        <w:rPr>
          <w:rFonts w:ascii="宋体" w:hAnsi="宋体" w:hint="eastAsia"/>
          <w:color w:val="000000"/>
        </w:rPr>
      </w:pPr>
      <w:r w:rsidRPr="00480180">
        <w:rPr>
          <w:rFonts w:ascii="宋体" w:hAnsi="宋体"/>
          <w:color w:val="000000"/>
        </w:rPr>
        <w:t>12．</w:t>
      </w:r>
      <w:r w:rsidRPr="00480180">
        <w:rPr>
          <w:rFonts w:ascii="宋体" w:hAnsi="宋体" w:hint="eastAsia"/>
          <w:color w:val="000000"/>
        </w:rPr>
        <w:t>关于光现象的说法正确的是（     ）</w:t>
      </w:r>
    </w:p>
    <w:p w:rsidR="0048659C" w:rsidRPr="00480180" w:rsidP="006F7B5C">
      <w:pPr>
        <w:rPr>
          <w:rFonts w:ascii="宋体" w:hAnsi="宋体" w:hint="eastAsia"/>
          <w:color w:val="000000"/>
        </w:rPr>
      </w:pPr>
      <w:r w:rsidRPr="00480180">
        <w:rPr>
          <w:rFonts w:ascii="宋体" w:hAnsi="宋体" w:hint="eastAsia"/>
          <w:color w:val="000000"/>
        </w:rPr>
        <w:t>A．物体逐渐靠近平面镜，所成的像逐渐变大</w:t>
      </w:r>
    </w:p>
    <w:p w:rsidR="0048659C" w:rsidRPr="00480180" w:rsidP="006F7B5C">
      <w:pPr>
        <w:rPr>
          <w:rFonts w:ascii="宋体" w:hAnsi="宋体" w:hint="eastAsia"/>
          <w:color w:val="000000"/>
        </w:rPr>
      </w:pPr>
      <w:r w:rsidRPr="00480180">
        <w:rPr>
          <w:rFonts w:ascii="宋体" w:hAnsi="宋体" w:hint="eastAsia"/>
          <w:color w:val="000000"/>
        </w:rPr>
        <w:t>B．光发生漫反射时，反射角一定等于对应的入射角</w:t>
      </w:r>
    </w:p>
    <w:p w:rsidR="0048659C" w:rsidRPr="00480180" w:rsidP="006F7B5C">
      <w:pPr>
        <w:rPr>
          <w:rFonts w:ascii="宋体" w:hAnsi="宋体" w:hint="eastAsia"/>
          <w:color w:val="000000"/>
        </w:rPr>
      </w:pPr>
      <w:r w:rsidRPr="00480180">
        <w:rPr>
          <w:rFonts w:ascii="宋体" w:hAnsi="宋体" w:hint="eastAsia"/>
          <w:color w:val="000000"/>
        </w:rPr>
        <w:t>C．光发生折射时,折射角一定小于入射角</w:t>
      </w:r>
    </w:p>
    <w:p w:rsidR="0048659C" w:rsidRPr="00480180" w:rsidP="006F7B5C">
      <w:pPr>
        <w:rPr>
          <w:rFonts w:ascii="宋体" w:hAnsi="宋体" w:hint="eastAsia"/>
          <w:color w:val="000000"/>
        </w:rPr>
      </w:pPr>
      <w:r w:rsidRPr="00480180">
        <w:rPr>
          <w:rFonts w:ascii="宋体" w:hAnsi="宋体" w:hint="eastAsia"/>
          <w:color w:val="000000"/>
        </w:rPr>
        <w:t>D．我们看到</w:t>
      </w:r>
      <w:r w:rsidRPr="00480180">
        <w:rPr>
          <w:rFonts w:ascii="宋体" w:hAnsi="宋体" w:hint="eastAsia"/>
          <w:color w:val="000000"/>
        </w:rPr>
        <w:t>“</w:t>
      </w:r>
      <w:r w:rsidRPr="00480180">
        <w:rPr>
          <w:rFonts w:ascii="宋体" w:hAnsi="宋体" w:hint="eastAsia"/>
          <w:color w:val="000000"/>
        </w:rPr>
        <w:t>红花绿叶</w:t>
      </w:r>
      <w:r w:rsidRPr="00480180">
        <w:rPr>
          <w:rFonts w:ascii="宋体" w:hAnsi="宋体" w:hint="eastAsia"/>
          <w:color w:val="000000"/>
        </w:rPr>
        <w:t>”</w:t>
      </w:r>
      <w:r w:rsidRPr="00480180">
        <w:rPr>
          <w:rFonts w:ascii="宋体" w:hAnsi="宋体" w:hint="eastAsia"/>
          <w:color w:val="000000"/>
        </w:rPr>
        <w:t>，是由于花吸收红光,叶子吸收绿光</w:t>
      </w:r>
    </w:p>
    <w:p w:rsidR="0048659C" w:rsidRPr="00480180" w:rsidP="006F7B5C">
      <w:pPr>
        <w:rPr>
          <w:rFonts w:ascii="宋体" w:hAnsi="宋体"/>
          <w:color w:val="000000"/>
        </w:rPr>
      </w:pPr>
      <w:r w:rsidRPr="00480180">
        <w:rPr>
          <w:rFonts w:ascii="宋体" w:hAnsi="宋体"/>
          <w:color w:val="000000"/>
        </w:rPr>
        <w:t>13．如图是蹦床运动员落在弹簧床面的示意图，忽略空气阻力，下面说法正确的是</w:t>
      </w:r>
      <w:r w:rsidRPr="00480180">
        <w:rPr>
          <w:rFonts w:ascii="宋体" w:hAnsi="宋体" w:hint="eastAsia"/>
          <w:color w:val="000000"/>
        </w:rPr>
        <w:t>（     ）</w:t>
      </w:r>
    </w:p>
    <w:p w:rsidR="0048659C" w:rsidRPr="00480180" w:rsidP="006F7B5C">
      <w:pPr>
        <w:rPr>
          <w:rFonts w:ascii="宋体" w:hAnsi="宋体"/>
          <w:color w:val="000000"/>
        </w:rPr>
      </w:pPr>
      <w:r>
        <w:rPr>
          <w:rFonts w:ascii="宋体" w:hAnsi="宋体"/>
          <w:noProof/>
          <w:color w:val="000000"/>
        </w:rPr>
        <w:pict>
          <v:shape id="图片 19" o:spid="_x0000_i1032" type="#_x0000_t75" style="width:90.25pt;height:95.55pt;visibility:visible" filled="f" stroked="f">
            <v:imagedata r:id="rId11" o:title=""/>
            <o:lock v:ext="edit" aspectratio="t"/>
          </v:shape>
        </w:pict>
      </w:r>
    </w:p>
    <w:p w:rsidR="0048659C" w:rsidRPr="00480180" w:rsidP="006F7B5C">
      <w:pPr>
        <w:rPr>
          <w:rFonts w:ascii="宋体" w:hAnsi="宋体"/>
          <w:color w:val="000000"/>
        </w:rPr>
      </w:pPr>
      <w:r w:rsidRPr="00480180">
        <w:rPr>
          <w:rFonts w:ascii="宋体" w:hAnsi="宋体"/>
          <w:color w:val="000000"/>
        </w:rPr>
        <w:t>A．在下落过程中，运动员刚接触蹦床时，速度最大</w:t>
      </w:r>
    </w:p>
    <w:p w:rsidR="0048659C" w:rsidRPr="00480180" w:rsidP="006F7B5C">
      <w:pPr>
        <w:rPr>
          <w:rFonts w:ascii="宋体" w:hAnsi="宋体"/>
          <w:color w:val="000000"/>
        </w:rPr>
      </w:pPr>
      <w:r w:rsidRPr="00480180">
        <w:rPr>
          <w:rFonts w:ascii="宋体" w:hAnsi="宋体"/>
          <w:color w:val="000000"/>
        </w:rPr>
        <w:t>B．运动到最低点时，床对运动员的作用力等于运动员对床的作用力</w:t>
      </w:r>
    </w:p>
    <w:p w:rsidR="0048659C" w:rsidRPr="00480180" w:rsidP="006F7B5C">
      <w:pPr>
        <w:rPr>
          <w:rFonts w:ascii="宋体" w:hAnsi="宋体"/>
          <w:color w:val="000000"/>
        </w:rPr>
      </w:pPr>
      <w:r w:rsidRPr="00480180">
        <w:rPr>
          <w:rFonts w:ascii="宋体" w:hAnsi="宋体"/>
          <w:color w:val="000000"/>
        </w:rPr>
        <w:t>C．运动到最低点时，床对运动员的作用力等于运动员受到的重力</w:t>
      </w:r>
    </w:p>
    <w:p w:rsidR="0048659C" w:rsidRPr="00480180" w:rsidP="006F7B5C">
      <w:pPr>
        <w:rPr>
          <w:rFonts w:ascii="宋体" w:hAnsi="宋体"/>
          <w:color w:val="000000"/>
        </w:rPr>
      </w:pPr>
      <w:r w:rsidRPr="00480180">
        <w:rPr>
          <w:rFonts w:ascii="宋体" w:hAnsi="宋体"/>
          <w:color w:val="000000"/>
        </w:rPr>
        <w:t>D．在下落过程中，运动员的机械能守恒</w:t>
      </w:r>
    </w:p>
    <w:p w:rsidR="0048659C" w:rsidRPr="00480180" w:rsidP="006F7B5C">
      <w:pPr>
        <w:rPr>
          <w:rFonts w:ascii="宋体" w:hAnsi="宋体"/>
          <w:color w:val="000000"/>
        </w:rPr>
      </w:pPr>
      <w:r w:rsidRPr="00480180">
        <w:rPr>
          <w:rFonts w:ascii="宋体" w:hAnsi="宋体"/>
          <w:color w:val="000000"/>
        </w:rPr>
        <w:t>14．某同学设计了一个实验，用排水法测某实心金属块的密度。实验器材有小空桶、小烧杯、溢水杯、量</w:t>
      </w:r>
      <w:r w:rsidRPr="00480180">
        <w:rPr>
          <w:rFonts w:ascii="宋体" w:hAnsi="宋体" w:hint="eastAsia"/>
          <w:color w:val="000000"/>
        </w:rPr>
        <w:t>筒和水。实验步骤如下：</w:t>
      </w:r>
    </w:p>
    <w:p w:rsidR="0048659C" w:rsidRPr="00480180" w:rsidP="006F7B5C">
      <w:pPr>
        <w:rPr>
          <w:rFonts w:ascii="宋体" w:hAnsi="宋体"/>
          <w:color w:val="000000"/>
        </w:rPr>
      </w:pPr>
      <w:r>
        <w:rPr>
          <w:rFonts w:ascii="宋体" w:hAnsi="宋体"/>
          <w:noProof/>
          <w:color w:val="000000"/>
        </w:rPr>
        <w:pict>
          <v:shape id="图片 23" o:spid="_x0000_i1033" type="#_x0000_t75" style="width:415.1pt;height:100.15pt;visibility:visible" filled="f" stroked="f">
            <v:imagedata r:id="rId12" o:title=""/>
            <o:lock v:ext="edit" aspectratio="t"/>
          </v:shape>
        </w:pict>
      </w:r>
    </w:p>
    <w:p w:rsidR="0048659C" w:rsidRPr="00480180" w:rsidP="006F7B5C">
      <w:pPr>
        <w:rPr>
          <w:rFonts w:ascii="宋体" w:hAnsi="宋体"/>
          <w:color w:val="000000"/>
        </w:rPr>
      </w:pPr>
      <w:r w:rsidRPr="00480180">
        <w:rPr>
          <w:rFonts w:ascii="宋体" w:hAnsi="宋体"/>
          <w:color w:val="000000"/>
        </w:rPr>
        <w:t>①让小空筒漂浮在盛满水的溢水杯</w:t>
      </w:r>
      <w:r w:rsidRPr="00480180">
        <w:rPr>
          <w:rFonts w:ascii="宋体" w:hAnsi="宋体" w:hint="eastAsia"/>
          <w:color w:val="000000"/>
        </w:rPr>
        <w:t>中，如图甲；</w:t>
      </w:r>
    </w:p>
    <w:p w:rsidR="0048659C" w:rsidRPr="00480180" w:rsidP="006F7B5C">
      <w:pPr>
        <w:rPr>
          <w:rFonts w:ascii="宋体" w:hAnsi="宋体"/>
          <w:color w:val="000000"/>
        </w:rPr>
      </w:pPr>
      <w:r w:rsidRPr="00480180">
        <w:rPr>
          <w:rFonts w:ascii="宋体" w:hAnsi="宋体" w:hint="eastAsia"/>
          <w:color w:val="000000"/>
        </w:rPr>
        <w:t>②</w:t>
      </w:r>
      <w:r w:rsidRPr="00480180">
        <w:rPr>
          <w:rFonts w:ascii="宋体" w:hAnsi="宋体"/>
          <w:color w:val="000000"/>
        </w:rPr>
        <w:t>将金属块浸没在水中，测得溢出</w:t>
      </w:r>
      <w:r w:rsidRPr="00480180">
        <w:rPr>
          <w:rFonts w:ascii="宋体" w:hAnsi="宋体" w:hint="eastAsia"/>
          <w:color w:val="000000"/>
        </w:rPr>
        <w:t>水的体积为</w:t>
      </w:r>
      <w:r w:rsidRPr="00480180">
        <w:rPr>
          <w:rFonts w:ascii="宋体" w:hAnsi="宋体"/>
          <w:color w:val="000000"/>
        </w:rPr>
        <w:t>20mL，如图乙；</w:t>
      </w:r>
    </w:p>
    <w:p w:rsidR="0048659C" w:rsidRPr="00480180" w:rsidP="006F7B5C">
      <w:pPr>
        <w:rPr>
          <w:rFonts w:ascii="宋体" w:hAnsi="宋体"/>
          <w:color w:val="000000"/>
        </w:rPr>
      </w:pPr>
      <w:r w:rsidRPr="00480180">
        <w:rPr>
          <w:rFonts w:ascii="宋体" w:hAnsi="宋体"/>
          <w:color w:val="000000"/>
        </w:rPr>
        <w:t>③将小烧杯</w:t>
      </w:r>
      <w:r w:rsidRPr="00480180">
        <w:rPr>
          <w:rFonts w:ascii="宋体" w:hAnsi="宋体" w:hint="eastAsia"/>
          <w:color w:val="000000"/>
        </w:rPr>
        <w:t>中</w:t>
      </w:r>
      <w:r w:rsidRPr="00480180">
        <w:rPr>
          <w:rFonts w:ascii="宋体" w:hAnsi="宋体"/>
          <w:color w:val="000000"/>
        </w:rPr>
        <w:t>20</w:t>
      </w:r>
      <w:r w:rsidRPr="00480180">
        <w:rPr>
          <w:rFonts w:ascii="宋体" w:hAnsi="宋体" w:hint="eastAsia"/>
          <w:color w:val="000000"/>
        </w:rPr>
        <w:t>mL</w:t>
      </w:r>
      <w:r w:rsidRPr="00480180">
        <w:rPr>
          <w:rFonts w:ascii="宋体" w:hAnsi="宋体"/>
          <w:color w:val="000000"/>
        </w:rPr>
        <w:t>水倒掉，从水中取出金属块，如图丙；</w:t>
      </w:r>
    </w:p>
    <w:p w:rsidR="0048659C" w:rsidRPr="00480180" w:rsidP="006F7B5C">
      <w:pPr>
        <w:rPr>
          <w:rFonts w:ascii="宋体" w:hAnsi="宋体"/>
          <w:color w:val="000000"/>
        </w:rPr>
      </w:pPr>
      <w:r w:rsidRPr="00480180">
        <w:rPr>
          <w:rFonts w:ascii="宋体" w:hAnsi="宋体" w:hint="eastAsia"/>
          <w:color w:val="000000"/>
        </w:rPr>
        <w:t>④</w:t>
      </w:r>
      <w:r w:rsidRPr="00480180">
        <w:rPr>
          <w:rFonts w:ascii="宋体" w:hAnsi="宋体"/>
          <w:color w:val="000000"/>
        </w:rPr>
        <w:t>将金属块放入小空筒，小空筒仍漂浮在水面，测得此时</w:t>
      </w:r>
      <w:r w:rsidRPr="00480180">
        <w:rPr>
          <w:rFonts w:ascii="宋体" w:hAnsi="宋体" w:hint="eastAsia"/>
          <w:color w:val="000000"/>
        </w:rPr>
        <w:t>溢出水的体积为</w:t>
      </w:r>
      <w:r w:rsidRPr="00480180">
        <w:rPr>
          <w:rFonts w:ascii="宋体" w:hAnsi="宋体"/>
          <w:color w:val="000000"/>
        </w:rPr>
        <w:t>44mL，如图丁。可测出金属块的密度是（     ）</w:t>
      </w:r>
    </w:p>
    <w:p w:rsidR="0048659C" w:rsidRPr="00480180" w:rsidP="006F7B5C">
      <w:pPr>
        <w:rPr>
          <w:rFonts w:ascii="宋体" w:hAnsi="宋体"/>
          <w:color w:val="000000"/>
        </w:rPr>
      </w:pPr>
      <w:r w:rsidRPr="00480180">
        <w:rPr>
          <w:rFonts w:ascii="宋体" w:hAnsi="宋体"/>
          <w:color w:val="000000"/>
        </w:rPr>
        <w:t>A．2.0g/cm</w:t>
      </w:r>
      <w:r w:rsidRPr="00480180">
        <w:rPr>
          <w:rFonts w:ascii="宋体" w:hAnsi="宋体"/>
          <w:color w:val="000000"/>
          <w:vertAlign w:val="superscript"/>
        </w:rPr>
        <w:t>3</w:t>
      </w:r>
      <w:r w:rsidRPr="00480180">
        <w:rPr>
          <w:rFonts w:ascii="宋体" w:hAnsi="宋体"/>
          <w:color w:val="000000"/>
        </w:rPr>
        <w:tab/>
        <w:tab/>
        <w:tab/>
        <w:t>B．2.2g/cm</w:t>
      </w:r>
      <w:r w:rsidRPr="00480180">
        <w:rPr>
          <w:rFonts w:ascii="宋体" w:hAnsi="宋体"/>
          <w:color w:val="000000"/>
          <w:vertAlign w:val="superscript"/>
        </w:rPr>
        <w:t>3</w:t>
      </w:r>
      <w:r w:rsidRPr="00480180">
        <w:rPr>
          <w:rFonts w:ascii="宋体" w:hAnsi="宋体"/>
          <w:color w:val="000000"/>
        </w:rPr>
        <w:tab/>
        <w:tab/>
        <w:tab/>
        <w:t>C．3.0g/cm</w:t>
      </w:r>
      <w:r w:rsidRPr="00480180">
        <w:rPr>
          <w:rFonts w:ascii="宋体" w:hAnsi="宋体"/>
          <w:color w:val="000000"/>
          <w:vertAlign w:val="superscript"/>
        </w:rPr>
        <w:t>3</w:t>
      </w:r>
      <w:r w:rsidRPr="00480180">
        <w:rPr>
          <w:rFonts w:ascii="宋体" w:hAnsi="宋体"/>
          <w:color w:val="000000"/>
        </w:rPr>
        <w:tab/>
        <w:tab/>
        <w:tab/>
        <w:t>D．3.2g/cm</w:t>
      </w:r>
      <w:r w:rsidRPr="00480180">
        <w:rPr>
          <w:rFonts w:ascii="宋体" w:hAnsi="宋体"/>
          <w:color w:val="000000"/>
          <w:vertAlign w:val="superscript"/>
        </w:rPr>
        <w:t>3</w:t>
      </w:r>
    </w:p>
    <w:p w:rsidR="0048659C" w:rsidRPr="00480180" w:rsidP="006F7B5C">
      <w:pPr>
        <w:rPr>
          <w:rFonts w:ascii="宋体" w:hAnsi="宋体"/>
          <w:color w:val="000000"/>
        </w:rPr>
      </w:pPr>
      <w:r w:rsidRPr="00480180">
        <w:rPr>
          <w:rFonts w:ascii="宋体" w:hAnsi="宋体"/>
          <w:color w:val="000000"/>
        </w:rPr>
        <w:t>15．如图所示，一悬挂铜球浸没在稀硫酸溶液中，且铜球不与烧杯接触，现往稀硫酸中投入一铁片，待铁片充分反应后，铜球所受的拉力变化情况是（     ）</w:t>
      </w:r>
    </w:p>
    <w:p w:rsidR="0048659C" w:rsidRPr="00480180" w:rsidP="006F7B5C">
      <w:pPr>
        <w:jc w:val="center"/>
        <w:rPr>
          <w:rFonts w:ascii="宋体" w:hAnsi="宋体"/>
          <w:color w:val="000000"/>
        </w:rPr>
      </w:pPr>
      <w:r>
        <w:rPr>
          <w:rFonts w:ascii="宋体" w:hAnsi="宋体"/>
          <w:color w:val="000000"/>
        </w:rPr>
        <w:pict>
          <v:shape id="图片24" o:spid="_x0000_i1034" type="#_x0000_t75" style="width:90.75pt;height:111.75pt;mso-wrap-distance-left:0;mso-wrap-distance-right:0">
            <v:imagedata r:id="rId13" o:title=""/>
            <o:lock v:ext="edit" aspectratio="t"/>
          </v:shape>
        </w:pict>
      </w:r>
    </w:p>
    <w:p w:rsidR="0048659C" w:rsidRPr="00480180" w:rsidP="006F7B5C">
      <w:pPr>
        <w:rPr>
          <w:rFonts w:ascii="宋体" w:hAnsi="宋体"/>
          <w:color w:val="000000"/>
        </w:rPr>
      </w:pPr>
      <w:r w:rsidRPr="00480180">
        <w:rPr>
          <w:rFonts w:ascii="宋体" w:hAnsi="宋体"/>
          <w:color w:val="000000"/>
        </w:rPr>
        <w:t>A．变大</w:t>
        <w:tab/>
        <w:tab/>
        <w:tab/>
        <w:tab/>
        <w:t>B．变小</w:t>
        <w:tab/>
        <w:tab/>
        <w:tab/>
        <w:tab/>
        <w:t>C．不变</w:t>
        <w:tab/>
        <w:tab/>
        <w:tab/>
        <w:tab/>
        <w:t>D．无法判断</w:t>
      </w:r>
    </w:p>
    <w:p w:rsidR="0048659C" w:rsidRPr="00480180" w:rsidP="006F7B5C">
      <w:pPr>
        <w:snapToGrid w:val="0"/>
        <w:rPr>
          <w:rFonts w:ascii="宋体" w:hAnsi="宋体"/>
          <w:b/>
          <w:color w:val="000000"/>
          <w:sz w:val="24"/>
        </w:rPr>
      </w:pPr>
      <w:r w:rsidRPr="00480180">
        <w:rPr>
          <w:rFonts w:ascii="宋体" w:hAnsi="宋体"/>
          <w:b/>
          <w:color w:val="000000"/>
          <w:sz w:val="24"/>
        </w:rPr>
        <w:t>二、填空题（本题有 7 小题，每空 2 分，共 40 分）</w:t>
      </w:r>
    </w:p>
    <w:p w:rsidR="0048659C" w:rsidRPr="00480180" w:rsidP="006F7B5C">
      <w:pPr>
        <w:pStyle w:val="ListParagraph"/>
        <w:tabs>
          <w:tab w:val="left" w:pos="544"/>
        </w:tabs>
        <w:spacing w:before="2"/>
        <w:ind w:left="0" w:firstLine="0"/>
        <w:rPr>
          <w:color w:val="000000"/>
          <w:sz w:val="21"/>
        </w:rPr>
      </w:pPr>
      <w:r w:rsidRPr="00480180">
        <w:rPr>
          <w:color w:val="000000"/>
          <w:sz w:val="21"/>
        </w:rPr>
        <w:t>16．</w:t>
      </w:r>
      <w:r w:rsidRPr="00480180">
        <w:rPr>
          <w:color w:val="000000"/>
          <w:spacing w:val="-3"/>
          <w:w w:val="105"/>
          <w:sz w:val="21"/>
        </w:rPr>
        <w:t>图甲、乙分别表示两个不同的草原生态系统的食物网。请根据图回答下列问题。</w:t>
      </w:r>
    </w:p>
    <w:p w:rsidR="0048659C" w:rsidRPr="00480180" w:rsidP="006F7B5C">
      <w:pPr>
        <w:pStyle w:val="BodyText"/>
        <w:spacing w:before="1"/>
        <w:rPr>
          <w:rFonts w:ascii="宋体" w:hAnsi="宋体"/>
          <w:color w:val="000000"/>
        </w:rPr>
      </w:pPr>
      <w:r>
        <w:rPr>
          <w:rFonts w:ascii="宋体" w:hAnsi="宋体"/>
        </w:rPr>
        <w:pict>
          <v:group id="组合 59" o:spid="_x0000_i1035" style="width:79.95pt;height:109.45pt;mso-left-percent:-10001;mso-position-horizontal-relative:char;mso-position-vertical-relative:line;mso-top-percent:-10001" coordorigin="2254,298" coordsize="1599,2189">
            <o:lock v:ext="edit" aspectratio="f"/>
            <v:shape id="图片 60" o:spid="_x0000_s1036" type="#_x0000_t75" style="width:1599;height:2189;left:2253;position:absolute;top:297" o:preferrelative="t" filled="f" stroked="f">
              <v:fill o:detectmouseclick="t"/>
              <v:imagedata r:id="rId14" o:title=""/>
              <v:path o:extrusionok="f"/>
              <o:lock v:ext="edit" aspectratio="t"/>
            </v:shape>
            <v:shape id="文本框 61" o:spid="_x0000_s1037" type="#_x0000_t202" style="width:193;height:159;left:3554;position:absolute;top:463" filled="f" stroked="f">
              <v:fill o:detectmouseclick="t"/>
              <o:lock v:ext="edit" aspectratio="f"/>
              <v:textbox inset="0,0,0,0">
                <w:txbxContent>
                  <w:p w:rsidR="0048659C" w:rsidP="006F7B5C">
                    <w:pPr>
                      <w:spacing w:line="158" w:lineRule="exact"/>
                      <w:jc w:val="left"/>
                      <w:rPr>
                        <w:rFonts w:ascii="PMingLiU" w:eastAsia="PMingLiU" w:hint="eastAsia"/>
                        <w:sz w:val="16"/>
                      </w:rPr>
                    </w:pPr>
                    <w:r>
                      <w:rPr>
                        <w:rFonts w:ascii="PMingLiU" w:eastAsia="PMingLiU" w:hint="eastAsia"/>
                        <w:w w:val="107"/>
                        <w:sz w:val="16"/>
                        <w:shd w:val="clear" w:color="auto" w:fill="FFFFFF"/>
                      </w:rPr>
                      <w:t>鹰</w:t>
                    </w:r>
                  </w:p>
                </w:txbxContent>
              </v:textbox>
            </v:shape>
            <v:shape id="文本框 62" o:spid="_x0000_s1038" type="#_x0000_t202" style="width:503;height:159;left:2709;position:absolute;top:999" filled="f" stroked="f">
              <v:fill o:detectmouseclick="t"/>
              <o:lock v:ext="edit" aspectratio="f"/>
              <v:textbox inset="0,0,0,0">
                <w:txbxContent>
                  <w:p w:rsidR="0048659C" w:rsidP="006F7B5C">
                    <w:pPr>
                      <w:tabs>
                        <w:tab w:val="left" w:pos="482"/>
                      </w:tabs>
                      <w:spacing w:line="158" w:lineRule="exact"/>
                      <w:jc w:val="left"/>
                      <w:rPr>
                        <w:rFonts w:ascii="PMingLiU" w:eastAsia="PMingLiU" w:hint="eastAsia"/>
                        <w:sz w:val="16"/>
                      </w:rPr>
                    </w:pPr>
                    <w:r>
                      <w:rPr>
                        <w:rFonts w:ascii="PMingLiU" w:eastAsia="PMingLiU" w:hint="eastAsia"/>
                        <w:w w:val="110"/>
                        <w:sz w:val="16"/>
                        <w:shd w:val="clear" w:color="auto" w:fill="FFFFFF"/>
                      </w:rPr>
                      <w:t>鸟</w:t>
                    </w:r>
                    <w:r>
                      <w:rPr>
                        <w:rFonts w:ascii="PMingLiU" w:eastAsia="PMingLiU" w:hint="eastAsia"/>
                        <w:sz w:val="16"/>
                        <w:shd w:val="clear" w:color="auto" w:fill="FFFFFF"/>
                      </w:rPr>
                      <w:tab/>
                    </w:r>
                  </w:p>
                </w:txbxContent>
              </v:textbox>
            </v:shape>
            <v:shape id="文本框 63" o:spid="_x0000_s1039" type="#_x0000_t202" style="width:503;height:159;left:2709;position:absolute;top:1450" filled="f" stroked="f">
              <v:fill o:detectmouseclick="t"/>
              <o:lock v:ext="edit" aspectratio="f"/>
              <v:textbox inset="0,0,0,0">
                <w:txbxContent>
                  <w:p w:rsidR="0048659C" w:rsidP="006F7B5C">
                    <w:pPr>
                      <w:spacing w:line="158" w:lineRule="exact"/>
                      <w:jc w:val="left"/>
                      <w:rPr>
                        <w:rFonts w:ascii="PMingLiU" w:eastAsia="PMingLiU" w:hint="eastAsia"/>
                        <w:sz w:val="16"/>
                      </w:rPr>
                    </w:pPr>
                    <w:r>
                      <w:rPr>
                        <w:rFonts w:ascii="PMingLiU" w:eastAsia="PMingLiU" w:hint="eastAsia"/>
                        <w:w w:val="110"/>
                        <w:sz w:val="16"/>
                        <w:shd w:val="clear" w:color="auto" w:fill="FFFFFF"/>
                      </w:rPr>
                      <w:t>昆虫</w:t>
                    </w:r>
                    <w:r>
                      <w:rPr>
                        <w:rFonts w:ascii="PMingLiU" w:eastAsia="PMingLiU" w:hint="eastAsia"/>
                        <w:sz w:val="16"/>
                        <w:shd w:val="clear" w:color="auto" w:fill="FFFFFF"/>
                      </w:rPr>
                      <w:t xml:space="preserve"> </w:t>
                    </w:r>
                  </w:p>
                </w:txbxContent>
              </v:textbox>
            </v:shape>
            <v:shape id="文本框 64" o:spid="_x0000_s1040" type="#_x0000_t202" style="width:193;height:159;left:3554;position:absolute;top:1356" filled="f" stroked="f">
              <v:fill o:detectmouseclick="t"/>
              <o:lock v:ext="edit" aspectratio="f"/>
              <v:textbox inset="0,0,0,0">
                <w:txbxContent>
                  <w:p w:rsidR="0048659C" w:rsidP="006F7B5C">
                    <w:pPr>
                      <w:spacing w:line="158" w:lineRule="exact"/>
                      <w:jc w:val="left"/>
                      <w:rPr>
                        <w:rFonts w:ascii="PMingLiU" w:eastAsia="PMingLiU" w:hint="eastAsia"/>
                        <w:sz w:val="16"/>
                      </w:rPr>
                    </w:pPr>
                    <w:r>
                      <w:rPr>
                        <w:rFonts w:ascii="PMingLiU" w:eastAsia="PMingLiU" w:hint="eastAsia"/>
                        <w:w w:val="107"/>
                        <w:sz w:val="16"/>
                        <w:shd w:val="clear" w:color="auto" w:fill="FFFFFF"/>
                      </w:rPr>
                      <w:t>鼠</w:t>
                    </w:r>
                  </w:p>
                </w:txbxContent>
              </v:textbox>
            </v:shape>
            <v:shape id="文本框 65" o:spid="_x0000_s1041" type="#_x0000_t202" style="width:193;height:159;left:3554;position:absolute;top:1872" filled="f" stroked="f">
              <v:fill o:detectmouseclick="t"/>
              <o:lock v:ext="edit" aspectratio="f"/>
              <v:textbox inset="0,0,0,0">
                <w:txbxContent>
                  <w:p w:rsidR="0048659C" w:rsidP="006F7B5C">
                    <w:pPr>
                      <w:spacing w:line="158" w:lineRule="exact"/>
                      <w:jc w:val="left"/>
                      <w:rPr>
                        <w:rFonts w:ascii="PMingLiU" w:eastAsia="PMingLiU" w:hint="eastAsia"/>
                        <w:sz w:val="16"/>
                      </w:rPr>
                    </w:pPr>
                    <w:r>
                      <w:rPr>
                        <w:rFonts w:ascii="PMingLiU" w:eastAsia="PMingLiU" w:hint="eastAsia"/>
                        <w:w w:val="107"/>
                        <w:sz w:val="16"/>
                        <w:shd w:val="clear" w:color="auto" w:fill="FFFFFF"/>
                      </w:rPr>
                      <w:t>草</w:t>
                    </w:r>
                  </w:p>
                </w:txbxContent>
              </v:textbox>
            </v:shape>
            <w10:wrap type="none"/>
            <w10:anchorlock/>
          </v:group>
        </w:pict>
      </w:r>
      <w:r w:rsidRPr="00480180">
        <w:rPr>
          <w:rFonts w:ascii="宋体" w:hAnsi="宋体" w:cs="宋体"/>
          <w:b/>
          <w:bCs/>
          <w:color w:val="FF0000"/>
        </w:rPr>
        <w:t xml:space="preserve">    </w:t>
      </w:r>
      <w:r>
        <w:rPr>
          <w:rFonts w:ascii="宋体" w:hAnsi="宋体"/>
        </w:rPr>
        <w:pict>
          <v:shape id="image34.jpeg" o:spid="_x0000_i1042" type="#_x0000_t75" style="width:165.95pt;height:111.2pt;mso-position-horizontal-relative:page;mso-wrap-distance-left:0;mso-wrap-distance-right:0" o:allowoverlap="f" o:preferrelative="t" filled="f" stroked="f">
            <v:fill o:detectmouseclick="t"/>
            <v:imagedata r:id="rId15" o:title="学科网(www"/>
            <v:path o:extrusionok="f"/>
            <o:lock v:ext="edit" aspectratio="t"/>
          </v:shape>
        </w:pict>
      </w:r>
    </w:p>
    <w:p w:rsidR="0048659C" w:rsidRPr="00480180" w:rsidP="006F7B5C">
      <w:pPr>
        <w:pStyle w:val="BodyText"/>
        <w:ind w:firstLine="735" w:firstLineChars="350"/>
        <w:rPr>
          <w:rFonts w:ascii="宋体" w:hAnsi="宋体"/>
          <w:color w:val="000000"/>
        </w:rPr>
      </w:pPr>
      <w:r w:rsidRPr="00480180">
        <w:rPr>
          <w:rFonts w:ascii="宋体" w:hAnsi="宋体"/>
          <w:color w:val="000000"/>
          <w:w w:val="105"/>
        </w:rPr>
        <w:t>甲</w:t>
      </w:r>
      <w:r w:rsidRPr="00480180">
        <w:rPr>
          <w:rFonts w:ascii="宋体" w:hAnsi="宋体" w:hint="eastAsia"/>
          <w:color w:val="000000"/>
          <w:w w:val="105"/>
        </w:rPr>
        <w:t xml:space="preserve">                              </w:t>
      </w:r>
      <w:r w:rsidRPr="00480180">
        <w:rPr>
          <w:rFonts w:ascii="宋体" w:hAnsi="宋体"/>
          <w:color w:val="000000"/>
          <w:w w:val="105"/>
        </w:rPr>
        <w:t>乙</w:t>
      </w:r>
    </w:p>
    <w:p w:rsidR="0048659C" w:rsidRPr="00480180" w:rsidP="006F7B5C">
      <w:pPr>
        <w:pStyle w:val="BodyText"/>
        <w:spacing w:before="104"/>
        <w:rPr>
          <w:rFonts w:ascii="宋体" w:hAnsi="宋体"/>
          <w:color w:val="000000"/>
        </w:rPr>
      </w:pPr>
      <w:r w:rsidRPr="00480180">
        <w:rPr>
          <w:rFonts w:ascii="宋体" w:hAnsi="宋体"/>
          <w:color w:val="000000"/>
          <w:w w:val="105"/>
        </w:rPr>
        <w:t>（1）写出图甲食物网中的一条食物链</w:t>
      </w:r>
      <w:r>
        <w:rPr>
          <w:rFonts w:ascii="宋体" w:hAnsi="宋体"/>
          <w:color w:val="000000"/>
          <w:w w:val="105"/>
        </w:rPr>
        <w:pict>
          <v:shape id="图片 13" o:spid="_x0000_i1043" type="#_x0000_t75" style="width:1.1pt;height:1.8pt" o:preferrelative="t" filled="f" stroked="f">
            <v:fill o:detectmouseclick="t"/>
            <v:imagedata r:id="rId16" o:title="学科网(www"/>
            <v:path o:extrusionok="f"/>
            <o:lock v:ext="edit" aspectratio="t"/>
          </v:shape>
        </w:pict>
      </w:r>
      <w:r w:rsidRPr="00480180">
        <w:rPr>
          <w:rFonts w:ascii="宋体" w:hAnsi="宋体"/>
          <w:color w:val="000000"/>
          <w:w w:val="105"/>
        </w:rPr>
        <w:t>：</w:t>
      </w:r>
      <w:r w:rsidRPr="00480180">
        <w:rPr>
          <w:rFonts w:ascii="宋体" w:hAnsi="宋体"/>
          <w:color w:val="000000"/>
          <w:w w:val="105"/>
          <w:u w:val="single"/>
        </w:rPr>
        <w:t>____________________</w:t>
      </w:r>
    </w:p>
    <w:p w:rsidR="0048659C" w:rsidRPr="00480180" w:rsidP="006F7B5C">
      <w:pPr>
        <w:pStyle w:val="BodyText"/>
        <w:spacing w:before="49"/>
        <w:rPr>
          <w:rFonts w:ascii="宋体" w:hAnsi="宋体"/>
          <w:color w:val="000000"/>
        </w:rPr>
      </w:pPr>
      <w:r w:rsidRPr="00480180">
        <w:rPr>
          <w:rFonts w:ascii="宋体" w:hAnsi="宋体"/>
          <w:color w:val="000000"/>
          <w:w w:val="105"/>
        </w:rPr>
        <w:t>（2）比较甲乙两个生态系统，判断哪个生态系统的稳定状态更容易被破坏，并说出理由。</w:t>
      </w:r>
      <w:r w:rsidRPr="00480180">
        <w:rPr>
          <w:rFonts w:ascii="宋体" w:hAnsi="宋体"/>
          <w:color w:val="000000"/>
          <w:w w:val="105"/>
          <w:u w:val="single"/>
        </w:rPr>
        <w:t>__________</w:t>
      </w:r>
    </w:p>
    <w:p w:rsidR="0048659C" w:rsidRPr="00480180" w:rsidP="006F7B5C">
      <w:pPr>
        <w:rPr>
          <w:rFonts w:ascii="宋体" w:hAnsi="宋体"/>
          <w:color w:val="000000"/>
        </w:rPr>
      </w:pPr>
      <w:r w:rsidRPr="00480180">
        <w:rPr>
          <w:rFonts w:ascii="宋体" w:hAnsi="宋体"/>
          <w:color w:val="000000"/>
        </w:rPr>
        <w:t>17．</w:t>
      </w:r>
      <w:r w:rsidRPr="00480180" w:rsidR="00F316FF">
        <w:rPr>
          <w:rFonts w:ascii="宋体" w:hAnsi="宋体"/>
          <w:color w:val="000000"/>
        </w:rPr>
        <w:t>A．B．</w:t>
      </w:r>
      <w:r w:rsidRPr="00480180">
        <w:rPr>
          <w:rFonts w:ascii="宋体" w:hAnsi="宋体"/>
          <w:color w:val="000000"/>
        </w:rPr>
        <w:t>C是三种常见的元素，甲、乙、丙、丁为四种常见的单质．已知A元素是地壳中含量最高的元素，甲、乙都是由A元素组成的单质，且乙的相对分子量大于甲．B元素的一个原子中含有7个质子，由B元素组成的单质丙常温下是气体，性质较不活泼，常用作保护气．C元素是一种常见的非金属元素，由C组成的单质丁呈淡黄色，是黑火药的成分之一．</w:t>
      </w:r>
    </w:p>
    <w:p w:rsidR="0048659C" w:rsidRPr="00480180" w:rsidP="006F7B5C">
      <w:pPr>
        <w:rPr>
          <w:rFonts w:ascii="宋体" w:hAnsi="宋体"/>
          <w:color w:val="000000"/>
        </w:rPr>
      </w:pPr>
      <w:r w:rsidRPr="00480180">
        <w:rPr>
          <w:rFonts w:ascii="宋体" w:hAnsi="宋体"/>
          <w:color w:val="000000"/>
        </w:rPr>
        <w:t>根据以上描述回答下列问题：</w:t>
      </w:r>
    </w:p>
    <w:p w:rsidR="0048659C" w:rsidRPr="00480180" w:rsidP="006F7B5C">
      <w:pPr>
        <w:rPr>
          <w:rFonts w:ascii="宋体" w:hAnsi="宋体"/>
          <w:color w:val="000000"/>
        </w:rPr>
      </w:pPr>
      <w:r w:rsidRPr="00480180">
        <w:rPr>
          <w:rFonts w:ascii="宋体" w:hAnsi="宋体"/>
          <w:color w:val="000000"/>
        </w:rPr>
        <w:t>（1）物质乙的名称</w:t>
      </w:r>
      <w:r w:rsidRPr="00480180">
        <w:rPr>
          <w:rFonts w:ascii="宋体" w:hAnsi="宋体"/>
          <w:color w:val="000000"/>
          <w:u w:val="single"/>
        </w:rPr>
        <w:t>　</w:t>
      </w:r>
      <w:r w:rsidRPr="00480180">
        <w:rPr>
          <w:rFonts w:ascii="宋体" w:hAnsi="宋体" w:hint="eastAsia"/>
          <w:color w:val="000000"/>
          <w:u w:val="single"/>
        </w:rPr>
        <w:t xml:space="preserve">    </w:t>
      </w:r>
      <w:r w:rsidRPr="00480180">
        <w:rPr>
          <w:rFonts w:ascii="宋体" w:hAnsi="宋体"/>
          <w:color w:val="000000"/>
          <w:u w:val="single"/>
        </w:rPr>
        <w:t>　</w:t>
      </w:r>
      <w:r w:rsidRPr="00480180">
        <w:rPr>
          <w:rFonts w:ascii="宋体" w:hAnsi="宋体"/>
          <w:color w:val="000000"/>
        </w:rPr>
        <w:t>，写出该物质的一点作用</w:t>
      </w:r>
      <w:r w:rsidRPr="00480180">
        <w:rPr>
          <w:rFonts w:ascii="宋体" w:hAnsi="宋体"/>
          <w:color w:val="000000"/>
          <w:u w:val="single"/>
        </w:rPr>
        <w:t>　</w:t>
      </w:r>
      <w:r w:rsidRPr="00480180">
        <w:rPr>
          <w:rFonts w:ascii="宋体" w:hAnsi="宋体" w:hint="eastAsia"/>
          <w:color w:val="000000"/>
          <w:u w:val="single"/>
        </w:rPr>
        <w:t xml:space="preserve">        </w:t>
      </w:r>
      <w:r w:rsidRPr="00480180">
        <w:rPr>
          <w:rFonts w:ascii="宋体" w:hAnsi="宋体"/>
          <w:color w:val="000000"/>
          <w:u w:val="single"/>
        </w:rPr>
        <w:t>　</w:t>
      </w:r>
    </w:p>
    <w:p w:rsidR="0048659C" w:rsidRPr="00480180" w:rsidP="006F7B5C">
      <w:pPr>
        <w:rPr>
          <w:rFonts w:ascii="宋体" w:hAnsi="宋体"/>
          <w:color w:val="000000"/>
        </w:rPr>
      </w:pPr>
      <w:r w:rsidRPr="00480180">
        <w:rPr>
          <w:rFonts w:ascii="宋体" w:hAnsi="宋体"/>
          <w:color w:val="000000"/>
        </w:rPr>
        <w:t>（2）写出丙的化学式</w:t>
      </w:r>
      <w:r w:rsidRPr="00480180">
        <w:rPr>
          <w:rFonts w:ascii="宋体" w:hAnsi="宋体"/>
          <w:color w:val="000000"/>
          <w:u w:val="single"/>
        </w:rPr>
        <w:t>　</w:t>
      </w:r>
      <w:r w:rsidRPr="00480180">
        <w:rPr>
          <w:rFonts w:ascii="宋体" w:hAnsi="宋体" w:hint="eastAsia"/>
          <w:color w:val="000000"/>
          <w:u w:val="single"/>
        </w:rPr>
        <w:t xml:space="preserve">     </w:t>
      </w:r>
      <w:r w:rsidRPr="00480180">
        <w:rPr>
          <w:rFonts w:ascii="宋体" w:hAnsi="宋体"/>
          <w:color w:val="000000"/>
          <w:u w:val="single"/>
        </w:rPr>
        <w:t>　</w:t>
      </w:r>
      <w:r w:rsidRPr="00480180">
        <w:rPr>
          <w:rFonts w:ascii="宋体" w:hAnsi="宋体"/>
          <w:color w:val="000000"/>
        </w:rPr>
        <w:t>，丙物质在空气中的体积分数约为</w:t>
      </w:r>
      <w:r w:rsidRPr="00480180">
        <w:rPr>
          <w:rFonts w:ascii="宋体" w:hAnsi="宋体"/>
          <w:color w:val="000000"/>
          <w:u w:val="single"/>
        </w:rPr>
        <w:t>　</w:t>
      </w:r>
      <w:r w:rsidRPr="00480180">
        <w:rPr>
          <w:rFonts w:ascii="宋体" w:hAnsi="宋体" w:hint="eastAsia"/>
          <w:color w:val="000000"/>
          <w:u w:val="single"/>
        </w:rPr>
        <w:t xml:space="preserve">    </w:t>
      </w:r>
      <w:r w:rsidRPr="00480180">
        <w:rPr>
          <w:rFonts w:ascii="宋体" w:hAnsi="宋体"/>
          <w:color w:val="000000"/>
          <w:u w:val="single"/>
        </w:rPr>
        <w:t>　</w:t>
      </w:r>
      <w:r w:rsidRPr="00480180">
        <w:rPr>
          <w:rFonts w:ascii="宋体" w:hAnsi="宋体"/>
          <w:color w:val="000000"/>
        </w:rPr>
        <w:t>．</w:t>
      </w:r>
    </w:p>
    <w:p w:rsidR="0048659C" w:rsidRPr="00480180" w:rsidP="006F7B5C">
      <w:pPr>
        <w:rPr>
          <w:rFonts w:ascii="宋体" w:hAnsi="宋体"/>
          <w:color w:val="000000"/>
        </w:rPr>
      </w:pPr>
      <w:r w:rsidRPr="00480180">
        <w:rPr>
          <w:rFonts w:ascii="宋体" w:hAnsi="宋体"/>
          <w:color w:val="000000"/>
        </w:rPr>
        <w:t>（3）写出丁在甲中燃烧的化学方程式</w:t>
      </w:r>
      <w:r w:rsidRPr="00480180">
        <w:rPr>
          <w:rFonts w:ascii="宋体" w:hAnsi="宋体"/>
          <w:color w:val="000000"/>
          <w:u w:val="single"/>
        </w:rPr>
        <w:t>　</w:t>
      </w:r>
      <w:r w:rsidRPr="00480180">
        <w:rPr>
          <w:rFonts w:ascii="宋体" w:hAnsi="宋体" w:hint="eastAsia"/>
          <w:color w:val="000000"/>
          <w:u w:val="single"/>
        </w:rPr>
        <w:t xml:space="preserve">                  </w:t>
      </w:r>
      <w:r w:rsidRPr="00480180">
        <w:rPr>
          <w:rFonts w:ascii="宋体" w:hAnsi="宋体"/>
          <w:color w:val="000000"/>
          <w:u w:val="single"/>
        </w:rPr>
        <w:t>　</w:t>
      </w:r>
      <w:r w:rsidRPr="00480180">
        <w:rPr>
          <w:rFonts w:ascii="宋体" w:hAnsi="宋体"/>
          <w:color w:val="000000"/>
        </w:rPr>
        <w:t>．</w:t>
      </w:r>
    </w:p>
    <w:p w:rsidR="0048659C" w:rsidRPr="00480180" w:rsidP="006F7B5C">
      <w:pPr>
        <w:snapToGrid w:val="0"/>
        <w:rPr>
          <w:rFonts w:ascii="宋体" w:hAnsi="宋体" w:hint="eastAsia"/>
          <w:color w:val="000000"/>
        </w:rPr>
      </w:pPr>
      <w:r w:rsidRPr="00480180">
        <w:rPr>
          <w:rFonts w:ascii="宋体" w:hAnsi="宋体"/>
          <w:color w:val="000000"/>
        </w:rPr>
        <w:t>18．</w:t>
      </w:r>
      <w:r w:rsidRPr="00480180">
        <w:rPr>
          <w:rFonts w:ascii="宋体" w:hAnsi="宋体" w:hint="eastAsia"/>
          <w:color w:val="000000"/>
        </w:rPr>
        <w:t>有一边长为</w:t>
      </w:r>
      <w:r w:rsidRPr="00480180">
        <w:rPr>
          <w:rFonts w:ascii="宋体" w:hAnsi="宋体"/>
          <w:color w:val="000000"/>
        </w:rPr>
        <w:t>10</w:t>
      </w:r>
      <w:r w:rsidRPr="00480180">
        <w:rPr>
          <w:rFonts w:ascii="宋体" w:hAnsi="宋体" w:hint="eastAsia"/>
          <w:color w:val="000000"/>
        </w:rPr>
        <w:t>厘米的正方体重力为</w:t>
      </w:r>
      <w:r w:rsidRPr="00480180">
        <w:rPr>
          <w:rFonts w:ascii="宋体" w:hAnsi="宋体"/>
          <w:color w:val="000000"/>
        </w:rPr>
        <w:t>80</w:t>
      </w:r>
      <w:r w:rsidRPr="00480180">
        <w:rPr>
          <w:rFonts w:ascii="宋体" w:hAnsi="宋体" w:hint="eastAsia"/>
          <w:color w:val="000000"/>
        </w:rPr>
        <w:t>牛，放在光滑墙脚处（如图），受水平方向力</w:t>
      </w:r>
      <w:r w:rsidRPr="00480180">
        <w:rPr>
          <w:rFonts w:ascii="宋体" w:hAnsi="宋体"/>
          <w:color w:val="000000"/>
        </w:rPr>
        <w:t>F</w:t>
      </w:r>
      <w:r w:rsidRPr="00480180">
        <w:rPr>
          <w:rFonts w:ascii="宋体" w:hAnsi="宋体"/>
          <w:color w:val="000000"/>
          <w:vertAlign w:val="subscript"/>
        </w:rPr>
        <w:t>1</w:t>
      </w:r>
      <w:r w:rsidRPr="00480180">
        <w:rPr>
          <w:rFonts w:ascii="宋体" w:hAnsi="宋体" w:hint="eastAsia"/>
          <w:color w:val="000000"/>
        </w:rPr>
        <w:t>＝</w:t>
      </w:r>
      <w:r w:rsidRPr="00480180">
        <w:rPr>
          <w:rFonts w:ascii="宋体" w:hAnsi="宋体"/>
          <w:color w:val="000000"/>
        </w:rPr>
        <w:t>100</w:t>
      </w:r>
      <w:r w:rsidRPr="00480180">
        <w:rPr>
          <w:rFonts w:ascii="宋体" w:hAnsi="宋体" w:hint="eastAsia"/>
          <w:color w:val="000000"/>
        </w:rPr>
        <w:t>牛、竖直方向力</w:t>
      </w:r>
      <w:r w:rsidRPr="00480180">
        <w:rPr>
          <w:rFonts w:ascii="宋体" w:hAnsi="宋体"/>
          <w:color w:val="000000"/>
        </w:rPr>
        <w:t>F</w:t>
      </w:r>
      <w:r w:rsidRPr="00480180">
        <w:rPr>
          <w:rFonts w:ascii="宋体" w:hAnsi="宋体"/>
          <w:color w:val="000000"/>
          <w:vertAlign w:val="subscript"/>
        </w:rPr>
        <w:t>2</w:t>
      </w:r>
      <w:r w:rsidRPr="00480180">
        <w:rPr>
          <w:rFonts w:ascii="宋体" w:hAnsi="宋体" w:hint="eastAsia"/>
          <w:color w:val="000000"/>
        </w:rPr>
        <w:t>＝</w:t>
      </w:r>
      <w:r w:rsidRPr="00480180">
        <w:rPr>
          <w:rFonts w:ascii="宋体" w:hAnsi="宋体"/>
          <w:color w:val="000000"/>
        </w:rPr>
        <w:t>12</w:t>
      </w:r>
      <w:r w:rsidRPr="00480180">
        <w:rPr>
          <w:rFonts w:ascii="宋体" w:hAnsi="宋体" w:hint="eastAsia"/>
          <w:color w:val="000000"/>
        </w:rPr>
        <w:t>牛的作用，这时墙壁所受压强为</w:t>
      </w:r>
      <w:r w:rsidRPr="00480180">
        <w:rPr>
          <w:rFonts w:ascii="宋体" w:hAnsi="宋体" w:hint="eastAsia"/>
          <w:color w:val="000000"/>
          <w:u w:val="single"/>
        </w:rPr>
        <w:t xml:space="preserve">       </w:t>
      </w:r>
      <w:r w:rsidRPr="00480180">
        <w:rPr>
          <w:rFonts w:ascii="宋体" w:hAnsi="宋体" w:hint="eastAsia"/>
          <w:color w:val="000000"/>
        </w:rPr>
        <w:t>帕；地面所受压力为</w:t>
      </w:r>
      <w:r w:rsidRPr="00480180">
        <w:rPr>
          <w:rFonts w:ascii="宋体" w:hAnsi="宋体"/>
          <w:color w:val="000000"/>
          <w:u w:val="single"/>
        </w:rPr>
        <w:t>__________</w:t>
      </w:r>
      <w:r w:rsidRPr="00480180">
        <w:rPr>
          <w:rFonts w:ascii="宋体" w:hAnsi="宋体" w:hint="eastAsia"/>
          <w:color w:val="000000"/>
        </w:rPr>
        <w:t>牛，地面所受压强为</w:t>
      </w:r>
      <w:r w:rsidRPr="00480180">
        <w:rPr>
          <w:rFonts w:ascii="宋体" w:hAnsi="宋体" w:hint="eastAsia"/>
          <w:color w:val="000000"/>
          <w:u w:val="single"/>
        </w:rPr>
        <w:t xml:space="preserve">       </w:t>
      </w:r>
      <w:r w:rsidRPr="00480180">
        <w:rPr>
          <w:rFonts w:ascii="宋体" w:hAnsi="宋体" w:hint="eastAsia"/>
          <w:color w:val="000000"/>
        </w:rPr>
        <w:t>帕。</w:t>
      </w:r>
    </w:p>
    <w:p w:rsidR="0048659C" w:rsidRPr="00480180" w:rsidP="006F7B5C">
      <w:pPr>
        <w:snapToGrid w:val="0"/>
        <w:rPr>
          <w:rFonts w:ascii="宋体" w:hAnsi="宋体"/>
        </w:rPr>
      </w:pPr>
      <w:r>
        <w:rPr>
          <w:rFonts w:ascii="宋体" w:hAnsi="宋体"/>
        </w:rPr>
        <w:pict>
          <v:shape id="_x0000_i1044" type="#_x0000_t75" style="width:77.25pt;height:60.75pt" o:allowoverlap="f" stroked="f">
            <v:imagedata r:id="rId17" o:title=""/>
          </v:shape>
        </w:pict>
      </w:r>
    </w:p>
    <w:p w:rsidR="0048659C" w:rsidRPr="00480180" w:rsidP="006F7B5C">
      <w:pPr>
        <w:rPr>
          <w:rFonts w:ascii="宋体" w:hAnsi="宋体"/>
          <w:color w:val="000000"/>
        </w:rPr>
      </w:pPr>
      <w:r w:rsidRPr="00480180">
        <w:rPr>
          <w:rFonts w:ascii="宋体" w:hAnsi="宋体"/>
          <w:color w:val="000000"/>
        </w:rPr>
        <w:t>19．</w:t>
      </w:r>
      <w:r w:rsidRPr="00480180">
        <w:rPr>
          <w:rFonts w:ascii="宋体" w:hAnsi="宋体" w:hint="eastAsia"/>
          <w:color w:val="000000"/>
        </w:rPr>
        <w:t>阅读材料并回答问题：</w:t>
      </w:r>
    </w:p>
    <w:p w:rsidR="0048659C" w:rsidRPr="00480180" w:rsidP="006F7B5C">
      <w:pPr>
        <w:rPr>
          <w:rFonts w:ascii="宋体" w:hAnsi="宋体"/>
          <w:color w:val="000000"/>
        </w:rPr>
      </w:pPr>
      <w:r w:rsidRPr="00480180">
        <w:rPr>
          <w:rFonts w:ascii="宋体" w:hAnsi="宋体" w:hint="eastAsia"/>
          <w:color w:val="000000"/>
        </w:rPr>
        <w:t>材料一：1970年4月，长征一号运载火箭（如图甲）成功发射东方红1号卫星开始到现在，我国火箭研究与应用处于世界领先水平。</w:t>
      </w:r>
    </w:p>
    <w:p w:rsidR="0048659C" w:rsidRPr="00480180" w:rsidP="006F7B5C">
      <w:pPr>
        <w:rPr>
          <w:rFonts w:ascii="宋体" w:hAnsi="宋体"/>
          <w:color w:val="000000"/>
        </w:rPr>
      </w:pPr>
      <w:r w:rsidRPr="00480180">
        <w:rPr>
          <w:rFonts w:ascii="宋体" w:hAnsi="宋体" w:hint="eastAsia"/>
          <w:color w:val="000000"/>
        </w:rPr>
        <w:t>材料二：现代火箭大多是利用喷气发动机（如图乙）升空的，而喷气发动机是利用燃料在燃烧室中燃烧，燃气经喷管向后高速喷出，从而获得向前的动力。</w:t>
      </w:r>
    </w:p>
    <w:p w:rsidR="0048659C" w:rsidRPr="00480180" w:rsidP="006F7B5C">
      <w:pPr>
        <w:rPr>
          <w:rFonts w:ascii="宋体" w:hAnsi="宋体"/>
          <w:color w:val="000000"/>
        </w:rPr>
      </w:pPr>
      <w:r w:rsidRPr="00480180">
        <w:rPr>
          <w:rFonts w:ascii="宋体" w:hAnsi="宋体" w:hint="eastAsia"/>
          <w:color w:val="000000"/>
        </w:rPr>
        <w:t>（1）如图甲所示，火箭上升过程中与大气摩擦产生大量的热，这是通过</w:t>
      </w:r>
      <w:r w:rsidRPr="00480180">
        <w:rPr>
          <w:rFonts w:ascii="宋体" w:hAnsi="宋体"/>
          <w:color w:val="000000"/>
        </w:rPr>
        <w:t>__________</w:t>
      </w:r>
      <w:r w:rsidRPr="00480180">
        <w:rPr>
          <w:rFonts w:ascii="宋体" w:hAnsi="宋体" w:hint="eastAsia"/>
          <w:color w:val="000000"/>
        </w:rPr>
        <w:t>的方式改变物体的内能。</w:t>
      </w:r>
    </w:p>
    <w:p w:rsidR="0048659C" w:rsidRPr="00480180" w:rsidP="006F7B5C">
      <w:pPr>
        <w:rPr>
          <w:rFonts w:ascii="宋体" w:hAnsi="宋体"/>
          <w:color w:val="000000"/>
        </w:rPr>
      </w:pPr>
      <w:r w:rsidRPr="00480180">
        <w:rPr>
          <w:rFonts w:ascii="宋体" w:hAnsi="宋体" w:hint="eastAsia"/>
          <w:color w:val="000000"/>
        </w:rPr>
        <w:t>（2）在喷气发动机工作的过程中，能量的转化是</w:t>
      </w:r>
      <w:r w:rsidRPr="00480180">
        <w:rPr>
          <w:rFonts w:ascii="宋体" w:hAnsi="宋体"/>
          <w:color w:val="000000"/>
        </w:rPr>
        <w:t>__________</w:t>
      </w:r>
      <w:r w:rsidRPr="00480180">
        <w:rPr>
          <w:rFonts w:ascii="宋体" w:hAnsi="宋体" w:hint="eastAsia"/>
          <w:color w:val="000000"/>
        </w:rPr>
        <w:t>。</w:t>
      </w:r>
    </w:p>
    <w:p w:rsidR="0048659C" w:rsidRPr="00480180" w:rsidP="006F7B5C">
      <w:pPr>
        <w:rPr>
          <w:rFonts w:ascii="宋体" w:hAnsi="宋体"/>
          <w:color w:val="000000"/>
        </w:rPr>
      </w:pPr>
      <w:r>
        <w:rPr>
          <w:rFonts w:ascii="宋体" w:hAnsi="宋体" w:hint="eastAsia"/>
          <w:color w:val="000000"/>
        </w:rPr>
        <w:pict>
          <v:shape id="图片 68" o:spid="_x0000_i1045" type="#_x0000_t75" style="width:255.55pt;height:98.8pt;mso-position-horizontal-relative:page;mso-position-vertical-relative:page" filled="f" stroked="f">
            <v:imagedata r:id="rId18" o:title=""/>
            <v:path o:extrusionok="f"/>
            <o:lock v:ext="edit" aspectratio="t"/>
          </v:shape>
        </w:pict>
      </w:r>
    </w:p>
    <w:p w:rsidR="0048659C" w:rsidRPr="00480180" w:rsidP="006F7B5C">
      <w:pPr>
        <w:autoSpaceDE w:val="0"/>
        <w:autoSpaceDN w:val="0"/>
        <w:adjustRightInd w:val="0"/>
        <w:rPr>
          <w:rFonts w:ascii="宋体" w:hAnsi="宋体"/>
          <w:color w:val="000000"/>
          <w:kern w:val="0"/>
          <w:lang w:val="zh-CN"/>
        </w:rPr>
      </w:pPr>
      <w:r w:rsidRPr="00480180">
        <w:rPr>
          <w:rFonts w:ascii="宋体" w:hAnsi="宋体"/>
          <w:color w:val="000000"/>
        </w:rPr>
        <w:t>20．</w:t>
      </w:r>
      <w:r w:rsidRPr="00480180">
        <w:rPr>
          <w:rFonts w:ascii="宋体" w:hAnsi="宋体"/>
          <w:color w:val="000000"/>
          <w:kern w:val="0"/>
          <w:lang w:val="zh-CN"/>
        </w:rPr>
        <w:t>袁隆平致力于杂交水稻技术的研究、应用与推广，被誉为“杂交水稻之父”。</w:t>
      </w:r>
    </w:p>
    <w:p w:rsidR="0048659C" w:rsidRPr="00480180" w:rsidP="006F7B5C">
      <w:pPr>
        <w:autoSpaceDE w:val="0"/>
        <w:autoSpaceDN w:val="0"/>
        <w:adjustRightInd w:val="0"/>
        <w:rPr>
          <w:rFonts w:ascii="宋体" w:hAnsi="宋体"/>
          <w:color w:val="000000"/>
          <w:kern w:val="0"/>
          <w:lang w:val="zh-CN"/>
        </w:rPr>
      </w:pPr>
      <w:r w:rsidRPr="00480180">
        <w:rPr>
          <w:rFonts w:ascii="宋体" w:hAnsi="宋体"/>
          <w:color w:val="000000"/>
          <w:kern w:val="0"/>
          <w:lang w:val="zh-CN"/>
        </w:rPr>
        <w:t>（1）1964年，他用一株“天然雄性不育株”，经人工授粉，水稻结出了数百粒第一代雄性不育株种子。这种繁殖方式属于__________（选填“有性生殖”或“无性生殖”）。</w:t>
      </w:r>
    </w:p>
    <w:p w:rsidR="0048659C" w:rsidRPr="00480180" w:rsidP="006F7B5C">
      <w:pPr>
        <w:autoSpaceDE w:val="0"/>
        <w:autoSpaceDN w:val="0"/>
        <w:adjustRightInd w:val="0"/>
        <w:rPr>
          <w:rFonts w:ascii="宋体" w:hAnsi="宋体"/>
          <w:color w:val="000000"/>
          <w:kern w:val="0"/>
          <w:lang w:val="zh-CN"/>
        </w:rPr>
      </w:pPr>
      <w:r w:rsidRPr="00480180">
        <w:rPr>
          <w:rFonts w:ascii="宋体" w:hAnsi="宋体"/>
          <w:color w:val="000000"/>
          <w:kern w:val="0"/>
          <w:lang w:val="zh-CN"/>
        </w:rPr>
        <w:t>（2）粗型杂交水稻是水稻品种之一。“米粉”是用粘米加工而成的食物，食用后的“米粉”在体内消化和吸收的主要场所是__________。</w:t>
      </w:r>
    </w:p>
    <w:p w:rsidR="0048659C" w:rsidRPr="00480180" w:rsidP="006F7B5C">
      <w:pPr>
        <w:spacing w:before="24" w:beforeLines="10" w:after="24" w:afterLines="10"/>
        <w:ind w:right="21"/>
        <w:rPr>
          <w:rFonts w:ascii="宋体" w:hAnsi="宋体" w:hint="eastAsia"/>
          <w:color w:val="000000"/>
          <w:szCs w:val="20"/>
        </w:rPr>
      </w:pPr>
      <w:r w:rsidRPr="00480180">
        <w:rPr>
          <w:rFonts w:ascii="宋体" w:hAnsi="宋体"/>
          <w:color w:val="000000"/>
        </w:rPr>
        <w:t>21．</w:t>
      </w:r>
      <w:r w:rsidRPr="00480180">
        <w:rPr>
          <w:rFonts w:ascii="宋体" w:hAnsi="宋体"/>
          <w:color w:val="000000"/>
          <w:szCs w:val="20"/>
        </w:rPr>
        <w:t>右图所示，水平桌面的右端固定一定滑轮，轻质小盘通过一根绕过定滑轮的细绳与桌面上质量为0.4kg的木块相连.当小盘内放有重力为0.5N的砝码</w:t>
      </w:r>
      <w:r w:rsidRPr="00480180">
        <w:rPr>
          <w:rFonts w:ascii="宋体" w:hAnsi="宋体" w:hint="eastAsia"/>
          <w:color w:val="000000"/>
          <w:szCs w:val="20"/>
        </w:rPr>
        <w:t>时</w:t>
      </w:r>
      <w:r w:rsidRPr="00480180">
        <w:rPr>
          <w:rFonts w:ascii="宋体" w:hAnsi="宋体"/>
          <w:color w:val="000000"/>
          <w:szCs w:val="20"/>
        </w:rPr>
        <w:t>，木块未被拉动，这是木块受到的摩擦力大小为</w:t>
      </w:r>
      <w:r w:rsidRPr="00480180">
        <w:rPr>
          <w:rFonts w:ascii="宋体" w:hAnsi="宋体" w:hint="eastAsia"/>
          <w:color w:val="000000"/>
          <w:szCs w:val="20"/>
          <w:u w:val="single"/>
        </w:rPr>
        <w:t xml:space="preserve">          </w:t>
      </w:r>
      <w:r w:rsidRPr="00480180">
        <w:rPr>
          <w:rFonts w:ascii="宋体" w:hAnsi="宋体"/>
          <w:color w:val="000000"/>
          <w:szCs w:val="20"/>
        </w:rPr>
        <w:t>N；当小盘内放有重为0.6N的砝码时，木块正好作匀速运动，当小盘内放上重为0.7N的砝码时，小潘拖动木块运动，当小盘落在地面上后，木块继续运动，此时木块所受到的摩擦力大小为</w:t>
      </w:r>
      <w:r w:rsidRPr="00480180">
        <w:rPr>
          <w:rFonts w:ascii="宋体" w:hAnsi="宋体" w:hint="eastAsia"/>
          <w:color w:val="000000"/>
          <w:szCs w:val="20"/>
          <w:u w:val="single"/>
        </w:rPr>
        <w:t xml:space="preserve">              </w:t>
      </w:r>
      <w:r w:rsidRPr="00480180">
        <w:rPr>
          <w:rFonts w:ascii="宋体" w:hAnsi="宋体"/>
          <w:color w:val="000000"/>
          <w:szCs w:val="20"/>
        </w:rPr>
        <w:t>N.</w:t>
      </w:r>
    </w:p>
    <w:p w:rsidR="0048659C" w:rsidRPr="00480180" w:rsidP="006F7B5C">
      <w:pPr>
        <w:snapToGrid w:val="0"/>
        <w:rPr>
          <w:rFonts w:ascii="宋体" w:hAnsi="宋体"/>
        </w:rPr>
      </w:pPr>
      <w:r>
        <w:rPr>
          <w:rFonts w:ascii="宋体" w:hAnsi="宋体"/>
        </w:rPr>
        <w:pict>
          <v:shape id="图片 53" o:spid="_x0000_i1046" type="#_x0000_t75" style="width:90pt;height:80.25pt;mso-wrap-distance-left:8.95pt;mso-wrap-distance-right:8.95pt" o:allowoverlap="f" filled="f" stroked="f">
            <v:imagedata r:id="rId19" o:title=""/>
            <v:path o:extrusionok="f"/>
            <o:lock v:ext="edit" aspectratio="t"/>
          </v:shape>
        </w:pict>
      </w:r>
    </w:p>
    <w:p w:rsidR="0048659C" w:rsidRPr="00480180" w:rsidP="006F7B5C">
      <w:pPr>
        <w:wordWrap w:val="0"/>
        <w:rPr>
          <w:rFonts w:ascii="宋体" w:hAnsi="宋体"/>
          <w:color w:val="000000"/>
        </w:rPr>
      </w:pPr>
      <w:r w:rsidRPr="00480180">
        <w:rPr>
          <w:rFonts w:ascii="宋体" w:hAnsi="宋体"/>
          <w:color w:val="000000"/>
        </w:rPr>
        <w:t>22．</w:t>
      </w:r>
      <w:r w:rsidRPr="00480180">
        <w:rPr>
          <w:rFonts w:ascii="宋体" w:hAnsi="宋体" w:hint="eastAsia"/>
          <w:color w:val="000000"/>
        </w:rPr>
        <w:t>如图所示，A</w:t>
      </w:r>
      <w:r w:rsidRPr="00480180">
        <w:rPr>
          <w:rFonts w:ascii="宋体" w:hAnsi="宋体" w:hint="eastAsia"/>
          <w:color w:val="000000"/>
        </w:rPr>
        <w:t>﹣</w:t>
      </w:r>
      <w:r w:rsidRPr="00480180">
        <w:rPr>
          <w:rFonts w:ascii="宋体" w:hAnsi="宋体" w:hint="eastAsia"/>
          <w:color w:val="000000"/>
        </w:rPr>
        <w:t>I是初中化学常见的物质，分别由</w:t>
      </w:r>
      <w:r w:rsidRPr="00480180" w:rsidR="00F316FF">
        <w:rPr>
          <w:rFonts w:ascii="宋体" w:hAnsi="宋体" w:hint="eastAsia"/>
          <w:color w:val="000000"/>
        </w:rPr>
        <w:t>C．</w:t>
      </w:r>
      <w:r w:rsidRPr="00480180">
        <w:rPr>
          <w:rFonts w:ascii="宋体" w:hAnsi="宋体" w:hint="eastAsia"/>
          <w:color w:val="000000"/>
        </w:rPr>
        <w:t>H、O、S、Cl、N</w:t>
      </w:r>
      <w:r w:rsidRPr="00480180" w:rsidR="00F316FF">
        <w:rPr>
          <w:rFonts w:ascii="宋体" w:hAnsi="宋体" w:hint="eastAsia"/>
          <w:color w:val="000000"/>
        </w:rPr>
        <w:t>A．</w:t>
      </w:r>
      <w:r w:rsidRPr="00480180">
        <w:rPr>
          <w:rFonts w:ascii="宋体" w:hAnsi="宋体" w:hint="eastAsia"/>
          <w:color w:val="000000"/>
        </w:rPr>
        <w:t>C</w:t>
      </w:r>
      <w:r w:rsidRPr="00480180" w:rsidR="00F316FF">
        <w:rPr>
          <w:rFonts w:ascii="宋体" w:hAnsi="宋体" w:hint="eastAsia"/>
          <w:color w:val="000000"/>
        </w:rPr>
        <w:t>A．</w:t>
      </w:r>
      <w:r w:rsidRPr="00480180">
        <w:rPr>
          <w:rFonts w:ascii="宋体" w:hAnsi="宋体" w:hint="eastAsia"/>
          <w:color w:val="000000"/>
        </w:rPr>
        <w:t>Fe中的一种或几种元素组成。A由一种元素组成，</w:t>
      </w:r>
      <w:r w:rsidRPr="00480180" w:rsidR="00F316FF">
        <w:rPr>
          <w:rFonts w:ascii="宋体" w:hAnsi="宋体" w:hint="eastAsia"/>
          <w:color w:val="000000"/>
        </w:rPr>
        <w:t>B．D．</w:t>
      </w:r>
      <w:r w:rsidRPr="00480180">
        <w:rPr>
          <w:rFonts w:ascii="宋体" w:hAnsi="宋体" w:hint="eastAsia"/>
          <w:color w:val="000000"/>
        </w:rPr>
        <w:t>G、H、I均由两种元素组成，</w:t>
      </w:r>
      <w:r w:rsidRPr="00480180" w:rsidR="00F316FF">
        <w:rPr>
          <w:rFonts w:ascii="宋体" w:hAnsi="宋体" w:hint="eastAsia"/>
          <w:color w:val="000000"/>
        </w:rPr>
        <w:t>C．</w:t>
      </w:r>
      <w:r w:rsidRPr="00480180">
        <w:rPr>
          <w:rFonts w:ascii="宋体" w:hAnsi="宋体" w:hint="eastAsia"/>
          <w:color w:val="000000"/>
        </w:rPr>
        <w:t>E、F均由三种元素组成。B中两种元素的质量比为7：3，I中两种元素的原子个数比为1：4，固态G俗称</w:t>
      </w:r>
      <w:r w:rsidRPr="00480180">
        <w:rPr>
          <w:rFonts w:ascii="宋体" w:hAnsi="宋体" w:hint="eastAsia"/>
          <w:color w:val="000000"/>
        </w:rPr>
        <w:t>“</w:t>
      </w:r>
      <w:r w:rsidRPr="00480180">
        <w:rPr>
          <w:rFonts w:ascii="宋体" w:hAnsi="宋体" w:hint="eastAsia"/>
          <w:color w:val="000000"/>
        </w:rPr>
        <w:t>干冰</w:t>
      </w:r>
      <w:r w:rsidRPr="00480180">
        <w:rPr>
          <w:rFonts w:ascii="宋体" w:hAnsi="宋体" w:hint="eastAsia"/>
          <w:color w:val="000000"/>
        </w:rPr>
        <w:t>”</w:t>
      </w:r>
      <w:r w:rsidRPr="00480180">
        <w:rPr>
          <w:rFonts w:ascii="宋体" w:hAnsi="宋体" w:hint="eastAsia"/>
          <w:color w:val="000000"/>
        </w:rPr>
        <w:t>。图中</w:t>
      </w:r>
      <w:r w:rsidRPr="00480180">
        <w:rPr>
          <w:rFonts w:ascii="宋体" w:hAnsi="宋体" w:hint="eastAsia"/>
          <w:color w:val="000000"/>
        </w:rPr>
        <w:t>“﹣”</w:t>
      </w:r>
      <w:r w:rsidRPr="00480180">
        <w:rPr>
          <w:rFonts w:ascii="宋体" w:hAnsi="宋体" w:hint="eastAsia"/>
          <w:color w:val="000000"/>
        </w:rPr>
        <w:t>表示两物质间能反应，</w:t>
      </w:r>
      <w:r w:rsidRPr="00480180">
        <w:rPr>
          <w:rFonts w:ascii="宋体" w:hAnsi="宋体" w:hint="eastAsia"/>
          <w:color w:val="000000"/>
        </w:rPr>
        <w:t>“→”</w:t>
      </w:r>
      <w:r w:rsidRPr="00480180">
        <w:rPr>
          <w:rFonts w:ascii="宋体" w:hAnsi="宋体" w:hint="eastAsia"/>
          <w:color w:val="000000"/>
        </w:rPr>
        <w:t>表示两物质间的转化关系；反应条件已略去。</w:t>
      </w:r>
    </w:p>
    <w:p w:rsidR="0048659C" w:rsidRPr="00480180" w:rsidP="006F7B5C">
      <w:pPr>
        <w:wordWrap w:val="0"/>
        <w:rPr>
          <w:rFonts w:ascii="宋体" w:hAnsi="宋体"/>
          <w:color w:val="000000"/>
        </w:rPr>
      </w:pPr>
      <w:r w:rsidRPr="00480180">
        <w:rPr>
          <w:rFonts w:ascii="宋体" w:hAnsi="宋体" w:hint="eastAsia"/>
          <w:color w:val="000000"/>
        </w:rPr>
        <w:t>（1）写出化学式：B</w:t>
      </w:r>
      <w:r w:rsidRPr="00480180">
        <w:rPr>
          <w:rFonts w:ascii="宋体" w:hAnsi="宋体"/>
          <w:color w:val="000000"/>
          <w:u w:val="single"/>
        </w:rPr>
        <w:t xml:space="preserve">          </w:t>
      </w:r>
      <w:r w:rsidRPr="00480180">
        <w:rPr>
          <w:rFonts w:ascii="宋体" w:hAnsi="宋体" w:hint="eastAsia"/>
          <w:color w:val="000000"/>
        </w:rPr>
        <w:t>，I</w:t>
      </w:r>
      <w:r w:rsidRPr="00480180">
        <w:rPr>
          <w:rFonts w:ascii="宋体" w:hAnsi="宋体"/>
          <w:color w:val="000000"/>
          <w:u w:val="single"/>
        </w:rPr>
        <w:t xml:space="preserve">      </w:t>
      </w:r>
      <w:r w:rsidRPr="00480180">
        <w:rPr>
          <w:rFonts w:ascii="宋体" w:hAnsi="宋体" w:hint="eastAsia"/>
          <w:color w:val="000000"/>
        </w:rPr>
        <w:t>。</w:t>
      </w:r>
    </w:p>
    <w:p w:rsidR="0048659C" w:rsidRPr="00480180" w:rsidP="006F7B5C">
      <w:pPr>
        <w:wordWrap w:val="0"/>
        <w:rPr>
          <w:rFonts w:ascii="宋体" w:hAnsi="宋体"/>
          <w:color w:val="000000"/>
        </w:rPr>
      </w:pPr>
      <w:r w:rsidRPr="00480180">
        <w:rPr>
          <w:rFonts w:ascii="宋体" w:hAnsi="宋体" w:hint="eastAsia"/>
          <w:color w:val="000000"/>
        </w:rPr>
        <w:t>（2）A与C反应的基本反应类型是</w:t>
      </w:r>
      <w:r w:rsidRPr="00480180">
        <w:rPr>
          <w:rFonts w:ascii="宋体" w:hAnsi="宋体"/>
          <w:color w:val="000000"/>
          <w:u w:val="single"/>
        </w:rPr>
        <w:t xml:space="preserve">        </w:t>
      </w:r>
      <w:r w:rsidRPr="00480180">
        <w:rPr>
          <w:rFonts w:ascii="宋体" w:hAnsi="宋体" w:hint="eastAsia"/>
          <w:color w:val="000000"/>
        </w:rPr>
        <w:t>。</w:t>
      </w:r>
    </w:p>
    <w:p w:rsidR="0048659C" w:rsidRPr="00480180" w:rsidP="006F7B5C">
      <w:pPr>
        <w:wordWrap w:val="0"/>
        <w:rPr>
          <w:rFonts w:ascii="宋体" w:hAnsi="宋体"/>
          <w:color w:val="000000"/>
        </w:rPr>
      </w:pPr>
      <w:r w:rsidRPr="00480180">
        <w:rPr>
          <w:rFonts w:ascii="宋体" w:hAnsi="宋体" w:hint="eastAsia"/>
          <w:color w:val="000000"/>
        </w:rPr>
        <w:t>（3）C</w:t>
      </w:r>
      <w:r w:rsidRPr="00480180">
        <w:rPr>
          <w:rFonts w:ascii="宋体" w:hAnsi="宋体" w:hint="eastAsia"/>
          <w:color w:val="000000"/>
        </w:rPr>
        <w:t>→</w:t>
      </w:r>
      <w:r w:rsidRPr="00480180">
        <w:rPr>
          <w:rFonts w:ascii="宋体" w:hAnsi="宋体" w:hint="eastAsia"/>
          <w:color w:val="000000"/>
        </w:rPr>
        <w:t>D的化学方程式为</w:t>
      </w:r>
      <w:r w:rsidRPr="00480180">
        <w:rPr>
          <w:rFonts w:ascii="宋体" w:hAnsi="宋体"/>
          <w:color w:val="000000"/>
          <w:u w:val="single"/>
        </w:rPr>
        <w:t xml:space="preserve">                                              </w:t>
      </w:r>
      <w:r w:rsidRPr="00480180">
        <w:rPr>
          <w:rFonts w:ascii="宋体" w:hAnsi="宋体" w:hint="eastAsia"/>
          <w:color w:val="000000"/>
        </w:rPr>
        <w:t>。</w:t>
      </w:r>
    </w:p>
    <w:p w:rsidR="0048659C" w:rsidRPr="00480180" w:rsidP="006F7B5C">
      <w:pPr>
        <w:wordWrap w:val="0"/>
        <w:rPr>
          <w:rFonts w:ascii="宋体" w:hAnsi="宋体"/>
          <w:color w:val="000000"/>
        </w:rPr>
      </w:pPr>
      <w:r>
        <w:rPr>
          <w:rFonts w:ascii="宋体" w:hAnsi="宋体" w:hint="eastAsia"/>
          <w:color w:val="000000"/>
        </w:rPr>
        <w:pict>
          <v:shape id="图片24" o:spid="_x0000_i1047" type="#_x0000_t75" style="width:169.49pt;height:59.27pt;mso-wrap-distance-left:0;mso-wrap-distance-right:0">
            <v:imagedata r:id="rId20" o:title=""/>
            <o:lock v:ext="edit" aspectratio="t"/>
          </v:shape>
        </w:pict>
      </w:r>
    </w:p>
    <w:p w:rsidR="0048659C" w:rsidRPr="00480180" w:rsidP="006F7B5C">
      <w:pPr>
        <w:snapToGrid w:val="0"/>
        <w:rPr>
          <w:rFonts w:ascii="宋体" w:hAnsi="宋体"/>
          <w:b/>
          <w:color w:val="000000"/>
          <w:sz w:val="24"/>
        </w:rPr>
      </w:pPr>
      <w:r w:rsidRPr="00480180">
        <w:rPr>
          <w:rFonts w:ascii="宋体" w:hAnsi="宋体"/>
          <w:b/>
          <w:color w:val="000000"/>
          <w:sz w:val="24"/>
        </w:rPr>
        <w:t>三、实验探究题（本题有 5 小题，共 40 分）</w:t>
      </w:r>
    </w:p>
    <w:p w:rsidR="0048659C" w:rsidRPr="00480180" w:rsidP="006F7B5C">
      <w:pPr>
        <w:jc w:val="left"/>
        <w:textAlignment w:val="center"/>
        <w:rPr>
          <w:rFonts w:ascii="宋体" w:hAnsi="宋体"/>
          <w:color w:val="000000"/>
        </w:rPr>
      </w:pPr>
      <w:r w:rsidRPr="00480180">
        <w:rPr>
          <w:rFonts w:ascii="宋体" w:hAnsi="宋体"/>
          <w:color w:val="000000"/>
        </w:rPr>
        <w:t>23．某中学科学兴趣小组在探究“二氧化碳是光合作用必需的原料吗”这一实验时，准备实验所需的材料用具：生长状况一致的天竺葵、氢氧化钠溶液（可吸收二氧化碳）、清 水、小烧杯、碘液、透明的钟罩（玻璃罩）等，并设计了如图所示的甲、乙两个装置。请回答：</w:t>
      </w:r>
    </w:p>
    <w:p w:rsidR="0048659C" w:rsidRPr="00480180" w:rsidP="006F7B5C">
      <w:pPr>
        <w:jc w:val="left"/>
        <w:textAlignment w:val="center"/>
        <w:rPr>
          <w:rFonts w:ascii="宋体" w:hAnsi="宋体"/>
          <w:color w:val="000000"/>
        </w:rPr>
      </w:pPr>
      <w:r>
        <w:rPr>
          <w:rFonts w:ascii="宋体" w:hAnsi="宋体"/>
          <w:noProof/>
          <w:color w:val="000000"/>
        </w:rPr>
        <w:pict>
          <v:shape id="图片 59" o:spid="_x0000_i1048" type="#_x0000_t75" style="width:255.55pt;height:115.75pt;visibility:visible" filled="f" stroked="f">
            <v:imagedata r:id="rId21" o:title=""/>
            <o:lock v:ext="edit" aspectratio="t"/>
          </v:shape>
        </w:pict>
      </w:r>
    </w:p>
    <w:p w:rsidR="0048659C" w:rsidRPr="00480180" w:rsidP="006F7B5C">
      <w:pPr>
        <w:jc w:val="left"/>
        <w:textAlignment w:val="center"/>
        <w:rPr>
          <w:rFonts w:ascii="宋体" w:hAnsi="宋体"/>
          <w:color w:val="000000"/>
        </w:rPr>
      </w:pPr>
      <w:r w:rsidRPr="00480180">
        <w:rPr>
          <w:rFonts w:ascii="宋体" w:hAnsi="宋体"/>
          <w:color w:val="000000"/>
        </w:rPr>
        <w:t xml:space="preserve">（1）实验前，应将甲、乙装置中的天竺葵在黑暗处放置一昼夜，目的是让天竺葵消耗掉叶片中原有的__________，以免影响实验结果的科学性。    </w:t>
      </w:r>
    </w:p>
    <w:p w:rsidR="0048659C" w:rsidRPr="00480180" w:rsidP="006F7B5C">
      <w:pPr>
        <w:jc w:val="left"/>
        <w:textAlignment w:val="center"/>
        <w:rPr>
          <w:rFonts w:ascii="宋体" w:hAnsi="宋体"/>
          <w:color w:val="000000"/>
        </w:rPr>
      </w:pPr>
      <w:r w:rsidRPr="00480180">
        <w:rPr>
          <w:rFonts w:ascii="宋体" w:hAnsi="宋体"/>
          <w:color w:val="000000"/>
        </w:rPr>
        <w:t xml:space="preserve">（2）本实验探究的变量是__________。    </w:t>
      </w:r>
    </w:p>
    <w:p w:rsidR="0048659C" w:rsidRPr="00480180" w:rsidP="006F7B5C">
      <w:pPr>
        <w:jc w:val="left"/>
        <w:textAlignment w:val="center"/>
        <w:rPr>
          <w:rFonts w:ascii="宋体" w:hAnsi="宋体"/>
          <w:color w:val="000000"/>
        </w:rPr>
      </w:pPr>
      <w:r w:rsidRPr="00480180">
        <w:rPr>
          <w:rFonts w:ascii="宋体" w:hAnsi="宋体"/>
          <w:color w:val="000000"/>
        </w:rPr>
        <w:t xml:space="preserve">（3）将甲、乙装置在阳光下照射一段时间，然后从甲、乙装置的天竺葵上各取一片叶子，放入__________中隔水加热，取出后用清水冲洗再滴碘液，观察叶片的变化。    </w:t>
      </w:r>
    </w:p>
    <w:p w:rsidR="0048659C" w:rsidRPr="00480180" w:rsidP="006F7B5C">
      <w:pPr>
        <w:jc w:val="left"/>
        <w:textAlignment w:val="center"/>
        <w:rPr>
          <w:rFonts w:ascii="宋体" w:hAnsi="宋体"/>
          <w:color w:val="000000"/>
        </w:rPr>
      </w:pPr>
      <w:r w:rsidRPr="00480180">
        <w:rPr>
          <w:rFonts w:ascii="宋体" w:hAnsi="宋体"/>
          <w:color w:val="000000"/>
        </w:rPr>
        <w:t xml:space="preserve">（4）实验结果：变蓝的是__________装置内的叶片。该实验得出的结论是__________。    </w:t>
      </w:r>
    </w:p>
    <w:p w:rsidR="0048659C" w:rsidRPr="00480180" w:rsidP="006F7B5C">
      <w:pPr>
        <w:jc w:val="left"/>
        <w:textAlignment w:val="center"/>
        <w:rPr>
          <w:rFonts w:ascii="宋体" w:hAnsi="宋体"/>
          <w:color w:val="000000"/>
        </w:rPr>
      </w:pPr>
      <w:r w:rsidRPr="00480180">
        <w:rPr>
          <w:rFonts w:ascii="宋体" w:hAnsi="宋体"/>
          <w:color w:val="000000"/>
        </w:rPr>
        <w:t xml:space="preserve">（5）若把乙装置内的清水换成澄清石灰水，并将乙装置放在黑暗的环境中，如果澄清石灰水变浑浊，则可以证明二氧化碳是呼吸作用的__________。    </w:t>
      </w:r>
    </w:p>
    <w:p w:rsidR="0048659C" w:rsidRPr="00480180" w:rsidP="006F7B5C">
      <w:pPr>
        <w:rPr>
          <w:rFonts w:ascii="宋体" w:hAnsi="宋体" w:hint="eastAsia"/>
          <w:color w:val="000000"/>
        </w:rPr>
      </w:pPr>
      <w:r w:rsidRPr="00480180">
        <w:rPr>
          <w:rFonts w:ascii="宋体" w:hAnsi="宋体"/>
          <w:color w:val="000000"/>
        </w:rPr>
        <w:t>24．</w:t>
      </w:r>
      <w:r w:rsidRPr="00480180">
        <w:rPr>
          <w:rFonts w:ascii="宋体" w:hAnsi="宋体" w:hint="eastAsia"/>
          <w:color w:val="000000"/>
        </w:rPr>
        <w:t>在科学研究中，实验设计的严密性和操作的规范性都是确保获得正确结论的前提.</w:t>
      </w:r>
    </w:p>
    <w:p w:rsidR="0048659C" w:rsidRPr="00480180" w:rsidP="006F7B5C">
      <w:pPr>
        <w:rPr>
          <w:rFonts w:ascii="宋体" w:hAnsi="宋体" w:hint="eastAsia"/>
          <w:color w:val="000000"/>
        </w:rPr>
      </w:pPr>
      <w:r>
        <w:rPr>
          <w:rFonts w:ascii="宋体" w:hAnsi="宋体"/>
        </w:rPr>
        <w:pict>
          <v:shape id="_x0000_i1049" type="#_x0000_t75" style="width:171pt;height:96.05pt" o:allowoverlap="f" stroked="f">
            <v:imagedata r:id="rId22" o:title="image18" croptop="3334f" cropbottom="8415f"/>
          </v:shape>
        </w:pict>
      </w:r>
    </w:p>
    <w:p w:rsidR="0048659C" w:rsidRPr="00480180" w:rsidP="006F7B5C">
      <w:pPr>
        <w:rPr>
          <w:rFonts w:ascii="宋体" w:hAnsi="宋体" w:hint="eastAsia"/>
          <w:color w:val="000000"/>
        </w:rPr>
      </w:pPr>
      <w:r w:rsidRPr="00480180">
        <w:rPr>
          <w:rFonts w:ascii="宋体" w:hAnsi="宋体" w:hint="eastAsia"/>
          <w:color w:val="000000"/>
        </w:rPr>
        <w:t>（1）如图甲所示，在一空集气瓶的上面，倒扣一个装有红棕色二氧化氮气体的集气瓶，两个瓶口之间用一块玻璃片隔开.抽去玻璃片后，看到空集气瓶中慢慢有红棕色气体进入.用该实验验证</w:t>
      </w:r>
      <w:r w:rsidRPr="00480180">
        <w:rPr>
          <w:rFonts w:ascii="宋体" w:hAnsi="宋体" w:hint="eastAsia"/>
          <w:color w:val="000000"/>
        </w:rPr>
        <w:t>“</w:t>
      </w:r>
      <w:r w:rsidRPr="00480180">
        <w:rPr>
          <w:rFonts w:ascii="宋体" w:hAnsi="宋体" w:hint="eastAsia"/>
          <w:color w:val="000000"/>
        </w:rPr>
        <w:t>气体分子在不停地运动</w:t>
      </w:r>
      <w:r w:rsidRPr="00480180">
        <w:rPr>
          <w:rFonts w:ascii="宋体" w:hAnsi="宋体" w:hint="eastAsia"/>
          <w:color w:val="000000"/>
        </w:rPr>
        <w:t>”</w:t>
      </w:r>
      <w:r w:rsidRPr="00480180">
        <w:rPr>
          <w:rFonts w:ascii="宋体" w:hAnsi="宋体" w:hint="eastAsia"/>
          <w:color w:val="000000"/>
        </w:rPr>
        <w:t>不够严密，因为出现这一实验现象的原因，也可能是二氧化氮气体的</w:t>
      </w:r>
      <w:r w:rsidRPr="00480180">
        <w:rPr>
          <w:rFonts w:ascii="宋体" w:hAnsi="宋体" w:hint="eastAsia"/>
          <w:color w:val="000000"/>
          <w:u w:val="single"/>
        </w:rPr>
        <w:t xml:space="preserve">      </w:t>
      </w:r>
      <w:r w:rsidRPr="00480180">
        <w:rPr>
          <w:rFonts w:ascii="宋体" w:hAnsi="宋体" w:hint="eastAsia"/>
          <w:color w:val="000000"/>
        </w:rPr>
        <w:t>大于空气.</w:t>
      </w:r>
    </w:p>
    <w:p w:rsidR="0048659C" w:rsidRPr="00480180" w:rsidP="006F7B5C">
      <w:pPr>
        <w:rPr>
          <w:rFonts w:ascii="宋体" w:hAnsi="宋体" w:hint="eastAsia"/>
          <w:color w:val="000000"/>
        </w:rPr>
      </w:pPr>
      <w:r w:rsidRPr="00480180">
        <w:rPr>
          <w:rFonts w:ascii="宋体" w:hAnsi="宋体" w:hint="eastAsia"/>
          <w:color w:val="000000"/>
        </w:rPr>
        <w:t>（2）如图乙所示，在</w:t>
      </w:r>
      <w:r w:rsidRPr="00480180">
        <w:rPr>
          <w:rFonts w:ascii="宋体" w:hAnsi="宋体" w:hint="eastAsia"/>
          <w:color w:val="000000"/>
        </w:rPr>
        <w:t>“</w:t>
      </w:r>
      <w:r w:rsidRPr="00480180">
        <w:rPr>
          <w:rFonts w:ascii="宋体" w:hAnsi="宋体" w:hint="eastAsia"/>
          <w:color w:val="000000"/>
        </w:rPr>
        <w:t>研究杠杆平衡条件"的实验中，每个钩码重为0.5 N，弹簧测力计拉着杠杆并使之在水平位置平衡.读数并计算后发现结果与杠杆平衡条件不符.该实验操作的不规范之处是</w:t>
      </w:r>
      <w:r w:rsidRPr="00480180">
        <w:rPr>
          <w:rFonts w:ascii="宋体" w:hAnsi="宋体" w:hint="eastAsia"/>
          <w:color w:val="000000"/>
          <w:u w:val="single"/>
        </w:rPr>
        <w:t xml:space="preserve">      </w:t>
      </w:r>
      <w:r w:rsidRPr="00480180">
        <w:rPr>
          <w:rFonts w:ascii="宋体" w:hAnsi="宋体" w:hint="eastAsia"/>
          <w:color w:val="000000"/>
        </w:rPr>
        <w:t>.</w:t>
      </w:r>
    </w:p>
    <w:p w:rsidR="0048659C" w:rsidRPr="00480180" w:rsidP="006F7B5C">
      <w:pPr>
        <w:rPr>
          <w:rFonts w:ascii="宋体" w:hAnsi="宋体" w:hint="eastAsia"/>
          <w:color w:val="000000"/>
        </w:rPr>
      </w:pPr>
      <w:r w:rsidRPr="00480180">
        <w:rPr>
          <w:rFonts w:ascii="宋体" w:hAnsi="宋体"/>
          <w:color w:val="000000"/>
        </w:rPr>
        <w:t>25．用来测定空气成分的方法很多，</w:t>
      </w:r>
      <w:r w:rsidRPr="00480180">
        <w:rPr>
          <w:rFonts w:ascii="宋体" w:hAnsi="宋体" w:hint="eastAsia"/>
          <w:color w:val="000000"/>
        </w:rPr>
        <w:t>右</w:t>
      </w:r>
      <w:r w:rsidRPr="00480180">
        <w:rPr>
          <w:rFonts w:ascii="宋体" w:hAnsi="宋体"/>
          <w:color w:val="000000"/>
        </w:rPr>
        <w:t>图所示的是用红磷在空气中燃烧的测定方法。</w:t>
      </w:r>
    </w:p>
    <w:p w:rsidR="0048659C" w:rsidRPr="00480180" w:rsidP="006F7B5C">
      <w:pPr>
        <w:rPr>
          <w:rFonts w:ascii="宋体" w:hAnsi="宋体" w:hint="eastAsia"/>
          <w:color w:val="000000"/>
        </w:rPr>
      </w:pPr>
      <w:r w:rsidRPr="00480180">
        <w:rPr>
          <w:rFonts w:ascii="宋体" w:hAnsi="宋体" w:hint="eastAsia"/>
          <w:color w:val="000000"/>
        </w:rPr>
        <w:t>第一步：将集气瓶容积划分为五等份，并做好标记。</w:t>
      </w:r>
    </w:p>
    <w:p w:rsidR="0048659C" w:rsidRPr="00480180" w:rsidP="006F7B5C">
      <w:pPr>
        <w:rPr>
          <w:rFonts w:ascii="宋体" w:hAnsi="宋体" w:hint="eastAsia"/>
          <w:color w:val="000000"/>
        </w:rPr>
      </w:pPr>
      <w:r w:rsidRPr="00480180">
        <w:rPr>
          <w:rFonts w:ascii="宋体" w:hAnsi="宋体" w:hint="eastAsia"/>
          <w:color w:val="000000"/>
        </w:rPr>
        <w:t>第二步：点燃燃烧匙内的红磷，伸入集气瓶中并把塞子塞紧。</w:t>
      </w:r>
    </w:p>
    <w:p w:rsidR="0048659C" w:rsidRPr="00480180" w:rsidP="006F7B5C">
      <w:pPr>
        <w:rPr>
          <w:rFonts w:ascii="宋体" w:hAnsi="宋体" w:hint="eastAsia"/>
          <w:color w:val="000000"/>
        </w:rPr>
      </w:pPr>
      <w:r w:rsidRPr="00480180">
        <w:rPr>
          <w:rFonts w:ascii="宋体" w:hAnsi="宋体" w:hint="eastAsia"/>
          <w:color w:val="000000"/>
        </w:rPr>
        <w:t>第三步：待红磷熄灭并冷却后，打开弹簧夹，发现水被吸入集气瓶中，进入集气瓶中水的体积约为集气瓶总容积的</w:t>
      </w:r>
      <w:r w:rsidRPr="00480180">
        <w:rPr>
          <w:rFonts w:ascii="宋体" w:hAnsi="宋体"/>
          <w:color w:val="000000"/>
        </w:rPr>
        <w:t>1/5</w:t>
      </w:r>
      <w:r w:rsidRPr="00480180">
        <w:rPr>
          <w:rFonts w:ascii="宋体" w:hAnsi="宋体" w:hint="eastAsia"/>
          <w:color w:val="000000"/>
        </w:rPr>
        <w:t>。</w:t>
      </w:r>
    </w:p>
    <w:p w:rsidR="0048659C" w:rsidRPr="00480180" w:rsidP="006F7B5C">
      <w:pPr>
        <w:rPr>
          <w:rFonts w:ascii="宋体" w:hAnsi="宋体" w:hint="eastAsia"/>
          <w:color w:val="000000"/>
        </w:rPr>
      </w:pPr>
      <w:r w:rsidRPr="00480180">
        <w:rPr>
          <w:rFonts w:ascii="宋体" w:hAnsi="宋体" w:hint="eastAsia"/>
          <w:color w:val="000000"/>
        </w:rPr>
        <w:t>请回答下列问题：</w:t>
      </w:r>
    </w:p>
    <w:p w:rsidR="0048659C" w:rsidRPr="00480180" w:rsidP="006F7B5C">
      <w:pPr>
        <w:rPr>
          <w:rFonts w:ascii="宋体" w:hAnsi="宋体" w:hint="eastAsia"/>
          <w:color w:val="000000"/>
        </w:rPr>
      </w:pPr>
      <w:r w:rsidRPr="00480180">
        <w:rPr>
          <w:rFonts w:ascii="宋体" w:hAnsi="宋体"/>
          <w:color w:val="000000"/>
        </w:rPr>
        <w:t>（1）</w:t>
      </w:r>
      <w:r w:rsidRPr="00480180">
        <w:rPr>
          <w:rFonts w:ascii="宋体" w:hAnsi="宋体" w:hint="eastAsia"/>
          <w:color w:val="000000"/>
        </w:rPr>
        <w:t>写出一条</w:t>
      </w:r>
      <w:r w:rsidRPr="00480180">
        <w:rPr>
          <w:rFonts w:ascii="宋体" w:hAnsi="宋体"/>
          <w:color w:val="000000"/>
        </w:rPr>
        <w:t>集气瓶中剩余的气体</w:t>
      </w:r>
      <w:r w:rsidRPr="00480180">
        <w:rPr>
          <w:rFonts w:ascii="宋体" w:hAnsi="宋体" w:hint="eastAsia"/>
          <w:color w:val="000000"/>
        </w:rPr>
        <w:t>的化学性质</w:t>
      </w:r>
      <w:r w:rsidRPr="00480180">
        <w:rPr>
          <w:rFonts w:ascii="宋体" w:hAnsi="宋体" w:hint="eastAsia"/>
          <w:color w:val="000000"/>
          <w:u w:val="single"/>
        </w:rPr>
        <w:t xml:space="preserve">         </w:t>
      </w:r>
      <w:r w:rsidRPr="00480180">
        <w:rPr>
          <w:rFonts w:ascii="宋体" w:hAnsi="宋体" w:hint="eastAsia"/>
          <w:color w:val="000000"/>
        </w:rPr>
        <w:t>；</w:t>
      </w:r>
    </w:p>
    <w:p w:rsidR="0048659C" w:rsidRPr="00480180" w:rsidP="006F7B5C">
      <w:pPr>
        <w:rPr>
          <w:rFonts w:ascii="宋体" w:hAnsi="宋体" w:hint="eastAsia"/>
          <w:color w:val="000000"/>
        </w:rPr>
      </w:pPr>
      <w:r>
        <w:rPr>
          <w:rFonts w:ascii="宋体" w:hAnsi="宋体"/>
          <w:noProof/>
          <w:color w:val="000000"/>
        </w:rPr>
        <w:pict>
          <v:shape id="_x0000_s1050" type="#_x0000_t75" style="width:171pt;height:70.5pt;margin-top:28.15pt;margin-left:320pt;position:absolute;z-index:251660288" stroked="f">
            <v:imagedata r:id="rId23" o:title="八科学-38-2"/>
            <w10:wrap type="square"/>
          </v:shape>
        </w:pict>
      </w:r>
      <w:r w:rsidRPr="00480180">
        <w:rPr>
          <w:rFonts w:ascii="宋体" w:hAnsi="宋体" w:hint="eastAsia"/>
          <w:color w:val="000000"/>
        </w:rPr>
        <w:t>（2）已知某些非金属氧化物能和水反应生成酸，如：CO</w:t>
      </w:r>
      <w:r w:rsidRPr="00480180">
        <w:rPr>
          <w:rFonts w:ascii="宋体" w:hAnsi="宋体" w:hint="eastAsia"/>
          <w:color w:val="000000"/>
          <w:vertAlign w:val="subscript"/>
        </w:rPr>
        <w:t xml:space="preserve">2 </w:t>
      </w:r>
      <w:r w:rsidRPr="00480180">
        <w:rPr>
          <w:rFonts w:ascii="宋体" w:hAnsi="宋体" w:hint="eastAsia"/>
          <w:color w:val="000000"/>
        </w:rPr>
        <w:t>+ H</w:t>
      </w:r>
      <w:r w:rsidRPr="00480180">
        <w:rPr>
          <w:rFonts w:ascii="宋体" w:hAnsi="宋体" w:hint="eastAsia"/>
          <w:color w:val="000000"/>
          <w:vertAlign w:val="subscript"/>
        </w:rPr>
        <w:t>2</w:t>
      </w:r>
      <w:r w:rsidRPr="00480180">
        <w:rPr>
          <w:rFonts w:ascii="宋体" w:hAnsi="宋体" w:hint="eastAsia"/>
          <w:color w:val="000000"/>
        </w:rPr>
        <w:t>O</w:t>
      </w:r>
      <w:r w:rsidRPr="00480180">
        <w:rPr>
          <w:rFonts w:ascii="宋体" w:hAnsi="宋体" w:hint="eastAsia"/>
          <w:color w:val="000000"/>
        </w:rPr>
        <w:t>═</w:t>
      </w:r>
      <w:r w:rsidRPr="00480180">
        <w:rPr>
          <w:rFonts w:ascii="宋体" w:hAnsi="宋体" w:hint="eastAsia"/>
          <w:color w:val="000000"/>
        </w:rPr>
        <w:t>H</w:t>
      </w:r>
      <w:r w:rsidRPr="00480180">
        <w:rPr>
          <w:rFonts w:ascii="宋体" w:hAnsi="宋体" w:hint="eastAsia"/>
          <w:color w:val="000000"/>
          <w:vertAlign w:val="subscript"/>
        </w:rPr>
        <w:t>2</w:t>
      </w:r>
      <w:r w:rsidRPr="00480180">
        <w:rPr>
          <w:rFonts w:ascii="宋体" w:hAnsi="宋体" w:hint="eastAsia"/>
          <w:color w:val="000000"/>
        </w:rPr>
        <w:t>CO</w:t>
      </w:r>
      <w:r w:rsidRPr="00480180">
        <w:rPr>
          <w:rFonts w:ascii="宋体" w:hAnsi="宋体" w:hint="eastAsia"/>
          <w:color w:val="000000"/>
          <w:vertAlign w:val="subscript"/>
        </w:rPr>
        <w:t>3</w:t>
      </w:r>
      <w:r w:rsidRPr="00480180">
        <w:rPr>
          <w:rFonts w:ascii="宋体" w:hAnsi="宋体" w:hint="eastAsia"/>
          <w:color w:val="000000"/>
        </w:rPr>
        <w:t>,碳元素的化合价在反应前后不变。则红磷燃烧生成的白色固体溶于水后的化合物的化学式是</w:t>
      </w:r>
      <w:r w:rsidRPr="00480180">
        <w:rPr>
          <w:rFonts w:ascii="宋体" w:hAnsi="宋体" w:hint="eastAsia"/>
          <w:color w:val="000000"/>
          <w:u w:val="single"/>
        </w:rPr>
        <w:t xml:space="preserve">         </w:t>
      </w:r>
      <w:r w:rsidRPr="00480180">
        <w:rPr>
          <w:rFonts w:ascii="宋体" w:hAnsi="宋体" w:hint="eastAsia"/>
          <w:color w:val="000000"/>
        </w:rPr>
        <w:t>；</w:t>
      </w:r>
    </w:p>
    <w:p w:rsidR="0048659C" w:rsidRPr="00480180" w:rsidP="006F7B5C">
      <w:pPr>
        <w:rPr>
          <w:rFonts w:ascii="宋体" w:hAnsi="宋体" w:hint="eastAsia"/>
          <w:color w:val="000000"/>
        </w:rPr>
      </w:pPr>
      <w:r w:rsidRPr="00480180">
        <w:rPr>
          <w:rFonts w:ascii="宋体" w:hAnsi="宋体"/>
          <w:color w:val="000000"/>
        </w:rPr>
        <w:t>（</w:t>
      </w:r>
      <w:r w:rsidRPr="00480180">
        <w:rPr>
          <w:rFonts w:ascii="宋体" w:hAnsi="宋体" w:hint="eastAsia"/>
          <w:color w:val="000000"/>
        </w:rPr>
        <w:t>3</w:t>
      </w:r>
      <w:r w:rsidRPr="00480180">
        <w:rPr>
          <w:rFonts w:ascii="宋体" w:hAnsi="宋体"/>
          <w:color w:val="000000"/>
        </w:rPr>
        <w:t>）实验完毕，</w:t>
      </w:r>
      <w:r w:rsidRPr="00480180">
        <w:rPr>
          <w:rFonts w:ascii="宋体" w:hAnsi="宋体" w:hint="eastAsia"/>
          <w:color w:val="000000"/>
        </w:rPr>
        <w:t>若</w:t>
      </w:r>
      <w:r w:rsidRPr="00480180">
        <w:rPr>
          <w:rFonts w:ascii="宋体" w:hAnsi="宋体"/>
          <w:color w:val="000000"/>
        </w:rPr>
        <w:t>进入集气瓶中水的体积不到总容积的1/5，你认为导致这一结果的原因可是</w:t>
      </w:r>
      <w:r w:rsidRPr="00480180">
        <w:rPr>
          <w:rFonts w:ascii="宋体" w:hAnsi="宋体" w:hint="eastAsia"/>
          <w:color w:val="000000"/>
          <w:u w:val="single"/>
        </w:rPr>
        <w:t xml:space="preserve">         </w:t>
      </w:r>
      <w:r w:rsidRPr="00480180">
        <w:rPr>
          <w:rFonts w:ascii="宋体" w:hAnsi="宋体" w:hint="eastAsia"/>
          <w:color w:val="000000"/>
        </w:rPr>
        <w:t>（写出一点）；</w:t>
      </w:r>
    </w:p>
    <w:p w:rsidR="0048659C" w:rsidRPr="00480180" w:rsidP="006F7B5C">
      <w:pPr>
        <w:rPr>
          <w:rFonts w:ascii="宋体" w:hAnsi="宋体" w:hint="eastAsia"/>
          <w:color w:val="000000"/>
        </w:rPr>
      </w:pPr>
      <w:r w:rsidRPr="00480180">
        <w:rPr>
          <w:rFonts w:ascii="宋体" w:hAnsi="宋体"/>
          <w:color w:val="000000"/>
        </w:rPr>
        <w:t>（</w:t>
      </w:r>
      <w:r w:rsidRPr="00480180">
        <w:rPr>
          <w:rFonts w:ascii="宋体" w:hAnsi="宋体" w:hint="eastAsia"/>
          <w:color w:val="000000"/>
        </w:rPr>
        <w:t>4</w:t>
      </w:r>
      <w:r w:rsidRPr="00480180">
        <w:rPr>
          <w:rFonts w:ascii="宋体" w:hAnsi="宋体"/>
          <w:color w:val="000000"/>
        </w:rPr>
        <w:t>）</w:t>
      </w:r>
      <w:r w:rsidRPr="00480180">
        <w:rPr>
          <w:rFonts w:ascii="宋体" w:hAnsi="宋体" w:hint="eastAsia"/>
          <w:color w:val="000000"/>
        </w:rPr>
        <w:t>某同学对实验进行反思后，提出了改进方法</w:t>
      </w:r>
    </w:p>
    <w:p w:rsidR="0048659C" w:rsidRPr="00480180" w:rsidP="006F7B5C">
      <w:pPr>
        <w:rPr>
          <w:rFonts w:ascii="宋体" w:hAnsi="宋体" w:hint="eastAsia"/>
          <w:color w:val="000000"/>
        </w:rPr>
      </w:pPr>
      <w:r w:rsidRPr="00480180">
        <w:rPr>
          <w:rFonts w:ascii="宋体" w:hAnsi="宋体" w:hint="eastAsia"/>
          <w:color w:val="000000"/>
        </w:rPr>
        <w:t>（右图所示），你认为改进后的优点是</w:t>
      </w:r>
      <w:r w:rsidRPr="00480180">
        <w:rPr>
          <w:rFonts w:ascii="宋体" w:hAnsi="宋体" w:hint="eastAsia"/>
          <w:color w:val="000000"/>
          <w:u w:val="single"/>
        </w:rPr>
        <w:t xml:space="preserve">         </w:t>
      </w:r>
      <w:r w:rsidRPr="00480180">
        <w:rPr>
          <w:rFonts w:ascii="宋体" w:hAnsi="宋体" w:hint="eastAsia"/>
          <w:color w:val="000000"/>
        </w:rPr>
        <w:t>。</w:t>
      </w:r>
    </w:p>
    <w:p w:rsidR="0048659C" w:rsidRPr="00480180" w:rsidP="006F7B5C">
      <w:pPr>
        <w:rPr>
          <w:rFonts w:ascii="宋体" w:hAnsi="宋体" w:hint="eastAsia"/>
          <w:color w:val="000000"/>
        </w:rPr>
      </w:pPr>
      <w:r w:rsidRPr="00480180">
        <w:rPr>
          <w:rFonts w:ascii="宋体" w:hAnsi="宋体"/>
          <w:color w:val="000000"/>
        </w:rPr>
        <w:t>26．</w:t>
      </w:r>
      <w:r w:rsidRPr="00480180">
        <w:rPr>
          <w:rFonts w:ascii="宋体" w:hAnsi="宋体" w:hint="eastAsia"/>
          <w:color w:val="000000"/>
        </w:rPr>
        <w:t>某班同学在研究</w:t>
      </w:r>
      <w:r w:rsidRPr="00480180">
        <w:rPr>
          <w:rFonts w:ascii="宋体" w:hAnsi="宋体" w:hint="eastAsia"/>
          <w:color w:val="000000"/>
        </w:rPr>
        <w:t>“</w:t>
      </w:r>
      <w:r w:rsidRPr="00480180">
        <w:rPr>
          <w:rFonts w:ascii="宋体" w:hAnsi="宋体" w:hint="eastAsia"/>
          <w:color w:val="000000"/>
        </w:rPr>
        <w:t>电流跟电阻的关系</w:t>
      </w:r>
      <w:r w:rsidRPr="00480180">
        <w:rPr>
          <w:rFonts w:ascii="宋体" w:hAnsi="宋体" w:hint="eastAsia"/>
          <w:color w:val="000000"/>
        </w:rPr>
        <w:t>”</w:t>
      </w:r>
      <w:r w:rsidRPr="00480180">
        <w:rPr>
          <w:rFonts w:ascii="宋体" w:hAnsi="宋体" w:hint="eastAsia"/>
          <w:color w:val="000000"/>
        </w:rPr>
        <w:t>时，设计的电路如图所示.选用器材有：电源（电压恒为6V）、电流表（量程选用0～0. 6A）、电压表（量程选用0</w:t>
      </w:r>
      <w:r w:rsidRPr="00480180">
        <w:rPr>
          <w:rFonts w:ascii="宋体" w:hAnsi="宋体" w:hint="eastAsia"/>
          <w:color w:val="000000"/>
        </w:rPr>
        <w:t>—</w:t>
      </w:r>
      <w:r w:rsidRPr="00480180">
        <w:rPr>
          <w:rFonts w:ascii="宋体" w:hAnsi="宋体" w:hint="eastAsia"/>
          <w:color w:val="000000"/>
        </w:rPr>
        <w:t>3V）、滑动变阻器＆（20fl 2A），开关各一只，导线若干，电阻（阻值为5</w:t>
      </w:r>
      <w:r w:rsidRPr="00480180">
        <w:rPr>
          <w:rFonts w:ascii="宋体" w:hAnsi="宋体" w:hint="eastAsia"/>
          <w:color w:val="000000"/>
        </w:rPr>
        <w:t>Ω</w:t>
      </w:r>
      <w:r w:rsidRPr="00480180">
        <w:rPr>
          <w:rFonts w:ascii="宋体" w:hAnsi="宋体" w:hint="eastAsia"/>
          <w:color w:val="000000"/>
        </w:rPr>
        <w:t>、8</w:t>
      </w:r>
      <w:r w:rsidRPr="00480180">
        <w:rPr>
          <w:rFonts w:ascii="宋体" w:hAnsi="宋体" w:hint="eastAsia"/>
          <w:color w:val="000000"/>
        </w:rPr>
        <w:t>Ω</w:t>
      </w:r>
      <w:r w:rsidRPr="00480180">
        <w:rPr>
          <w:rFonts w:ascii="宋体" w:hAnsi="宋体" w:hint="eastAsia"/>
          <w:color w:val="000000"/>
        </w:rPr>
        <w:t>、10</w:t>
      </w:r>
      <w:r w:rsidRPr="00480180">
        <w:rPr>
          <w:rFonts w:ascii="宋体" w:hAnsi="宋体" w:hint="eastAsia"/>
          <w:color w:val="000000"/>
        </w:rPr>
        <w:t>Ω</w:t>
      </w:r>
      <w:r w:rsidRPr="00480180">
        <w:rPr>
          <w:rFonts w:ascii="宋体" w:hAnsi="宋体" w:hint="eastAsia"/>
          <w:color w:val="000000"/>
        </w:rPr>
        <w:t>、12</w:t>
      </w:r>
      <w:r w:rsidRPr="00480180">
        <w:rPr>
          <w:rFonts w:ascii="宋体" w:hAnsi="宋体" w:hint="eastAsia"/>
          <w:color w:val="000000"/>
        </w:rPr>
        <w:t>Ω</w:t>
      </w:r>
      <w:r w:rsidRPr="00480180">
        <w:rPr>
          <w:rFonts w:ascii="宋体" w:hAnsi="宋体" w:hint="eastAsia"/>
          <w:color w:val="000000"/>
        </w:rPr>
        <w:t>、24</w:t>
      </w:r>
      <w:r w:rsidRPr="00480180">
        <w:rPr>
          <w:rFonts w:ascii="宋体" w:hAnsi="宋体" w:hint="eastAsia"/>
          <w:color w:val="000000"/>
        </w:rPr>
        <w:t>Ω</w:t>
      </w:r>
      <w:r w:rsidRPr="00480180">
        <w:rPr>
          <w:rFonts w:ascii="宋体" w:hAnsi="宋体" w:hint="eastAsia"/>
          <w:color w:val="000000"/>
        </w:rPr>
        <w:t>各一只）.</w:t>
      </w:r>
    </w:p>
    <w:p w:rsidR="0048659C" w:rsidRPr="00480180" w:rsidP="006F7B5C">
      <w:pPr>
        <w:rPr>
          <w:rFonts w:ascii="宋体" w:hAnsi="宋体" w:hint="eastAsia"/>
          <w:color w:val="000000"/>
        </w:rPr>
      </w:pPr>
      <w:r>
        <w:rPr>
          <w:rFonts w:ascii="宋体" w:hAnsi="宋体"/>
          <w:color w:val="000000"/>
        </w:rPr>
        <w:pict>
          <v:shape id="_x0000_i1051" type="#_x0000_t75" style="width:150.65pt;height:80.7pt" stroked="f">
            <v:imagedata r:id="rId24" o:title="HWOCRTEMP_ROC60" croptop="4654f" cropbottom="54537f" cropleft="48707f" cropright="-342f" gain="148945f" blacklevel="-5243f"/>
          </v:shape>
        </w:pict>
      </w:r>
      <w:r>
        <w:rPr>
          <w:rFonts w:ascii="宋体" w:hAnsi="宋体"/>
          <w:color w:val="000000"/>
        </w:rPr>
        <w:pict>
          <v:shape id="_x0000_i1052" type="#_x0000_t75" style="width:162.9pt;height:90.25pt" stroked="f">
            <v:imagedata r:id="rId24" o:title="HWOCRTEMP_ROC60" croptop="12633f" cropbottom="45546f" cropleft="46133f" cropright="265f" gain="148945f" blacklevel="-5243f"/>
          </v:shape>
        </w:pict>
      </w:r>
    </w:p>
    <w:p w:rsidR="0048659C" w:rsidRPr="00480180" w:rsidP="006F7B5C">
      <w:pPr>
        <w:rPr>
          <w:rFonts w:ascii="宋体" w:hAnsi="宋体" w:hint="eastAsia"/>
          <w:color w:val="000000"/>
        </w:rPr>
      </w:pPr>
      <w:r w:rsidRPr="00480180">
        <w:rPr>
          <w:rFonts w:ascii="宋体" w:hAnsi="宋体" w:hint="eastAsia"/>
          <w:color w:val="000000"/>
        </w:rPr>
        <w:t>（1）请根据实验电路图，将实物图连接完整.</w:t>
      </w:r>
    </w:p>
    <w:p w:rsidR="0048659C" w:rsidRPr="00480180" w:rsidP="006F7B5C">
      <w:pPr>
        <w:rPr>
          <w:rFonts w:ascii="宋体" w:hAnsi="宋体" w:hint="eastAsia"/>
          <w:color w:val="000000"/>
        </w:rPr>
      </w:pPr>
      <w:r w:rsidRPr="00480180">
        <w:rPr>
          <w:rFonts w:ascii="宋体" w:hAnsi="宋体" w:hint="eastAsia"/>
          <w:color w:val="000000"/>
        </w:rPr>
        <w:t>（2）在探究电流跟电阻的关系时，测量一组电流、电阻值后，改变R，阻值，闭合开关，在读出并记录第二组电流、电阻值前，应先进行的操作是</w:t>
      </w:r>
      <w:r w:rsidRPr="00480180">
        <w:rPr>
          <w:rFonts w:ascii="宋体" w:hAnsi="宋体" w:hint="eastAsia"/>
          <w:color w:val="000000"/>
          <w:u w:val="single"/>
        </w:rPr>
        <w:t xml:space="preserve">            </w:t>
      </w:r>
      <w:r w:rsidRPr="00480180">
        <w:rPr>
          <w:rFonts w:ascii="宋体" w:hAnsi="宋体" w:hint="eastAsia"/>
          <w:color w:val="000000"/>
        </w:rPr>
        <w:t>.</w:t>
      </w:r>
    </w:p>
    <w:p w:rsidR="0048659C" w:rsidRPr="00480180" w:rsidP="006F7B5C">
      <w:pPr>
        <w:rPr>
          <w:rFonts w:ascii="宋体" w:hAnsi="宋体" w:hint="eastAsia"/>
          <w:color w:val="000000"/>
        </w:rPr>
      </w:pPr>
      <w:r w:rsidRPr="00480180">
        <w:rPr>
          <w:rFonts w:ascii="宋体" w:hAnsi="宋体" w:hint="eastAsia"/>
          <w:color w:val="000000"/>
        </w:rPr>
        <w:t>（3）为了实验器材的安全和实验顺利进行，改变R.阻值时，在5</w:t>
      </w:r>
      <w:r w:rsidRPr="00480180">
        <w:rPr>
          <w:rFonts w:ascii="宋体" w:hAnsi="宋体" w:hint="eastAsia"/>
          <w:color w:val="000000"/>
        </w:rPr>
        <w:t>Ω</w:t>
      </w:r>
      <w:r w:rsidRPr="00480180">
        <w:rPr>
          <w:rFonts w:ascii="宋体" w:hAnsi="宋体" w:hint="eastAsia"/>
          <w:color w:val="000000"/>
        </w:rPr>
        <w:t>、8</w:t>
      </w:r>
      <w:r w:rsidRPr="00480180">
        <w:rPr>
          <w:rFonts w:ascii="宋体" w:hAnsi="宋体" w:hint="eastAsia"/>
          <w:color w:val="000000"/>
        </w:rPr>
        <w:t>Ω</w:t>
      </w:r>
      <w:r w:rsidRPr="00480180">
        <w:rPr>
          <w:rFonts w:ascii="宋体" w:hAnsi="宋体" w:hint="eastAsia"/>
          <w:color w:val="000000"/>
        </w:rPr>
        <w:t>、10</w:t>
      </w:r>
      <w:r w:rsidRPr="00480180">
        <w:rPr>
          <w:rFonts w:ascii="宋体" w:hAnsi="宋体" w:hint="eastAsia"/>
          <w:color w:val="000000"/>
        </w:rPr>
        <w:t>Ω</w:t>
      </w:r>
      <w:r w:rsidRPr="00480180">
        <w:rPr>
          <w:rFonts w:ascii="宋体" w:hAnsi="宋体" w:hint="eastAsia"/>
          <w:color w:val="000000"/>
        </w:rPr>
        <w:t>、12</w:t>
      </w:r>
      <w:r w:rsidRPr="00480180">
        <w:rPr>
          <w:rFonts w:ascii="宋体" w:hAnsi="宋体" w:hint="eastAsia"/>
          <w:color w:val="000000"/>
        </w:rPr>
        <w:t>Ω</w:t>
      </w:r>
      <w:r w:rsidRPr="00480180">
        <w:rPr>
          <w:rFonts w:ascii="宋体" w:hAnsi="宋体" w:hint="eastAsia"/>
          <w:color w:val="000000"/>
        </w:rPr>
        <w:t>、24</w:t>
      </w:r>
      <w:r w:rsidRPr="00480180">
        <w:rPr>
          <w:rFonts w:ascii="宋体" w:hAnsi="宋体" w:hint="eastAsia"/>
          <w:color w:val="000000"/>
        </w:rPr>
        <w:t>Ω</w:t>
      </w:r>
      <w:r w:rsidRPr="00480180">
        <w:rPr>
          <w:rFonts w:ascii="宋体" w:hAnsi="宋体" w:hint="eastAsia"/>
          <w:color w:val="000000"/>
        </w:rPr>
        <w:t>的供选电阻中，不能选用的电阻是</w:t>
      </w:r>
      <w:r w:rsidRPr="00480180">
        <w:rPr>
          <w:rFonts w:ascii="宋体" w:hAnsi="宋体" w:hint="eastAsia"/>
          <w:color w:val="000000"/>
          <w:u w:val="single"/>
        </w:rPr>
        <w:t xml:space="preserve">             </w:t>
      </w:r>
      <w:r w:rsidRPr="00480180">
        <w:rPr>
          <w:rFonts w:ascii="宋体" w:hAnsi="宋体" w:hint="eastAsia"/>
          <w:color w:val="000000"/>
        </w:rPr>
        <w:t>Ω</w:t>
      </w:r>
      <w:r w:rsidRPr="00480180">
        <w:rPr>
          <w:rFonts w:ascii="宋体" w:hAnsi="宋体" w:hint="eastAsia"/>
          <w:color w:val="000000"/>
        </w:rPr>
        <w:t>.</w:t>
      </w:r>
    </w:p>
    <w:p w:rsidR="0048659C" w:rsidRPr="00480180" w:rsidP="006F7B5C">
      <w:pPr>
        <w:rPr>
          <w:rFonts w:ascii="宋体" w:hAnsi="宋体" w:hint="eastAsia"/>
          <w:color w:val="000000"/>
        </w:rPr>
      </w:pPr>
      <w:r w:rsidRPr="00480180">
        <w:rPr>
          <w:rFonts w:ascii="宋体" w:hAnsi="宋体" w:hint="eastAsia"/>
          <w:color w:val="000000"/>
        </w:rPr>
        <w:t>（4）实验时要让电阻R两端的电压为2. 5V，电阻R，选用10n的阻值时，滑动变阻器Rz的阻值应为</w:t>
      </w:r>
      <w:r w:rsidRPr="00480180">
        <w:rPr>
          <w:rFonts w:ascii="宋体" w:hAnsi="宋体" w:hint="eastAsia"/>
          <w:color w:val="000000"/>
          <w:u w:val="single"/>
        </w:rPr>
        <w:t xml:space="preserve">        </w:t>
      </w:r>
      <w:r w:rsidRPr="00480180">
        <w:rPr>
          <w:rFonts w:ascii="宋体" w:hAnsi="宋体" w:hint="eastAsia"/>
          <w:color w:val="000000"/>
        </w:rPr>
        <w:t>Ω</w:t>
      </w:r>
      <w:r w:rsidRPr="00480180">
        <w:rPr>
          <w:rFonts w:ascii="宋体" w:hAnsi="宋体" w:hint="eastAsia"/>
          <w:color w:val="000000"/>
        </w:rPr>
        <w:t>.</w:t>
      </w:r>
    </w:p>
    <w:p w:rsidR="0048659C" w:rsidRPr="00480180" w:rsidP="006F7B5C">
      <w:pPr>
        <w:rPr>
          <w:rFonts w:ascii="宋体" w:hAnsi="宋体"/>
          <w:color w:val="000000"/>
        </w:rPr>
      </w:pPr>
      <w:r w:rsidRPr="00480180">
        <w:rPr>
          <w:rFonts w:ascii="宋体" w:hAnsi="宋体"/>
          <w:color w:val="000000"/>
        </w:rPr>
        <w:t>27．</w:t>
      </w:r>
      <w:r w:rsidRPr="00480180">
        <w:rPr>
          <w:rFonts w:ascii="宋体" w:hAnsi="宋体" w:hint="eastAsia"/>
          <w:color w:val="000000"/>
        </w:rPr>
        <w:t>小明发现某植物园在阴雨天时会用红光和蓝光对植物进行照射，他认为阴雨天分别用这两种单色光照射植物都会促进光合作用，于是设计实验进行研究。</w:t>
      </w:r>
    </w:p>
    <w:p w:rsidR="0048659C" w:rsidRPr="00480180" w:rsidP="006F7B5C">
      <w:pPr>
        <w:rPr>
          <w:rStyle w:val="Emphasis"/>
          <w:rFonts w:ascii="宋体" w:hAnsi="宋体"/>
          <w:i w:val="0"/>
          <w:color w:val="000000"/>
        </w:rPr>
      </w:pPr>
      <w:r w:rsidRPr="00480180">
        <w:rPr>
          <w:rStyle w:val="Emphasis"/>
          <w:rFonts w:ascii="宋体" w:hAnsi="宋体" w:hint="eastAsia"/>
          <w:i w:val="0"/>
          <w:color w:val="000000"/>
        </w:rPr>
        <w:t>（</w:t>
      </w:r>
      <w:r w:rsidRPr="00480180">
        <w:rPr>
          <w:rStyle w:val="Emphasis"/>
          <w:rFonts w:ascii="宋体" w:hAnsi="宋体"/>
          <w:i w:val="0"/>
          <w:color w:val="000000"/>
        </w:rPr>
        <w:t>1</w:t>
      </w:r>
      <w:r w:rsidRPr="00480180">
        <w:rPr>
          <w:rStyle w:val="Emphasis"/>
          <w:rFonts w:ascii="宋体" w:hAnsi="宋体" w:hint="eastAsia"/>
          <w:i w:val="0"/>
          <w:color w:val="000000"/>
        </w:rPr>
        <w:t>）植物光合作用强弱可以用释放氧气的速度进行比较，也可以用________进行比较。</w:t>
      </w:r>
    </w:p>
    <w:p w:rsidR="0048659C" w:rsidRPr="00480180" w:rsidP="006F7B5C">
      <w:pPr>
        <w:rPr>
          <w:rFonts w:ascii="宋体" w:hAnsi="宋体"/>
          <w:color w:val="000000"/>
        </w:rPr>
      </w:pPr>
      <w:r w:rsidRPr="00480180">
        <w:rPr>
          <w:rFonts w:ascii="宋体" w:hAnsi="宋体" w:hint="eastAsia"/>
          <w:color w:val="000000"/>
        </w:rPr>
        <w:t>（2）请利用下列器材帮助小明设计实验步骤：</w:t>
      </w:r>
    </w:p>
    <w:p w:rsidR="0048659C" w:rsidRPr="00480180" w:rsidP="006F7B5C">
      <w:pPr>
        <w:rPr>
          <w:rFonts w:ascii="宋体" w:hAnsi="宋体"/>
          <w:color w:val="000000"/>
        </w:rPr>
      </w:pPr>
      <w:r w:rsidRPr="00480180">
        <w:rPr>
          <w:rFonts w:ascii="宋体" w:hAnsi="宋体" w:hint="eastAsia"/>
          <w:color w:val="000000"/>
        </w:rPr>
        <w:t>实验器材：500毫升的烧杯、漏斗、50毫升的量筒各若干；新鲜金鱼藻（水生植物）若干：清水；功率相同的红光灯、蓝光灯各一只；天平；刻度尺；计时器。</w:t>
      </w:r>
    </w:p>
    <w:p w:rsidR="0048659C" w:rsidRPr="00480180" w:rsidP="006F7B5C">
      <w:pPr>
        <w:rPr>
          <w:rFonts w:ascii="宋体" w:hAnsi="宋体"/>
          <w:color w:val="000000"/>
        </w:rPr>
      </w:pPr>
      <w:r w:rsidRPr="00480180">
        <w:rPr>
          <w:rFonts w:ascii="宋体" w:hAnsi="宋体" w:hint="eastAsia"/>
          <w:color w:val="000000"/>
        </w:rPr>
        <w:t>_____________________________________________________________________</w:t>
      </w:r>
    </w:p>
    <w:p w:rsidR="0048659C" w:rsidRPr="00480180" w:rsidP="006F7B5C">
      <w:pPr>
        <w:rPr>
          <w:rFonts w:ascii="宋体" w:hAnsi="宋体"/>
          <w:color w:val="000000"/>
        </w:rPr>
      </w:pPr>
      <w:r w:rsidRPr="00480180">
        <w:rPr>
          <w:rFonts w:ascii="宋体" w:hAnsi="宋体" w:hint="eastAsia"/>
          <w:color w:val="000000"/>
        </w:rPr>
        <w:t>______________________________________________________________________</w:t>
      </w:r>
    </w:p>
    <w:p w:rsidR="0048659C" w:rsidRPr="00480180" w:rsidP="006F7B5C">
      <w:pPr>
        <w:rPr>
          <w:rFonts w:ascii="宋体" w:hAnsi="宋体"/>
          <w:color w:val="000000"/>
        </w:rPr>
      </w:pPr>
      <w:r w:rsidRPr="00480180">
        <w:rPr>
          <w:rFonts w:ascii="宋体" w:hAnsi="宋体" w:hint="eastAsia"/>
          <w:color w:val="000000"/>
        </w:rPr>
        <w:t>_______________________________________________________________________</w:t>
      </w:r>
    </w:p>
    <w:p w:rsidR="0048659C" w:rsidRPr="00480180" w:rsidP="006F7B5C">
      <w:pPr>
        <w:snapToGrid w:val="0"/>
        <w:rPr>
          <w:rFonts w:ascii="宋体" w:hAnsi="宋体"/>
          <w:b/>
          <w:color w:val="000000"/>
          <w:sz w:val="24"/>
        </w:rPr>
      </w:pPr>
      <w:r w:rsidRPr="00480180">
        <w:rPr>
          <w:rFonts w:ascii="宋体" w:hAnsi="宋体"/>
          <w:b/>
          <w:color w:val="000000"/>
          <w:sz w:val="24"/>
        </w:rPr>
        <w:t>四、综合题（本题有 5 小题，共 35 分）</w:t>
      </w:r>
    </w:p>
    <w:p w:rsidR="0048659C" w:rsidRPr="00480180" w:rsidP="006F7B5C">
      <w:pPr>
        <w:widowControl/>
        <w:jc w:val="left"/>
        <w:rPr>
          <w:rFonts w:ascii="宋体" w:hAnsi="宋体"/>
          <w:color w:val="000000"/>
        </w:rPr>
      </w:pPr>
      <w:r w:rsidRPr="00480180">
        <w:rPr>
          <w:rFonts w:ascii="宋体" w:hAnsi="宋体"/>
          <w:color w:val="000000"/>
        </w:rPr>
        <w:t>28．阅读下列材料,回答问题</w:t>
      </w:r>
    </w:p>
    <w:p w:rsidR="0048659C" w:rsidRPr="00480180" w:rsidP="006F7B5C">
      <w:pPr>
        <w:widowControl/>
        <w:jc w:val="left"/>
        <w:rPr>
          <w:rFonts w:ascii="宋体" w:hAnsi="宋体"/>
          <w:color w:val="000000"/>
        </w:rPr>
      </w:pPr>
      <w:r w:rsidRPr="00480180">
        <w:rPr>
          <w:rFonts w:ascii="宋体" w:hAnsi="宋体"/>
          <w:color w:val="000000"/>
        </w:rPr>
        <w:t>材料一:研究人员发现大气层中特别是南极上空的臭氧层日益变薄。进入大气平流层的氯氟烃(一类合成</w:t>
      </w:r>
    </w:p>
    <w:p w:rsidR="0048659C" w:rsidRPr="00480180" w:rsidP="006F7B5C">
      <w:pPr>
        <w:widowControl/>
        <w:jc w:val="left"/>
        <w:rPr>
          <w:rFonts w:ascii="宋体" w:hAnsi="宋体"/>
          <w:color w:val="000000"/>
        </w:rPr>
      </w:pPr>
      <w:r w:rsidRPr="00480180">
        <w:rPr>
          <w:rFonts w:ascii="宋体" w:hAnsi="宋体"/>
          <w:color w:val="000000"/>
        </w:rPr>
        <w:t>有机化合物,应用于冰箱和空调的制冷剂、灭火器等)是造成臭氧层变薄的主要原因。因为在紫外线的照射下,平流层中的臭氧存在如下平衡:</w:t>
      </w:r>
      <w:r w:rsidRPr="00480180">
        <w:rPr>
          <w:rFonts w:ascii="宋体" w:hAnsi="宋体"/>
          <w:noProof/>
          <w:color w:val="000000"/>
        </w:rPr>
        <w:t xml:space="preserve"> </w:t>
      </w:r>
      <w:r>
        <w:rPr>
          <w:rFonts w:ascii="宋体" w:hAnsi="宋体"/>
          <w:noProof/>
          <w:color w:val="000000"/>
        </w:rPr>
        <w:pict>
          <v:shape id="图片 37" o:spid="_x0000_i1053" type="#_x0000_t75" style="width:102.05pt;height:25.5pt;visibility:visible" filled="f" stroked="f">
            <v:imagedata r:id="rId25" o:title="" cropright="2770f"/>
            <o:lock v:ext="edit" aspectratio="t"/>
          </v:shape>
        </w:pict>
      </w:r>
      <w:r w:rsidRPr="00480180">
        <w:rPr>
          <w:rFonts w:ascii="宋体" w:hAnsi="宋体"/>
          <w:color w:val="000000"/>
        </w:rPr>
        <w:t>;而氯氟烃进入平流层后会分解产生氯原子(Cl),进而发生下列反应:</w:t>
      </w:r>
      <w:r w:rsidRPr="00480180">
        <w:rPr>
          <w:rFonts w:ascii="宋体" w:hAnsi="宋体"/>
          <w:noProof/>
          <w:color w:val="000000"/>
        </w:rPr>
        <w:t xml:space="preserve"> </w:t>
      </w:r>
      <w:r>
        <w:rPr>
          <w:rFonts w:ascii="宋体" w:hAnsi="宋体"/>
          <w:noProof/>
          <w:color w:val="000000"/>
        </w:rPr>
        <w:pict>
          <v:shape id="图片 36" o:spid="_x0000_i1054" type="#_x0000_t75" style="width:228.75pt;height:19.5pt;visibility:visible" filled="f" stroked="f">
            <v:imagedata r:id="rId26" o:title=""/>
            <o:lock v:ext="edit" aspectratio="t"/>
          </v:shape>
        </w:pict>
      </w:r>
      <w:r w:rsidRPr="00480180">
        <w:rPr>
          <w:rFonts w:ascii="宋体" w:hAnsi="宋体"/>
          <w:color w:val="000000"/>
        </w:rPr>
        <w:t>研究表明:平流层中1个氯原子大约可以破坏1×10</w:t>
      </w:r>
      <w:r w:rsidRPr="00480180">
        <w:rPr>
          <w:rFonts w:ascii="宋体" w:hAnsi="宋体"/>
          <w:color w:val="000000"/>
          <w:vertAlign w:val="superscript"/>
        </w:rPr>
        <w:t>5</w:t>
      </w:r>
      <w:r w:rsidRPr="00480180">
        <w:rPr>
          <w:rFonts w:ascii="宋体" w:hAnsi="宋体"/>
          <w:color w:val="000000"/>
        </w:rPr>
        <w:t>个臭氧分子。</w:t>
      </w:r>
    </w:p>
    <w:p w:rsidR="0048659C" w:rsidRPr="00480180" w:rsidP="006F7B5C">
      <w:pPr>
        <w:widowControl/>
        <w:jc w:val="left"/>
        <w:rPr>
          <w:rFonts w:ascii="宋体" w:hAnsi="宋体"/>
          <w:color w:val="000000"/>
        </w:rPr>
      </w:pPr>
      <w:r w:rsidRPr="00480180">
        <w:rPr>
          <w:rFonts w:ascii="宋体" w:hAnsi="宋体"/>
          <w:color w:val="000000"/>
        </w:rPr>
        <w:t>（1）氯氟烃分解产生的氯原子在上述反应中起着</w:t>
      </w:r>
      <w:r w:rsidRPr="00480180">
        <w:rPr>
          <w:rFonts w:ascii="宋体" w:hAnsi="宋体"/>
          <w:color w:val="000000"/>
          <w:u w:val="single"/>
        </w:rPr>
        <w:t xml:space="preserve">        </w:t>
      </w:r>
      <w:r w:rsidRPr="00480180">
        <w:rPr>
          <w:rFonts w:ascii="宋体" w:hAnsi="宋体"/>
          <w:color w:val="000000"/>
        </w:rPr>
        <w:t>作用。</w:t>
      </w:r>
    </w:p>
    <w:p w:rsidR="0048659C" w:rsidRPr="00480180" w:rsidP="006F7B5C">
      <w:pPr>
        <w:widowControl/>
        <w:jc w:val="left"/>
        <w:rPr>
          <w:rFonts w:ascii="宋体" w:hAnsi="宋体"/>
          <w:color w:val="000000"/>
        </w:rPr>
      </w:pPr>
      <w:r w:rsidRPr="00480180">
        <w:rPr>
          <w:rFonts w:ascii="宋体" w:hAnsi="宋体"/>
          <w:color w:val="000000"/>
        </w:rPr>
        <w:t>（2）如果某区域上空的臭氧急剧减少,导致该区域内大量生物在短时间内死亡,则该区域生态系统的自动</w:t>
      </w:r>
    </w:p>
    <w:p w:rsidR="0048659C" w:rsidRPr="00480180" w:rsidP="006F7B5C">
      <w:pPr>
        <w:widowControl/>
        <w:jc w:val="left"/>
        <w:rPr>
          <w:rFonts w:ascii="宋体" w:hAnsi="宋体"/>
          <w:color w:val="000000"/>
        </w:rPr>
      </w:pPr>
      <w:r w:rsidRPr="00480180">
        <w:rPr>
          <w:rFonts w:ascii="宋体" w:hAnsi="宋体"/>
          <w:color w:val="000000"/>
        </w:rPr>
        <w:t>调节能力会发生怎样的变化?</w:t>
      </w:r>
      <w:r w:rsidRPr="00480180">
        <w:rPr>
          <w:rFonts w:ascii="宋体" w:hAnsi="宋体"/>
          <w:color w:val="000000"/>
          <w:u w:val="single"/>
        </w:rPr>
        <w:t xml:space="preserve">              </w:t>
      </w:r>
    </w:p>
    <w:p w:rsidR="0048659C" w:rsidRPr="00480180" w:rsidP="006F7B5C">
      <w:pPr>
        <w:widowControl/>
        <w:jc w:val="left"/>
        <w:rPr>
          <w:rFonts w:ascii="宋体" w:hAnsi="宋体"/>
          <w:color w:val="000000"/>
        </w:rPr>
      </w:pPr>
      <w:r w:rsidRPr="00480180">
        <w:rPr>
          <w:rFonts w:ascii="宋体" w:hAnsi="宋体"/>
          <w:color w:val="000000"/>
        </w:rPr>
        <w:t>（3）写出一条保护高空臭氧层的合理建议。</w:t>
      </w:r>
      <w:r w:rsidRPr="00480180">
        <w:rPr>
          <w:rFonts w:ascii="宋体" w:hAnsi="宋体"/>
          <w:i/>
          <w:iCs/>
          <w:color w:val="000000"/>
          <w:u w:val="single"/>
        </w:rPr>
        <w:t xml:space="preserve">                    </w:t>
      </w:r>
      <w:r w:rsidRPr="00480180">
        <w:rPr>
          <w:rFonts w:ascii="宋体" w:hAnsi="宋体"/>
          <w:color w:val="000000"/>
        </w:rPr>
        <w:t>。</w:t>
      </w:r>
    </w:p>
    <w:p w:rsidR="0048659C" w:rsidRPr="00480180" w:rsidP="006F7B5C">
      <w:pPr>
        <w:widowControl/>
        <w:jc w:val="left"/>
        <w:rPr>
          <w:rFonts w:ascii="宋体" w:hAnsi="宋体"/>
          <w:color w:val="000000"/>
        </w:rPr>
      </w:pPr>
      <w:r w:rsidRPr="00480180">
        <w:rPr>
          <w:rFonts w:ascii="宋体" w:hAnsi="宋体"/>
          <w:color w:val="000000"/>
        </w:rPr>
        <w:t>材料二:近地面处臭氧是一种空气污染物其含量过高会对人体的呼吸道产生刺激作用,影响肺部功能;还</w:t>
      </w:r>
    </w:p>
    <w:p w:rsidR="0048659C" w:rsidRPr="00480180" w:rsidP="006F7B5C">
      <w:pPr>
        <w:widowControl/>
        <w:jc w:val="left"/>
        <w:rPr>
          <w:rFonts w:ascii="宋体" w:hAnsi="宋体"/>
          <w:color w:val="000000"/>
        </w:rPr>
      </w:pPr>
      <w:r w:rsidRPr="00480180">
        <w:rPr>
          <w:rFonts w:ascii="宋体" w:hAnsi="宋体"/>
          <w:color w:val="000000"/>
        </w:rPr>
        <w:t>会刺激、损伤眼睛,导致视力下降。</w:t>
      </w:r>
    </w:p>
    <w:p w:rsidR="0048659C" w:rsidRPr="00480180" w:rsidP="006F7B5C">
      <w:pPr>
        <w:widowControl/>
        <w:jc w:val="left"/>
        <w:rPr>
          <w:rFonts w:ascii="宋体" w:hAnsi="宋体"/>
          <w:color w:val="000000"/>
        </w:rPr>
      </w:pPr>
      <w:r w:rsidRPr="00480180">
        <w:rPr>
          <w:rFonts w:ascii="宋体" w:hAnsi="宋体"/>
          <w:color w:val="000000"/>
        </w:rPr>
        <w:t>（4）如果近地面处臭氧含量过高,将直接导致下列哪一类疾病增加?</w:t>
      </w:r>
      <w:r w:rsidRPr="00480180">
        <w:rPr>
          <w:rFonts w:ascii="宋体" w:hAnsi="宋体"/>
          <w:color w:val="000000"/>
          <w:u w:val="single"/>
        </w:rPr>
        <w:t xml:space="preserve">               </w:t>
      </w:r>
    </w:p>
    <w:p w:rsidR="0048659C" w:rsidRPr="00480180" w:rsidP="006F7B5C">
      <w:pPr>
        <w:widowControl/>
        <w:jc w:val="left"/>
        <w:rPr>
          <w:rFonts w:ascii="宋体" w:hAnsi="宋体"/>
          <w:color w:val="000000"/>
        </w:rPr>
      </w:pPr>
      <w:r w:rsidRPr="00480180">
        <w:rPr>
          <w:rFonts w:ascii="宋体" w:hAnsi="宋体"/>
          <w:color w:val="000000"/>
        </w:rPr>
        <w:t>A．呼吸道疾病</w:t>
        <w:tab/>
        <w:tab/>
        <w:tab/>
        <w:t>B．血液传染病</w:t>
        <w:tab/>
        <w:tab/>
        <w:tab/>
        <w:tab/>
        <w:t>C．糖尿病</w:t>
      </w:r>
    </w:p>
    <w:p w:rsidR="0048659C" w:rsidRPr="00480180" w:rsidP="006F7B5C">
      <w:pPr>
        <w:widowControl/>
        <w:jc w:val="left"/>
        <w:rPr>
          <w:rFonts w:ascii="宋体" w:hAnsi="宋体"/>
          <w:color w:val="000000"/>
        </w:rPr>
      </w:pPr>
      <w:r w:rsidRPr="00480180">
        <w:rPr>
          <w:rFonts w:ascii="宋体" w:hAnsi="宋体"/>
          <w:color w:val="000000"/>
        </w:rPr>
        <w:t>（5）如图是某地8月1日~5日的温度、相对湿度、近地面处臭氧浓度的变化。据图分析,该地这一时段近地</w:t>
      </w:r>
    </w:p>
    <w:p w:rsidR="0048659C" w:rsidRPr="00480180" w:rsidP="006F7B5C">
      <w:pPr>
        <w:widowControl/>
        <w:jc w:val="left"/>
        <w:rPr>
          <w:rFonts w:ascii="宋体" w:hAnsi="宋体"/>
          <w:color w:val="000000"/>
        </w:rPr>
      </w:pPr>
      <w:r w:rsidRPr="00480180">
        <w:rPr>
          <w:rFonts w:ascii="宋体" w:hAnsi="宋体"/>
          <w:color w:val="000000"/>
        </w:rPr>
        <w:t>面处臭氧浓度的变化与温度的变化是否有关?并阐述理由。____________________</w:t>
      </w:r>
    </w:p>
    <w:p w:rsidR="00F316FF" w:rsidRPr="00480180" w:rsidP="006F7B5C">
      <w:pPr>
        <w:widowControl/>
        <w:jc w:val="left"/>
        <w:rPr>
          <w:rFonts w:ascii="宋体" w:hAnsi="宋体"/>
          <w:color w:val="000000"/>
        </w:rPr>
      </w:pPr>
      <w:r>
        <w:rPr>
          <w:rFonts w:ascii="宋体" w:hAnsi="宋体"/>
          <w:noProof/>
          <w:color w:val="000000"/>
        </w:rPr>
        <w:pict>
          <v:shape id="图片 35" o:spid="_x0000_i1055" type="#_x0000_t75" style="width:294pt;height:211.5pt;visibility:visible" filled="f" stroked="f">
            <v:imagedata r:id="rId27" o:title=""/>
            <o:lock v:ext="edit" aspectratio="t"/>
          </v:shape>
        </w:pict>
      </w:r>
    </w:p>
    <w:p w:rsidR="0048659C" w:rsidRPr="00480180" w:rsidP="006F7B5C">
      <w:pPr>
        <w:rPr>
          <w:rFonts w:ascii="宋体" w:hAnsi="宋体"/>
          <w:color w:val="000000"/>
          <w:kern w:val="0"/>
          <w:lang w:val="zh-CN"/>
        </w:rPr>
      </w:pPr>
      <w:r w:rsidRPr="00480180">
        <w:rPr>
          <w:rFonts w:ascii="宋体" w:hAnsi="宋体"/>
          <w:color w:val="000000"/>
        </w:rPr>
        <w:t>29．</w:t>
      </w:r>
      <w:r w:rsidRPr="00480180">
        <w:rPr>
          <w:rFonts w:ascii="宋体" w:hAnsi="宋体" w:hint="eastAsia"/>
          <w:color w:val="000000"/>
          <w:kern w:val="0"/>
          <w:lang w:val="zh-CN"/>
        </w:rPr>
        <w:t>土灶是我国古代劳动人民智慧的结晶，通常以木柴、秸秆为燃料，土灶做饭在我市农村仍有使用。</w:t>
      </w:r>
    </w:p>
    <w:p w:rsidR="0048659C" w:rsidRPr="00480180" w:rsidP="006F7B5C">
      <w:pPr>
        <w:rPr>
          <w:rFonts w:ascii="宋体" w:hAnsi="宋体"/>
          <w:color w:val="000000"/>
          <w:kern w:val="0"/>
          <w:lang w:val="zh-CN"/>
        </w:rPr>
      </w:pPr>
      <w:r w:rsidRPr="00480180">
        <w:rPr>
          <w:rFonts w:ascii="宋体" w:hAnsi="宋体" w:hint="eastAsia"/>
          <w:color w:val="000000"/>
          <w:kern w:val="0"/>
          <w:lang w:val="zh-CN"/>
        </w:rPr>
        <w:t>如图甲为固定土灶的外观，其内部结构如图乙所示，通风口与木柴添加口通过中间铁栅连通。</w:t>
      </w:r>
    </w:p>
    <w:p w:rsidR="0048659C" w:rsidRPr="00480180" w:rsidP="006F7B5C">
      <w:pPr>
        <w:rPr>
          <w:rFonts w:ascii="宋体" w:hAnsi="宋体"/>
          <w:color w:val="000000"/>
          <w:kern w:val="0"/>
          <w:lang w:val="zh-CN"/>
        </w:rPr>
      </w:pPr>
      <w:r>
        <w:rPr>
          <w:rFonts w:ascii="宋体" w:hAnsi="宋体"/>
          <w:noProof/>
          <w:color w:val="000000"/>
        </w:rPr>
        <w:pict>
          <v:shape id="图片 33" o:spid="_x0000_i1056" type="#_x0000_t75" style="width:310.83pt;height:132.27pt;visibility:visible" filled="f" stroked="f">
            <v:imagedata r:id="rId28" o:title=""/>
            <o:lock v:ext="edit" aspectratio="t"/>
          </v:shape>
        </w:pict>
      </w:r>
    </w:p>
    <w:p w:rsidR="0048659C" w:rsidRPr="00480180" w:rsidP="006F7B5C">
      <w:pPr>
        <w:rPr>
          <w:rFonts w:ascii="宋体" w:hAnsi="宋体"/>
          <w:color w:val="000000"/>
          <w:kern w:val="0"/>
          <w:lang w:val="zh-CN"/>
        </w:rPr>
      </w:pPr>
      <w:r w:rsidRPr="00480180">
        <w:rPr>
          <w:rFonts w:ascii="宋体" w:hAnsi="宋体" w:hint="eastAsia"/>
          <w:color w:val="000000"/>
          <w:kern w:val="0"/>
          <w:lang w:val="zh-CN"/>
        </w:rPr>
        <w:t>资料一：烟囱效应是指火炉、锅炉运作时，产生的热空气随烟囱向上升，在烟囱顶部离开。烟囱效应的强度与炉内外温度差有关。</w:t>
      </w:r>
    </w:p>
    <w:p w:rsidR="0048659C" w:rsidRPr="00480180" w:rsidP="006F7B5C">
      <w:pPr>
        <w:rPr>
          <w:rFonts w:ascii="宋体" w:hAnsi="宋体"/>
          <w:color w:val="000000"/>
          <w:kern w:val="0"/>
          <w:lang w:val="zh-CN"/>
        </w:rPr>
      </w:pPr>
      <w:r w:rsidRPr="00480180">
        <w:rPr>
          <w:rFonts w:ascii="宋体" w:hAnsi="宋体" w:hint="eastAsia"/>
          <w:color w:val="000000"/>
          <w:kern w:val="0"/>
          <w:lang w:val="zh-CN"/>
        </w:rPr>
        <w:t>资料二：木柴充分燃烧的产物主要是二氧化碳和水；空气不足时木柴不充分燃烧，除生成二氧化碳、水和柴灰外，还生成一氧化碳等物质。</w:t>
      </w:r>
    </w:p>
    <w:p w:rsidR="00F316FF" w:rsidRPr="00480180" w:rsidP="006F7B5C">
      <w:pPr>
        <w:rPr>
          <w:rFonts w:ascii="宋体" w:hAnsi="宋体"/>
          <w:color w:val="000000"/>
          <w:kern w:val="0"/>
          <w:lang w:val="zh-CN"/>
        </w:rPr>
      </w:pPr>
      <w:r w:rsidRPr="00480180" w:rsidR="0048659C">
        <w:rPr>
          <w:rFonts w:ascii="宋体" w:hAnsi="宋体" w:hint="eastAsia"/>
          <w:color w:val="000000"/>
          <w:kern w:val="0"/>
          <w:lang w:val="zh-CN"/>
        </w:rPr>
        <w:t>结合上述信息，综合运用所学知识，解释土灶内部结构能提高木柴利用率、能相对减少对环境污染的原因。</w:t>
      </w:r>
    </w:p>
    <w:p w:rsidR="0048659C" w:rsidRPr="00480180" w:rsidP="006F7B5C">
      <w:pPr>
        <w:rPr>
          <w:rFonts w:ascii="宋体" w:hAnsi="宋体"/>
        </w:rPr>
      </w:pPr>
      <w:r w:rsidRPr="00480180">
        <w:rPr>
          <w:rFonts w:ascii="宋体" w:hAnsi="宋体"/>
          <w:color w:val="000000"/>
        </w:rPr>
        <w:t>30．</w:t>
      </w:r>
      <w:r w:rsidRPr="00480180">
        <w:rPr>
          <w:rFonts w:ascii="宋体" w:hAnsi="宋体"/>
        </w:rPr>
        <w:t>某科学兴趣小组的同学为了测定某不纯氧化铁样品（其中的杂质不参与反应）中氧化铁的质量分数，设计了如下图所示的实验装置：</w:t>
      </w:r>
    </w:p>
    <w:p w:rsidR="0048659C" w:rsidRPr="00480180" w:rsidP="006F7B5C">
      <w:pPr>
        <w:rPr>
          <w:rFonts w:ascii="宋体" w:hAnsi="宋体"/>
        </w:rPr>
      </w:pPr>
      <w:r>
        <w:rPr>
          <w:rFonts w:ascii="宋体" w:hAnsi="宋体"/>
        </w:rPr>
        <w:pict>
          <v:shape id="_x0000_i1057" type="#_x0000_t75" alt="CZ1240.TIF" style="width:295.5pt;height:98.45pt" o:preferrelative="t" stroked="f">
            <v:imagedata r:id="rId29" o:title=""/>
          </v:shape>
        </w:pict>
      </w:r>
    </w:p>
    <w:p w:rsidR="0048659C" w:rsidRPr="00480180" w:rsidP="006F7B5C">
      <w:pPr>
        <w:rPr>
          <w:rFonts w:ascii="宋体" w:hAnsi="宋体"/>
        </w:rPr>
      </w:pPr>
      <w:r w:rsidRPr="00480180">
        <w:rPr>
          <w:rFonts w:ascii="宋体" w:hAnsi="宋体"/>
        </w:rPr>
        <w:t>试回答下列问题：</w:t>
      </w:r>
    </w:p>
    <w:p w:rsidR="0048659C" w:rsidRPr="00480180" w:rsidP="006F7B5C">
      <w:pPr>
        <w:rPr>
          <w:rFonts w:ascii="宋体" w:hAnsi="宋体"/>
        </w:rPr>
      </w:pPr>
      <w:r w:rsidRPr="00480180">
        <w:rPr>
          <w:rFonts w:ascii="宋体" w:hAnsi="宋体"/>
        </w:rPr>
        <w:t>（1）A发生装置的优点是__________________________________________________；</w:t>
      </w:r>
    </w:p>
    <w:p w:rsidR="0048659C" w:rsidRPr="00480180" w:rsidP="006F7B5C">
      <w:pPr>
        <w:rPr>
          <w:rFonts w:ascii="宋体" w:hAnsi="宋体"/>
        </w:rPr>
      </w:pPr>
      <w:r w:rsidRPr="00480180">
        <w:rPr>
          <w:rFonts w:ascii="宋体" w:hAnsi="宋体"/>
        </w:rPr>
        <w:t>（2）B瓶中的氢氧化钠溶液的作用是_________________________________________；</w:t>
      </w:r>
    </w:p>
    <w:p w:rsidR="00F316FF" w:rsidRPr="00480180" w:rsidP="006F7B5C">
      <w:pPr>
        <w:rPr>
          <w:rFonts w:ascii="宋体" w:hAnsi="宋体"/>
        </w:rPr>
      </w:pPr>
      <w:r w:rsidRPr="00480180" w:rsidR="0048659C">
        <w:rPr>
          <w:rFonts w:ascii="宋体" w:hAnsi="宋体"/>
        </w:rPr>
        <w:t>（3）称</w:t>
      </w:r>
      <w:r w:rsidRPr="00480180" w:rsidR="0048659C">
        <w:rPr>
          <w:rFonts w:ascii="宋体" w:hAnsi="宋体"/>
          <w:i/>
        </w:rPr>
        <w:t>m</w:t>
      </w:r>
      <w:r w:rsidRPr="00480180" w:rsidR="0048659C">
        <w:rPr>
          <w:rFonts w:ascii="宋体" w:hAnsi="宋体"/>
        </w:rPr>
        <w:t>克不纯氧化铁试样放入C中硬质玻管内，称得U形管和氯化钙干燥剂的质量为</w:t>
      </w:r>
      <w:r w:rsidRPr="00480180" w:rsidR="0048659C">
        <w:rPr>
          <w:rFonts w:ascii="宋体" w:hAnsi="宋体"/>
          <w:i/>
        </w:rPr>
        <w:t>m</w:t>
      </w:r>
      <w:r w:rsidRPr="00480180" w:rsidR="0048659C">
        <w:rPr>
          <w:rFonts w:ascii="宋体" w:hAnsi="宋体"/>
          <w:vertAlign w:val="subscript"/>
        </w:rPr>
        <w:t>1</w:t>
      </w:r>
      <w:r w:rsidRPr="00480180" w:rsidR="0048659C">
        <w:rPr>
          <w:rFonts w:ascii="宋体" w:hAnsi="宋体"/>
        </w:rPr>
        <w:t>克，按上述装置进行实验，经过充分反应后称得U形管和氯化钙干燥剂的质量为</w:t>
      </w:r>
      <w:r w:rsidRPr="00480180" w:rsidR="0048659C">
        <w:rPr>
          <w:rFonts w:ascii="宋体" w:hAnsi="宋体"/>
          <w:i/>
        </w:rPr>
        <w:t>m</w:t>
      </w:r>
      <w:r w:rsidRPr="00480180" w:rsidR="0048659C">
        <w:rPr>
          <w:rFonts w:ascii="宋体" w:hAnsi="宋体"/>
          <w:vertAlign w:val="subscript"/>
        </w:rPr>
        <w:t>2</w:t>
      </w:r>
      <w:r w:rsidRPr="00480180" w:rsidR="0048659C">
        <w:rPr>
          <w:rFonts w:ascii="宋体" w:hAnsi="宋体"/>
        </w:rPr>
        <w:t>克，则试样中氧化铁的质量分数为______________。</w:t>
      </w:r>
    </w:p>
    <w:p w:rsidR="0048659C" w:rsidRPr="00480180" w:rsidP="006F7B5C">
      <w:pPr>
        <w:rPr>
          <w:rFonts w:ascii="宋体" w:hAnsi="宋体"/>
          <w:color w:val="000000"/>
          <w:spacing w:val="15"/>
          <w:kern w:val="0"/>
          <w:shd w:val="clear" w:color="auto" w:fill="FFFFFF"/>
        </w:rPr>
      </w:pPr>
      <w:r w:rsidRPr="00480180">
        <w:rPr>
          <w:rFonts w:ascii="宋体" w:hAnsi="宋体"/>
          <w:color w:val="000000"/>
        </w:rPr>
        <w:t>31．</w:t>
      </w:r>
      <w:r w:rsidRPr="00480180">
        <w:rPr>
          <w:rFonts w:ascii="宋体" w:hAnsi="宋体" w:cs="Arial"/>
          <w:color w:val="000000"/>
          <w:shd w:val="clear" w:color="auto" w:fill="FFFFFF"/>
        </w:rPr>
        <w:t>2021年12月18日，湖北省鄂州市境内的沪渝高速沪渝</w:t>
      </w:r>
      <w:r w:rsidRPr="00480180">
        <w:rPr>
          <w:rFonts w:ascii="宋体" w:hAnsi="宋体" w:cs="Arial" w:hint="eastAsia"/>
          <w:color w:val="000000"/>
          <w:shd w:val="clear" w:color="auto" w:fill="FFFFFF"/>
        </w:rPr>
        <w:t>城区</w:t>
      </w:r>
      <w:r w:rsidRPr="00480180">
        <w:rPr>
          <w:rFonts w:ascii="宋体" w:hAnsi="宋体" w:cs="Arial"/>
          <w:color w:val="000000"/>
          <w:shd w:val="clear" w:color="auto" w:fill="FFFFFF"/>
        </w:rPr>
        <w:t>大广高速的一段500米长的匝道桥发生侧翻，</w:t>
      </w:r>
      <w:r w:rsidRPr="00480180">
        <w:rPr>
          <w:rFonts w:ascii="宋体" w:hAnsi="宋体" w:cs="Arial" w:hint="eastAsia"/>
          <w:color w:val="000000"/>
          <w:shd w:val="clear" w:color="auto" w:fill="FFFFFF"/>
        </w:rPr>
        <w:t>侧翻的原因之一是</w:t>
      </w:r>
      <w:r w:rsidRPr="00480180">
        <w:rPr>
          <w:rFonts w:ascii="宋体" w:hAnsi="宋体" w:cs="Arial"/>
          <w:color w:val="000000"/>
          <w:shd w:val="clear" w:color="auto" w:fill="FFFFFF"/>
        </w:rPr>
        <w:t>一辆货车</w:t>
      </w:r>
      <w:r w:rsidRPr="00480180">
        <w:rPr>
          <w:rFonts w:ascii="宋体" w:hAnsi="宋体" w:cs="Helvetica"/>
          <w:color w:val="000000"/>
          <w:kern w:val="0"/>
        </w:rPr>
        <w:t>超载400%</w:t>
      </w:r>
      <w:r w:rsidRPr="00480180">
        <w:rPr>
          <w:rFonts w:ascii="宋体" w:hAnsi="宋体" w:cs="Helvetica" w:hint="eastAsia"/>
          <w:color w:val="000000"/>
          <w:kern w:val="0"/>
        </w:rPr>
        <w:t>。</w:t>
      </w:r>
      <w:r w:rsidRPr="00480180">
        <w:rPr>
          <w:rFonts w:ascii="宋体" w:hAnsi="宋体"/>
          <w:color w:val="000000"/>
          <w:spacing w:val="15"/>
          <w:kern w:val="0"/>
          <w:shd w:val="clear" w:color="auto" w:fill="FFFFFF"/>
        </w:rPr>
        <w:t>小科利用压力传感器、电磁继电器、阻值可调的电阻R等元件，设计了一个汽车</w:t>
      </w:r>
      <w:r w:rsidRPr="00480180">
        <w:rPr>
          <w:rFonts w:ascii="宋体" w:hAnsi="宋体" w:hint="eastAsia"/>
          <w:color w:val="000000"/>
          <w:spacing w:val="15"/>
          <w:kern w:val="0"/>
          <w:shd w:val="clear" w:color="auto" w:fill="FFFFFF"/>
        </w:rPr>
        <w:t>超载</w:t>
      </w:r>
      <w:r w:rsidRPr="00480180">
        <w:rPr>
          <w:rFonts w:ascii="宋体" w:hAnsi="宋体"/>
          <w:color w:val="000000"/>
          <w:spacing w:val="15"/>
          <w:kern w:val="0"/>
          <w:shd w:val="clear" w:color="auto" w:fill="FFFFFF"/>
        </w:rPr>
        <w:t>自动报警电路，如图甲所示。他了解到这种压力传感器所受压力越大时，输出的电压U就越大，两者的关系如图乙所示。闭合开关S，当继电器线圈中电流大于或等于20mA时，衔铁被吸合。已知传感器的输出电压U即为继电器控制电路的电源电压，线圈的电阻为20Ω。求：（g取10N/kg）</w:t>
      </w:r>
    </w:p>
    <w:p w:rsidR="0048659C" w:rsidRPr="00480180" w:rsidP="006F7B5C">
      <w:pPr>
        <w:rPr>
          <w:rFonts w:ascii="宋体" w:hAnsi="宋体" w:cs="宋体"/>
          <w:noProof/>
          <w:color w:val="000000"/>
          <w:kern w:val="0"/>
        </w:rPr>
      </w:pPr>
      <w:r>
        <w:rPr>
          <w:rFonts w:ascii="宋体" w:hAnsi="宋体" w:cs="宋体"/>
          <w:noProof/>
          <w:color w:val="000000"/>
          <w:kern w:val="0"/>
        </w:rPr>
        <w:pict>
          <v:shape id="图片 12" o:spid="_x0000_i1058" type="#_x0000_t75" style="width:423.05pt;height:192.8pt;visibility:visible" filled="f" stroked="f">
            <v:imagedata r:id="rId30" o:title=""/>
            <o:lock v:ext="edit" aspectratio="t"/>
          </v:shape>
        </w:pict>
      </w:r>
    </w:p>
    <w:p w:rsidR="0048659C" w:rsidRPr="00480180" w:rsidP="006F7B5C">
      <w:pPr>
        <w:rPr>
          <w:rFonts w:ascii="宋体" w:hAnsi="宋体"/>
          <w:color w:val="000000"/>
          <w:kern w:val="0"/>
        </w:rPr>
      </w:pPr>
      <w:r w:rsidRPr="00480180">
        <w:rPr>
          <w:rFonts w:ascii="宋体" w:hAnsi="宋体"/>
          <w:color w:val="000000"/>
          <w:spacing w:val="15"/>
          <w:kern w:val="0"/>
          <w:shd w:val="clear" w:color="auto" w:fill="FFFFFF"/>
        </w:rPr>
        <w:t>（1）车辆不</w:t>
      </w:r>
      <w:r w:rsidRPr="00480180">
        <w:rPr>
          <w:rFonts w:ascii="宋体" w:hAnsi="宋体" w:hint="eastAsia"/>
          <w:color w:val="000000"/>
          <w:spacing w:val="15"/>
          <w:kern w:val="0"/>
          <w:shd w:val="clear" w:color="auto" w:fill="FFFFFF"/>
        </w:rPr>
        <w:t>超载</w:t>
      </w:r>
      <w:r w:rsidRPr="00480180">
        <w:rPr>
          <w:rFonts w:ascii="宋体" w:hAnsi="宋体"/>
          <w:color w:val="000000"/>
          <w:spacing w:val="15"/>
          <w:kern w:val="0"/>
          <w:shd w:val="clear" w:color="auto" w:fill="FFFFFF"/>
        </w:rPr>
        <w:t>时，工作电路中绿灯亮；当传感器所受压力增大到一定程度时，红灯亮，说明汽车</w:t>
      </w:r>
      <w:r w:rsidRPr="00480180">
        <w:rPr>
          <w:rFonts w:ascii="宋体" w:hAnsi="宋体" w:hint="eastAsia"/>
          <w:color w:val="000000"/>
          <w:spacing w:val="15"/>
          <w:kern w:val="0"/>
          <w:shd w:val="clear" w:color="auto" w:fill="FFFFFF"/>
        </w:rPr>
        <w:t>超载</w:t>
      </w:r>
      <w:r w:rsidRPr="00480180">
        <w:rPr>
          <w:rFonts w:ascii="宋体" w:hAnsi="宋体"/>
          <w:color w:val="000000"/>
          <w:spacing w:val="15"/>
          <w:kern w:val="0"/>
          <w:shd w:val="clear" w:color="auto" w:fill="FFFFFF"/>
        </w:rPr>
        <w:t>。请你判断：灯__________（填“L</w:t>
      </w:r>
      <w:r w:rsidRPr="00480180">
        <w:rPr>
          <w:rFonts w:ascii="宋体" w:hAnsi="宋体"/>
          <w:color w:val="000000"/>
          <w:spacing w:val="15"/>
          <w:kern w:val="0"/>
          <w:shd w:val="clear" w:color="auto" w:fill="FFFFFF"/>
          <w:vertAlign w:val="subscript"/>
        </w:rPr>
        <w:t>1</w:t>
      </w:r>
      <w:r w:rsidRPr="00480180">
        <w:rPr>
          <w:rFonts w:ascii="宋体" w:hAnsi="宋体"/>
          <w:color w:val="000000"/>
          <w:spacing w:val="15"/>
          <w:kern w:val="0"/>
          <w:shd w:val="clear" w:color="auto" w:fill="FFFFFF"/>
        </w:rPr>
        <w:t>”或“L</w:t>
      </w:r>
      <w:r w:rsidRPr="00480180">
        <w:rPr>
          <w:rFonts w:ascii="宋体" w:hAnsi="宋体"/>
          <w:color w:val="000000"/>
          <w:spacing w:val="15"/>
          <w:kern w:val="0"/>
          <w:shd w:val="clear" w:color="auto" w:fill="FFFFFF"/>
          <w:vertAlign w:val="subscript"/>
        </w:rPr>
        <w:t>2</w:t>
      </w:r>
      <w:r w:rsidRPr="00480180">
        <w:rPr>
          <w:rFonts w:ascii="宋体" w:hAnsi="宋体"/>
          <w:color w:val="000000"/>
          <w:spacing w:val="15"/>
          <w:kern w:val="0"/>
          <w:shd w:val="clear" w:color="auto" w:fill="FFFFFF"/>
        </w:rPr>
        <w:t>”）是红灯。</w:t>
      </w:r>
    </w:p>
    <w:p w:rsidR="0048659C" w:rsidRPr="00480180" w:rsidP="006F7B5C">
      <w:pPr>
        <w:rPr>
          <w:rFonts w:ascii="宋体" w:hAnsi="宋体"/>
          <w:color w:val="000000"/>
          <w:kern w:val="0"/>
        </w:rPr>
      </w:pPr>
      <w:r w:rsidRPr="00480180">
        <w:rPr>
          <w:rFonts w:ascii="宋体" w:hAnsi="宋体"/>
          <w:color w:val="000000"/>
          <w:spacing w:val="15"/>
          <w:kern w:val="0"/>
          <w:shd w:val="clear" w:color="auto" w:fill="FFFFFF"/>
        </w:rPr>
        <w:t>（2）在水平路面上，当电阻R调为0Ω时，要使该装置报警，传感器所受的最小压力为多大？</w:t>
      </w:r>
    </w:p>
    <w:p w:rsidR="00F316FF" w:rsidRPr="00480180" w:rsidP="006F7B5C">
      <w:pPr>
        <w:rPr>
          <w:rFonts w:ascii="宋体" w:hAnsi="宋体"/>
          <w:color w:val="000000"/>
        </w:rPr>
      </w:pPr>
      <w:r w:rsidRPr="00480180" w:rsidR="0048659C">
        <w:rPr>
          <w:rFonts w:ascii="宋体" w:hAnsi="宋体"/>
          <w:color w:val="000000"/>
          <w:spacing w:val="15"/>
          <w:kern w:val="0"/>
          <w:shd w:val="clear" w:color="auto" w:fill="FFFFFF"/>
        </w:rPr>
        <w:t>（3）某水平公路桥禁止质量大于或等于20t的车辆通行，要用小科设计的装置为此桥报警，R的阻值应调节为多少？</w:t>
      </w:r>
    </w:p>
    <w:p w:rsidR="0048659C" w:rsidRPr="00480180" w:rsidP="006F7B5C">
      <w:pPr>
        <w:rPr>
          <w:rFonts w:ascii="宋体" w:hAnsi="宋体" w:cs="宋体" w:hint="eastAsia"/>
          <w:color w:val="000000"/>
        </w:rPr>
      </w:pPr>
      <w:r w:rsidRPr="00480180">
        <w:rPr>
          <w:rFonts w:ascii="宋体" w:hAnsi="宋体"/>
          <w:color w:val="000000"/>
        </w:rPr>
        <w:t>32．</w:t>
      </w:r>
      <w:r>
        <w:rPr>
          <w:rFonts w:ascii="宋体" w:hAnsi="宋体" w:cs="宋体" w:hint="eastAsia"/>
          <w:noProof/>
          <w:color w:val="000000"/>
        </w:rPr>
        <w:pict>
          <v:shape id="_x0000_s1059" type="#_x0000_t75" style="width:131.25pt;height:90.95pt;margin-top:24.6pt;margin-left:338.25pt;position:absolute;z-index:251661312" o:allowoverlap="f" o:button="t" filled="f" stroked="f">
            <v:fill o:detectmouseclick="t"/>
            <v:imagedata r:id="rId31" o:title="" croptop="4662f" gain="112993f"/>
            <v:path o:extrusionok="f"/>
            <o:lock v:ext="edit" aspectratio="t"/>
            <w10:wrap type="square"/>
          </v:shape>
        </w:pict>
      </w:r>
      <w:r w:rsidRPr="00480180">
        <w:rPr>
          <w:rFonts w:ascii="宋体" w:hAnsi="宋体" w:cs="宋体" w:hint="eastAsia"/>
          <w:color w:val="000000"/>
        </w:rPr>
        <w:t>9月26日我国第一艘航空母舰</w:t>
      </w:r>
      <w:r w:rsidRPr="00480180">
        <w:rPr>
          <w:rFonts w:ascii="宋体" w:hAnsi="宋体" w:cs="宋体" w:hint="eastAsia"/>
          <w:color w:val="000000"/>
        </w:rPr>
        <w:t>“</w:t>
      </w:r>
      <w:r w:rsidRPr="00480180">
        <w:rPr>
          <w:rFonts w:ascii="宋体" w:hAnsi="宋体" w:cs="宋体" w:hint="eastAsia"/>
          <w:color w:val="000000"/>
        </w:rPr>
        <w:t>辽宁号</w:t>
      </w:r>
      <w:r w:rsidRPr="00480180">
        <w:rPr>
          <w:rFonts w:ascii="宋体" w:hAnsi="宋体" w:cs="宋体" w:hint="eastAsia"/>
          <w:color w:val="000000"/>
        </w:rPr>
        <w:t>”</w:t>
      </w:r>
      <w:r w:rsidRPr="00480180">
        <w:rPr>
          <w:rFonts w:ascii="宋体" w:hAnsi="宋体" w:cs="宋体" w:hint="eastAsia"/>
          <w:color w:val="000000"/>
        </w:rPr>
        <w:t>交付海军正式使用。已知航空母舰的舰长304米、舰宽70.5米，满载时排水量达67500吨。（g=10N/kg，海水的密度取1.0g/cm</w:t>
      </w:r>
      <w:r w:rsidRPr="00480180">
        <w:rPr>
          <w:rFonts w:ascii="宋体" w:hAnsi="宋体" w:cs="宋体" w:hint="eastAsia"/>
          <w:color w:val="000000"/>
          <w:vertAlign w:val="superscript"/>
        </w:rPr>
        <w:t>3</w:t>
      </w:r>
      <w:r w:rsidRPr="00480180">
        <w:rPr>
          <w:rFonts w:ascii="宋体" w:hAnsi="宋体" w:cs="宋体" w:hint="eastAsia"/>
          <w:color w:val="000000"/>
        </w:rPr>
        <w:t>）</w:t>
      </w:r>
    </w:p>
    <w:p w:rsidR="00F316FF" w:rsidRPr="00480180" w:rsidP="006F7B5C">
      <w:pPr>
        <w:rPr>
          <w:rFonts w:ascii="宋体" w:hAnsi="宋体" w:cs="宋体" w:hint="eastAsia"/>
          <w:color w:val="000000"/>
        </w:rPr>
      </w:pPr>
      <w:r w:rsidRPr="00480180" w:rsidR="0048659C">
        <w:rPr>
          <w:rFonts w:ascii="宋体" w:hAnsi="宋体" w:cs="宋体" w:hint="eastAsia"/>
          <w:color w:val="000000"/>
        </w:rPr>
        <w:t>（1）满载时航空母舰所受的浮力为多少牛?（写出计算过程）</w:t>
      </w:r>
    </w:p>
    <w:p w:rsidR="00F316FF" w:rsidRPr="00480180" w:rsidP="006F7B5C">
      <w:pPr>
        <w:rPr>
          <w:rFonts w:ascii="宋体" w:hAnsi="宋体" w:cs="宋体" w:hint="eastAsia"/>
          <w:color w:val="000000"/>
        </w:rPr>
      </w:pPr>
      <w:r w:rsidRPr="00480180" w:rsidR="0048659C">
        <w:rPr>
          <w:rFonts w:ascii="宋体" w:hAnsi="宋体" w:cs="宋体" w:hint="eastAsia"/>
          <w:color w:val="000000"/>
        </w:rPr>
        <w:t>（2）满载时航空母舰排开海水的体积多大？（写出计算过程）</w:t>
      </w:r>
    </w:p>
    <w:p w:rsidR="00F316FF" w:rsidRPr="00480180" w:rsidP="006F7B5C">
      <w:pPr>
        <w:rPr>
          <w:rFonts w:ascii="宋体" w:hAnsi="宋体" w:hint="eastAsia"/>
          <w:color w:val="000000"/>
        </w:rPr>
      </w:pPr>
      <w:r w:rsidRPr="00480180" w:rsidR="0048659C">
        <w:rPr>
          <w:rFonts w:ascii="宋体" w:hAnsi="宋体" w:cs="宋体" w:hint="eastAsia"/>
          <w:color w:val="000000"/>
        </w:rPr>
        <w:t>（3）如果舰载机飞离航母，飞往钓鱼岛，那么航空母舰所受的浮力变化是</w:t>
      </w:r>
      <w:r w:rsidRPr="00480180" w:rsidR="0048659C">
        <w:rPr>
          <w:rFonts w:ascii="宋体" w:hAnsi="宋体" w:cs="宋体" w:hint="eastAsia"/>
          <w:color w:val="000000"/>
          <w:u w:val="single"/>
        </w:rPr>
        <w:t>　　　　</w:t>
      </w:r>
      <w:r w:rsidRPr="00480180" w:rsidR="0048659C">
        <w:rPr>
          <w:rFonts w:ascii="宋体" w:hAnsi="宋体" w:cs="宋体" w:hint="eastAsia"/>
          <w:color w:val="000000"/>
        </w:rPr>
        <w:t>（填</w:t>
      </w:r>
      <w:r w:rsidRPr="00480180" w:rsidR="0048659C">
        <w:rPr>
          <w:rFonts w:ascii="宋体" w:hAnsi="宋体" w:cs="宋体" w:hint="eastAsia"/>
          <w:color w:val="000000"/>
        </w:rPr>
        <w:t>“</w:t>
      </w:r>
      <w:r w:rsidRPr="00480180" w:rsidR="0048659C">
        <w:rPr>
          <w:rFonts w:ascii="宋体" w:hAnsi="宋体" w:cs="宋体" w:hint="eastAsia"/>
          <w:color w:val="000000"/>
        </w:rPr>
        <w:t>变大</w:t>
      </w:r>
      <w:r w:rsidRPr="00480180" w:rsidR="0048659C">
        <w:rPr>
          <w:rFonts w:ascii="宋体" w:hAnsi="宋体" w:cs="宋体" w:hint="eastAsia"/>
          <w:color w:val="000000"/>
        </w:rPr>
        <w:t>”</w:t>
      </w:r>
      <w:r w:rsidRPr="00480180" w:rsidR="0048659C">
        <w:rPr>
          <w:rFonts w:ascii="宋体" w:hAnsi="宋体" w:cs="宋体" w:hint="eastAsia"/>
          <w:color w:val="000000"/>
        </w:rPr>
        <w:t>，</w:t>
      </w:r>
      <w:r w:rsidRPr="00480180" w:rsidR="0048659C">
        <w:rPr>
          <w:rFonts w:ascii="宋体" w:hAnsi="宋体" w:cs="宋体" w:hint="eastAsia"/>
          <w:color w:val="000000"/>
        </w:rPr>
        <w:t>“</w:t>
      </w:r>
      <w:r w:rsidRPr="00480180" w:rsidR="0048659C">
        <w:rPr>
          <w:rFonts w:ascii="宋体" w:hAnsi="宋体" w:cs="宋体" w:hint="eastAsia"/>
          <w:color w:val="000000"/>
        </w:rPr>
        <w:t>变小</w:t>
      </w:r>
      <w:r w:rsidRPr="00480180" w:rsidR="0048659C">
        <w:rPr>
          <w:rFonts w:ascii="宋体" w:hAnsi="宋体" w:cs="宋体" w:hint="eastAsia"/>
          <w:color w:val="000000"/>
        </w:rPr>
        <w:t>”</w:t>
      </w:r>
      <w:r w:rsidRPr="00480180" w:rsidR="0048659C">
        <w:rPr>
          <w:rFonts w:ascii="宋体" w:hAnsi="宋体" w:cs="宋体" w:hint="eastAsia"/>
          <w:color w:val="000000"/>
        </w:rPr>
        <w:t>或</w:t>
      </w:r>
      <w:r w:rsidRPr="00480180" w:rsidR="0048659C">
        <w:rPr>
          <w:rFonts w:ascii="宋体" w:hAnsi="宋体" w:cs="宋体" w:hint="eastAsia"/>
          <w:color w:val="000000"/>
        </w:rPr>
        <w:t>“</w:t>
      </w:r>
      <w:r w:rsidRPr="00480180" w:rsidR="0048659C">
        <w:rPr>
          <w:rFonts w:ascii="宋体" w:hAnsi="宋体" w:cs="宋体" w:hint="eastAsia"/>
          <w:color w:val="000000"/>
        </w:rPr>
        <w:t>不变</w:t>
      </w:r>
      <w:r w:rsidRPr="00480180" w:rsidR="0048659C">
        <w:rPr>
          <w:rFonts w:ascii="宋体" w:hAnsi="宋体" w:cs="宋体" w:hint="eastAsia"/>
          <w:color w:val="000000"/>
        </w:rPr>
        <w:t>”</w:t>
      </w:r>
      <w:r w:rsidRPr="00480180" w:rsidR="0048659C">
        <w:rPr>
          <w:rFonts w:ascii="宋体" w:hAnsi="宋体" w:cs="宋体" w:hint="eastAsia"/>
          <w:color w:val="000000"/>
        </w:rPr>
        <w:t>）。</w:t>
      </w:r>
    </w:p>
    <w:p w:rsidR="0048659C" w:rsidRPr="00480180">
      <w:pPr>
        <w:jc w:val="center"/>
        <w:outlineLvl w:val="0"/>
        <w:rPr>
          <w:rFonts w:ascii="宋体" w:hAnsi="宋体" w:hint="eastAsia"/>
          <w:b/>
          <w:color w:val="000000"/>
          <w:sz w:val="24"/>
        </w:rPr>
      </w:pPr>
      <w:r w:rsidRPr="00480180">
        <w:rPr>
          <w:rFonts w:ascii="宋体" w:hAnsi="宋体"/>
        </w:rPr>
        <w:br w:type="page"/>
      </w:r>
      <w:bookmarkStart w:id="3" w:name="AskStart20240613200538067"/>
      <w:bookmarkEnd w:id="3"/>
      <w:r w:rsidRPr="00480180">
        <w:rPr>
          <w:rFonts w:ascii="宋体" w:hAnsi="宋体"/>
          <w:b/>
          <w:color w:val="000000"/>
          <w:sz w:val="24"/>
        </w:rPr>
        <w:t>（参考答案）</w:t>
      </w:r>
    </w:p>
    <w:p w:rsidR="0048659C" w:rsidRPr="00480180" w:rsidP="006F7B5C">
      <w:pPr>
        <w:rPr>
          <w:rFonts w:ascii="宋体" w:hAnsi="宋体"/>
          <w:b/>
          <w:color w:val="000000"/>
          <w:sz w:val="24"/>
        </w:rPr>
      </w:pPr>
      <w:r w:rsidRPr="00480180">
        <w:rPr>
          <w:rFonts w:ascii="宋体" w:hAnsi="宋体"/>
          <w:b/>
          <w:color w:val="000000"/>
          <w:sz w:val="24"/>
        </w:rPr>
        <w:t>一、选择题（本题共 15 小题，每小题 3 分，共 45 分，每小题只有一个选项符合题意，不选、多选、错选均不给分）</w:t>
      </w:r>
    </w:p>
    <w:tbl>
      <w:tblPr>
        <w:tblStyle w:val="TableNormal"/>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tblPr>
      <w:tblGrid>
        <w:gridCol w:w="850"/>
        <w:gridCol w:w="850"/>
        <w:gridCol w:w="850"/>
        <w:gridCol w:w="818"/>
        <w:gridCol w:w="882"/>
        <w:gridCol w:w="850"/>
        <w:gridCol w:w="850"/>
        <w:gridCol w:w="850"/>
        <w:gridCol w:w="850"/>
        <w:gridCol w:w="850"/>
        <w:gridCol w:w="872"/>
      </w:tblGrid>
      <w:tr w:rsidTr="006F7B5C">
        <w:tblPrEx>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tblPrEx>
        <w:trPr>
          <w:trHeight w:val="454"/>
        </w:trPr>
        <w:tc>
          <w:tcPr>
            <w:tcW w:w="850" w:type="dxa"/>
            <w:shd w:val="clear" w:color="auto" w:fill="auto"/>
            <w:vAlign w:val="center"/>
          </w:tcPr>
          <w:p w:rsidR="0048659C" w:rsidRPr="00480180" w:rsidP="006F7B5C">
            <w:pPr>
              <w:snapToGrid w:val="0"/>
              <w:jc w:val="center"/>
              <w:rPr>
                <w:rFonts w:ascii="宋体" w:hAnsi="宋体" w:hint="eastAsia"/>
              </w:rPr>
            </w:pPr>
            <w:r w:rsidRPr="00480180">
              <w:rPr>
                <w:rFonts w:ascii="宋体" w:hAnsi="宋体" w:hint="eastAsia"/>
              </w:rPr>
              <w:t>题号</w:t>
            </w:r>
          </w:p>
        </w:tc>
        <w:tc>
          <w:tcPr>
            <w:tcW w:w="850" w:type="dxa"/>
            <w:shd w:val="clear" w:color="auto" w:fill="auto"/>
            <w:vAlign w:val="center"/>
          </w:tcPr>
          <w:p w:rsidR="0048659C" w:rsidRPr="00480180" w:rsidP="006F7B5C">
            <w:pPr>
              <w:snapToGrid w:val="0"/>
              <w:jc w:val="center"/>
              <w:rPr>
                <w:rFonts w:ascii="宋体" w:hAnsi="宋体"/>
                <w:color w:val="000000"/>
              </w:rPr>
            </w:pPr>
            <w:r w:rsidRPr="00480180">
              <w:rPr>
                <w:rFonts w:ascii="宋体" w:hAnsi="宋体"/>
                <w:color w:val="000000"/>
              </w:rPr>
              <w:t>1</w:t>
            </w:r>
          </w:p>
        </w:tc>
        <w:tc>
          <w:tcPr>
            <w:tcW w:w="850" w:type="dxa"/>
            <w:shd w:val="clear" w:color="auto" w:fill="auto"/>
            <w:vAlign w:val="center"/>
          </w:tcPr>
          <w:p w:rsidR="0048659C" w:rsidRPr="00480180" w:rsidP="006F7B5C">
            <w:pPr>
              <w:snapToGrid w:val="0"/>
              <w:jc w:val="center"/>
              <w:rPr>
                <w:rFonts w:ascii="宋体" w:hAnsi="宋体"/>
                <w:color w:val="000000"/>
              </w:rPr>
            </w:pPr>
            <w:r w:rsidRPr="00480180">
              <w:rPr>
                <w:rFonts w:ascii="宋体" w:hAnsi="宋体"/>
                <w:color w:val="000000"/>
              </w:rPr>
              <w:t>2</w:t>
            </w:r>
          </w:p>
        </w:tc>
        <w:tc>
          <w:tcPr>
            <w:tcW w:w="818" w:type="dxa"/>
            <w:shd w:val="clear" w:color="auto" w:fill="auto"/>
            <w:vAlign w:val="center"/>
          </w:tcPr>
          <w:p w:rsidR="0048659C" w:rsidRPr="00480180" w:rsidP="006F7B5C">
            <w:pPr>
              <w:snapToGrid w:val="0"/>
              <w:jc w:val="center"/>
              <w:rPr>
                <w:rFonts w:ascii="宋体" w:hAnsi="宋体"/>
                <w:color w:val="000000"/>
              </w:rPr>
            </w:pPr>
            <w:r w:rsidRPr="00480180">
              <w:rPr>
                <w:rFonts w:ascii="宋体" w:hAnsi="宋体"/>
                <w:color w:val="000000"/>
              </w:rPr>
              <w:t>3</w:t>
            </w:r>
          </w:p>
        </w:tc>
        <w:tc>
          <w:tcPr>
            <w:tcW w:w="882" w:type="dxa"/>
            <w:shd w:val="clear" w:color="auto" w:fill="auto"/>
            <w:vAlign w:val="center"/>
          </w:tcPr>
          <w:p w:rsidR="0048659C" w:rsidRPr="00480180" w:rsidP="006F7B5C">
            <w:pPr>
              <w:snapToGrid w:val="0"/>
              <w:jc w:val="center"/>
              <w:rPr>
                <w:rFonts w:ascii="宋体" w:hAnsi="宋体"/>
                <w:color w:val="000000"/>
              </w:rPr>
            </w:pPr>
            <w:r w:rsidRPr="00480180">
              <w:rPr>
                <w:rFonts w:ascii="宋体" w:hAnsi="宋体"/>
                <w:color w:val="000000"/>
              </w:rPr>
              <w:t>4</w:t>
            </w:r>
          </w:p>
        </w:tc>
        <w:tc>
          <w:tcPr>
            <w:tcW w:w="850" w:type="dxa"/>
            <w:shd w:val="clear" w:color="auto" w:fill="auto"/>
            <w:vAlign w:val="center"/>
          </w:tcPr>
          <w:p w:rsidR="0048659C" w:rsidRPr="00480180" w:rsidP="006F7B5C">
            <w:pPr>
              <w:snapToGrid w:val="0"/>
              <w:jc w:val="center"/>
              <w:rPr>
                <w:rFonts w:ascii="宋体" w:hAnsi="宋体"/>
                <w:color w:val="000000"/>
              </w:rPr>
            </w:pPr>
            <w:r w:rsidRPr="00480180">
              <w:rPr>
                <w:rFonts w:ascii="宋体" w:hAnsi="宋体"/>
                <w:color w:val="000000"/>
              </w:rPr>
              <w:t>5</w:t>
            </w:r>
          </w:p>
        </w:tc>
        <w:tc>
          <w:tcPr>
            <w:tcW w:w="850" w:type="dxa"/>
            <w:shd w:val="clear" w:color="auto" w:fill="auto"/>
            <w:vAlign w:val="center"/>
          </w:tcPr>
          <w:p w:rsidR="0048659C" w:rsidRPr="00480180" w:rsidP="006F7B5C">
            <w:pPr>
              <w:snapToGrid w:val="0"/>
              <w:jc w:val="center"/>
              <w:rPr>
                <w:rFonts w:ascii="宋体" w:hAnsi="宋体"/>
                <w:color w:val="000000"/>
              </w:rPr>
            </w:pPr>
            <w:r w:rsidRPr="00480180">
              <w:rPr>
                <w:rFonts w:ascii="宋体" w:hAnsi="宋体"/>
                <w:color w:val="000000"/>
              </w:rPr>
              <w:t>6</w:t>
            </w:r>
          </w:p>
        </w:tc>
        <w:tc>
          <w:tcPr>
            <w:tcW w:w="850" w:type="dxa"/>
            <w:shd w:val="clear" w:color="auto" w:fill="auto"/>
            <w:vAlign w:val="center"/>
          </w:tcPr>
          <w:p w:rsidR="0048659C" w:rsidRPr="00480180" w:rsidP="006F7B5C">
            <w:pPr>
              <w:snapToGrid w:val="0"/>
              <w:jc w:val="center"/>
              <w:rPr>
                <w:rFonts w:ascii="宋体" w:hAnsi="宋体"/>
                <w:color w:val="000000"/>
              </w:rPr>
            </w:pPr>
            <w:r w:rsidRPr="00480180">
              <w:rPr>
                <w:rFonts w:ascii="宋体" w:hAnsi="宋体"/>
                <w:color w:val="000000"/>
              </w:rPr>
              <w:t>7</w:t>
            </w:r>
          </w:p>
        </w:tc>
        <w:tc>
          <w:tcPr>
            <w:tcW w:w="850" w:type="dxa"/>
            <w:shd w:val="clear" w:color="auto" w:fill="auto"/>
            <w:vAlign w:val="center"/>
          </w:tcPr>
          <w:p w:rsidR="0048659C" w:rsidRPr="00480180" w:rsidP="006F7B5C">
            <w:pPr>
              <w:snapToGrid w:val="0"/>
              <w:jc w:val="center"/>
              <w:rPr>
                <w:rFonts w:ascii="宋体" w:hAnsi="宋体"/>
                <w:color w:val="000000"/>
              </w:rPr>
            </w:pPr>
            <w:r w:rsidRPr="00480180">
              <w:rPr>
                <w:rFonts w:ascii="宋体" w:hAnsi="宋体"/>
                <w:color w:val="000000"/>
              </w:rPr>
              <w:t>8</w:t>
            </w:r>
          </w:p>
        </w:tc>
        <w:tc>
          <w:tcPr>
            <w:tcW w:w="850" w:type="dxa"/>
            <w:shd w:val="clear" w:color="auto" w:fill="auto"/>
            <w:vAlign w:val="center"/>
          </w:tcPr>
          <w:p w:rsidR="0048659C" w:rsidRPr="00480180" w:rsidP="006F7B5C">
            <w:pPr>
              <w:snapToGrid w:val="0"/>
              <w:jc w:val="center"/>
              <w:rPr>
                <w:rFonts w:ascii="宋体" w:hAnsi="宋体"/>
                <w:color w:val="000000"/>
              </w:rPr>
            </w:pPr>
            <w:r w:rsidRPr="00480180">
              <w:rPr>
                <w:rFonts w:ascii="宋体" w:hAnsi="宋体"/>
                <w:color w:val="000000"/>
              </w:rPr>
              <w:t>9</w:t>
            </w:r>
          </w:p>
        </w:tc>
        <w:tc>
          <w:tcPr>
            <w:tcW w:w="872" w:type="dxa"/>
            <w:shd w:val="clear" w:color="auto" w:fill="auto"/>
            <w:vAlign w:val="center"/>
          </w:tcPr>
          <w:p w:rsidR="0048659C" w:rsidRPr="00480180" w:rsidP="006F7B5C">
            <w:pPr>
              <w:snapToGrid w:val="0"/>
              <w:jc w:val="center"/>
              <w:rPr>
                <w:rFonts w:ascii="宋体" w:hAnsi="宋体"/>
                <w:color w:val="000000"/>
              </w:rPr>
            </w:pPr>
            <w:r w:rsidRPr="00480180">
              <w:rPr>
                <w:rFonts w:ascii="宋体" w:hAnsi="宋体"/>
                <w:color w:val="000000"/>
              </w:rPr>
              <w:t>10</w:t>
            </w:r>
          </w:p>
        </w:tc>
      </w:tr>
      <w:tr w:rsidTr="006F7B5C">
        <w:tblPrEx>
          <w:tblW w:w="0" w:type="auto"/>
          <w:tblLayout w:type="fixed"/>
          <w:tblLook w:val="01E0"/>
        </w:tblPrEx>
        <w:trPr>
          <w:trHeight w:val="454"/>
        </w:trPr>
        <w:tc>
          <w:tcPr>
            <w:tcW w:w="850" w:type="dxa"/>
            <w:shd w:val="clear" w:color="auto" w:fill="auto"/>
            <w:vAlign w:val="center"/>
          </w:tcPr>
          <w:p w:rsidR="0048659C" w:rsidRPr="00480180" w:rsidP="006F7B5C">
            <w:pPr>
              <w:snapToGrid w:val="0"/>
              <w:jc w:val="center"/>
              <w:rPr>
                <w:rFonts w:ascii="宋体" w:hAnsi="宋体"/>
                <w:color w:val="000000"/>
              </w:rPr>
            </w:pPr>
            <w:r w:rsidRPr="00480180">
              <w:rPr>
                <w:rFonts w:ascii="宋体" w:hAnsi="宋体"/>
                <w:color w:val="000000"/>
              </w:rPr>
              <w:t>答案</w:t>
            </w:r>
          </w:p>
        </w:tc>
        <w:tc>
          <w:tcPr>
            <w:tcW w:w="850" w:type="dxa"/>
            <w:shd w:val="clear" w:color="auto" w:fill="auto"/>
            <w:vAlign w:val="center"/>
          </w:tcPr>
          <w:p w:rsidR="0048659C" w:rsidRPr="00480180" w:rsidP="006F7B5C">
            <w:pPr>
              <w:snapToGrid w:val="0"/>
              <w:jc w:val="center"/>
              <w:rPr>
                <w:rFonts w:ascii="宋体" w:hAnsi="宋体"/>
              </w:rPr>
            </w:pPr>
            <w:r w:rsidRPr="00480180">
              <w:rPr>
                <w:rFonts w:ascii="宋体" w:hAnsi="宋体"/>
              </w:rPr>
              <w:t>C</w:t>
            </w:r>
          </w:p>
        </w:tc>
        <w:tc>
          <w:tcPr>
            <w:tcW w:w="850" w:type="dxa"/>
            <w:shd w:val="clear" w:color="auto" w:fill="auto"/>
            <w:vAlign w:val="center"/>
          </w:tcPr>
          <w:p w:rsidR="0048659C" w:rsidRPr="00480180" w:rsidP="006F7B5C">
            <w:pPr>
              <w:snapToGrid w:val="0"/>
              <w:jc w:val="center"/>
              <w:rPr>
                <w:rFonts w:ascii="宋体" w:hAnsi="宋体"/>
                <w:color w:val="000000"/>
              </w:rPr>
            </w:pPr>
            <w:r w:rsidRPr="00480180">
              <w:rPr>
                <w:rFonts w:ascii="宋体" w:hAnsi="宋体"/>
                <w:color w:val="000000"/>
              </w:rPr>
              <w:t>A</w:t>
            </w:r>
          </w:p>
        </w:tc>
        <w:tc>
          <w:tcPr>
            <w:tcW w:w="818" w:type="dxa"/>
            <w:shd w:val="clear" w:color="auto" w:fill="auto"/>
            <w:vAlign w:val="center"/>
          </w:tcPr>
          <w:p w:rsidR="0048659C" w:rsidRPr="00480180" w:rsidP="006F7B5C">
            <w:pPr>
              <w:snapToGrid w:val="0"/>
              <w:jc w:val="center"/>
              <w:rPr>
                <w:rFonts w:ascii="宋体" w:hAnsi="宋体"/>
                <w:color w:val="000000"/>
              </w:rPr>
            </w:pPr>
            <w:r w:rsidRPr="00480180">
              <w:rPr>
                <w:rFonts w:ascii="宋体" w:hAnsi="宋体"/>
                <w:color w:val="000000"/>
              </w:rPr>
              <w:t>D</w:t>
            </w:r>
          </w:p>
        </w:tc>
        <w:tc>
          <w:tcPr>
            <w:tcW w:w="882" w:type="dxa"/>
            <w:shd w:val="clear" w:color="auto" w:fill="auto"/>
            <w:vAlign w:val="center"/>
          </w:tcPr>
          <w:p w:rsidR="0048659C" w:rsidRPr="00480180" w:rsidP="006F7B5C">
            <w:pPr>
              <w:snapToGrid w:val="0"/>
              <w:jc w:val="center"/>
              <w:rPr>
                <w:rFonts w:ascii="宋体" w:hAnsi="宋体"/>
              </w:rPr>
            </w:pPr>
            <w:r w:rsidRPr="00480180">
              <w:rPr>
                <w:rFonts w:ascii="宋体" w:hAnsi="宋体"/>
              </w:rPr>
              <w:t>B</w:t>
            </w:r>
          </w:p>
        </w:tc>
        <w:tc>
          <w:tcPr>
            <w:tcW w:w="850" w:type="dxa"/>
            <w:shd w:val="clear" w:color="auto" w:fill="auto"/>
            <w:vAlign w:val="center"/>
          </w:tcPr>
          <w:p w:rsidR="0048659C" w:rsidRPr="00480180" w:rsidP="006F7B5C">
            <w:pPr>
              <w:snapToGrid w:val="0"/>
              <w:jc w:val="center"/>
              <w:rPr>
                <w:rFonts w:ascii="宋体" w:hAnsi="宋体"/>
                <w:color w:val="000000"/>
              </w:rPr>
            </w:pPr>
            <w:r w:rsidRPr="00480180">
              <w:rPr>
                <w:rFonts w:ascii="宋体" w:hAnsi="宋体"/>
                <w:color w:val="000000"/>
              </w:rPr>
              <w:t>B</w:t>
            </w:r>
          </w:p>
        </w:tc>
        <w:tc>
          <w:tcPr>
            <w:tcW w:w="850" w:type="dxa"/>
            <w:shd w:val="clear" w:color="auto" w:fill="auto"/>
            <w:vAlign w:val="center"/>
          </w:tcPr>
          <w:p w:rsidR="0048659C" w:rsidRPr="00480180" w:rsidP="006F7B5C">
            <w:pPr>
              <w:snapToGrid w:val="0"/>
              <w:jc w:val="center"/>
              <w:rPr>
                <w:rFonts w:ascii="宋体" w:hAnsi="宋体"/>
                <w:color w:val="000000"/>
              </w:rPr>
            </w:pPr>
            <w:r w:rsidRPr="00480180">
              <w:rPr>
                <w:rFonts w:ascii="宋体" w:hAnsi="宋体"/>
                <w:color w:val="000000"/>
              </w:rPr>
              <w:t>A</w:t>
            </w:r>
          </w:p>
        </w:tc>
        <w:tc>
          <w:tcPr>
            <w:tcW w:w="850" w:type="dxa"/>
            <w:shd w:val="clear" w:color="auto" w:fill="auto"/>
            <w:vAlign w:val="center"/>
          </w:tcPr>
          <w:p w:rsidR="0048659C" w:rsidRPr="00480180" w:rsidP="006F7B5C">
            <w:pPr>
              <w:snapToGrid w:val="0"/>
              <w:jc w:val="center"/>
              <w:rPr>
                <w:rFonts w:ascii="宋体" w:hAnsi="宋体"/>
                <w:color w:val="000000"/>
              </w:rPr>
            </w:pPr>
            <w:r w:rsidRPr="00480180">
              <w:rPr>
                <w:rFonts w:ascii="宋体" w:hAnsi="宋体"/>
                <w:color w:val="000000"/>
              </w:rPr>
              <w:t>D</w:t>
            </w:r>
          </w:p>
        </w:tc>
        <w:tc>
          <w:tcPr>
            <w:tcW w:w="850" w:type="dxa"/>
            <w:shd w:val="clear" w:color="auto" w:fill="auto"/>
            <w:vAlign w:val="center"/>
          </w:tcPr>
          <w:p w:rsidR="0048659C" w:rsidRPr="00480180" w:rsidP="006F7B5C">
            <w:pPr>
              <w:snapToGrid w:val="0"/>
              <w:jc w:val="center"/>
              <w:rPr>
                <w:rFonts w:ascii="宋体" w:hAnsi="宋体"/>
              </w:rPr>
            </w:pPr>
            <w:r w:rsidRPr="00480180">
              <w:rPr>
                <w:rFonts w:ascii="宋体" w:hAnsi="宋体"/>
              </w:rPr>
              <w:t>B</w:t>
            </w:r>
          </w:p>
        </w:tc>
        <w:tc>
          <w:tcPr>
            <w:tcW w:w="850" w:type="dxa"/>
            <w:shd w:val="clear" w:color="auto" w:fill="auto"/>
            <w:vAlign w:val="center"/>
          </w:tcPr>
          <w:p w:rsidR="0048659C" w:rsidRPr="00480180" w:rsidP="006F7B5C">
            <w:pPr>
              <w:snapToGrid w:val="0"/>
              <w:jc w:val="center"/>
              <w:rPr>
                <w:rFonts w:ascii="宋体" w:hAnsi="宋体"/>
                <w:color w:val="000000"/>
              </w:rPr>
            </w:pPr>
            <w:r w:rsidRPr="00480180">
              <w:rPr>
                <w:rFonts w:ascii="宋体" w:hAnsi="宋体"/>
                <w:color w:val="000000"/>
              </w:rPr>
              <w:t>D</w:t>
            </w:r>
          </w:p>
        </w:tc>
        <w:tc>
          <w:tcPr>
            <w:tcW w:w="872" w:type="dxa"/>
            <w:shd w:val="clear" w:color="auto" w:fill="auto"/>
            <w:vAlign w:val="center"/>
          </w:tcPr>
          <w:p w:rsidR="0048659C" w:rsidRPr="00480180" w:rsidP="006F7B5C">
            <w:pPr>
              <w:snapToGrid w:val="0"/>
              <w:jc w:val="center"/>
              <w:rPr>
                <w:rFonts w:ascii="宋体" w:hAnsi="宋体"/>
                <w:color w:val="000000"/>
              </w:rPr>
            </w:pPr>
            <w:r w:rsidRPr="00480180">
              <w:rPr>
                <w:rFonts w:ascii="宋体" w:hAnsi="宋体"/>
                <w:color w:val="000000"/>
              </w:rPr>
              <w:t>C</w:t>
            </w:r>
          </w:p>
        </w:tc>
      </w:tr>
      <w:tr w:rsidTr="006F7B5C">
        <w:tblPrEx>
          <w:tblW w:w="0" w:type="auto"/>
          <w:tblLayout w:type="fixed"/>
          <w:tblLook w:val="01E0"/>
        </w:tblPrEx>
        <w:trPr>
          <w:gridAfter w:val="5"/>
          <w:wAfter w:w="4272" w:type="dxa"/>
          <w:trHeight w:val="454"/>
        </w:trPr>
        <w:tc>
          <w:tcPr>
            <w:tcW w:w="850" w:type="dxa"/>
            <w:shd w:val="clear" w:color="auto" w:fill="auto"/>
            <w:vAlign w:val="center"/>
          </w:tcPr>
          <w:p w:rsidR="0048659C" w:rsidRPr="00480180" w:rsidP="006F7B5C">
            <w:pPr>
              <w:snapToGrid w:val="0"/>
              <w:jc w:val="center"/>
              <w:rPr>
                <w:rFonts w:ascii="宋体" w:hAnsi="宋体"/>
                <w:color w:val="000000"/>
              </w:rPr>
            </w:pPr>
            <w:r w:rsidRPr="00480180">
              <w:rPr>
                <w:rFonts w:ascii="宋体" w:hAnsi="宋体"/>
                <w:color w:val="000000"/>
              </w:rPr>
              <w:t>题号</w:t>
            </w:r>
          </w:p>
        </w:tc>
        <w:tc>
          <w:tcPr>
            <w:tcW w:w="850" w:type="dxa"/>
            <w:shd w:val="clear" w:color="auto" w:fill="auto"/>
            <w:vAlign w:val="center"/>
          </w:tcPr>
          <w:p w:rsidR="0048659C" w:rsidRPr="00480180" w:rsidP="006F7B5C">
            <w:pPr>
              <w:snapToGrid w:val="0"/>
              <w:jc w:val="center"/>
              <w:rPr>
                <w:rFonts w:ascii="宋体" w:hAnsi="宋体"/>
                <w:color w:val="000000"/>
              </w:rPr>
            </w:pPr>
            <w:r w:rsidRPr="00480180">
              <w:rPr>
                <w:rFonts w:ascii="宋体" w:hAnsi="宋体"/>
                <w:color w:val="000000"/>
              </w:rPr>
              <w:t>11</w:t>
            </w:r>
          </w:p>
        </w:tc>
        <w:tc>
          <w:tcPr>
            <w:tcW w:w="850" w:type="dxa"/>
            <w:shd w:val="clear" w:color="auto" w:fill="auto"/>
            <w:vAlign w:val="center"/>
          </w:tcPr>
          <w:p w:rsidR="0048659C" w:rsidRPr="00480180" w:rsidP="006F7B5C">
            <w:pPr>
              <w:snapToGrid w:val="0"/>
              <w:jc w:val="center"/>
              <w:rPr>
                <w:rFonts w:ascii="宋体" w:hAnsi="宋体"/>
                <w:color w:val="000000"/>
              </w:rPr>
            </w:pPr>
            <w:r w:rsidRPr="00480180">
              <w:rPr>
                <w:rFonts w:ascii="宋体" w:hAnsi="宋体"/>
                <w:color w:val="000000"/>
              </w:rPr>
              <w:t>12</w:t>
            </w:r>
          </w:p>
        </w:tc>
        <w:tc>
          <w:tcPr>
            <w:tcW w:w="818" w:type="dxa"/>
            <w:shd w:val="clear" w:color="auto" w:fill="auto"/>
            <w:vAlign w:val="center"/>
          </w:tcPr>
          <w:p w:rsidR="0048659C" w:rsidRPr="00480180" w:rsidP="006F7B5C">
            <w:pPr>
              <w:snapToGrid w:val="0"/>
              <w:jc w:val="center"/>
              <w:rPr>
                <w:rFonts w:ascii="宋体" w:hAnsi="宋体"/>
                <w:color w:val="000000"/>
              </w:rPr>
            </w:pPr>
            <w:r w:rsidRPr="00480180">
              <w:rPr>
                <w:rFonts w:ascii="宋体" w:hAnsi="宋体"/>
                <w:color w:val="000000"/>
              </w:rPr>
              <w:t>13</w:t>
            </w:r>
          </w:p>
        </w:tc>
        <w:tc>
          <w:tcPr>
            <w:tcW w:w="882" w:type="dxa"/>
            <w:shd w:val="clear" w:color="auto" w:fill="auto"/>
            <w:vAlign w:val="center"/>
          </w:tcPr>
          <w:p w:rsidR="0048659C" w:rsidRPr="00480180" w:rsidP="006F7B5C">
            <w:pPr>
              <w:snapToGrid w:val="0"/>
              <w:jc w:val="center"/>
              <w:rPr>
                <w:rFonts w:ascii="宋体" w:hAnsi="宋体"/>
                <w:color w:val="000000"/>
              </w:rPr>
            </w:pPr>
            <w:r w:rsidRPr="00480180">
              <w:rPr>
                <w:rFonts w:ascii="宋体" w:hAnsi="宋体"/>
                <w:color w:val="000000"/>
              </w:rPr>
              <w:t>14</w:t>
            </w:r>
          </w:p>
        </w:tc>
        <w:tc>
          <w:tcPr>
            <w:tcW w:w="850" w:type="dxa"/>
            <w:shd w:val="clear" w:color="auto" w:fill="auto"/>
            <w:vAlign w:val="center"/>
          </w:tcPr>
          <w:p w:rsidR="0048659C" w:rsidRPr="00480180" w:rsidP="006F7B5C">
            <w:pPr>
              <w:snapToGrid w:val="0"/>
              <w:jc w:val="center"/>
              <w:rPr>
                <w:rFonts w:ascii="宋体" w:hAnsi="宋体"/>
                <w:color w:val="000000"/>
              </w:rPr>
            </w:pPr>
            <w:r w:rsidRPr="00480180">
              <w:rPr>
                <w:rFonts w:ascii="宋体" w:hAnsi="宋体"/>
                <w:color w:val="000000"/>
              </w:rPr>
              <w:t>15</w:t>
            </w:r>
          </w:p>
        </w:tc>
      </w:tr>
      <w:tr w:rsidTr="006F7B5C">
        <w:tblPrEx>
          <w:tblW w:w="0" w:type="auto"/>
          <w:tblLayout w:type="fixed"/>
          <w:tblLook w:val="01E0"/>
        </w:tblPrEx>
        <w:trPr>
          <w:gridAfter w:val="5"/>
          <w:wAfter w:w="4272" w:type="dxa"/>
          <w:trHeight w:val="454"/>
        </w:trPr>
        <w:tc>
          <w:tcPr>
            <w:tcW w:w="850" w:type="dxa"/>
            <w:shd w:val="clear" w:color="auto" w:fill="auto"/>
            <w:vAlign w:val="center"/>
          </w:tcPr>
          <w:p w:rsidR="0048659C" w:rsidRPr="00480180" w:rsidP="006F7B5C">
            <w:pPr>
              <w:snapToGrid w:val="0"/>
              <w:jc w:val="center"/>
              <w:rPr>
                <w:rFonts w:ascii="宋体" w:hAnsi="宋体"/>
                <w:color w:val="000000"/>
              </w:rPr>
            </w:pPr>
            <w:r w:rsidRPr="00480180">
              <w:rPr>
                <w:rFonts w:ascii="宋体" w:hAnsi="宋体"/>
                <w:color w:val="000000"/>
              </w:rPr>
              <w:t>答案</w:t>
            </w:r>
          </w:p>
        </w:tc>
        <w:tc>
          <w:tcPr>
            <w:tcW w:w="850" w:type="dxa"/>
            <w:shd w:val="clear" w:color="auto" w:fill="auto"/>
            <w:vAlign w:val="center"/>
          </w:tcPr>
          <w:p w:rsidR="0048659C" w:rsidRPr="00480180" w:rsidP="006F7B5C">
            <w:pPr>
              <w:snapToGrid w:val="0"/>
              <w:jc w:val="center"/>
              <w:rPr>
                <w:rFonts w:ascii="宋体" w:hAnsi="宋体"/>
              </w:rPr>
            </w:pPr>
            <w:r w:rsidRPr="00480180">
              <w:rPr>
                <w:rFonts w:ascii="宋体" w:hAnsi="宋体"/>
              </w:rPr>
              <w:t>A</w:t>
            </w:r>
          </w:p>
        </w:tc>
        <w:tc>
          <w:tcPr>
            <w:tcW w:w="850" w:type="dxa"/>
            <w:shd w:val="clear" w:color="auto" w:fill="auto"/>
            <w:vAlign w:val="center"/>
          </w:tcPr>
          <w:p w:rsidR="0048659C" w:rsidRPr="00480180" w:rsidP="006F7B5C">
            <w:pPr>
              <w:snapToGrid w:val="0"/>
              <w:jc w:val="center"/>
              <w:rPr>
                <w:rFonts w:ascii="宋体" w:hAnsi="宋体"/>
                <w:color w:val="000000"/>
              </w:rPr>
            </w:pPr>
            <w:r w:rsidRPr="00480180">
              <w:rPr>
                <w:rFonts w:ascii="宋体" w:hAnsi="宋体"/>
                <w:color w:val="000000"/>
              </w:rPr>
              <w:t>B</w:t>
            </w:r>
          </w:p>
        </w:tc>
        <w:tc>
          <w:tcPr>
            <w:tcW w:w="818" w:type="dxa"/>
            <w:shd w:val="clear" w:color="auto" w:fill="auto"/>
            <w:vAlign w:val="center"/>
          </w:tcPr>
          <w:p w:rsidR="0048659C" w:rsidRPr="00480180" w:rsidP="006F7B5C">
            <w:pPr>
              <w:snapToGrid w:val="0"/>
              <w:jc w:val="center"/>
              <w:rPr>
                <w:rFonts w:ascii="宋体" w:hAnsi="宋体"/>
                <w:color w:val="000000"/>
              </w:rPr>
            </w:pPr>
            <w:r w:rsidRPr="00480180">
              <w:rPr>
                <w:rFonts w:ascii="宋体" w:hAnsi="宋体"/>
                <w:color w:val="000000"/>
              </w:rPr>
              <w:t>B</w:t>
            </w:r>
          </w:p>
        </w:tc>
        <w:tc>
          <w:tcPr>
            <w:tcW w:w="882" w:type="dxa"/>
            <w:shd w:val="clear" w:color="auto" w:fill="auto"/>
            <w:vAlign w:val="center"/>
          </w:tcPr>
          <w:p w:rsidR="0048659C" w:rsidRPr="00480180" w:rsidP="006F7B5C">
            <w:pPr>
              <w:snapToGrid w:val="0"/>
              <w:jc w:val="center"/>
              <w:rPr>
                <w:rFonts w:ascii="宋体" w:hAnsi="宋体"/>
              </w:rPr>
            </w:pPr>
            <w:r w:rsidRPr="00480180">
              <w:rPr>
                <w:rFonts w:ascii="宋体" w:hAnsi="宋体"/>
              </w:rPr>
              <w:t>D</w:t>
            </w:r>
          </w:p>
        </w:tc>
        <w:tc>
          <w:tcPr>
            <w:tcW w:w="850" w:type="dxa"/>
            <w:shd w:val="clear" w:color="auto" w:fill="auto"/>
            <w:vAlign w:val="center"/>
          </w:tcPr>
          <w:p w:rsidR="0048659C" w:rsidRPr="00480180" w:rsidP="006F7B5C">
            <w:pPr>
              <w:snapToGrid w:val="0"/>
              <w:jc w:val="center"/>
              <w:rPr>
                <w:rFonts w:ascii="宋体" w:hAnsi="宋体"/>
                <w:color w:val="000000"/>
              </w:rPr>
            </w:pPr>
            <w:r w:rsidRPr="00480180">
              <w:rPr>
                <w:rFonts w:ascii="宋体" w:hAnsi="宋体"/>
                <w:color w:val="000000"/>
              </w:rPr>
              <w:t>B</w:t>
            </w:r>
          </w:p>
        </w:tc>
      </w:tr>
    </w:tbl>
    <w:p w:rsidR="0048659C" w:rsidRPr="00480180" w:rsidP="006F7B5C">
      <w:pPr>
        <w:snapToGrid w:val="0"/>
        <w:rPr>
          <w:rFonts w:ascii="宋体" w:hAnsi="宋体"/>
          <w:b/>
          <w:color w:val="000000"/>
          <w:sz w:val="24"/>
        </w:rPr>
      </w:pPr>
      <w:bookmarkStart w:id="4" w:name="AA1"/>
      <w:r w:rsidRPr="00480180">
        <w:rPr>
          <w:rFonts w:ascii="宋体" w:hAnsi="宋体"/>
          <w:b/>
          <w:color w:val="000000"/>
          <w:sz w:val="24"/>
        </w:rPr>
        <w:t>二、填空题（本题有 7 小题，每空 2 分，共 40 分）</w:t>
      </w:r>
      <w:bookmarkEnd w:id="4"/>
    </w:p>
    <w:p w:rsidR="0048659C" w:rsidRPr="00480180" w:rsidP="006F7B5C">
      <w:pPr>
        <w:pStyle w:val="BodyText"/>
        <w:spacing w:before="56"/>
        <w:rPr>
          <w:rFonts w:ascii="宋体" w:hAnsi="宋体"/>
          <w:color w:val="000000"/>
          <w:szCs w:val="22"/>
        </w:rPr>
      </w:pPr>
      <w:r w:rsidRPr="00480180">
        <w:rPr>
          <w:rFonts w:ascii="宋体" w:hAnsi="宋体"/>
          <w:color w:val="000000"/>
        </w:rPr>
        <w:t>16．</w:t>
      </w:r>
      <w:bookmarkStart w:id="5" w:name="Ask1_16"/>
      <w:r w:rsidRPr="00480180">
        <w:rPr>
          <w:rFonts w:ascii="宋体" w:hAnsi="宋体" w:hint="eastAsia"/>
          <w:color w:val="000000"/>
          <w:spacing w:val="-1"/>
          <w:w w:val="105"/>
          <w:szCs w:val="22"/>
        </w:rPr>
        <w:t>（</w:t>
      </w:r>
      <w:r w:rsidRPr="00480180">
        <w:rPr>
          <w:rFonts w:ascii="宋体" w:hAnsi="宋体"/>
          <w:color w:val="000000"/>
          <w:spacing w:val="-3"/>
          <w:szCs w:val="22"/>
        </w:rPr>
        <w:t>1</w:t>
      </w:r>
      <w:r w:rsidRPr="00480180">
        <w:rPr>
          <w:rFonts w:ascii="宋体" w:hAnsi="宋体" w:hint="eastAsia"/>
          <w:color w:val="000000"/>
          <w:spacing w:val="-1"/>
          <w:w w:val="105"/>
          <w:szCs w:val="22"/>
        </w:rPr>
        <w:t>）</w:t>
      </w:r>
      <w:r w:rsidRPr="00480180">
        <w:rPr>
          <w:rFonts w:ascii="宋体" w:hAnsi="宋体" w:hint="eastAsia"/>
          <w:color w:val="000000"/>
          <w:spacing w:val="-3"/>
          <w:w w:val="105"/>
          <w:szCs w:val="22"/>
        </w:rPr>
        <w:t>草</w:t>
      </w:r>
      <w:r w:rsidRPr="00480180">
        <w:rPr>
          <w:rFonts w:ascii="宋体" w:hAnsi="宋体"/>
          <w:color w:val="000000"/>
          <w:spacing w:val="-3"/>
          <w:w w:val="105"/>
          <w:szCs w:val="22"/>
        </w:rPr>
        <w:t>→</w:t>
      </w:r>
      <w:r w:rsidRPr="00480180">
        <w:rPr>
          <w:rFonts w:ascii="宋体" w:hAnsi="宋体" w:hint="eastAsia"/>
          <w:color w:val="000000"/>
          <w:spacing w:val="-3"/>
          <w:w w:val="105"/>
          <w:szCs w:val="22"/>
        </w:rPr>
        <w:t>鼠</w:t>
      </w:r>
      <w:r w:rsidRPr="00480180">
        <w:rPr>
          <w:rFonts w:ascii="宋体" w:hAnsi="宋体"/>
          <w:color w:val="000000"/>
          <w:spacing w:val="-3"/>
          <w:w w:val="105"/>
          <w:szCs w:val="22"/>
        </w:rPr>
        <w:t>→</w:t>
      </w:r>
      <w:r w:rsidRPr="00480180">
        <w:rPr>
          <w:rFonts w:ascii="宋体" w:hAnsi="宋体" w:hint="eastAsia"/>
          <w:color w:val="000000"/>
          <w:spacing w:val="-3"/>
          <w:w w:val="105"/>
          <w:szCs w:val="22"/>
        </w:rPr>
        <w:t>鹰</w:t>
      </w:r>
      <w:r w:rsidRPr="00480180">
        <w:rPr>
          <w:rFonts w:ascii="宋体" w:hAnsi="宋体" w:hint="eastAsia"/>
          <w:color w:val="000000"/>
          <w:spacing w:val="-1"/>
          <w:w w:val="105"/>
          <w:szCs w:val="22"/>
        </w:rPr>
        <w:t>（</w:t>
      </w:r>
      <w:r w:rsidRPr="00480180">
        <w:rPr>
          <w:rFonts w:ascii="宋体" w:hAnsi="宋体" w:hint="eastAsia"/>
          <w:color w:val="000000"/>
          <w:spacing w:val="-3"/>
          <w:w w:val="105"/>
          <w:szCs w:val="22"/>
        </w:rPr>
        <w:t>草</w:t>
      </w:r>
      <w:r w:rsidRPr="00480180">
        <w:rPr>
          <w:rFonts w:ascii="宋体" w:hAnsi="宋体"/>
          <w:color w:val="000000"/>
          <w:spacing w:val="-3"/>
          <w:w w:val="105"/>
          <w:szCs w:val="22"/>
        </w:rPr>
        <w:t>→</w:t>
      </w:r>
      <w:r w:rsidRPr="00480180">
        <w:rPr>
          <w:rFonts w:ascii="宋体" w:hAnsi="宋体" w:hint="eastAsia"/>
          <w:color w:val="000000"/>
          <w:spacing w:val="-3"/>
          <w:w w:val="105"/>
          <w:szCs w:val="22"/>
        </w:rPr>
        <w:t>昆虫</w:t>
      </w:r>
      <w:r w:rsidRPr="00480180">
        <w:rPr>
          <w:rFonts w:ascii="宋体" w:hAnsi="宋体"/>
          <w:color w:val="000000"/>
          <w:spacing w:val="-3"/>
          <w:w w:val="105"/>
          <w:szCs w:val="22"/>
        </w:rPr>
        <w:t>→</w:t>
      </w:r>
      <w:r w:rsidRPr="00480180">
        <w:rPr>
          <w:rFonts w:ascii="宋体" w:hAnsi="宋体" w:hint="eastAsia"/>
          <w:color w:val="000000"/>
          <w:spacing w:val="-3"/>
          <w:w w:val="105"/>
          <w:szCs w:val="22"/>
        </w:rPr>
        <w:t>鸟</w:t>
      </w:r>
      <w:r w:rsidRPr="00480180">
        <w:rPr>
          <w:rFonts w:ascii="宋体" w:hAnsi="宋体"/>
          <w:color w:val="000000"/>
          <w:spacing w:val="-3"/>
          <w:w w:val="105"/>
          <w:szCs w:val="22"/>
        </w:rPr>
        <w:t>→</w:t>
      </w:r>
      <w:r w:rsidRPr="00480180">
        <w:rPr>
          <w:rFonts w:ascii="宋体" w:hAnsi="宋体" w:hint="eastAsia"/>
          <w:color w:val="000000"/>
          <w:spacing w:val="-3"/>
          <w:w w:val="105"/>
          <w:szCs w:val="22"/>
        </w:rPr>
        <w:t>鹰</w:t>
      </w:r>
      <w:r w:rsidRPr="00480180">
        <w:rPr>
          <w:rFonts w:ascii="宋体" w:hAnsi="宋体" w:hint="eastAsia"/>
          <w:color w:val="000000"/>
          <w:w w:val="105"/>
          <w:szCs w:val="22"/>
        </w:rPr>
        <w:t>）</w:t>
      </w:r>
    </w:p>
    <w:p w:rsidR="0048659C" w:rsidRPr="00480180" w:rsidP="006F7B5C">
      <w:pPr>
        <w:pStyle w:val="BodyText"/>
        <w:spacing w:before="56"/>
        <w:rPr>
          <w:rFonts w:ascii="宋体" w:hAnsi="宋体" w:hint="eastAsia"/>
          <w:color w:val="000000"/>
          <w:w w:val="105"/>
          <w:szCs w:val="22"/>
        </w:rPr>
      </w:pPr>
      <w:r w:rsidRPr="00480180">
        <w:rPr>
          <w:rFonts w:ascii="宋体" w:hAnsi="宋体" w:hint="eastAsia"/>
          <w:color w:val="000000"/>
          <w:w w:val="105"/>
          <w:szCs w:val="22"/>
        </w:rPr>
        <w:t>（</w:t>
      </w:r>
      <w:r w:rsidRPr="00480180">
        <w:rPr>
          <w:rFonts w:ascii="宋体" w:hAnsi="宋体"/>
          <w:color w:val="000000"/>
          <w:w w:val="105"/>
          <w:szCs w:val="22"/>
        </w:rPr>
        <w:t>2</w:t>
      </w:r>
      <w:r w:rsidRPr="00480180">
        <w:rPr>
          <w:rFonts w:ascii="宋体" w:hAnsi="宋体" w:hint="eastAsia"/>
          <w:color w:val="000000"/>
          <w:w w:val="105"/>
          <w:szCs w:val="22"/>
        </w:rPr>
        <w:t>）乙，乙中生物种类少，成分简单，自动调节能力弱，稳定性低。</w:t>
      </w:r>
      <w:bookmarkEnd w:id="5"/>
    </w:p>
    <w:p w:rsidR="0048659C" w:rsidRPr="00480180" w:rsidP="006F7B5C">
      <w:pPr>
        <w:snapToGrid w:val="0"/>
        <w:rPr>
          <w:rFonts w:ascii="宋体" w:hAnsi="宋体"/>
          <w:color w:val="000000"/>
        </w:rPr>
      </w:pPr>
      <w:bookmarkStart w:id="6" w:name="Del2"/>
      <w:bookmarkEnd w:id="6"/>
      <w:r w:rsidRPr="00480180">
        <w:rPr>
          <w:rFonts w:ascii="宋体" w:hAnsi="宋体"/>
          <w:color w:val="000000"/>
        </w:rPr>
        <w:t>17．</w:t>
      </w:r>
      <w:bookmarkStart w:id="7" w:name="Ask1_17"/>
      <w:r w:rsidRPr="00480180">
        <w:rPr>
          <w:rFonts w:ascii="宋体" w:hAnsi="宋体"/>
          <w:color w:val="000000"/>
        </w:rPr>
        <w:t>（1）臭氧；阻挡紫外线；（2）氮气；78%；（3）S</w:t>
      </w:r>
      <w:r w:rsidRPr="00480180">
        <w:rPr>
          <w:rFonts w:ascii="宋体" w:hAnsi="宋体" w:hint="eastAsia"/>
          <w:color w:val="000000"/>
        </w:rPr>
        <w:t>+</w:t>
      </w:r>
      <w:r w:rsidRPr="00480180">
        <w:rPr>
          <w:rFonts w:ascii="宋体" w:hAnsi="宋体"/>
          <w:color w:val="000000"/>
        </w:rPr>
        <w:t>O</w:t>
      </w:r>
      <w:r w:rsidRPr="00480180">
        <w:rPr>
          <w:rFonts w:ascii="宋体" w:hAnsi="宋体"/>
          <w:color w:val="000000"/>
          <w:vertAlign w:val="subscript"/>
        </w:rPr>
        <w:t>2</w:t>
      </w:r>
      <w:r>
        <w:rPr>
          <w:rFonts w:ascii="宋体" w:hAnsi="宋体"/>
          <w:color w:val="000000"/>
          <w:position w:val="-23"/>
        </w:rPr>
        <w:pict>
          <v:shape id="_x0000_i1060" type="#_x0000_t75" style="width:39.75pt;height:30pt">
            <v:imagedata r:id="rId32" o:title="菁优网-jyeoo"/>
          </v:shape>
        </w:pict>
      </w:r>
      <w:r w:rsidRPr="00480180">
        <w:rPr>
          <w:rFonts w:ascii="宋体" w:hAnsi="宋体"/>
          <w:color w:val="000000"/>
        </w:rPr>
        <w:t>SO</w:t>
      </w:r>
      <w:r w:rsidRPr="00480180">
        <w:rPr>
          <w:rFonts w:ascii="宋体" w:hAnsi="宋体"/>
          <w:color w:val="000000"/>
          <w:vertAlign w:val="subscript"/>
        </w:rPr>
        <w:t>2</w:t>
      </w:r>
      <w:bookmarkEnd w:id="7"/>
    </w:p>
    <w:p w:rsidR="0048659C" w:rsidRPr="00480180" w:rsidP="006F7B5C">
      <w:pPr>
        <w:rPr>
          <w:rFonts w:ascii="宋体" w:hAnsi="宋体" w:hint="eastAsia"/>
          <w:color w:val="000000"/>
        </w:rPr>
      </w:pPr>
      <w:r w:rsidRPr="00480180">
        <w:rPr>
          <w:rFonts w:ascii="宋体" w:hAnsi="宋体"/>
          <w:color w:val="000000"/>
        </w:rPr>
        <w:t>18．</w:t>
      </w:r>
      <w:bookmarkStart w:id="8" w:name="Ask1_18"/>
      <w:r w:rsidRPr="00480180">
        <w:rPr>
          <w:rFonts w:ascii="宋体" w:hAnsi="宋体" w:hint="eastAsia"/>
          <w:color w:val="000000"/>
          <w:u w:val="single"/>
        </w:rPr>
        <w:t>10000</w:t>
      </w:r>
      <w:r w:rsidRPr="00480180">
        <w:rPr>
          <w:rFonts w:ascii="宋体" w:hAnsi="宋体"/>
          <w:color w:val="000000"/>
        </w:rPr>
        <w:t>、</w:t>
      </w:r>
      <w:r w:rsidRPr="00480180">
        <w:rPr>
          <w:rFonts w:ascii="宋体" w:hAnsi="宋体" w:hint="eastAsia"/>
          <w:color w:val="000000"/>
          <w:u w:val="single"/>
        </w:rPr>
        <w:t>92</w:t>
      </w:r>
      <w:r w:rsidRPr="00480180">
        <w:rPr>
          <w:rFonts w:ascii="宋体" w:hAnsi="宋体" w:hint="eastAsia"/>
          <w:color w:val="000000"/>
        </w:rPr>
        <w:t>、</w:t>
      </w:r>
      <w:r w:rsidRPr="00480180">
        <w:rPr>
          <w:rFonts w:ascii="宋体" w:hAnsi="宋体" w:hint="eastAsia"/>
          <w:color w:val="000000"/>
          <w:u w:val="single"/>
        </w:rPr>
        <w:t>9200</w:t>
      </w:r>
      <w:r w:rsidRPr="00480180">
        <w:rPr>
          <w:rFonts w:ascii="宋体" w:hAnsi="宋体"/>
          <w:color w:val="000000"/>
        </w:rPr>
        <w:t xml:space="preserve"> </w:t>
      </w:r>
      <w:r w:rsidRPr="00480180">
        <w:rPr>
          <w:rFonts w:ascii="宋体" w:hAnsi="宋体" w:hint="eastAsia"/>
          <w:color w:val="000000"/>
        </w:rPr>
        <w:t xml:space="preserve"> </w:t>
      </w:r>
      <w:bookmarkEnd w:id="8"/>
    </w:p>
    <w:p w:rsidR="0048659C" w:rsidRPr="00480180" w:rsidP="006F7B5C">
      <w:pPr>
        <w:rPr>
          <w:rFonts w:ascii="宋体" w:hAnsi="宋体"/>
          <w:color w:val="000000"/>
        </w:rPr>
      </w:pPr>
      <w:r w:rsidRPr="00480180">
        <w:rPr>
          <w:rFonts w:ascii="宋体" w:hAnsi="宋体"/>
          <w:color w:val="000000"/>
        </w:rPr>
        <w:t>19．</w:t>
      </w:r>
      <w:bookmarkStart w:id="9" w:name="Ask1_19"/>
      <w:r w:rsidRPr="00480180">
        <w:rPr>
          <w:rFonts w:ascii="宋体" w:hAnsi="宋体" w:hint="eastAsia"/>
          <w:color w:val="000000"/>
        </w:rPr>
        <w:t>（1）做功；（2）内能转化为机械能。</w:t>
      </w:r>
      <w:bookmarkEnd w:id="9"/>
    </w:p>
    <w:p w:rsidR="0048659C" w:rsidRPr="00480180" w:rsidP="006F7B5C">
      <w:pPr>
        <w:autoSpaceDE w:val="0"/>
        <w:autoSpaceDN w:val="0"/>
        <w:adjustRightInd w:val="0"/>
        <w:rPr>
          <w:rFonts w:ascii="宋体" w:hAnsi="宋体"/>
          <w:color w:val="000000"/>
          <w:kern w:val="0"/>
        </w:rPr>
      </w:pPr>
      <w:r w:rsidRPr="00480180">
        <w:rPr>
          <w:rFonts w:ascii="宋体" w:hAnsi="宋体"/>
          <w:color w:val="000000"/>
        </w:rPr>
        <w:t>20．</w:t>
      </w:r>
      <w:bookmarkStart w:id="10" w:name="Ask1_20"/>
      <w:r w:rsidRPr="00480180">
        <w:rPr>
          <w:rFonts w:ascii="宋体" w:hAnsi="宋体" w:hint="eastAsia"/>
          <w:color w:val="000000"/>
          <w:kern w:val="0"/>
        </w:rPr>
        <w:t>（1）</w:t>
      </w:r>
      <w:r w:rsidRPr="00480180">
        <w:rPr>
          <w:rFonts w:ascii="宋体" w:hAnsi="宋体" w:hint="eastAsia"/>
          <w:color w:val="000000"/>
          <w:kern w:val="0"/>
          <w:lang w:val="zh-CN"/>
        </w:rPr>
        <w:t>有性生殖</w:t>
      </w:r>
      <w:r w:rsidRPr="00480180">
        <w:rPr>
          <w:rFonts w:ascii="宋体" w:hAnsi="宋体" w:hint="eastAsia"/>
          <w:color w:val="000000"/>
          <w:kern w:val="0"/>
        </w:rPr>
        <w:t xml:space="preserve"> （2）</w:t>
      </w:r>
      <w:r w:rsidRPr="00480180">
        <w:rPr>
          <w:rFonts w:ascii="宋体" w:hAnsi="宋体" w:hint="eastAsia"/>
          <w:color w:val="000000"/>
          <w:kern w:val="0"/>
          <w:lang w:val="zh-CN"/>
        </w:rPr>
        <w:t>小肠</w:t>
      </w:r>
      <w:bookmarkEnd w:id="10"/>
    </w:p>
    <w:p w:rsidR="0048659C" w:rsidRPr="00480180" w:rsidP="006F7B5C">
      <w:pPr>
        <w:adjustRightInd w:val="0"/>
        <w:snapToGrid w:val="0"/>
        <w:spacing w:before="60" w:beforeLines="25" w:after="60" w:afterLines="25"/>
        <w:ind w:right="53"/>
        <w:rPr>
          <w:rFonts w:ascii="宋体" w:hAnsi="宋体" w:hint="eastAsia"/>
          <w:color w:val="000000"/>
        </w:rPr>
      </w:pPr>
      <w:r w:rsidRPr="00480180">
        <w:rPr>
          <w:rFonts w:ascii="宋体" w:hAnsi="宋体"/>
          <w:color w:val="000000"/>
        </w:rPr>
        <w:t>21．</w:t>
      </w:r>
      <w:bookmarkStart w:id="11" w:name="Ask1_21"/>
      <w:r w:rsidRPr="00480180">
        <w:rPr>
          <w:rFonts w:ascii="宋体" w:hAnsi="宋体" w:hint="eastAsia"/>
          <w:color w:val="000000"/>
        </w:rPr>
        <w:t>0.5；0.6</w:t>
      </w:r>
      <w:bookmarkEnd w:id="11"/>
    </w:p>
    <w:p w:rsidR="0048659C" w:rsidRPr="00480180" w:rsidP="006F7B5C">
      <w:pPr>
        <w:wordWrap w:val="0"/>
        <w:rPr>
          <w:rFonts w:ascii="宋体" w:hAnsi="宋体"/>
          <w:color w:val="000000"/>
        </w:rPr>
      </w:pPr>
      <w:r w:rsidRPr="00480180">
        <w:rPr>
          <w:rFonts w:ascii="宋体" w:hAnsi="宋体"/>
          <w:color w:val="000000"/>
        </w:rPr>
        <w:t>22．</w:t>
      </w:r>
      <w:bookmarkStart w:id="12" w:name="Ask1_22"/>
      <w:r w:rsidRPr="00480180">
        <w:rPr>
          <w:rFonts w:ascii="宋体" w:hAnsi="宋体" w:hint="eastAsia"/>
          <w:color w:val="000000"/>
        </w:rPr>
        <w:t>（1）Fe</w:t>
      </w:r>
      <w:r w:rsidRPr="00480180">
        <w:rPr>
          <w:rFonts w:ascii="宋体" w:hAnsi="宋体" w:hint="eastAsia"/>
          <w:color w:val="000000"/>
          <w:vertAlign w:val="subscript"/>
        </w:rPr>
        <w:t>2</w:t>
      </w:r>
      <w:r w:rsidRPr="00480180">
        <w:rPr>
          <w:rFonts w:ascii="宋体" w:hAnsi="宋体" w:hint="eastAsia"/>
          <w:color w:val="000000"/>
        </w:rPr>
        <w:t>O</w:t>
      </w:r>
      <w:r w:rsidRPr="00480180">
        <w:rPr>
          <w:rFonts w:ascii="宋体" w:hAnsi="宋体" w:hint="eastAsia"/>
          <w:color w:val="000000"/>
          <w:vertAlign w:val="subscript"/>
        </w:rPr>
        <w:t>3</w:t>
      </w:r>
      <w:r w:rsidRPr="00480180">
        <w:rPr>
          <w:rFonts w:ascii="宋体" w:hAnsi="宋体" w:hint="eastAsia"/>
          <w:color w:val="000000"/>
        </w:rPr>
        <w:t>，CH</w:t>
      </w:r>
      <w:r w:rsidRPr="00480180">
        <w:rPr>
          <w:rFonts w:ascii="宋体" w:hAnsi="宋体" w:hint="eastAsia"/>
          <w:color w:val="000000"/>
          <w:vertAlign w:val="subscript"/>
        </w:rPr>
        <w:t>4</w:t>
      </w:r>
      <w:r w:rsidRPr="00480180">
        <w:rPr>
          <w:rFonts w:ascii="宋体" w:hAnsi="宋体" w:hint="eastAsia"/>
          <w:color w:val="000000"/>
        </w:rPr>
        <w:t>；</w:t>
      </w:r>
    </w:p>
    <w:p w:rsidR="0048659C" w:rsidRPr="00480180" w:rsidP="006F7B5C">
      <w:pPr>
        <w:wordWrap w:val="0"/>
        <w:rPr>
          <w:rFonts w:ascii="宋体" w:hAnsi="宋体"/>
          <w:color w:val="000000"/>
        </w:rPr>
      </w:pPr>
      <w:r w:rsidRPr="00480180">
        <w:rPr>
          <w:rFonts w:ascii="宋体" w:hAnsi="宋体" w:hint="eastAsia"/>
          <w:color w:val="000000"/>
        </w:rPr>
        <w:t>（2）置换反应；</w:t>
      </w:r>
    </w:p>
    <w:p w:rsidR="0048659C" w:rsidRPr="00480180" w:rsidP="006F7B5C">
      <w:pPr>
        <w:wordWrap w:val="0"/>
        <w:rPr>
          <w:rFonts w:ascii="宋体" w:hAnsi="宋体"/>
          <w:color w:val="000000"/>
        </w:rPr>
      </w:pPr>
      <w:r w:rsidRPr="00480180">
        <w:rPr>
          <w:rFonts w:ascii="宋体" w:hAnsi="宋体" w:hint="eastAsia"/>
          <w:color w:val="000000"/>
        </w:rPr>
        <w:t>（3）H</w:t>
      </w:r>
      <w:r w:rsidRPr="00480180">
        <w:rPr>
          <w:rFonts w:ascii="宋体" w:hAnsi="宋体" w:hint="eastAsia"/>
          <w:color w:val="000000"/>
          <w:vertAlign w:val="subscript"/>
        </w:rPr>
        <w:t>2</w:t>
      </w:r>
      <w:r w:rsidRPr="00480180">
        <w:rPr>
          <w:rFonts w:ascii="宋体" w:hAnsi="宋体" w:hint="eastAsia"/>
          <w:color w:val="000000"/>
        </w:rPr>
        <w:t>SO</w:t>
      </w:r>
      <w:r w:rsidRPr="00480180">
        <w:rPr>
          <w:rFonts w:ascii="宋体" w:hAnsi="宋体" w:hint="eastAsia"/>
          <w:color w:val="000000"/>
          <w:vertAlign w:val="subscript"/>
        </w:rPr>
        <w:t>4</w:t>
      </w:r>
      <w:r w:rsidRPr="00480180">
        <w:rPr>
          <w:rFonts w:ascii="宋体" w:hAnsi="宋体" w:hint="eastAsia"/>
          <w:color w:val="000000"/>
        </w:rPr>
        <w:t>+BaCl</w:t>
      </w:r>
      <w:r w:rsidRPr="00480180">
        <w:rPr>
          <w:rFonts w:ascii="宋体" w:hAnsi="宋体" w:hint="eastAsia"/>
          <w:color w:val="000000"/>
          <w:vertAlign w:val="subscript"/>
        </w:rPr>
        <w:t>2</w:t>
      </w:r>
      <w:r w:rsidRPr="00480180">
        <w:rPr>
          <w:rFonts w:ascii="宋体" w:hAnsi="宋体" w:hint="eastAsia"/>
          <w:color w:val="000000"/>
        </w:rPr>
        <w:t>＝BaSO</w:t>
      </w:r>
      <w:r w:rsidRPr="00480180">
        <w:rPr>
          <w:rFonts w:ascii="宋体" w:hAnsi="宋体" w:hint="eastAsia"/>
          <w:color w:val="000000"/>
          <w:vertAlign w:val="subscript"/>
        </w:rPr>
        <w:t>4</w:t>
      </w:r>
      <w:r w:rsidRPr="00480180">
        <w:rPr>
          <w:rFonts w:ascii="宋体" w:hAnsi="宋体" w:hint="eastAsia"/>
          <w:color w:val="000000"/>
        </w:rPr>
        <w:t>↓</w:t>
      </w:r>
      <w:r w:rsidRPr="00480180">
        <w:rPr>
          <w:rFonts w:ascii="宋体" w:hAnsi="宋体" w:hint="eastAsia"/>
          <w:color w:val="000000"/>
        </w:rPr>
        <w:t>+2HCl；</w:t>
      </w:r>
    </w:p>
    <w:p w:rsidR="0048659C" w:rsidRPr="00480180" w:rsidP="006F7B5C">
      <w:pPr>
        <w:wordWrap w:val="0"/>
        <w:rPr>
          <w:rFonts w:ascii="宋体" w:hAnsi="宋体"/>
          <w:color w:val="000000"/>
        </w:rPr>
      </w:pPr>
      <w:r w:rsidRPr="00480180">
        <w:rPr>
          <w:rFonts w:ascii="宋体" w:hAnsi="宋体" w:hint="eastAsia"/>
          <w:color w:val="000000"/>
        </w:rPr>
        <w:t>（4）Ca（OH）</w:t>
      </w:r>
      <w:r w:rsidRPr="00480180">
        <w:rPr>
          <w:rFonts w:ascii="宋体" w:hAnsi="宋体" w:hint="eastAsia"/>
          <w:color w:val="000000"/>
          <w:vertAlign w:val="subscript"/>
        </w:rPr>
        <w:t>2</w:t>
      </w:r>
      <w:r w:rsidRPr="00480180">
        <w:rPr>
          <w:rFonts w:ascii="宋体" w:hAnsi="宋体" w:hint="eastAsia"/>
          <w:color w:val="000000"/>
        </w:rPr>
        <w:t>+Na</w:t>
      </w:r>
      <w:r w:rsidRPr="00480180">
        <w:rPr>
          <w:rFonts w:ascii="宋体" w:hAnsi="宋体" w:hint="eastAsia"/>
          <w:color w:val="000000"/>
          <w:vertAlign w:val="subscript"/>
        </w:rPr>
        <w:t>2</w:t>
      </w:r>
      <w:r w:rsidRPr="00480180">
        <w:rPr>
          <w:rFonts w:ascii="宋体" w:hAnsi="宋体" w:hint="eastAsia"/>
          <w:color w:val="000000"/>
        </w:rPr>
        <w:t>CO</w:t>
      </w:r>
      <w:r w:rsidRPr="00480180">
        <w:rPr>
          <w:rFonts w:ascii="宋体" w:hAnsi="宋体" w:hint="eastAsia"/>
          <w:color w:val="000000"/>
          <w:vertAlign w:val="subscript"/>
        </w:rPr>
        <w:t>3</w:t>
      </w:r>
      <w:r w:rsidRPr="00480180">
        <w:rPr>
          <w:rFonts w:ascii="宋体" w:hAnsi="宋体" w:hint="eastAsia"/>
          <w:color w:val="000000"/>
        </w:rPr>
        <w:t>＝CaCO</w:t>
      </w:r>
      <w:r w:rsidRPr="00480180">
        <w:rPr>
          <w:rFonts w:ascii="宋体" w:hAnsi="宋体" w:hint="eastAsia"/>
          <w:color w:val="000000"/>
          <w:vertAlign w:val="subscript"/>
        </w:rPr>
        <w:t>3</w:t>
      </w:r>
      <w:r w:rsidRPr="00480180">
        <w:rPr>
          <w:rFonts w:ascii="宋体" w:hAnsi="宋体" w:hint="eastAsia"/>
          <w:color w:val="000000"/>
        </w:rPr>
        <w:t>↓</w:t>
      </w:r>
      <w:r w:rsidRPr="00480180">
        <w:rPr>
          <w:rFonts w:ascii="宋体" w:hAnsi="宋体" w:hint="eastAsia"/>
          <w:color w:val="000000"/>
        </w:rPr>
        <w:t>+2NaOH。</w:t>
      </w:r>
      <w:bookmarkEnd w:id="12"/>
    </w:p>
    <w:p w:rsidR="0048659C" w:rsidRPr="00480180" w:rsidP="006F7B5C">
      <w:pPr>
        <w:snapToGrid w:val="0"/>
        <w:rPr>
          <w:rFonts w:ascii="宋体" w:hAnsi="宋体"/>
          <w:b/>
          <w:color w:val="000000"/>
          <w:sz w:val="24"/>
        </w:rPr>
      </w:pPr>
      <w:r w:rsidRPr="00480180">
        <w:rPr>
          <w:rFonts w:ascii="宋体" w:hAnsi="宋体"/>
          <w:b/>
          <w:color w:val="000000"/>
          <w:sz w:val="24"/>
        </w:rPr>
        <w:t>三、实验探究题（本题有 5 小题，共 40 分）</w:t>
      </w:r>
    </w:p>
    <w:p w:rsidR="0048659C" w:rsidRPr="00480180" w:rsidP="006F7B5C">
      <w:pPr>
        <w:jc w:val="left"/>
        <w:textAlignment w:val="center"/>
        <w:rPr>
          <w:rFonts w:ascii="宋体" w:hAnsi="宋体"/>
          <w:color w:val="000000"/>
        </w:rPr>
      </w:pPr>
      <w:r w:rsidRPr="00480180">
        <w:rPr>
          <w:rFonts w:ascii="宋体" w:hAnsi="宋体"/>
          <w:color w:val="000000"/>
        </w:rPr>
        <w:t>23．</w:t>
      </w:r>
      <w:bookmarkStart w:id="13" w:name="Ask1_23"/>
      <w:r w:rsidRPr="00480180">
        <w:rPr>
          <w:rFonts w:ascii="宋体" w:hAnsi="宋体"/>
          <w:color w:val="000000"/>
        </w:rPr>
        <w:t xml:space="preserve">（1）淀粉（2）二氧化碳（3）酒精（4）乙；二氧化碳是光合作用必需的材科（5）产物  </w:t>
      </w:r>
      <w:bookmarkEnd w:id="13"/>
    </w:p>
    <w:p w:rsidR="0048659C" w:rsidRPr="00480180" w:rsidP="006F7B5C">
      <w:pPr>
        <w:rPr>
          <w:rFonts w:ascii="宋体" w:hAnsi="宋体"/>
          <w:color w:val="000000"/>
        </w:rPr>
      </w:pPr>
      <w:r w:rsidRPr="00480180">
        <w:rPr>
          <w:rFonts w:ascii="宋体" w:hAnsi="宋体"/>
          <w:color w:val="000000"/>
        </w:rPr>
        <w:t>24．</w:t>
      </w:r>
      <w:bookmarkStart w:id="14" w:name="Ask1_24"/>
      <w:r w:rsidRPr="00480180">
        <w:rPr>
          <w:rFonts w:ascii="宋体" w:hAnsi="宋体" w:hint="eastAsia"/>
          <w:color w:val="000000"/>
        </w:rPr>
        <w:t>（1）密度    （2）弹簧秤没有沿竖直方向拉（弹簧秤没有与杠杆垂直）</w:t>
      </w:r>
      <w:bookmarkEnd w:id="14"/>
    </w:p>
    <w:p w:rsidR="0048659C" w:rsidRPr="00480180" w:rsidP="006F7B5C">
      <w:pPr>
        <w:rPr>
          <w:rFonts w:ascii="宋体" w:hAnsi="宋体" w:hint="eastAsia"/>
          <w:color w:val="000000"/>
        </w:rPr>
      </w:pPr>
      <w:r w:rsidRPr="00480180">
        <w:rPr>
          <w:rFonts w:ascii="宋体" w:hAnsi="宋体"/>
          <w:color w:val="000000"/>
        </w:rPr>
        <w:t>25．</w:t>
      </w:r>
      <w:bookmarkStart w:id="15" w:name="Ask1_25"/>
      <w:r w:rsidRPr="00480180">
        <w:rPr>
          <w:rFonts w:ascii="宋体" w:hAnsi="宋体" w:hint="eastAsia"/>
          <w:color w:val="000000"/>
        </w:rPr>
        <w:t>（1）化学性质稳定，或不可燃也不助燃    　　　（2）H</w:t>
      </w:r>
      <w:r w:rsidRPr="00480180">
        <w:rPr>
          <w:rFonts w:ascii="宋体" w:hAnsi="宋体" w:hint="eastAsia"/>
          <w:color w:val="000000"/>
          <w:vertAlign w:val="subscript"/>
        </w:rPr>
        <w:t>3</w:t>
      </w:r>
      <w:r w:rsidRPr="00480180">
        <w:rPr>
          <w:rFonts w:ascii="宋体" w:hAnsi="宋体" w:hint="eastAsia"/>
          <w:color w:val="000000"/>
        </w:rPr>
        <w:t>PO</w:t>
      </w:r>
      <w:r w:rsidRPr="00480180">
        <w:rPr>
          <w:rFonts w:ascii="宋体" w:hAnsi="宋体" w:hint="eastAsia"/>
          <w:color w:val="000000"/>
          <w:vertAlign w:val="subscript"/>
        </w:rPr>
        <w:t>4</w:t>
      </w:r>
      <w:r w:rsidRPr="00480180">
        <w:rPr>
          <w:rFonts w:ascii="宋体" w:hAnsi="宋体" w:hint="eastAsia"/>
          <w:color w:val="000000"/>
        </w:rPr>
        <w:t xml:space="preserve">        </w:t>
      </w:r>
    </w:p>
    <w:p w:rsidR="0048659C" w:rsidRPr="00480180" w:rsidP="006F7B5C">
      <w:pPr>
        <w:rPr>
          <w:rFonts w:ascii="宋体" w:hAnsi="宋体" w:hint="eastAsia"/>
          <w:color w:val="000000"/>
        </w:rPr>
      </w:pPr>
      <w:r w:rsidRPr="00480180">
        <w:rPr>
          <w:rFonts w:ascii="宋体" w:hAnsi="宋体" w:hint="eastAsia"/>
          <w:color w:val="000000"/>
        </w:rPr>
        <w:t>（3）红磷量不足，使瓶内氧气无法消耗完；或装置漏气；或未等到冷却就打开止水夹。</w:t>
      </w:r>
    </w:p>
    <w:p w:rsidR="0048659C" w:rsidRPr="00480180" w:rsidP="006F7B5C">
      <w:pPr>
        <w:rPr>
          <w:rFonts w:ascii="宋体" w:hAnsi="宋体"/>
          <w:color w:val="000000"/>
        </w:rPr>
      </w:pPr>
      <w:r w:rsidRPr="00480180">
        <w:rPr>
          <w:rFonts w:ascii="宋体" w:hAnsi="宋体" w:hint="eastAsia"/>
          <w:color w:val="000000"/>
        </w:rPr>
        <w:t>（4）装置始终密闭，使瓶内的空气不会逸出，实验误差小或防止生成的五氧化磷污染空气。</w:t>
      </w:r>
      <w:bookmarkEnd w:id="15"/>
    </w:p>
    <w:p w:rsidR="0048659C" w:rsidRPr="00480180" w:rsidP="006F7B5C">
      <w:pPr>
        <w:rPr>
          <w:rFonts w:ascii="宋体" w:hAnsi="宋体"/>
          <w:color w:val="000000"/>
        </w:rPr>
      </w:pPr>
      <w:r w:rsidRPr="00480180">
        <w:rPr>
          <w:rFonts w:ascii="宋体" w:hAnsi="宋体"/>
          <w:color w:val="000000"/>
        </w:rPr>
        <w:t>26．</w:t>
      </w:r>
      <w:bookmarkStart w:id="16" w:name="Ask1_26"/>
      <w:r w:rsidRPr="00480180">
        <w:rPr>
          <w:rFonts w:ascii="宋体" w:hAnsi="宋体" w:hint="eastAsia"/>
          <w:color w:val="000000"/>
        </w:rPr>
        <w:t>（1）</w:t>
      </w:r>
    </w:p>
    <w:p w:rsidR="0048659C" w:rsidRPr="00480180" w:rsidP="006F7B5C">
      <w:pPr>
        <w:rPr>
          <w:rFonts w:ascii="宋体" w:hAnsi="宋体" w:hint="eastAsia"/>
          <w:color w:val="000000"/>
        </w:rPr>
      </w:pPr>
      <w:r>
        <w:rPr>
          <w:rFonts w:ascii="宋体" w:hAnsi="宋体"/>
          <w:color w:val="000000"/>
        </w:rPr>
        <w:pict>
          <v:shape id="_x0000_i1061" type="#_x0000_t75" style="width:178.9pt;height:90.25pt" stroked="f">
            <v:imagedata r:id="rId33" o:title="HWOCRTEMP_ROC80" croptop="651f" cropbottom="57359f" cropleft="17093f" cropright="28617f" gain="142470f" blacklevel="-5243f"/>
          </v:shape>
        </w:pict>
      </w:r>
    </w:p>
    <w:p w:rsidR="0048659C" w:rsidRPr="00480180" w:rsidP="006F7B5C">
      <w:pPr>
        <w:rPr>
          <w:rFonts w:ascii="宋体" w:hAnsi="宋体" w:hint="eastAsia"/>
          <w:color w:val="000000"/>
        </w:rPr>
      </w:pPr>
      <w:r w:rsidRPr="00480180">
        <w:rPr>
          <w:rFonts w:ascii="宋体" w:hAnsi="宋体" w:hint="eastAsia"/>
          <w:color w:val="000000"/>
        </w:rPr>
        <w:t>（2）调节滑片，控制RJ两端电压不变</w:t>
      </w:r>
    </w:p>
    <w:p w:rsidR="0048659C" w:rsidRPr="00480180" w:rsidP="006F7B5C">
      <w:pPr>
        <w:rPr>
          <w:rFonts w:ascii="宋体" w:hAnsi="宋体"/>
          <w:color w:val="000000"/>
        </w:rPr>
      </w:pPr>
      <w:r w:rsidRPr="00480180">
        <w:rPr>
          <w:rFonts w:ascii="宋体" w:hAnsi="宋体"/>
          <w:color w:val="000000"/>
        </w:rPr>
        <w:t>（3）24    （4）14</w:t>
      </w:r>
      <w:bookmarkEnd w:id="16"/>
    </w:p>
    <w:p w:rsidR="0048659C" w:rsidRPr="00480180" w:rsidP="006F7B5C">
      <w:pPr>
        <w:snapToGrid w:val="0"/>
        <w:rPr>
          <w:rFonts w:ascii="宋体" w:hAnsi="宋体"/>
          <w:color w:val="000000"/>
        </w:rPr>
      </w:pPr>
      <w:r w:rsidRPr="00480180">
        <w:rPr>
          <w:rFonts w:ascii="宋体" w:hAnsi="宋体"/>
          <w:color w:val="000000"/>
        </w:rPr>
        <w:t>27．</w:t>
      </w:r>
      <w:bookmarkStart w:id="17" w:name="Ask1_27"/>
      <w:r w:rsidRPr="00480180">
        <w:rPr>
          <w:rFonts w:ascii="宋体" w:hAnsi="宋体" w:hint="eastAsia"/>
          <w:color w:val="000000"/>
        </w:rPr>
        <w:t>（1）相同</w:t>
      </w:r>
      <w:r w:rsidRPr="00480180">
        <w:rPr>
          <w:rFonts w:ascii="宋体" w:hAnsi="宋体"/>
          <w:color w:val="000000"/>
        </w:rPr>
        <w:t>时间内产生有机物的多少（</w:t>
      </w:r>
      <w:r w:rsidRPr="00480180">
        <w:rPr>
          <w:rFonts w:ascii="宋体" w:hAnsi="宋体" w:hint="eastAsia"/>
          <w:color w:val="000000"/>
        </w:rPr>
        <w:t>相同</w:t>
      </w:r>
      <w:r w:rsidRPr="00480180">
        <w:rPr>
          <w:rFonts w:ascii="宋体" w:hAnsi="宋体"/>
          <w:color w:val="000000"/>
        </w:rPr>
        <w:t>时间内消耗二氧化碳</w:t>
      </w:r>
      <w:r w:rsidRPr="00480180">
        <w:rPr>
          <w:rFonts w:ascii="宋体" w:hAnsi="宋体" w:hint="eastAsia"/>
          <w:color w:val="000000"/>
        </w:rPr>
        <w:t>的</w:t>
      </w:r>
      <w:r w:rsidRPr="00480180">
        <w:rPr>
          <w:rFonts w:ascii="宋体" w:hAnsi="宋体"/>
          <w:color w:val="000000"/>
        </w:rPr>
        <w:t>多少）</w:t>
      </w:r>
    </w:p>
    <w:p w:rsidR="0048659C" w:rsidRPr="00480180" w:rsidP="006F7B5C">
      <w:pPr>
        <w:snapToGrid w:val="0"/>
        <w:rPr>
          <w:rFonts w:ascii="宋体" w:hAnsi="宋体" w:hint="eastAsia"/>
          <w:color w:val="000000"/>
        </w:rPr>
      </w:pPr>
      <w:r w:rsidRPr="00480180">
        <w:rPr>
          <w:rFonts w:ascii="宋体" w:hAnsi="宋体" w:hint="eastAsia"/>
          <w:color w:val="000000"/>
        </w:rPr>
        <w:t>（2）答题</w:t>
      </w:r>
      <w:r w:rsidRPr="00480180">
        <w:rPr>
          <w:rFonts w:ascii="宋体" w:hAnsi="宋体"/>
          <w:color w:val="000000"/>
        </w:rPr>
        <w:t>要点：自变量的设计（</w:t>
      </w:r>
      <w:r w:rsidRPr="00480180">
        <w:rPr>
          <w:rFonts w:ascii="宋体" w:hAnsi="宋体" w:hint="eastAsia"/>
          <w:color w:val="000000"/>
        </w:rPr>
        <w:t>对照实验设计</w:t>
      </w:r>
      <w:r w:rsidRPr="00480180">
        <w:rPr>
          <w:rFonts w:ascii="宋体" w:hAnsi="宋体"/>
          <w:color w:val="000000"/>
        </w:rPr>
        <w:t>）</w:t>
      </w:r>
      <w:r w:rsidRPr="00480180">
        <w:rPr>
          <w:rFonts w:ascii="宋体" w:hAnsi="宋体" w:hint="eastAsia"/>
          <w:color w:val="000000"/>
        </w:rPr>
        <w:t>、</w:t>
      </w:r>
      <w:r w:rsidRPr="00480180">
        <w:rPr>
          <w:rFonts w:ascii="宋体" w:hAnsi="宋体"/>
          <w:color w:val="000000"/>
        </w:rPr>
        <w:t>无关变量的控制（</w:t>
      </w:r>
      <w:r w:rsidRPr="00480180">
        <w:rPr>
          <w:rFonts w:ascii="宋体" w:hAnsi="宋体" w:hint="eastAsia"/>
          <w:color w:val="000000"/>
        </w:rPr>
        <w:t>金鱼藻量</w:t>
      </w:r>
      <w:r w:rsidRPr="00480180">
        <w:rPr>
          <w:rFonts w:ascii="宋体" w:hAnsi="宋体"/>
          <w:color w:val="000000"/>
        </w:rPr>
        <w:t>的控制、灯与装置距离的控制）</w:t>
      </w:r>
      <w:r w:rsidRPr="00480180">
        <w:rPr>
          <w:rFonts w:ascii="宋体" w:hAnsi="宋体" w:hint="eastAsia"/>
          <w:color w:val="000000"/>
        </w:rPr>
        <w:t>、</w:t>
      </w:r>
      <w:r w:rsidRPr="00480180">
        <w:rPr>
          <w:rFonts w:ascii="宋体" w:hAnsi="宋体"/>
          <w:color w:val="000000"/>
        </w:rPr>
        <w:t>因变量</w:t>
      </w:r>
      <w:r w:rsidRPr="00480180">
        <w:rPr>
          <w:rFonts w:ascii="宋体" w:hAnsi="宋体" w:hint="eastAsia"/>
          <w:color w:val="000000"/>
        </w:rPr>
        <w:t>的</w:t>
      </w:r>
      <w:r w:rsidRPr="00480180">
        <w:rPr>
          <w:rFonts w:ascii="宋体" w:hAnsi="宋体"/>
          <w:color w:val="000000"/>
        </w:rPr>
        <w:t>观测（</w:t>
      </w:r>
      <w:r w:rsidRPr="00480180">
        <w:rPr>
          <w:rFonts w:ascii="宋体" w:hAnsi="宋体" w:hint="eastAsia"/>
          <w:color w:val="000000"/>
        </w:rPr>
        <w:t>气体</w:t>
      </w:r>
      <w:r w:rsidRPr="00480180">
        <w:rPr>
          <w:rFonts w:ascii="宋体" w:hAnsi="宋体"/>
          <w:color w:val="000000"/>
        </w:rPr>
        <w:t>收集方法的设计、观测方法的设计）</w:t>
      </w:r>
    </w:p>
    <w:p w:rsidR="0048659C" w:rsidRPr="00480180" w:rsidP="006F7B5C">
      <w:pPr>
        <w:snapToGrid w:val="0"/>
        <w:rPr>
          <w:rFonts w:ascii="宋体" w:hAnsi="宋体"/>
          <w:color w:val="000000"/>
        </w:rPr>
      </w:pPr>
      <w:r w:rsidRPr="00480180">
        <w:rPr>
          <w:rFonts w:ascii="宋体" w:hAnsi="宋体" w:hint="eastAsia"/>
          <w:color w:val="000000"/>
        </w:rPr>
        <w:t>满分示例</w:t>
      </w:r>
      <w:r w:rsidRPr="00480180">
        <w:rPr>
          <w:rFonts w:ascii="宋体" w:hAnsi="宋体"/>
          <w:color w:val="000000"/>
        </w:rPr>
        <w:t>：</w:t>
      </w:r>
    </w:p>
    <w:p w:rsidR="0048659C" w:rsidRPr="00480180" w:rsidP="006F7B5C">
      <w:pPr>
        <w:snapToGrid w:val="0"/>
        <w:rPr>
          <w:rFonts w:ascii="宋体" w:hAnsi="宋体"/>
          <w:color w:val="000000"/>
        </w:rPr>
      </w:pPr>
      <w:r w:rsidRPr="00480180">
        <w:rPr>
          <w:rFonts w:ascii="宋体" w:hAnsi="宋体" w:hint="eastAsia"/>
          <w:color w:val="000000"/>
        </w:rPr>
        <w:t>步骤1：</w:t>
      </w:r>
      <w:r w:rsidRPr="00480180">
        <w:rPr>
          <w:rFonts w:ascii="宋体" w:hAnsi="宋体"/>
          <w:color w:val="000000"/>
        </w:rPr>
        <w:t>取三个洁净的</w:t>
      </w:r>
      <w:r w:rsidRPr="00480180">
        <w:rPr>
          <w:rFonts w:ascii="宋体" w:hAnsi="宋体" w:hint="eastAsia"/>
          <w:color w:val="000000"/>
        </w:rPr>
        <w:t>500毫升</w:t>
      </w:r>
      <w:r w:rsidRPr="00480180">
        <w:rPr>
          <w:rFonts w:ascii="宋体" w:hAnsi="宋体"/>
          <w:color w:val="000000"/>
        </w:rPr>
        <w:t>烧杯，分别标为甲、乙、丙，各装入</w:t>
      </w:r>
      <w:r w:rsidRPr="00480180">
        <w:rPr>
          <w:rFonts w:ascii="宋体" w:hAnsi="宋体" w:hint="eastAsia"/>
          <w:color w:val="000000"/>
        </w:rPr>
        <w:t>400毫升</w:t>
      </w:r>
      <w:r w:rsidRPr="00480180">
        <w:rPr>
          <w:rFonts w:ascii="宋体" w:hAnsi="宋体"/>
          <w:color w:val="000000"/>
        </w:rPr>
        <w:t>清水和</w:t>
      </w:r>
      <w:r w:rsidRPr="00480180">
        <w:rPr>
          <w:rFonts w:ascii="宋体" w:hAnsi="宋体" w:hint="eastAsia"/>
          <w:color w:val="000000"/>
        </w:rPr>
        <w:t>10克</w:t>
      </w:r>
      <w:r w:rsidRPr="00480180">
        <w:rPr>
          <w:rFonts w:ascii="宋体" w:hAnsi="宋体"/>
          <w:color w:val="000000"/>
        </w:rPr>
        <w:t>新鲜的金鱼藻，将三个相同的漏斗倒扣</w:t>
      </w:r>
      <w:r w:rsidRPr="00480180">
        <w:rPr>
          <w:rFonts w:ascii="宋体" w:hAnsi="宋体" w:hint="eastAsia"/>
          <w:color w:val="000000"/>
        </w:rPr>
        <w:t>在</w:t>
      </w:r>
      <w:r w:rsidRPr="00480180">
        <w:rPr>
          <w:rFonts w:ascii="宋体" w:hAnsi="宋体"/>
          <w:color w:val="000000"/>
        </w:rPr>
        <w:t>金鱼藻上</w:t>
      </w:r>
      <w:r w:rsidRPr="00480180">
        <w:rPr>
          <w:rFonts w:ascii="宋体" w:hAnsi="宋体" w:hint="eastAsia"/>
          <w:color w:val="000000"/>
        </w:rPr>
        <w:t>，取</w:t>
      </w:r>
      <w:r w:rsidRPr="00480180">
        <w:rPr>
          <w:rFonts w:ascii="宋体" w:hAnsi="宋体"/>
          <w:color w:val="000000"/>
        </w:rPr>
        <w:t>三支量筒装满水，倒扣在漏斗</w:t>
      </w:r>
      <w:r w:rsidRPr="00480180">
        <w:rPr>
          <w:rFonts w:ascii="宋体" w:hAnsi="宋体" w:hint="eastAsia"/>
          <w:color w:val="000000"/>
        </w:rPr>
        <w:t>管口</w:t>
      </w:r>
      <w:r w:rsidRPr="00480180">
        <w:rPr>
          <w:rFonts w:ascii="宋体" w:hAnsi="宋体"/>
          <w:color w:val="000000"/>
        </w:rPr>
        <w:t>。</w:t>
      </w:r>
    </w:p>
    <w:p w:rsidR="0048659C" w:rsidRPr="00480180" w:rsidP="006F7B5C">
      <w:pPr>
        <w:snapToGrid w:val="0"/>
        <w:rPr>
          <w:rFonts w:ascii="宋体" w:hAnsi="宋体"/>
          <w:color w:val="000000"/>
        </w:rPr>
      </w:pPr>
      <w:r w:rsidRPr="00480180">
        <w:rPr>
          <w:rFonts w:ascii="宋体" w:hAnsi="宋体" w:hint="eastAsia"/>
          <w:color w:val="000000"/>
        </w:rPr>
        <w:t>步骤2：</w:t>
      </w:r>
      <w:r w:rsidRPr="00480180">
        <w:rPr>
          <w:rFonts w:ascii="宋体" w:hAnsi="宋体"/>
          <w:color w:val="000000"/>
        </w:rPr>
        <w:t>选择阴雨天（</w:t>
      </w:r>
      <w:r w:rsidRPr="00480180">
        <w:rPr>
          <w:rFonts w:ascii="宋体" w:hAnsi="宋体" w:hint="eastAsia"/>
          <w:color w:val="000000"/>
        </w:rPr>
        <w:t>光线</w:t>
      </w:r>
      <w:r w:rsidRPr="00480180">
        <w:rPr>
          <w:rFonts w:ascii="宋体" w:hAnsi="宋体"/>
          <w:color w:val="000000"/>
        </w:rPr>
        <w:t>较弱环境）</w:t>
      </w:r>
      <w:r w:rsidRPr="00480180">
        <w:rPr>
          <w:rFonts w:ascii="宋体" w:hAnsi="宋体" w:hint="eastAsia"/>
          <w:color w:val="000000"/>
        </w:rPr>
        <w:t>，</w:t>
      </w:r>
      <w:r w:rsidRPr="00480180">
        <w:rPr>
          <w:rFonts w:ascii="宋体" w:hAnsi="宋体"/>
          <w:color w:val="000000"/>
        </w:rPr>
        <w:t>甲组、乙组分别用红光灯和</w:t>
      </w:r>
      <w:r w:rsidRPr="00480180">
        <w:rPr>
          <w:rFonts w:ascii="宋体" w:hAnsi="宋体" w:hint="eastAsia"/>
          <w:color w:val="000000"/>
        </w:rPr>
        <w:t>蓝光灯</w:t>
      </w:r>
      <w:r w:rsidRPr="00480180">
        <w:rPr>
          <w:rFonts w:ascii="宋体" w:hAnsi="宋体"/>
          <w:color w:val="000000"/>
        </w:rPr>
        <w:t>在等距离处照射，</w:t>
      </w:r>
      <w:r w:rsidRPr="00480180">
        <w:rPr>
          <w:rFonts w:ascii="宋体" w:hAnsi="宋体" w:hint="eastAsia"/>
          <w:color w:val="000000"/>
        </w:rPr>
        <w:t>丙</w:t>
      </w:r>
      <w:r w:rsidRPr="00480180">
        <w:rPr>
          <w:rFonts w:ascii="宋体" w:hAnsi="宋体"/>
          <w:color w:val="000000"/>
        </w:rPr>
        <w:t>组不做处理。</w:t>
      </w:r>
    </w:p>
    <w:p w:rsidR="0048659C" w:rsidRPr="00480180" w:rsidP="006F7B5C">
      <w:pPr>
        <w:snapToGrid w:val="0"/>
        <w:rPr>
          <w:rFonts w:ascii="宋体" w:hAnsi="宋体"/>
          <w:color w:val="000000"/>
        </w:rPr>
      </w:pPr>
      <w:r w:rsidRPr="00480180">
        <w:rPr>
          <w:rFonts w:ascii="宋体" w:hAnsi="宋体" w:hint="eastAsia"/>
          <w:color w:val="000000"/>
        </w:rPr>
        <w:t>步骤3：光照</w:t>
      </w:r>
      <w:r w:rsidRPr="00480180">
        <w:rPr>
          <w:rFonts w:ascii="宋体" w:hAnsi="宋体"/>
          <w:color w:val="000000"/>
        </w:rPr>
        <w:t>相同时间后，比较三组量筒中收集到的气体的体积。</w:t>
      </w:r>
    </w:p>
    <w:p>
      <w:pPr>
        <w:pStyle w:val="Normal0"/>
        <w:ind w:firstLine="3570" w:firstLineChars="1700"/>
      </w:pPr>
      <w:r w:rsidRPr="00480180">
        <w:rPr>
          <w:rFonts w:ascii="宋体" w:hAnsi="宋体" w:hint="eastAsia"/>
          <w:color w:val="000000"/>
        </w:rPr>
        <w:t>步骤4：</w:t>
      </w:r>
      <w:r w:rsidRPr="00480180">
        <w:rPr>
          <w:rFonts w:ascii="宋体" w:hAnsi="宋体"/>
          <w:color w:val="000000"/>
        </w:rPr>
        <w:t>多次重复实验。</w:t>
      </w:r>
      <w:bookmarkEnd w:id="17"/>
    </w:p>
    <w:p>
      <w:pPr>
        <w:pStyle w:val="Normal0"/>
        <w:bidi w:val="0"/>
        <w:rPr>
          <w:lang w:val="en-US" w:eastAsia="zh-CN"/>
        </w:rPr>
      </w:pPr>
      <w:r>
        <w:rPr>
          <w:lang w:val="en-US" w:eastAsia="zh-CN"/>
        </w:rPr>
        <w:drawing>
          <wp:anchor distT="0" distB="0" distL="114300" distR="114300" simplePos="0" relativeHeight="251662336" behindDoc="0" locked="0" layoutInCell="1" allowOverlap="1">
            <wp:simplePos x="0" y="0"/>
            <wp:positionH relativeFrom="column">
              <wp:posOffset>213995</wp:posOffset>
            </wp:positionH>
            <wp:positionV relativeFrom="paragraph">
              <wp:posOffset>91440</wp:posOffset>
            </wp:positionV>
            <wp:extent cx="5003165" cy="1303020"/>
            <wp:effectExtent l="0" t="0" r="6985" b="11430"/>
            <wp:wrapSquare wrapText="bothSides"/>
            <wp:docPr id="2" name="图片 2" descr="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1"/>
                    <pic:cNvPicPr>
                      <a:picLocks noChangeAspect="1"/>
                    </pic:cNvPicPr>
                  </pic:nvPicPr>
                  <pic:blipFill>
                    <a:blip xmlns:r="http://schemas.openxmlformats.org/officeDocument/2006/relationships" r:embed="rId34"/>
                    <a:stretch>
                      <a:fillRect/>
                    </a:stretch>
                  </pic:blipFill>
                  <pic:spPr>
                    <a:xfrm>
                      <a:off x="0" y="0"/>
                      <a:ext cx="5003165" cy="1303020"/>
                    </a:xfrm>
                    <a:prstGeom prst="rect">
                      <a:avLst/>
                    </a:prstGeom>
                  </pic:spPr>
                </pic:pic>
              </a:graphicData>
            </a:graphic>
          </wp:anchor>
        </w:drawing>
      </w:r>
    </w:p>
    <w:p w:rsidR="0048659C" w:rsidRPr="00480180" w:rsidP="006F7B5C">
      <w:pPr>
        <w:pStyle w:val="Normal1"/>
        <w:snapToGrid w:val="0"/>
        <w:spacing w:before="0"/>
        <w:rPr>
          <w:rFonts w:ascii="宋体" w:hAnsi="宋体"/>
          <w:b/>
          <w:color w:val="000000"/>
          <w:sz w:val="24"/>
        </w:rPr>
      </w:pPr>
      <w:bookmarkStart w:id="18" w:name="_GoBack"/>
      <w:bookmarkEnd w:id="18"/>
      <w:r w:rsidRPr="00480180">
        <w:rPr>
          <w:rFonts w:ascii="宋体" w:hAnsi="宋体"/>
          <w:b/>
          <w:color w:val="000000"/>
          <w:sz w:val="24"/>
        </w:rPr>
        <w:t>四、综合题（本题有 5 小题，共 35 分）</w:t>
      </w:r>
    </w:p>
    <w:p w:rsidR="0048659C" w:rsidRPr="00480180" w:rsidP="006F7B5C">
      <w:pPr>
        <w:pStyle w:val="Normal1"/>
        <w:rPr>
          <w:rFonts w:ascii="宋体" w:hAnsi="宋体"/>
          <w:color w:val="000000"/>
        </w:rPr>
      </w:pPr>
      <w:r w:rsidRPr="00480180">
        <w:rPr>
          <w:rFonts w:ascii="宋体" w:hAnsi="宋体"/>
          <w:color w:val="000000"/>
        </w:rPr>
        <w:t>28．</w:t>
      </w:r>
      <w:bookmarkStart w:id="19" w:name="Ask1_28"/>
      <w:r w:rsidRPr="00480180">
        <w:rPr>
          <w:rFonts w:ascii="宋体" w:hAnsi="宋体" w:hint="eastAsia"/>
          <w:color w:val="000000"/>
        </w:rPr>
        <w:t>（1）催化</w:t>
      </w:r>
    </w:p>
    <w:p w:rsidR="0048659C" w:rsidRPr="00480180" w:rsidP="006F7B5C">
      <w:pPr>
        <w:pStyle w:val="Normal1"/>
        <w:rPr>
          <w:rFonts w:ascii="宋体" w:hAnsi="宋体"/>
          <w:color w:val="000000"/>
        </w:rPr>
      </w:pPr>
      <w:r w:rsidRPr="00480180">
        <w:rPr>
          <w:rFonts w:ascii="宋体" w:hAnsi="宋体" w:hint="eastAsia"/>
          <w:color w:val="000000"/>
        </w:rPr>
        <w:t>（2）减弱</w:t>
      </w:r>
    </w:p>
    <w:p w:rsidR="0048659C" w:rsidRPr="00480180" w:rsidP="006F7B5C">
      <w:pPr>
        <w:pStyle w:val="Normal1"/>
        <w:rPr>
          <w:rFonts w:ascii="宋体" w:hAnsi="宋体"/>
          <w:color w:val="000000"/>
        </w:rPr>
      </w:pPr>
      <w:r w:rsidRPr="00480180">
        <w:rPr>
          <w:rFonts w:ascii="宋体" w:hAnsi="宋体" w:hint="eastAsia"/>
          <w:color w:val="000000"/>
        </w:rPr>
        <w:t>（3）发明氯氟烃的代替物、禁止使用氯氟烃、推广无氟冰箱，无氟空调等</w:t>
      </w:r>
    </w:p>
    <w:p w:rsidR="0048659C" w:rsidRPr="00480180" w:rsidP="006F7B5C">
      <w:pPr>
        <w:pStyle w:val="Normal1"/>
        <w:rPr>
          <w:rFonts w:ascii="宋体" w:hAnsi="宋体"/>
          <w:color w:val="000000"/>
        </w:rPr>
      </w:pPr>
      <w:r w:rsidRPr="00480180">
        <w:rPr>
          <w:rFonts w:ascii="宋体" w:hAnsi="宋体" w:hint="eastAsia"/>
          <w:color w:val="000000"/>
        </w:rPr>
        <w:t>（4）A</w:t>
      </w:r>
    </w:p>
    <w:p w:rsidR="00F316FF" w:rsidRPr="00480180" w:rsidP="006F7B5C">
      <w:pPr>
        <w:pStyle w:val="Normal1"/>
        <w:rPr>
          <w:rFonts w:ascii="宋体" w:hAnsi="宋体"/>
          <w:color w:val="000000"/>
        </w:rPr>
      </w:pPr>
      <w:r w:rsidRPr="00480180" w:rsidR="0048659C">
        <w:rPr>
          <w:rFonts w:ascii="宋体" w:hAnsi="宋体" w:hint="eastAsia"/>
          <w:color w:val="000000"/>
        </w:rPr>
        <w:t>（5）有关，从总体变化趋势看，该地这一时段近地面处臭氧浓度随温度的升高而升高，降低而降低（或无关，如图中8月2日、3日、4日某些时段近地面处臭氧浓度的变化与温度的变化并不完全吻合）</w:t>
      </w:r>
      <w:bookmarkEnd w:id="19"/>
    </w:p>
    <w:p w:rsidR="0048659C" w:rsidRPr="00480180" w:rsidP="006F7B5C">
      <w:pPr>
        <w:pStyle w:val="Normal1"/>
        <w:rPr>
          <w:rFonts w:ascii="宋体" w:hAnsi="宋体"/>
          <w:color w:val="000000"/>
        </w:rPr>
      </w:pPr>
      <w:r w:rsidRPr="00480180">
        <w:rPr>
          <w:rFonts w:ascii="宋体" w:hAnsi="宋体"/>
          <w:color w:val="000000"/>
        </w:rPr>
        <w:t>29．</w:t>
      </w:r>
      <w:bookmarkStart w:id="20" w:name="Ask1_29"/>
      <w:r w:rsidRPr="00480180">
        <w:rPr>
          <w:rFonts w:ascii="宋体" w:hAnsi="宋体" w:hint="eastAsia"/>
          <w:color w:val="000000"/>
        </w:rPr>
        <w:t xml:space="preserve"> 答题要点：</w:t>
      </w:r>
      <w:r w:rsidRPr="00480180">
        <w:rPr>
          <w:rFonts w:ascii="宋体" w:hAnsi="宋体" w:hint="eastAsia"/>
          <w:color w:val="000000"/>
        </w:rPr>
        <w:t>①</w:t>
      </w:r>
      <w:r w:rsidRPr="00480180">
        <w:rPr>
          <w:rFonts w:ascii="宋体" w:hAnsi="宋体" w:hint="eastAsia"/>
          <w:color w:val="000000"/>
        </w:rPr>
        <w:t>木柴充分燃烧的条件；</w:t>
      </w:r>
      <w:r w:rsidRPr="00480180">
        <w:rPr>
          <w:rFonts w:ascii="宋体" w:hAnsi="宋体" w:hint="eastAsia"/>
          <w:color w:val="000000"/>
        </w:rPr>
        <w:t>②</w:t>
      </w:r>
      <w:r w:rsidRPr="00480180">
        <w:rPr>
          <w:rFonts w:ascii="宋体" w:hAnsi="宋体" w:hint="eastAsia"/>
          <w:color w:val="000000"/>
        </w:rPr>
        <w:t>烟囱设计的对流运动；</w:t>
      </w:r>
      <w:r w:rsidRPr="00480180">
        <w:rPr>
          <w:rFonts w:ascii="宋体" w:hAnsi="宋体" w:hint="eastAsia"/>
          <w:color w:val="000000"/>
        </w:rPr>
        <w:t>③</w:t>
      </w:r>
      <w:r w:rsidRPr="00480180">
        <w:rPr>
          <w:rFonts w:ascii="宋体" w:hAnsi="宋体" w:hint="eastAsia"/>
          <w:color w:val="000000"/>
        </w:rPr>
        <w:t>通风口设计对补充空气的作用；</w:t>
      </w:r>
      <w:r w:rsidRPr="00480180">
        <w:rPr>
          <w:rFonts w:ascii="宋体" w:hAnsi="宋体" w:hint="eastAsia"/>
          <w:color w:val="000000"/>
        </w:rPr>
        <w:t>④</w:t>
      </w:r>
      <w:r w:rsidRPr="00480180">
        <w:rPr>
          <w:rFonts w:ascii="宋体" w:hAnsi="宋体" w:hint="eastAsia"/>
          <w:color w:val="000000"/>
        </w:rPr>
        <w:t>炉内木柴充分燃烧产生高温，放出更多热量，提高利用率；</w:t>
      </w:r>
      <w:r w:rsidRPr="00480180">
        <w:rPr>
          <w:rFonts w:ascii="宋体" w:hAnsi="宋体" w:hint="eastAsia"/>
          <w:color w:val="000000"/>
        </w:rPr>
        <w:t>⑤</w:t>
      </w:r>
      <w:r w:rsidRPr="00480180">
        <w:rPr>
          <w:rFonts w:ascii="宋体" w:hAnsi="宋体" w:hint="eastAsia"/>
          <w:color w:val="000000"/>
        </w:rPr>
        <w:t>木柴充分燃烧和不充分燃烧的产生物质对比，相对减少空气污染；</w:t>
      </w:r>
      <w:r w:rsidRPr="00480180">
        <w:rPr>
          <w:rFonts w:ascii="宋体" w:hAnsi="宋体" w:hint="eastAsia"/>
          <w:color w:val="000000"/>
        </w:rPr>
        <w:t>⑥</w:t>
      </w:r>
      <w:r w:rsidRPr="00480180">
        <w:rPr>
          <w:rFonts w:ascii="宋体" w:hAnsi="宋体" w:hint="eastAsia"/>
          <w:color w:val="000000"/>
        </w:rPr>
        <w:t>炉内外温差加剧对流运动，循环提效。</w:t>
      </w:r>
    </w:p>
    <w:p w:rsidR="0048659C" w:rsidRPr="00480180" w:rsidP="006F7B5C">
      <w:pPr>
        <w:pStyle w:val="Normal1"/>
        <w:rPr>
          <w:rFonts w:ascii="宋体" w:hAnsi="宋体"/>
          <w:color w:val="000000"/>
        </w:rPr>
      </w:pPr>
      <w:r w:rsidRPr="00480180">
        <w:rPr>
          <w:rFonts w:ascii="宋体" w:hAnsi="宋体"/>
          <w:color w:val="000000"/>
        </w:rPr>
        <w:t>1.</w:t>
      </w:r>
      <w:r w:rsidRPr="00480180">
        <w:rPr>
          <w:rFonts w:ascii="宋体" w:hAnsi="宋体" w:hint="eastAsia"/>
          <w:color w:val="000000"/>
        </w:rPr>
        <w:t>木柴充分燃烧需要充足的空气；</w:t>
      </w:r>
    </w:p>
    <w:p w:rsidR="0048659C" w:rsidRPr="00480180" w:rsidP="006F7B5C">
      <w:pPr>
        <w:pStyle w:val="Normal1"/>
        <w:rPr>
          <w:rFonts w:ascii="宋体" w:hAnsi="宋体"/>
          <w:color w:val="000000"/>
        </w:rPr>
      </w:pPr>
      <w:r w:rsidRPr="00480180">
        <w:rPr>
          <w:rFonts w:ascii="宋体" w:hAnsi="宋体"/>
          <w:color w:val="000000"/>
        </w:rPr>
        <w:t>2.</w:t>
      </w:r>
      <w:r w:rsidRPr="00480180">
        <w:rPr>
          <w:rFonts w:ascii="宋体" w:hAnsi="宋体" w:hint="eastAsia"/>
          <w:color w:val="000000"/>
        </w:rPr>
        <w:t>土灶内燃烧产生的热二氧化碳、水蒸汽由于对流运动上升，可从烟囱中排出；</w:t>
      </w:r>
    </w:p>
    <w:p w:rsidR="0048659C" w:rsidRPr="00480180" w:rsidP="006F7B5C">
      <w:pPr>
        <w:pStyle w:val="Normal1"/>
        <w:rPr>
          <w:rFonts w:ascii="宋体" w:hAnsi="宋体"/>
          <w:color w:val="000000"/>
        </w:rPr>
      </w:pPr>
      <w:r w:rsidRPr="00480180">
        <w:rPr>
          <w:rFonts w:ascii="宋体" w:hAnsi="宋体"/>
          <w:color w:val="000000"/>
        </w:rPr>
        <w:t>3.</w:t>
      </w:r>
      <w:r w:rsidRPr="00480180">
        <w:rPr>
          <w:rFonts w:ascii="宋体" w:hAnsi="宋体" w:hint="eastAsia"/>
          <w:color w:val="000000"/>
        </w:rPr>
        <w:t>外界新鲜空气通过通风口进入灶内，补充燃烧所需的氧气；</w:t>
      </w:r>
    </w:p>
    <w:p w:rsidR="0048659C" w:rsidRPr="00480180" w:rsidP="006F7B5C">
      <w:pPr>
        <w:pStyle w:val="Normal1"/>
        <w:rPr>
          <w:rFonts w:ascii="宋体" w:hAnsi="宋体"/>
          <w:color w:val="000000"/>
        </w:rPr>
      </w:pPr>
      <w:r w:rsidRPr="00480180">
        <w:rPr>
          <w:rFonts w:ascii="宋体" w:hAnsi="宋体"/>
          <w:color w:val="000000"/>
        </w:rPr>
        <w:t>4.</w:t>
      </w:r>
      <w:r w:rsidRPr="00480180">
        <w:rPr>
          <w:rFonts w:ascii="宋体" w:hAnsi="宋体" w:hint="eastAsia"/>
          <w:color w:val="000000"/>
        </w:rPr>
        <w:t>充足的空气使木柴在灶内燃烧更加充分，释放更多热量，提高木柴的利用率；</w:t>
      </w:r>
    </w:p>
    <w:p w:rsidR="0048659C" w:rsidRPr="00480180" w:rsidP="006F7B5C">
      <w:pPr>
        <w:pStyle w:val="Normal1"/>
        <w:rPr>
          <w:rFonts w:ascii="宋体" w:hAnsi="宋体"/>
          <w:color w:val="000000"/>
        </w:rPr>
      </w:pPr>
      <w:r w:rsidRPr="00480180">
        <w:rPr>
          <w:rFonts w:ascii="宋体" w:hAnsi="宋体"/>
          <w:color w:val="000000"/>
        </w:rPr>
        <w:t>5.</w:t>
      </w:r>
      <w:r w:rsidRPr="00480180">
        <w:rPr>
          <w:rFonts w:ascii="宋体" w:hAnsi="宋体" w:hint="eastAsia"/>
          <w:color w:val="000000"/>
        </w:rPr>
        <w:t>由于充分燃烧产生的高温，使炉灶内与烟囱外的温差更大，对流运动更加明显；</w:t>
      </w:r>
    </w:p>
    <w:p w:rsidR="00F316FF" w:rsidRPr="00480180" w:rsidP="006F7B5C">
      <w:pPr>
        <w:pStyle w:val="Normal1"/>
        <w:rPr>
          <w:rFonts w:ascii="宋体" w:hAnsi="宋体"/>
          <w:color w:val="000000"/>
        </w:rPr>
      </w:pPr>
      <w:r w:rsidRPr="00480180" w:rsidR="0048659C">
        <w:rPr>
          <w:rFonts w:ascii="宋体" w:hAnsi="宋体"/>
          <w:color w:val="000000"/>
        </w:rPr>
        <w:t>6.</w:t>
      </w:r>
      <w:r w:rsidRPr="00480180" w:rsidR="0048659C">
        <w:rPr>
          <w:rFonts w:ascii="宋体" w:hAnsi="宋体" w:hint="eastAsia"/>
          <w:color w:val="000000"/>
        </w:rPr>
        <w:t>木柴充分燃烧后的产物中不含一氧化碳等物质，相对减少了对空气的污染。</w:t>
      </w:r>
      <w:bookmarkEnd w:id="20"/>
    </w:p>
    <w:p w:rsidR="0048659C" w:rsidRPr="00480180" w:rsidP="006F7B5C">
      <w:pPr>
        <w:pStyle w:val="Normal1"/>
        <w:rPr>
          <w:rFonts w:ascii="宋体" w:hAnsi="宋体"/>
        </w:rPr>
      </w:pPr>
      <w:r w:rsidRPr="00480180">
        <w:rPr>
          <w:rFonts w:ascii="宋体" w:hAnsi="宋体"/>
          <w:color w:val="000000"/>
        </w:rPr>
        <w:t>30．</w:t>
      </w:r>
      <w:bookmarkStart w:id="21" w:name="Ask1_30"/>
      <w:r w:rsidRPr="00480180">
        <w:rPr>
          <w:rFonts w:ascii="宋体" w:hAnsi="宋体"/>
        </w:rPr>
        <w:t>（1）能控制反应的发生和终止　</w:t>
      </w:r>
    </w:p>
    <w:p w:rsidR="0048659C" w:rsidRPr="00480180" w:rsidP="006F7B5C">
      <w:pPr>
        <w:pStyle w:val="Normal1"/>
        <w:rPr>
          <w:rFonts w:ascii="宋体" w:hAnsi="宋体"/>
        </w:rPr>
      </w:pPr>
      <w:r w:rsidRPr="00480180">
        <w:rPr>
          <w:rFonts w:ascii="宋体" w:hAnsi="宋体"/>
        </w:rPr>
        <w:t>（2）吸收产生的氢气中的氯化氢气体</w:t>
      </w:r>
    </w:p>
    <w:p w:rsidR="0048659C" w:rsidRPr="00480180" w:rsidP="006F7B5C">
      <w:pPr>
        <w:pStyle w:val="Normal1"/>
        <w:rPr>
          <w:rFonts w:ascii="宋体" w:hAnsi="宋体"/>
        </w:rPr>
      </w:pPr>
      <w:r w:rsidRPr="00480180">
        <w:rPr>
          <w:rFonts w:ascii="宋体" w:hAnsi="宋体"/>
        </w:rPr>
        <w:t>（3）生成水的质量为：（</w:t>
      </w:r>
      <w:r w:rsidRPr="00480180">
        <w:rPr>
          <w:rFonts w:ascii="宋体" w:hAnsi="宋体"/>
          <w:i/>
        </w:rPr>
        <w:t>m</w:t>
      </w:r>
      <w:r w:rsidRPr="00480180">
        <w:rPr>
          <w:rFonts w:ascii="宋体" w:hAnsi="宋体"/>
          <w:vertAlign w:val="subscript"/>
        </w:rPr>
        <w:t>2</w:t>
      </w:r>
      <w:r w:rsidRPr="00480180">
        <w:rPr>
          <w:rFonts w:ascii="宋体" w:hAnsi="宋体"/>
        </w:rPr>
        <w:t>－</w:t>
      </w:r>
      <w:r w:rsidRPr="00480180">
        <w:rPr>
          <w:rFonts w:ascii="宋体" w:hAnsi="宋体"/>
          <w:i/>
        </w:rPr>
        <w:t>m</w:t>
      </w:r>
      <w:r w:rsidRPr="00480180">
        <w:rPr>
          <w:rFonts w:ascii="宋体" w:hAnsi="宋体"/>
          <w:vertAlign w:val="subscript"/>
        </w:rPr>
        <w:t>1</w:t>
      </w:r>
      <w:r w:rsidRPr="00480180">
        <w:rPr>
          <w:rFonts w:ascii="宋体" w:hAnsi="宋体"/>
        </w:rPr>
        <w:t>）克</w:t>
      </w:r>
    </w:p>
    <w:p w:rsidR="0048659C" w:rsidRPr="00480180" w:rsidP="006F7B5C">
      <w:pPr>
        <w:pStyle w:val="Normal1"/>
        <w:rPr>
          <w:rFonts w:ascii="宋体" w:hAnsi="宋体"/>
        </w:rPr>
      </w:pPr>
      <w:r w:rsidRPr="00480180">
        <w:rPr>
          <w:rFonts w:ascii="宋体" w:hAnsi="宋体"/>
        </w:rPr>
        <w:t>设试样中氧化铁的质量为</w:t>
      </w:r>
      <w:r w:rsidRPr="00480180">
        <w:rPr>
          <w:rFonts w:ascii="宋体" w:hAnsi="宋体"/>
          <w:i/>
        </w:rPr>
        <w:t>x</w:t>
      </w:r>
    </w:p>
    <w:p w:rsidR="0048659C" w:rsidRPr="00480180" w:rsidP="006F7B5C">
      <w:pPr>
        <w:pStyle w:val="Normal1"/>
        <w:rPr>
          <w:rFonts w:ascii="宋体" w:hAnsi="宋体"/>
        </w:rPr>
      </w:pPr>
      <w:r w:rsidRPr="00480180">
        <w:rPr>
          <w:rFonts w:ascii="宋体" w:hAnsi="宋体"/>
        </w:rPr>
        <w:t>3H</w:t>
      </w:r>
      <w:r w:rsidRPr="00480180">
        <w:rPr>
          <w:rFonts w:ascii="宋体" w:hAnsi="宋体"/>
          <w:vertAlign w:val="subscript"/>
        </w:rPr>
        <w:t>2</w:t>
      </w:r>
      <w:r w:rsidRPr="00480180">
        <w:rPr>
          <w:rFonts w:ascii="宋体" w:hAnsi="宋体"/>
        </w:rPr>
        <w:t>＋Fe</w:t>
      </w:r>
      <w:r w:rsidRPr="00480180">
        <w:rPr>
          <w:rFonts w:ascii="宋体" w:hAnsi="宋体"/>
          <w:vertAlign w:val="subscript"/>
        </w:rPr>
        <w:t>2</w:t>
      </w:r>
      <w:r w:rsidRPr="00480180">
        <w:rPr>
          <w:rFonts w:ascii="宋体" w:hAnsi="宋体"/>
        </w:rPr>
        <w:t>O</w:t>
      </w:r>
      <w:r w:rsidRPr="00480180">
        <w:rPr>
          <w:rFonts w:ascii="宋体" w:hAnsi="宋体"/>
          <w:vertAlign w:val="subscript"/>
        </w:rPr>
        <w:t>3</w:t>
      </w:r>
      <w:r w:rsidRPr="00480180">
        <w:rPr>
          <w:rFonts w:ascii="宋体" w:hAnsi="宋体" w:cs="楷体_GB2312"/>
        </w:rPr>
        <w:fldChar w:fldCharType="begin"/>
      </w:r>
      <w:r w:rsidRPr="00480180">
        <w:rPr>
          <w:rFonts w:ascii="宋体" w:hAnsi="宋体" w:cs="楷体_GB2312" w:hint="eastAsia"/>
        </w:rPr>
        <w:instrText>eq \</w:instrText>
      </w:r>
      <w:r w:rsidRPr="00480180">
        <w:rPr>
          <w:rFonts w:ascii="宋体" w:hAnsi="宋体" w:hint="eastAsia"/>
        </w:rPr>
        <w:instrText>o(</w:instrText>
      </w:r>
      <w:r w:rsidRPr="00480180">
        <w:rPr>
          <w:rFonts w:ascii="宋体" w:hAnsi="宋体" w:hint="eastAsia"/>
          <w:spacing w:val="-16"/>
        </w:rPr>
        <w:instrText>====</w:instrText>
      </w:r>
      <w:r w:rsidRPr="00480180">
        <w:rPr>
          <w:rFonts w:ascii="宋体" w:hAnsi="宋体" w:hint="eastAsia"/>
        </w:rPr>
        <w:instrText>=,\s\up7(</w:instrText>
      </w:r>
      <w:r w:rsidRPr="00480180">
        <w:rPr>
          <w:rFonts w:ascii="宋体" w:hAnsi="宋体"/>
        </w:rPr>
        <w:instrText>△</w:instrText>
      </w:r>
      <w:r w:rsidRPr="00480180">
        <w:rPr>
          <w:rFonts w:ascii="宋体" w:hAnsi="宋体" w:hint="eastAsia"/>
        </w:rPr>
        <w:instrText>))</w:instrText>
      </w:r>
      <w:r w:rsidRPr="00480180">
        <w:rPr>
          <w:rFonts w:ascii="宋体" w:hAnsi="宋体" w:cs="楷体_GB2312"/>
        </w:rPr>
        <w:fldChar w:fldCharType="separate"/>
      </w:r>
      <w:r w:rsidRPr="00480180">
        <w:rPr>
          <w:rFonts w:ascii="宋体" w:hAnsi="宋体" w:cs="楷体_GB2312"/>
        </w:rPr>
        <w:fldChar w:fldCharType="end"/>
      </w:r>
      <w:r w:rsidRPr="00480180">
        <w:rPr>
          <w:rFonts w:ascii="宋体" w:hAnsi="宋体"/>
        </w:rPr>
        <w:t>2Fe＋3H</w:t>
      </w:r>
      <w:r w:rsidRPr="00480180">
        <w:rPr>
          <w:rFonts w:ascii="宋体" w:hAnsi="宋体"/>
          <w:vertAlign w:val="subscript"/>
        </w:rPr>
        <w:t>2</w:t>
      </w:r>
      <w:r w:rsidRPr="00480180">
        <w:rPr>
          <w:rFonts w:ascii="宋体" w:hAnsi="宋体"/>
        </w:rPr>
        <w:t>O</w:t>
      </w:r>
    </w:p>
    <w:p w:rsidR="0048659C" w:rsidRPr="00480180" w:rsidP="006F7B5C">
      <w:pPr>
        <w:pStyle w:val="Normal1"/>
        <w:rPr>
          <w:rFonts w:ascii="宋体" w:hAnsi="宋体"/>
        </w:rPr>
      </w:pPr>
      <w:r w:rsidRPr="00480180">
        <w:rPr>
          <w:rFonts w:ascii="宋体" w:hAnsi="宋体"/>
        </w:rPr>
        <w:t xml:space="preserve">  </w:t>
      </w:r>
      <w:r w:rsidRPr="00480180">
        <w:rPr>
          <w:rFonts w:ascii="宋体" w:hAnsi="宋体" w:hint="eastAsia"/>
        </w:rPr>
        <w:tab/>
        <w:t xml:space="preserve"> </w:t>
      </w:r>
      <w:r w:rsidRPr="00480180">
        <w:rPr>
          <w:rFonts w:ascii="宋体" w:hAnsi="宋体"/>
        </w:rPr>
        <w:t xml:space="preserve">160  </w:t>
      </w:r>
      <w:r w:rsidRPr="00480180">
        <w:rPr>
          <w:rFonts w:ascii="宋体" w:hAnsi="宋体" w:hint="eastAsia"/>
        </w:rPr>
        <w:tab/>
        <w:tab/>
        <w:tab/>
      </w:r>
      <w:r w:rsidRPr="00480180">
        <w:rPr>
          <w:rFonts w:ascii="宋体" w:hAnsi="宋体"/>
        </w:rPr>
        <w:t>54</w:t>
      </w:r>
    </w:p>
    <w:p w:rsidR="0048659C" w:rsidRPr="00480180" w:rsidP="006F7B5C">
      <w:pPr>
        <w:pStyle w:val="Normal1"/>
        <w:rPr>
          <w:rFonts w:ascii="宋体" w:hAnsi="宋体"/>
        </w:rPr>
      </w:pPr>
      <w:r w:rsidRPr="00480180">
        <w:rPr>
          <w:rFonts w:ascii="宋体" w:hAnsi="宋体"/>
        </w:rPr>
        <w:t xml:space="preserve"> </w:t>
      </w:r>
      <w:r w:rsidRPr="00480180">
        <w:rPr>
          <w:rFonts w:ascii="宋体" w:hAnsi="宋体" w:hint="eastAsia"/>
        </w:rPr>
        <w:tab/>
        <w:t xml:space="preserve"> </w:t>
      </w:r>
      <w:r w:rsidRPr="00480180">
        <w:rPr>
          <w:rFonts w:ascii="宋体" w:hAnsi="宋体"/>
          <w:i/>
        </w:rPr>
        <w:t>x</w:t>
      </w:r>
      <w:r w:rsidRPr="00480180">
        <w:rPr>
          <w:rFonts w:ascii="宋体" w:hAnsi="宋体"/>
        </w:rPr>
        <w:t xml:space="preserve">  </w:t>
      </w:r>
      <w:r w:rsidRPr="00480180">
        <w:rPr>
          <w:rFonts w:ascii="宋体" w:hAnsi="宋体" w:hint="eastAsia"/>
        </w:rPr>
        <w:tab/>
        <w:tab/>
        <w:tab/>
        <w:tab/>
      </w:r>
      <w:r w:rsidRPr="00480180">
        <w:rPr>
          <w:rFonts w:ascii="宋体" w:hAnsi="宋体"/>
        </w:rPr>
        <w:t>（</w:t>
      </w:r>
      <w:r w:rsidRPr="00480180">
        <w:rPr>
          <w:rFonts w:ascii="宋体" w:hAnsi="宋体"/>
          <w:i/>
        </w:rPr>
        <w:t>m</w:t>
      </w:r>
      <w:r w:rsidRPr="00480180">
        <w:rPr>
          <w:rFonts w:ascii="宋体" w:hAnsi="宋体"/>
          <w:vertAlign w:val="subscript"/>
        </w:rPr>
        <w:t>2</w:t>
      </w:r>
      <w:r w:rsidRPr="00480180">
        <w:rPr>
          <w:rFonts w:ascii="宋体" w:hAnsi="宋体"/>
        </w:rPr>
        <w:t>－</w:t>
      </w:r>
      <w:r w:rsidRPr="00480180">
        <w:rPr>
          <w:rFonts w:ascii="宋体" w:hAnsi="宋体"/>
          <w:i/>
        </w:rPr>
        <w:t>m</w:t>
      </w:r>
      <w:r w:rsidRPr="00480180">
        <w:rPr>
          <w:rFonts w:ascii="宋体" w:hAnsi="宋体"/>
          <w:vertAlign w:val="subscript"/>
        </w:rPr>
        <w:t>1</w:t>
      </w:r>
      <w:r w:rsidRPr="00480180">
        <w:rPr>
          <w:rFonts w:ascii="宋体" w:hAnsi="宋体"/>
        </w:rPr>
        <w:t>）g</w:t>
      </w:r>
    </w:p>
    <w:p w:rsidR="0048659C" w:rsidRPr="00480180" w:rsidP="006F7B5C">
      <w:pPr>
        <w:pStyle w:val="Normal1"/>
        <w:rPr>
          <w:rFonts w:ascii="宋体" w:hAnsi="宋体"/>
        </w:rPr>
      </w:pPr>
      <w:r w:rsidRPr="00480180">
        <w:rPr>
          <w:rFonts w:ascii="宋体" w:hAnsi="宋体"/>
        </w:rPr>
        <w:fldChar w:fldCharType="begin"/>
      </w:r>
      <w:r w:rsidRPr="00480180">
        <w:rPr>
          <w:rFonts w:ascii="宋体" w:hAnsi="宋体"/>
        </w:rPr>
        <w:instrText>eq \f(160,</w:instrText>
      </w:r>
      <w:r w:rsidRPr="00480180">
        <w:rPr>
          <w:rFonts w:ascii="宋体" w:hAnsi="宋体"/>
          <w:i/>
        </w:rPr>
        <w:instrText>x</w:instrText>
      </w:r>
      <w:r w:rsidRPr="00480180">
        <w:rPr>
          <w:rFonts w:ascii="宋体" w:hAnsi="宋体"/>
        </w:rPr>
        <w:instrText>)</w:instrText>
      </w:r>
      <w:r w:rsidRPr="00480180">
        <w:rPr>
          <w:rFonts w:ascii="宋体" w:hAnsi="宋体"/>
        </w:rPr>
        <w:fldChar w:fldCharType="separate"/>
      </w:r>
      <w:r w:rsidRPr="00480180">
        <w:rPr>
          <w:rFonts w:ascii="宋体" w:hAnsi="宋体"/>
        </w:rPr>
        <w:fldChar w:fldCharType="end"/>
      </w:r>
      <w:r w:rsidRPr="00480180">
        <w:rPr>
          <w:rFonts w:ascii="宋体" w:hAnsi="宋体"/>
        </w:rPr>
        <w:t>＝</w:t>
      </w:r>
      <w:r w:rsidRPr="00480180">
        <w:rPr>
          <w:rFonts w:ascii="宋体" w:hAnsi="宋体"/>
        </w:rPr>
        <w:fldChar w:fldCharType="begin"/>
      </w:r>
      <w:r w:rsidRPr="00480180">
        <w:rPr>
          <w:rFonts w:ascii="宋体" w:hAnsi="宋体"/>
        </w:rPr>
        <w:instrText>eq \f(54,</w:instrText>
      </w:r>
      <w:r w:rsidRPr="00480180">
        <w:rPr>
          <w:rFonts w:ascii="宋体" w:hAnsi="宋体"/>
          <w:i/>
        </w:rPr>
        <w:instrText>m</w:instrText>
      </w:r>
      <w:r w:rsidRPr="00480180">
        <w:rPr>
          <w:rFonts w:ascii="宋体" w:hAnsi="宋体"/>
          <w:vertAlign w:val="subscript"/>
        </w:rPr>
        <w:instrText>2</w:instrText>
      </w:r>
      <w:r w:rsidRPr="00480180">
        <w:rPr>
          <w:rFonts w:ascii="宋体" w:hAnsi="宋体"/>
        </w:rPr>
        <w:instrText>－</w:instrText>
      </w:r>
      <w:r w:rsidRPr="00480180">
        <w:rPr>
          <w:rFonts w:ascii="宋体" w:hAnsi="宋体"/>
          <w:i/>
        </w:rPr>
        <w:instrText>m</w:instrText>
      </w:r>
      <w:r w:rsidRPr="00480180">
        <w:rPr>
          <w:rFonts w:ascii="宋体" w:hAnsi="宋体"/>
          <w:vertAlign w:val="subscript"/>
        </w:rPr>
        <w:instrText>1</w:instrText>
      </w:r>
      <w:r w:rsidRPr="00480180">
        <w:rPr>
          <w:rFonts w:ascii="微软雅黑" w:hAnsi="微软雅黑"/>
        </w:rPr>
        <w:instrText></w:instrText>
      </w:r>
      <w:r w:rsidRPr="00480180">
        <w:rPr>
          <w:rFonts w:ascii="微软雅黑" w:hAnsi="微软雅黑"/>
        </w:rPr>
        <w:instrText>g</w:instrText>
      </w:r>
      <w:r w:rsidRPr="00480180">
        <w:rPr>
          <w:rFonts w:ascii="微软雅黑" w:hAnsi="微软雅黑"/>
        </w:rPr>
        <w:instrText>)</w:instrText>
      </w:r>
      <w:r w:rsidRPr="00480180">
        <w:rPr>
          <w:rFonts w:ascii="宋体" w:hAnsi="宋体"/>
        </w:rPr>
        <w:fldChar w:fldCharType="separate"/>
      </w:r>
      <w:r w:rsidRPr="00480180">
        <w:rPr>
          <w:rFonts w:ascii="宋体" w:hAnsi="宋体"/>
        </w:rPr>
        <w:fldChar w:fldCharType="end"/>
      </w:r>
    </w:p>
    <w:p w:rsidR="0048659C" w:rsidRPr="00480180" w:rsidP="006F7B5C">
      <w:pPr>
        <w:pStyle w:val="Normal1"/>
        <w:rPr>
          <w:rFonts w:ascii="宋体" w:hAnsi="宋体"/>
        </w:rPr>
      </w:pPr>
      <w:r w:rsidRPr="00480180">
        <w:rPr>
          <w:rFonts w:ascii="宋体" w:hAnsi="宋体"/>
          <w:i/>
        </w:rPr>
        <w:t>x</w:t>
      </w:r>
      <w:r w:rsidRPr="00480180">
        <w:rPr>
          <w:rFonts w:ascii="宋体" w:hAnsi="宋体"/>
        </w:rPr>
        <w:t>＝</w:t>
      </w:r>
      <w:r w:rsidRPr="00480180">
        <w:rPr>
          <w:rFonts w:ascii="宋体" w:hAnsi="宋体"/>
        </w:rPr>
        <w:fldChar w:fldCharType="begin"/>
      </w:r>
      <w:r w:rsidRPr="00480180">
        <w:rPr>
          <w:rFonts w:ascii="宋体" w:hAnsi="宋体"/>
        </w:rPr>
        <w:instrText>eq \f(80</w:instrText>
      </w:r>
      <w:r w:rsidRPr="00480180">
        <w:rPr>
          <w:rFonts w:ascii="宋体" w:hAnsi="宋体"/>
          <w:i/>
        </w:rPr>
        <w:instrText>m</w:instrText>
      </w:r>
      <w:r w:rsidRPr="00480180">
        <w:rPr>
          <w:rFonts w:ascii="宋体" w:hAnsi="宋体"/>
          <w:vertAlign w:val="subscript"/>
        </w:rPr>
        <w:instrText>2</w:instrText>
      </w:r>
      <w:r w:rsidRPr="00480180">
        <w:rPr>
          <w:rFonts w:ascii="宋体" w:hAnsi="宋体"/>
        </w:rPr>
        <w:instrText>－</w:instrText>
      </w:r>
      <w:r w:rsidRPr="00480180">
        <w:rPr>
          <w:rFonts w:ascii="宋体" w:hAnsi="宋体"/>
          <w:i/>
        </w:rPr>
        <w:instrText>m</w:instrText>
      </w:r>
      <w:r w:rsidRPr="00480180">
        <w:rPr>
          <w:rFonts w:ascii="宋体" w:hAnsi="宋体"/>
          <w:vertAlign w:val="subscript"/>
        </w:rPr>
        <w:instrText>1</w:instrText>
      </w:r>
      <w:r w:rsidRPr="00480180">
        <w:rPr>
          <w:rFonts w:ascii="微软雅黑" w:hAnsi="微软雅黑"/>
        </w:rPr>
        <w:instrText></w:instrText>
      </w:r>
      <w:r w:rsidRPr="00480180">
        <w:rPr>
          <w:rFonts w:ascii="微软雅黑" w:hAnsi="微软雅黑"/>
        </w:rPr>
        <w:instrText>,</w:instrText>
      </w:r>
      <w:r w:rsidRPr="00480180">
        <w:rPr>
          <w:rFonts w:ascii="微软雅黑" w:hAnsi="微软雅黑"/>
        </w:rPr>
        <w:instrText>2</w:instrText>
      </w:r>
      <w:r w:rsidRPr="00480180">
        <w:rPr>
          <w:rFonts w:ascii="微软雅黑" w:hAnsi="微软雅黑"/>
        </w:rPr>
        <w:instrText>7</w:instrText>
      </w:r>
      <w:r w:rsidRPr="00480180">
        <w:rPr>
          <w:rFonts w:ascii="微软雅黑" w:hAnsi="微软雅黑"/>
        </w:rPr>
        <w:instrText>)</w:instrText>
      </w:r>
      <w:r w:rsidRPr="00480180">
        <w:rPr>
          <w:rFonts w:ascii="宋体" w:hAnsi="宋体"/>
        </w:rPr>
        <w:fldChar w:fldCharType="separate"/>
      </w:r>
      <w:r w:rsidRPr="00480180">
        <w:rPr>
          <w:rFonts w:ascii="宋体" w:hAnsi="宋体"/>
        </w:rPr>
        <w:fldChar w:fldCharType="end"/>
      </w:r>
      <w:r w:rsidRPr="00480180">
        <w:rPr>
          <w:rFonts w:ascii="宋体" w:hAnsi="宋体"/>
        </w:rPr>
        <w:t>g</w:t>
      </w:r>
    </w:p>
    <w:p w:rsidR="0048659C" w:rsidRPr="00480180" w:rsidP="006F7B5C">
      <w:pPr>
        <w:pStyle w:val="Normal1"/>
        <w:rPr>
          <w:rFonts w:ascii="宋体" w:hAnsi="宋体"/>
        </w:rPr>
      </w:pPr>
      <w:r w:rsidRPr="00480180">
        <w:rPr>
          <w:rFonts w:ascii="宋体" w:hAnsi="宋体"/>
        </w:rPr>
        <w:t>试样的质量为</w:t>
      </w:r>
      <w:r w:rsidRPr="00480180">
        <w:rPr>
          <w:rFonts w:ascii="宋体" w:hAnsi="宋体"/>
          <w:i/>
        </w:rPr>
        <w:t>m</w:t>
      </w:r>
      <w:r w:rsidRPr="00480180">
        <w:rPr>
          <w:rFonts w:ascii="宋体" w:hAnsi="宋体"/>
        </w:rPr>
        <w:t>，则试样中氧化铁的质量分数为：</w:t>
      </w:r>
      <w:r w:rsidRPr="00480180">
        <w:rPr>
          <w:rFonts w:ascii="宋体" w:hAnsi="宋体"/>
        </w:rPr>
        <w:fldChar w:fldCharType="begin"/>
      </w:r>
      <w:r w:rsidRPr="00480180">
        <w:rPr>
          <w:rFonts w:ascii="宋体" w:hAnsi="宋体"/>
        </w:rPr>
        <w:instrText>eq \f(80</w:instrText>
      </w:r>
      <w:r w:rsidRPr="00480180">
        <w:rPr>
          <w:rFonts w:ascii="宋体" w:hAnsi="宋体"/>
          <w:i/>
        </w:rPr>
        <w:instrText>m</w:instrText>
      </w:r>
      <w:r w:rsidRPr="00480180">
        <w:rPr>
          <w:rFonts w:ascii="宋体" w:hAnsi="宋体"/>
          <w:vertAlign w:val="subscript"/>
        </w:rPr>
        <w:instrText>2</w:instrText>
      </w:r>
      <w:r w:rsidRPr="00480180">
        <w:rPr>
          <w:rFonts w:ascii="宋体" w:hAnsi="宋体"/>
        </w:rPr>
        <w:instrText>－</w:instrText>
      </w:r>
      <w:r w:rsidRPr="00480180">
        <w:rPr>
          <w:rFonts w:ascii="宋体" w:hAnsi="宋体"/>
          <w:i/>
        </w:rPr>
        <w:instrText>m</w:instrText>
      </w:r>
      <w:r w:rsidRPr="00480180">
        <w:rPr>
          <w:rFonts w:ascii="宋体" w:hAnsi="宋体"/>
          <w:vertAlign w:val="subscript"/>
        </w:rPr>
        <w:instrText>1</w:instrText>
      </w:r>
      <w:r w:rsidRPr="00480180">
        <w:rPr>
          <w:rFonts w:ascii="微软雅黑" w:hAnsi="微软雅黑"/>
        </w:rPr>
        <w:instrText></w:instrText>
      </w:r>
      <w:r w:rsidRPr="00480180">
        <w:rPr>
          <w:rFonts w:ascii="微软雅黑" w:hAnsi="微软雅黑"/>
        </w:rPr>
        <w:instrText>,</w:instrText>
      </w:r>
      <w:r w:rsidRPr="00480180">
        <w:rPr>
          <w:rFonts w:ascii="微软雅黑" w:hAnsi="微软雅黑"/>
        </w:rPr>
        <w:instrText>2</w:instrText>
      </w:r>
      <w:r w:rsidRPr="00480180">
        <w:rPr>
          <w:rFonts w:ascii="微软雅黑" w:hAnsi="微软雅黑"/>
        </w:rPr>
        <w:instrText>7</w:instrText>
      </w:r>
      <w:r w:rsidRPr="00480180">
        <w:rPr>
          <w:rFonts w:ascii="宋体" w:hAnsi="宋体"/>
          <w:i/>
        </w:rPr>
        <w:instrText>m</w:instrText>
      </w:r>
      <w:r w:rsidRPr="00480180">
        <w:rPr>
          <w:rFonts w:ascii="宋体" w:hAnsi="宋体"/>
        </w:rPr>
        <w:instrText>)</w:instrText>
      </w:r>
      <w:r w:rsidRPr="00480180">
        <w:rPr>
          <w:rFonts w:ascii="宋体" w:hAnsi="宋体"/>
        </w:rPr>
        <w:fldChar w:fldCharType="separate"/>
      </w:r>
      <w:r w:rsidRPr="00480180">
        <w:rPr>
          <w:rFonts w:ascii="宋体" w:hAnsi="宋体"/>
        </w:rPr>
        <w:fldChar w:fldCharType="end"/>
      </w:r>
      <w:r w:rsidRPr="00480180">
        <w:rPr>
          <w:rFonts w:ascii="宋体" w:hAnsi="宋体"/>
        </w:rPr>
        <w:t>×100%</w:t>
      </w:r>
      <w:bookmarkEnd w:id="21"/>
    </w:p>
    <w:p w:rsidR="0048659C" w:rsidRPr="00480180" w:rsidP="006F7B5C">
      <w:pPr>
        <w:pStyle w:val="Normal1"/>
        <w:rPr>
          <w:rFonts w:ascii="宋体" w:hAnsi="宋体"/>
          <w:color w:val="000000"/>
        </w:rPr>
      </w:pPr>
      <w:r w:rsidRPr="00480180">
        <w:rPr>
          <w:rFonts w:ascii="宋体" w:hAnsi="宋体"/>
          <w:color w:val="000000"/>
        </w:rPr>
        <w:t>31．</w:t>
      </w:r>
      <w:bookmarkStart w:id="22" w:name="Ask1_31"/>
      <w:r w:rsidRPr="00480180">
        <w:rPr>
          <w:rFonts w:ascii="宋体" w:hAnsi="宋体" w:hint="eastAsia"/>
          <w:color w:val="000000"/>
        </w:rPr>
        <w:t>（1）L2   （2）8000N （3）30</w:t>
      </w:r>
      <w:r w:rsidRPr="00480180">
        <w:rPr>
          <w:rFonts w:ascii="宋体" w:hAnsi="宋体" w:hint="eastAsia"/>
          <w:color w:val="000000"/>
        </w:rPr>
        <w:t>Ω</w:t>
      </w:r>
      <w:bookmarkEnd w:id="22"/>
    </w:p>
    <w:p w:rsidR="0048659C" w:rsidRPr="00480180" w:rsidP="006F7B5C">
      <w:pPr>
        <w:pStyle w:val="Normal1"/>
        <w:rPr>
          <w:rFonts w:ascii="宋体" w:hAnsi="宋体" w:hint="eastAsia"/>
          <w:color w:val="000000"/>
        </w:rPr>
      </w:pPr>
      <w:r w:rsidRPr="00480180">
        <w:rPr>
          <w:rFonts w:ascii="宋体" w:hAnsi="宋体"/>
          <w:color w:val="000000"/>
        </w:rPr>
        <w:t>32．</w:t>
      </w:r>
      <w:bookmarkStart w:id="23" w:name="Ask1_32"/>
      <w:r w:rsidRPr="00480180">
        <w:rPr>
          <w:rFonts w:ascii="宋体" w:hAnsi="宋体" w:hint="eastAsia"/>
          <w:color w:val="000000"/>
        </w:rPr>
        <w:t>（1）m</w:t>
      </w:r>
      <w:r w:rsidRPr="00480180">
        <w:rPr>
          <w:rFonts w:ascii="宋体" w:hAnsi="宋体" w:hint="eastAsia"/>
          <w:color w:val="000000"/>
          <w:vertAlign w:val="subscript"/>
        </w:rPr>
        <w:t>排</w:t>
      </w:r>
      <w:r w:rsidRPr="00480180">
        <w:rPr>
          <w:rFonts w:ascii="宋体" w:hAnsi="宋体" w:hint="eastAsia"/>
          <w:color w:val="000000"/>
        </w:rPr>
        <w:t>=67500t=6.75</w:t>
      </w:r>
      <w:r w:rsidRPr="00480180">
        <w:rPr>
          <w:rFonts w:ascii="宋体" w:hAnsi="宋体" w:hint="eastAsia"/>
          <w:color w:val="000000"/>
        </w:rPr>
        <w:t>×</w:t>
      </w:r>
      <w:r w:rsidRPr="00480180">
        <w:rPr>
          <w:rFonts w:ascii="宋体" w:hAnsi="宋体" w:hint="eastAsia"/>
          <w:color w:val="000000"/>
        </w:rPr>
        <w:t>10</w:t>
      </w:r>
      <w:r w:rsidRPr="00480180">
        <w:rPr>
          <w:rFonts w:ascii="宋体" w:hAnsi="宋体" w:hint="eastAsia"/>
          <w:color w:val="000000"/>
          <w:vertAlign w:val="superscript"/>
        </w:rPr>
        <w:t>7</w:t>
      </w:r>
      <w:r w:rsidRPr="00480180">
        <w:rPr>
          <w:rFonts w:ascii="宋体" w:hAnsi="宋体" w:hint="eastAsia"/>
          <w:color w:val="000000"/>
        </w:rPr>
        <w:t>Kg</w:t>
      </w:r>
    </w:p>
    <w:p w:rsidR="0048659C" w:rsidRPr="00480180" w:rsidP="006F7B5C">
      <w:pPr>
        <w:pStyle w:val="Normal1"/>
        <w:rPr>
          <w:rFonts w:ascii="宋体" w:hAnsi="宋体" w:hint="eastAsia"/>
          <w:color w:val="000000"/>
        </w:rPr>
      </w:pPr>
      <w:r w:rsidRPr="00480180">
        <w:rPr>
          <w:rFonts w:ascii="宋体" w:hAnsi="宋体" w:hint="eastAsia"/>
          <w:color w:val="000000"/>
        </w:rPr>
        <w:t xml:space="preserve">     F</w:t>
      </w:r>
      <w:r w:rsidRPr="00480180">
        <w:rPr>
          <w:rFonts w:ascii="宋体" w:hAnsi="宋体" w:hint="eastAsia"/>
          <w:color w:val="000000"/>
          <w:vertAlign w:val="subscript"/>
        </w:rPr>
        <w:t>浮</w:t>
      </w:r>
      <w:r w:rsidRPr="00480180">
        <w:rPr>
          <w:rFonts w:ascii="宋体" w:hAnsi="宋体" w:hint="eastAsia"/>
          <w:color w:val="000000"/>
        </w:rPr>
        <w:t>=G</w:t>
      </w:r>
      <w:r w:rsidRPr="00480180">
        <w:rPr>
          <w:rFonts w:ascii="宋体" w:hAnsi="宋体" w:hint="eastAsia"/>
          <w:color w:val="000000"/>
          <w:vertAlign w:val="subscript"/>
        </w:rPr>
        <w:t>排</w:t>
      </w:r>
      <w:r w:rsidRPr="00480180">
        <w:rPr>
          <w:rFonts w:ascii="宋体" w:hAnsi="宋体" w:hint="eastAsia"/>
          <w:color w:val="000000"/>
        </w:rPr>
        <w:t>=m</w:t>
      </w:r>
      <w:r w:rsidRPr="00480180">
        <w:rPr>
          <w:rFonts w:ascii="宋体" w:hAnsi="宋体" w:hint="eastAsia"/>
          <w:color w:val="000000"/>
          <w:vertAlign w:val="subscript"/>
        </w:rPr>
        <w:t>排</w:t>
      </w:r>
      <w:r w:rsidRPr="00480180">
        <w:rPr>
          <w:rFonts w:ascii="宋体" w:hAnsi="宋体" w:hint="eastAsia"/>
          <w:color w:val="000000"/>
        </w:rPr>
        <w:t>g=6.75</w:t>
      </w:r>
      <w:r w:rsidRPr="00480180">
        <w:rPr>
          <w:rFonts w:ascii="宋体" w:hAnsi="宋体" w:hint="eastAsia"/>
          <w:color w:val="000000"/>
        </w:rPr>
        <w:t>×</w:t>
      </w:r>
      <w:r w:rsidRPr="00480180">
        <w:rPr>
          <w:rFonts w:ascii="宋体" w:hAnsi="宋体" w:hint="eastAsia"/>
          <w:color w:val="000000"/>
        </w:rPr>
        <w:t>10</w:t>
      </w:r>
      <w:r w:rsidRPr="00480180">
        <w:rPr>
          <w:rFonts w:ascii="宋体" w:hAnsi="宋体" w:hint="eastAsia"/>
          <w:color w:val="000000"/>
          <w:vertAlign w:val="superscript"/>
        </w:rPr>
        <w:t>7</w:t>
      </w:r>
      <w:r w:rsidRPr="00480180">
        <w:rPr>
          <w:rFonts w:ascii="宋体" w:hAnsi="宋体" w:hint="eastAsia"/>
          <w:color w:val="000000"/>
        </w:rPr>
        <w:t>Kg</w:t>
      </w:r>
      <w:r w:rsidRPr="00480180">
        <w:rPr>
          <w:rFonts w:ascii="宋体" w:hAnsi="宋体" w:hint="eastAsia"/>
          <w:color w:val="000000"/>
        </w:rPr>
        <w:t>×</w:t>
      </w:r>
      <w:r w:rsidRPr="00480180">
        <w:rPr>
          <w:rFonts w:ascii="宋体" w:hAnsi="宋体" w:hint="eastAsia"/>
          <w:color w:val="000000"/>
        </w:rPr>
        <w:t>10N/ Kg=6.75</w:t>
      </w:r>
      <w:r w:rsidRPr="00480180">
        <w:rPr>
          <w:rFonts w:ascii="宋体" w:hAnsi="宋体" w:hint="eastAsia"/>
          <w:color w:val="000000"/>
        </w:rPr>
        <w:t>×</w:t>
      </w:r>
      <w:r w:rsidRPr="00480180">
        <w:rPr>
          <w:rFonts w:ascii="宋体" w:hAnsi="宋体" w:hint="eastAsia"/>
          <w:color w:val="000000"/>
        </w:rPr>
        <w:t>10</w:t>
      </w:r>
      <w:r w:rsidRPr="00480180">
        <w:rPr>
          <w:rFonts w:ascii="宋体" w:hAnsi="宋体" w:hint="eastAsia"/>
          <w:color w:val="000000"/>
          <w:vertAlign w:val="superscript"/>
        </w:rPr>
        <w:t>8</w:t>
      </w:r>
      <w:r w:rsidRPr="00480180">
        <w:rPr>
          <w:rFonts w:ascii="宋体" w:hAnsi="宋体" w:hint="eastAsia"/>
          <w:color w:val="000000"/>
        </w:rPr>
        <w:t>N</w:t>
      </w:r>
    </w:p>
    <w:p w:rsidR="0048659C" w:rsidRPr="00480180" w:rsidP="006F7B5C">
      <w:pPr>
        <w:pStyle w:val="Normal1"/>
        <w:rPr>
          <w:rFonts w:ascii="宋体" w:hAnsi="宋体" w:hint="eastAsia"/>
          <w:color w:val="000000"/>
        </w:rPr>
      </w:pPr>
      <w:r w:rsidRPr="00480180">
        <w:rPr>
          <w:rFonts w:ascii="宋体" w:hAnsi="宋体" w:hint="eastAsia"/>
          <w:color w:val="000000"/>
        </w:rPr>
        <w:t>（2）</w:t>
      </w:r>
      <w:r w:rsidRPr="00480180">
        <w:rPr>
          <w:rFonts w:ascii="宋体" w:hAnsi="宋体" w:hint="eastAsia"/>
          <w:color w:val="000000"/>
        </w:rPr>
        <w:t>ρ</w:t>
      </w:r>
      <w:r w:rsidRPr="00480180">
        <w:rPr>
          <w:rFonts w:ascii="宋体" w:hAnsi="宋体" w:hint="eastAsia"/>
          <w:color w:val="000000"/>
          <w:vertAlign w:val="subscript"/>
        </w:rPr>
        <w:t>液</w:t>
      </w:r>
      <w:r w:rsidRPr="00480180">
        <w:rPr>
          <w:rFonts w:ascii="宋体" w:hAnsi="宋体" w:hint="eastAsia"/>
          <w:color w:val="000000"/>
        </w:rPr>
        <w:t>=1.0g/cm</w:t>
      </w:r>
      <w:r w:rsidRPr="00480180">
        <w:rPr>
          <w:rFonts w:ascii="宋体" w:hAnsi="宋体" w:hint="eastAsia"/>
          <w:color w:val="000000"/>
          <w:vertAlign w:val="superscript"/>
        </w:rPr>
        <w:t>3</w:t>
      </w:r>
      <w:r w:rsidRPr="00480180">
        <w:rPr>
          <w:rFonts w:ascii="宋体" w:hAnsi="宋体" w:hint="eastAsia"/>
          <w:color w:val="000000"/>
        </w:rPr>
        <w:t>=1.0</w:t>
      </w:r>
      <w:r w:rsidRPr="00480180">
        <w:rPr>
          <w:rFonts w:ascii="宋体" w:hAnsi="宋体" w:hint="eastAsia"/>
          <w:color w:val="000000"/>
        </w:rPr>
        <w:t>×</w:t>
      </w:r>
      <w:r w:rsidRPr="00480180">
        <w:rPr>
          <w:rFonts w:ascii="宋体" w:hAnsi="宋体" w:hint="eastAsia"/>
          <w:color w:val="000000"/>
        </w:rPr>
        <w:t>10</w:t>
      </w:r>
      <w:r w:rsidRPr="00480180">
        <w:rPr>
          <w:rFonts w:ascii="宋体" w:hAnsi="宋体" w:hint="eastAsia"/>
          <w:color w:val="000000"/>
          <w:vertAlign w:val="superscript"/>
        </w:rPr>
        <w:t>3</w:t>
      </w:r>
      <w:r w:rsidRPr="00480180">
        <w:rPr>
          <w:rFonts w:ascii="宋体" w:hAnsi="宋体" w:hint="eastAsia"/>
          <w:color w:val="000000"/>
        </w:rPr>
        <w:t>Kg/m</w:t>
      </w:r>
      <w:r w:rsidRPr="00480180">
        <w:rPr>
          <w:rFonts w:ascii="宋体" w:hAnsi="宋体" w:hint="eastAsia"/>
          <w:color w:val="000000"/>
          <w:vertAlign w:val="superscript"/>
        </w:rPr>
        <w:t>3</w:t>
      </w:r>
    </w:p>
    <w:p w:rsidR="0048659C" w:rsidRPr="00480180" w:rsidP="006F7B5C">
      <w:pPr>
        <w:pStyle w:val="Normal1"/>
        <w:rPr>
          <w:rFonts w:ascii="宋体" w:hAnsi="宋体" w:hint="eastAsia"/>
          <w:color w:val="000000"/>
        </w:rPr>
      </w:pPr>
      <w:r w:rsidRPr="00480180">
        <w:rPr>
          <w:rFonts w:ascii="宋体" w:hAnsi="宋体" w:hint="eastAsia"/>
          <w:color w:val="000000"/>
        </w:rPr>
        <w:t>V</w:t>
      </w:r>
      <w:r w:rsidRPr="00480180">
        <w:rPr>
          <w:rFonts w:ascii="宋体" w:hAnsi="宋体" w:hint="eastAsia"/>
          <w:color w:val="000000"/>
          <w:vertAlign w:val="subscript"/>
        </w:rPr>
        <w:t>排</w:t>
      </w:r>
      <w:r w:rsidRPr="00480180">
        <w:rPr>
          <w:rFonts w:ascii="宋体" w:hAnsi="宋体" w:hint="eastAsia"/>
          <w:color w:val="000000"/>
        </w:rPr>
        <w:t>= F</w:t>
      </w:r>
      <w:r w:rsidRPr="00480180">
        <w:rPr>
          <w:rFonts w:ascii="宋体" w:hAnsi="宋体" w:hint="eastAsia"/>
          <w:color w:val="000000"/>
          <w:vertAlign w:val="subscript"/>
        </w:rPr>
        <w:t>浮</w:t>
      </w:r>
      <w:r w:rsidRPr="00480180">
        <w:rPr>
          <w:rFonts w:ascii="宋体" w:hAnsi="宋体" w:hint="eastAsia"/>
          <w:color w:val="000000"/>
        </w:rPr>
        <w:t>/</w:t>
      </w:r>
      <w:r w:rsidRPr="00480180">
        <w:rPr>
          <w:rFonts w:ascii="宋体" w:hAnsi="宋体" w:hint="eastAsia"/>
          <w:color w:val="000000"/>
        </w:rPr>
        <w:t>ρ</w:t>
      </w:r>
      <w:r w:rsidRPr="00480180">
        <w:rPr>
          <w:rFonts w:ascii="宋体" w:hAnsi="宋体" w:hint="eastAsia"/>
          <w:color w:val="000000"/>
          <w:vertAlign w:val="subscript"/>
        </w:rPr>
        <w:t>液</w:t>
      </w:r>
      <w:r w:rsidRPr="00480180">
        <w:rPr>
          <w:rFonts w:ascii="宋体" w:hAnsi="宋体" w:hint="eastAsia"/>
          <w:color w:val="000000"/>
        </w:rPr>
        <w:t>g=6.75</w:t>
      </w:r>
      <w:r w:rsidRPr="00480180">
        <w:rPr>
          <w:rFonts w:ascii="宋体" w:hAnsi="宋体" w:hint="eastAsia"/>
          <w:color w:val="000000"/>
        </w:rPr>
        <w:t>×</w:t>
      </w:r>
      <w:r w:rsidRPr="00480180">
        <w:rPr>
          <w:rFonts w:ascii="宋体" w:hAnsi="宋体" w:hint="eastAsia"/>
          <w:color w:val="000000"/>
        </w:rPr>
        <w:t>10</w:t>
      </w:r>
      <w:r w:rsidRPr="00480180">
        <w:rPr>
          <w:rFonts w:ascii="宋体" w:hAnsi="宋体" w:hint="eastAsia"/>
          <w:color w:val="000000"/>
          <w:vertAlign w:val="superscript"/>
        </w:rPr>
        <w:t>8</w:t>
      </w:r>
      <w:r w:rsidRPr="00480180">
        <w:rPr>
          <w:rFonts w:ascii="宋体" w:hAnsi="宋体" w:hint="eastAsia"/>
          <w:color w:val="000000"/>
        </w:rPr>
        <w:t>N  /  1.0</w:t>
      </w:r>
      <w:r w:rsidRPr="00480180">
        <w:rPr>
          <w:rFonts w:ascii="宋体" w:hAnsi="宋体" w:hint="eastAsia"/>
          <w:color w:val="000000"/>
        </w:rPr>
        <w:t>×</w:t>
      </w:r>
      <w:r w:rsidRPr="00480180">
        <w:rPr>
          <w:rFonts w:ascii="宋体" w:hAnsi="宋体" w:hint="eastAsia"/>
          <w:color w:val="000000"/>
        </w:rPr>
        <w:t>10</w:t>
      </w:r>
      <w:r w:rsidRPr="00480180">
        <w:rPr>
          <w:rFonts w:ascii="宋体" w:hAnsi="宋体" w:hint="eastAsia"/>
          <w:color w:val="000000"/>
          <w:vertAlign w:val="superscript"/>
        </w:rPr>
        <w:t>3</w:t>
      </w:r>
      <w:r w:rsidRPr="00480180">
        <w:rPr>
          <w:rFonts w:ascii="宋体" w:hAnsi="宋体" w:hint="eastAsia"/>
          <w:color w:val="000000"/>
        </w:rPr>
        <w:t>Kg/m</w:t>
      </w:r>
      <w:r w:rsidRPr="00480180">
        <w:rPr>
          <w:rFonts w:ascii="宋体" w:hAnsi="宋体" w:hint="eastAsia"/>
          <w:color w:val="000000"/>
          <w:vertAlign w:val="superscript"/>
        </w:rPr>
        <w:t>3</w:t>
      </w:r>
      <w:r w:rsidRPr="00480180">
        <w:rPr>
          <w:rFonts w:ascii="宋体" w:hAnsi="宋体" w:hint="eastAsia"/>
          <w:color w:val="000000"/>
        </w:rPr>
        <w:t>×</w:t>
      </w:r>
      <w:r w:rsidRPr="00480180">
        <w:rPr>
          <w:rFonts w:ascii="宋体" w:hAnsi="宋体" w:hint="eastAsia"/>
          <w:color w:val="000000"/>
        </w:rPr>
        <w:t>10N/ Kg=6.75</w:t>
      </w:r>
      <w:r w:rsidRPr="00480180">
        <w:rPr>
          <w:rFonts w:ascii="宋体" w:hAnsi="宋体" w:hint="eastAsia"/>
          <w:color w:val="000000"/>
        </w:rPr>
        <w:t>×</w:t>
      </w:r>
      <w:r w:rsidRPr="00480180">
        <w:rPr>
          <w:rFonts w:ascii="宋体" w:hAnsi="宋体" w:hint="eastAsia"/>
          <w:color w:val="000000"/>
        </w:rPr>
        <w:t>10</w:t>
      </w:r>
      <w:r w:rsidRPr="00480180">
        <w:rPr>
          <w:rFonts w:ascii="宋体" w:hAnsi="宋体" w:hint="eastAsia"/>
          <w:color w:val="000000"/>
          <w:vertAlign w:val="superscript"/>
        </w:rPr>
        <w:t>4</w:t>
      </w:r>
      <w:r w:rsidRPr="00480180">
        <w:rPr>
          <w:rFonts w:ascii="宋体" w:hAnsi="宋体" w:hint="eastAsia"/>
          <w:color w:val="000000"/>
        </w:rPr>
        <w:t>m</w:t>
      </w:r>
      <w:r w:rsidRPr="00480180">
        <w:rPr>
          <w:rFonts w:ascii="宋体" w:hAnsi="宋体" w:hint="eastAsia"/>
          <w:color w:val="000000"/>
          <w:vertAlign w:val="superscript"/>
        </w:rPr>
        <w:t>3</w:t>
      </w:r>
    </w:p>
    <w:p w:rsidR="005C28AB" w:rsidRPr="00480180" w:rsidP="005C28AB">
      <w:pPr>
        <w:pStyle w:val="Normal1"/>
        <w:rPr>
          <w:rFonts w:ascii="宋体" w:hAnsi="宋体" w:hint="eastAsia"/>
          <w:szCs w:val="21"/>
        </w:rPr>
      </w:pPr>
      <w:r w:rsidRPr="00480180" w:rsidR="0048659C">
        <w:rPr>
          <w:rFonts w:ascii="宋体" w:hAnsi="宋体" w:hint="eastAsia"/>
          <w:color w:val="000000"/>
        </w:rPr>
        <w:t>（3）</w:t>
      </w:r>
      <w:r w:rsidRPr="00480180" w:rsidR="0048659C">
        <w:rPr>
          <w:rFonts w:ascii="宋体" w:hAnsi="宋体" w:hint="eastAsia"/>
          <w:color w:val="000000"/>
          <w:u w:val="single"/>
        </w:rPr>
        <w:t xml:space="preserve"> 变小</w:t>
      </w:r>
      <w:bookmarkEnd w:id="23"/>
    </w:p>
    <w:sectPr w:rsidSect="0048659C">
      <w:pgSz w:w="11907" w:h="16840" w:code="9"/>
      <w:pgMar w:top="1440" w:right="340" w:bottom="1712" w:left="1588" w:header="851" w:footer="992" w:gutter="0"/>
      <w:pgNumType w:start="10"/>
      <w:cols w:space="425"/>
      <w:titlePg w:val="0"/>
      <w:docGrid w:linePitch="312"/>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1"/>
    <w:family w:val="swiss"/>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新宋体">
    <w:panose1 w:val="02010609030101010101"/>
    <w:charset w:val="86"/>
    <w:family w:val="modern"/>
    <w:pitch w:val="fixed"/>
    <w:sig w:usb0="00000203" w:usb1="288F0000" w:usb2="00000016" w:usb3="00000000" w:csb0="00040001" w:csb1="00000000"/>
  </w:font>
  <w:font w:name="Helvetica">
    <w:panose1 w:val="020B0604020202020204"/>
    <w:charset w:val="00"/>
    <w:family w:val="swiss"/>
    <w:pitch w:val="variable"/>
    <w:sig w:usb0="E0002EFF" w:usb1="C000785B" w:usb2="00000009" w:usb3="00000000" w:csb0="000001FF" w:csb1="00000000"/>
  </w:font>
  <w:font w:name="楷体_GB2312">
    <w:panose1 w:val="02010609030101010101"/>
    <w:charset w:val="86"/>
    <w:family w:val="modern"/>
    <w:pitch w:val="fixed"/>
    <w:sig w:usb0="00000001" w:usb1="080E0000" w:usb2="00000010" w:usb3="00000000" w:csb0="00040000" w:csb1="00000000"/>
  </w:font>
  <w:font w:name="微软雅黑">
    <w:panose1 w:val="020B0503020204020204"/>
    <w:charset w:val="86"/>
    <w:family w:val="swiss"/>
    <w:pitch w:val="variable"/>
    <w:sig w:usb0="80000287" w:usb1="2ACF3C50" w:usb2="00000016" w:usb3="00000000" w:csb0="0004001F" w:csb1="00000000"/>
  </w:font>
  <w:font w:name="黑体">
    <w:altName w:val="SimHei"/>
    <w:panose1 w:val="02010609060101010101"/>
    <w:charset w:val="86"/>
    <w:family w:val="modern"/>
    <w:pitch w:val="fixed"/>
    <w:sig w:usb0="800002BF" w:usb1="38CF7CFA" w:usb2="00000016" w:usb3="00000000" w:csb0="00040001" w:csb1="00000000"/>
  </w:font>
  <w:font w:name="PMingLiU">
    <w:altName w:val="Arial Unicode MS"/>
    <w:panose1 w:val="02010601000101010101"/>
    <w:charset w:val="88"/>
    <w:family w:val="auto"/>
    <w:notTrueType/>
    <w:pitch w:val="variable"/>
    <w:sig w:usb0="00000000" w:usb1="08080000" w:usb2="00000010" w:usb3="00000000" w:csb0="00100000" w:csb1="00000000"/>
  </w:font>
  <w:font w:name="Courier New">
    <w:panose1 w:val="02070309020205020404"/>
    <w:charset w:val="01"/>
    <w:family w:val="modern"/>
    <w:pitch w:val="fixed"/>
    <w:sig w:usb0="E0002EFF" w:usb1="C0007843" w:usb2="00000009" w:usb3="00000000" w:csb0="000001FF" w:csb1="00000000"/>
  </w:font>
  <w:font w:name="Calibri">
    <w:panose1 w:val="020F0502020204030204"/>
    <w:charset w:val="00"/>
    <w:family w:val="swiss"/>
    <w:pitch w:val="variable"/>
    <w:sig w:usb0="E4002EFF" w:usb1="C200247B" w:usb2="00000009" w:usb3="00000000" w:csb0="000001FF" w:csb1="00000000"/>
  </w:font>
  <w:font w:name="Cambria Math">
    <w:panose1 w:val="02040503050406030204"/>
    <w:charset w:val="01"/>
    <w:family w:val="roman"/>
    <w:notTrueType/>
    <w:pitch w:val="variable"/>
    <w:sig w:usb0="E00006FF" w:usb1="420024FF" w:usb2="02000000" w:usb3="00000000" w:csb0="0000019F" w:csb1="00000000"/>
  </w:font>
  <w:font w:name="Wingdings">
    <w:panose1 w:val="05000000000000000000"/>
    <w:charset w:val="02"/>
    <w:family w:val="auto"/>
    <w:pitch w:val="default"/>
    <w:sig w:usb0="00000000" w:usb1="00000000" w:usb2="00000000" w:usb3="00000000" w:csb0="80000000" w:csb1="00000000"/>
  </w:font>
  <w:font w:name="等线">
    <w:panose1 w:val="02010600030101010101"/>
    <w:charset w:val="86"/>
    <w:family w:val="auto"/>
    <w:pitch w:val="default"/>
    <w:sig w:usb0="A00002BF" w:usb1="38CF7CFA" w:usb2="00000016" w:usb3="00000000" w:csb0="0004000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SystemFonts/>
  <w:bordersDoNotSurroundHeader/>
  <w:bordersDoNotSurroundFooter/>
  <w:stylePaneFormatFilter w:val="3F01"/>
  <w:doNotTrackMoves/>
  <w:defaultTabStop w:val="420"/>
  <w:drawingGridHorizontalSpacing w:val="105"/>
  <w:drawingGridVerticalSpacing w:val="156"/>
  <w:displayHorizontalDrawingGridEvery w:val="0"/>
  <w:displayVerticalDrawingGridEvery w:val="2"/>
  <w:noPunctuationKerning/>
  <w:characterSpacingControl w:val="compressPunctuation"/>
  <w:noLineBreaksAfter w:lang="en-US" w:val="([{·‘“〈《「『【〔〖（．［｛￡￥"/>
  <w:noLineBreaksBefore w:lang="en-US" w:val="!),.:;?]}¨·ˇˉ―‖’”…∶、。〃々〉》」』】〕〗！＂＇），．：；？］｀｜｝～￠"/>
  <w:compat>
    <w:spaceForUL/>
    <w:balanceSingleByteDoubleByteWidth/>
    <w:doNotLeaveBackslashAlone/>
    <w:ulTrailSpace/>
    <w:doNotExpandShiftReturn/>
    <w:adjustLineHeightInTable/>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
  <w:rsids>
    <w:rsidRoot w:val="005C28AB"/>
    <w:rsid w:val="002F1DDD"/>
    <w:rsid w:val="004151FC"/>
    <w:rsid w:val="00480180"/>
    <w:rsid w:val="0048659C"/>
    <w:rsid w:val="005C28AB"/>
    <w:rsid w:val="006F7B5C"/>
    <w:rsid w:val="00876A51"/>
    <w:rsid w:val="009433EA"/>
    <w:rsid w:val="00BF0E21"/>
    <w:rsid w:val="00C02FC6"/>
    <w:rsid w:val="00D52D75"/>
    <w:rsid w:val="00D6306C"/>
    <w:rsid w:val="00DB0AB1"/>
    <w:rsid w:val="00F316FF"/>
  </w:rsids>
  <m:mathPr>
    <m:mathFont m:val="Cambria Math"/>
    <m:wrapRight/>
  </m:mathPr>
  <w:uiCompat97To2003/>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semiHidden="0" w:uiPriority="0" w:unhideWhenUsed="0"/>
    <w:lsdException w:name="Body Text" w:semiHidden="0" w:uiPriority="0" w:unhideWhenUsed="0" w:qFormat="1"/>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20" w:unhideWhenUsed="0" w:qFormat="1"/>
    <w:lsdException w:name="Document Map" w:semiHidden="0" w:uiPriority="0" w:unhideWhenUsed="0"/>
    <w:lsdException w:name="Plain Text" w:semiHidden="0" w:unhideWhenUsed="0"/>
    <w:lsdException w:name="E-mail Signature" w:semiHidden="0" w:uiPriority="0" w:unhideWhenUsed="0"/>
    <w:lsdException w:name="HTML Top of Form" w:semiHidden="0" w:uiPriority="0" w:unhideWhenUsed="0"/>
    <w:lsdException w:name="HTML Bottom of Form"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semiHidden="0" w:uiPriority="0" w:unhideWhenUsed="0"/>
    <w:lsdException w:name="annotation subject" w:semiHidden="0" w:uiPriority="0" w:unhideWhenUsed="0"/>
    <w:lsdException w:name="No List" w:semiHidden="0" w:uiPriority="0" w:unhideWhenUsed="0"/>
    <w:lsdException w:name="Outline List 1" w:semiHidden="0" w:uiPriority="0" w:unhideWhenUsed="0"/>
    <w:lsdException w:name="Outline List 2" w:semiHidden="0" w:uiPriority="0" w:unhideWhenUsed="0"/>
    <w:lsdException w:name="Outline List 3"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Placeholder Text" w:unhideWhenUsed="0"/>
    <w:lsdException w:name="No Spacing" w:semiHidden="0" w:uiPriority="1" w:unhideWhenUsed="0"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unhideWhenUsed="0"/>
    <w:lsdException w:name="List Paragraph" w:semiHidden="0" w:uiPriority="1" w:unhideWhenUsed="0" w:qFormat="1"/>
    <w:lsdException w:name="Quote" w:semiHidden="0" w:uiPriority="29" w:unhideWhenUsed="0" w:qFormat="1"/>
    <w:lsdException w:name="Intense Quote" w:semiHidden="0" w:uiPriority="30" w:unhideWhenUsed="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sdException w:name="Plain Table 1" w:semiHidden="0" w:uiPriority="41" w:unhideWhenUsed="0"/>
    <w:lsdException w:name="Plain Table 2" w:semiHidden="0" w:uiPriority="42" w:unhideWhenUsed="0"/>
    <w:lsdException w:name="Plain Table 3" w:semiHidden="0" w:uiPriority="43" w:unhideWhenUsed="0"/>
    <w:lsdException w:name="Plain Table 4" w:semiHidden="0" w:uiPriority="44" w:unhideWhenUsed="0"/>
    <w:lsdException w:name="Plain Table 5" w:semiHidden="0" w:uiPriority="45" w:unhideWhenUsed="0"/>
    <w:lsdException w:name="Grid Table Light" w:semiHidden="0" w:uiPriority="40" w:unhideWhenUsed="0"/>
    <w:lsdException w:name="Grid Table 1 Light" w:semiHidden="0" w:uiPriority="46" w:unhideWhenUsed="0"/>
    <w:lsdException w:name="Grid Table 2" w:semiHidden="0" w:uiPriority="47" w:unhideWhenUsed="0"/>
    <w:lsdException w:name="Grid Table 3" w:semiHidden="0" w:uiPriority="48" w:unhideWhenUsed="0"/>
    <w:lsdException w:name="Grid Table 4" w:semiHidden="0" w:uiPriority="49" w:unhideWhenUsed="0"/>
    <w:lsdException w:name="Grid Table 5 Dark" w:semiHidden="0" w:uiPriority="50" w:unhideWhenUsed="0"/>
    <w:lsdException w:name="Grid Table 6 Colorful" w:semiHidden="0" w:uiPriority="51" w:unhideWhenUsed="0"/>
    <w:lsdException w:name="Grid Table 7 Colorful" w:semiHidden="0" w:uiPriority="52" w:unhideWhenUsed="0"/>
    <w:lsdException w:name="Grid Table 1 Light Accent 1" w:semiHidden="0" w:uiPriority="46" w:unhideWhenUsed="0"/>
    <w:lsdException w:name="Grid Table 2 Accent 1" w:semiHidden="0" w:uiPriority="47" w:unhideWhenUsed="0"/>
    <w:lsdException w:name="Grid Table 3 Accent 1" w:semiHidden="0" w:uiPriority="48" w:unhideWhenUsed="0"/>
    <w:lsdException w:name="Grid Table 4 Accent 1" w:semiHidden="0" w:uiPriority="49" w:unhideWhenUsed="0"/>
    <w:lsdException w:name="Grid Table 5 Dark Accent 1" w:semiHidden="0" w:uiPriority="50" w:unhideWhenUsed="0"/>
    <w:lsdException w:name="Grid Table 6 Colorful Accent 1" w:semiHidden="0" w:uiPriority="51" w:unhideWhenUsed="0"/>
    <w:lsdException w:name="Grid Table 7 Colorful Accent 1" w:semiHidden="0" w:uiPriority="52" w:unhideWhenUsed="0"/>
    <w:lsdException w:name="Grid Table 1 Light Accent 2" w:semiHidden="0" w:uiPriority="46" w:unhideWhenUsed="0"/>
    <w:lsdException w:name="Grid Table 2 Accent 2" w:semiHidden="0" w:uiPriority="47" w:unhideWhenUsed="0"/>
    <w:lsdException w:name="Grid Table 3 Accent 2" w:semiHidden="0" w:uiPriority="48" w:unhideWhenUsed="0"/>
    <w:lsdException w:name="Grid Table 4 Accent 2" w:semiHidden="0" w:uiPriority="49" w:unhideWhenUsed="0"/>
    <w:lsdException w:name="Grid Table 5 Dark Accent 2" w:semiHidden="0" w:uiPriority="50" w:unhideWhenUsed="0"/>
    <w:lsdException w:name="Grid Table 6 Colorful Accent 2" w:semiHidden="0" w:uiPriority="51" w:unhideWhenUsed="0"/>
    <w:lsdException w:name="Grid Table 7 Colorful Accent 2" w:semiHidden="0" w:uiPriority="52" w:unhideWhenUsed="0"/>
    <w:lsdException w:name="Grid Table 1 Light Accent 3" w:semiHidden="0" w:uiPriority="46" w:unhideWhenUsed="0"/>
    <w:lsdException w:name="Grid Table 2 Accent 3" w:semiHidden="0" w:uiPriority="47" w:unhideWhenUsed="0"/>
    <w:lsdException w:name="Grid Table 3 Accent 3" w:semiHidden="0" w:uiPriority="48" w:unhideWhenUsed="0"/>
    <w:lsdException w:name="Grid Table 4 Accent 3" w:semiHidden="0" w:uiPriority="49" w:unhideWhenUsed="0"/>
    <w:lsdException w:name="Grid Table 5 Dark Accent 3" w:semiHidden="0" w:uiPriority="50" w:unhideWhenUsed="0"/>
    <w:lsdException w:name="Grid Table 6 Colorful Accent 3" w:semiHidden="0" w:uiPriority="51" w:unhideWhenUsed="0"/>
    <w:lsdException w:name="Grid Table 7 Colorful Accent 3" w:semiHidden="0" w:uiPriority="52" w:unhideWhenUsed="0"/>
    <w:lsdException w:name="Grid Table 1 Light Accent 4" w:semiHidden="0" w:uiPriority="46" w:unhideWhenUsed="0"/>
    <w:lsdException w:name="Grid Table 2 Accent 4" w:semiHidden="0" w:uiPriority="47" w:unhideWhenUsed="0"/>
    <w:lsdException w:name="Grid Table 3 Accent 4" w:semiHidden="0" w:uiPriority="48" w:unhideWhenUsed="0"/>
    <w:lsdException w:name="Grid Table 4 Accent 4" w:semiHidden="0" w:uiPriority="49" w:unhideWhenUsed="0"/>
    <w:lsdException w:name="Grid Table 5 Dark Accent 4" w:semiHidden="0" w:uiPriority="50" w:unhideWhenUsed="0"/>
    <w:lsdException w:name="Grid Table 6 Colorful Accent 4" w:semiHidden="0" w:uiPriority="51" w:unhideWhenUsed="0"/>
    <w:lsdException w:name="Grid Table 7 Colorful Accent 4" w:semiHidden="0" w:uiPriority="52" w:unhideWhenUsed="0"/>
    <w:lsdException w:name="Grid Table 1 Light Accent 5" w:semiHidden="0" w:uiPriority="46" w:unhideWhenUsed="0"/>
    <w:lsdException w:name="Grid Table 2 Accent 5" w:semiHidden="0" w:uiPriority="47" w:unhideWhenUsed="0"/>
    <w:lsdException w:name="Grid Table 3 Accent 5" w:semiHidden="0" w:uiPriority="48" w:unhideWhenUsed="0"/>
    <w:lsdException w:name="Grid Table 4 Accent 5" w:semiHidden="0" w:uiPriority="49" w:unhideWhenUsed="0"/>
    <w:lsdException w:name="Grid Table 5 Dark Accent 5" w:semiHidden="0" w:uiPriority="50" w:unhideWhenUsed="0"/>
    <w:lsdException w:name="Grid Table 6 Colorful Accent 5" w:semiHidden="0" w:uiPriority="51" w:unhideWhenUsed="0"/>
    <w:lsdException w:name="Grid Table 7 Colorful Accent 5" w:semiHidden="0" w:uiPriority="52" w:unhideWhenUsed="0"/>
    <w:lsdException w:name="Grid Table 1 Light Accent 6" w:semiHidden="0" w:uiPriority="46" w:unhideWhenUsed="0"/>
    <w:lsdException w:name="Grid Table 2 Accent 6" w:semiHidden="0" w:uiPriority="47" w:unhideWhenUsed="0"/>
    <w:lsdException w:name="Grid Table 3 Accent 6" w:semiHidden="0" w:uiPriority="48" w:unhideWhenUsed="0"/>
    <w:lsdException w:name="Grid Table 4 Accent 6" w:semiHidden="0" w:uiPriority="49" w:unhideWhenUsed="0"/>
    <w:lsdException w:name="Grid Table 5 Dark Accent 6" w:semiHidden="0" w:uiPriority="50" w:unhideWhenUsed="0"/>
    <w:lsdException w:name="Grid Table 6 Colorful Accent 6" w:semiHidden="0" w:uiPriority="51" w:unhideWhenUsed="0"/>
    <w:lsdException w:name="Grid Table 7 Colorful Accent 6" w:semiHidden="0" w:uiPriority="52" w:unhideWhenUsed="0"/>
    <w:lsdException w:name="List Table 1 Light" w:semiHidden="0" w:uiPriority="46" w:unhideWhenUsed="0"/>
    <w:lsdException w:name="List Table 2" w:semiHidden="0" w:uiPriority="47" w:unhideWhenUsed="0"/>
    <w:lsdException w:name="List Table 3" w:semiHidden="0" w:uiPriority="48" w:unhideWhenUsed="0"/>
    <w:lsdException w:name="List Table 4" w:semiHidden="0" w:uiPriority="49" w:unhideWhenUsed="0"/>
    <w:lsdException w:name="List Table 5 Dark" w:semiHidden="0" w:uiPriority="50" w:unhideWhenUsed="0"/>
    <w:lsdException w:name="List Table 6 Colorful" w:semiHidden="0" w:uiPriority="51" w:unhideWhenUsed="0"/>
    <w:lsdException w:name="List Table 7 Colorful" w:semiHidden="0" w:uiPriority="52" w:unhideWhenUsed="0"/>
    <w:lsdException w:name="List Table 1 Light Accent 1" w:semiHidden="0" w:uiPriority="46" w:unhideWhenUsed="0"/>
    <w:lsdException w:name="List Table 2 Accent 1" w:semiHidden="0" w:uiPriority="47" w:unhideWhenUsed="0"/>
    <w:lsdException w:name="List Table 3 Accent 1" w:semiHidden="0" w:uiPriority="48" w:unhideWhenUsed="0"/>
    <w:lsdException w:name="List Table 4 Accent 1" w:semiHidden="0" w:uiPriority="49" w:unhideWhenUsed="0"/>
    <w:lsdException w:name="List Table 5 Dark Accent 1" w:semiHidden="0" w:uiPriority="50" w:unhideWhenUsed="0"/>
    <w:lsdException w:name="List Table 6 Colorful Accent 1" w:semiHidden="0" w:uiPriority="51" w:unhideWhenUsed="0"/>
    <w:lsdException w:name="List Table 7 Colorful Accent 1" w:semiHidden="0" w:uiPriority="52" w:unhideWhenUsed="0"/>
    <w:lsdException w:name="List Table 1 Light Accent 2" w:semiHidden="0" w:uiPriority="46" w:unhideWhenUsed="0"/>
    <w:lsdException w:name="List Table 2 Accent 2" w:semiHidden="0" w:uiPriority="47" w:unhideWhenUsed="0"/>
    <w:lsdException w:name="List Table 3 Accent 2" w:semiHidden="0" w:uiPriority="48" w:unhideWhenUsed="0"/>
    <w:lsdException w:name="List Table 4 Accent 2" w:semiHidden="0" w:uiPriority="49" w:unhideWhenUsed="0"/>
    <w:lsdException w:name="List Table 5 Dark Accent 2" w:semiHidden="0" w:uiPriority="50" w:unhideWhenUsed="0"/>
    <w:lsdException w:name="List Table 6 Colorful Accent 2" w:semiHidden="0" w:uiPriority="51" w:unhideWhenUsed="0"/>
    <w:lsdException w:name="List Table 7 Colorful Accent 2" w:semiHidden="0" w:uiPriority="52" w:unhideWhenUsed="0"/>
    <w:lsdException w:name="List Table 1 Light Accent 3" w:semiHidden="0" w:uiPriority="46" w:unhideWhenUsed="0"/>
    <w:lsdException w:name="List Table 2 Accent 3" w:semiHidden="0" w:uiPriority="47" w:unhideWhenUsed="0"/>
    <w:lsdException w:name="List Table 3 Accent 3" w:semiHidden="0" w:uiPriority="48" w:unhideWhenUsed="0"/>
    <w:lsdException w:name="List Table 4 Accent 3" w:semiHidden="0" w:uiPriority="49" w:unhideWhenUsed="0"/>
    <w:lsdException w:name="List Table 5 Dark Accent 3" w:semiHidden="0" w:uiPriority="50" w:unhideWhenUsed="0"/>
    <w:lsdException w:name="List Table 6 Colorful Accent 3" w:semiHidden="0" w:uiPriority="51" w:unhideWhenUsed="0"/>
    <w:lsdException w:name="List Table 7 Colorful Accent 3" w:semiHidden="0" w:uiPriority="52" w:unhideWhenUsed="0"/>
    <w:lsdException w:name="List Table 1 Light Accent 4" w:semiHidden="0" w:uiPriority="46" w:unhideWhenUsed="0"/>
    <w:lsdException w:name="List Table 2 Accent 4" w:semiHidden="0" w:uiPriority="47" w:unhideWhenUsed="0"/>
    <w:lsdException w:name="List Table 3 Accent 4" w:semiHidden="0" w:uiPriority="48" w:unhideWhenUsed="0"/>
    <w:lsdException w:name="List Table 4 Accent 4" w:semiHidden="0" w:uiPriority="49" w:unhideWhenUsed="0"/>
    <w:lsdException w:name="List Table 5 Dark Accent 4" w:semiHidden="0" w:uiPriority="50" w:unhideWhenUsed="0"/>
    <w:lsdException w:name="List Table 6 Colorful Accent 4" w:semiHidden="0" w:uiPriority="51" w:unhideWhenUsed="0"/>
    <w:lsdException w:name="List Table 7 Colorful Accent 4" w:semiHidden="0" w:uiPriority="52" w:unhideWhenUsed="0"/>
    <w:lsdException w:name="List Table 1 Light Accent 5" w:semiHidden="0" w:uiPriority="46" w:unhideWhenUsed="0"/>
    <w:lsdException w:name="List Table 2 Accent 5" w:semiHidden="0" w:uiPriority="47" w:unhideWhenUsed="0"/>
    <w:lsdException w:name="List Table 3 Accent 5" w:semiHidden="0" w:uiPriority="48" w:unhideWhenUsed="0"/>
    <w:lsdException w:name="List Table 4 Accent 5" w:semiHidden="0" w:uiPriority="49" w:unhideWhenUsed="0"/>
    <w:lsdException w:name="List Table 5 Dark Accent 5" w:semiHidden="0" w:uiPriority="50" w:unhideWhenUsed="0"/>
    <w:lsdException w:name="List Table 6 Colorful Accent 5" w:semiHidden="0" w:uiPriority="51" w:unhideWhenUsed="0"/>
    <w:lsdException w:name="List Table 7 Colorful Accent 5" w:semiHidden="0" w:uiPriority="52" w:unhideWhenUsed="0"/>
    <w:lsdException w:name="List Table 1 Light Accent 6" w:semiHidden="0" w:uiPriority="46" w:unhideWhenUsed="0"/>
    <w:lsdException w:name="List Table 2 Accent 6" w:semiHidden="0" w:uiPriority="47" w:unhideWhenUsed="0"/>
    <w:lsdException w:name="List Table 3 Accent 6" w:semiHidden="0" w:uiPriority="48" w:unhideWhenUsed="0"/>
    <w:lsdException w:name="List Table 4 Accent 6" w:semiHidden="0" w:uiPriority="49" w:unhideWhenUsed="0"/>
    <w:lsdException w:name="List Table 5 Dark Accent 6" w:semiHidden="0" w:uiPriority="50" w:unhideWhenUsed="0"/>
    <w:lsdException w:name="List Table 6 Colorful Accent 6" w:semiHidden="0" w:uiPriority="51" w:unhideWhenUsed="0"/>
    <w:lsdException w:name="List Table 7 Colorful Accent 6" w:semiHidden="0" w:uiPriority="52" w:unhideWhenUsed="0"/>
  </w:latentStyles>
  <w:style w:type="paragraph" w:default="1" w:styleId="Normal">
    <w:name w:val="Normal"/>
    <w:qFormat/>
    <w:pPr>
      <w:widowControl w:val="0"/>
      <w:jc w:val="both"/>
    </w:pPr>
    <w:rPr>
      <w:kern w:val="2"/>
      <w:sz w:val="21"/>
      <w:szCs w:val="24"/>
      <w:lang w:val="en-US" w:eastAsia="zh-CN" w:bidi="ar-SA"/>
    </w:rPr>
  </w:style>
  <w:style w:type="character" w:default="1" w:styleId="DefaultParagraphFont">
    <w:name w:val="Default Paragraph Font"/>
    <w:semiHidden/>
  </w:style>
  <w:style w:type="table" w:default="1" w:styleId="TableNormal">
    <w:name w:val="Normal Table"/>
    <w:semiHidden/>
    <w:tblPr>
      <w:tblInd w:w="0" w:type="dxa"/>
      <w:tblCellMar>
        <w:top w:w="0" w:type="dxa"/>
        <w:left w:w="108" w:type="dxa"/>
        <w:bottom w:w="0" w:type="dxa"/>
        <w:right w:w="108" w:type="dxa"/>
      </w:tblCellMar>
    </w:tblPr>
  </w:style>
  <w:style w:type="numbering" w:default="1" w:styleId="NoList">
    <w:name w:val="No List"/>
    <w:semiHidden/>
  </w:style>
  <w:style w:type="paragraph" w:styleId="Header">
    <w:name w:val="header"/>
    <w:basedOn w:val="Normal"/>
    <w:rsid w:val="005C28AB"/>
    <w:pPr>
      <w:pBdr>
        <w:bottom w:val="single" w:sz="6" w:space="1" w:color="auto"/>
      </w:pBdr>
      <w:tabs>
        <w:tab w:val="center" w:pos="4153"/>
        <w:tab w:val="right" w:pos="8306"/>
      </w:tabs>
      <w:snapToGrid w:val="0"/>
      <w:jc w:val="center"/>
    </w:pPr>
    <w:rPr>
      <w:sz w:val="18"/>
      <w:szCs w:val="18"/>
    </w:rPr>
  </w:style>
  <w:style w:type="paragraph" w:styleId="Footer">
    <w:name w:val="footer"/>
    <w:basedOn w:val="Normal"/>
    <w:rsid w:val="005C28AB"/>
    <w:pPr>
      <w:tabs>
        <w:tab w:val="center" w:pos="4153"/>
        <w:tab w:val="right" w:pos="8306"/>
      </w:tabs>
      <w:snapToGrid w:val="0"/>
      <w:jc w:val="left"/>
    </w:pPr>
    <w:rPr>
      <w:sz w:val="18"/>
      <w:szCs w:val="18"/>
    </w:rPr>
  </w:style>
  <w:style w:type="character" w:styleId="PageNumber">
    <w:name w:val="page number"/>
    <w:basedOn w:val="DefaultParagraphFont"/>
    <w:rsid w:val="005C28AB"/>
  </w:style>
  <w:style w:type="paragraph" w:styleId="PlainText">
    <w:name w:val="Plain Text"/>
    <w:basedOn w:val="Normal"/>
    <w:link w:val="Char"/>
    <w:uiPriority w:val="99"/>
    <w:unhideWhenUsed/>
    <w:rsid w:val="0048659C"/>
    <w:pPr>
      <w:spacing w:line="480" w:lineRule="auto"/>
      <w:ind w:left="284"/>
    </w:pPr>
    <w:rPr>
      <w:rFonts w:ascii="宋体" w:hAnsi="Courier New" w:cs="Courier New"/>
      <w:szCs w:val="21"/>
    </w:rPr>
  </w:style>
  <w:style w:type="character" w:customStyle="1" w:styleId="Char">
    <w:name w:val="纯文本 Char"/>
    <w:link w:val="PlainText"/>
    <w:uiPriority w:val="99"/>
    <w:rsid w:val="0048659C"/>
    <w:rPr>
      <w:rFonts w:ascii="宋体" w:hAnsi="Courier New" w:cs="Courier New"/>
      <w:kern w:val="2"/>
      <w:sz w:val="21"/>
      <w:szCs w:val="21"/>
    </w:rPr>
  </w:style>
  <w:style w:type="paragraph" w:customStyle="1" w:styleId="202406132005341596">
    <w:name w:val="@@@20240613200534159_6"/>
    <w:qFormat/>
    <w:rsid w:val="0048659C"/>
    <w:pPr>
      <w:widowControl w:val="0"/>
      <w:jc w:val="both"/>
    </w:pPr>
    <w:rPr>
      <w:rFonts w:ascii="Calibri" w:hAnsi="Calibri" w:cs="宋体"/>
      <w:kern w:val="2"/>
      <w:sz w:val="21"/>
      <w:szCs w:val="22"/>
      <w:lang w:val="en-US" w:eastAsia="zh-CN" w:bidi="ar-SA"/>
    </w:rPr>
  </w:style>
  <w:style w:type="paragraph" w:styleId="ListParagraph">
    <w:name w:val="List Paragraph"/>
    <w:basedOn w:val="Normal"/>
    <w:uiPriority w:val="1"/>
    <w:qFormat/>
    <w:rsid w:val="0048659C"/>
    <w:pPr>
      <w:autoSpaceDE w:val="0"/>
      <w:autoSpaceDN w:val="0"/>
      <w:spacing w:before="104"/>
      <w:ind w:left="434" w:hanging="529"/>
      <w:jc w:val="left"/>
    </w:pPr>
    <w:rPr>
      <w:rFonts w:ascii="宋体" w:hAnsi="宋体" w:cs="宋体"/>
      <w:kern w:val="0"/>
      <w:sz w:val="22"/>
      <w:szCs w:val="22"/>
      <w:lang w:val="zh-CN" w:bidi="zh-CN"/>
    </w:rPr>
  </w:style>
  <w:style w:type="paragraph" w:styleId="BodyText">
    <w:name w:val="Body Text"/>
    <w:basedOn w:val="Normal"/>
    <w:link w:val="Char0"/>
    <w:qFormat/>
    <w:rsid w:val="0048659C"/>
    <w:pPr>
      <w:autoSpaceDE w:val="0"/>
      <w:autoSpaceDN w:val="0"/>
      <w:adjustRightInd w:val="0"/>
      <w:jc w:val="left"/>
    </w:pPr>
    <w:rPr>
      <w:kern w:val="0"/>
      <w:szCs w:val="20"/>
    </w:rPr>
  </w:style>
  <w:style w:type="character" w:customStyle="1" w:styleId="Char0">
    <w:name w:val="正文文本 Char"/>
    <w:link w:val="BodyText"/>
    <w:rsid w:val="0048659C"/>
    <w:rPr>
      <w:sz w:val="21"/>
    </w:rPr>
  </w:style>
  <w:style w:type="character" w:styleId="Emphasis">
    <w:name w:val="Emphasis"/>
    <w:uiPriority w:val="20"/>
    <w:qFormat/>
    <w:rsid w:val="0048659C"/>
    <w:rPr>
      <w:i/>
      <w:iCs/>
    </w:rPr>
  </w:style>
  <w:style w:type="paragraph" w:customStyle="1" w:styleId="Normal0">
    <w:name w:val="Normal_0"/>
    <w:qFormat/>
    <w:pPr>
      <w:widowControl w:val="0"/>
      <w:jc w:val="both"/>
    </w:pPr>
    <w:rPr>
      <w:rFonts w:ascii="等线" w:eastAsia="等线" w:hAnsi="等线" w:cs="Times New Roman"/>
      <w:kern w:val="2"/>
      <w:sz w:val="21"/>
      <w:szCs w:val="22"/>
      <w:lang w:val="en-US" w:eastAsia="zh-CN" w:bidi="ar-SA"/>
    </w:rPr>
  </w:style>
  <w:style w:type="paragraph" w:customStyle="1" w:styleId="Normal1">
    <w:name w:val="Normal_1"/>
    <w:qFormat/>
    <w:pPr>
      <w:widowControl w:val="0"/>
      <w:jc w:val="both"/>
    </w:pPr>
    <w:rPr>
      <w:kern w:val="2"/>
      <w:sz w:val="21"/>
      <w:szCs w:val="24"/>
      <w:lang w:val="en-US" w:eastAsia="zh-CN" w:bidi="ar-SA"/>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image" Target="media/image7.jpeg" /><Relationship Id="rId11" Type="http://schemas.openxmlformats.org/officeDocument/2006/relationships/image" Target="media/image8.jpeg" /><Relationship Id="rId12" Type="http://schemas.openxmlformats.org/officeDocument/2006/relationships/image" Target="media/image9.png" /><Relationship Id="rId13" Type="http://schemas.openxmlformats.org/officeDocument/2006/relationships/image" Target="media/image10.png" /><Relationship Id="rId14" Type="http://schemas.openxmlformats.org/officeDocument/2006/relationships/image" Target="media/image11.png" /><Relationship Id="rId15" Type="http://schemas.openxmlformats.org/officeDocument/2006/relationships/image" Target="media/image12.jpeg" /><Relationship Id="rId16" Type="http://schemas.openxmlformats.org/officeDocument/2006/relationships/image" Target="media/image13.png" /><Relationship Id="rId17" Type="http://schemas.openxmlformats.org/officeDocument/2006/relationships/image" Target="media/image14.png" /><Relationship Id="rId18" Type="http://schemas.openxmlformats.org/officeDocument/2006/relationships/image" Target="media/image15.png" /><Relationship Id="rId19" Type="http://schemas.openxmlformats.org/officeDocument/2006/relationships/image" Target="media/image16.png" /><Relationship Id="rId2" Type="http://schemas.openxmlformats.org/officeDocument/2006/relationships/webSettings" Target="webSettings.xml" /><Relationship Id="rId20" Type="http://schemas.openxmlformats.org/officeDocument/2006/relationships/image" Target="media/image17.png" /><Relationship Id="rId21" Type="http://schemas.openxmlformats.org/officeDocument/2006/relationships/image" Target="media/image18.png" /><Relationship Id="rId22" Type="http://schemas.openxmlformats.org/officeDocument/2006/relationships/image" Target="media/image19.jpeg" /><Relationship Id="rId23" Type="http://schemas.openxmlformats.org/officeDocument/2006/relationships/image" Target="media/image20.png" /><Relationship Id="rId24" Type="http://schemas.openxmlformats.org/officeDocument/2006/relationships/image" Target="media/image21.jpeg" /><Relationship Id="rId25" Type="http://schemas.openxmlformats.org/officeDocument/2006/relationships/image" Target="media/image22.png" /><Relationship Id="rId26" Type="http://schemas.openxmlformats.org/officeDocument/2006/relationships/image" Target="media/image23.png" /><Relationship Id="rId27" Type="http://schemas.openxmlformats.org/officeDocument/2006/relationships/image" Target="media/image24.png" /><Relationship Id="rId28" Type="http://schemas.openxmlformats.org/officeDocument/2006/relationships/image" Target="media/image25.png" /><Relationship Id="rId29" Type="http://schemas.openxmlformats.org/officeDocument/2006/relationships/image" Target="media/image26.png" /><Relationship Id="rId3" Type="http://schemas.openxmlformats.org/officeDocument/2006/relationships/fontTable" Target="fontTable.xml" /><Relationship Id="rId30" Type="http://schemas.openxmlformats.org/officeDocument/2006/relationships/image" Target="media/image27.png" /><Relationship Id="rId31" Type="http://schemas.openxmlformats.org/officeDocument/2006/relationships/image" Target="media/image28.png" /><Relationship Id="rId32" Type="http://schemas.openxmlformats.org/officeDocument/2006/relationships/image" Target="media/image29.png" /><Relationship Id="rId33" Type="http://schemas.openxmlformats.org/officeDocument/2006/relationships/image" Target="media/image30.jpeg" /><Relationship Id="rId34" Type="http://schemas.openxmlformats.org/officeDocument/2006/relationships/image" Target="media/image31.png" /><Relationship Id="rId35" Type="http://schemas.openxmlformats.org/officeDocument/2006/relationships/theme" Target="theme/theme1.xml" /><Relationship Id="rId36" Type="http://schemas.openxmlformats.org/officeDocument/2006/relationships/styles" Target="styles.xml" /><Relationship Id="rId4" Type="http://schemas.openxmlformats.org/officeDocument/2006/relationships/image" Target="media/image1.png" /><Relationship Id="rId5" Type="http://schemas.openxmlformats.org/officeDocument/2006/relationships/image" Target="media/image2.png" /><Relationship Id="rId6" Type="http://schemas.openxmlformats.org/officeDocument/2006/relationships/image" Target="media/image3.png" /><Relationship Id="rId7" Type="http://schemas.openxmlformats.org/officeDocument/2006/relationships/image" Target="media/image4.png" /><Relationship Id="rId8" Type="http://schemas.openxmlformats.org/officeDocument/2006/relationships/image" Target="media/image5.png" /><Relationship Id="rId9" Type="http://schemas.openxmlformats.org/officeDocument/2006/relationships/image" Target="media/image6.png"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TotalTime>
  <Pages>10</Pages>
  <Words>1386</Words>
  <Characters>7903</Characters>
  <Application>Microsoft Office Word</Application>
  <DocSecurity>0</DocSecurity>
  <Lines>65</Lines>
  <Paragraphs>18</Paragraphs>
  <ScaleCrop>false</ScaleCrop>
  <Company>IORInet</Company>
  <LinksUpToDate>false</LinksUpToDate>
  <CharactersWithSpaces>9271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薛志强</dc:creator>
  <cp:lastModifiedBy>Microsoft 帐户</cp:lastModifiedBy>
  <cp:revision>2</cp:revision>
  <dcterms:created xsi:type="dcterms:W3CDTF">2024-06-13T12:05:00Z</dcterms:created>
  <dcterms:modified xsi:type="dcterms:W3CDTF">2024-06-13T12:07:00Z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lbum">
    <vt:lpwstr>rbm.xkw.com</vt:lpwstr>
  </property>
  <property fmtid="{D5CDD505-2E9C-101B-9397-08002B2CF9AE}" pid="3" name="author">
    <vt:lpwstr>rbm.xkw.com</vt:lpwstr>
  </property>
  <property fmtid="{D5CDD505-2E9C-101B-9397-08002B2CF9AE}" pid="4" name="company">
    <vt:lpwstr>学科网</vt:lpwstr>
  </property>
  <property fmtid="{D5CDD505-2E9C-101B-9397-08002B2CF9AE}" pid="5" name="copyright">
    <vt:lpwstr>学科网版权所有</vt:lpwstr>
  </property>
</Properties>
</file>