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629" w:x="2701" w:y="2015"/>
        <w:widowControl w:val="0"/>
        <w:autoSpaceDE w:val="0"/>
        <w:autoSpaceDN w:val="0"/>
        <w:spacing w:before="0" w:after="0" w:line="456" w:lineRule="exact"/>
        <w:ind w:left="0" w:right="0" w:firstLine="0"/>
        <w:jc w:val="left"/>
        <w:rPr>
          <w:rFonts w:ascii="Times New Roman"/>
          <w:color w:val="000000"/>
          <w:spacing w:val="0"/>
          <w:sz w:val="42"/>
        </w:rPr>
      </w:pPr>
      <w:r>
        <w:rPr>
          <w:rFonts w:ascii="SimSun" w:hAnsi="SimSun" w:cs="SimSun"/>
          <w:color w:val="000000"/>
          <w:spacing w:val="2"/>
          <w:sz w:val="42"/>
        </w:rPr>
        <w:t>专业技术人员职业道德试卷</w:t>
      </w:r>
      <w:r>
        <w:rPr>
          <w:rFonts w:ascii="JBBDGP+Nimbus Roman No9 L Medium"/>
          <w:color w:val="000000"/>
          <w:spacing w:val="1"/>
          <w:sz w:val="42"/>
        </w:rPr>
        <w:t>(</w:t>
      </w:r>
      <w:r>
        <w:rPr>
          <w:rFonts w:ascii="SimSun" w:hAnsi="SimSun" w:cs="SimSun"/>
          <w:color w:val="000000"/>
          <w:spacing w:val="1"/>
          <w:sz w:val="42"/>
        </w:rPr>
        <w:t>上</w:t>
      </w:r>
      <w:r>
        <w:rPr>
          <w:rFonts w:ascii="JBBDGP+Nimbus Roman No9 L Medium"/>
          <w:color w:val="000000"/>
          <w:spacing w:val="0"/>
          <w:sz w:val="42"/>
        </w:rPr>
        <w:t>)</w:t>
      </w:r>
    </w:p>
    <w:p>
      <w:pPr>
        <w:framePr w:w="14901" w:x="2701" w:y="2978"/>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6"/>
          <w:sz w:val="24"/>
        </w:rPr>
        <w:t>人生价值在于（</w:t>
      </w:r>
      <w:r>
        <w:rPr>
          <w:rFonts w:ascii="EFVFFQ+Nimbus Roman No9 L Regular"/>
          <w:color w:val="000000"/>
          <w:spacing w:val="-1"/>
          <w:sz w:val="24"/>
        </w:rPr>
        <w:t>A.</w:t>
      </w:r>
      <w:r>
        <w:rPr>
          <w:rFonts w:ascii="SimSun" w:hAnsi="SimSun" w:cs="SimSun"/>
          <w:color w:val="000000"/>
          <w:spacing w:val="-1"/>
          <w:sz w:val="24"/>
        </w:rPr>
        <w:t>贡献</w:t>
      </w:r>
      <w:r>
        <w:rPr>
          <w:rFonts w:ascii="SimSun" w:hAnsi="SimSun" w:cs="SimSun"/>
          <w:color w:val="0D9103"/>
          <w:spacing w:val="-6"/>
          <w:sz w:val="24"/>
        </w:rPr>
        <w:t>），只有个人对他人、对社会尽责任、作贡献，他人和社会才会尊重和满足个人的各种正当需要。</w:t>
      </w:r>
    </w:p>
    <w:p>
      <w:pPr>
        <w:framePr w:w="14901" w:x="2701" w:y="2978"/>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0"/>
          <w:sz w:val="24"/>
        </w:rPr>
        <w:t>道德意识包括（</w:t>
      </w:r>
      <w:r>
        <w:rPr>
          <w:rFonts w:ascii="EFVFFQ+Nimbus Roman No9 L Regular"/>
          <w:color w:val="000000"/>
          <w:spacing w:val="-1"/>
          <w:sz w:val="24"/>
        </w:rPr>
        <w:t>D.</w:t>
      </w:r>
      <w:r>
        <w:rPr>
          <w:rFonts w:ascii="SimSun" w:hAnsi="SimSun" w:cs="SimSun"/>
          <w:color w:val="000000"/>
          <w:spacing w:val="1"/>
          <w:sz w:val="24"/>
        </w:rPr>
        <w:t>以上都包括</w:t>
      </w:r>
      <w:r>
        <w:rPr>
          <w:rFonts w:ascii="SimSun" w:hAnsi="SimSun" w:cs="SimSun"/>
          <w:color w:val="0D9103"/>
          <w:spacing w:val="1"/>
          <w:sz w:val="24"/>
        </w:rPr>
        <w:t>）等。</w:t>
      </w:r>
    </w:p>
    <w:p>
      <w:pPr>
        <w:framePr w:w="14347" w:x="2701" w:y="3914"/>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0"/>
          <w:sz w:val="24"/>
        </w:rPr>
        <w:t>深化（</w:t>
      </w:r>
      <w:r>
        <w:rPr>
          <w:rFonts w:ascii="EFVFFQ+Nimbus Roman No9 L Regular"/>
          <w:color w:val="000000"/>
          <w:spacing w:val="0"/>
          <w:sz w:val="24"/>
        </w:rPr>
        <w:t>D.</w:t>
      </w:r>
      <w:r>
        <w:rPr>
          <w:rFonts w:ascii="SimSun" w:hAnsi="SimSun" w:cs="SimSun"/>
          <w:color w:val="000000"/>
          <w:spacing w:val="-1"/>
          <w:sz w:val="24"/>
        </w:rPr>
        <w:t>文化体制</w:t>
      </w:r>
      <w:r>
        <w:rPr>
          <w:rFonts w:ascii="SimSun" w:hAnsi="SimSun" w:cs="SimSun"/>
          <w:color w:val="0D9103"/>
          <w:spacing w:val="1"/>
          <w:sz w:val="24"/>
        </w:rPr>
        <w:t>）改革，发展文化事业和壮大文化产业，是建设和谐文化的题中应有之义。</w:t>
      </w:r>
    </w:p>
    <w:p>
      <w:pPr>
        <w:framePr w:w="14347" w:x="2701" w:y="3914"/>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4.</w:t>
      </w:r>
      <w:r>
        <w:rPr>
          <w:rFonts w:ascii="SimSun" w:hAnsi="SimSun" w:cs="SimSun"/>
          <w:color w:val="0D9103"/>
          <w:spacing w:val="1"/>
          <w:sz w:val="24"/>
        </w:rPr>
        <w:t>（</w:t>
      </w:r>
      <w:r>
        <w:rPr>
          <w:rFonts w:ascii="EFVFFQ+Nimbus Roman No9 L Regular"/>
          <w:color w:val="000000"/>
          <w:spacing w:val="0"/>
          <w:sz w:val="24"/>
        </w:rPr>
        <w:t>D.</w:t>
      </w:r>
      <w:r>
        <w:rPr>
          <w:rFonts w:ascii="SimSun" w:hAnsi="SimSun" w:cs="SimSun"/>
          <w:color w:val="000000"/>
          <w:spacing w:val="1"/>
          <w:sz w:val="24"/>
        </w:rPr>
        <w:t>社会主义核心价值体系</w:t>
      </w:r>
      <w:r>
        <w:rPr>
          <w:rFonts w:ascii="SimSun" w:hAnsi="SimSun" w:cs="SimSun"/>
          <w:color w:val="0D9103"/>
          <w:spacing w:val="1"/>
          <w:sz w:val="24"/>
        </w:rPr>
        <w:t>）是社会主义制度的内在精神和生命之魂，它决定着社会主义的发展模式、制度体制和目</w:t>
      </w:r>
    </w:p>
    <w:p>
      <w:pPr>
        <w:framePr w:w="14347" w:x="2701" w:y="3914"/>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标任务，在所有社会主义价值目标中处于统摄和支配的地位。</w:t>
      </w:r>
    </w:p>
    <w:p>
      <w:pPr>
        <w:framePr w:w="8244" w:x="2701" w:y="5318"/>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0"/>
          <w:sz w:val="24"/>
        </w:rPr>
        <w:t>要树立正确的人生观，也就是要树立（</w:t>
      </w:r>
      <w:r>
        <w:rPr>
          <w:rFonts w:ascii="EFVFFQ+Nimbus Roman No9 L Regular"/>
          <w:color w:val="000000"/>
          <w:spacing w:val="-2"/>
          <w:sz w:val="24"/>
        </w:rPr>
        <w:t>A.</w:t>
      </w:r>
      <w:r>
        <w:rPr>
          <w:rFonts w:ascii="SimSun" w:hAnsi="SimSun" w:cs="SimSun"/>
          <w:color w:val="000000"/>
          <w:spacing w:val="0"/>
          <w:sz w:val="24"/>
        </w:rPr>
        <w:t>为人民服务</w:t>
      </w:r>
      <w:r>
        <w:rPr>
          <w:rFonts w:ascii="SimSun" w:hAnsi="SimSun" w:cs="SimSun"/>
          <w:color w:val="0D9103"/>
          <w:spacing w:val="1"/>
          <w:sz w:val="24"/>
        </w:rPr>
        <w:t>）的人生观。</w:t>
      </w:r>
    </w:p>
    <w:p>
      <w:pPr>
        <w:framePr w:w="8522" w:x="2701" w:y="5786"/>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0"/>
          <w:sz w:val="24"/>
        </w:rPr>
        <w:t>内心信念是（</w:t>
      </w:r>
      <w:r>
        <w:rPr>
          <w:rFonts w:ascii="EFVFFQ+Nimbus Roman No9 L Regular"/>
          <w:color w:val="000000"/>
          <w:spacing w:val="0"/>
          <w:sz w:val="24"/>
        </w:rPr>
        <w:t>D.</w:t>
      </w:r>
      <w:r>
        <w:rPr>
          <w:rFonts w:ascii="SimSun" w:hAnsi="SimSun" w:cs="SimSun"/>
          <w:color w:val="000000"/>
          <w:spacing w:val="0"/>
          <w:sz w:val="24"/>
        </w:rPr>
        <w:t>一个人发自内心的对某种道德义务的强烈责任感</w:t>
      </w:r>
      <w:r>
        <w:rPr>
          <w:rFonts w:ascii="SimSun" w:hAnsi="SimSun" w:cs="SimSun"/>
          <w:color w:val="0D9103"/>
          <w:spacing w:val="-121"/>
          <w:sz w:val="24"/>
        </w:rPr>
        <w:t>）。</w:t>
      </w:r>
    </w:p>
    <w:p>
      <w:pPr>
        <w:framePr w:w="8506" w:x="2701" w:y="6254"/>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3"/>
          <w:sz w:val="24"/>
        </w:rPr>
        <w:t>（</w:t>
      </w:r>
      <w:r>
        <w:rPr>
          <w:rFonts w:ascii="EFVFFQ+Nimbus Roman No9 L Regular"/>
          <w:color w:val="000000"/>
          <w:spacing w:val="0"/>
          <w:sz w:val="24"/>
        </w:rPr>
        <w:t>B.</w:t>
      </w:r>
      <w:r>
        <w:rPr>
          <w:rFonts w:ascii="SimSun" w:hAnsi="SimSun" w:cs="SimSun"/>
          <w:color w:val="000000"/>
          <w:spacing w:val="1"/>
          <w:sz w:val="24"/>
        </w:rPr>
        <w:t>创新</w:t>
      </w:r>
      <w:r>
        <w:rPr>
          <w:rFonts w:ascii="SimSun" w:hAnsi="SimSun" w:cs="SimSun"/>
          <w:color w:val="0D9103"/>
          <w:spacing w:val="1"/>
          <w:sz w:val="24"/>
        </w:rPr>
        <w:t>）是文化发展的不竭动力，也是建设和谐文化的重要途径。</w:t>
      </w:r>
    </w:p>
    <w:p>
      <w:pPr>
        <w:framePr w:w="8229" w:x="2701" w:y="6722"/>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3"/>
          <w:sz w:val="24"/>
        </w:rPr>
        <w:t>（</w:t>
      </w:r>
      <w:r>
        <w:rPr>
          <w:rFonts w:ascii="EFVFFQ+Nimbus Roman No9 L Regular"/>
          <w:color w:val="000000"/>
          <w:spacing w:val="0"/>
          <w:sz w:val="24"/>
        </w:rPr>
        <w:t>B.</w:t>
      </w:r>
      <w:r>
        <w:rPr>
          <w:rFonts w:ascii="SimSun" w:hAnsi="SimSun" w:cs="SimSun"/>
          <w:color w:val="000000"/>
          <w:spacing w:val="0"/>
          <w:sz w:val="24"/>
        </w:rPr>
        <w:t>马克思主义哲学</w:t>
      </w:r>
      <w:r>
        <w:rPr>
          <w:rFonts w:ascii="SimSun" w:hAnsi="SimSun" w:cs="SimSun"/>
          <w:color w:val="0D9103"/>
          <w:spacing w:val="1"/>
          <w:sz w:val="24"/>
        </w:rPr>
        <w:t>）是人类迄今为止最科学的世界观和方法论。</w:t>
      </w:r>
    </w:p>
    <w:p>
      <w:pPr>
        <w:framePr w:w="11558" w:x="2701" w:y="7190"/>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9.</w:t>
      </w:r>
      <w:r>
        <w:rPr>
          <w:rFonts w:ascii="SimSun" w:hAnsi="SimSun" w:cs="SimSun"/>
          <w:color w:val="0D9103"/>
          <w:spacing w:val="0"/>
          <w:sz w:val="24"/>
        </w:rPr>
        <w:t>牢牢把握社会主义（</w:t>
      </w:r>
      <w:r>
        <w:rPr>
          <w:rFonts w:ascii="EFVFFQ+Nimbus Roman No9 L Regular"/>
          <w:color w:val="000000"/>
          <w:spacing w:val="0"/>
          <w:sz w:val="24"/>
        </w:rPr>
        <w:t>C.</w:t>
      </w:r>
      <w:r>
        <w:rPr>
          <w:rFonts w:ascii="SimSun" w:hAnsi="SimSun" w:cs="SimSun"/>
          <w:color w:val="000000"/>
          <w:spacing w:val="0"/>
          <w:sz w:val="24"/>
        </w:rPr>
        <w:t>先进文化</w:t>
      </w:r>
      <w:r>
        <w:rPr>
          <w:rFonts w:ascii="SimSun" w:hAnsi="SimSun" w:cs="SimSun"/>
          <w:color w:val="0D9103"/>
          <w:spacing w:val="1"/>
          <w:sz w:val="24"/>
        </w:rPr>
        <w:t>）的前进方向，这是建设社会主义核心价值体系的旗帜问题。</w:t>
      </w:r>
    </w:p>
    <w:p>
      <w:pPr>
        <w:framePr w:w="11558" w:x="2701" w:y="7190"/>
        <w:widowControl w:val="0"/>
        <w:autoSpaceDE w:val="0"/>
        <w:autoSpaceDN w:val="0"/>
        <w:spacing w:before="228" w:after="0" w:line="241" w:lineRule="exact"/>
        <w:ind w:left="0" w:right="0" w:firstLine="0"/>
        <w:jc w:val="left"/>
        <w:rPr>
          <w:rFonts w:ascii="Times New Roman"/>
          <w:color w:val="000000"/>
          <w:spacing w:val="0"/>
          <w:sz w:val="24"/>
        </w:rPr>
      </w:pPr>
      <w:r>
        <w:rPr>
          <w:rFonts w:ascii="EFVFFQ+Nimbus Roman No9 L Regular"/>
          <w:color w:val="0D9103"/>
          <w:spacing w:val="1"/>
          <w:sz w:val="24"/>
        </w:rPr>
        <w:t>10.</w:t>
      </w:r>
      <w:r>
        <w:rPr>
          <w:rFonts w:ascii="SimSun" w:hAnsi="SimSun" w:cs="SimSun"/>
          <w:color w:val="0D9103"/>
          <w:spacing w:val="-2"/>
          <w:sz w:val="24"/>
        </w:rPr>
        <w:t>（</w:t>
      </w:r>
      <w:r>
        <w:rPr>
          <w:rFonts w:ascii="EFVFFQ+Nimbus Roman No9 L Regular"/>
          <w:color w:val="000000"/>
          <w:spacing w:val="2"/>
          <w:sz w:val="24"/>
        </w:rPr>
        <w:t>C.</w:t>
      </w:r>
      <w:r>
        <w:rPr>
          <w:rFonts w:ascii="SimSun" w:hAnsi="SimSun" w:cs="SimSun"/>
          <w:color w:val="000000"/>
          <w:spacing w:val="0"/>
          <w:sz w:val="24"/>
        </w:rPr>
        <w:t>自我价值</w:t>
      </w:r>
      <w:r>
        <w:rPr>
          <w:rFonts w:ascii="SimSun" w:hAnsi="SimSun" w:cs="SimSun"/>
          <w:color w:val="0D9103"/>
          <w:spacing w:val="1"/>
          <w:sz w:val="24"/>
        </w:rPr>
        <w:t>）得到社会的尊重和保护，人生价值才有社会的前提。</w:t>
      </w:r>
    </w:p>
    <w:p>
      <w:pPr>
        <w:framePr w:w="14337" w:x="2701" w:y="8127"/>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1"/>
          <w:sz w:val="24"/>
        </w:rPr>
        <w:t>良好（</w:t>
      </w:r>
      <w:r>
        <w:rPr>
          <w:rFonts w:ascii="EFVFFQ+Nimbus Roman No9 L Regular"/>
          <w:color w:val="000000"/>
          <w:spacing w:val="2"/>
          <w:sz w:val="24"/>
        </w:rPr>
        <w:t>B.</w:t>
      </w:r>
      <w:r>
        <w:rPr>
          <w:rFonts w:ascii="SimSun" w:hAnsi="SimSun" w:cs="SimSun"/>
          <w:color w:val="000000"/>
          <w:spacing w:val="1"/>
          <w:sz w:val="24"/>
        </w:rPr>
        <w:t>社会氛围</w:t>
      </w:r>
      <w:r>
        <w:rPr>
          <w:rFonts w:ascii="SimSun" w:hAnsi="SimSun" w:cs="SimSun"/>
          <w:color w:val="0D9103"/>
          <w:spacing w:val="1"/>
          <w:sz w:val="24"/>
        </w:rPr>
        <w:t>）的营造，必须着眼于增强公民、企业、各种组织的社会责任，把和谐社区、和谐家庭以及人的和</w:t>
      </w:r>
    </w:p>
    <w:p>
      <w:pPr>
        <w:framePr w:w="14337" w:x="2701" w:y="8127"/>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谐心理有机地结合起来。</w:t>
      </w:r>
    </w:p>
    <w:p>
      <w:pPr>
        <w:framePr w:w="6303" w:x="2701" w:y="9063"/>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0"/>
          <w:sz w:val="24"/>
        </w:rPr>
        <w:t>构建和谐社会，必须具备发达的（</w:t>
      </w:r>
      <w:r>
        <w:rPr>
          <w:rFonts w:ascii="EFVFFQ+Nimbus Roman No9 L Regular"/>
          <w:color w:val="000000"/>
          <w:spacing w:val="-2"/>
          <w:sz w:val="24"/>
        </w:rPr>
        <w:t>A.</w:t>
      </w:r>
      <w:r>
        <w:rPr>
          <w:rFonts w:ascii="SimSun" w:hAnsi="SimSun" w:cs="SimSun"/>
          <w:color w:val="000000"/>
          <w:spacing w:val="1"/>
          <w:sz w:val="24"/>
        </w:rPr>
        <w:t>物质文明</w:t>
      </w:r>
      <w:r>
        <w:rPr>
          <w:rFonts w:ascii="SimSun" w:hAnsi="SimSun" w:cs="SimSun"/>
          <w:color w:val="0D9103"/>
          <w:spacing w:val="-121"/>
          <w:sz w:val="24"/>
        </w:rPr>
        <w:t>）。</w:t>
      </w:r>
    </w:p>
    <w:p>
      <w:pPr>
        <w:framePr w:w="11850" w:x="2701" w:y="9531"/>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1"/>
          <w:sz w:val="24"/>
        </w:rPr>
        <w:t>（</w:t>
      </w:r>
      <w:r>
        <w:rPr>
          <w:rFonts w:ascii="EFVFFQ+Nimbus Roman No9 L Regular"/>
          <w:color w:val="000000"/>
          <w:spacing w:val="-1"/>
          <w:sz w:val="24"/>
        </w:rPr>
        <w:t>A.</w:t>
      </w:r>
      <w:r>
        <w:rPr>
          <w:rFonts w:ascii="SimSun" w:hAnsi="SimSun" w:cs="SimSun"/>
          <w:color w:val="000000"/>
          <w:spacing w:val="0"/>
          <w:sz w:val="24"/>
        </w:rPr>
        <w:t>道德关系</w:t>
      </w:r>
      <w:r>
        <w:rPr>
          <w:rFonts w:ascii="SimSun" w:hAnsi="SimSun" w:cs="SimSun"/>
          <w:color w:val="0D9103"/>
          <w:spacing w:val="1"/>
          <w:sz w:val="24"/>
        </w:rPr>
        <w:t>）是建立在一定的利益和义务的基础之上，并以一定的道德规范形式表现出来的。</w:t>
      </w:r>
    </w:p>
    <w:p>
      <w:pPr>
        <w:framePr w:w="11850" w:x="2701" w:y="9531"/>
        <w:widowControl w:val="0"/>
        <w:autoSpaceDE w:val="0"/>
        <w:autoSpaceDN w:val="0"/>
        <w:spacing w:before="227" w:after="0" w:line="241" w:lineRule="exact"/>
        <w:ind w:left="60" w:right="0" w:firstLine="0"/>
        <w:jc w:val="left"/>
        <w:rPr>
          <w:rFonts w:ascii="Times New Roman"/>
          <w:color w:val="000000"/>
          <w:spacing w:val="0"/>
          <w:sz w:val="24"/>
        </w:rPr>
      </w:pPr>
      <w:r>
        <w:rPr>
          <w:rFonts w:ascii="EFVFFQ+Nimbus Roman No9 L Regular"/>
          <w:color w:val="0D9103"/>
          <w:spacing w:val="0"/>
          <w:sz w:val="24"/>
        </w:rPr>
        <w:t>6.</w:t>
      </w:r>
      <w:r>
        <w:rPr>
          <w:rFonts w:ascii="SimSun" w:hAnsi="SimSun" w:cs="SimSun"/>
          <w:color w:val="0D9103"/>
          <w:spacing w:val="0"/>
          <w:sz w:val="24"/>
        </w:rPr>
        <w:t>建设和谐文化，以培育和谐精神，树立和谐理念为目标，更应突出强调（</w:t>
      </w:r>
      <w:r>
        <w:rPr>
          <w:rFonts w:ascii="EFVFFQ+Nimbus Roman No9 L Regular"/>
          <w:color w:val="000000"/>
          <w:spacing w:val="0"/>
          <w:sz w:val="24"/>
        </w:rPr>
        <w:t>D.</w:t>
      </w:r>
      <w:r>
        <w:rPr>
          <w:rFonts w:ascii="SimSun" w:hAnsi="SimSun" w:cs="SimSun"/>
          <w:color w:val="000000"/>
          <w:spacing w:val="-1"/>
          <w:sz w:val="24"/>
        </w:rPr>
        <w:t>重在建设</w:t>
      </w:r>
      <w:r>
        <w:rPr>
          <w:rFonts w:ascii="SimSun" w:hAnsi="SimSun" w:cs="SimSun"/>
          <w:color w:val="0D9103"/>
          <w:spacing w:val="-118"/>
          <w:sz w:val="24"/>
        </w:rPr>
        <w:t>）。</w:t>
      </w:r>
    </w:p>
    <w:p>
      <w:pPr>
        <w:framePr w:w="11850" w:x="2701" w:y="9531"/>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3"/>
          <w:sz w:val="24"/>
        </w:rPr>
        <w:t>（</w:t>
      </w:r>
      <w:r>
        <w:rPr>
          <w:rFonts w:ascii="EFVFFQ+Nimbus Roman No9 L Regular"/>
          <w:color w:val="000000"/>
          <w:spacing w:val="0"/>
          <w:sz w:val="24"/>
        </w:rPr>
        <w:t>B.</w:t>
      </w:r>
      <w:r>
        <w:rPr>
          <w:rFonts w:ascii="SimSun" w:hAnsi="SimSun" w:cs="SimSun"/>
          <w:color w:val="000000"/>
          <w:spacing w:val="0"/>
          <w:sz w:val="24"/>
        </w:rPr>
        <w:t>共同富裕</w:t>
      </w:r>
      <w:r>
        <w:rPr>
          <w:rFonts w:ascii="SimSun" w:hAnsi="SimSun" w:cs="SimSun"/>
          <w:color w:val="0D9103"/>
          <w:spacing w:val="1"/>
          <w:sz w:val="24"/>
        </w:rPr>
        <w:t>）是社会和谐的前提，这是社会主义最本质的规定，是核心中的核心。</w:t>
      </w:r>
    </w:p>
    <w:p>
      <w:pPr>
        <w:framePr w:w="11850" w:x="2701" w:y="9531"/>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0"/>
          <w:sz w:val="24"/>
        </w:rPr>
        <w:t>事物发展的根本原因在于事物内部的（</w:t>
      </w:r>
      <w:r>
        <w:rPr>
          <w:rFonts w:ascii="EFVFFQ+Nimbus Roman No9 L Regular"/>
          <w:color w:val="000000"/>
          <w:spacing w:val="-2"/>
          <w:sz w:val="24"/>
        </w:rPr>
        <w:t>A.</w:t>
      </w:r>
      <w:r>
        <w:rPr>
          <w:rFonts w:ascii="SimSun" w:hAnsi="SimSun" w:cs="SimSun"/>
          <w:color w:val="000000"/>
          <w:spacing w:val="0"/>
          <w:sz w:val="24"/>
        </w:rPr>
        <w:t>矛盾性</w:t>
      </w:r>
      <w:r>
        <w:rPr>
          <w:rFonts w:ascii="SimSun" w:hAnsi="SimSun" w:cs="SimSun"/>
          <w:color w:val="0D9103"/>
          <w:spacing w:val="-118"/>
          <w:sz w:val="24"/>
        </w:rPr>
        <w:t>）。</w:t>
      </w:r>
    </w:p>
    <w:p>
      <w:pPr>
        <w:framePr w:w="14485" w:x="2701" w:y="11403"/>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9.</w:t>
      </w:r>
      <w:r>
        <w:rPr>
          <w:rFonts w:ascii="SimSun" w:hAnsi="SimSun" w:cs="SimSun"/>
          <w:color w:val="0D9103"/>
          <w:spacing w:val="0"/>
          <w:sz w:val="24"/>
        </w:rPr>
        <w:t>和谐社会的构建与（</w:t>
      </w:r>
      <w:r>
        <w:rPr>
          <w:rFonts w:ascii="EFVFFQ+Nimbus Roman No9 L Regular"/>
          <w:color w:val="000000"/>
          <w:spacing w:val="0"/>
          <w:sz w:val="24"/>
        </w:rPr>
        <w:t>C.</w:t>
      </w:r>
      <w:r>
        <w:rPr>
          <w:rFonts w:ascii="SimSun" w:hAnsi="SimSun" w:cs="SimSun"/>
          <w:color w:val="000000"/>
          <w:spacing w:val="0"/>
          <w:sz w:val="24"/>
        </w:rPr>
        <w:t>和谐文化</w:t>
      </w:r>
      <w:r>
        <w:rPr>
          <w:rFonts w:ascii="SimSun" w:hAnsi="SimSun" w:cs="SimSun"/>
          <w:color w:val="0D9103"/>
          <w:spacing w:val="1"/>
          <w:sz w:val="24"/>
        </w:rPr>
        <w:t>）的建设应该是同步的，相辅相成的。</w:t>
      </w:r>
    </w:p>
    <w:p>
      <w:pPr>
        <w:framePr w:w="14485" w:x="2701" w:y="11403"/>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0"/>
          <w:sz w:val="24"/>
        </w:rPr>
        <w:t>10.</w:t>
      </w:r>
      <w:r>
        <w:rPr>
          <w:rFonts w:ascii="SimSun" w:hAnsi="SimSun" w:cs="SimSun"/>
          <w:color w:val="0D9103"/>
          <w:spacing w:val="1"/>
          <w:sz w:val="24"/>
        </w:rPr>
        <w:t>（</w:t>
      </w:r>
      <w:r>
        <w:rPr>
          <w:rFonts w:ascii="EFVFFQ+Nimbus Roman No9 L Regular"/>
          <w:color w:val="000000"/>
          <w:spacing w:val="-1"/>
          <w:sz w:val="24"/>
        </w:rPr>
        <w:t>D.</w:t>
      </w:r>
      <w:r>
        <w:rPr>
          <w:rFonts w:ascii="SimSun" w:hAnsi="SimSun" w:cs="SimSun"/>
          <w:color w:val="000000"/>
          <w:spacing w:val="0"/>
          <w:sz w:val="24"/>
        </w:rPr>
        <w:t>全心全意为人民服务</w:t>
      </w:r>
      <w:r>
        <w:rPr>
          <w:rFonts w:ascii="SimSun" w:hAnsi="SimSun" w:cs="SimSun"/>
          <w:color w:val="0D9103"/>
          <w:spacing w:val="-1"/>
          <w:sz w:val="24"/>
        </w:rPr>
        <w:t>）是共产主义道德的最高表现和最基本的行为规范，也是社会主义道德建设的核心和目的。</w:t>
      </w:r>
    </w:p>
    <w:p>
      <w:pPr>
        <w:framePr w:w="14485" w:x="2701" w:y="11403"/>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0"/>
          <w:sz w:val="24"/>
        </w:rPr>
        <w:t>在今天的和平建设时期特别要强调做好本职工作，遵守（</w:t>
      </w:r>
      <w:r>
        <w:rPr>
          <w:rFonts w:ascii="EFVFFQ+Nimbus Roman No9 L Regular"/>
          <w:color w:val="000000"/>
          <w:spacing w:val="0"/>
          <w:sz w:val="24"/>
        </w:rPr>
        <w:t>B.</w:t>
      </w:r>
      <w:r>
        <w:rPr>
          <w:rFonts w:ascii="SimSun" w:hAnsi="SimSun" w:cs="SimSun"/>
          <w:color w:val="000000"/>
          <w:spacing w:val="0"/>
          <w:sz w:val="24"/>
        </w:rPr>
        <w:t>职业道德</w:t>
      </w:r>
      <w:r>
        <w:rPr>
          <w:rFonts w:ascii="SimSun" w:hAnsi="SimSun" w:cs="SimSun"/>
          <w:color w:val="0D9103"/>
          <w:spacing w:val="-118"/>
          <w:sz w:val="24"/>
        </w:rPr>
        <w:t>）。</w:t>
      </w:r>
    </w:p>
    <w:p>
      <w:pPr>
        <w:framePr w:w="14485" w:x="2701" w:y="11403"/>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0"/>
          <w:sz w:val="24"/>
        </w:rPr>
        <w:t>一个社会的和谐，在本质上体现为一种和谐的（</w:t>
      </w:r>
      <w:r>
        <w:rPr>
          <w:rFonts w:ascii="EFVFFQ+Nimbus Roman No9 L Regular"/>
          <w:color w:val="000000"/>
          <w:spacing w:val="1"/>
          <w:sz w:val="24"/>
        </w:rPr>
        <w:t>C.</w:t>
      </w:r>
      <w:r>
        <w:rPr>
          <w:rFonts w:ascii="SimSun" w:hAnsi="SimSun" w:cs="SimSun"/>
          <w:color w:val="000000"/>
          <w:spacing w:val="-1"/>
          <w:sz w:val="24"/>
        </w:rPr>
        <w:t>文化精神</w:t>
      </w:r>
      <w:r>
        <w:rPr>
          <w:rFonts w:ascii="SimSun" w:hAnsi="SimSun" w:cs="SimSun"/>
          <w:color w:val="0D9103"/>
          <w:spacing w:val="-118"/>
          <w:sz w:val="24"/>
        </w:rPr>
        <w:t>）。</w:t>
      </w:r>
    </w:p>
    <w:p>
      <w:pPr>
        <w:framePr w:w="9061" w:x="2701" w:y="13276"/>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0"/>
          <w:sz w:val="24"/>
        </w:rPr>
        <w:t>在全社会大力弘扬社会主义荣辱观，是和谐文化建设的（</w:t>
      </w:r>
      <w:r>
        <w:rPr>
          <w:rFonts w:ascii="EFVFFQ+Nimbus Roman No9 L Regular"/>
          <w:color w:val="000000"/>
          <w:spacing w:val="0"/>
          <w:sz w:val="24"/>
        </w:rPr>
        <w:t>C.</w:t>
      </w:r>
      <w:r>
        <w:rPr>
          <w:rFonts w:ascii="SimSun" w:hAnsi="SimSun" w:cs="SimSun"/>
          <w:color w:val="000000"/>
          <w:spacing w:val="0"/>
          <w:sz w:val="24"/>
        </w:rPr>
        <w:t>基本任务</w:t>
      </w:r>
      <w:r>
        <w:rPr>
          <w:rFonts w:ascii="SimSun" w:hAnsi="SimSun" w:cs="SimSun"/>
          <w:color w:val="0D9103"/>
          <w:spacing w:val="-118"/>
          <w:sz w:val="24"/>
        </w:rPr>
        <w:t>）。</w:t>
      </w:r>
    </w:p>
    <w:p>
      <w:pPr>
        <w:framePr w:w="9061" w:x="2701" w:y="13276"/>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0"/>
          <w:sz w:val="24"/>
        </w:rPr>
        <w:t>建设和谐文化的核心问题是（</w:t>
      </w:r>
      <w:r>
        <w:rPr>
          <w:rFonts w:ascii="EFVFFQ+Nimbus Roman No9 L Regular"/>
          <w:color w:val="000000"/>
          <w:spacing w:val="-1"/>
          <w:sz w:val="24"/>
        </w:rPr>
        <w:t>D.</w:t>
      </w:r>
      <w:r>
        <w:rPr>
          <w:rFonts w:ascii="SimSun" w:hAnsi="SimSun" w:cs="SimSun"/>
          <w:color w:val="000000"/>
          <w:spacing w:val="0"/>
          <w:sz w:val="24"/>
        </w:rPr>
        <w:t>培育人的和谐文化精神</w:t>
      </w:r>
      <w:r>
        <w:rPr>
          <w:rFonts w:ascii="SimSun" w:hAnsi="SimSun" w:cs="SimSun"/>
          <w:color w:val="0D9103"/>
          <w:spacing w:val="-118"/>
          <w:sz w:val="24"/>
        </w:rPr>
        <w:t>）。</w:t>
      </w:r>
    </w:p>
    <w:p>
      <w:pPr>
        <w:framePr w:w="9909" w:x="2701" w:y="14212"/>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0"/>
          <w:sz w:val="24"/>
        </w:rPr>
        <w:t>建设（</w:t>
      </w:r>
      <w:r>
        <w:rPr>
          <w:rFonts w:ascii="EFVFFQ+Nimbus Roman No9 L Regular"/>
          <w:color w:val="000000"/>
          <w:spacing w:val="-1"/>
          <w:sz w:val="24"/>
        </w:rPr>
        <w:t>A.</w:t>
      </w:r>
      <w:r>
        <w:rPr>
          <w:rFonts w:ascii="SimSun" w:hAnsi="SimSun" w:cs="SimSun"/>
          <w:color w:val="000000"/>
          <w:spacing w:val="0"/>
          <w:sz w:val="24"/>
        </w:rPr>
        <w:t>社会主义核心价值体系</w:t>
      </w:r>
      <w:r>
        <w:rPr>
          <w:rFonts w:ascii="SimSun" w:hAnsi="SimSun" w:cs="SimSun"/>
          <w:color w:val="0D9103"/>
          <w:spacing w:val="1"/>
          <w:sz w:val="24"/>
        </w:rPr>
        <w:t>）是我国现代化建设保持正确方向的必然要求。</w:t>
      </w:r>
    </w:p>
    <w:p>
      <w:pPr>
        <w:framePr w:w="9909" w:x="2701" w:y="14212"/>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1"/>
          <w:sz w:val="24"/>
        </w:rPr>
        <w:t>（</w:t>
      </w:r>
      <w:r>
        <w:rPr>
          <w:rFonts w:ascii="EFVFFQ+Nimbus Roman No9 L Regular"/>
          <w:color w:val="000000"/>
          <w:spacing w:val="-1"/>
          <w:sz w:val="24"/>
        </w:rPr>
        <w:t>A.</w:t>
      </w:r>
      <w:r>
        <w:rPr>
          <w:rFonts w:ascii="SimSun" w:hAnsi="SimSun" w:cs="SimSun"/>
          <w:color w:val="000000"/>
          <w:spacing w:val="0"/>
          <w:sz w:val="24"/>
        </w:rPr>
        <w:t>马克思主义指导思想</w:t>
      </w:r>
      <w:r>
        <w:rPr>
          <w:rFonts w:ascii="SimSun" w:hAnsi="SimSun" w:cs="SimSun"/>
          <w:color w:val="0D9103"/>
          <w:spacing w:val="1"/>
          <w:sz w:val="24"/>
        </w:rPr>
        <w:t>）是社会主义核心价值体系的灵魂。</w:t>
      </w:r>
    </w:p>
    <w:p>
      <w:pPr>
        <w:framePr w:w="14609" w:x="2701" w:y="15148"/>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1"/>
          <w:sz w:val="24"/>
        </w:rPr>
        <w:t>10.</w:t>
      </w:r>
      <w:r>
        <w:rPr>
          <w:rFonts w:ascii="SimSun" w:hAnsi="SimSun" w:cs="SimSun"/>
          <w:color w:val="0D9103"/>
          <w:spacing w:val="-2"/>
          <w:sz w:val="24"/>
        </w:rPr>
        <w:t>（</w:t>
      </w:r>
      <w:r>
        <w:rPr>
          <w:rFonts w:ascii="EFVFFQ+Nimbus Roman No9 L Regular"/>
          <w:color w:val="000000"/>
          <w:spacing w:val="2"/>
          <w:sz w:val="24"/>
        </w:rPr>
        <w:t>B.</w:t>
      </w:r>
      <w:r>
        <w:rPr>
          <w:rFonts w:ascii="SimSun" w:hAnsi="SimSun" w:cs="SimSun"/>
          <w:color w:val="000000"/>
          <w:spacing w:val="0"/>
          <w:sz w:val="24"/>
        </w:rPr>
        <w:t>共同富裕</w:t>
      </w:r>
      <w:r>
        <w:rPr>
          <w:rFonts w:ascii="SimSun" w:hAnsi="SimSun" w:cs="SimSun"/>
          <w:color w:val="0D9103"/>
          <w:spacing w:val="1"/>
          <w:sz w:val="24"/>
        </w:rPr>
        <w:t>）是社会和谐的前提，这是社会主义最本质的规定，是核心中的核心。</w:t>
      </w:r>
    </w:p>
    <w:p>
      <w:pPr>
        <w:framePr w:w="14609" w:x="2701" w:y="15148"/>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6"/>
          <w:sz w:val="24"/>
        </w:rPr>
        <w:t>社会主义核心价值体系是由经济价值观、（</w:t>
      </w:r>
      <w:r>
        <w:rPr>
          <w:rFonts w:ascii="EFVFFQ+Nimbus Roman No9 L Regular"/>
          <w:color w:val="000000"/>
          <w:spacing w:val="0"/>
          <w:sz w:val="24"/>
        </w:rPr>
        <w:t>D.</w:t>
      </w:r>
      <w:r>
        <w:rPr>
          <w:rFonts w:ascii="SimSun" w:hAnsi="SimSun" w:cs="SimSun"/>
          <w:color w:val="000000"/>
          <w:spacing w:val="0"/>
          <w:sz w:val="24"/>
        </w:rPr>
        <w:t>以上都包括</w:t>
      </w:r>
      <w:r>
        <w:rPr>
          <w:rFonts w:ascii="SimSun" w:hAnsi="SimSun" w:cs="SimSun"/>
          <w:color w:val="0D9103"/>
          <w:spacing w:val="1"/>
          <w:sz w:val="24"/>
        </w:rPr>
        <w:t>）等丰富内容构成的，是内涵十分丰富的完整体系。</w:t>
      </w:r>
    </w:p>
    <w:p>
      <w:pPr>
        <w:framePr w:w="14609" w:x="2701" w:y="15148"/>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4.</w:t>
      </w:r>
      <w:r>
        <w:rPr>
          <w:rFonts w:ascii="SimSun" w:hAnsi="SimSun" w:cs="SimSun"/>
          <w:color w:val="0D9103"/>
          <w:spacing w:val="1"/>
          <w:sz w:val="24"/>
        </w:rPr>
        <w:t>所谓道德的（</w:t>
      </w:r>
      <w:r>
        <w:rPr>
          <w:rFonts w:ascii="EFVFFQ+Nimbus Roman No9 L Regular"/>
          <w:color w:val="000000"/>
          <w:spacing w:val="0"/>
          <w:sz w:val="24"/>
        </w:rPr>
        <w:t>C.</w:t>
      </w:r>
      <w:r>
        <w:rPr>
          <w:rFonts w:ascii="SimSun" w:hAnsi="SimSun" w:cs="SimSun"/>
          <w:color w:val="000000"/>
          <w:spacing w:val="0"/>
          <w:sz w:val="24"/>
        </w:rPr>
        <w:t>阶级性</w:t>
      </w:r>
      <w:r>
        <w:rPr>
          <w:rFonts w:ascii="SimSun" w:hAnsi="SimSun" w:cs="SimSun"/>
          <w:color w:val="0D9103"/>
          <w:spacing w:val="-2"/>
          <w:sz w:val="24"/>
        </w:rPr>
        <w:t>），是指阶级社会的各种道德体系和道德规范，都是反映一定阶级的利益和要求并为阶级的利益</w:t>
      </w:r>
    </w:p>
    <w:p>
      <w:pPr>
        <w:framePr w:w="14609" w:x="2701" w:y="15148"/>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和要求服务的。</w:t>
      </w:r>
    </w:p>
    <w:p>
      <w:pPr>
        <w:framePr w:w="14331" w:x="2701" w:y="17020"/>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3"/>
          <w:sz w:val="24"/>
        </w:rPr>
        <w:t>（</w:t>
      </w:r>
      <w:r>
        <w:rPr>
          <w:rFonts w:ascii="EFVFFQ+Nimbus Roman No9 L Regular"/>
          <w:color w:val="000000"/>
          <w:spacing w:val="0"/>
          <w:sz w:val="24"/>
        </w:rPr>
        <w:t>B.</w:t>
      </w:r>
      <w:r>
        <w:rPr>
          <w:rFonts w:ascii="SimSun" w:hAnsi="SimSun" w:cs="SimSun"/>
          <w:color w:val="000000"/>
          <w:spacing w:val="0"/>
          <w:sz w:val="24"/>
        </w:rPr>
        <w:t>为人民服务</w:t>
      </w:r>
      <w:r>
        <w:rPr>
          <w:rFonts w:ascii="SimSun" w:hAnsi="SimSun" w:cs="SimSun"/>
          <w:color w:val="0D9103"/>
          <w:spacing w:val="1"/>
          <w:sz w:val="24"/>
        </w:rPr>
        <w:t>）是社会主义道德的集中体现，是贯穿社会主义社会一切道德规范的灵魂。</w:t>
      </w:r>
    </w:p>
    <w:p>
      <w:pPr>
        <w:framePr w:w="14331" w:x="2701" w:y="17020"/>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1"/>
          <w:sz w:val="24"/>
        </w:rPr>
        <w:t>要把树立和实践社会主义荣辱观，作为和谐文化建设的一项重要内容，促进良好道德风尚与（</w:t>
      </w:r>
      <w:r>
        <w:rPr>
          <w:rFonts w:ascii="EFVFFQ+Nimbus Roman No9 L Regular"/>
          <w:color w:val="000000"/>
          <w:spacing w:val="2"/>
          <w:sz w:val="24"/>
        </w:rPr>
        <w:t>C.</w:t>
      </w:r>
      <w:r>
        <w:rPr>
          <w:rFonts w:ascii="SimSun" w:hAnsi="SimSun" w:cs="SimSun"/>
          <w:color w:val="000000"/>
          <w:spacing w:val="1"/>
          <w:sz w:val="24"/>
        </w:rPr>
        <w:t>和谐人际关系</w:t>
      </w:r>
      <w:r>
        <w:rPr>
          <w:rFonts w:ascii="SimSun" w:hAnsi="SimSun" w:cs="SimSun"/>
          <w:color w:val="0D9103"/>
          <w:spacing w:val="1"/>
          <w:sz w:val="24"/>
        </w:rPr>
        <w:t>）的进</w:t>
      </w:r>
    </w:p>
    <w:p>
      <w:pPr>
        <w:framePr w:w="14331" w:x="2701" w:y="17020"/>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一步形成。</w:t>
      </w:r>
    </w:p>
    <w:p>
      <w:pPr>
        <w:framePr w:w="14624" w:x="2701" w:y="18425"/>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3"/>
          <w:sz w:val="24"/>
        </w:rPr>
        <w:t>（</w:t>
      </w:r>
      <w:r>
        <w:rPr>
          <w:rFonts w:ascii="EFVFFQ+Nimbus Roman No9 L Regular"/>
          <w:color w:val="000000"/>
          <w:spacing w:val="0"/>
          <w:sz w:val="24"/>
        </w:rPr>
        <w:t>C.</w:t>
      </w:r>
      <w:r>
        <w:rPr>
          <w:rFonts w:ascii="SimSun" w:hAnsi="SimSun" w:cs="SimSun"/>
          <w:color w:val="000000"/>
          <w:spacing w:val="0"/>
          <w:sz w:val="24"/>
        </w:rPr>
        <w:t>新闻媒体</w:t>
      </w:r>
      <w:r>
        <w:rPr>
          <w:rFonts w:ascii="SimSun" w:hAnsi="SimSun" w:cs="SimSun"/>
          <w:color w:val="0D9103"/>
          <w:spacing w:val="1"/>
          <w:sz w:val="24"/>
        </w:rPr>
        <w:t>）是党联系人民群众的桥梁和纽带，在构建社会主义和谐社会中承担着重要责任。</w:t>
      </w:r>
    </w:p>
    <w:p>
      <w:pPr>
        <w:framePr w:w="14624" w:x="2701" w:y="18425"/>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9.</w:t>
      </w:r>
      <w:r>
        <w:rPr>
          <w:rFonts w:ascii="SimSun" w:hAnsi="SimSun" w:cs="SimSun"/>
          <w:color w:val="0D9103"/>
          <w:spacing w:val="-3"/>
          <w:sz w:val="24"/>
        </w:rPr>
        <w:t>在加快发展的同时，充分考虑环境、资源和生态的承受能力，把控制人口、节约资源、（</w:t>
      </w:r>
      <w:r>
        <w:rPr>
          <w:rFonts w:ascii="EFVFFQ+Nimbus Roman No9 L Regular"/>
          <w:color w:val="000000"/>
          <w:spacing w:val="-1"/>
          <w:sz w:val="24"/>
        </w:rPr>
        <w:t>A.</w:t>
      </w:r>
      <w:r>
        <w:rPr>
          <w:rFonts w:ascii="SimSun" w:hAnsi="SimSun" w:cs="SimSun"/>
          <w:color w:val="000000"/>
          <w:spacing w:val="1"/>
          <w:sz w:val="24"/>
        </w:rPr>
        <w:t>保护环境</w:t>
      </w:r>
      <w:r>
        <w:rPr>
          <w:rFonts w:ascii="SimSun" w:hAnsi="SimSun" w:cs="SimSun"/>
          <w:color w:val="0D9103"/>
          <w:spacing w:val="1"/>
          <w:sz w:val="24"/>
        </w:rPr>
        <w:t>）放到重要位置，</w:t>
      </w:r>
    </w:p>
    <w:p>
      <w:pPr>
        <w:framePr w:w="14624" w:x="2701" w:y="18425"/>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走出一条生产发展、生活富裕、生态良好的文明发展之路。</w:t>
      </w:r>
    </w:p>
    <w:p>
      <w:pPr>
        <w:framePr w:w="14609" w:x="2701" w:y="19829"/>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3"/>
          <w:sz w:val="24"/>
        </w:rPr>
        <w:t>（</w:t>
      </w:r>
      <w:r>
        <w:rPr>
          <w:rFonts w:ascii="EFVFFQ+Nimbus Roman No9 L Regular"/>
          <w:color w:val="0D9103"/>
          <w:spacing w:val="0"/>
          <w:sz w:val="24"/>
        </w:rPr>
        <w:t>C.</w:t>
      </w:r>
      <w:r>
        <w:rPr>
          <w:rFonts w:ascii="SimSun" w:hAnsi="SimSun" w:cs="SimSun"/>
          <w:color w:val="0D9103"/>
          <w:spacing w:val="1"/>
          <w:sz w:val="24"/>
        </w:rPr>
        <w:t>人）是社会关系的主体，人与人之间融洽相处，是社会和谐的基础。</w:t>
      </w:r>
    </w:p>
    <w:p>
      <w:pPr>
        <w:framePr w:w="14609" w:x="2701" w:y="19829"/>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1"/>
          <w:sz w:val="24"/>
        </w:rPr>
        <w:t>（</w:t>
      </w:r>
      <w:r>
        <w:rPr>
          <w:rFonts w:ascii="EFVFFQ+Nimbus Roman No9 L Regular"/>
          <w:color w:val="0D9103"/>
          <w:spacing w:val="-1"/>
          <w:sz w:val="24"/>
        </w:rPr>
        <w:t>A.</w:t>
      </w:r>
      <w:r>
        <w:rPr>
          <w:rFonts w:ascii="SimSun" w:hAnsi="SimSun" w:cs="SimSun"/>
          <w:color w:val="0D9103"/>
          <w:spacing w:val="1"/>
          <w:sz w:val="24"/>
        </w:rPr>
        <w:t>道德关系）是建立在一定的利益和义务的基础之上，并以一定的道德规范形式表现出来的。</w:t>
      </w:r>
    </w:p>
    <w:p>
      <w:pPr>
        <w:framePr w:w="14609" w:x="2701" w:y="19829"/>
        <w:widowControl w:val="0"/>
        <w:autoSpaceDE w:val="0"/>
        <w:autoSpaceDN w:val="0"/>
        <w:spacing w:before="227" w:after="0" w:line="241" w:lineRule="exact"/>
        <w:ind w:left="60" w:right="0" w:firstLine="0"/>
        <w:jc w:val="left"/>
        <w:rPr>
          <w:rFonts w:ascii="Times New Roman"/>
          <w:color w:val="000000"/>
          <w:spacing w:val="0"/>
          <w:sz w:val="24"/>
        </w:rPr>
      </w:pPr>
      <w:r>
        <w:rPr>
          <w:rFonts w:ascii="EFVFFQ+Nimbus Roman No9 L Regular"/>
          <w:color w:val="0D9103"/>
          <w:spacing w:val="0"/>
          <w:sz w:val="24"/>
        </w:rPr>
        <w:t>4.</w:t>
      </w:r>
      <w:r>
        <w:rPr>
          <w:rFonts w:ascii="SimSun" w:hAnsi="SimSun" w:cs="SimSun"/>
          <w:color w:val="0D9103"/>
          <w:spacing w:val="1"/>
          <w:sz w:val="24"/>
        </w:rPr>
        <w:t>（</w:t>
      </w:r>
      <w:r>
        <w:rPr>
          <w:rFonts w:ascii="EFVFFQ+Nimbus Roman No9 L Regular"/>
          <w:color w:val="0D9103"/>
          <w:spacing w:val="-1"/>
          <w:sz w:val="24"/>
        </w:rPr>
        <w:t>A.</w:t>
      </w:r>
      <w:r>
        <w:rPr>
          <w:rFonts w:ascii="SimSun" w:hAnsi="SimSun" w:cs="SimSun"/>
          <w:color w:val="0D9103"/>
          <w:spacing w:val="1"/>
          <w:sz w:val="24"/>
        </w:rPr>
        <w:t>和谐文化）为社会主义和谐社会提供精神动力、思想保证、舆论支持和文化条件。</w:t>
      </w:r>
    </w:p>
    <w:p>
      <w:pPr>
        <w:framePr w:w="14609" w:x="2701" w:y="19829"/>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1"/>
          <w:sz w:val="24"/>
        </w:rPr>
        <w:t>所谓道德的（</w:t>
      </w:r>
      <w:r>
        <w:rPr>
          <w:rFonts w:ascii="EFVFFQ+Nimbus Roman No9 L Regular"/>
          <w:color w:val="0D9103"/>
          <w:spacing w:val="0"/>
          <w:sz w:val="24"/>
        </w:rPr>
        <w:t>C.</w:t>
      </w:r>
      <w:r>
        <w:rPr>
          <w:rFonts w:ascii="SimSun" w:hAnsi="SimSun" w:cs="SimSun"/>
          <w:color w:val="0D9103"/>
          <w:spacing w:val="-2"/>
          <w:sz w:val="24"/>
        </w:rPr>
        <w:t>阶级性），是指阶级社会的各种道德体系和道德规范，都是反映一定阶级的利益和要求并为阶级的利益</w:t>
      </w:r>
    </w:p>
    <w:p>
      <w:pPr>
        <w:framePr w:w="14609" w:x="2701" w:y="19829"/>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和要求服务的。</w:t>
      </w:r>
    </w:p>
    <w:p>
      <w:pPr>
        <w:framePr w:w="12128" w:x="2701" w:y="22169"/>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1"/>
          <w:sz w:val="24"/>
        </w:rPr>
        <w:t>（</w:t>
      </w:r>
      <w:r>
        <w:rPr>
          <w:rFonts w:ascii="EFVFFQ+Nimbus Roman No9 L Regular"/>
          <w:color w:val="0D9103"/>
          <w:spacing w:val="-1"/>
          <w:sz w:val="24"/>
        </w:rPr>
        <w:t>A.</w:t>
      </w:r>
      <w:r>
        <w:rPr>
          <w:rFonts w:ascii="SimSun" w:hAnsi="SimSun" w:cs="SimSun"/>
          <w:color w:val="0D9103"/>
          <w:spacing w:val="1"/>
          <w:sz w:val="24"/>
        </w:rPr>
        <w:t>社会和谐）是中国特色社会主义的本质属性，是国家富强、民族振兴、人民幸福的重要保证。</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03" w:x="2701" w:y="2042"/>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7.</w:t>
      </w:r>
      <w:r>
        <w:rPr>
          <w:rFonts w:ascii="SimSun" w:hAnsi="SimSun" w:cs="SimSun"/>
          <w:color w:val="0D9103"/>
          <w:spacing w:val="0"/>
          <w:sz w:val="24"/>
        </w:rPr>
        <w:t>构建和谐社会，必须具备发达的（</w:t>
      </w:r>
      <w:r>
        <w:rPr>
          <w:rFonts w:ascii="ASOCJT+Nimbus Roman No9 L Regular"/>
          <w:color w:val="0D9103"/>
          <w:spacing w:val="-2"/>
          <w:sz w:val="24"/>
        </w:rPr>
        <w:t>A.</w:t>
      </w:r>
      <w:r>
        <w:rPr>
          <w:rFonts w:ascii="SimSun" w:hAnsi="SimSun" w:cs="SimSun"/>
          <w:color w:val="0D9103"/>
          <w:spacing w:val="-19"/>
          <w:sz w:val="24"/>
        </w:rPr>
        <w:t>物质文明）。</w:t>
      </w:r>
    </w:p>
    <w:p>
      <w:pPr>
        <w:framePr w:w="8784" w:x="2701" w:y="2510"/>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8.</w:t>
      </w:r>
      <w:r>
        <w:rPr>
          <w:rFonts w:ascii="SimSun" w:hAnsi="SimSun" w:cs="SimSun"/>
          <w:color w:val="0D9103"/>
          <w:spacing w:val="-3"/>
          <w:sz w:val="24"/>
        </w:rPr>
        <w:t>（</w:t>
      </w:r>
      <w:r>
        <w:rPr>
          <w:rFonts w:ascii="ASOCJT+Nimbus Roman No9 L Regular"/>
          <w:color w:val="0D9103"/>
          <w:spacing w:val="0"/>
          <w:sz w:val="24"/>
        </w:rPr>
        <w:t>C.</w:t>
      </w:r>
      <w:r>
        <w:rPr>
          <w:rFonts w:ascii="SimSun" w:hAnsi="SimSun" w:cs="SimSun"/>
          <w:color w:val="0D9103"/>
          <w:spacing w:val="1"/>
          <w:sz w:val="24"/>
        </w:rPr>
        <w:t>自我价值）得到社会的尊重和保护，人生价值才有社会的前提。</w:t>
      </w:r>
    </w:p>
    <w:p>
      <w:pPr>
        <w:framePr w:w="8784" w:x="2701" w:y="2510"/>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9.</w:t>
      </w:r>
      <w:r>
        <w:rPr>
          <w:rFonts w:ascii="SimSun" w:hAnsi="SimSun" w:cs="SimSun"/>
          <w:color w:val="0D9103"/>
          <w:spacing w:val="0"/>
          <w:sz w:val="24"/>
        </w:rPr>
        <w:t>和谐社会的构建与（</w:t>
      </w:r>
      <w:r>
        <w:rPr>
          <w:rFonts w:ascii="ASOCJT+Nimbus Roman No9 L Regular"/>
          <w:color w:val="0D9103"/>
          <w:spacing w:val="0"/>
          <w:sz w:val="24"/>
        </w:rPr>
        <w:t>C.</w:t>
      </w:r>
      <w:r>
        <w:rPr>
          <w:rFonts w:ascii="SimSun" w:hAnsi="SimSun" w:cs="SimSun"/>
          <w:color w:val="0D9103"/>
          <w:spacing w:val="1"/>
          <w:sz w:val="24"/>
        </w:rPr>
        <w:t>和谐文化）的建设应该是同步的，相辅相成的。</w:t>
      </w:r>
    </w:p>
    <w:p>
      <w:pPr>
        <w:framePr w:w="8784" w:x="2701" w:y="2510"/>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1"/>
          <w:sz w:val="24"/>
        </w:rPr>
        <w:t>10.</w:t>
      </w:r>
      <w:r>
        <w:rPr>
          <w:rFonts w:ascii="SimSun" w:hAnsi="SimSun" w:cs="SimSun"/>
          <w:color w:val="0D9103"/>
          <w:spacing w:val="0"/>
          <w:sz w:val="24"/>
        </w:rPr>
        <w:t>要树立正确的人生观，也就是要树立（</w:t>
      </w:r>
      <w:r>
        <w:rPr>
          <w:rFonts w:ascii="ASOCJT+Nimbus Roman No9 L Regular"/>
          <w:color w:val="0D9103"/>
          <w:spacing w:val="-1"/>
          <w:sz w:val="24"/>
        </w:rPr>
        <w:t>A.</w:t>
      </w:r>
      <w:r>
        <w:rPr>
          <w:rFonts w:ascii="SimSun" w:hAnsi="SimSun" w:cs="SimSun"/>
          <w:color w:val="0D9103"/>
          <w:spacing w:val="1"/>
          <w:sz w:val="24"/>
        </w:rPr>
        <w:t>为人民服务）的人生观。</w:t>
      </w:r>
    </w:p>
    <w:p>
      <w:pPr>
        <w:framePr w:w="6629" w:x="2701" w:y="3887"/>
        <w:widowControl w:val="0"/>
        <w:autoSpaceDE w:val="0"/>
        <w:autoSpaceDN w:val="0"/>
        <w:spacing w:before="0" w:after="0" w:line="456" w:lineRule="exact"/>
        <w:ind w:left="0" w:right="0" w:firstLine="0"/>
        <w:jc w:val="left"/>
        <w:rPr>
          <w:rFonts w:ascii="Times New Roman"/>
          <w:color w:val="000000"/>
          <w:spacing w:val="0"/>
          <w:sz w:val="42"/>
        </w:rPr>
      </w:pPr>
      <w:r>
        <w:rPr>
          <w:rFonts w:ascii="SimSun" w:hAnsi="SimSun" w:cs="SimSun"/>
          <w:color w:val="000000"/>
          <w:spacing w:val="2"/>
          <w:sz w:val="42"/>
        </w:rPr>
        <w:t>专业技术人员职业道德试卷</w:t>
      </w:r>
      <w:r>
        <w:rPr>
          <w:rFonts w:ascii="JBBDGP+Nimbus Roman No9 L Medium"/>
          <w:color w:val="000000"/>
          <w:spacing w:val="1"/>
          <w:sz w:val="42"/>
        </w:rPr>
        <w:t>(</w:t>
      </w:r>
      <w:r>
        <w:rPr>
          <w:rFonts w:ascii="SimSun" w:hAnsi="SimSun" w:cs="SimSun"/>
          <w:color w:val="000000"/>
          <w:spacing w:val="1"/>
          <w:sz w:val="42"/>
        </w:rPr>
        <w:t>下</w:t>
      </w:r>
      <w:r>
        <w:rPr>
          <w:rFonts w:ascii="JBBDGP+Nimbus Roman No9 L Medium"/>
          <w:color w:val="000000"/>
          <w:spacing w:val="0"/>
          <w:sz w:val="42"/>
        </w:rPr>
        <w:t>)</w:t>
      </w:r>
    </w:p>
    <w:p>
      <w:pPr>
        <w:framePr w:w="7674" w:x="2701" w:y="4850"/>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1.</w:t>
      </w:r>
      <w:r>
        <w:rPr>
          <w:rFonts w:ascii="SimSun" w:hAnsi="SimSun" w:cs="SimSun"/>
          <w:color w:val="0D9103"/>
          <w:spacing w:val="-3"/>
          <w:sz w:val="24"/>
        </w:rPr>
        <w:t>（</w:t>
      </w:r>
      <w:r>
        <w:rPr>
          <w:rFonts w:ascii="ASOCJT+Nimbus Roman No9 L Regular"/>
          <w:color w:val="000000"/>
          <w:spacing w:val="0"/>
          <w:sz w:val="24"/>
        </w:rPr>
        <w:t>C.</w:t>
      </w:r>
      <w:r>
        <w:rPr>
          <w:rFonts w:ascii="SimSun" w:hAnsi="SimSun" w:cs="SimSun"/>
          <w:color w:val="000000"/>
          <w:spacing w:val="1"/>
          <w:sz w:val="24"/>
        </w:rPr>
        <w:t>职业道德信念</w:t>
      </w:r>
      <w:r>
        <w:rPr>
          <w:rFonts w:ascii="SimSun" w:hAnsi="SimSun" w:cs="SimSun"/>
          <w:color w:val="0D9103"/>
          <w:spacing w:val="1"/>
          <w:sz w:val="24"/>
        </w:rPr>
        <w:t>）是职业道德认识和职业道德情感的统一。</w:t>
      </w:r>
    </w:p>
    <w:p>
      <w:pPr>
        <w:framePr w:w="14069" w:x="2701" w:y="5318"/>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2.</w:t>
      </w:r>
      <w:r>
        <w:rPr>
          <w:rFonts w:ascii="SimSun" w:hAnsi="SimSun" w:cs="SimSun"/>
          <w:color w:val="0D9103"/>
          <w:spacing w:val="0"/>
          <w:sz w:val="24"/>
        </w:rPr>
        <w:t>良好的（</w:t>
      </w:r>
      <w:r>
        <w:rPr>
          <w:rFonts w:ascii="ASOCJT+Nimbus Roman No9 L Regular"/>
          <w:color w:val="000000"/>
          <w:spacing w:val="-1"/>
          <w:sz w:val="24"/>
        </w:rPr>
        <w:t>A.</w:t>
      </w:r>
      <w:r>
        <w:rPr>
          <w:rFonts w:ascii="SimSun" w:hAnsi="SimSun" w:cs="SimSun"/>
          <w:color w:val="000000"/>
          <w:spacing w:val="0"/>
          <w:sz w:val="24"/>
        </w:rPr>
        <w:t>社会信用</w:t>
      </w:r>
      <w:r>
        <w:rPr>
          <w:rFonts w:ascii="SimSun" w:hAnsi="SimSun" w:cs="SimSun"/>
          <w:color w:val="0D9103"/>
          <w:spacing w:val="1"/>
          <w:sz w:val="24"/>
        </w:rPr>
        <w:t>）是建立和规范社会主义市场经济秩序的重要保证，也是形成社会主义道德风尚的重要基础。</w:t>
      </w:r>
    </w:p>
    <w:p>
      <w:pPr>
        <w:framePr w:w="14069" w:x="2701" w:y="5318"/>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3.</w:t>
      </w:r>
      <w:r>
        <w:rPr>
          <w:rFonts w:ascii="SimSun" w:hAnsi="SimSun" w:cs="SimSun"/>
          <w:color w:val="0D9103"/>
          <w:spacing w:val="1"/>
          <w:sz w:val="24"/>
        </w:rPr>
        <w:t>（</w:t>
      </w:r>
      <w:r>
        <w:rPr>
          <w:rFonts w:ascii="ASOCJT+Nimbus Roman No9 L Regular"/>
          <w:color w:val="000000"/>
          <w:spacing w:val="-1"/>
          <w:sz w:val="24"/>
        </w:rPr>
        <w:t>D.</w:t>
      </w:r>
      <w:r>
        <w:rPr>
          <w:rFonts w:ascii="SimSun" w:hAnsi="SimSun" w:cs="SimSun"/>
          <w:color w:val="000000"/>
          <w:spacing w:val="0"/>
          <w:sz w:val="24"/>
        </w:rPr>
        <w:t>知识分子</w:t>
      </w:r>
      <w:r>
        <w:rPr>
          <w:rFonts w:ascii="SimSun" w:hAnsi="SimSun" w:cs="SimSun"/>
          <w:color w:val="0D9103"/>
          <w:spacing w:val="1"/>
          <w:sz w:val="24"/>
        </w:rPr>
        <w:t>）是科学文化知识的创造者和传播者，也是思想建设的重要力量。</w:t>
      </w:r>
    </w:p>
    <w:p>
      <w:pPr>
        <w:framePr w:w="14069" w:x="2701" w:y="5318"/>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4.</w:t>
      </w:r>
      <w:r>
        <w:rPr>
          <w:rFonts w:ascii="SimSun" w:hAnsi="SimSun" w:cs="SimSun"/>
          <w:color w:val="0D9103"/>
          <w:spacing w:val="-3"/>
          <w:sz w:val="24"/>
        </w:rPr>
        <w:t>（</w:t>
      </w:r>
      <w:r>
        <w:rPr>
          <w:rFonts w:ascii="ASOCJT+Nimbus Roman No9 L Regular"/>
          <w:color w:val="000000"/>
          <w:spacing w:val="0"/>
          <w:sz w:val="24"/>
        </w:rPr>
        <w:t>C.</w:t>
      </w:r>
      <w:r>
        <w:rPr>
          <w:rFonts w:ascii="SimSun" w:hAnsi="SimSun" w:cs="SimSun"/>
          <w:color w:val="000000"/>
          <w:spacing w:val="1"/>
          <w:sz w:val="24"/>
        </w:rPr>
        <w:t>职业道德建设</w:t>
      </w:r>
      <w:r>
        <w:rPr>
          <w:rFonts w:ascii="SimSun" w:hAnsi="SimSun" w:cs="SimSun"/>
          <w:color w:val="0D9103"/>
          <w:spacing w:val="1"/>
          <w:sz w:val="24"/>
        </w:rPr>
        <w:t>）是纠正行业不正之风的重要措施。</w:t>
      </w:r>
    </w:p>
    <w:p>
      <w:pPr>
        <w:framePr w:w="6010" w:x="2701" w:y="6722"/>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5.</w:t>
      </w:r>
      <w:r>
        <w:rPr>
          <w:rFonts w:ascii="SimSun" w:hAnsi="SimSun" w:cs="SimSun"/>
          <w:color w:val="0D9103"/>
          <w:spacing w:val="0"/>
          <w:sz w:val="24"/>
        </w:rPr>
        <w:t>社会关系的调整，核心是调整（</w:t>
      </w:r>
      <w:r>
        <w:rPr>
          <w:rFonts w:ascii="ASOCJT+Nimbus Roman No9 L Regular"/>
          <w:color w:val="000000"/>
          <w:spacing w:val="1"/>
          <w:sz w:val="24"/>
        </w:rPr>
        <w:t>B.</w:t>
      </w:r>
      <w:r>
        <w:rPr>
          <w:rFonts w:ascii="SimSun" w:hAnsi="SimSun" w:cs="SimSun"/>
          <w:color w:val="000000"/>
          <w:spacing w:val="-1"/>
          <w:sz w:val="24"/>
        </w:rPr>
        <w:t>利益关系</w:t>
      </w:r>
      <w:r>
        <w:rPr>
          <w:rFonts w:ascii="SimSun" w:hAnsi="SimSun" w:cs="SimSun"/>
          <w:color w:val="0D9103"/>
          <w:spacing w:val="-118"/>
          <w:sz w:val="24"/>
        </w:rPr>
        <w:t>）。</w:t>
      </w:r>
    </w:p>
    <w:p>
      <w:pPr>
        <w:framePr w:w="7412" w:x="2701" w:y="7190"/>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6.</w:t>
      </w:r>
      <w:r>
        <w:rPr>
          <w:rFonts w:ascii="SimSun" w:hAnsi="SimSun" w:cs="SimSun"/>
          <w:color w:val="0D9103"/>
          <w:spacing w:val="0"/>
          <w:sz w:val="24"/>
        </w:rPr>
        <w:t>集体主义原则集中体现了（</w:t>
      </w:r>
      <w:r>
        <w:rPr>
          <w:rFonts w:ascii="ASOCJT+Nimbus Roman No9 L Regular"/>
          <w:color w:val="000000"/>
          <w:spacing w:val="0"/>
          <w:sz w:val="24"/>
        </w:rPr>
        <w:t>D.</w:t>
      </w:r>
      <w:r>
        <w:rPr>
          <w:rFonts w:ascii="SimSun" w:hAnsi="SimSun" w:cs="SimSun"/>
          <w:color w:val="000000"/>
          <w:spacing w:val="0"/>
          <w:sz w:val="24"/>
        </w:rPr>
        <w:t>社会主义道德</w:t>
      </w:r>
      <w:r>
        <w:rPr>
          <w:rFonts w:ascii="SimSun" w:hAnsi="SimSun" w:cs="SimSun"/>
          <w:color w:val="0D9103"/>
          <w:spacing w:val="1"/>
          <w:sz w:val="24"/>
        </w:rPr>
        <w:t>）核心的要求。</w:t>
      </w:r>
    </w:p>
    <w:p>
      <w:pPr>
        <w:framePr w:w="12359" w:x="2701" w:y="7659"/>
        <w:widowControl w:val="0"/>
        <w:autoSpaceDE w:val="0"/>
        <w:autoSpaceDN w:val="0"/>
        <w:spacing w:before="0" w:after="0" w:line="251" w:lineRule="exact"/>
        <w:ind w:left="0" w:right="0" w:firstLine="0"/>
        <w:jc w:val="left"/>
        <w:rPr>
          <w:rFonts w:ascii="Times New Roman"/>
          <w:color w:val="000000"/>
          <w:spacing w:val="0"/>
          <w:sz w:val="24"/>
        </w:rPr>
      </w:pPr>
      <w:r>
        <w:rPr>
          <w:rFonts w:ascii="ASOCJT+Nimbus Roman No9 L Regular"/>
          <w:color w:val="0D9103"/>
          <w:spacing w:val="2"/>
          <w:sz w:val="24"/>
        </w:rPr>
        <w:t>7.</w:t>
      </w:r>
      <w:r>
        <w:rPr>
          <w:rFonts w:ascii="SimSun" w:hAnsi="SimSun" w:cs="SimSun"/>
          <w:color w:val="0D9103"/>
          <w:spacing w:val="-3"/>
          <w:sz w:val="24"/>
        </w:rPr>
        <w:t>（</w:t>
      </w:r>
      <w:r>
        <w:rPr>
          <w:rFonts w:ascii="ASOCJT+Nimbus Roman No9 L Regular"/>
          <w:color w:val="000000"/>
          <w:spacing w:val="0"/>
          <w:sz w:val="24"/>
        </w:rPr>
        <w:t>B.</w:t>
      </w:r>
      <w:r>
        <w:rPr>
          <w:rFonts w:ascii="SimSun" w:hAnsi="SimSun" w:cs="SimSun"/>
          <w:color w:val="000000"/>
          <w:spacing w:val="0"/>
          <w:sz w:val="24"/>
        </w:rPr>
        <w:t>社会主义荣辱观</w:t>
      </w:r>
      <w:r>
        <w:rPr>
          <w:rFonts w:ascii="SimSun" w:hAnsi="SimSun" w:cs="SimSun"/>
          <w:color w:val="0D9103"/>
          <w:spacing w:val="1"/>
          <w:sz w:val="24"/>
        </w:rPr>
        <w:t>）回答的是</w:t>
      </w:r>
      <w:r>
        <w:rPr>
          <w:rFonts w:ascii="Times New Roman" w:hAnsi="Times New Roman" w:cs="Times New Roman"/>
          <w:color w:val="0D9103"/>
          <w:spacing w:val="-6"/>
          <w:sz w:val="24"/>
        </w:rPr>
        <w:t>“</w:t>
      </w:r>
      <w:r>
        <w:rPr>
          <w:rFonts w:ascii="SimSun" w:hAnsi="SimSun" w:cs="SimSun"/>
          <w:color w:val="0D9103"/>
          <w:spacing w:val="0"/>
          <w:sz w:val="24"/>
        </w:rPr>
        <w:t>在社会主义社会中，什么是光荣，什么是耻辱</w:t>
      </w:r>
      <w:r>
        <w:rPr>
          <w:rFonts w:ascii="Times New Roman" w:hAnsi="Times New Roman" w:cs="Times New Roman"/>
          <w:color w:val="0D9103"/>
          <w:spacing w:val="2"/>
          <w:sz w:val="24"/>
        </w:rPr>
        <w:t>”</w:t>
      </w:r>
      <w:r>
        <w:rPr>
          <w:rFonts w:ascii="SimSun" w:hAnsi="SimSun" w:cs="SimSun"/>
          <w:color w:val="0D9103"/>
          <w:spacing w:val="1"/>
          <w:sz w:val="24"/>
        </w:rPr>
        <w:t>的基本价值观问题。</w:t>
      </w:r>
    </w:p>
    <w:p>
      <w:pPr>
        <w:framePr w:w="12359" w:x="2701" w:y="7659"/>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8.</w:t>
      </w:r>
      <w:r>
        <w:rPr>
          <w:rFonts w:ascii="SimSun" w:hAnsi="SimSun" w:cs="SimSun"/>
          <w:color w:val="0D9103"/>
          <w:spacing w:val="-3"/>
          <w:sz w:val="24"/>
        </w:rPr>
        <w:t>（</w:t>
      </w:r>
      <w:r>
        <w:rPr>
          <w:rFonts w:ascii="ASOCJT+Nimbus Roman No9 L Regular"/>
          <w:color w:val="000000"/>
          <w:spacing w:val="0"/>
          <w:sz w:val="24"/>
        </w:rPr>
        <w:t>C.</w:t>
      </w:r>
      <w:r>
        <w:rPr>
          <w:rFonts w:ascii="SimSun" w:hAnsi="SimSun" w:cs="SimSun"/>
          <w:color w:val="000000"/>
          <w:spacing w:val="0"/>
          <w:sz w:val="24"/>
        </w:rPr>
        <w:t>市场经济秩序混乱</w:t>
      </w:r>
      <w:r>
        <w:rPr>
          <w:rFonts w:ascii="SimSun" w:hAnsi="SimSun" w:cs="SimSun"/>
          <w:color w:val="0D9103"/>
          <w:spacing w:val="1"/>
          <w:sz w:val="24"/>
        </w:rPr>
        <w:t>）这是当前社会主义市场经济发展中存在的突出问题。</w:t>
      </w:r>
    </w:p>
    <w:p>
      <w:pPr>
        <w:framePr w:w="12359" w:x="2701" w:y="7659"/>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9.</w:t>
      </w:r>
      <w:r>
        <w:rPr>
          <w:rFonts w:ascii="SimSun" w:hAnsi="SimSun" w:cs="SimSun"/>
          <w:color w:val="0D9103"/>
          <w:spacing w:val="0"/>
          <w:sz w:val="24"/>
        </w:rPr>
        <w:t>坚持（</w:t>
      </w:r>
      <w:r>
        <w:rPr>
          <w:rFonts w:ascii="ASOCJT+Nimbus Roman No9 L Regular"/>
          <w:color w:val="000000"/>
          <w:spacing w:val="-1"/>
          <w:sz w:val="24"/>
        </w:rPr>
        <w:t>A.</w:t>
      </w:r>
      <w:r>
        <w:rPr>
          <w:rFonts w:ascii="SimSun" w:hAnsi="SimSun" w:cs="SimSun"/>
          <w:color w:val="000000"/>
          <w:spacing w:val="0"/>
          <w:sz w:val="24"/>
        </w:rPr>
        <w:t>标本兼治</w:t>
      </w:r>
      <w:r>
        <w:rPr>
          <w:rFonts w:ascii="SimSun" w:hAnsi="SimSun" w:cs="SimSun"/>
          <w:color w:val="0D9103"/>
          <w:spacing w:val="1"/>
          <w:sz w:val="24"/>
        </w:rPr>
        <w:t>）是我们党加强党风廉政建设和反腐败斗争的一贯方针。</w:t>
      </w:r>
    </w:p>
    <w:p>
      <w:pPr>
        <w:framePr w:w="12359" w:x="2701" w:y="7659"/>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1"/>
          <w:sz w:val="24"/>
        </w:rPr>
        <w:t>10.</w:t>
      </w:r>
      <w:r>
        <w:rPr>
          <w:rFonts w:ascii="SimSun" w:hAnsi="SimSun" w:cs="SimSun"/>
          <w:color w:val="0D9103"/>
          <w:spacing w:val="-10"/>
          <w:sz w:val="24"/>
        </w:rPr>
        <w:t>自律是道德的本质特点，（</w:t>
      </w:r>
      <w:r>
        <w:rPr>
          <w:rFonts w:ascii="ASOCJT+Nimbus Roman No9 L Regular"/>
          <w:color w:val="000000"/>
          <w:spacing w:val="0"/>
          <w:sz w:val="24"/>
        </w:rPr>
        <w:t>D.</w:t>
      </w:r>
      <w:r>
        <w:rPr>
          <w:rFonts w:ascii="SimSun" w:hAnsi="SimSun" w:cs="SimSun"/>
          <w:color w:val="000000"/>
          <w:spacing w:val="0"/>
          <w:sz w:val="24"/>
        </w:rPr>
        <w:t>自我教育</w:t>
      </w:r>
      <w:r>
        <w:rPr>
          <w:rFonts w:ascii="SimSun" w:hAnsi="SimSun" w:cs="SimSun"/>
          <w:color w:val="0D9103"/>
          <w:spacing w:val="1"/>
          <w:sz w:val="24"/>
        </w:rPr>
        <w:t>）就是发挥自律的功能。</w:t>
      </w:r>
    </w:p>
    <w:p>
      <w:pPr>
        <w:framePr w:w="7397" w:x="2701" w:y="9531"/>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1.</w:t>
      </w:r>
      <w:r>
        <w:rPr>
          <w:rFonts w:ascii="SimSun" w:hAnsi="SimSun" w:cs="SimSun"/>
          <w:color w:val="0D9103"/>
          <w:spacing w:val="0"/>
          <w:sz w:val="24"/>
        </w:rPr>
        <w:t>信用建立在法制的基础之上，需要（</w:t>
      </w:r>
      <w:r>
        <w:rPr>
          <w:rFonts w:ascii="ASOCJT+Nimbus Roman No9 L Regular"/>
          <w:color w:val="000000"/>
          <w:spacing w:val="0"/>
          <w:sz w:val="24"/>
        </w:rPr>
        <w:t>C.</w:t>
      </w:r>
      <w:r>
        <w:rPr>
          <w:rFonts w:ascii="SimSun" w:hAnsi="SimSun" w:cs="SimSun"/>
          <w:color w:val="000000"/>
          <w:spacing w:val="0"/>
          <w:sz w:val="24"/>
        </w:rPr>
        <w:t>法律制度</w:t>
      </w:r>
      <w:r>
        <w:rPr>
          <w:rFonts w:ascii="SimSun" w:hAnsi="SimSun" w:cs="SimSun"/>
          <w:color w:val="0D9103"/>
          <w:spacing w:val="1"/>
          <w:sz w:val="24"/>
        </w:rPr>
        <w:t>）作保障。</w:t>
      </w:r>
    </w:p>
    <w:p>
      <w:pPr>
        <w:framePr w:w="10463" w:x="2701" w:y="9999"/>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2.</w:t>
      </w:r>
      <w:r>
        <w:rPr>
          <w:rFonts w:ascii="SimSun" w:hAnsi="SimSun" w:cs="SimSun"/>
          <w:color w:val="0D9103"/>
          <w:spacing w:val="0"/>
          <w:sz w:val="24"/>
        </w:rPr>
        <w:t>为人民服务是社会主义道德的根本，是（</w:t>
      </w:r>
      <w:r>
        <w:rPr>
          <w:rFonts w:ascii="ASOCJT+Nimbus Roman No9 L Regular"/>
          <w:color w:val="000000"/>
          <w:spacing w:val="-2"/>
          <w:sz w:val="24"/>
        </w:rPr>
        <w:t>A.</w:t>
      </w:r>
      <w:r>
        <w:rPr>
          <w:rFonts w:ascii="SimSun" w:hAnsi="SimSun" w:cs="SimSun"/>
          <w:color w:val="000000"/>
          <w:spacing w:val="0"/>
          <w:sz w:val="24"/>
        </w:rPr>
        <w:t>社会主义道德</w:t>
      </w:r>
      <w:r>
        <w:rPr>
          <w:rFonts w:ascii="SimSun" w:hAnsi="SimSun" w:cs="SimSun"/>
          <w:color w:val="0D9103"/>
          <w:spacing w:val="1"/>
          <w:sz w:val="24"/>
        </w:rPr>
        <w:t>）的显著标志和本质特点。</w:t>
      </w:r>
    </w:p>
    <w:p>
      <w:pPr>
        <w:framePr w:w="10463" w:x="2701" w:y="9999"/>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3.</w:t>
      </w:r>
      <w:r>
        <w:rPr>
          <w:rFonts w:ascii="SimSun" w:hAnsi="SimSun" w:cs="SimSun"/>
          <w:color w:val="0D9103"/>
          <w:spacing w:val="0"/>
          <w:sz w:val="24"/>
        </w:rPr>
        <w:t>所谓（</w:t>
      </w:r>
      <w:r>
        <w:rPr>
          <w:rFonts w:ascii="ASOCJT+Nimbus Roman No9 L Regular"/>
          <w:color w:val="000000"/>
          <w:spacing w:val="-1"/>
          <w:sz w:val="24"/>
        </w:rPr>
        <w:t>A.</w:t>
      </w:r>
      <w:r>
        <w:rPr>
          <w:rFonts w:ascii="SimSun" w:hAnsi="SimSun" w:cs="SimSun"/>
          <w:color w:val="000000"/>
          <w:spacing w:val="1"/>
          <w:sz w:val="24"/>
        </w:rPr>
        <w:t>勤业</w:t>
      </w:r>
      <w:r>
        <w:rPr>
          <w:rFonts w:ascii="SimSun" w:hAnsi="SimSun" w:cs="SimSun"/>
          <w:color w:val="0D9103"/>
          <w:spacing w:val="1"/>
          <w:sz w:val="24"/>
        </w:rPr>
        <w:t>）教育，就是要教育从业人员勤于事业，勤勤恳恳地做好本职工作。</w:t>
      </w:r>
    </w:p>
    <w:p>
      <w:pPr>
        <w:framePr w:w="10463" w:x="2701" w:y="9999"/>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4.</w:t>
      </w:r>
      <w:r>
        <w:rPr>
          <w:rFonts w:ascii="SimSun" w:hAnsi="SimSun" w:cs="SimSun"/>
          <w:color w:val="0D9103"/>
          <w:spacing w:val="0"/>
          <w:sz w:val="24"/>
        </w:rPr>
        <w:t>社会主义职业道德是以（</w:t>
      </w:r>
      <w:r>
        <w:rPr>
          <w:rFonts w:ascii="ASOCJT+Nimbus Roman No9 L Regular"/>
          <w:color w:val="000000"/>
          <w:spacing w:val="1"/>
          <w:sz w:val="24"/>
        </w:rPr>
        <w:t>D.</w:t>
      </w:r>
      <w:r>
        <w:rPr>
          <w:rFonts w:ascii="SimSun" w:hAnsi="SimSun" w:cs="SimSun"/>
          <w:color w:val="000000"/>
          <w:spacing w:val="1"/>
          <w:sz w:val="24"/>
        </w:rPr>
        <w:t>马克思主义</w:t>
      </w:r>
      <w:r>
        <w:rPr>
          <w:rFonts w:ascii="SimSun" w:hAnsi="SimSun" w:cs="SimSun"/>
          <w:color w:val="0D9103"/>
          <w:spacing w:val="1"/>
          <w:sz w:val="24"/>
        </w:rPr>
        <w:t>）为指导的。</w:t>
      </w:r>
    </w:p>
    <w:p>
      <w:pPr>
        <w:framePr w:w="7397" w:x="2701" w:y="11403"/>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5.</w:t>
      </w:r>
      <w:r>
        <w:rPr>
          <w:rFonts w:ascii="SimSun" w:hAnsi="SimSun" w:cs="SimSun"/>
          <w:color w:val="0D9103"/>
          <w:spacing w:val="0"/>
          <w:sz w:val="24"/>
        </w:rPr>
        <w:t>加强职业道德是市场经济道德（</w:t>
      </w:r>
      <w:r>
        <w:rPr>
          <w:rFonts w:ascii="ASOCJT+Nimbus Roman No9 L Regular"/>
          <w:color w:val="000000"/>
          <w:spacing w:val="1"/>
          <w:sz w:val="24"/>
        </w:rPr>
        <w:t>C.</w:t>
      </w:r>
      <w:r>
        <w:rPr>
          <w:rFonts w:ascii="SimSun" w:hAnsi="SimSun" w:cs="SimSun"/>
          <w:color w:val="000000"/>
          <w:spacing w:val="-1"/>
          <w:sz w:val="24"/>
        </w:rPr>
        <w:t>环境建设</w:t>
      </w:r>
      <w:r>
        <w:rPr>
          <w:rFonts w:ascii="SimSun" w:hAnsi="SimSun" w:cs="SimSun"/>
          <w:color w:val="0D9103"/>
          <w:spacing w:val="1"/>
          <w:sz w:val="24"/>
        </w:rPr>
        <w:t>）的内在要求。</w:t>
      </w:r>
    </w:p>
    <w:p>
      <w:pPr>
        <w:framePr w:w="14624" w:x="2701" w:y="11871"/>
        <w:widowControl w:val="0"/>
        <w:autoSpaceDE w:val="0"/>
        <w:autoSpaceDN w:val="0"/>
        <w:spacing w:before="0" w:after="0" w:line="248" w:lineRule="exact"/>
        <w:ind w:left="60" w:right="0" w:firstLine="0"/>
        <w:jc w:val="left"/>
        <w:rPr>
          <w:rFonts w:ascii="Times New Roman"/>
          <w:color w:val="000000"/>
          <w:spacing w:val="0"/>
          <w:sz w:val="24"/>
        </w:rPr>
      </w:pPr>
      <w:r>
        <w:rPr>
          <w:rFonts w:ascii="ASOCJT+Nimbus Roman No9 L Regular"/>
          <w:color w:val="0D9103"/>
          <w:spacing w:val="0"/>
          <w:sz w:val="24"/>
        </w:rPr>
        <w:t>6.</w:t>
      </w:r>
      <w:r>
        <w:rPr>
          <w:rFonts w:ascii="SimSun" w:hAnsi="SimSun" w:cs="SimSun"/>
          <w:color w:val="0D9103"/>
          <w:spacing w:val="1"/>
          <w:sz w:val="24"/>
        </w:rPr>
        <w:t>（</w:t>
      </w:r>
      <w:r>
        <w:rPr>
          <w:rFonts w:ascii="ASOCJT+Nimbus Roman No9 L Regular"/>
          <w:color w:val="000000"/>
          <w:spacing w:val="-1"/>
          <w:sz w:val="24"/>
        </w:rPr>
        <w:t>A.</w:t>
      </w:r>
      <w:r>
        <w:rPr>
          <w:rFonts w:ascii="SimSun" w:hAnsi="SimSun" w:cs="SimSun"/>
          <w:color w:val="000000"/>
          <w:spacing w:val="0"/>
          <w:sz w:val="24"/>
        </w:rPr>
        <w:t>救死扶伤、防病治病</w:t>
      </w:r>
      <w:r>
        <w:rPr>
          <w:rFonts w:ascii="SimSun" w:hAnsi="SimSun" w:cs="SimSun"/>
          <w:color w:val="0D9103"/>
          <w:spacing w:val="1"/>
          <w:sz w:val="24"/>
        </w:rPr>
        <w:t>）是卫生类专业技术人员的首要职责，也是其职业道德的第一要求。</w:t>
      </w:r>
    </w:p>
    <w:p>
      <w:pPr>
        <w:framePr w:w="14624" w:x="2701" w:y="11871"/>
        <w:widowControl w:val="0"/>
        <w:autoSpaceDE w:val="0"/>
        <w:autoSpaceDN w:val="0"/>
        <w:spacing w:before="217" w:after="0" w:line="251" w:lineRule="exact"/>
        <w:ind w:left="0" w:right="0" w:firstLine="0"/>
        <w:jc w:val="left"/>
        <w:rPr>
          <w:rFonts w:ascii="Times New Roman"/>
          <w:color w:val="000000"/>
          <w:spacing w:val="0"/>
          <w:sz w:val="24"/>
        </w:rPr>
      </w:pPr>
      <w:r>
        <w:rPr>
          <w:rFonts w:ascii="ASOCJT+Nimbus Roman No9 L Regular"/>
          <w:color w:val="0D9103"/>
          <w:spacing w:val="2"/>
          <w:sz w:val="24"/>
        </w:rPr>
        <w:t>7.</w:t>
      </w:r>
      <w:r>
        <w:rPr>
          <w:rFonts w:ascii="SimSun" w:hAnsi="SimSun" w:cs="SimSun"/>
          <w:color w:val="0D9103"/>
          <w:spacing w:val="0"/>
          <w:sz w:val="24"/>
        </w:rPr>
        <w:t>作为道德原则的集体主义所讲的</w:t>
      </w:r>
      <w:r>
        <w:rPr>
          <w:rFonts w:ascii="Times New Roman" w:hAnsi="Times New Roman" w:cs="Times New Roman"/>
          <w:color w:val="0D9103"/>
          <w:spacing w:val="-2"/>
          <w:sz w:val="24"/>
        </w:rPr>
        <w:t>“</w:t>
      </w:r>
      <w:r>
        <w:rPr>
          <w:rFonts w:ascii="SimSun" w:hAnsi="SimSun" w:cs="SimSun"/>
          <w:color w:val="0D9103"/>
          <w:spacing w:val="1"/>
          <w:sz w:val="24"/>
        </w:rPr>
        <w:t>集体</w:t>
      </w:r>
      <w:r>
        <w:rPr>
          <w:rFonts w:ascii="Times New Roman" w:hAnsi="Times New Roman" w:cs="Times New Roman"/>
          <w:color w:val="0D9103"/>
          <w:spacing w:val="1"/>
          <w:sz w:val="24"/>
        </w:rPr>
        <w:t>”</w:t>
      </w:r>
      <w:r>
        <w:rPr>
          <w:rFonts w:ascii="SimSun" w:hAnsi="SimSun" w:cs="SimSun"/>
          <w:color w:val="0D9103"/>
          <w:spacing w:val="0"/>
          <w:sz w:val="24"/>
        </w:rPr>
        <w:t>，指的是（</w:t>
      </w:r>
      <w:r>
        <w:rPr>
          <w:rFonts w:ascii="ASOCJT+Nimbus Roman No9 L Regular"/>
          <w:color w:val="000000"/>
          <w:spacing w:val="0"/>
          <w:sz w:val="24"/>
        </w:rPr>
        <w:t>B.</w:t>
      </w:r>
      <w:r>
        <w:rPr>
          <w:rFonts w:ascii="SimSun" w:hAnsi="SimSun" w:cs="SimSun"/>
          <w:color w:val="000000"/>
          <w:spacing w:val="-1"/>
          <w:sz w:val="24"/>
        </w:rPr>
        <w:t>社会整体</w:t>
      </w:r>
      <w:r>
        <w:rPr>
          <w:rFonts w:ascii="SimSun" w:hAnsi="SimSun" w:cs="SimSun"/>
          <w:color w:val="0D9103"/>
          <w:spacing w:val="-118"/>
          <w:sz w:val="24"/>
        </w:rPr>
        <w:t>）。</w:t>
      </w:r>
    </w:p>
    <w:p>
      <w:pPr>
        <w:framePr w:w="14624" w:x="2701" w:y="11871"/>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8.</w:t>
      </w:r>
      <w:r>
        <w:rPr>
          <w:rFonts w:ascii="SimSun" w:hAnsi="SimSun" w:cs="SimSun"/>
          <w:color w:val="0D9103"/>
          <w:spacing w:val="1"/>
          <w:sz w:val="24"/>
        </w:rPr>
        <w:t>职业工</w:t>
      </w:r>
      <w:r>
        <w:rPr>
          <w:rFonts w:ascii="SimSun" w:hAnsi="SimSun" w:cs="SimSun"/>
          <w:color w:val="0D9103"/>
          <w:spacing w:val="1"/>
          <w:sz w:val="24"/>
        </w:rPr>
        <w:t xml:space="preserve">  </w:t>
      </w:r>
      <w:r>
        <w:rPr>
          <w:rFonts w:ascii="SimSun" w:hAnsi="SimSun" w:cs="SimSun"/>
          <w:color w:val="0D9103"/>
          <w:spacing w:val="1"/>
          <w:sz w:val="24"/>
        </w:rPr>
        <w:t>要做到敬业，首先要树立正确的（</w:t>
      </w:r>
      <w:r>
        <w:rPr>
          <w:rFonts w:ascii="ASOCJT+Nimbus Roman No9 L Regular"/>
          <w:color w:val="000000"/>
          <w:spacing w:val="-2"/>
          <w:sz w:val="24"/>
        </w:rPr>
        <w:t>D.</w:t>
      </w:r>
      <w:r>
        <w:rPr>
          <w:rFonts w:ascii="SimSun" w:hAnsi="SimSun" w:cs="SimSun"/>
          <w:color w:val="000000"/>
          <w:spacing w:val="0"/>
          <w:sz w:val="24"/>
        </w:rPr>
        <w:t>职业观</w:t>
      </w:r>
      <w:r>
        <w:rPr>
          <w:rFonts w:ascii="SimSun" w:hAnsi="SimSun" w:cs="SimSun"/>
          <w:color w:val="0D9103"/>
          <w:spacing w:val="-3"/>
          <w:sz w:val="24"/>
        </w:rPr>
        <w:t>），认识到无论哪种职业，都是社会分工的不同，并无高低贵贱</w:t>
      </w:r>
    </w:p>
    <w:p>
      <w:pPr>
        <w:framePr w:w="14624" w:x="2701" w:y="11871"/>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之分。</w:t>
      </w:r>
    </w:p>
    <w:p>
      <w:pPr>
        <w:framePr w:w="14334" w:x="2701" w:y="13744"/>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9.</w:t>
      </w:r>
      <w:r>
        <w:rPr>
          <w:rFonts w:ascii="SimSun" w:hAnsi="SimSun" w:cs="SimSun"/>
          <w:color w:val="0D9103"/>
          <w:spacing w:val="1"/>
          <w:sz w:val="24"/>
        </w:rPr>
        <w:t>为人民服务，包含着社会主义道德不同层次的要求，体现着社会主义职业道德建设的（</w:t>
      </w:r>
      <w:r>
        <w:rPr>
          <w:rFonts w:ascii="ASOCJT+Nimbus Roman No9 L Regular"/>
          <w:color w:val="000000"/>
          <w:spacing w:val="1"/>
          <w:sz w:val="24"/>
        </w:rPr>
        <w:t>B.</w:t>
      </w:r>
      <w:r>
        <w:rPr>
          <w:rFonts w:ascii="SimSun" w:hAnsi="SimSun" w:cs="SimSun"/>
          <w:color w:val="000000"/>
          <w:spacing w:val="1"/>
          <w:sz w:val="24"/>
        </w:rPr>
        <w:t>先进性</w:t>
      </w:r>
      <w:r>
        <w:rPr>
          <w:rFonts w:ascii="SimSun" w:hAnsi="SimSun" w:cs="SimSun"/>
          <w:color w:val="0D9103"/>
          <w:spacing w:val="1"/>
          <w:sz w:val="24"/>
        </w:rPr>
        <w:t>）要求与广泛性要求</w:t>
      </w:r>
    </w:p>
    <w:p>
      <w:pPr>
        <w:framePr w:w="14334" w:x="2701" w:y="13744"/>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的统一。</w:t>
      </w:r>
    </w:p>
    <w:p>
      <w:pPr>
        <w:framePr w:w="7813" w:x="2701" w:y="14680"/>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1"/>
          <w:sz w:val="24"/>
        </w:rPr>
        <w:t>10.</w:t>
      </w:r>
      <w:r>
        <w:rPr>
          <w:rFonts w:ascii="SimSun" w:hAnsi="SimSun" w:cs="SimSun"/>
          <w:color w:val="0D9103"/>
          <w:spacing w:val="-2"/>
          <w:sz w:val="24"/>
        </w:rPr>
        <w:t>（</w:t>
      </w:r>
      <w:r>
        <w:rPr>
          <w:rFonts w:ascii="ASOCJT+Nimbus Roman No9 L Regular"/>
          <w:color w:val="000000"/>
          <w:spacing w:val="2"/>
          <w:sz w:val="24"/>
        </w:rPr>
        <w:t>B.</w:t>
      </w:r>
      <w:r>
        <w:rPr>
          <w:rFonts w:ascii="SimSun" w:hAnsi="SimSun" w:cs="SimSun"/>
          <w:color w:val="000000"/>
          <w:spacing w:val="0"/>
          <w:sz w:val="24"/>
        </w:rPr>
        <w:t>以身作则</w:t>
      </w:r>
      <w:r>
        <w:rPr>
          <w:rFonts w:ascii="SimSun" w:hAnsi="SimSun" w:cs="SimSun"/>
          <w:color w:val="0D9103"/>
          <w:spacing w:val="1"/>
          <w:sz w:val="24"/>
        </w:rPr>
        <w:t>）是在教育过程中，教师对待自己的基本态度。</w:t>
      </w:r>
    </w:p>
    <w:p>
      <w:pPr>
        <w:framePr w:w="14347" w:x="2701" w:y="15148"/>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2.</w:t>
      </w:r>
      <w:r>
        <w:rPr>
          <w:rFonts w:ascii="SimSun" w:hAnsi="SimSun" w:cs="SimSun"/>
          <w:color w:val="0D9103"/>
          <w:spacing w:val="-3"/>
          <w:sz w:val="24"/>
        </w:rPr>
        <w:t>（</w:t>
      </w:r>
      <w:r>
        <w:rPr>
          <w:rFonts w:ascii="ASOCJT+Nimbus Roman No9 L Regular"/>
          <w:color w:val="000000"/>
          <w:spacing w:val="0"/>
          <w:sz w:val="24"/>
        </w:rPr>
        <w:t>B.</w:t>
      </w:r>
      <w:r>
        <w:rPr>
          <w:rFonts w:ascii="SimSun" w:hAnsi="SimSun" w:cs="SimSun"/>
          <w:color w:val="000000"/>
          <w:spacing w:val="0"/>
          <w:sz w:val="24"/>
        </w:rPr>
        <w:t>道德习惯</w:t>
      </w:r>
      <w:r>
        <w:rPr>
          <w:rFonts w:ascii="SimSun" w:hAnsi="SimSun" w:cs="SimSun"/>
          <w:color w:val="0D9103"/>
          <w:spacing w:val="1"/>
          <w:sz w:val="24"/>
        </w:rPr>
        <w:t>）是指个人的某种道德行为已成为反复持久的、习以为常的生活惯例。</w:t>
      </w:r>
    </w:p>
    <w:p>
      <w:pPr>
        <w:framePr w:w="14347" w:x="2701" w:y="15148"/>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4.</w:t>
      </w:r>
      <w:r>
        <w:rPr>
          <w:rFonts w:ascii="SimSun" w:hAnsi="SimSun" w:cs="SimSun"/>
          <w:color w:val="0D9103"/>
          <w:spacing w:val="0"/>
          <w:sz w:val="24"/>
        </w:rPr>
        <w:t>领导者要很好地担负起职业道德教育者的职责，还必须具有（</w:t>
      </w:r>
      <w:r>
        <w:rPr>
          <w:rFonts w:ascii="ASOCJT+Nimbus Roman No9 L Regular"/>
          <w:color w:val="000000"/>
          <w:spacing w:val="-1"/>
          <w:sz w:val="24"/>
        </w:rPr>
        <w:t>A.</w:t>
      </w:r>
      <w:r>
        <w:rPr>
          <w:rFonts w:ascii="SimSun" w:hAnsi="SimSun" w:cs="SimSun"/>
          <w:color w:val="000000"/>
          <w:spacing w:val="-1"/>
          <w:sz w:val="24"/>
        </w:rPr>
        <w:t>道德</w:t>
      </w:r>
      <w:r>
        <w:rPr>
          <w:rFonts w:ascii="SimSun" w:hAnsi="SimSun" w:cs="SimSun"/>
          <w:color w:val="0D9103"/>
          <w:spacing w:val="1"/>
          <w:sz w:val="24"/>
        </w:rPr>
        <w:t>）威信。</w:t>
      </w:r>
    </w:p>
    <w:p>
      <w:pPr>
        <w:framePr w:w="14347" w:x="2701" w:y="15148"/>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5.</w:t>
      </w:r>
      <w:r>
        <w:rPr>
          <w:rFonts w:ascii="SimSun" w:hAnsi="SimSun" w:cs="SimSun"/>
          <w:color w:val="0D9103"/>
          <w:spacing w:val="0"/>
          <w:sz w:val="24"/>
        </w:rPr>
        <w:t>市场经济的一大优势就在于通过市场、通过竞争能够实现对企业的（</w:t>
      </w:r>
      <w:r>
        <w:rPr>
          <w:rFonts w:ascii="ASOCJT+Nimbus Roman No9 L Regular"/>
          <w:color w:val="000000"/>
          <w:spacing w:val="0"/>
          <w:sz w:val="24"/>
        </w:rPr>
        <w:t>D.</w:t>
      </w:r>
      <w:r>
        <w:rPr>
          <w:rFonts w:ascii="SimSun" w:hAnsi="SimSun" w:cs="SimSun"/>
          <w:color w:val="000000"/>
          <w:spacing w:val="0"/>
          <w:sz w:val="24"/>
        </w:rPr>
        <w:t>优胜劣汰</w:t>
      </w:r>
      <w:r>
        <w:rPr>
          <w:rFonts w:ascii="SimSun" w:hAnsi="SimSun" w:cs="SimSun"/>
          <w:color w:val="0D9103"/>
          <w:spacing w:val="-121"/>
          <w:sz w:val="24"/>
        </w:rPr>
        <w:t>）。</w:t>
      </w:r>
    </w:p>
    <w:p>
      <w:pPr>
        <w:framePr w:w="14347" w:x="2701" w:y="15148"/>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6.</w:t>
      </w:r>
      <w:r>
        <w:rPr>
          <w:rFonts w:ascii="SimSun" w:hAnsi="SimSun" w:cs="SimSun"/>
          <w:color w:val="0D9103"/>
          <w:spacing w:val="1"/>
          <w:sz w:val="24"/>
        </w:rPr>
        <w:t>要把（</w:t>
      </w:r>
      <w:r>
        <w:rPr>
          <w:rFonts w:ascii="ASOCJT+Nimbus Roman No9 L Regular"/>
          <w:color w:val="000000"/>
          <w:spacing w:val="0"/>
          <w:sz w:val="24"/>
        </w:rPr>
        <w:t>D.</w:t>
      </w:r>
      <w:r>
        <w:rPr>
          <w:rFonts w:ascii="SimSun" w:hAnsi="SimSun" w:cs="SimSun"/>
          <w:color w:val="000000"/>
          <w:spacing w:val="1"/>
          <w:sz w:val="24"/>
        </w:rPr>
        <w:t>是否符合人民利益</w:t>
      </w:r>
      <w:r>
        <w:rPr>
          <w:rFonts w:ascii="SimSun" w:hAnsi="SimSun" w:cs="SimSun"/>
          <w:color w:val="0D9103"/>
          <w:spacing w:val="1"/>
          <w:sz w:val="24"/>
        </w:rPr>
        <w:t>）作为判断是非的标准。办任何事，都要以人民满意不满意、人民答应不答应、人民赞成</w:t>
      </w:r>
    </w:p>
    <w:p>
      <w:pPr>
        <w:framePr w:w="14347" w:x="2701" w:y="15148"/>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不赞成为标准。</w:t>
      </w:r>
    </w:p>
    <w:p>
      <w:pPr>
        <w:framePr w:w="12359" w:x="2701" w:y="17488"/>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8.</w:t>
      </w:r>
      <w:r>
        <w:rPr>
          <w:rFonts w:ascii="SimSun" w:hAnsi="SimSun" w:cs="SimSun"/>
          <w:color w:val="0D9103"/>
          <w:spacing w:val="0"/>
          <w:sz w:val="24"/>
        </w:rPr>
        <w:t>作为民族素质的本质的职业道德素质和（</w:t>
      </w:r>
      <w:r>
        <w:rPr>
          <w:rFonts w:ascii="ASOCJT+Nimbus Roman No9 L Regular"/>
          <w:color w:val="000000"/>
          <w:spacing w:val="0"/>
          <w:sz w:val="24"/>
        </w:rPr>
        <w:t>C.</w:t>
      </w:r>
      <w:r>
        <w:rPr>
          <w:rFonts w:ascii="SimSun" w:hAnsi="SimSun" w:cs="SimSun"/>
          <w:color w:val="000000"/>
          <w:spacing w:val="1"/>
          <w:sz w:val="24"/>
        </w:rPr>
        <w:t>思想道德素质</w:t>
      </w:r>
      <w:r>
        <w:rPr>
          <w:rFonts w:ascii="SimSun" w:hAnsi="SimSun" w:cs="SimSun"/>
          <w:color w:val="0D9103"/>
          <w:spacing w:val="1"/>
          <w:sz w:val="24"/>
        </w:rPr>
        <w:t>）决定着民族素质建设的性质和方向。</w:t>
      </w:r>
    </w:p>
    <w:p>
      <w:pPr>
        <w:framePr w:w="12359" w:x="2701" w:y="17488"/>
        <w:widowControl w:val="0"/>
        <w:autoSpaceDE w:val="0"/>
        <w:autoSpaceDN w:val="0"/>
        <w:spacing w:before="217" w:after="0" w:line="251" w:lineRule="exact"/>
        <w:ind w:left="0" w:right="0" w:firstLine="0"/>
        <w:jc w:val="left"/>
        <w:rPr>
          <w:rFonts w:ascii="Times New Roman"/>
          <w:color w:val="000000"/>
          <w:spacing w:val="0"/>
          <w:sz w:val="24"/>
        </w:rPr>
      </w:pPr>
      <w:r>
        <w:rPr>
          <w:rFonts w:ascii="ASOCJT+Nimbus Roman No9 L Regular"/>
          <w:color w:val="0D9103"/>
          <w:spacing w:val="2"/>
          <w:sz w:val="24"/>
        </w:rPr>
        <w:t>1.</w:t>
      </w:r>
      <w:r>
        <w:rPr>
          <w:rFonts w:ascii="SimSun" w:hAnsi="SimSun" w:cs="SimSun"/>
          <w:color w:val="0D9103"/>
          <w:spacing w:val="-3"/>
          <w:sz w:val="24"/>
        </w:rPr>
        <w:t>（</w:t>
      </w:r>
      <w:r>
        <w:rPr>
          <w:rFonts w:ascii="ASOCJT+Nimbus Roman No9 L Regular"/>
          <w:color w:val="000000"/>
          <w:spacing w:val="0"/>
          <w:sz w:val="24"/>
        </w:rPr>
        <w:t>B.</w:t>
      </w:r>
      <w:r>
        <w:rPr>
          <w:rFonts w:ascii="SimSun" w:hAnsi="SimSun" w:cs="SimSun"/>
          <w:color w:val="000000"/>
          <w:spacing w:val="0"/>
          <w:sz w:val="24"/>
        </w:rPr>
        <w:t>社会主义荣辱观</w:t>
      </w:r>
      <w:r>
        <w:rPr>
          <w:rFonts w:ascii="SimSun" w:hAnsi="SimSun" w:cs="SimSun"/>
          <w:color w:val="0D9103"/>
          <w:spacing w:val="1"/>
          <w:sz w:val="24"/>
        </w:rPr>
        <w:t>）回答的是</w:t>
      </w:r>
      <w:r>
        <w:rPr>
          <w:rFonts w:ascii="Times New Roman" w:hAnsi="Times New Roman" w:cs="Times New Roman"/>
          <w:color w:val="0D9103"/>
          <w:spacing w:val="-6"/>
          <w:sz w:val="24"/>
        </w:rPr>
        <w:t>“</w:t>
      </w:r>
      <w:r>
        <w:rPr>
          <w:rFonts w:ascii="SimSun" w:hAnsi="SimSun" w:cs="SimSun"/>
          <w:color w:val="0D9103"/>
          <w:spacing w:val="0"/>
          <w:sz w:val="24"/>
        </w:rPr>
        <w:t>在社会主义社会中，什么是光荣，什么是耻辱</w:t>
      </w:r>
      <w:r>
        <w:rPr>
          <w:rFonts w:ascii="Times New Roman" w:hAnsi="Times New Roman" w:cs="Times New Roman"/>
          <w:color w:val="0D9103"/>
          <w:spacing w:val="2"/>
          <w:sz w:val="24"/>
        </w:rPr>
        <w:t>”</w:t>
      </w:r>
      <w:r>
        <w:rPr>
          <w:rFonts w:ascii="SimSun" w:hAnsi="SimSun" w:cs="SimSun"/>
          <w:color w:val="0D9103"/>
          <w:spacing w:val="1"/>
          <w:sz w:val="24"/>
        </w:rPr>
        <w:t>的基本价值观问题。</w:t>
      </w:r>
    </w:p>
    <w:p>
      <w:pPr>
        <w:framePr w:w="12359" w:x="2701" w:y="17488"/>
        <w:widowControl w:val="0"/>
        <w:autoSpaceDE w:val="0"/>
        <w:autoSpaceDN w:val="0"/>
        <w:spacing w:before="221" w:after="0" w:line="248" w:lineRule="exact"/>
        <w:ind w:left="0" w:right="0" w:firstLine="0"/>
        <w:jc w:val="left"/>
        <w:rPr>
          <w:rFonts w:ascii="Times New Roman"/>
          <w:color w:val="000000"/>
          <w:spacing w:val="0"/>
          <w:sz w:val="24"/>
        </w:rPr>
      </w:pPr>
      <w:r>
        <w:rPr>
          <w:rFonts w:ascii="ASOCJT+Nimbus Roman No9 L Regular"/>
          <w:color w:val="0D9103"/>
          <w:spacing w:val="2"/>
          <w:sz w:val="24"/>
        </w:rPr>
        <w:t>2.</w:t>
      </w:r>
      <w:r>
        <w:rPr>
          <w:rFonts w:ascii="SimSun" w:hAnsi="SimSun" w:cs="SimSun"/>
          <w:color w:val="0D9103"/>
          <w:spacing w:val="0"/>
          <w:sz w:val="24"/>
        </w:rPr>
        <w:t>荣辱观教育的重点在青少年</w:t>
      </w:r>
      <w:r>
        <w:rPr>
          <w:rFonts w:ascii="ASOCJT+Nimbus Roman No9 L Regular"/>
          <w:color w:val="0D9103"/>
          <w:spacing w:val="-2"/>
          <w:sz w:val="24"/>
        </w:rPr>
        <w:t>,</w:t>
      </w:r>
      <w:r>
        <w:rPr>
          <w:rFonts w:ascii="SimSun" w:hAnsi="SimSun" w:cs="SimSun"/>
          <w:color w:val="0D9103"/>
          <w:spacing w:val="0"/>
          <w:sz w:val="24"/>
        </w:rPr>
        <w:t>主阵地在（</w:t>
      </w:r>
      <w:r>
        <w:rPr>
          <w:rFonts w:ascii="ASOCJT+Nimbus Roman No9 L Regular"/>
          <w:color w:val="000000"/>
          <w:spacing w:val="-2"/>
          <w:sz w:val="24"/>
        </w:rPr>
        <w:t>A.</w:t>
      </w:r>
      <w:r>
        <w:rPr>
          <w:rFonts w:ascii="SimSun" w:hAnsi="SimSun" w:cs="SimSun"/>
          <w:color w:val="000000"/>
          <w:spacing w:val="1"/>
          <w:sz w:val="24"/>
        </w:rPr>
        <w:t>学校</w:t>
      </w:r>
      <w:r>
        <w:rPr>
          <w:rFonts w:ascii="SimSun" w:hAnsi="SimSun" w:cs="SimSun"/>
          <w:color w:val="0D9103"/>
          <w:spacing w:val="-121"/>
          <w:sz w:val="24"/>
        </w:rPr>
        <w:t>）。</w:t>
      </w:r>
    </w:p>
    <w:p>
      <w:pPr>
        <w:framePr w:w="7967" w:x="2701" w:y="18893"/>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3.</w:t>
      </w:r>
      <w:r>
        <w:rPr>
          <w:rFonts w:ascii="SimSun" w:hAnsi="SimSun" w:cs="SimSun"/>
          <w:color w:val="0D9103"/>
          <w:spacing w:val="-10"/>
          <w:sz w:val="24"/>
        </w:rPr>
        <w:t>自律是道德的本质特点，（</w:t>
      </w:r>
      <w:r>
        <w:rPr>
          <w:rFonts w:ascii="ASOCJT+Nimbus Roman No9 L Regular"/>
          <w:color w:val="000000"/>
          <w:spacing w:val="-1"/>
          <w:sz w:val="24"/>
        </w:rPr>
        <w:t>D.</w:t>
      </w:r>
      <w:r>
        <w:rPr>
          <w:rFonts w:ascii="SimSun" w:hAnsi="SimSun" w:cs="SimSun"/>
          <w:color w:val="000000"/>
          <w:spacing w:val="0"/>
          <w:sz w:val="24"/>
        </w:rPr>
        <w:t>自我教育</w:t>
      </w:r>
      <w:r>
        <w:rPr>
          <w:rFonts w:ascii="SimSun" w:hAnsi="SimSun" w:cs="SimSun"/>
          <w:color w:val="0D9103"/>
          <w:spacing w:val="1"/>
          <w:sz w:val="24"/>
        </w:rPr>
        <w:t>）就是发挥自律的功能。</w:t>
      </w:r>
    </w:p>
    <w:p>
      <w:pPr>
        <w:framePr w:w="14624" w:x="2701" w:y="19361"/>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4.</w:t>
      </w:r>
      <w:r>
        <w:rPr>
          <w:rFonts w:ascii="SimSun" w:hAnsi="SimSun" w:cs="SimSun"/>
          <w:color w:val="0D9103"/>
          <w:spacing w:val="0"/>
          <w:sz w:val="24"/>
        </w:rPr>
        <w:t>作为民族素质的本质的职业道德素质和（</w:t>
      </w:r>
      <w:r>
        <w:rPr>
          <w:rFonts w:ascii="ASOCJT+Nimbus Roman No9 L Regular"/>
          <w:color w:val="000000"/>
          <w:spacing w:val="0"/>
          <w:sz w:val="24"/>
        </w:rPr>
        <w:t>C.</w:t>
      </w:r>
      <w:r>
        <w:rPr>
          <w:rFonts w:ascii="SimSun" w:hAnsi="SimSun" w:cs="SimSun"/>
          <w:color w:val="000000"/>
          <w:spacing w:val="1"/>
          <w:sz w:val="24"/>
        </w:rPr>
        <w:t>思想道德素质</w:t>
      </w:r>
      <w:r>
        <w:rPr>
          <w:rFonts w:ascii="SimSun" w:hAnsi="SimSun" w:cs="SimSun"/>
          <w:color w:val="0D9103"/>
          <w:spacing w:val="1"/>
          <w:sz w:val="24"/>
        </w:rPr>
        <w:t>）决定着民族素质建设的性质和方向。</w:t>
      </w:r>
    </w:p>
    <w:p>
      <w:pPr>
        <w:framePr w:w="14624" w:x="2701" w:y="19361"/>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7.</w:t>
      </w:r>
      <w:r>
        <w:rPr>
          <w:rFonts w:ascii="SimSun" w:hAnsi="SimSun" w:cs="SimSun"/>
          <w:color w:val="0D9103"/>
          <w:spacing w:val="0"/>
          <w:sz w:val="24"/>
        </w:rPr>
        <w:t>职业道德的最基本要求是（</w:t>
      </w:r>
      <w:r>
        <w:rPr>
          <w:rFonts w:ascii="ASOCJT+Nimbus Roman No9 L Regular"/>
          <w:color w:val="000000"/>
          <w:spacing w:val="0"/>
          <w:sz w:val="24"/>
        </w:rPr>
        <w:t>C.</w:t>
      </w:r>
      <w:r>
        <w:rPr>
          <w:rFonts w:ascii="SimSun" w:hAnsi="SimSun" w:cs="SimSun"/>
          <w:color w:val="000000"/>
          <w:spacing w:val="-1"/>
          <w:sz w:val="24"/>
        </w:rPr>
        <w:t>忠于职守</w:t>
      </w:r>
      <w:r>
        <w:rPr>
          <w:rFonts w:ascii="SimSun" w:hAnsi="SimSun" w:cs="SimSun"/>
          <w:color w:val="0D9103"/>
          <w:spacing w:val="-9"/>
          <w:sz w:val="24"/>
        </w:rPr>
        <w:t>），为社会主义建设服务。</w:t>
      </w:r>
    </w:p>
    <w:p>
      <w:pPr>
        <w:framePr w:w="14624" w:x="2701" w:y="19361"/>
        <w:widowControl w:val="0"/>
        <w:autoSpaceDE w:val="0"/>
        <w:autoSpaceDN w:val="0"/>
        <w:spacing w:before="220" w:after="0" w:line="248" w:lineRule="exact"/>
        <w:ind w:left="0" w:right="0" w:firstLine="0"/>
        <w:jc w:val="left"/>
        <w:rPr>
          <w:rFonts w:ascii="Times New Roman"/>
          <w:color w:val="000000"/>
          <w:spacing w:val="0"/>
          <w:sz w:val="24"/>
        </w:rPr>
      </w:pPr>
      <w:r>
        <w:rPr>
          <w:rFonts w:ascii="ASOCJT+Nimbus Roman No9 L Regular"/>
          <w:color w:val="0D9103"/>
          <w:spacing w:val="2"/>
          <w:sz w:val="24"/>
        </w:rPr>
        <w:t>8.</w:t>
      </w:r>
      <w:r>
        <w:rPr>
          <w:rFonts w:ascii="SimSun" w:hAnsi="SimSun" w:cs="SimSun"/>
          <w:color w:val="0D9103"/>
          <w:spacing w:val="1"/>
          <w:sz w:val="24"/>
        </w:rPr>
        <w:t>职业工</w:t>
      </w:r>
      <w:r>
        <w:rPr>
          <w:rFonts w:ascii="SimSun" w:hAnsi="SimSun" w:cs="SimSun"/>
          <w:color w:val="0D9103"/>
          <w:spacing w:val="1"/>
          <w:sz w:val="24"/>
        </w:rPr>
        <w:t xml:space="preserve">  </w:t>
      </w:r>
      <w:r>
        <w:rPr>
          <w:rFonts w:ascii="SimSun" w:hAnsi="SimSun" w:cs="SimSun"/>
          <w:color w:val="0D9103"/>
          <w:spacing w:val="1"/>
          <w:sz w:val="24"/>
        </w:rPr>
        <w:t>要做到敬业，首先要树立正确的（</w:t>
      </w:r>
      <w:r>
        <w:rPr>
          <w:rFonts w:ascii="ASOCJT+Nimbus Roman No9 L Regular"/>
          <w:color w:val="000000"/>
          <w:spacing w:val="-2"/>
          <w:sz w:val="24"/>
        </w:rPr>
        <w:t>D.</w:t>
      </w:r>
      <w:r>
        <w:rPr>
          <w:rFonts w:ascii="SimSun" w:hAnsi="SimSun" w:cs="SimSun"/>
          <w:color w:val="000000"/>
          <w:spacing w:val="0"/>
          <w:sz w:val="24"/>
        </w:rPr>
        <w:t>职业观</w:t>
      </w:r>
      <w:r>
        <w:rPr>
          <w:rFonts w:ascii="SimSun" w:hAnsi="SimSun" w:cs="SimSun"/>
          <w:color w:val="0D9103"/>
          <w:spacing w:val="-3"/>
          <w:sz w:val="24"/>
        </w:rPr>
        <w:t>），认识到无论哪种职业，都是社会分工的不同，并无高低贵贱</w:t>
      </w:r>
    </w:p>
    <w:p>
      <w:pPr>
        <w:framePr w:w="14624" w:x="2701" w:y="19361"/>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之分。</w:t>
      </w:r>
    </w:p>
    <w:p>
      <w:pPr>
        <w:framePr w:w="7397" w:x="2701" w:y="21233"/>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2"/>
          <w:sz w:val="24"/>
        </w:rPr>
        <w:t>9.</w:t>
      </w:r>
      <w:r>
        <w:rPr>
          <w:rFonts w:ascii="SimSun" w:hAnsi="SimSun" w:cs="SimSun"/>
          <w:color w:val="0D9103"/>
          <w:spacing w:val="0"/>
          <w:sz w:val="24"/>
        </w:rPr>
        <w:t>加强职业道德是市场经济道德（</w:t>
      </w:r>
      <w:r>
        <w:rPr>
          <w:rFonts w:ascii="ASOCJT+Nimbus Roman No9 L Regular"/>
          <w:color w:val="000000"/>
          <w:spacing w:val="1"/>
          <w:sz w:val="24"/>
        </w:rPr>
        <w:t>C.</w:t>
      </w:r>
      <w:r>
        <w:rPr>
          <w:rFonts w:ascii="SimSun" w:hAnsi="SimSun" w:cs="SimSun"/>
          <w:color w:val="000000"/>
          <w:spacing w:val="-1"/>
          <w:sz w:val="24"/>
        </w:rPr>
        <w:t>环境建设</w:t>
      </w:r>
      <w:r>
        <w:rPr>
          <w:rFonts w:ascii="SimSun" w:hAnsi="SimSun" w:cs="SimSun"/>
          <w:color w:val="0D9103"/>
          <w:spacing w:val="1"/>
          <w:sz w:val="24"/>
        </w:rPr>
        <w:t>）的内在要求。</w:t>
      </w:r>
    </w:p>
    <w:p>
      <w:pPr>
        <w:framePr w:w="14470" w:x="2701" w:y="21701"/>
        <w:widowControl w:val="0"/>
        <w:autoSpaceDE w:val="0"/>
        <w:autoSpaceDN w:val="0"/>
        <w:spacing w:before="0" w:after="0" w:line="248" w:lineRule="exact"/>
        <w:ind w:left="0" w:right="0" w:firstLine="0"/>
        <w:jc w:val="left"/>
        <w:rPr>
          <w:rFonts w:ascii="Times New Roman"/>
          <w:color w:val="000000"/>
          <w:spacing w:val="0"/>
          <w:sz w:val="24"/>
        </w:rPr>
      </w:pPr>
      <w:r>
        <w:rPr>
          <w:rFonts w:ascii="ASOCJT+Nimbus Roman No9 L Regular"/>
          <w:color w:val="0D9103"/>
          <w:spacing w:val="1"/>
          <w:sz w:val="24"/>
        </w:rPr>
        <w:t>10.</w:t>
      </w:r>
      <w:r>
        <w:rPr>
          <w:rFonts w:ascii="SimSun" w:hAnsi="SimSun" w:cs="SimSun"/>
          <w:color w:val="0D9103"/>
          <w:spacing w:val="1"/>
          <w:sz w:val="24"/>
        </w:rPr>
        <w:t>在社会主义市场经济条件下，集体主义原则要求把社会集体利益与（</w:t>
      </w:r>
      <w:r>
        <w:rPr>
          <w:rFonts w:ascii="ASOCJT+Nimbus Roman No9 L Regular"/>
          <w:color w:val="000000"/>
          <w:spacing w:val="0"/>
          <w:sz w:val="24"/>
        </w:rPr>
        <w:t>B.</w:t>
      </w:r>
      <w:r>
        <w:rPr>
          <w:rFonts w:ascii="SimSun" w:hAnsi="SimSun" w:cs="SimSun"/>
          <w:color w:val="000000"/>
          <w:spacing w:val="0"/>
          <w:sz w:val="24"/>
        </w:rPr>
        <w:t>个人利益</w:t>
      </w:r>
      <w:r>
        <w:rPr>
          <w:rFonts w:ascii="SimSun" w:hAnsi="SimSun" w:cs="SimSun"/>
          <w:color w:val="0D9103"/>
          <w:spacing w:val="1"/>
          <w:sz w:val="24"/>
        </w:rPr>
        <w:t>）结合起来，以促进个人与社会的和</w:t>
      </w:r>
    </w:p>
    <w:p>
      <w:pPr>
        <w:framePr w:w="14470" w:x="2701" w:y="21701"/>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谐发展。</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391" w:x="2701"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1、职业道德是各种职业群体及其从业人员在从事正当职业活动中形成的特有的道德观念，</w:t>
      </w:r>
    </w:p>
    <w:p>
      <w:pPr>
        <w:framePr w:w="14391" w:x="2701" w:y="1947"/>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5"/>
          <w:sz w:val="32"/>
        </w:rPr>
        <w:t>行为方式和作风，以及应该遵循的行为规范的总和（A）。</w:t>
      </w:r>
    </w:p>
    <w:p>
      <w:pPr>
        <w:framePr w:w="1589" w:x="2701" w:y="288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288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391" w:x="2697" w:y="335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2、专业技术人员泛称从事科学研究和专业技术工作的人员，它不仅是知识和技术的主体，</w:t>
      </w:r>
    </w:p>
    <w:p>
      <w:pPr>
        <w:framePr w:w="14391" w:x="2697" w:y="3352"/>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作为社会生活中的人，也必然是道德的承载者（A）。</w:t>
      </w:r>
    </w:p>
    <w:p>
      <w:pPr>
        <w:framePr w:w="1589" w:x="2701" w:y="428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428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391" w:x="2701" w:y="4756"/>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3、所谓专业技术人员职业道德就是专业技术人员在从事本职业活动中所应遵循的价值观念</w:t>
      </w:r>
    </w:p>
    <w:p>
      <w:pPr>
        <w:framePr w:w="14391" w:x="2701" w:y="4756"/>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和行为规范（A）。</w:t>
      </w:r>
    </w:p>
    <w:p>
      <w:pPr>
        <w:framePr w:w="1589" w:x="2701" w:y="569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569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755" w:x="2701" w:y="616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4、职业道德是各行各业职业从业人员的重要素质，各行各业的职业道德和全社会的职业道</w:t>
      </w:r>
    </w:p>
    <w:p>
      <w:pPr>
        <w:framePr w:w="14755" w:x="2701" w:y="616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德水平的提高必将推动各行各业职业和事业的发展，并进而推动全社会的道德文明进步和经</w:t>
      </w:r>
    </w:p>
    <w:p>
      <w:pPr>
        <w:framePr w:w="14755" w:x="2701" w:y="616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济社会全面发展。因此，提高职业人，特别是专业技术人员的职业道德素质意义重大（A）。</w:t>
      </w:r>
    </w:p>
    <w:p>
      <w:pPr>
        <w:framePr w:w="12023" w:x="2701" w:y="756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2023" w:x="2701" w:y="756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5、科学研究工作的特点决定了科技工</w:t>
      </w:r>
      <w:r>
        <w:rPr>
          <w:rFonts w:ascii="SimSun" w:hAnsi="SimSun" w:cs="SimSun"/>
          <w:color w:val="000000"/>
          <w:spacing w:val="-5"/>
          <w:sz w:val="32"/>
        </w:rPr>
        <w:t xml:space="preserve">  </w:t>
      </w:r>
      <w:r>
        <w:rPr>
          <w:rFonts w:ascii="SimSun" w:hAnsi="SimSun" w:cs="SimSun"/>
          <w:color w:val="000000"/>
          <w:spacing w:val="-5"/>
          <w:sz w:val="32"/>
        </w:rPr>
        <w:t>必须具备浮夸的工作作风（B）。</w:t>
      </w:r>
    </w:p>
    <w:p>
      <w:pPr>
        <w:framePr w:w="12023" w:x="2701" w:y="7565"/>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2023" w:x="2701" w:y="756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6、实事求是，严谨治学是我们取得科研成功必不可少的条件（A）。</w:t>
      </w:r>
    </w:p>
    <w:p>
      <w:pPr>
        <w:framePr w:w="12023" w:x="2701" w:y="7565"/>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86" w:x="5224" w:y="756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391" w:x="2701" w:y="990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7、坚持真理，修正错误，这既是对科技工</w:t>
      </w:r>
      <w:r>
        <w:rPr>
          <w:rFonts w:ascii="SimSun" w:hAnsi="SimSun" w:cs="SimSun"/>
          <w:color w:val="000000"/>
          <w:spacing w:val="-3"/>
          <w:sz w:val="32"/>
        </w:rPr>
        <w:t xml:space="preserve">  </w:t>
      </w:r>
      <w:r>
        <w:rPr>
          <w:rFonts w:ascii="SimSun" w:hAnsi="SimSun" w:cs="SimSun"/>
          <w:color w:val="000000"/>
          <w:spacing w:val="-3"/>
          <w:sz w:val="32"/>
        </w:rPr>
        <w:t>道德品质上的要求，又是在科学上取得事业</w:t>
      </w:r>
    </w:p>
    <w:p>
      <w:pPr>
        <w:framePr w:w="14391"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成就的方法论原则（A）。</w:t>
      </w:r>
    </w:p>
    <w:p>
      <w:pPr>
        <w:framePr w:w="1589" w:x="2701"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391" w:x="2701" w:y="1130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8、科技工作的实践性、真理性、严格性和精确性，要求科技人员在每一个具体过程和环节</w:t>
      </w:r>
    </w:p>
    <w:p>
      <w:pPr>
        <w:framePr w:w="14391" w:x="2701" w:y="1130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上都不能有丝毫的马虎，必须做到一丝不苟、精益求精（A）。</w:t>
      </w:r>
    </w:p>
    <w:p>
      <w:pPr>
        <w:framePr w:w="1589" w:x="2701" w:y="1224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224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391" w:x="2701" w:y="1271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9、职业道德对从事医务工作的人们有重要意义，医生的道德比知识和技能更为可贵。医生</w:t>
      </w:r>
    </w:p>
    <w:p>
      <w:pPr>
        <w:framePr w:w="14391" w:x="2701" w:y="12713"/>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5"/>
          <w:sz w:val="32"/>
        </w:rPr>
        <w:t>除了应有高度的知识修养和技能培训外，还应该具有明确、坚定、正确的信念（A）。</w:t>
      </w:r>
    </w:p>
    <w:p>
      <w:pPr>
        <w:framePr w:w="1589" w:x="2701" w:y="136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3649"/>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411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10、救死扶伤，实行革命的人道主义，以病人为中心，全心全意为人民服务，多讲奉献，多</w:t>
      </w:r>
    </w:p>
    <w:p>
      <w:pPr>
        <w:framePr w:w="14573" w:x="2701" w:y="14117"/>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尽责任是医务人员应具备的职业道德（A）。</w:t>
      </w:r>
    </w:p>
    <w:p>
      <w:pPr>
        <w:framePr w:w="1589" w:x="2701" w:y="1505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505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552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11、待病人如亲人，急病人之所急，想病人之所想，尊重、体贴病人，讲文明礼貌，做到接</w:t>
      </w:r>
    </w:p>
    <w:p>
      <w:pPr>
        <w:framePr w:w="14573" w:x="2701" w:y="1552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待热心、解释耐心、观察细心，使病人得到安慰，增强与疾病斗争的信心，是医务人员应具</w:t>
      </w:r>
    </w:p>
    <w:p>
      <w:pPr>
        <w:framePr w:w="14573" w:x="2701" w:y="1552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备的职业道德（A）。</w:t>
      </w:r>
    </w:p>
    <w:p>
      <w:pPr>
        <w:framePr w:w="1589" w:x="2701" w:y="1692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692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7393"/>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12、廉洁奉公，一视同仁，看病不以貌取人，不论职位高低、生人熟人、老孺儿残，都一样</w:t>
      </w:r>
    </w:p>
    <w:p>
      <w:pPr>
        <w:framePr w:w="14573" w:x="2701" w:y="17393"/>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8"/>
          <w:sz w:val="32"/>
        </w:rPr>
        <w:t>热情接待，精心诊治，不开虚假证明，不徇私情，不搞不正之风是医务工</w:t>
      </w:r>
      <w:r>
        <w:rPr>
          <w:rFonts w:ascii="SimSun" w:hAnsi="SimSun" w:cs="SimSun"/>
          <w:color w:val="000000"/>
          <w:spacing w:val="-8"/>
          <w:sz w:val="32"/>
        </w:rPr>
        <w:t xml:space="preserve">  </w:t>
      </w:r>
      <w:r>
        <w:rPr>
          <w:rFonts w:ascii="SimSun" w:hAnsi="SimSun" w:cs="SimSun"/>
          <w:color w:val="000000"/>
          <w:spacing w:val="-8"/>
          <w:sz w:val="32"/>
        </w:rPr>
        <w:t>应具备的职业</w:t>
      </w:r>
    </w:p>
    <w:p>
      <w:pPr>
        <w:framePr w:w="14573" w:x="2701" w:y="17393"/>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4"/>
          <w:sz w:val="32"/>
        </w:rPr>
        <w:t>道德（A）。</w:t>
      </w:r>
    </w:p>
    <w:p>
      <w:pPr>
        <w:framePr w:w="9290" w:x="2701" w:y="187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9290" w:x="2701" w:y="1879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13、廉洁奉公是公务人员的事，与医务工</w:t>
      </w:r>
      <w:r>
        <w:rPr>
          <w:rFonts w:ascii="SimSun" w:hAnsi="SimSun" w:cs="SimSun"/>
          <w:color w:val="000000"/>
          <w:spacing w:val="-4"/>
          <w:sz w:val="32"/>
        </w:rPr>
        <w:t xml:space="preserve">  </w:t>
      </w:r>
      <w:r>
        <w:rPr>
          <w:rFonts w:ascii="SimSun" w:hAnsi="SimSun" w:cs="SimSun"/>
          <w:color w:val="000000"/>
          <w:spacing w:val="-4"/>
          <w:sz w:val="32"/>
        </w:rPr>
        <w:t>无关（B）。</w:t>
      </w:r>
    </w:p>
    <w:p>
      <w:pPr>
        <w:framePr w:w="9290" w:x="2701" w:y="18798"/>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86" w:x="5224" w:y="1879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2020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14、教师的思想政治素质和职业道德水平直接关系到中小学德育工作状况和亿万青少年的健</w:t>
      </w:r>
    </w:p>
    <w:p>
      <w:pPr>
        <w:framePr w:w="14573" w:x="2701" w:y="20202"/>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康成长，但与国家的前途命运和民族的未来无关（B）。</w:t>
      </w:r>
    </w:p>
    <w:p>
      <w:pPr>
        <w:framePr w:w="1589" w:x="2701" w:y="211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2113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15、教师要做到热爱祖国，热爱人民，拥护中国共产党的领导，拥护社会主义。全面贯彻国</w:t>
      </w:r>
    </w:p>
    <w:p>
      <w:pPr>
        <w:framePr w:w="14573" w:x="2701" w:y="1947"/>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3"/>
          <w:sz w:val="32"/>
        </w:rPr>
        <w:t>家教育方针，自觉遵守《教师法》等法律法规，依法履行教师职责和义务。不得有违背党和</w:t>
      </w:r>
    </w:p>
    <w:p>
      <w:pPr>
        <w:framePr w:w="14573" w:x="2701" w:y="1947"/>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国家方针、政策的言行（A）。</w:t>
      </w:r>
    </w:p>
    <w:p>
      <w:pPr>
        <w:framePr w:w="1589" w:x="2701" w:y="335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3352"/>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382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16、每一位教师要做到忠诚人民教育事业，志存高远，对工作高度负责，勤勤恳恳，兢兢业</w:t>
      </w:r>
    </w:p>
    <w:p>
      <w:pPr>
        <w:framePr w:w="14573" w:x="2701" w:y="382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业，甘为人梯，乐于奉献。认真备课上课，认真批改作业，认真辅导学生，不对工作敷衍塞</w:t>
      </w:r>
    </w:p>
    <w:p>
      <w:pPr>
        <w:framePr w:w="14573" w:x="2701" w:y="382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责（A）。</w:t>
      </w:r>
    </w:p>
    <w:p>
      <w:pPr>
        <w:framePr w:w="9654" w:x="2701" w:y="522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9654"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17、教师要做到衣着得体，语言规范，举止文明（A）。</w:t>
      </w:r>
    </w:p>
    <w:p>
      <w:pPr>
        <w:framePr w:w="9654"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9654"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18、更新知识结构，潜心钻研业务只针对医务工</w:t>
      </w:r>
      <w:r>
        <w:rPr>
          <w:rFonts w:ascii="SimSun" w:hAnsi="SimSun" w:cs="SimSun"/>
          <w:color w:val="000000"/>
          <w:spacing w:val="-4"/>
          <w:sz w:val="32"/>
        </w:rPr>
        <w:t xml:space="preserve">  </w:t>
      </w:r>
      <w:r>
        <w:rPr>
          <w:rFonts w:ascii="SimSun" w:hAnsi="SimSun" w:cs="SimSun"/>
          <w:color w:val="000000"/>
          <w:spacing w:val="-4"/>
          <w:sz w:val="32"/>
        </w:rPr>
        <w:t>（B）。</w:t>
      </w:r>
    </w:p>
    <w:p>
      <w:pPr>
        <w:framePr w:w="9654"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9654" w:x="2701" w:y="5224"/>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4"/>
          <w:sz w:val="32"/>
        </w:rPr>
        <w:t>19、教师要以分数作为评价学生的唯一标准（B）。</w:t>
      </w:r>
    </w:p>
    <w:p>
      <w:pPr>
        <w:framePr w:w="9654"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86" w:x="5224" w:y="522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850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20、对本职不认真，利用所学专业做兼职。如有些教师，正常上班没精打采，课外补课却精</w:t>
      </w:r>
    </w:p>
    <w:p>
      <w:pPr>
        <w:framePr w:w="14573" w:x="2701" w:y="850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神抖擞，完全把精力放在第二职业上，这是正常现象（B）。</w:t>
      </w:r>
    </w:p>
    <w:p>
      <w:pPr>
        <w:framePr w:w="1589" w:x="2701" w:y="943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943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990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21、知识就是道德，道德也是知识，科学发现和技术发明本身就是道德行为，反之，愚昧无</w:t>
      </w:r>
    </w:p>
    <w:p>
      <w:pPr>
        <w:framePr w:w="14573"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知或盲目迷信是与道德无缘的（A）。</w:t>
      </w:r>
    </w:p>
    <w:p>
      <w:pPr>
        <w:framePr w:w="1589" w:x="2701"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130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8"/>
          <w:sz w:val="32"/>
        </w:rPr>
        <w:t>22、医务人员职业道德是职业道德体系的一个重要组成部分，是指医务人员应具备的特殊道</w:t>
      </w:r>
    </w:p>
    <w:p>
      <w:pPr>
        <w:framePr w:w="14573" w:x="2701" w:y="1130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德观念与道德行为，是医务人员与患者、社会以及医务人员之间关系的总和（A）。</w:t>
      </w:r>
    </w:p>
    <w:p>
      <w:pPr>
        <w:framePr w:w="11112" w:x="2701" w:y="1224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1112" w:x="2701" w:y="1224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23、廉洁奉公，自觉抵制有偿家教，不利用职责之便谋取私利（A）。</w:t>
      </w:r>
    </w:p>
    <w:p>
      <w:pPr>
        <w:framePr w:w="11112" w:x="2701" w:y="12245"/>
        <w:widowControl w:val="0"/>
        <w:autoSpaceDE w:val="0"/>
        <w:autoSpaceDN w:val="0"/>
        <w:spacing w:before="152"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86" w:x="5224" w:y="1224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364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24、由于在每一个历史阶段人类掌握的知识的有限性，往往使人类容易看到眼前的利害和直</w:t>
      </w:r>
    </w:p>
    <w:p>
      <w:pPr>
        <w:framePr w:w="14573" w:x="2701" w:y="1364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接的后果，而难以充分觉察和预料长远利益和间接后果，从而制约了人们的科技道德判断</w:t>
      </w:r>
    </w:p>
    <w:p>
      <w:pPr>
        <w:framePr w:w="14573" w:x="2701" w:y="1364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（A）。</w:t>
      </w:r>
    </w:p>
    <w:p>
      <w:pPr>
        <w:framePr w:w="1589" w:x="2701" w:y="1505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5053"/>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552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25、相互争斗的各种社会力量无不影响着科技发展，科技道德的问题也就往往被排挤到一边</w:t>
      </w:r>
    </w:p>
    <w:p>
      <w:pPr>
        <w:framePr w:w="14573" w:x="2701" w:y="1552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去了（A）。</w:t>
      </w:r>
    </w:p>
    <w:p>
      <w:pPr>
        <w:framePr w:w="1589" w:x="2701" w:y="164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16457"/>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4573" w:x="2701" w:y="1692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26、衣着整洁得体，语言规范健康，举止文明礼貌，谦虚谨慎，团结协作，是教师职业道德</w:t>
      </w:r>
    </w:p>
    <w:p>
      <w:pPr>
        <w:framePr w:w="14573" w:x="2701" w:y="1692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的要求（A）。</w:t>
      </w:r>
    </w:p>
    <w:p>
      <w:pPr>
        <w:framePr w:w="15484" w:x="2701" w:y="1786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484" w:x="2701" w:y="17861"/>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5"/>
          <w:sz w:val="32"/>
        </w:rPr>
        <w:t>27、讽刺、挖苦、歧视学生，体罚或变相体罚学生是正常现象（B）。</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22"/>
          <w:sz w:val="32"/>
        </w:rPr>
        <w:t>28、加强师德师风建设，是贯彻党的教育方针，实现人才培养目标的重大举措和根本保证（A）。</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15"/>
          <w:sz w:val="32"/>
        </w:rPr>
        <w:t>29、为病人保守医密，实行保护性医疗，不泄露病人隐私与秘密是医务人员的基本操守（A）。</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1255"/>
          <w:sz w:val="32"/>
        </w:rPr>
        <w:t xml:space="preserve"> </w:t>
      </w: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484" w:x="2701" w:y="1786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30、正确处理同行同事之间的关系，是专业技术人员的基本职业道德（A）。</w:t>
      </w:r>
    </w:p>
    <w:p>
      <w:pPr>
        <w:framePr w:w="1586" w:x="5224" w:y="1786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1589" w:x="2701" w:y="2160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6" w:x="5224" w:y="2160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4"/>
          <w:sz w:val="32"/>
        </w:rPr>
        <w:t xml:space="preserve"> </w:t>
      </w:r>
      <w:r>
        <w:rPr>
          <w:rFonts w:ascii="SimSun" w:hAnsi="SimSun" w:cs="SimSun"/>
          <w:color w:val="000000"/>
          <w:spacing w:val="-3"/>
          <w:sz w:val="32"/>
        </w:rPr>
        <w:t>错误</w:t>
      </w:r>
    </w:p>
    <w:p>
      <w:pPr>
        <w:framePr w:w="3157" w:x="2701" w:y="22165"/>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新疆三史试卷</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018" w:x="2701" w:y="2042"/>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0"/>
          <w:sz w:val="24"/>
        </w:rPr>
        <w:t>割据时期，西域地区同中原之间的经济文化交流活动也出现了中断。</w:t>
      </w:r>
      <w:r>
        <w:rPr>
          <w:rFonts w:ascii="EFVFFQ+Nimbus Roman No9 L Regular"/>
          <w:color w:val="000000"/>
          <w:spacing w:val="0"/>
          <w:sz w:val="24"/>
        </w:rPr>
        <w:t>B.</w:t>
      </w:r>
      <w:r>
        <w:rPr>
          <w:rFonts w:ascii="SimSun" w:hAnsi="SimSun" w:cs="SimSun"/>
          <w:color w:val="000000"/>
          <w:spacing w:val="1"/>
          <w:sz w:val="24"/>
        </w:rPr>
        <w:t>错误</w:t>
      </w:r>
    </w:p>
    <w:p>
      <w:pPr>
        <w:framePr w:w="11018" w:x="2701" w:y="2042"/>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0"/>
          <w:sz w:val="24"/>
        </w:rPr>
        <w:t>佛教之后，又有道教、摩尼教、景教等宗教传入新疆，形成多种宗教并存的格局。</w:t>
      </w:r>
      <w:r>
        <w:rPr>
          <w:rFonts w:ascii="EFVFFQ+Nimbus Roman No9 L Regular"/>
          <w:color w:val="000000"/>
          <w:spacing w:val="-1"/>
          <w:sz w:val="24"/>
        </w:rPr>
        <w:t>A.</w:t>
      </w:r>
      <w:r>
        <w:rPr>
          <w:rFonts w:ascii="SimSun" w:hAnsi="SimSun" w:cs="SimSun"/>
          <w:color w:val="000000"/>
          <w:spacing w:val="1"/>
          <w:sz w:val="24"/>
        </w:rPr>
        <w:t>正确</w:t>
      </w:r>
    </w:p>
    <w:p>
      <w:pPr>
        <w:framePr w:w="11018" w:x="2701" w:y="2042"/>
        <w:widowControl w:val="0"/>
        <w:autoSpaceDE w:val="0"/>
        <w:autoSpaceDN w:val="0"/>
        <w:spacing w:before="217" w:after="0" w:line="25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1"/>
          <w:sz w:val="24"/>
        </w:rPr>
        <w:t>公元</w:t>
      </w:r>
      <w:r>
        <w:rPr>
          <w:rFonts w:ascii="Times New Roman"/>
          <w:color w:val="0D9103"/>
          <w:spacing w:val="-6"/>
          <w:sz w:val="24"/>
        </w:rPr>
        <w:t xml:space="preserve"> </w:t>
      </w:r>
      <w:r>
        <w:rPr>
          <w:rFonts w:ascii="EFVFFQ+Nimbus Roman No9 L Regular"/>
          <w:color w:val="0D9103"/>
          <w:spacing w:val="0"/>
          <w:sz w:val="24"/>
        </w:rPr>
        <w:t>8</w:t>
      </w:r>
      <w:r>
        <w:rPr>
          <w:rFonts w:ascii="Times New Roman"/>
          <w:color w:val="0D9103"/>
          <w:spacing w:val="4"/>
          <w:sz w:val="24"/>
        </w:rPr>
        <w:t xml:space="preserve"> </w:t>
      </w:r>
      <w:r>
        <w:rPr>
          <w:rFonts w:ascii="SimSun" w:hAnsi="SimSun" w:cs="SimSun"/>
          <w:color w:val="0D9103"/>
          <w:spacing w:val="0"/>
          <w:sz w:val="24"/>
        </w:rPr>
        <w:t>世纪中叶</w:t>
      </w:r>
      <w:r>
        <w:rPr>
          <w:rFonts w:ascii="Times New Roman" w:hAnsi="Times New Roman" w:cs="Times New Roman"/>
          <w:color w:val="0D9103"/>
          <w:spacing w:val="-2"/>
          <w:sz w:val="24"/>
        </w:rPr>
        <w:t>“</w:t>
      </w:r>
      <w:r>
        <w:rPr>
          <w:rFonts w:ascii="SimSun" w:hAnsi="SimSun" w:cs="SimSun"/>
          <w:color w:val="0D9103"/>
          <w:spacing w:val="0"/>
          <w:sz w:val="24"/>
        </w:rPr>
        <w:t>怛拉斯之战</w:t>
      </w:r>
      <w:r>
        <w:rPr>
          <w:rFonts w:ascii="Times New Roman" w:hAnsi="Times New Roman" w:cs="Times New Roman"/>
          <w:color w:val="0D9103"/>
          <w:spacing w:val="1"/>
          <w:sz w:val="24"/>
        </w:rPr>
        <w:t>”</w:t>
      </w:r>
      <w:r>
        <w:rPr>
          <w:rFonts w:ascii="SimSun" w:hAnsi="SimSun" w:cs="SimSun"/>
          <w:color w:val="0D9103"/>
          <w:spacing w:val="0"/>
          <w:sz w:val="24"/>
        </w:rPr>
        <w:t>后唐朝对中亚地区政局失控。</w:t>
      </w:r>
      <w:r>
        <w:rPr>
          <w:rFonts w:ascii="EFVFFQ+Nimbus Roman No9 L Regular"/>
          <w:color w:val="000000"/>
          <w:spacing w:val="-1"/>
          <w:sz w:val="24"/>
        </w:rPr>
        <w:t>A.</w:t>
      </w:r>
      <w:r>
        <w:rPr>
          <w:rFonts w:ascii="SimSun" w:hAnsi="SimSun" w:cs="SimSun"/>
          <w:color w:val="000000"/>
          <w:spacing w:val="1"/>
          <w:sz w:val="24"/>
        </w:rPr>
        <w:t>正确</w:t>
      </w:r>
    </w:p>
    <w:p>
      <w:pPr>
        <w:framePr w:w="14313" w:x="2701" w:y="3446"/>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4.</w:t>
      </w:r>
      <w:r>
        <w:rPr>
          <w:rFonts w:ascii="SimSun" w:hAnsi="SimSun" w:cs="SimSun"/>
          <w:color w:val="0D9103"/>
          <w:spacing w:val="0"/>
          <w:sz w:val="24"/>
        </w:rPr>
        <w:t>辽、宋、元、明时期应是新疆地区民族流动、迁徙、融合、重组最为强劲的历史阶段。</w:t>
      </w:r>
      <w:r>
        <w:rPr>
          <w:rFonts w:ascii="EFVFFQ+Nimbus Roman No9 L Regular"/>
          <w:color w:val="000000"/>
          <w:spacing w:val="-1"/>
          <w:sz w:val="24"/>
        </w:rPr>
        <w:t>A.</w:t>
      </w:r>
      <w:r>
        <w:rPr>
          <w:rFonts w:ascii="SimSun" w:hAnsi="SimSun" w:cs="SimSun"/>
          <w:color w:val="000000"/>
          <w:spacing w:val="1"/>
          <w:sz w:val="24"/>
        </w:rPr>
        <w:t>正确</w:t>
      </w:r>
    </w:p>
    <w:p>
      <w:pPr>
        <w:framePr w:w="14313" w:x="2701" w:y="3446"/>
        <w:widowControl w:val="0"/>
        <w:autoSpaceDE w:val="0"/>
        <w:autoSpaceDN w:val="0"/>
        <w:spacing w:before="217" w:after="0" w:line="25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2"/>
          <w:sz w:val="24"/>
        </w:rPr>
        <w:t>新疆地区出土的汉晋时期</w:t>
      </w:r>
      <w:r>
        <w:rPr>
          <w:rFonts w:ascii="Times New Roman" w:hAnsi="Times New Roman" w:cs="Times New Roman"/>
          <w:color w:val="0D9103"/>
          <w:spacing w:val="-2"/>
          <w:sz w:val="24"/>
        </w:rPr>
        <w:t>“</w:t>
      </w:r>
      <w:r>
        <w:rPr>
          <w:rFonts w:ascii="SimSun" w:hAnsi="SimSun" w:cs="SimSun"/>
          <w:color w:val="0D9103"/>
          <w:spacing w:val="3"/>
          <w:sz w:val="24"/>
        </w:rPr>
        <w:t>汉龟二体钱</w:t>
      </w:r>
      <w:r>
        <w:rPr>
          <w:rFonts w:ascii="Times New Roman" w:hAnsi="Times New Roman" w:cs="Times New Roman"/>
          <w:color w:val="0D9103"/>
          <w:spacing w:val="1"/>
          <w:sz w:val="24"/>
        </w:rPr>
        <w:t>”</w:t>
      </w:r>
      <w:r>
        <w:rPr>
          <w:rFonts w:ascii="SimSun" w:hAnsi="SimSun" w:cs="SimSun"/>
          <w:color w:val="0D9103"/>
          <w:spacing w:val="5"/>
          <w:sz w:val="24"/>
        </w:rPr>
        <w:t>、</w:t>
      </w:r>
      <w:r>
        <w:rPr>
          <w:rFonts w:ascii="Times New Roman" w:hAnsi="Times New Roman" w:cs="Times New Roman"/>
          <w:color w:val="0D9103"/>
          <w:spacing w:val="-2"/>
          <w:sz w:val="24"/>
        </w:rPr>
        <w:t>“</w:t>
      </w:r>
      <w:r>
        <w:rPr>
          <w:rFonts w:ascii="SimSun" w:hAnsi="SimSun" w:cs="SimSun"/>
          <w:color w:val="0D9103"/>
          <w:spacing w:val="2"/>
          <w:sz w:val="24"/>
        </w:rPr>
        <w:t>汉一佉二体钱</w:t>
      </w:r>
      <w:r>
        <w:rPr>
          <w:rFonts w:ascii="Times New Roman" w:hAnsi="Times New Roman" w:cs="Times New Roman"/>
          <w:color w:val="0D9103"/>
          <w:spacing w:val="1"/>
          <w:sz w:val="24"/>
        </w:rPr>
        <w:t>”</w:t>
      </w:r>
      <w:r>
        <w:rPr>
          <w:rFonts w:ascii="SimSun" w:hAnsi="SimSun" w:cs="SimSun"/>
          <w:color w:val="0D9103"/>
          <w:spacing w:val="1"/>
          <w:sz w:val="24"/>
        </w:rPr>
        <w:t>说明了该地区蓬勃发展的商品贸易水平，还深刻反映了文化</w:t>
      </w:r>
    </w:p>
    <w:p>
      <w:pPr>
        <w:framePr w:w="14313" w:x="2701" w:y="3446"/>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0"/>
          <w:sz w:val="24"/>
        </w:rPr>
        <w:t>交流的真实状况。</w:t>
      </w:r>
      <w:r>
        <w:rPr>
          <w:rFonts w:ascii="EFVFFQ+Nimbus Roman No9 L Regular"/>
          <w:color w:val="000000"/>
          <w:spacing w:val="-1"/>
          <w:sz w:val="24"/>
        </w:rPr>
        <w:t>A.</w:t>
      </w:r>
      <w:r>
        <w:rPr>
          <w:rFonts w:ascii="SimSun" w:hAnsi="SimSun" w:cs="SimSun"/>
          <w:color w:val="000000"/>
          <w:spacing w:val="1"/>
          <w:sz w:val="24"/>
        </w:rPr>
        <w:t>正确</w:t>
      </w:r>
    </w:p>
    <w:p>
      <w:pPr>
        <w:framePr w:w="14358" w:x="2701" w:y="4850"/>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1"/>
          <w:sz w:val="24"/>
        </w:rPr>
        <w:t>新疆与祖国的关系，既不是一般的朝贡与封赐的关系，也不是一般的藩属关系，而是表现为长期的不间断的国家行政</w:t>
      </w:r>
    </w:p>
    <w:p>
      <w:pPr>
        <w:framePr w:w="14358" w:x="2701" w:y="4850"/>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0"/>
          <w:sz w:val="24"/>
        </w:rPr>
        <w:t>权力在这一地区的直接行使。</w:t>
      </w:r>
      <w:r>
        <w:rPr>
          <w:rFonts w:ascii="EFVFFQ+Nimbus Roman No9 L Regular"/>
          <w:color w:val="000000"/>
          <w:spacing w:val="-1"/>
          <w:sz w:val="24"/>
        </w:rPr>
        <w:t>A.</w:t>
      </w:r>
      <w:r>
        <w:rPr>
          <w:rFonts w:ascii="SimSun" w:hAnsi="SimSun" w:cs="SimSun"/>
          <w:color w:val="000000"/>
          <w:spacing w:val="1"/>
          <w:sz w:val="24"/>
        </w:rPr>
        <w:t>正确</w:t>
      </w:r>
    </w:p>
    <w:p>
      <w:pPr>
        <w:framePr w:w="9045" w:x="2701" w:y="5786"/>
        <w:widowControl w:val="0"/>
        <w:autoSpaceDE w:val="0"/>
        <w:autoSpaceDN w:val="0"/>
        <w:spacing w:before="0" w:after="0" w:line="25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0"/>
          <w:sz w:val="24"/>
        </w:rPr>
        <w:t>汉朝之前的新疆历史被称为</w:t>
      </w:r>
      <w:r>
        <w:rPr>
          <w:rFonts w:ascii="Times New Roman" w:hAnsi="Times New Roman" w:cs="Times New Roman"/>
          <w:color w:val="0D9103"/>
          <w:spacing w:val="-2"/>
          <w:sz w:val="24"/>
        </w:rPr>
        <w:t>“</w:t>
      </w:r>
      <w:r>
        <w:rPr>
          <w:rFonts w:ascii="SimSun" w:hAnsi="SimSun" w:cs="SimSun"/>
          <w:color w:val="0D9103"/>
          <w:spacing w:val="0"/>
          <w:sz w:val="24"/>
        </w:rPr>
        <w:t>史前时期</w:t>
      </w:r>
      <w:r>
        <w:rPr>
          <w:rFonts w:ascii="Times New Roman" w:hAnsi="Times New Roman" w:cs="Times New Roman"/>
          <w:color w:val="0D9103"/>
          <w:spacing w:val="1"/>
          <w:sz w:val="24"/>
        </w:rPr>
        <w:t>”</w:t>
      </w:r>
      <w:r>
        <w:rPr>
          <w:rFonts w:ascii="SimSun" w:hAnsi="SimSun" w:cs="SimSun"/>
          <w:color w:val="0D9103"/>
          <w:spacing w:val="0"/>
          <w:sz w:val="24"/>
        </w:rPr>
        <w:t>，是人类文明的黎明阶段。</w:t>
      </w:r>
      <w:r>
        <w:rPr>
          <w:rFonts w:ascii="EFVFFQ+Nimbus Roman No9 L Regular"/>
          <w:color w:val="000000"/>
          <w:spacing w:val="-1"/>
          <w:sz w:val="24"/>
        </w:rPr>
        <w:t>A.</w:t>
      </w:r>
      <w:r>
        <w:rPr>
          <w:rFonts w:ascii="SimSun" w:hAnsi="SimSun" w:cs="SimSun"/>
          <w:color w:val="000000"/>
          <w:spacing w:val="1"/>
          <w:sz w:val="24"/>
        </w:rPr>
        <w:t>正确</w:t>
      </w:r>
    </w:p>
    <w:p>
      <w:pPr>
        <w:framePr w:w="9045" w:x="2701" w:y="5786"/>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0"/>
          <w:sz w:val="24"/>
        </w:rPr>
        <w:t>新疆居民在远古时期没有宗教观念。</w:t>
      </w:r>
      <w:r>
        <w:rPr>
          <w:rFonts w:ascii="EFVFFQ+Nimbus Roman No9 L Regular"/>
          <w:color w:val="000000"/>
          <w:spacing w:val="0"/>
          <w:sz w:val="24"/>
        </w:rPr>
        <w:t>B.</w:t>
      </w:r>
      <w:r>
        <w:rPr>
          <w:rFonts w:ascii="SimSun" w:hAnsi="SimSun" w:cs="SimSun"/>
          <w:color w:val="000000"/>
          <w:spacing w:val="1"/>
          <w:sz w:val="24"/>
        </w:rPr>
        <w:t>错误</w:t>
      </w:r>
    </w:p>
    <w:p>
      <w:pPr>
        <w:framePr w:w="14494" w:x="2701" w:y="6722"/>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9.</w:t>
      </w:r>
      <w:r>
        <w:rPr>
          <w:rFonts w:ascii="SimSun" w:hAnsi="SimSun" w:cs="SimSun"/>
          <w:color w:val="0D9103"/>
          <w:spacing w:val="0"/>
          <w:sz w:val="24"/>
        </w:rPr>
        <w:t>隋唐时期，在新疆地区聚居活动的民族成分主要有突厥、粟特、回鶻、汉、吐蕃等。</w:t>
      </w:r>
      <w:r>
        <w:rPr>
          <w:rFonts w:ascii="EFVFFQ+Nimbus Roman No9 L Regular"/>
          <w:color w:val="000000"/>
          <w:spacing w:val="-1"/>
          <w:sz w:val="24"/>
        </w:rPr>
        <w:t>A.</w:t>
      </w:r>
      <w:r>
        <w:rPr>
          <w:rFonts w:ascii="SimSun" w:hAnsi="SimSun" w:cs="SimSun"/>
          <w:color w:val="000000"/>
          <w:spacing w:val="1"/>
          <w:sz w:val="24"/>
        </w:rPr>
        <w:t>正确</w:t>
      </w:r>
    </w:p>
    <w:p>
      <w:pPr>
        <w:framePr w:w="14494" w:x="2701" w:y="6722"/>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1"/>
          <w:sz w:val="24"/>
        </w:rPr>
        <w:t>10.</w:t>
      </w:r>
      <w:r>
        <w:rPr>
          <w:rFonts w:ascii="SimSun" w:hAnsi="SimSun" w:cs="SimSun"/>
          <w:color w:val="0D9103"/>
          <w:spacing w:val="1"/>
          <w:sz w:val="24"/>
        </w:rPr>
        <w:t>汉朝时期，鄯善、尼雅（今天的且末和若羌县等地）一带地区居民使用的所谓佉卢文则来自波斯（今伊朗）的阿拉美</w:t>
      </w:r>
    </w:p>
    <w:p>
      <w:pPr>
        <w:framePr w:w="14494" w:x="2701" w:y="6722"/>
        <w:widowControl w:val="0"/>
        <w:autoSpaceDE w:val="0"/>
        <w:autoSpaceDN w:val="0"/>
        <w:spacing w:before="228" w:after="0" w:line="241" w:lineRule="exact"/>
        <w:ind w:left="0" w:right="0" w:firstLine="0"/>
        <w:jc w:val="left"/>
        <w:rPr>
          <w:rFonts w:ascii="Times New Roman"/>
          <w:color w:val="000000"/>
          <w:spacing w:val="0"/>
          <w:sz w:val="24"/>
        </w:rPr>
      </w:pPr>
      <w:r>
        <w:rPr>
          <w:rFonts w:ascii="SimSun" w:hAnsi="SimSun" w:cs="SimSun"/>
          <w:color w:val="0D9103"/>
          <w:spacing w:val="1"/>
          <w:sz w:val="24"/>
        </w:rPr>
        <w:t>字母。</w:t>
      </w:r>
      <w:r>
        <w:rPr>
          <w:rFonts w:ascii="EFVFFQ+Nimbus Roman No9 L Regular"/>
          <w:color w:val="000000"/>
          <w:spacing w:val="-1"/>
          <w:sz w:val="24"/>
        </w:rPr>
        <w:t>A.</w:t>
      </w:r>
      <w:r>
        <w:rPr>
          <w:rFonts w:ascii="SimSun" w:hAnsi="SimSun" w:cs="SimSun"/>
          <w:color w:val="000000"/>
          <w:spacing w:val="1"/>
          <w:sz w:val="24"/>
        </w:rPr>
        <w:t>正确</w:t>
      </w:r>
    </w:p>
    <w:p>
      <w:pPr>
        <w:framePr w:w="12417" w:x="2701" w:y="8127"/>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0"/>
          <w:sz w:val="24"/>
        </w:rPr>
        <w:t>据考古学家和人类学家对属于史前时期的研究，新疆当地居民里（</w:t>
      </w:r>
      <w:r>
        <w:rPr>
          <w:rFonts w:ascii="EFVFFQ+Nimbus Roman No9 L Regular"/>
          <w:color w:val="000000"/>
          <w:spacing w:val="-1"/>
          <w:sz w:val="24"/>
        </w:rPr>
        <w:t>A.</w:t>
      </w:r>
      <w:r>
        <w:rPr>
          <w:rFonts w:ascii="SimSun" w:hAnsi="SimSun" w:cs="SimSun"/>
          <w:color w:val="000000"/>
          <w:spacing w:val="1"/>
          <w:sz w:val="24"/>
        </w:rPr>
        <w:t>蒙古</w:t>
      </w:r>
      <w:r>
        <w:rPr>
          <w:rFonts w:ascii="SimSun" w:hAnsi="SimSun" w:cs="SimSun"/>
          <w:color w:val="0D9103"/>
          <w:spacing w:val="1"/>
          <w:sz w:val="24"/>
        </w:rPr>
        <w:t>）人种特征较明显。</w:t>
      </w:r>
    </w:p>
    <w:p>
      <w:pPr>
        <w:framePr w:w="12417" w:x="2701" w:y="8127"/>
        <w:widowControl w:val="0"/>
        <w:autoSpaceDE w:val="0"/>
        <w:autoSpaceDN w:val="0"/>
        <w:spacing w:before="217" w:after="0" w:line="251" w:lineRule="exact"/>
        <w:ind w:left="0" w:right="0" w:firstLine="0"/>
        <w:jc w:val="left"/>
        <w:rPr>
          <w:rFonts w:ascii="Times New Roman"/>
          <w:color w:val="000000"/>
          <w:spacing w:val="0"/>
          <w:sz w:val="24"/>
        </w:rPr>
      </w:pPr>
      <w:r>
        <w:rPr>
          <w:rFonts w:ascii="EFVFFQ+Nimbus Roman No9 L Regular"/>
          <w:color w:val="0D9103"/>
          <w:spacing w:val="1"/>
          <w:sz w:val="24"/>
        </w:rPr>
        <w:t>2.18</w:t>
      </w:r>
      <w:r>
        <w:rPr>
          <w:rFonts w:ascii="Times New Roman"/>
          <w:color w:val="0D9103"/>
          <w:spacing w:val="0"/>
          <w:sz w:val="24"/>
        </w:rPr>
        <w:t xml:space="preserve"> </w:t>
      </w:r>
      <w:r>
        <w:rPr>
          <w:rFonts w:ascii="SimSun" w:hAnsi="SimSun" w:cs="SimSun"/>
          <w:color w:val="0D9103"/>
          <w:spacing w:val="0"/>
          <w:sz w:val="24"/>
        </w:rPr>
        <w:t>世纪后期，基督教的三大教派</w:t>
      </w:r>
      <w:r>
        <w:rPr>
          <w:rFonts w:ascii="Times New Roman" w:hAnsi="Times New Roman" w:cs="Times New Roman"/>
          <w:color w:val="0D9103"/>
          <w:spacing w:val="1"/>
          <w:sz w:val="24"/>
        </w:rPr>
        <w:t>—</w:t>
      </w:r>
      <w:r>
        <w:rPr>
          <w:rFonts w:ascii="SimSun" w:hAnsi="SimSun" w:cs="SimSun"/>
          <w:color w:val="0D9103"/>
          <w:spacing w:val="0"/>
          <w:sz w:val="24"/>
        </w:rPr>
        <w:t>天主教、东正教和新教（中国又称基督教）相继传入新疆。</w:t>
      </w:r>
      <w:r>
        <w:rPr>
          <w:rFonts w:ascii="EFVFFQ+Nimbus Roman No9 L Regular"/>
          <w:color w:val="000000"/>
          <w:spacing w:val="-1"/>
          <w:sz w:val="24"/>
        </w:rPr>
        <w:t>A.</w:t>
      </w:r>
      <w:r>
        <w:rPr>
          <w:rFonts w:ascii="SimSun" w:hAnsi="SimSun" w:cs="SimSun"/>
          <w:color w:val="000000"/>
          <w:spacing w:val="1"/>
          <w:sz w:val="24"/>
        </w:rPr>
        <w:t>正确</w:t>
      </w:r>
    </w:p>
    <w:p>
      <w:pPr>
        <w:framePr w:w="12417" w:x="2701" w:y="8127"/>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0"/>
          <w:sz w:val="24"/>
        </w:rPr>
        <w:t>丝绸之路是东西方交通动脉和重要商道，同时也是东西方文化交流和传播之道。</w:t>
      </w:r>
      <w:r>
        <w:rPr>
          <w:rFonts w:ascii="EFVFFQ+Nimbus Roman No9 L Regular"/>
          <w:color w:val="000000"/>
          <w:spacing w:val="-1"/>
          <w:sz w:val="24"/>
        </w:rPr>
        <w:t>A.</w:t>
      </w:r>
      <w:r>
        <w:rPr>
          <w:rFonts w:ascii="SimSun" w:hAnsi="SimSun" w:cs="SimSun"/>
          <w:color w:val="000000"/>
          <w:spacing w:val="1"/>
          <w:sz w:val="24"/>
        </w:rPr>
        <w:t>正确</w:t>
      </w:r>
    </w:p>
    <w:p>
      <w:pPr>
        <w:framePr w:w="12417" w:x="2701" w:y="8127"/>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0"/>
          <w:sz w:val="24"/>
        </w:rPr>
        <w:t>突厥人对西域的统治阻挡了阿拉伯帝国势力的东扩。</w:t>
      </w:r>
      <w:r>
        <w:rPr>
          <w:rFonts w:ascii="EFVFFQ+Nimbus Roman No9 L Regular"/>
          <w:color w:val="000000"/>
          <w:spacing w:val="0"/>
          <w:sz w:val="24"/>
        </w:rPr>
        <w:t>B.</w:t>
      </w:r>
      <w:r>
        <w:rPr>
          <w:rFonts w:ascii="SimSun" w:hAnsi="SimSun" w:cs="SimSun"/>
          <w:color w:val="000000"/>
          <w:spacing w:val="1"/>
          <w:sz w:val="24"/>
        </w:rPr>
        <w:t>错误</w:t>
      </w:r>
    </w:p>
    <w:p>
      <w:pPr>
        <w:framePr w:w="7690" w:x="2701" w:y="9999"/>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0"/>
          <w:sz w:val="24"/>
        </w:rPr>
        <w:t>麴氏王朝其域内通行汉文，军政管理皆采用内地制度。</w:t>
      </w:r>
      <w:r>
        <w:rPr>
          <w:rFonts w:ascii="EFVFFQ+Nimbus Roman No9 L Regular"/>
          <w:color w:val="000000"/>
          <w:spacing w:val="-2"/>
          <w:sz w:val="24"/>
        </w:rPr>
        <w:t>A.</w:t>
      </w:r>
      <w:r>
        <w:rPr>
          <w:rFonts w:ascii="SimSun" w:hAnsi="SimSun" w:cs="SimSun"/>
          <w:color w:val="000000"/>
          <w:spacing w:val="1"/>
          <w:sz w:val="24"/>
        </w:rPr>
        <w:t>正确</w:t>
      </w:r>
    </w:p>
    <w:p>
      <w:pPr>
        <w:framePr w:w="13785" w:x="2701" w:y="10467"/>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0"/>
          <w:sz w:val="24"/>
        </w:rPr>
        <w:t>新疆多种宗教并存格局的形成和演变，是由多民族聚居的特点所决定的。</w:t>
      </w:r>
      <w:r>
        <w:rPr>
          <w:rFonts w:ascii="EFVFFQ+Nimbus Roman No9 L Regular"/>
          <w:color w:val="000000"/>
          <w:spacing w:val="-1"/>
          <w:sz w:val="24"/>
        </w:rPr>
        <w:t>A.</w:t>
      </w:r>
      <w:r>
        <w:rPr>
          <w:rFonts w:ascii="SimSun" w:hAnsi="SimSun" w:cs="SimSun"/>
          <w:color w:val="000000"/>
          <w:spacing w:val="1"/>
          <w:sz w:val="24"/>
        </w:rPr>
        <w:t>正确</w:t>
      </w:r>
    </w:p>
    <w:p>
      <w:pPr>
        <w:framePr w:w="13785" w:x="2701" w:y="10467"/>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1"/>
          <w:sz w:val="24"/>
        </w:rPr>
        <w:t>佛教和伊斯兰教之所以能成为新疆的主要宗教，与统治者的宗教政策及其对这两种宗教的支持没有关系。</w:t>
      </w:r>
      <w:r>
        <w:rPr>
          <w:rFonts w:ascii="EFVFFQ+Nimbus Roman No9 L Regular"/>
          <w:color w:val="000000"/>
          <w:spacing w:val="2"/>
          <w:sz w:val="24"/>
        </w:rPr>
        <w:t>B.</w:t>
      </w:r>
      <w:r>
        <w:rPr>
          <w:rFonts w:ascii="SimSun" w:hAnsi="SimSun" w:cs="SimSun"/>
          <w:color w:val="000000"/>
          <w:spacing w:val="1"/>
          <w:sz w:val="24"/>
        </w:rPr>
        <w:t>错误</w:t>
      </w:r>
    </w:p>
    <w:p>
      <w:pPr>
        <w:framePr w:w="13785" w:x="2701" w:y="10467"/>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1"/>
          <w:sz w:val="24"/>
        </w:rPr>
        <w:t>10.</w:t>
      </w:r>
      <w:r>
        <w:rPr>
          <w:rFonts w:ascii="SimSun" w:hAnsi="SimSun" w:cs="SimSun"/>
          <w:color w:val="0D9103"/>
          <w:spacing w:val="0"/>
          <w:sz w:val="24"/>
        </w:rPr>
        <w:t>新疆宗教的发展和演变大致经历了（）个阶段。</w:t>
      </w:r>
      <w:r>
        <w:rPr>
          <w:rFonts w:ascii="EFVFFQ+Nimbus Roman No9 L Regular"/>
          <w:color w:val="000000"/>
          <w:spacing w:val="2"/>
          <w:sz w:val="24"/>
        </w:rPr>
        <w:t>B.</w:t>
      </w:r>
      <w:r>
        <w:rPr>
          <w:rFonts w:ascii="SimSun" w:hAnsi="SimSun" w:cs="SimSun"/>
          <w:color w:val="000000"/>
          <w:spacing w:val="1"/>
          <w:sz w:val="24"/>
        </w:rPr>
        <w:t>错误</w:t>
      </w:r>
    </w:p>
    <w:p>
      <w:pPr>
        <w:framePr w:w="14358" w:x="2701" w:y="11871"/>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1"/>
          <w:sz w:val="24"/>
        </w:rPr>
        <w:t>魏晋南北朝时期，在经历了一系列民族的变迁重组后，匈奴、大月氏、乌孙、羌、车师人皆等融入其他民族当中，逐</w:t>
      </w:r>
    </w:p>
    <w:p>
      <w:pPr>
        <w:framePr w:w="14358" w:x="2701" w:y="11871"/>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1"/>
          <w:sz w:val="24"/>
        </w:rPr>
        <w:t>渐消亡。</w:t>
      </w:r>
      <w:r>
        <w:rPr>
          <w:rFonts w:ascii="EFVFFQ+Nimbus Roman No9 L Regular"/>
          <w:color w:val="000000"/>
          <w:spacing w:val="-1"/>
          <w:sz w:val="24"/>
        </w:rPr>
        <w:t>A.</w:t>
      </w:r>
      <w:r>
        <w:rPr>
          <w:rFonts w:ascii="SimSun" w:hAnsi="SimSun" w:cs="SimSun"/>
          <w:color w:val="000000"/>
          <w:spacing w:val="1"/>
          <w:sz w:val="24"/>
        </w:rPr>
        <w:t>正确</w:t>
      </w:r>
    </w:p>
    <w:p>
      <w:pPr>
        <w:framePr w:w="8177" w:x="2701" w:y="12807"/>
        <w:widowControl w:val="0"/>
        <w:autoSpaceDE w:val="0"/>
        <w:autoSpaceDN w:val="0"/>
        <w:spacing w:before="0" w:after="0" w:line="251" w:lineRule="exact"/>
        <w:ind w:left="0" w:right="0" w:firstLine="0"/>
        <w:jc w:val="left"/>
        <w:rPr>
          <w:rFonts w:ascii="Times New Roman"/>
          <w:color w:val="000000"/>
          <w:spacing w:val="0"/>
          <w:sz w:val="24"/>
        </w:rPr>
      </w:pPr>
      <w:r>
        <w:rPr>
          <w:rFonts w:ascii="EFVFFQ+Nimbus Roman No9 L Regular"/>
          <w:color w:val="0D9103"/>
          <w:spacing w:val="2"/>
          <w:sz w:val="24"/>
        </w:rPr>
        <w:t>2.</w:t>
      </w:r>
      <w:r>
        <w:rPr>
          <w:rFonts w:ascii="SimSun" w:hAnsi="SimSun" w:cs="SimSun"/>
          <w:color w:val="0D9103"/>
          <w:spacing w:val="1"/>
          <w:sz w:val="24"/>
        </w:rPr>
        <w:t>公元</w:t>
      </w:r>
      <w:r>
        <w:rPr>
          <w:rFonts w:ascii="Times New Roman"/>
          <w:color w:val="0D9103"/>
          <w:spacing w:val="-6"/>
          <w:sz w:val="24"/>
        </w:rPr>
        <w:t xml:space="preserve"> </w:t>
      </w:r>
      <w:r>
        <w:rPr>
          <w:rFonts w:ascii="EFVFFQ+Nimbus Roman No9 L Regular"/>
          <w:color w:val="0D9103"/>
          <w:spacing w:val="0"/>
          <w:sz w:val="24"/>
        </w:rPr>
        <w:t>8</w:t>
      </w:r>
      <w:r>
        <w:rPr>
          <w:rFonts w:ascii="Times New Roman"/>
          <w:color w:val="0D9103"/>
          <w:spacing w:val="4"/>
          <w:sz w:val="24"/>
        </w:rPr>
        <w:t xml:space="preserve"> </w:t>
      </w:r>
      <w:r>
        <w:rPr>
          <w:rFonts w:ascii="SimSun" w:hAnsi="SimSun" w:cs="SimSun"/>
          <w:color w:val="0D9103"/>
          <w:spacing w:val="0"/>
          <w:sz w:val="24"/>
        </w:rPr>
        <w:t>世纪中叶</w:t>
      </w:r>
      <w:r>
        <w:rPr>
          <w:rFonts w:ascii="Times New Roman" w:hAnsi="Times New Roman" w:cs="Times New Roman"/>
          <w:color w:val="0D9103"/>
          <w:spacing w:val="-2"/>
          <w:sz w:val="24"/>
        </w:rPr>
        <w:t>“</w:t>
      </w:r>
      <w:r>
        <w:rPr>
          <w:rFonts w:ascii="SimSun" w:hAnsi="SimSun" w:cs="SimSun"/>
          <w:color w:val="0D9103"/>
          <w:spacing w:val="0"/>
          <w:sz w:val="24"/>
        </w:rPr>
        <w:t>怛拉斯之战</w:t>
      </w:r>
      <w:r>
        <w:rPr>
          <w:rFonts w:ascii="Times New Roman" w:hAnsi="Times New Roman" w:cs="Times New Roman"/>
          <w:color w:val="0D9103"/>
          <w:spacing w:val="1"/>
          <w:sz w:val="24"/>
        </w:rPr>
        <w:t>”</w:t>
      </w:r>
      <w:r>
        <w:rPr>
          <w:rFonts w:ascii="SimSun" w:hAnsi="SimSun" w:cs="SimSun"/>
          <w:color w:val="0D9103"/>
          <w:spacing w:val="0"/>
          <w:sz w:val="24"/>
        </w:rPr>
        <w:t>后唐朝对中亚地区政局失控。</w:t>
      </w:r>
      <w:r>
        <w:rPr>
          <w:rFonts w:ascii="EFVFFQ+Nimbus Roman No9 L Regular"/>
          <w:color w:val="000000"/>
          <w:spacing w:val="-1"/>
          <w:sz w:val="24"/>
        </w:rPr>
        <w:t>A.</w:t>
      </w:r>
      <w:r>
        <w:rPr>
          <w:rFonts w:ascii="SimSun" w:hAnsi="SimSun" w:cs="SimSun"/>
          <w:color w:val="000000"/>
          <w:spacing w:val="1"/>
          <w:sz w:val="24"/>
        </w:rPr>
        <w:t>正确</w:t>
      </w:r>
    </w:p>
    <w:p>
      <w:pPr>
        <w:framePr w:w="12417" w:x="2701" w:y="13276"/>
        <w:widowControl w:val="0"/>
        <w:autoSpaceDE w:val="0"/>
        <w:autoSpaceDN w:val="0"/>
        <w:spacing w:before="0" w:after="0" w:line="251" w:lineRule="exact"/>
        <w:ind w:left="0" w:right="0" w:firstLine="0"/>
        <w:jc w:val="left"/>
        <w:rPr>
          <w:rFonts w:ascii="Times New Roman"/>
          <w:color w:val="000000"/>
          <w:spacing w:val="0"/>
          <w:sz w:val="24"/>
        </w:rPr>
      </w:pPr>
      <w:r>
        <w:rPr>
          <w:rFonts w:ascii="EFVFFQ+Nimbus Roman No9 L Regular"/>
          <w:color w:val="0D9103"/>
          <w:spacing w:val="1"/>
          <w:sz w:val="24"/>
        </w:rPr>
        <w:t>3.18</w:t>
      </w:r>
      <w:r>
        <w:rPr>
          <w:rFonts w:ascii="Times New Roman"/>
          <w:color w:val="0D9103"/>
          <w:spacing w:val="0"/>
          <w:sz w:val="24"/>
        </w:rPr>
        <w:t xml:space="preserve"> </w:t>
      </w:r>
      <w:r>
        <w:rPr>
          <w:rFonts w:ascii="SimSun" w:hAnsi="SimSun" w:cs="SimSun"/>
          <w:color w:val="0D9103"/>
          <w:spacing w:val="0"/>
          <w:sz w:val="24"/>
        </w:rPr>
        <w:t>世纪后期，基督教的三大教派</w:t>
      </w:r>
      <w:r>
        <w:rPr>
          <w:rFonts w:ascii="Times New Roman" w:hAnsi="Times New Roman" w:cs="Times New Roman"/>
          <w:color w:val="0D9103"/>
          <w:spacing w:val="1"/>
          <w:sz w:val="24"/>
        </w:rPr>
        <w:t>—</w:t>
      </w:r>
      <w:r>
        <w:rPr>
          <w:rFonts w:ascii="SimSun" w:hAnsi="SimSun" w:cs="SimSun"/>
          <w:color w:val="0D9103"/>
          <w:spacing w:val="0"/>
          <w:sz w:val="24"/>
        </w:rPr>
        <w:t>天主教、东正教和新教（中国又称基督教）相继传入新疆。</w:t>
      </w:r>
      <w:r>
        <w:rPr>
          <w:rFonts w:ascii="EFVFFQ+Nimbus Roman No9 L Regular"/>
          <w:color w:val="000000"/>
          <w:spacing w:val="-1"/>
          <w:sz w:val="24"/>
        </w:rPr>
        <w:t>A.</w:t>
      </w:r>
      <w:r>
        <w:rPr>
          <w:rFonts w:ascii="SimSun" w:hAnsi="SimSun" w:cs="SimSun"/>
          <w:color w:val="000000"/>
          <w:spacing w:val="1"/>
          <w:sz w:val="24"/>
        </w:rPr>
        <w:t>正确</w:t>
      </w:r>
    </w:p>
    <w:p>
      <w:pPr>
        <w:framePr w:w="12417" w:x="2701" w:y="13276"/>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4.</w:t>
      </w:r>
      <w:r>
        <w:rPr>
          <w:rFonts w:ascii="SimSun" w:hAnsi="SimSun" w:cs="SimSun"/>
          <w:color w:val="0D9103"/>
          <w:spacing w:val="1"/>
          <w:sz w:val="24"/>
        </w:rPr>
        <w:t>丝绸之路是东西方交通动脉和重要商道，同时也是东西方文化交流和传播之道。</w:t>
      </w:r>
      <w:r>
        <w:rPr>
          <w:rFonts w:ascii="EFVFFQ+Nimbus Roman No9 L Regular"/>
          <w:color w:val="000000"/>
          <w:spacing w:val="-1"/>
          <w:sz w:val="24"/>
        </w:rPr>
        <w:t>A.</w:t>
      </w:r>
      <w:r>
        <w:rPr>
          <w:rFonts w:ascii="SimSun" w:hAnsi="SimSun" w:cs="SimSun"/>
          <w:color w:val="000000"/>
          <w:spacing w:val="1"/>
          <w:sz w:val="24"/>
        </w:rPr>
        <w:t>正确</w:t>
      </w:r>
    </w:p>
    <w:p>
      <w:pPr>
        <w:framePr w:w="12417" w:x="2701" w:y="13276"/>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5.</w:t>
      </w:r>
      <w:r>
        <w:rPr>
          <w:rFonts w:ascii="SimSun" w:hAnsi="SimSun" w:cs="SimSun"/>
          <w:color w:val="0D9103"/>
          <w:spacing w:val="0"/>
          <w:sz w:val="24"/>
        </w:rPr>
        <w:t>新疆是祖国不可分割的一部分。</w:t>
      </w:r>
      <w:r>
        <w:rPr>
          <w:rFonts w:ascii="EFVFFQ+Nimbus Roman No9 L Regular"/>
          <w:color w:val="000000"/>
          <w:spacing w:val="-2"/>
          <w:sz w:val="24"/>
        </w:rPr>
        <w:t>A.</w:t>
      </w:r>
      <w:r>
        <w:rPr>
          <w:rFonts w:ascii="SimSun" w:hAnsi="SimSun" w:cs="SimSun"/>
          <w:color w:val="000000"/>
          <w:spacing w:val="1"/>
          <w:sz w:val="24"/>
        </w:rPr>
        <w:t>正确</w:t>
      </w:r>
    </w:p>
    <w:p>
      <w:pPr>
        <w:framePr w:w="13921" w:x="2701" w:y="14680"/>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1"/>
          <w:sz w:val="24"/>
        </w:rPr>
        <w:t>公元</w:t>
      </w:r>
      <w:r>
        <w:rPr>
          <w:rFonts w:ascii="Times New Roman"/>
          <w:color w:val="0D9103"/>
          <w:spacing w:val="-6"/>
          <w:sz w:val="24"/>
        </w:rPr>
        <w:t xml:space="preserve"> </w:t>
      </w:r>
      <w:r>
        <w:rPr>
          <w:rFonts w:ascii="EFVFFQ+Nimbus Roman No9 L Regular"/>
          <w:color w:val="0D9103"/>
          <w:spacing w:val="1"/>
          <w:sz w:val="24"/>
        </w:rPr>
        <w:t>496</w:t>
      </w:r>
      <w:r>
        <w:rPr>
          <w:rFonts w:ascii="Times New Roman"/>
          <w:color w:val="0D9103"/>
          <w:spacing w:val="-1"/>
          <w:sz w:val="24"/>
        </w:rPr>
        <w:t xml:space="preserve"> </w:t>
      </w:r>
      <w:r>
        <w:rPr>
          <w:rFonts w:ascii="SimSun" w:hAnsi="SimSun" w:cs="SimSun"/>
          <w:color w:val="0D9103"/>
          <w:spacing w:val="-3"/>
          <w:sz w:val="24"/>
        </w:rPr>
        <w:t>年，在鲜卑人的支持下，金城（兰州）汉人麴嘉被推立为王，建立高昌国（一称高昌麴氏王朝）。</w:t>
      </w:r>
      <w:r>
        <w:rPr>
          <w:rFonts w:ascii="Times New Roman"/>
          <w:color w:val="0D9103"/>
          <w:spacing w:val="4"/>
          <w:sz w:val="24"/>
        </w:rPr>
        <w:t xml:space="preserve"> </w:t>
      </w:r>
      <w:r>
        <w:rPr>
          <w:rFonts w:ascii="EFVFFQ+Nimbus Roman No9 L Regular"/>
          <w:color w:val="000000"/>
          <w:spacing w:val="0"/>
          <w:sz w:val="24"/>
        </w:rPr>
        <w:t>B.</w:t>
      </w:r>
      <w:r>
        <w:rPr>
          <w:rFonts w:ascii="SimSun" w:hAnsi="SimSun" w:cs="SimSun"/>
          <w:color w:val="000000"/>
          <w:spacing w:val="1"/>
          <w:sz w:val="24"/>
        </w:rPr>
        <w:t>错误</w:t>
      </w:r>
    </w:p>
    <w:p>
      <w:pPr>
        <w:framePr w:w="13921" w:x="2701" w:y="14680"/>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0"/>
          <w:sz w:val="24"/>
        </w:rPr>
        <w:t>佛教之后，又有道教、摩尼教、景教等宗教传入新疆，形成多种宗教并存的格局。</w:t>
      </w:r>
      <w:r>
        <w:rPr>
          <w:rFonts w:ascii="EFVFFQ+Nimbus Roman No9 L Regular"/>
          <w:color w:val="000000"/>
          <w:spacing w:val="-1"/>
          <w:sz w:val="24"/>
        </w:rPr>
        <w:t>A.</w:t>
      </w:r>
      <w:r>
        <w:rPr>
          <w:rFonts w:ascii="SimSun" w:hAnsi="SimSun" w:cs="SimSun"/>
          <w:color w:val="000000"/>
          <w:spacing w:val="1"/>
          <w:sz w:val="24"/>
        </w:rPr>
        <w:t>正确</w:t>
      </w:r>
    </w:p>
    <w:p>
      <w:pPr>
        <w:framePr w:w="13921" w:x="2701" w:y="14680"/>
        <w:widowControl w:val="0"/>
        <w:autoSpaceDE w:val="0"/>
        <w:autoSpaceDN w:val="0"/>
        <w:spacing w:before="209" w:after="0" w:line="251" w:lineRule="exact"/>
        <w:ind w:left="0" w:right="0" w:firstLine="0"/>
        <w:jc w:val="left"/>
        <w:rPr>
          <w:rFonts w:ascii="Times New Roman"/>
          <w:color w:val="000000"/>
          <w:spacing w:val="0"/>
          <w:sz w:val="24"/>
        </w:rPr>
      </w:pPr>
      <w:r>
        <w:rPr>
          <w:rFonts w:ascii="Times New Roman" w:hAnsi="Times New Roman" w:cs="Times New Roman"/>
          <w:color w:val="0D9103"/>
          <w:spacing w:val="0"/>
          <w:sz w:val="24"/>
        </w:rPr>
        <w:t>8.“</w:t>
      </w:r>
      <w:r>
        <w:rPr>
          <w:rFonts w:ascii="SimSun" w:hAnsi="SimSun" w:cs="SimSun"/>
          <w:color w:val="0D9103"/>
          <w:spacing w:val="0"/>
          <w:sz w:val="24"/>
        </w:rPr>
        <w:t>安史之乱</w:t>
      </w:r>
      <w:r>
        <w:rPr>
          <w:rFonts w:ascii="Times New Roman" w:hAnsi="Times New Roman" w:cs="Times New Roman"/>
          <w:color w:val="0D9103"/>
          <w:spacing w:val="1"/>
          <w:sz w:val="24"/>
        </w:rPr>
        <w:t>”</w:t>
      </w:r>
      <w:r>
        <w:rPr>
          <w:rFonts w:ascii="SimSun" w:hAnsi="SimSun" w:cs="SimSun"/>
          <w:color w:val="0D9103"/>
          <w:spacing w:val="0"/>
          <w:sz w:val="24"/>
        </w:rPr>
        <w:t>，发生在（）时期。</w:t>
      </w:r>
      <w:r>
        <w:rPr>
          <w:rFonts w:ascii="EFVFFQ+Nimbus Roman No9 L Regular"/>
          <w:color w:val="000000"/>
          <w:spacing w:val="0"/>
          <w:sz w:val="24"/>
        </w:rPr>
        <w:t>B.</w:t>
      </w:r>
      <w:r>
        <w:rPr>
          <w:rFonts w:ascii="SimSun" w:hAnsi="SimSun" w:cs="SimSun"/>
          <w:color w:val="000000"/>
          <w:spacing w:val="1"/>
          <w:sz w:val="24"/>
        </w:rPr>
        <w:t>唐朝</w:t>
      </w:r>
    </w:p>
    <w:p>
      <w:pPr>
        <w:framePr w:w="7967" w:x="2701" w:y="16084"/>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9.</w:t>
      </w:r>
      <w:r>
        <w:rPr>
          <w:rFonts w:ascii="SimSun" w:hAnsi="SimSun" w:cs="SimSun"/>
          <w:color w:val="0D9103"/>
          <w:spacing w:val="0"/>
          <w:sz w:val="24"/>
        </w:rPr>
        <w:t>新疆的民族发展史就是多民族迁徙、流动、融合的历史。</w:t>
      </w:r>
      <w:r>
        <w:rPr>
          <w:rFonts w:ascii="EFVFFQ+Nimbus Roman No9 L Regular"/>
          <w:color w:val="000000"/>
          <w:spacing w:val="-2"/>
          <w:sz w:val="24"/>
        </w:rPr>
        <w:t>A.</w:t>
      </w:r>
      <w:r>
        <w:rPr>
          <w:rFonts w:ascii="SimSun" w:hAnsi="SimSun" w:cs="SimSun"/>
          <w:color w:val="000000"/>
          <w:spacing w:val="1"/>
          <w:sz w:val="24"/>
        </w:rPr>
        <w:t>正确</w:t>
      </w:r>
    </w:p>
    <w:p>
      <w:pPr>
        <w:framePr w:w="13376" w:x="2701" w:y="16552"/>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1"/>
          <w:sz w:val="24"/>
        </w:rPr>
        <w:t>10.</w:t>
      </w:r>
      <w:r>
        <w:rPr>
          <w:rFonts w:ascii="SimSun" w:hAnsi="SimSun" w:cs="SimSun"/>
          <w:color w:val="0D9103"/>
          <w:spacing w:val="1"/>
          <w:sz w:val="24"/>
        </w:rPr>
        <w:t>社会发展的差异性、中原政局动荡、中央王朝比较弱是新疆历史上割据或地方政权产生的主要原因。</w:t>
      </w:r>
      <w:r>
        <w:rPr>
          <w:rFonts w:ascii="EFVFFQ+Nimbus Roman No9 L Regular"/>
          <w:color w:val="000000"/>
          <w:spacing w:val="-1"/>
          <w:sz w:val="24"/>
        </w:rPr>
        <w:t>A.</w:t>
      </w:r>
      <w:r>
        <w:rPr>
          <w:rFonts w:ascii="SimSun" w:hAnsi="SimSun" w:cs="SimSun"/>
          <w:color w:val="000000"/>
          <w:spacing w:val="1"/>
          <w:sz w:val="24"/>
        </w:rPr>
        <w:t>正确</w:t>
      </w:r>
    </w:p>
    <w:p>
      <w:pPr>
        <w:framePr w:w="5932" w:x="2701" w:y="16993"/>
        <w:widowControl w:val="0"/>
        <w:autoSpaceDE w:val="0"/>
        <w:autoSpaceDN w:val="0"/>
        <w:spacing w:before="0" w:after="0" w:line="421" w:lineRule="exact"/>
        <w:ind w:left="0" w:right="0" w:firstLine="0"/>
        <w:jc w:val="left"/>
        <w:rPr>
          <w:rFonts w:ascii="Times New Roman"/>
          <w:color w:val="000000"/>
          <w:spacing w:val="0"/>
          <w:sz w:val="42"/>
        </w:rPr>
      </w:pPr>
      <w:r>
        <w:rPr>
          <w:rFonts w:ascii="TNVBMS+Nimbus Roman No9 L Medium"/>
          <w:color w:val="000000"/>
          <w:spacing w:val="1"/>
          <w:sz w:val="42"/>
        </w:rPr>
        <w:t>2012</w:t>
      </w:r>
      <w:r>
        <w:rPr>
          <w:rFonts w:ascii="Times New Roman"/>
          <w:color w:val="000000"/>
          <w:spacing w:val="-1"/>
          <w:sz w:val="42"/>
        </w:rPr>
        <w:t xml:space="preserve"> </w:t>
      </w:r>
      <w:r>
        <w:rPr>
          <w:rFonts w:ascii="SimSun" w:hAnsi="SimSun" w:cs="SimSun"/>
          <w:color w:val="000000"/>
          <w:spacing w:val="1"/>
          <w:sz w:val="42"/>
        </w:rPr>
        <w:t>新疆经济形势报告试卷</w:t>
      </w:r>
    </w:p>
    <w:p>
      <w:pPr>
        <w:framePr w:w="6513" w:x="2701" w:y="17956"/>
        <w:widowControl w:val="0"/>
        <w:autoSpaceDE w:val="0"/>
        <w:autoSpaceDN w:val="0"/>
        <w:spacing w:before="0" w:after="0" w:line="251" w:lineRule="exact"/>
        <w:ind w:left="0" w:right="0" w:firstLine="0"/>
        <w:jc w:val="left"/>
        <w:rPr>
          <w:rFonts w:ascii="Times New Roman"/>
          <w:color w:val="000000"/>
          <w:spacing w:val="0"/>
          <w:sz w:val="24"/>
        </w:rPr>
      </w:pPr>
      <w:r>
        <w:rPr>
          <w:rFonts w:ascii="EFVFFQ+Nimbus Roman No9 L Regular"/>
          <w:color w:val="0D9103"/>
          <w:spacing w:val="2"/>
          <w:sz w:val="24"/>
        </w:rPr>
        <w:t>1.</w:t>
      </w:r>
      <w:r>
        <w:rPr>
          <w:rFonts w:ascii="SimSun" w:hAnsi="SimSun" w:cs="SimSun"/>
          <w:color w:val="0D9103"/>
          <w:spacing w:val="0"/>
          <w:sz w:val="24"/>
        </w:rPr>
        <w:t>对新疆而言既要</w:t>
      </w:r>
      <w:r>
        <w:rPr>
          <w:rFonts w:ascii="Times New Roman" w:hAnsi="Times New Roman" w:cs="Times New Roman"/>
          <w:color w:val="0D9103"/>
          <w:spacing w:val="-2"/>
          <w:sz w:val="24"/>
        </w:rPr>
        <w:t>“</w:t>
      </w:r>
      <w:r>
        <w:rPr>
          <w:rFonts w:ascii="SimSun" w:hAnsi="SimSun" w:cs="SimSun"/>
          <w:color w:val="0D9103"/>
          <w:spacing w:val="1"/>
          <w:sz w:val="24"/>
        </w:rPr>
        <w:t>变</w:t>
      </w:r>
      <w:r>
        <w:rPr>
          <w:rFonts w:ascii="Times New Roman" w:hAnsi="Times New Roman" w:cs="Times New Roman"/>
          <w:color w:val="0D9103"/>
          <w:spacing w:val="-2"/>
          <w:sz w:val="24"/>
        </w:rPr>
        <w:t>”</w:t>
      </w:r>
      <w:r>
        <w:rPr>
          <w:rFonts w:ascii="SimSun" w:hAnsi="SimSun" w:cs="SimSun"/>
          <w:color w:val="0D9103"/>
          <w:spacing w:val="1"/>
          <w:sz w:val="24"/>
        </w:rPr>
        <w:t>，也要</w:t>
      </w:r>
      <w:r>
        <w:rPr>
          <w:rFonts w:ascii="Times New Roman" w:hAnsi="Times New Roman" w:cs="Times New Roman"/>
          <w:color w:val="0D9103"/>
          <w:spacing w:val="-2"/>
          <w:sz w:val="24"/>
        </w:rPr>
        <w:t>“</w:t>
      </w:r>
      <w:r>
        <w:rPr>
          <w:rFonts w:ascii="SimSun" w:hAnsi="SimSun" w:cs="SimSun"/>
          <w:color w:val="0D9103"/>
          <w:spacing w:val="-2"/>
          <w:sz w:val="24"/>
        </w:rPr>
        <w:t>进</w:t>
      </w:r>
      <w:r>
        <w:rPr>
          <w:rFonts w:ascii="Times New Roman" w:hAnsi="Times New Roman" w:cs="Times New Roman"/>
          <w:color w:val="0D9103"/>
          <w:spacing w:val="-2"/>
          <w:sz w:val="24"/>
        </w:rPr>
        <w:t>”</w:t>
      </w:r>
      <w:r>
        <w:rPr>
          <w:rFonts w:ascii="SimSun" w:hAnsi="SimSun" w:cs="SimSun"/>
          <w:color w:val="0D9103"/>
          <w:spacing w:val="1"/>
          <w:sz w:val="24"/>
        </w:rPr>
        <w:t>，更要</w:t>
      </w:r>
      <w:r>
        <w:rPr>
          <w:rFonts w:ascii="Times New Roman" w:hAnsi="Times New Roman" w:cs="Times New Roman"/>
          <w:color w:val="0D9103"/>
          <w:spacing w:val="-2"/>
          <w:sz w:val="24"/>
        </w:rPr>
        <w:t>“</w:t>
      </w:r>
      <w:r>
        <w:rPr>
          <w:rFonts w:ascii="SimSun" w:hAnsi="SimSun" w:cs="SimSun"/>
          <w:color w:val="0D9103"/>
          <w:spacing w:val="1"/>
          <w:sz w:val="24"/>
        </w:rPr>
        <w:t>稳</w:t>
      </w:r>
      <w:r>
        <w:rPr>
          <w:rFonts w:ascii="Times New Roman" w:hAnsi="Times New Roman" w:cs="Times New Roman"/>
          <w:color w:val="0D9103"/>
          <w:spacing w:val="1"/>
          <w:sz w:val="24"/>
        </w:rPr>
        <w:t>”</w:t>
      </w:r>
      <w:r>
        <w:rPr>
          <w:rFonts w:ascii="SimSun" w:hAnsi="SimSun" w:cs="SimSun"/>
          <w:color w:val="0D9103"/>
          <w:spacing w:val="0"/>
          <w:sz w:val="24"/>
        </w:rPr>
        <w:t>。</w:t>
      </w:r>
      <w:r>
        <w:rPr>
          <w:rFonts w:ascii="Times New Roman"/>
          <w:color w:val="0D9103"/>
          <w:spacing w:val="-1"/>
          <w:sz w:val="24"/>
        </w:rPr>
        <w:t xml:space="preserve"> </w:t>
      </w:r>
      <w:r>
        <w:rPr>
          <w:rFonts w:ascii="EFVFFQ+Nimbus Roman No9 L Regular"/>
          <w:color w:val="000000"/>
          <w:spacing w:val="0"/>
          <w:sz w:val="24"/>
        </w:rPr>
        <w:t>B.</w:t>
      </w:r>
      <w:r>
        <w:rPr>
          <w:rFonts w:ascii="SimSun" w:hAnsi="SimSun" w:cs="SimSun"/>
          <w:color w:val="000000"/>
          <w:spacing w:val="1"/>
          <w:sz w:val="24"/>
        </w:rPr>
        <w:t>错误</w:t>
      </w:r>
    </w:p>
    <w:p>
      <w:pPr>
        <w:framePr w:w="6546" w:x="2701" w:y="18417"/>
        <w:widowControl w:val="0"/>
        <w:autoSpaceDE w:val="0"/>
        <w:autoSpaceDN w:val="0"/>
        <w:spacing w:before="0" w:after="0" w:line="251" w:lineRule="exact"/>
        <w:ind w:left="0" w:right="0" w:firstLine="0"/>
        <w:jc w:val="left"/>
        <w:rPr>
          <w:rFonts w:ascii="Times New Roman"/>
          <w:color w:val="000000"/>
          <w:spacing w:val="0"/>
          <w:sz w:val="24"/>
        </w:rPr>
      </w:pPr>
      <w:r>
        <w:rPr>
          <w:rFonts w:ascii="Times New Roman" w:hAnsi="Times New Roman" w:cs="Times New Roman"/>
          <w:color w:val="0D9103"/>
          <w:spacing w:val="0"/>
          <w:sz w:val="24"/>
        </w:rPr>
        <w:t>2.“</w:t>
      </w:r>
      <w:r>
        <w:rPr>
          <w:rFonts w:ascii="SimSun" w:hAnsi="SimSun" w:cs="SimSun"/>
          <w:color w:val="0D9103"/>
          <w:spacing w:val="1"/>
          <w:sz w:val="24"/>
        </w:rPr>
        <w:t>稳</w:t>
      </w:r>
      <w:r>
        <w:rPr>
          <w:rFonts w:ascii="Times New Roman" w:hAnsi="Times New Roman" w:cs="Times New Roman"/>
          <w:color w:val="0D9103"/>
          <w:spacing w:val="1"/>
          <w:sz w:val="24"/>
        </w:rPr>
        <w:t>”</w:t>
      </w:r>
      <w:r>
        <w:rPr>
          <w:rFonts w:ascii="SimSun" w:hAnsi="SimSun" w:cs="SimSun"/>
          <w:color w:val="0D9103"/>
          <w:spacing w:val="0"/>
          <w:sz w:val="24"/>
        </w:rPr>
        <w:t>的第一要义是</w:t>
      </w:r>
      <w:r>
        <w:rPr>
          <w:rFonts w:ascii="Times New Roman" w:hAnsi="Times New Roman" w:cs="Times New Roman"/>
          <w:color w:val="0D9103"/>
          <w:spacing w:val="-2"/>
          <w:sz w:val="24"/>
        </w:rPr>
        <w:t>“</w:t>
      </w:r>
      <w:r>
        <w:rPr>
          <w:rFonts w:ascii="SimSun" w:hAnsi="SimSun" w:cs="SimSun"/>
          <w:color w:val="0D9103"/>
          <w:spacing w:val="0"/>
          <w:sz w:val="24"/>
        </w:rPr>
        <w:t>保持经济平稳较快发展</w:t>
      </w:r>
      <w:r>
        <w:rPr>
          <w:rFonts w:ascii="Times New Roman" w:hAnsi="Times New Roman" w:cs="Times New Roman"/>
          <w:color w:val="0D9103"/>
          <w:spacing w:val="1"/>
          <w:sz w:val="24"/>
        </w:rPr>
        <w:t>”</w:t>
      </w:r>
      <w:r>
        <w:rPr>
          <w:rFonts w:ascii="SimSun" w:hAnsi="SimSun" w:cs="SimSun"/>
          <w:color w:val="0D9103"/>
          <w:spacing w:val="0"/>
          <w:sz w:val="24"/>
        </w:rPr>
        <w:t>。</w:t>
      </w:r>
      <w:r>
        <w:rPr>
          <w:rFonts w:ascii="Times New Roman"/>
          <w:color w:val="0D9103"/>
          <w:spacing w:val="-12"/>
          <w:sz w:val="24"/>
        </w:rPr>
        <w:t xml:space="preserve"> </w:t>
      </w:r>
      <w:r>
        <w:rPr>
          <w:rFonts w:ascii="EFVFFQ+Nimbus Roman No9 L Regular"/>
          <w:color w:val="000000"/>
          <w:spacing w:val="-2"/>
          <w:sz w:val="24"/>
        </w:rPr>
        <w:t>A.</w:t>
      </w:r>
      <w:r>
        <w:rPr>
          <w:rFonts w:ascii="SimSun" w:hAnsi="SimSun" w:cs="SimSun"/>
          <w:color w:val="000000"/>
          <w:spacing w:val="1"/>
          <w:sz w:val="24"/>
        </w:rPr>
        <w:t>正确</w:t>
      </w:r>
    </w:p>
    <w:p>
      <w:pPr>
        <w:framePr w:w="14635" w:x="2701" w:y="18893"/>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3.</w:t>
      </w:r>
      <w:r>
        <w:rPr>
          <w:rFonts w:ascii="SimSun" w:hAnsi="SimSun" w:cs="SimSun"/>
          <w:color w:val="0D9103"/>
          <w:spacing w:val="1"/>
          <w:sz w:val="24"/>
        </w:rPr>
        <w:t>新疆经济工作的中心任务是在确保经济增长的基础上，更加注重强基础、保增长、稳物价、调结构、惠民生、促和谐，</w:t>
      </w:r>
    </w:p>
    <w:p>
      <w:pPr>
        <w:framePr w:w="14635" w:x="2701" w:y="18893"/>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0"/>
          <w:sz w:val="24"/>
        </w:rPr>
        <w:t>实现新疆经济社会又好又快发展。</w:t>
      </w:r>
      <w:r>
        <w:rPr>
          <w:rFonts w:ascii="EFVFFQ+Nimbus Roman No9 L Regular"/>
          <w:color w:val="000000"/>
          <w:spacing w:val="-2"/>
          <w:sz w:val="24"/>
        </w:rPr>
        <w:t>A.</w:t>
      </w:r>
      <w:r>
        <w:rPr>
          <w:rFonts w:ascii="SimSun" w:hAnsi="SimSun" w:cs="SimSun"/>
          <w:color w:val="000000"/>
          <w:spacing w:val="1"/>
          <w:sz w:val="24"/>
        </w:rPr>
        <w:t>正确</w:t>
      </w:r>
    </w:p>
    <w:p>
      <w:pPr>
        <w:framePr w:w="8244" w:x="2701" w:y="19829"/>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4.</w:t>
      </w:r>
      <w:r>
        <w:rPr>
          <w:rFonts w:ascii="SimSun" w:hAnsi="SimSun" w:cs="SimSun"/>
          <w:color w:val="0D9103"/>
          <w:spacing w:val="0"/>
          <w:sz w:val="24"/>
        </w:rPr>
        <w:t>新疆和内地沿海地区的经济发展相比，滞后是不争的事实。</w:t>
      </w:r>
      <w:r>
        <w:rPr>
          <w:rFonts w:ascii="EFVFFQ+Nimbus Roman No9 L Regular"/>
          <w:color w:val="000000"/>
          <w:spacing w:val="-2"/>
          <w:sz w:val="24"/>
        </w:rPr>
        <w:t>A.</w:t>
      </w:r>
      <w:r>
        <w:rPr>
          <w:rFonts w:ascii="SimSun" w:hAnsi="SimSun" w:cs="SimSun"/>
          <w:color w:val="000000"/>
          <w:spacing w:val="1"/>
          <w:sz w:val="24"/>
        </w:rPr>
        <w:t>正确</w:t>
      </w:r>
    </w:p>
    <w:p>
      <w:pPr>
        <w:framePr w:w="7041" w:x="2701" w:y="20289"/>
        <w:widowControl w:val="0"/>
        <w:autoSpaceDE w:val="0"/>
        <w:autoSpaceDN w:val="0"/>
        <w:spacing w:before="0" w:after="0" w:line="251" w:lineRule="exact"/>
        <w:ind w:left="0" w:right="0" w:firstLine="0"/>
        <w:jc w:val="left"/>
        <w:rPr>
          <w:rFonts w:ascii="Times New Roman"/>
          <w:color w:val="000000"/>
          <w:spacing w:val="0"/>
          <w:sz w:val="24"/>
        </w:rPr>
      </w:pPr>
      <w:r>
        <w:rPr>
          <w:rFonts w:ascii="Times New Roman" w:hAnsi="Times New Roman" w:cs="Times New Roman"/>
          <w:color w:val="0D9103"/>
          <w:spacing w:val="0"/>
          <w:sz w:val="24"/>
        </w:rPr>
        <w:t>5.“</w:t>
      </w:r>
      <w:r>
        <w:rPr>
          <w:rFonts w:ascii="SimSun" w:hAnsi="SimSun" w:cs="SimSun"/>
          <w:color w:val="0D9103"/>
          <w:spacing w:val="1"/>
          <w:sz w:val="24"/>
        </w:rPr>
        <w:t>稳</w:t>
      </w:r>
      <w:r>
        <w:rPr>
          <w:rFonts w:ascii="Times New Roman" w:hAnsi="Times New Roman" w:cs="Times New Roman"/>
          <w:color w:val="0D9103"/>
          <w:spacing w:val="1"/>
          <w:sz w:val="24"/>
        </w:rPr>
        <w:t>”</w:t>
      </w:r>
      <w:r>
        <w:rPr>
          <w:rFonts w:ascii="SimSun" w:hAnsi="SimSun" w:cs="SimSun"/>
          <w:color w:val="0D9103"/>
          <w:spacing w:val="1"/>
          <w:sz w:val="24"/>
        </w:rPr>
        <w:t>、</w:t>
      </w:r>
      <w:r>
        <w:rPr>
          <w:rFonts w:ascii="Times New Roman" w:hAnsi="Times New Roman" w:cs="Times New Roman"/>
          <w:color w:val="0D9103"/>
          <w:spacing w:val="-2"/>
          <w:sz w:val="24"/>
        </w:rPr>
        <w:t>“</w:t>
      </w:r>
      <w:r>
        <w:rPr>
          <w:rFonts w:ascii="SimSun" w:hAnsi="SimSun" w:cs="SimSun"/>
          <w:color w:val="0D9103"/>
          <w:spacing w:val="-2"/>
          <w:sz w:val="24"/>
        </w:rPr>
        <w:t>进</w:t>
      </w:r>
      <w:r>
        <w:rPr>
          <w:rFonts w:ascii="Times New Roman" w:hAnsi="Times New Roman" w:cs="Times New Roman"/>
          <w:color w:val="0D9103"/>
          <w:spacing w:val="1"/>
          <w:sz w:val="24"/>
        </w:rPr>
        <w:t>”</w:t>
      </w:r>
      <w:r>
        <w:rPr>
          <w:rFonts w:ascii="SimSun" w:hAnsi="SimSun" w:cs="SimSun"/>
          <w:color w:val="0D9103"/>
          <w:spacing w:val="1"/>
          <w:sz w:val="24"/>
        </w:rPr>
        <w:t>、</w:t>
      </w:r>
      <w:r>
        <w:rPr>
          <w:rFonts w:ascii="Times New Roman" w:hAnsi="Times New Roman" w:cs="Times New Roman"/>
          <w:color w:val="0D9103"/>
          <w:spacing w:val="-2"/>
          <w:sz w:val="24"/>
        </w:rPr>
        <w:t>“</w:t>
      </w:r>
      <w:r>
        <w:rPr>
          <w:rFonts w:ascii="SimSun" w:hAnsi="SimSun" w:cs="SimSun"/>
          <w:color w:val="0D9103"/>
          <w:spacing w:val="1"/>
          <w:sz w:val="24"/>
        </w:rPr>
        <w:t>变</w:t>
      </w:r>
      <w:r>
        <w:rPr>
          <w:rFonts w:ascii="Times New Roman" w:hAnsi="Times New Roman" w:cs="Times New Roman"/>
          <w:color w:val="0D9103"/>
          <w:spacing w:val="1"/>
          <w:sz w:val="24"/>
        </w:rPr>
        <w:t>”</w:t>
      </w:r>
      <w:r>
        <w:rPr>
          <w:rFonts w:ascii="SimSun" w:hAnsi="SimSun" w:cs="SimSun"/>
          <w:color w:val="0D9103"/>
          <w:spacing w:val="0"/>
          <w:sz w:val="24"/>
        </w:rPr>
        <w:t>三者既互为条件，又相辅相成。</w:t>
      </w:r>
      <w:r>
        <w:rPr>
          <w:rFonts w:ascii="EFVFFQ+Nimbus Roman No9 L Regular"/>
          <w:color w:val="000000"/>
          <w:spacing w:val="-1"/>
          <w:sz w:val="24"/>
        </w:rPr>
        <w:t>A.</w:t>
      </w:r>
      <w:r>
        <w:rPr>
          <w:rFonts w:ascii="SimSun" w:hAnsi="SimSun" w:cs="SimSun"/>
          <w:color w:val="000000"/>
          <w:spacing w:val="1"/>
          <w:sz w:val="24"/>
        </w:rPr>
        <w:t>正确</w:t>
      </w:r>
    </w:p>
    <w:p>
      <w:pPr>
        <w:framePr w:w="12128" w:x="2701" w:y="20765"/>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6.</w:t>
      </w:r>
      <w:r>
        <w:rPr>
          <w:rFonts w:ascii="SimSun" w:hAnsi="SimSun" w:cs="SimSun"/>
          <w:color w:val="0D9103"/>
          <w:spacing w:val="0"/>
          <w:sz w:val="24"/>
        </w:rPr>
        <w:t>加快推进新型工业化进程、农牧业现代化和新型城镇化可以保证新疆经济又快又好的发展。</w:t>
      </w:r>
      <w:r>
        <w:rPr>
          <w:rFonts w:ascii="EFVFFQ+Nimbus Roman No9 L Regular"/>
          <w:color w:val="000000"/>
          <w:spacing w:val="-1"/>
          <w:sz w:val="24"/>
        </w:rPr>
        <w:t>A.</w:t>
      </w:r>
      <w:r>
        <w:rPr>
          <w:rFonts w:ascii="SimSun" w:hAnsi="SimSun" w:cs="SimSun"/>
          <w:color w:val="000000"/>
          <w:spacing w:val="1"/>
          <w:sz w:val="24"/>
        </w:rPr>
        <w:t>正确</w:t>
      </w:r>
    </w:p>
    <w:p>
      <w:pPr>
        <w:framePr w:w="12128" w:x="2701" w:y="20765"/>
        <w:widowControl w:val="0"/>
        <w:autoSpaceDE w:val="0"/>
        <w:autoSpaceDN w:val="0"/>
        <w:spacing w:before="227" w:after="0" w:line="241" w:lineRule="exact"/>
        <w:ind w:left="0" w:right="0" w:firstLine="0"/>
        <w:jc w:val="left"/>
        <w:rPr>
          <w:rFonts w:ascii="Times New Roman"/>
          <w:color w:val="000000"/>
          <w:spacing w:val="0"/>
          <w:sz w:val="24"/>
        </w:rPr>
      </w:pPr>
      <w:r>
        <w:rPr>
          <w:rFonts w:ascii="EFVFFQ+Nimbus Roman No9 L Regular"/>
          <w:color w:val="0D9103"/>
          <w:spacing w:val="2"/>
          <w:sz w:val="24"/>
        </w:rPr>
        <w:t>7.</w:t>
      </w:r>
      <w:r>
        <w:rPr>
          <w:rFonts w:ascii="SimSun" w:hAnsi="SimSun" w:cs="SimSun"/>
          <w:color w:val="0D9103"/>
          <w:spacing w:val="0"/>
          <w:sz w:val="24"/>
        </w:rPr>
        <w:t>稳不是保守，进和变也不是冒进。</w:t>
      </w:r>
      <w:r>
        <w:rPr>
          <w:rFonts w:ascii="EFVFFQ+Nimbus Roman No9 L Regular"/>
          <w:color w:val="000000"/>
          <w:spacing w:val="-2"/>
          <w:sz w:val="24"/>
        </w:rPr>
        <w:t>A.</w:t>
      </w:r>
      <w:r>
        <w:rPr>
          <w:rFonts w:ascii="SimSun" w:hAnsi="SimSun" w:cs="SimSun"/>
          <w:color w:val="000000"/>
          <w:spacing w:val="1"/>
          <w:sz w:val="24"/>
        </w:rPr>
        <w:t>正确</w:t>
      </w:r>
    </w:p>
    <w:p>
      <w:pPr>
        <w:framePr w:w="14358" w:x="2701" w:y="21701"/>
        <w:widowControl w:val="0"/>
        <w:autoSpaceDE w:val="0"/>
        <w:autoSpaceDN w:val="0"/>
        <w:spacing w:before="0" w:after="0" w:line="241" w:lineRule="exact"/>
        <w:ind w:left="0" w:right="0" w:firstLine="0"/>
        <w:jc w:val="left"/>
        <w:rPr>
          <w:rFonts w:ascii="Times New Roman"/>
          <w:color w:val="000000"/>
          <w:spacing w:val="0"/>
          <w:sz w:val="24"/>
        </w:rPr>
      </w:pPr>
      <w:r>
        <w:rPr>
          <w:rFonts w:ascii="EFVFFQ+Nimbus Roman No9 L Regular"/>
          <w:color w:val="0D9103"/>
          <w:spacing w:val="2"/>
          <w:sz w:val="24"/>
        </w:rPr>
        <w:t>8.</w:t>
      </w:r>
      <w:r>
        <w:rPr>
          <w:rFonts w:ascii="SimSun" w:hAnsi="SimSun" w:cs="SimSun"/>
          <w:color w:val="0D9103"/>
          <w:spacing w:val="1"/>
          <w:sz w:val="24"/>
        </w:rPr>
        <w:t>新疆经济发展的稳，需要根据国内国际经济形势出现的新变化、新特点，统筹处理速度、结构、物价三者关系，要把</w:t>
      </w:r>
    </w:p>
    <w:p>
      <w:pPr>
        <w:framePr w:w="14358" w:x="2701" w:y="21701"/>
        <w:widowControl w:val="0"/>
        <w:autoSpaceDE w:val="0"/>
        <w:autoSpaceDN w:val="0"/>
        <w:spacing w:before="227" w:after="0" w:line="241" w:lineRule="exact"/>
        <w:ind w:left="0" w:right="0" w:firstLine="0"/>
        <w:jc w:val="left"/>
        <w:rPr>
          <w:rFonts w:ascii="Times New Roman"/>
          <w:color w:val="000000"/>
          <w:spacing w:val="0"/>
          <w:sz w:val="24"/>
        </w:rPr>
      </w:pPr>
      <w:r>
        <w:rPr>
          <w:rFonts w:ascii="SimSun" w:hAnsi="SimSun" w:cs="SimSun"/>
          <w:color w:val="0D9103"/>
          <w:spacing w:val="0"/>
          <w:sz w:val="24"/>
        </w:rPr>
        <w:t>解决经济社会发展中的突出矛盾和问题，有效防范经济运行中的潜在风险，放在宏观调控的重要位置。</w:t>
      </w:r>
      <w:r>
        <w:rPr>
          <w:rFonts w:ascii="EFVFFQ+Nimbus Roman No9 L Regular"/>
          <w:color w:val="000000"/>
          <w:spacing w:val="-1"/>
          <w:sz w:val="24"/>
        </w:rPr>
        <w:t>A.</w:t>
      </w:r>
      <w:r>
        <w:rPr>
          <w:rFonts w:ascii="SimSun" w:hAnsi="SimSun" w:cs="SimSun"/>
          <w:color w:val="000000"/>
          <w:spacing w:val="1"/>
          <w:sz w:val="24"/>
        </w:rPr>
        <w:t>正确</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069" w:x="2701" w:y="2042"/>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9.</w:t>
      </w:r>
      <w:r>
        <w:rPr>
          <w:rFonts w:ascii="SimSun" w:hAnsi="SimSun" w:cs="SimSun"/>
          <w:color w:val="0D9103"/>
          <w:spacing w:val="0"/>
          <w:sz w:val="24"/>
        </w:rPr>
        <w:t>积极推动国有企业内部管理体制机制创新，提高企业的发展活力和竞争力有利于新疆经济又快又好的发展。</w:t>
      </w:r>
      <w:r>
        <w:rPr>
          <w:rFonts w:ascii="AOQSEQ+Nimbus Roman No9 L Regular"/>
          <w:color w:val="000000"/>
          <w:spacing w:val="-1"/>
          <w:sz w:val="24"/>
        </w:rPr>
        <w:t>A.</w:t>
      </w:r>
      <w:r>
        <w:rPr>
          <w:rFonts w:ascii="SimSun" w:hAnsi="SimSun" w:cs="SimSun"/>
          <w:color w:val="000000"/>
          <w:spacing w:val="1"/>
          <w:sz w:val="24"/>
        </w:rPr>
        <w:t>正确</w:t>
      </w:r>
    </w:p>
    <w:p>
      <w:pPr>
        <w:framePr w:w="14069" w:x="2701" w:y="2042"/>
        <w:widowControl w:val="0"/>
        <w:autoSpaceDE w:val="0"/>
        <w:autoSpaceDN w:val="0"/>
        <w:spacing w:before="221" w:after="0" w:line="248" w:lineRule="exact"/>
        <w:ind w:left="0" w:right="0" w:firstLine="0"/>
        <w:jc w:val="left"/>
        <w:rPr>
          <w:rFonts w:ascii="SimSun"/>
          <w:color w:val="000000"/>
          <w:spacing w:val="0"/>
          <w:sz w:val="24"/>
        </w:rPr>
      </w:pPr>
      <w:r>
        <w:rPr>
          <w:rFonts w:ascii="AOQSEQ+Nimbus Roman No9 L Regular"/>
          <w:color w:val="0D9103"/>
          <w:spacing w:val="1"/>
          <w:sz w:val="24"/>
        </w:rPr>
        <w:t>10.</w:t>
      </w:r>
      <w:r>
        <w:rPr>
          <w:rFonts w:ascii="SimSun" w:hAnsi="SimSun" w:cs="SimSun"/>
          <w:color w:val="0D9103"/>
          <w:spacing w:val="0"/>
          <w:sz w:val="24"/>
        </w:rPr>
        <w:t>国内外经济的发展，会对新疆经济发展产生一定的影响。</w:t>
      </w:r>
      <w:r>
        <w:rPr>
          <w:rFonts w:ascii="AOQSEQ+Nimbus Roman No9 L Regular"/>
          <w:color w:val="000000"/>
          <w:spacing w:val="-2"/>
          <w:sz w:val="24"/>
        </w:rPr>
        <w:t>A.</w:t>
      </w:r>
      <w:r>
        <w:rPr>
          <w:rFonts w:ascii="SimSun" w:hAnsi="SimSun" w:cs="SimSun"/>
          <w:color w:val="000000"/>
          <w:spacing w:val="1"/>
          <w:sz w:val="24"/>
        </w:rPr>
        <w:t>正确</w:t>
      </w:r>
    </w:p>
    <w:p>
      <w:pPr>
        <w:framePr w:w="6842" w:x="2701" w:y="2978"/>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1.</w:t>
      </w:r>
      <w:r>
        <w:rPr>
          <w:rFonts w:ascii="SimSun" w:hAnsi="SimSun" w:cs="SimSun"/>
          <w:color w:val="0D9103"/>
          <w:spacing w:val="0"/>
          <w:sz w:val="24"/>
        </w:rPr>
        <w:t>城镇化水平越低的地方，经济发展程度就越高。</w:t>
      </w:r>
      <w:r>
        <w:rPr>
          <w:rFonts w:ascii="AOQSEQ+Nimbus Roman No9 L Regular"/>
          <w:color w:val="000000"/>
          <w:spacing w:val="1"/>
          <w:sz w:val="24"/>
        </w:rPr>
        <w:t>B.</w:t>
      </w:r>
      <w:r>
        <w:rPr>
          <w:rFonts w:ascii="SimSun" w:hAnsi="SimSun" w:cs="SimSun"/>
          <w:color w:val="000000"/>
          <w:spacing w:val="1"/>
          <w:sz w:val="24"/>
        </w:rPr>
        <w:t>错误</w:t>
      </w:r>
    </w:p>
    <w:p>
      <w:pPr>
        <w:framePr w:w="14635" w:x="2701" w:y="3446"/>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2.</w:t>
      </w:r>
      <w:r>
        <w:rPr>
          <w:rFonts w:ascii="SimSun" w:hAnsi="SimSun" w:cs="SimSun"/>
          <w:color w:val="0D9103"/>
          <w:spacing w:val="1"/>
          <w:sz w:val="24"/>
        </w:rPr>
        <w:t>新疆经济工作的中心任务是在确保经济增长的基础上，更加注重强基础、保增长、稳物价、调结构、惠民生、促和谐，</w:t>
      </w:r>
    </w:p>
    <w:p>
      <w:pPr>
        <w:framePr w:w="14635" w:x="2701" w:y="3446"/>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0"/>
          <w:sz w:val="24"/>
        </w:rPr>
        <w:t>实现新疆经济社会又好又快发展。</w:t>
      </w:r>
      <w:r>
        <w:rPr>
          <w:rFonts w:ascii="AOQSEQ+Nimbus Roman No9 L Regular"/>
          <w:color w:val="000000"/>
          <w:spacing w:val="-2"/>
          <w:sz w:val="24"/>
        </w:rPr>
        <w:t>A.</w:t>
      </w:r>
      <w:r>
        <w:rPr>
          <w:rFonts w:ascii="SimSun" w:hAnsi="SimSun" w:cs="SimSun"/>
          <w:color w:val="000000"/>
          <w:spacing w:val="1"/>
          <w:sz w:val="24"/>
        </w:rPr>
        <w:t>正确</w:t>
      </w:r>
    </w:p>
    <w:p>
      <w:pPr>
        <w:framePr w:w="14358" w:x="2701" w:y="4382"/>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3.</w:t>
      </w:r>
      <w:r>
        <w:rPr>
          <w:rFonts w:ascii="SimSun" w:hAnsi="SimSun" w:cs="SimSun"/>
          <w:color w:val="0D9103"/>
          <w:spacing w:val="0"/>
          <w:sz w:val="24"/>
        </w:rPr>
        <w:t>要保证新疆经济又快又好的发展，必需要确保物价总水平基本稳定。</w:t>
      </w:r>
      <w:r>
        <w:rPr>
          <w:rFonts w:ascii="AOQSEQ+Nimbus Roman No9 L Regular"/>
          <w:color w:val="000000"/>
          <w:spacing w:val="-1"/>
          <w:sz w:val="24"/>
        </w:rPr>
        <w:t>A.</w:t>
      </w:r>
      <w:r>
        <w:rPr>
          <w:rFonts w:ascii="SimSun" w:hAnsi="SimSun" w:cs="SimSun"/>
          <w:color w:val="000000"/>
          <w:spacing w:val="1"/>
          <w:sz w:val="24"/>
        </w:rPr>
        <w:t>正确</w:t>
      </w:r>
    </w:p>
    <w:p>
      <w:pPr>
        <w:framePr w:w="14358" w:x="2701" w:y="4382"/>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4.</w:t>
      </w:r>
      <w:r>
        <w:rPr>
          <w:rFonts w:ascii="SimSun" w:hAnsi="SimSun" w:cs="SimSun"/>
          <w:color w:val="0D9103"/>
          <w:spacing w:val="1"/>
          <w:sz w:val="24"/>
        </w:rPr>
        <w:t>新疆经济发展的稳，需要根据国内国际经济形势出现的新变化、新特点，统筹处理速度、结构、物价三者关系，要把</w:t>
      </w:r>
    </w:p>
    <w:p>
      <w:pPr>
        <w:framePr w:w="14358" w:x="2701" w:y="4382"/>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0"/>
          <w:sz w:val="24"/>
        </w:rPr>
        <w:t>解决经济社会发展中的突出矛盾和问题，有效防范经济运行中的潜在风险，放在宏观调控的重要位置。</w:t>
      </w:r>
      <w:r>
        <w:rPr>
          <w:rFonts w:ascii="AOQSEQ+Nimbus Roman No9 L Regular"/>
          <w:color w:val="000000"/>
          <w:spacing w:val="-1"/>
          <w:sz w:val="24"/>
        </w:rPr>
        <w:t>A.</w:t>
      </w:r>
      <w:r>
        <w:rPr>
          <w:rFonts w:ascii="SimSun" w:hAnsi="SimSun" w:cs="SimSun"/>
          <w:color w:val="000000"/>
          <w:spacing w:val="1"/>
          <w:sz w:val="24"/>
        </w:rPr>
        <w:t>正确</w:t>
      </w:r>
    </w:p>
    <w:p>
      <w:pPr>
        <w:framePr w:w="14358" w:x="2701" w:y="4382"/>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5.</w:t>
      </w:r>
      <w:r>
        <w:rPr>
          <w:rFonts w:ascii="SimSun" w:hAnsi="SimSun" w:cs="SimSun"/>
          <w:color w:val="0D9103"/>
          <w:spacing w:val="0"/>
          <w:sz w:val="24"/>
        </w:rPr>
        <w:t>进中求变追求的是注重发展质量和效益。</w:t>
      </w:r>
      <w:r>
        <w:rPr>
          <w:rFonts w:ascii="AOQSEQ+Nimbus Roman No9 L Regular"/>
          <w:color w:val="000000"/>
          <w:spacing w:val="-2"/>
          <w:sz w:val="24"/>
        </w:rPr>
        <w:t>A.</w:t>
      </w:r>
      <w:r>
        <w:rPr>
          <w:rFonts w:ascii="SimSun" w:hAnsi="SimSun" w:cs="SimSun"/>
          <w:color w:val="000000"/>
          <w:spacing w:val="1"/>
          <w:sz w:val="24"/>
        </w:rPr>
        <w:t>正确</w:t>
      </w:r>
    </w:p>
    <w:p>
      <w:pPr>
        <w:framePr w:w="14346" w:x="2701" w:y="6254"/>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0"/>
          <w:sz w:val="24"/>
        </w:rPr>
        <w:t>6.</w:t>
      </w:r>
      <w:r>
        <w:rPr>
          <w:rFonts w:ascii="SimSun" w:hAnsi="SimSun" w:cs="SimSun"/>
          <w:color w:val="0D9103"/>
          <w:spacing w:val="62"/>
          <w:sz w:val="24"/>
        </w:rPr>
        <w:t>到</w:t>
      </w:r>
      <w:r>
        <w:rPr>
          <w:rFonts w:ascii="AOQSEQ+Nimbus Roman No9 L Regular"/>
          <w:color w:val="0D9103"/>
          <w:spacing w:val="1"/>
          <w:sz w:val="24"/>
        </w:rPr>
        <w:t>2015</w:t>
      </w:r>
      <w:r>
        <w:rPr>
          <w:rFonts w:ascii="Times New Roman"/>
          <w:color w:val="0D9103"/>
          <w:spacing w:val="-2"/>
          <w:sz w:val="24"/>
        </w:rPr>
        <w:t xml:space="preserve"> </w:t>
      </w:r>
      <w:r>
        <w:rPr>
          <w:rFonts w:ascii="SimSun" w:hAnsi="SimSun" w:cs="SimSun"/>
          <w:color w:val="0D9103"/>
          <w:spacing w:val="1"/>
          <w:sz w:val="24"/>
        </w:rPr>
        <w:t>年要实现新疆</w:t>
      </w:r>
      <w:r>
        <w:rPr>
          <w:rFonts w:ascii="AOQSEQ+Nimbus Roman No9 L Regular"/>
          <w:color w:val="0D9103"/>
          <w:spacing w:val="1"/>
          <w:sz w:val="24"/>
        </w:rPr>
        <w:t>GDP</w:t>
      </w:r>
      <w:r>
        <w:rPr>
          <w:rFonts w:ascii="Times New Roman"/>
          <w:color w:val="0D9103"/>
          <w:spacing w:val="-5"/>
          <w:sz w:val="24"/>
        </w:rPr>
        <w:t xml:space="preserve"> </w:t>
      </w:r>
      <w:r>
        <w:rPr>
          <w:rFonts w:ascii="SimSun" w:hAnsi="SimSun" w:cs="SimSun"/>
          <w:color w:val="0D9103"/>
          <w:spacing w:val="3"/>
          <w:sz w:val="24"/>
        </w:rPr>
        <w:t>达到全国平均水平这个目标，新疆</w:t>
      </w:r>
      <w:r>
        <w:rPr>
          <w:rFonts w:ascii="AOQSEQ+Nimbus Roman No9 L Regular"/>
          <w:color w:val="0D9103"/>
          <w:spacing w:val="1"/>
          <w:sz w:val="24"/>
        </w:rPr>
        <w:t>GDP</w:t>
      </w:r>
      <w:r>
        <w:rPr>
          <w:rFonts w:ascii="Times New Roman"/>
          <w:color w:val="0D9103"/>
          <w:spacing w:val="-6"/>
          <w:sz w:val="24"/>
        </w:rPr>
        <w:t xml:space="preserve"> </w:t>
      </w:r>
      <w:r>
        <w:rPr>
          <w:rFonts w:ascii="SimSun" w:hAnsi="SimSun" w:cs="SimSun"/>
          <w:color w:val="0D9103"/>
          <w:spacing w:val="1"/>
          <w:sz w:val="24"/>
        </w:rPr>
        <w:t>增速必须高于全国</w:t>
      </w:r>
      <w:r>
        <w:rPr>
          <w:rFonts w:ascii="AOQSEQ+Nimbus Roman No9 L Regular"/>
          <w:color w:val="0D9103"/>
          <w:spacing w:val="0"/>
          <w:sz w:val="24"/>
        </w:rPr>
        <w:t>1</w:t>
      </w:r>
      <w:r>
        <w:rPr>
          <w:rFonts w:ascii="Times New Roman"/>
          <w:color w:val="0D9103"/>
          <w:spacing w:val="0"/>
          <w:sz w:val="24"/>
        </w:rPr>
        <w:t xml:space="preserve"> </w:t>
      </w:r>
      <w:r>
        <w:rPr>
          <w:rFonts w:ascii="SimSun" w:hAnsi="SimSun" w:cs="SimSun"/>
          <w:color w:val="0D9103"/>
          <w:spacing w:val="59"/>
          <w:sz w:val="24"/>
        </w:rPr>
        <w:t>至</w:t>
      </w:r>
      <w:r>
        <w:rPr>
          <w:rFonts w:ascii="AOQSEQ+Nimbus Roman No9 L Regular"/>
          <w:color w:val="0D9103"/>
          <w:spacing w:val="0"/>
          <w:sz w:val="24"/>
        </w:rPr>
        <w:t>1.5</w:t>
      </w:r>
      <w:r>
        <w:rPr>
          <w:rFonts w:ascii="Times New Roman"/>
          <w:color w:val="0D9103"/>
          <w:spacing w:val="2"/>
          <w:sz w:val="24"/>
        </w:rPr>
        <w:t xml:space="preserve"> </w:t>
      </w:r>
      <w:r>
        <w:rPr>
          <w:rFonts w:ascii="SimSun" w:hAnsi="SimSun" w:cs="SimSun"/>
          <w:color w:val="0D9103"/>
          <w:spacing w:val="1"/>
          <w:sz w:val="24"/>
        </w:rPr>
        <w:t>个百分点才能实现这个</w:t>
      </w:r>
    </w:p>
    <w:p>
      <w:pPr>
        <w:framePr w:w="14346" w:x="2701" w:y="6254"/>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0"/>
          <w:sz w:val="24"/>
        </w:rPr>
        <w:t>目标。</w:t>
      </w:r>
      <w:r>
        <w:rPr>
          <w:rFonts w:ascii="AOQSEQ+Nimbus Roman No9 L Regular"/>
          <w:color w:val="000000"/>
          <w:spacing w:val="2"/>
          <w:sz w:val="24"/>
        </w:rPr>
        <w:t>B.</w:t>
      </w:r>
      <w:r>
        <w:rPr>
          <w:rFonts w:ascii="SimSun" w:hAnsi="SimSun" w:cs="SimSun"/>
          <w:color w:val="000000"/>
          <w:spacing w:val="1"/>
          <w:sz w:val="24"/>
        </w:rPr>
        <w:t>错误</w:t>
      </w:r>
    </w:p>
    <w:p>
      <w:pPr>
        <w:framePr w:w="7967" w:x="2701" w:y="7190"/>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7.</w:t>
      </w:r>
      <w:r>
        <w:rPr>
          <w:rFonts w:ascii="SimSun" w:hAnsi="SimSun" w:cs="SimSun"/>
          <w:color w:val="0D9103"/>
          <w:spacing w:val="0"/>
          <w:sz w:val="24"/>
        </w:rPr>
        <w:t>国内外经济的发展，会对新疆经济发展产生一定的影响。</w:t>
      </w:r>
      <w:r>
        <w:rPr>
          <w:rFonts w:ascii="AOQSEQ+Nimbus Roman No9 L Regular"/>
          <w:color w:val="000000"/>
          <w:spacing w:val="-2"/>
          <w:sz w:val="24"/>
        </w:rPr>
        <w:t>A.</w:t>
      </w:r>
      <w:r>
        <w:rPr>
          <w:rFonts w:ascii="SimSun" w:hAnsi="SimSun" w:cs="SimSun"/>
          <w:color w:val="000000"/>
          <w:spacing w:val="1"/>
          <w:sz w:val="24"/>
        </w:rPr>
        <w:t>正确</w:t>
      </w:r>
    </w:p>
    <w:p>
      <w:pPr>
        <w:framePr w:w="7126" w:x="2701" w:y="7659"/>
        <w:widowControl w:val="0"/>
        <w:autoSpaceDE w:val="0"/>
        <w:autoSpaceDN w:val="0"/>
        <w:spacing w:before="0" w:after="0" w:line="251" w:lineRule="exact"/>
        <w:ind w:left="0" w:right="0" w:firstLine="0"/>
        <w:jc w:val="left"/>
        <w:rPr>
          <w:rFonts w:ascii="SimSun"/>
          <w:color w:val="000000"/>
          <w:spacing w:val="0"/>
          <w:sz w:val="24"/>
        </w:rPr>
      </w:pPr>
      <w:r>
        <w:rPr>
          <w:rFonts w:ascii="AOQSEQ+Nimbus Roman No9 L Regular"/>
          <w:color w:val="0D9103"/>
          <w:spacing w:val="2"/>
          <w:sz w:val="24"/>
        </w:rPr>
        <w:t>8.</w:t>
      </w:r>
      <w:r>
        <w:rPr>
          <w:rFonts w:ascii="SimSun" w:hAnsi="SimSun" w:cs="SimSun"/>
          <w:color w:val="0D9103"/>
          <w:spacing w:val="0"/>
          <w:sz w:val="24"/>
        </w:rPr>
        <w:t>新疆经济工作的总基调是</w:t>
      </w:r>
      <w:r>
        <w:rPr>
          <w:rFonts w:ascii="Times New Roman" w:hAnsi="Times New Roman" w:cs="Times New Roman"/>
          <w:color w:val="0D9103"/>
          <w:spacing w:val="-2"/>
          <w:sz w:val="24"/>
        </w:rPr>
        <w:t>“</w:t>
      </w:r>
      <w:r>
        <w:rPr>
          <w:rFonts w:ascii="SimSun" w:hAnsi="SimSun" w:cs="SimSun"/>
          <w:color w:val="0D9103"/>
          <w:spacing w:val="0"/>
          <w:sz w:val="24"/>
        </w:rPr>
        <w:t>稳中求进、进中求变</w:t>
      </w:r>
      <w:r>
        <w:rPr>
          <w:rFonts w:ascii="Times New Roman" w:hAnsi="Times New Roman" w:cs="Times New Roman"/>
          <w:color w:val="0D9103"/>
          <w:spacing w:val="-2"/>
          <w:sz w:val="24"/>
        </w:rPr>
        <w:t>”</w:t>
      </w:r>
      <w:r>
        <w:rPr>
          <w:rFonts w:ascii="SimSun" w:hAnsi="SimSun" w:cs="SimSun"/>
          <w:color w:val="0D9103"/>
          <w:spacing w:val="48"/>
          <w:sz w:val="24"/>
        </w:rPr>
        <w:t>。</w:t>
      </w:r>
      <w:r>
        <w:rPr>
          <w:rFonts w:ascii="AOQSEQ+Nimbus Roman No9 L Regular"/>
          <w:color w:val="000000"/>
          <w:spacing w:val="-1"/>
          <w:sz w:val="24"/>
        </w:rPr>
        <w:t>A.</w:t>
      </w:r>
      <w:r>
        <w:rPr>
          <w:rFonts w:ascii="SimSun" w:hAnsi="SimSun" w:cs="SimSun"/>
          <w:color w:val="000000"/>
          <w:spacing w:val="1"/>
          <w:sz w:val="24"/>
        </w:rPr>
        <w:t>正确</w:t>
      </w:r>
    </w:p>
    <w:p>
      <w:pPr>
        <w:framePr w:w="13803" w:x="2701" w:y="8127"/>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9.</w:t>
      </w:r>
      <w:r>
        <w:rPr>
          <w:rFonts w:ascii="SimSun" w:hAnsi="SimSun" w:cs="SimSun"/>
          <w:color w:val="0D9103"/>
          <w:spacing w:val="1"/>
          <w:sz w:val="24"/>
        </w:rPr>
        <w:t>新疆围绕优势资源的转换，在过去传统的石油石化的基础上，一些非石油化工业和地方工业取得了长足的发展。</w:t>
      </w:r>
    </w:p>
    <w:p>
      <w:pPr>
        <w:framePr w:w="13803" w:x="2701" w:y="8127"/>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00000"/>
          <w:spacing w:val="-1"/>
          <w:sz w:val="24"/>
        </w:rPr>
        <w:t>A.</w:t>
      </w:r>
      <w:r>
        <w:rPr>
          <w:rFonts w:ascii="SimSun" w:hAnsi="SimSun" w:cs="SimSun"/>
          <w:color w:val="000000"/>
          <w:spacing w:val="1"/>
          <w:sz w:val="24"/>
        </w:rPr>
        <w:t>正确</w:t>
      </w:r>
    </w:p>
    <w:p>
      <w:pPr>
        <w:framePr w:w="9908" w:x="2701" w:y="9063"/>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1"/>
          <w:sz w:val="24"/>
        </w:rPr>
        <w:t>10.</w:t>
      </w:r>
      <w:r>
        <w:rPr>
          <w:rFonts w:ascii="SimSun" w:hAnsi="SimSun" w:cs="SimSun"/>
          <w:color w:val="0D9103"/>
          <w:spacing w:val="3"/>
          <w:sz w:val="24"/>
        </w:rPr>
        <w:t>国家实施了很多鼓励新疆经济发展的政策，其中包括</w:t>
      </w:r>
      <w:r>
        <w:rPr>
          <w:rFonts w:ascii="AOQSEQ+Nimbus Roman No9 L Regular"/>
          <w:color w:val="0D9103"/>
          <w:spacing w:val="1"/>
          <w:sz w:val="24"/>
        </w:rPr>
        <w:t>11</w:t>
      </w:r>
      <w:r>
        <w:rPr>
          <w:rFonts w:ascii="Times New Roman"/>
          <w:color w:val="0D9103"/>
          <w:spacing w:val="-10"/>
          <w:sz w:val="24"/>
        </w:rPr>
        <w:t xml:space="preserve"> </w:t>
      </w:r>
      <w:r>
        <w:rPr>
          <w:rFonts w:ascii="SimSun" w:hAnsi="SimSun" w:cs="SimSun"/>
          <w:color w:val="0D9103"/>
          <w:spacing w:val="1"/>
          <w:sz w:val="24"/>
        </w:rPr>
        <w:t>省市对口援疆。</w:t>
      </w:r>
      <w:r>
        <w:rPr>
          <w:rFonts w:ascii="AOQSEQ+Nimbus Roman No9 L Regular"/>
          <w:color w:val="000000"/>
          <w:spacing w:val="0"/>
          <w:sz w:val="24"/>
        </w:rPr>
        <w:t>B.</w:t>
      </w:r>
      <w:r>
        <w:rPr>
          <w:rFonts w:ascii="SimSun" w:hAnsi="SimSun" w:cs="SimSun"/>
          <w:color w:val="000000"/>
          <w:spacing w:val="1"/>
          <w:sz w:val="24"/>
        </w:rPr>
        <w:t>错误</w:t>
      </w:r>
    </w:p>
    <w:p>
      <w:pPr>
        <w:framePr w:w="8719" w:x="2701" w:y="9514"/>
        <w:widowControl w:val="0"/>
        <w:autoSpaceDE w:val="0"/>
        <w:autoSpaceDN w:val="0"/>
        <w:spacing w:before="0" w:after="0" w:line="439" w:lineRule="exact"/>
        <w:ind w:left="0" w:right="0" w:firstLine="0"/>
        <w:jc w:val="left"/>
        <w:rPr>
          <w:rFonts w:ascii="SimSun"/>
          <w:color w:val="000000"/>
          <w:spacing w:val="0"/>
          <w:sz w:val="42"/>
        </w:rPr>
      </w:pPr>
      <w:r>
        <w:rPr>
          <w:rFonts w:ascii="Times New Roman" w:hAnsi="Times New Roman" w:cs="Times New Roman"/>
          <w:b/>
          <w:color w:val="000000"/>
          <w:spacing w:val="-1"/>
          <w:sz w:val="42"/>
        </w:rPr>
        <w:t>“</w:t>
      </w:r>
      <w:r>
        <w:rPr>
          <w:rFonts w:ascii="SimSun" w:hAnsi="SimSun" w:cs="SimSun"/>
          <w:color w:val="000000"/>
          <w:spacing w:val="2"/>
          <w:sz w:val="42"/>
        </w:rPr>
        <w:t>十二五</w:t>
      </w:r>
      <w:r>
        <w:rPr>
          <w:rFonts w:ascii="Times New Roman" w:hAnsi="Times New Roman" w:cs="Times New Roman"/>
          <w:b/>
          <w:color w:val="000000"/>
          <w:spacing w:val="-1"/>
          <w:sz w:val="42"/>
        </w:rPr>
        <w:t>”</w:t>
      </w:r>
      <w:r>
        <w:rPr>
          <w:rFonts w:ascii="SimSun" w:hAnsi="SimSun" w:cs="SimSun"/>
          <w:color w:val="000000"/>
          <w:spacing w:val="1"/>
          <w:sz w:val="42"/>
        </w:rPr>
        <w:t>期间的重要社会与民生问题试卷</w:t>
      </w:r>
    </w:p>
    <w:p>
      <w:pPr>
        <w:framePr w:w="4638" w:x="2701" w:y="10467"/>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1.</w:t>
      </w:r>
      <w:r>
        <w:rPr>
          <w:rFonts w:ascii="SimSun" w:hAnsi="SimSun" w:cs="SimSun"/>
          <w:color w:val="0D9103"/>
          <w:spacing w:val="0"/>
          <w:sz w:val="24"/>
        </w:rPr>
        <w:t>邓小平废除领导干部终生制。</w:t>
      </w:r>
      <w:r>
        <w:rPr>
          <w:rFonts w:ascii="AOQSEQ+Nimbus Roman No9 L Regular"/>
          <w:color w:val="000000"/>
          <w:spacing w:val="-1"/>
          <w:sz w:val="24"/>
        </w:rPr>
        <w:t>A.</w:t>
      </w:r>
      <w:r>
        <w:rPr>
          <w:rFonts w:ascii="SimSun" w:hAnsi="SimSun" w:cs="SimSun"/>
          <w:color w:val="000000"/>
          <w:spacing w:val="1"/>
          <w:sz w:val="24"/>
        </w:rPr>
        <w:t>正确</w:t>
      </w:r>
    </w:p>
    <w:p>
      <w:pPr>
        <w:framePr w:w="7397" w:x="2701" w:y="10935"/>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2.</w:t>
      </w:r>
      <w:r>
        <w:rPr>
          <w:rFonts w:ascii="SimSun" w:hAnsi="SimSun" w:cs="SimSun"/>
          <w:color w:val="0D9103"/>
          <w:spacing w:val="0"/>
          <w:sz w:val="24"/>
        </w:rPr>
        <w:t>革命是即可以自上而下进行，又可以自下而上进行。</w:t>
      </w:r>
      <w:r>
        <w:rPr>
          <w:rFonts w:ascii="AOQSEQ+Nimbus Roman No9 L Regular"/>
          <w:color w:val="000000"/>
          <w:spacing w:val="0"/>
          <w:sz w:val="24"/>
        </w:rPr>
        <w:t>B.</w:t>
      </w:r>
      <w:r>
        <w:rPr>
          <w:rFonts w:ascii="SimSun" w:hAnsi="SimSun" w:cs="SimSun"/>
          <w:color w:val="000000"/>
          <w:spacing w:val="1"/>
          <w:sz w:val="24"/>
        </w:rPr>
        <w:t>错误</w:t>
      </w:r>
    </w:p>
    <w:p>
      <w:pPr>
        <w:framePr w:w="14331" w:x="2701" w:y="11403"/>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3.</w:t>
      </w:r>
      <w:r>
        <w:rPr>
          <w:rFonts w:ascii="SimSun" w:hAnsi="SimSun" w:cs="SimSun"/>
          <w:color w:val="0D9103"/>
          <w:spacing w:val="2"/>
          <w:sz w:val="24"/>
        </w:rPr>
        <w:t>关注民生、重视民生、保障民生、改善民生</w:t>
      </w:r>
      <w:r>
        <w:rPr>
          <w:rFonts w:ascii="AOQSEQ+Nimbus Roman No9 L Regular"/>
          <w:color w:val="0D9103"/>
          <w:spacing w:val="1"/>
          <w:sz w:val="24"/>
        </w:rPr>
        <w:t>,</w:t>
      </w:r>
      <w:r>
        <w:rPr>
          <w:rFonts w:ascii="SimSun" w:hAnsi="SimSun" w:cs="SimSun"/>
          <w:color w:val="0D9103"/>
          <w:spacing w:val="2"/>
          <w:sz w:val="24"/>
        </w:rPr>
        <w:t>是我们党全心全意为人民服务宗旨的要求</w:t>
      </w:r>
      <w:r>
        <w:rPr>
          <w:rFonts w:ascii="AOQSEQ+Nimbus Roman No9 L Regular"/>
          <w:color w:val="0D9103"/>
          <w:spacing w:val="1"/>
          <w:sz w:val="24"/>
        </w:rPr>
        <w:t>,</w:t>
      </w:r>
      <w:r>
        <w:rPr>
          <w:rFonts w:ascii="SimSun" w:hAnsi="SimSun" w:cs="SimSun"/>
          <w:color w:val="0D9103"/>
          <w:spacing w:val="2"/>
          <w:sz w:val="24"/>
        </w:rPr>
        <w:t>是人民政府的基本职责</w:t>
      </w:r>
      <w:r>
        <w:rPr>
          <w:rFonts w:ascii="AOQSEQ+Nimbus Roman No9 L Regular"/>
          <w:color w:val="0D9103"/>
          <w:spacing w:val="1"/>
          <w:sz w:val="24"/>
        </w:rPr>
        <w:t>,</w:t>
      </w:r>
      <w:r>
        <w:rPr>
          <w:rFonts w:ascii="SimSun" w:hAnsi="SimSun" w:cs="SimSun"/>
          <w:color w:val="0D9103"/>
          <w:spacing w:val="1"/>
          <w:sz w:val="24"/>
        </w:rPr>
        <w:t>也是今</w:t>
      </w:r>
    </w:p>
    <w:p>
      <w:pPr>
        <w:framePr w:w="14331" w:x="2701" w:y="11403"/>
        <w:widowControl w:val="0"/>
        <w:autoSpaceDE w:val="0"/>
        <w:autoSpaceDN w:val="0"/>
        <w:spacing w:before="217" w:after="0" w:line="251" w:lineRule="exact"/>
        <w:ind w:left="0" w:right="0" w:firstLine="0"/>
        <w:jc w:val="left"/>
        <w:rPr>
          <w:rFonts w:ascii="SimSun"/>
          <w:color w:val="000000"/>
          <w:spacing w:val="0"/>
          <w:sz w:val="24"/>
        </w:rPr>
      </w:pPr>
      <w:r>
        <w:rPr>
          <w:rFonts w:ascii="SimSun" w:hAnsi="SimSun" w:cs="SimSun"/>
          <w:color w:val="0D9103"/>
          <w:spacing w:val="1"/>
          <w:sz w:val="24"/>
        </w:rPr>
        <w:t>年</w:t>
      </w:r>
      <w:r>
        <w:rPr>
          <w:rFonts w:ascii="Times New Roman" w:hAnsi="Times New Roman" w:cs="Times New Roman"/>
          <w:color w:val="0D9103"/>
          <w:spacing w:val="-2"/>
          <w:sz w:val="24"/>
        </w:rPr>
        <w:t>“</w:t>
      </w:r>
      <w:r>
        <w:rPr>
          <w:rFonts w:ascii="SimSun" w:hAnsi="SimSun" w:cs="SimSun"/>
          <w:color w:val="0D9103"/>
          <w:spacing w:val="1"/>
          <w:sz w:val="24"/>
        </w:rPr>
        <w:t>两会</w:t>
      </w:r>
      <w:r>
        <w:rPr>
          <w:rFonts w:ascii="Times New Roman" w:hAnsi="Times New Roman" w:cs="Times New Roman"/>
          <w:color w:val="0D9103"/>
          <w:spacing w:val="1"/>
          <w:sz w:val="24"/>
        </w:rPr>
        <w:t>”</w:t>
      </w:r>
      <w:r>
        <w:rPr>
          <w:rFonts w:ascii="SimSun" w:hAnsi="SimSun" w:cs="SimSun"/>
          <w:color w:val="0D9103"/>
          <w:spacing w:val="0"/>
          <w:sz w:val="24"/>
        </w:rPr>
        <w:t>的主旨。</w:t>
      </w:r>
      <w:r>
        <w:rPr>
          <w:rFonts w:ascii="AOQSEQ+Nimbus Roman No9 L Regular"/>
          <w:color w:val="000000"/>
          <w:spacing w:val="-1"/>
          <w:sz w:val="24"/>
        </w:rPr>
        <w:t>A.</w:t>
      </w:r>
      <w:r>
        <w:rPr>
          <w:rFonts w:ascii="SimSun" w:hAnsi="SimSun" w:cs="SimSun"/>
          <w:color w:val="000000"/>
          <w:spacing w:val="1"/>
          <w:sz w:val="24"/>
        </w:rPr>
        <w:t>正确</w:t>
      </w:r>
    </w:p>
    <w:p>
      <w:pPr>
        <w:framePr w:w="13237" w:x="2701" w:y="12339"/>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4.</w:t>
      </w:r>
      <w:r>
        <w:rPr>
          <w:rFonts w:ascii="SimSun" w:hAnsi="SimSun" w:cs="SimSun"/>
          <w:color w:val="0D9103"/>
          <w:spacing w:val="0"/>
          <w:sz w:val="24"/>
        </w:rPr>
        <w:t>在和平建设时期，执政党的最大危险是腐败，而滋生腐败的根本原因是权力得不到有效监督和制约。</w:t>
      </w:r>
      <w:r>
        <w:rPr>
          <w:rFonts w:ascii="AOQSEQ+Nimbus Roman No9 L Regular"/>
          <w:color w:val="000000"/>
          <w:spacing w:val="-1"/>
          <w:sz w:val="24"/>
        </w:rPr>
        <w:t>A.</w:t>
      </w:r>
      <w:r>
        <w:rPr>
          <w:rFonts w:ascii="SimSun" w:hAnsi="SimSun" w:cs="SimSun"/>
          <w:color w:val="000000"/>
          <w:spacing w:val="1"/>
          <w:sz w:val="24"/>
        </w:rPr>
        <w:t>正确</w:t>
      </w:r>
    </w:p>
    <w:p>
      <w:pPr>
        <w:framePr w:w="13237" w:x="2701" w:y="12339"/>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5.</w:t>
      </w:r>
      <w:r>
        <w:rPr>
          <w:rFonts w:ascii="SimSun" w:hAnsi="SimSun" w:cs="SimSun"/>
          <w:color w:val="0D9103"/>
          <w:spacing w:val="0"/>
          <w:sz w:val="24"/>
        </w:rPr>
        <w:t>社会变迁是指一切社会现象发生变化的动态过程及其结果。</w:t>
      </w:r>
      <w:r>
        <w:rPr>
          <w:rFonts w:ascii="AOQSEQ+Nimbus Roman No9 L Regular"/>
          <w:color w:val="000000"/>
          <w:spacing w:val="-2"/>
          <w:sz w:val="24"/>
        </w:rPr>
        <w:t>A.</w:t>
      </w:r>
      <w:r>
        <w:rPr>
          <w:rFonts w:ascii="SimSun" w:hAnsi="SimSun" w:cs="SimSun"/>
          <w:color w:val="000000"/>
          <w:spacing w:val="1"/>
          <w:sz w:val="24"/>
        </w:rPr>
        <w:t>正确</w:t>
      </w:r>
    </w:p>
    <w:p>
      <w:pPr>
        <w:framePr w:w="13237" w:x="2701" w:y="12339"/>
        <w:widowControl w:val="0"/>
        <w:autoSpaceDE w:val="0"/>
        <w:autoSpaceDN w:val="0"/>
        <w:spacing w:before="221" w:after="0" w:line="248" w:lineRule="exact"/>
        <w:ind w:left="0" w:right="0" w:firstLine="0"/>
        <w:jc w:val="left"/>
        <w:rPr>
          <w:rFonts w:ascii="SimSun"/>
          <w:color w:val="000000"/>
          <w:spacing w:val="0"/>
          <w:sz w:val="24"/>
        </w:rPr>
      </w:pPr>
      <w:r>
        <w:rPr>
          <w:rFonts w:ascii="AOQSEQ+Nimbus Roman No9 L Regular"/>
          <w:color w:val="0D9103"/>
          <w:spacing w:val="2"/>
          <w:sz w:val="24"/>
        </w:rPr>
        <w:t>6.</w:t>
      </w:r>
      <w:r>
        <w:rPr>
          <w:rFonts w:ascii="SimSun" w:hAnsi="SimSun" w:cs="SimSun"/>
          <w:color w:val="0D9103"/>
          <w:spacing w:val="3"/>
          <w:sz w:val="24"/>
        </w:rPr>
        <w:t>中国收入暂时没有出现两极分化现象。</w:t>
      </w:r>
      <w:r>
        <w:rPr>
          <w:rFonts w:ascii="AOQSEQ+Nimbus Roman No9 L Regular"/>
          <w:color w:val="000000"/>
          <w:spacing w:val="0"/>
          <w:sz w:val="24"/>
        </w:rPr>
        <w:t>B.</w:t>
      </w:r>
      <w:r>
        <w:rPr>
          <w:rFonts w:ascii="SimSun" w:hAnsi="SimSun" w:cs="SimSun"/>
          <w:color w:val="000000"/>
          <w:spacing w:val="1"/>
          <w:sz w:val="24"/>
        </w:rPr>
        <w:t>错误</w:t>
      </w:r>
    </w:p>
    <w:p>
      <w:pPr>
        <w:framePr w:w="7135" w:x="2701" w:y="13744"/>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7.</w:t>
      </w:r>
      <w:r>
        <w:rPr>
          <w:rFonts w:ascii="SimSun" w:hAnsi="SimSun" w:cs="SimSun"/>
          <w:color w:val="0D9103"/>
          <w:spacing w:val="0"/>
          <w:sz w:val="24"/>
        </w:rPr>
        <w:t>解决民生问题是贯彻落实科学发展观的具体体现。</w:t>
      </w:r>
      <w:r>
        <w:rPr>
          <w:rFonts w:ascii="AOQSEQ+Nimbus Roman No9 L Regular"/>
          <w:color w:val="000000"/>
          <w:spacing w:val="-2"/>
          <w:sz w:val="24"/>
        </w:rPr>
        <w:t>A.</w:t>
      </w:r>
      <w:r>
        <w:rPr>
          <w:rFonts w:ascii="SimSun" w:hAnsi="SimSun" w:cs="SimSun"/>
          <w:color w:val="000000"/>
          <w:spacing w:val="1"/>
          <w:sz w:val="24"/>
        </w:rPr>
        <w:t>正确</w:t>
      </w:r>
    </w:p>
    <w:p>
      <w:pPr>
        <w:framePr w:w="8799" w:x="2701" w:y="14212"/>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8.</w:t>
      </w:r>
      <w:r>
        <w:rPr>
          <w:rFonts w:ascii="SimSun" w:hAnsi="SimSun" w:cs="SimSun"/>
          <w:color w:val="0D9103"/>
          <w:spacing w:val="0"/>
          <w:sz w:val="24"/>
        </w:rPr>
        <w:t>权利对权力的监督力度不足，是职务犯罪产生的一个重要原因。</w:t>
      </w:r>
      <w:r>
        <w:rPr>
          <w:rFonts w:ascii="AOQSEQ+Nimbus Roman No9 L Regular"/>
          <w:color w:val="000000"/>
          <w:spacing w:val="-2"/>
          <w:sz w:val="24"/>
        </w:rPr>
        <w:t>A.</w:t>
      </w:r>
      <w:r>
        <w:rPr>
          <w:rFonts w:ascii="SimSun" w:hAnsi="SimSun" w:cs="SimSun"/>
          <w:color w:val="000000"/>
          <w:spacing w:val="1"/>
          <w:sz w:val="24"/>
        </w:rPr>
        <w:t>正确</w:t>
      </w:r>
    </w:p>
    <w:p>
      <w:pPr>
        <w:framePr w:w="8799" w:x="2701" w:y="14212"/>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9.</w:t>
      </w:r>
      <w:r>
        <w:rPr>
          <w:rFonts w:ascii="SimSun" w:hAnsi="SimSun" w:cs="SimSun"/>
          <w:color w:val="0D9103"/>
          <w:spacing w:val="0"/>
          <w:sz w:val="24"/>
        </w:rPr>
        <w:t>人民当家做主是社会主义民主政治的核心。</w:t>
      </w:r>
      <w:r>
        <w:rPr>
          <w:rFonts w:ascii="AOQSEQ+Nimbus Roman No9 L Regular"/>
          <w:color w:val="000000"/>
          <w:spacing w:val="-2"/>
          <w:sz w:val="24"/>
        </w:rPr>
        <w:t>A.</w:t>
      </w:r>
      <w:r>
        <w:rPr>
          <w:rFonts w:ascii="SimSun" w:hAnsi="SimSun" w:cs="SimSun"/>
          <w:color w:val="000000"/>
          <w:spacing w:val="1"/>
          <w:sz w:val="24"/>
        </w:rPr>
        <w:t>正确</w:t>
      </w:r>
    </w:p>
    <w:p>
      <w:pPr>
        <w:framePr w:w="14494" w:x="2701" w:y="15148"/>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1"/>
          <w:sz w:val="24"/>
        </w:rPr>
        <w:t>10.</w:t>
      </w:r>
      <w:r>
        <w:rPr>
          <w:rFonts w:ascii="SimSun" w:hAnsi="SimSun" w:cs="SimSun"/>
          <w:color w:val="0D9103"/>
          <w:spacing w:val="1"/>
          <w:sz w:val="24"/>
        </w:rPr>
        <w:t>构建和谐社会，要通过政策导向和制度安排，消除过大的贫富差距，使相对低收入社会群体的生活水准同社会发展的</w:t>
      </w:r>
    </w:p>
    <w:p>
      <w:pPr>
        <w:framePr w:w="14494" w:x="2701" w:y="15148"/>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0"/>
          <w:sz w:val="24"/>
        </w:rPr>
        <w:t>总体水准保持一种大致同步的关系。</w:t>
      </w:r>
      <w:r>
        <w:rPr>
          <w:rFonts w:ascii="AOQSEQ+Nimbus Roman No9 L Regular"/>
          <w:color w:val="000000"/>
          <w:spacing w:val="-2"/>
          <w:sz w:val="24"/>
        </w:rPr>
        <w:t>A.</w:t>
      </w:r>
      <w:r>
        <w:rPr>
          <w:rFonts w:ascii="SimSun" w:hAnsi="SimSun" w:cs="SimSun"/>
          <w:color w:val="000000"/>
          <w:spacing w:val="1"/>
          <w:sz w:val="24"/>
        </w:rPr>
        <w:t>正确</w:t>
      </w:r>
    </w:p>
    <w:p>
      <w:pPr>
        <w:framePr w:w="8506" w:x="2701" w:y="16084"/>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1.</w:t>
      </w:r>
      <w:r>
        <w:rPr>
          <w:rFonts w:ascii="SimSun" w:hAnsi="SimSun" w:cs="SimSun"/>
          <w:color w:val="0D9103"/>
          <w:spacing w:val="0"/>
          <w:sz w:val="24"/>
        </w:rPr>
        <w:t>经济体制改革的成果，不需要用法律的形式巩固和予以维护。</w:t>
      </w:r>
      <w:r>
        <w:rPr>
          <w:rFonts w:ascii="AOQSEQ+Nimbus Roman No9 L Regular"/>
          <w:color w:val="000000"/>
          <w:spacing w:val="2"/>
          <w:sz w:val="24"/>
        </w:rPr>
        <w:t>B.</w:t>
      </w:r>
      <w:r>
        <w:rPr>
          <w:rFonts w:ascii="SimSun" w:hAnsi="SimSun" w:cs="SimSun"/>
          <w:color w:val="000000"/>
          <w:spacing w:val="1"/>
          <w:sz w:val="24"/>
        </w:rPr>
        <w:t>错误</w:t>
      </w:r>
    </w:p>
    <w:p>
      <w:pPr>
        <w:framePr w:w="8506" w:x="2701" w:y="16084"/>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2.</w:t>
      </w:r>
      <w:r>
        <w:rPr>
          <w:rFonts w:ascii="SimSun" w:hAnsi="SimSun" w:cs="SimSun"/>
          <w:color w:val="0D9103"/>
          <w:spacing w:val="0"/>
          <w:sz w:val="24"/>
        </w:rPr>
        <w:t>邓小平废除领导干部终生制。</w:t>
      </w:r>
      <w:r>
        <w:rPr>
          <w:rFonts w:ascii="AOQSEQ+Nimbus Roman No9 L Regular"/>
          <w:color w:val="000000"/>
          <w:spacing w:val="-1"/>
          <w:sz w:val="24"/>
        </w:rPr>
        <w:t>A.</w:t>
      </w:r>
      <w:r>
        <w:rPr>
          <w:rFonts w:ascii="SimSun" w:hAnsi="SimSun" w:cs="SimSun"/>
          <w:color w:val="000000"/>
          <w:spacing w:val="1"/>
          <w:sz w:val="24"/>
        </w:rPr>
        <w:t>正确</w:t>
      </w:r>
    </w:p>
    <w:p>
      <w:pPr>
        <w:framePr w:w="14358" w:x="2701" w:y="17020"/>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3.</w:t>
      </w:r>
      <w:r>
        <w:rPr>
          <w:rFonts w:ascii="SimSun" w:hAnsi="SimSun" w:cs="SimSun"/>
          <w:color w:val="0D9103"/>
          <w:spacing w:val="1"/>
          <w:sz w:val="24"/>
        </w:rPr>
        <w:t>构建和谐社会，要通过政策导向和制度安排，消除过大的贫富差距，使相对低收入社会群体的生活水准同社会发展的</w:t>
      </w:r>
    </w:p>
    <w:p>
      <w:pPr>
        <w:framePr w:w="14358" w:x="2701" w:y="17020"/>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3"/>
          <w:sz w:val="24"/>
        </w:rPr>
        <w:t>总体水准保持一种大致同步的关系。</w:t>
      </w:r>
      <w:r>
        <w:rPr>
          <w:rFonts w:ascii="AOQSEQ+Nimbus Roman No9 L Regular"/>
          <w:color w:val="000000"/>
          <w:spacing w:val="-2"/>
          <w:sz w:val="24"/>
        </w:rPr>
        <w:t>A.</w:t>
      </w:r>
      <w:r>
        <w:rPr>
          <w:rFonts w:ascii="SimSun" w:hAnsi="SimSun" w:cs="SimSun"/>
          <w:color w:val="000000"/>
          <w:spacing w:val="1"/>
          <w:sz w:val="24"/>
        </w:rPr>
        <w:t>正确</w:t>
      </w:r>
    </w:p>
    <w:p>
      <w:pPr>
        <w:framePr w:w="14358" w:x="2701" w:y="17956"/>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4.</w:t>
      </w:r>
      <w:r>
        <w:rPr>
          <w:rFonts w:ascii="SimSun" w:hAnsi="SimSun" w:cs="SimSun"/>
          <w:color w:val="0D9103"/>
          <w:spacing w:val="0"/>
          <w:sz w:val="24"/>
        </w:rPr>
        <w:t>构建和谐社会一定要让人民群众共享改革发展的成果。</w:t>
      </w:r>
      <w:r>
        <w:rPr>
          <w:rFonts w:ascii="AOQSEQ+Nimbus Roman No9 L Regular"/>
          <w:color w:val="000000"/>
          <w:spacing w:val="-2"/>
          <w:sz w:val="24"/>
        </w:rPr>
        <w:t>A.</w:t>
      </w:r>
      <w:r>
        <w:rPr>
          <w:rFonts w:ascii="SimSun" w:hAnsi="SimSun" w:cs="SimSun"/>
          <w:color w:val="000000"/>
          <w:spacing w:val="1"/>
          <w:sz w:val="24"/>
        </w:rPr>
        <w:t>正确</w:t>
      </w:r>
    </w:p>
    <w:p>
      <w:pPr>
        <w:framePr w:w="14358" w:x="2701" w:y="17956"/>
        <w:widowControl w:val="0"/>
        <w:autoSpaceDE w:val="0"/>
        <w:autoSpaceDN w:val="0"/>
        <w:spacing w:before="221" w:after="0" w:line="248" w:lineRule="exact"/>
        <w:ind w:left="0" w:right="0" w:firstLine="0"/>
        <w:jc w:val="left"/>
        <w:rPr>
          <w:rFonts w:ascii="SimSun"/>
          <w:color w:val="000000"/>
          <w:spacing w:val="0"/>
          <w:sz w:val="24"/>
        </w:rPr>
      </w:pPr>
      <w:r>
        <w:rPr>
          <w:rFonts w:ascii="AOQSEQ+Nimbus Roman No9 L Regular"/>
          <w:color w:val="0D9103"/>
          <w:spacing w:val="2"/>
          <w:sz w:val="24"/>
        </w:rPr>
        <w:t>5.</w:t>
      </w:r>
      <w:r>
        <w:rPr>
          <w:rFonts w:ascii="SimSun" w:hAnsi="SimSun" w:cs="SimSun"/>
          <w:color w:val="0D9103"/>
          <w:spacing w:val="0"/>
          <w:sz w:val="24"/>
        </w:rPr>
        <w:t>我国现行的政治体制中的权力配置存在的弊端是职务犯罪产生的重要原因。</w:t>
      </w:r>
      <w:r>
        <w:rPr>
          <w:rFonts w:ascii="AOQSEQ+Nimbus Roman No9 L Regular"/>
          <w:color w:val="000000"/>
          <w:spacing w:val="-1"/>
          <w:sz w:val="24"/>
        </w:rPr>
        <w:t>A.</w:t>
      </w:r>
      <w:r>
        <w:rPr>
          <w:rFonts w:ascii="SimSun" w:hAnsi="SimSun" w:cs="SimSun"/>
          <w:color w:val="000000"/>
          <w:spacing w:val="1"/>
          <w:sz w:val="24"/>
        </w:rPr>
        <w:t>正确</w:t>
      </w:r>
    </w:p>
    <w:p>
      <w:pPr>
        <w:framePr w:w="14358" w:x="2701" w:y="17956"/>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2"/>
          <w:sz w:val="24"/>
        </w:rPr>
        <w:t>6.</w:t>
      </w:r>
      <w:r>
        <w:rPr>
          <w:rFonts w:ascii="SimSun" w:hAnsi="SimSun" w:cs="SimSun"/>
          <w:color w:val="0D9103"/>
          <w:spacing w:val="1"/>
          <w:sz w:val="24"/>
        </w:rPr>
        <w:t>在市场经济条件下，资本、劳动、技术等生产要素参与分配，社会群体之间、社会成员之间在财富的分配和占有方面</w:t>
      </w:r>
    </w:p>
    <w:p>
      <w:pPr>
        <w:framePr w:w="14358" w:x="2701" w:y="17956"/>
        <w:widowControl w:val="0"/>
        <w:autoSpaceDE w:val="0"/>
        <w:autoSpaceDN w:val="0"/>
        <w:spacing w:before="220" w:after="0" w:line="248" w:lineRule="exact"/>
        <w:ind w:left="0" w:right="0" w:firstLine="0"/>
        <w:jc w:val="left"/>
        <w:rPr>
          <w:rFonts w:ascii="SimSun"/>
          <w:color w:val="000000"/>
          <w:spacing w:val="0"/>
          <w:sz w:val="24"/>
        </w:rPr>
      </w:pPr>
      <w:r>
        <w:rPr>
          <w:rFonts w:ascii="SimSun" w:hAnsi="SimSun" w:cs="SimSun"/>
          <w:color w:val="0D9103"/>
          <w:spacing w:val="1"/>
          <w:sz w:val="24"/>
        </w:rPr>
        <w:t>是无差别的。</w:t>
      </w:r>
      <w:r>
        <w:rPr>
          <w:rFonts w:ascii="AOQSEQ+Nimbus Roman No9 L Regular"/>
          <w:color w:val="000000"/>
          <w:spacing w:val="0"/>
          <w:sz w:val="24"/>
        </w:rPr>
        <w:t>B.</w:t>
      </w:r>
      <w:r>
        <w:rPr>
          <w:rFonts w:ascii="SimSun" w:hAnsi="SimSun" w:cs="SimSun"/>
          <w:color w:val="000000"/>
          <w:spacing w:val="1"/>
          <w:sz w:val="24"/>
        </w:rPr>
        <w:t>错误</w:t>
      </w:r>
    </w:p>
    <w:p>
      <w:pPr>
        <w:framePr w:w="5733" w:x="2701" w:y="19829"/>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7.</w:t>
      </w:r>
      <w:r>
        <w:rPr>
          <w:rFonts w:ascii="SimSun" w:hAnsi="SimSun" w:cs="SimSun"/>
          <w:color w:val="0D9103"/>
          <w:spacing w:val="0"/>
          <w:sz w:val="24"/>
        </w:rPr>
        <w:t>中国收入暂时没有出现两极分化现象。</w:t>
      </w:r>
      <w:r>
        <w:rPr>
          <w:rFonts w:ascii="AOQSEQ+Nimbus Roman No9 L Regular"/>
          <w:color w:val="000000"/>
          <w:spacing w:val="1"/>
          <w:sz w:val="24"/>
        </w:rPr>
        <w:t>B.</w:t>
      </w:r>
      <w:r>
        <w:rPr>
          <w:rFonts w:ascii="SimSun" w:hAnsi="SimSun" w:cs="SimSun"/>
          <w:color w:val="000000"/>
          <w:spacing w:val="1"/>
          <w:sz w:val="24"/>
        </w:rPr>
        <w:t>错误</w:t>
      </w:r>
    </w:p>
    <w:p>
      <w:pPr>
        <w:framePr w:w="5192" w:x="2701" w:y="20297"/>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8.</w:t>
      </w:r>
      <w:r>
        <w:rPr>
          <w:rFonts w:ascii="SimSun" w:hAnsi="SimSun" w:cs="SimSun"/>
          <w:color w:val="0D9103"/>
          <w:spacing w:val="1"/>
          <w:sz w:val="24"/>
        </w:rPr>
        <w:t>国内外资企业所得税统一为</w:t>
      </w:r>
      <w:r>
        <w:rPr>
          <w:rFonts w:ascii="AOQSEQ+Nimbus Roman No9 L Regular"/>
          <w:color w:val="0D9103"/>
          <w:spacing w:val="0"/>
          <w:sz w:val="24"/>
        </w:rPr>
        <w:t>25%</w:t>
      </w:r>
      <w:r>
        <w:rPr>
          <w:rFonts w:ascii="SimSun" w:hAnsi="SimSun" w:cs="SimSun"/>
          <w:color w:val="0D9103"/>
          <w:spacing w:val="1"/>
          <w:sz w:val="24"/>
        </w:rPr>
        <w:t>。</w:t>
      </w:r>
      <w:r>
        <w:rPr>
          <w:rFonts w:ascii="AOQSEQ+Nimbus Roman No9 L Regular"/>
          <w:color w:val="000000"/>
          <w:spacing w:val="-1"/>
          <w:sz w:val="24"/>
        </w:rPr>
        <w:t>A.</w:t>
      </w:r>
      <w:r>
        <w:rPr>
          <w:rFonts w:ascii="SimSun" w:hAnsi="SimSun" w:cs="SimSun"/>
          <w:color w:val="000000"/>
          <w:spacing w:val="1"/>
          <w:sz w:val="24"/>
        </w:rPr>
        <w:t>正确</w:t>
      </w:r>
    </w:p>
    <w:p>
      <w:pPr>
        <w:framePr w:w="13237" w:x="2701" w:y="20765"/>
        <w:widowControl w:val="0"/>
        <w:autoSpaceDE w:val="0"/>
        <w:autoSpaceDN w:val="0"/>
        <w:spacing w:before="0" w:after="0" w:line="248" w:lineRule="exact"/>
        <w:ind w:left="0" w:right="0" w:firstLine="0"/>
        <w:jc w:val="left"/>
        <w:rPr>
          <w:rFonts w:ascii="SimSun"/>
          <w:color w:val="000000"/>
          <w:spacing w:val="0"/>
          <w:sz w:val="24"/>
        </w:rPr>
      </w:pPr>
      <w:r>
        <w:rPr>
          <w:rFonts w:ascii="AOQSEQ+Nimbus Roman No9 L Regular"/>
          <w:color w:val="0D9103"/>
          <w:spacing w:val="2"/>
          <w:sz w:val="24"/>
        </w:rPr>
        <w:t>9.</w:t>
      </w:r>
      <w:r>
        <w:rPr>
          <w:rFonts w:ascii="SimSun" w:hAnsi="SimSun" w:cs="SimSun"/>
          <w:color w:val="0D9103"/>
          <w:spacing w:val="1"/>
          <w:sz w:val="24"/>
        </w:rPr>
        <w:t>在和平建设时期，执政党的最大危险是腐败，而滋生腐败的根本原因是权力得不到有效监督和制约。</w:t>
      </w:r>
      <w:r>
        <w:rPr>
          <w:rFonts w:ascii="AOQSEQ+Nimbus Roman No9 L Regular"/>
          <w:color w:val="000000"/>
          <w:spacing w:val="-1"/>
          <w:sz w:val="24"/>
        </w:rPr>
        <w:t>A.</w:t>
      </w:r>
      <w:r>
        <w:rPr>
          <w:rFonts w:ascii="SimSun" w:hAnsi="SimSun" w:cs="SimSun"/>
          <w:color w:val="000000"/>
          <w:spacing w:val="1"/>
          <w:sz w:val="24"/>
        </w:rPr>
        <w:t>正确</w:t>
      </w:r>
    </w:p>
    <w:p>
      <w:pPr>
        <w:framePr w:w="13237" w:x="2701" w:y="20765"/>
        <w:widowControl w:val="0"/>
        <w:autoSpaceDE w:val="0"/>
        <w:autoSpaceDN w:val="0"/>
        <w:spacing w:before="220" w:after="0" w:line="248" w:lineRule="exact"/>
        <w:ind w:left="0" w:right="0" w:firstLine="0"/>
        <w:jc w:val="left"/>
        <w:rPr>
          <w:rFonts w:ascii="SimSun"/>
          <w:color w:val="000000"/>
          <w:spacing w:val="0"/>
          <w:sz w:val="24"/>
        </w:rPr>
      </w:pPr>
      <w:r>
        <w:rPr>
          <w:rFonts w:ascii="AOQSEQ+Nimbus Roman No9 L Regular"/>
          <w:color w:val="0D9103"/>
          <w:spacing w:val="1"/>
          <w:sz w:val="24"/>
        </w:rPr>
        <w:t>10.</w:t>
      </w:r>
      <w:r>
        <w:rPr>
          <w:rFonts w:ascii="SimSun" w:hAnsi="SimSun" w:cs="SimSun"/>
          <w:color w:val="0D9103"/>
          <w:spacing w:val="0"/>
          <w:sz w:val="24"/>
        </w:rPr>
        <w:t>权利对权力的监督力度不足，是职务犯罪产生的一个重要原因。</w:t>
      </w:r>
      <w:r>
        <w:rPr>
          <w:rFonts w:ascii="AOQSEQ+Nimbus Roman No9 L Regular"/>
          <w:color w:val="000000"/>
          <w:spacing w:val="-1"/>
          <w:sz w:val="24"/>
        </w:rPr>
        <w:t>A.</w:t>
      </w:r>
      <w:r>
        <w:rPr>
          <w:rFonts w:ascii="SimSun" w:hAnsi="SimSun" w:cs="SimSun"/>
          <w:color w:val="000000"/>
          <w:spacing w:val="1"/>
          <w:sz w:val="24"/>
        </w:rPr>
        <w:t>正确</w:t>
      </w:r>
    </w:p>
    <w:p>
      <w:pPr>
        <w:framePr w:w="13237" w:x="2701" w:y="20765"/>
        <w:widowControl w:val="0"/>
        <w:autoSpaceDE w:val="0"/>
        <w:autoSpaceDN w:val="0"/>
        <w:spacing w:before="115" w:after="0" w:line="317" w:lineRule="exact"/>
        <w:ind w:left="0" w:right="0" w:firstLine="0"/>
        <w:jc w:val="left"/>
        <w:rPr>
          <w:rFonts w:ascii="SimSun"/>
          <w:color w:val="000000"/>
          <w:spacing w:val="0"/>
          <w:sz w:val="32"/>
        </w:rPr>
      </w:pPr>
      <w:r>
        <w:rPr>
          <w:rFonts w:ascii="SimSun" w:hAnsi="SimSun" w:cs="SimSun"/>
          <w:color w:val="000000"/>
          <w:spacing w:val="-2"/>
          <w:sz w:val="32"/>
        </w:rPr>
        <w:t>1、</w:t>
      </w:r>
      <w:r>
        <w:rPr>
          <w:rFonts w:ascii="SimSun"/>
          <w:color w:val="000000"/>
          <w:spacing w:val="72"/>
          <w:sz w:val="32"/>
        </w:rPr>
        <w:t xml:space="preserve"> </w:t>
      </w:r>
      <w:r>
        <w:rPr>
          <w:rFonts w:ascii="SimSun" w:hAnsi="SimSun" w:cs="SimSun"/>
          <w:color w:val="000000"/>
          <w:spacing w:val="-5"/>
          <w:sz w:val="32"/>
        </w:rPr>
        <w:t>中国收入暂时没有出现两极分化现象（B）。</w:t>
      </w:r>
    </w:p>
    <w:p>
      <w:pPr>
        <w:framePr w:w="1589" w:x="2701" w:y="2207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2" w:x="4911" w:y="2207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294" w:x="2701"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5"/>
          <w:sz w:val="32"/>
        </w:rPr>
        <w:t>2、改革能不能成功，取决于政治体制改革（A）！</w:t>
      </w:r>
    </w:p>
    <w:p>
      <w:pPr>
        <w:framePr w:w="11294" w:x="2701" w:y="1947"/>
        <w:widowControl w:val="0"/>
        <w:autoSpaceDE w:val="0"/>
        <w:autoSpaceDN w:val="0"/>
        <w:spacing w:before="152"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294" w:x="2701" w:y="1947"/>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3、经济体制改革的成果，不需要用法律的形式巩固和予以维护（B）。</w:t>
      </w:r>
    </w:p>
    <w:p>
      <w:pPr>
        <w:framePr w:w="11294" w:x="2701" w:y="1947"/>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391" w:x="2701" w:y="3820"/>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4、十二五规划将“稳定物价总水平作为宏观调控的首要任务”修改为“稳定物价总水平放</w:t>
      </w:r>
    </w:p>
    <w:p>
      <w:pPr>
        <w:framePr w:w="14391" w:x="2701" w:y="382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在更加突出的位置”（B）。</w:t>
      </w:r>
    </w:p>
    <w:p>
      <w:pPr>
        <w:framePr w:w="1589" w:x="2701" w:y="475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2" w:x="4911" w:y="4756"/>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391" w:x="2701" w:y="5224"/>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5、我国目前在劳动报酬分配、投资收入等直接分配上存在问题，贫富差距拉大，建立健全</w:t>
      </w:r>
    </w:p>
    <w:p>
      <w:pPr>
        <w:framePr w:w="14391" w:x="2701" w:y="522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完善的公共服务并不能缩小差距（B）。</w:t>
      </w:r>
    </w:p>
    <w:p>
      <w:pPr>
        <w:framePr w:w="6799" w:x="2701" w:y="616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6799" w:x="2701" w:y="6160"/>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6、国内外资企业所得税统一为</w:t>
      </w:r>
      <w:r>
        <w:rPr>
          <w:rFonts w:ascii="SimSun"/>
          <w:color w:val="000000"/>
          <w:spacing w:val="-105"/>
          <w:sz w:val="32"/>
        </w:rPr>
        <w:t xml:space="preserve"> </w:t>
      </w:r>
      <w:r>
        <w:rPr>
          <w:rFonts w:ascii="SimSun" w:hAnsi="SimSun" w:cs="SimSun"/>
          <w:color w:val="000000"/>
          <w:spacing w:val="-3"/>
          <w:sz w:val="32"/>
        </w:rPr>
        <w:t>25%（A）。</w:t>
      </w:r>
    </w:p>
    <w:p>
      <w:pPr>
        <w:framePr w:w="6799" w:x="2701" w:y="6160"/>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6160"/>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391" w:x="2701" w:y="756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7、十一届全国人大三次会议通过的选举法修正案规定，城乡按不同人口比例选举人大代表</w:t>
      </w:r>
    </w:p>
    <w:p>
      <w:pPr>
        <w:framePr w:w="14391" w:x="2701" w:y="756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（B）。</w:t>
      </w:r>
    </w:p>
    <w:p>
      <w:pPr>
        <w:framePr w:w="8379" w:x="2701" w:y="850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8379" w:x="2701" w:y="850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8、人民当家做主是社会主义民主政治的核心（A）。</w:t>
      </w:r>
    </w:p>
    <w:p>
      <w:pPr>
        <w:framePr w:w="8379" w:x="2701" w:y="850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850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391" w:x="2701" w:y="990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9、重大水利工程从长计议，全面考虑，科学选比，工程的立项必须从实际出发，从全局着</w:t>
      </w:r>
    </w:p>
    <w:p>
      <w:pPr>
        <w:framePr w:w="14391"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眼。设计方案必须充分论证，反复比较（A）。</w:t>
      </w:r>
    </w:p>
    <w:p>
      <w:pPr>
        <w:framePr w:w="11112" w:x="2701"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10、马克思主义的经典内涵：让每一个人过上有尊严的生活（B）。</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11、社会变迁是指一切社会现象发生变化的动态过程及其结果（A）。</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4"/>
          <w:sz w:val="32"/>
        </w:rPr>
        <w:t>12、社会变迁只包含社会的进步和社会的整合和解体（B）。</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13、改革是即可以自上而下进行，又可以自下而上进行（B）。</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14、革命是即可以自上而下进行，又可以自下而上进行（B）。</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15、中国封建社会的权力结构呈金字塔形（A）。</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3"/>
          <w:sz w:val="32"/>
        </w:rPr>
        <w:t>16、邓小平指出我们一定聚精会神搞建设</w:t>
      </w:r>
      <w:r>
        <w:rPr>
          <w:rFonts w:ascii="SimSun"/>
          <w:color w:val="000000"/>
          <w:spacing w:val="-30"/>
          <w:sz w:val="32"/>
        </w:rPr>
        <w:t xml:space="preserve"> </w:t>
      </w:r>
      <w:r>
        <w:rPr>
          <w:rFonts w:ascii="SimSun" w:hAnsi="SimSun" w:cs="SimSun"/>
          <w:color w:val="000000"/>
          <w:spacing w:val="-5"/>
          <w:sz w:val="32"/>
        </w:rPr>
        <w:t>一心一意谋发展（B）。</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112" w:x="2701" w:y="10841"/>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17、邓小平废除领导干部终生制（A）。</w:t>
      </w:r>
    </w:p>
    <w:p>
      <w:pPr>
        <w:framePr w:w="11112" w:x="2701" w:y="10841"/>
        <w:widowControl w:val="0"/>
        <w:autoSpaceDE w:val="0"/>
        <w:autoSpaceDN w:val="0"/>
        <w:spacing w:before="152"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1084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573" w:x="2701" w:y="1879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18、法制是法律统治的简称，是一种治国原则和方法，是相对于“人治”而言的，是对法制</w:t>
      </w:r>
    </w:p>
    <w:p>
      <w:pPr>
        <w:framePr w:w="14573" w:x="2701" w:y="1879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这种实际存在东西的完善和改造（B）。</w:t>
      </w:r>
    </w:p>
    <w:p>
      <w:pPr>
        <w:framePr w:w="14755" w:x="2701" w:y="1973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4755" w:x="2701" w:y="1973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7"/>
          <w:sz w:val="32"/>
        </w:rPr>
        <w:t>19、如何创造条件使阶层之间能够公平合理地流动，是构建和谐社会必须解决的问题（A）。</w:t>
      </w:r>
    </w:p>
    <w:p>
      <w:pPr>
        <w:framePr w:w="14755" w:x="2701" w:y="1973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755" w:x="2701" w:y="1973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20、在构建和谐社会的过程中，可以不顾及阶层的利益（B）。</w:t>
      </w:r>
    </w:p>
    <w:p>
      <w:pPr>
        <w:framePr w:w="14755" w:x="2701" w:y="1973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1973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21、在市场经济条件下，资本、劳动、技术等生产要素参与分配，社会群体之间、社会成员</w:t>
      </w:r>
    </w:p>
    <w:p>
      <w:pPr>
        <w:framePr w:w="14573" w:x="2701" w:y="1947"/>
        <w:widowControl w:val="0"/>
        <w:autoSpaceDE w:val="0"/>
        <w:autoSpaceDN w:val="0"/>
        <w:spacing w:before="152" w:after="0" w:line="317" w:lineRule="exact"/>
        <w:ind w:left="0" w:right="0" w:firstLine="0"/>
        <w:jc w:val="left"/>
        <w:rPr>
          <w:rFonts w:ascii="SimSun"/>
          <w:color w:val="000000"/>
          <w:spacing w:val="0"/>
          <w:sz w:val="32"/>
        </w:rPr>
      </w:pPr>
      <w:r>
        <w:rPr>
          <w:rFonts w:ascii="SimSun" w:hAnsi="SimSun" w:cs="SimSun"/>
          <w:color w:val="000000"/>
          <w:spacing w:val="-5"/>
          <w:sz w:val="32"/>
        </w:rPr>
        <w:t>之间在财富的分配和占有方面是无差别的（B）。</w:t>
      </w:r>
    </w:p>
    <w:p>
      <w:pPr>
        <w:framePr w:w="10383" w:x="2701" w:y="288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038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22、构建和谐社会一定要让人民群众共享改革发展的成果（A）。</w:t>
      </w:r>
    </w:p>
    <w:p>
      <w:pPr>
        <w:framePr w:w="10383" w:x="2701" w:y="2884"/>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288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573" w:x="2701" w:y="4288"/>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23、构建和谐社会，要通过政策导向和制度安排，消除过大的贫富差距，使相对低收入社会</w:t>
      </w:r>
    </w:p>
    <w:p>
      <w:pPr>
        <w:framePr w:w="14573" w:x="2701" w:y="428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群体的生活水准同社会发展的总体水准保持一种大致同步的关系（A）。</w:t>
      </w:r>
    </w:p>
    <w:p>
      <w:pPr>
        <w:framePr w:w="1589" w:x="2701" w:y="522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2" w:x="4911" w:y="5224"/>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573" w:x="2701" w:y="5692"/>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7"/>
          <w:sz w:val="32"/>
        </w:rPr>
        <w:t>24、在和平建设时期，执政党的最大危险是腐败，而滋生腐败的根本原因是权力得不到有效</w:t>
      </w:r>
    </w:p>
    <w:p>
      <w:pPr>
        <w:framePr w:w="14573" w:x="2701" w:y="5692"/>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监督和制约（A）。</w:t>
      </w:r>
    </w:p>
    <w:p>
      <w:pPr>
        <w:framePr w:w="13662" w:x="2701" w:y="662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3662" w:x="2701" w:y="662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25、职务犯罪现象在社会、经济、政治生活中普遍存在（A）。</w:t>
      </w:r>
    </w:p>
    <w:p>
      <w:pPr>
        <w:framePr w:w="13662" w:x="2701" w:y="6628"/>
        <w:widowControl w:val="0"/>
        <w:autoSpaceDE w:val="0"/>
        <w:autoSpaceDN w:val="0"/>
        <w:spacing w:before="152"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3662" w:x="2701" w:y="6628"/>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26、我国现行的政治体制中的权力配置存在的弊端是职务犯罪产生的重要原因（A）。</w:t>
      </w:r>
    </w:p>
    <w:p>
      <w:pPr>
        <w:framePr w:w="13662" w:x="2701" w:y="6628"/>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6628"/>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573" w:x="2701" w:y="8969"/>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8"/>
          <w:sz w:val="32"/>
        </w:rPr>
        <w:t>27、关注民生、重视民生、保障民生、改善民生,是我们党全心全意为人民服务宗旨的要求,</w:t>
      </w:r>
    </w:p>
    <w:p>
      <w:pPr>
        <w:framePr w:w="14573" w:x="2701" w:y="8969"/>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是人民政府的基本职责,也是今年“两会”的主旨（A）。</w:t>
      </w:r>
    </w:p>
    <w:p>
      <w:pPr>
        <w:framePr w:w="11840" w:x="2701" w:y="990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1840"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28、权利对权力的监督力度不足，是职务犯罪产生的一个重要原因（A）。</w:t>
      </w:r>
    </w:p>
    <w:p>
      <w:pPr>
        <w:framePr w:w="11840"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1840"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4"/>
          <w:sz w:val="32"/>
        </w:rPr>
        <w:t>29、解决民生问题是贯彻落实科学发展观的具体体现（A）。</w:t>
      </w:r>
    </w:p>
    <w:p>
      <w:pPr>
        <w:framePr w:w="11840" w:x="2701" w:y="9905"/>
        <w:widowControl w:val="0"/>
        <w:autoSpaceDE w:val="0"/>
        <w:autoSpaceDN w:val="0"/>
        <w:spacing w:before="151"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r>
        <w:rPr>
          <w:rFonts w:ascii="SimSun"/>
          <w:color w:val="000000"/>
          <w:spacing w:val="942"/>
          <w:sz w:val="32"/>
        </w:rPr>
        <w:t xml:space="preserve"> </w:t>
      </w: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582" w:x="4911" w:y="9905"/>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14573" w:x="2701" w:y="12245"/>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8"/>
          <w:sz w:val="32"/>
        </w:rPr>
        <w:t>30、民生问题不仅事关广大人民群众的根本利益，而且影响到整个国家改革发展的大局，是</w:t>
      </w:r>
    </w:p>
    <w:p>
      <w:pPr>
        <w:framePr w:w="14573" w:x="2701" w:y="12245"/>
        <w:widowControl w:val="0"/>
        <w:autoSpaceDE w:val="0"/>
        <w:autoSpaceDN w:val="0"/>
        <w:spacing w:before="151" w:after="0" w:line="317" w:lineRule="exact"/>
        <w:ind w:left="0" w:right="0" w:firstLine="0"/>
        <w:jc w:val="left"/>
        <w:rPr>
          <w:rFonts w:ascii="SimSun"/>
          <w:color w:val="000000"/>
          <w:spacing w:val="0"/>
          <w:sz w:val="32"/>
        </w:rPr>
      </w:pPr>
      <w:r>
        <w:rPr>
          <w:rFonts w:ascii="SimSun" w:hAnsi="SimSun" w:cs="SimSun"/>
          <w:color w:val="000000"/>
          <w:spacing w:val="-5"/>
          <w:sz w:val="32"/>
        </w:rPr>
        <w:t>我们党工作的重中之重（A）。</w:t>
      </w:r>
    </w:p>
    <w:p>
      <w:pPr>
        <w:framePr w:w="1589" w:x="2701" w:y="1318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A.</w:t>
      </w:r>
      <w:r>
        <w:rPr>
          <w:rFonts w:ascii="SimSun"/>
          <w:color w:val="000000"/>
          <w:spacing w:val="-2"/>
          <w:sz w:val="32"/>
        </w:rPr>
        <w:t xml:space="preserve"> </w:t>
      </w:r>
      <w:r>
        <w:rPr>
          <w:rFonts w:ascii="SimSun" w:hAnsi="SimSun" w:cs="SimSun"/>
          <w:color w:val="000000"/>
          <w:spacing w:val="-3"/>
          <w:sz w:val="32"/>
        </w:rPr>
        <w:t>正确</w:t>
      </w:r>
    </w:p>
    <w:p>
      <w:pPr>
        <w:framePr w:w="1582" w:x="4911" w:y="13181"/>
        <w:widowControl w:val="0"/>
        <w:autoSpaceDE w:val="0"/>
        <w:autoSpaceDN w:val="0"/>
        <w:spacing w:before="0" w:after="0" w:line="317" w:lineRule="exact"/>
        <w:ind w:left="0" w:right="0" w:firstLine="0"/>
        <w:jc w:val="left"/>
        <w:rPr>
          <w:rFonts w:ascii="SimSun"/>
          <w:color w:val="000000"/>
          <w:spacing w:val="0"/>
          <w:sz w:val="32"/>
        </w:rPr>
      </w:pPr>
      <w:r>
        <w:rPr>
          <w:rFonts w:ascii="SimSun"/>
          <w:color w:val="000000"/>
          <w:spacing w:val="-2"/>
          <w:sz w:val="32"/>
        </w:rPr>
        <w:t>B.</w:t>
      </w:r>
      <w:r>
        <w:rPr>
          <w:rFonts w:ascii="SimSun"/>
          <w:color w:val="000000"/>
          <w:spacing w:val="-9"/>
          <w:sz w:val="32"/>
        </w:rPr>
        <w:t xml:space="preserve"> </w:t>
      </w:r>
      <w:r>
        <w:rPr>
          <w:rFonts w:ascii="SimSun" w:hAnsi="SimSun" w:cs="SimSun"/>
          <w:color w:val="000000"/>
          <w:spacing w:val="-3"/>
          <w:sz w:val="32"/>
        </w:rPr>
        <w:t>错误</w:t>
      </w:r>
    </w:p>
    <w:p>
      <w:pPr>
        <w:framePr w:w="6297" w:x="2701" w:y="14208"/>
        <w:widowControl w:val="0"/>
        <w:autoSpaceDE w:val="0"/>
        <w:autoSpaceDN w:val="0"/>
        <w:spacing w:before="0" w:after="0" w:line="421" w:lineRule="exact"/>
        <w:ind w:left="0" w:right="0" w:firstLine="0"/>
        <w:jc w:val="left"/>
        <w:rPr>
          <w:rFonts w:ascii="SimSun"/>
          <w:color w:val="000000"/>
          <w:spacing w:val="0"/>
          <w:sz w:val="42"/>
        </w:rPr>
      </w:pPr>
      <w:r>
        <w:rPr>
          <w:rFonts w:ascii="SimSun" w:hAnsi="SimSun" w:cs="SimSun"/>
          <w:color w:val="000000"/>
          <w:spacing w:val="1"/>
          <w:sz w:val="42"/>
        </w:rPr>
        <w:t>科技创新与知识产权保护试卷</w:t>
      </w:r>
    </w:p>
    <w:p>
      <w:pPr>
        <w:framePr w:w="14339" w:x="2701" w:y="15148"/>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1.</w:t>
      </w:r>
      <w:r>
        <w:rPr>
          <w:rFonts w:ascii="SimSun" w:hAnsi="SimSun" w:cs="SimSun"/>
          <w:color w:val="0D9103"/>
          <w:spacing w:val="0"/>
          <w:sz w:val="24"/>
        </w:rPr>
        <w:t>下列选项，哪项中含有保护期限不受时间限制的知识产权</w:t>
      </w:r>
      <w:r>
        <w:rPr>
          <w:rFonts w:ascii="KAFPJM+Nimbus Roman No9 L Regular"/>
          <w:color w:val="0D9103"/>
          <w:spacing w:val="0"/>
          <w:sz w:val="24"/>
        </w:rPr>
        <w:t>?</w:t>
      </w:r>
      <w:r>
        <w:rPr>
          <w:rFonts w:ascii="KAFPJM+Nimbus Roman No9 L Regular"/>
          <w:color w:val="0D9103"/>
          <w:spacing w:val="-15"/>
          <w:sz w:val="24"/>
        </w:rPr>
        <w:t xml:space="preserve"> </w:t>
      </w:r>
      <w:r>
        <w:rPr>
          <w:rFonts w:ascii="KAFPJM+Nimbus Roman No9 L Regular"/>
          <w:color w:val="000000"/>
          <w:spacing w:val="-2"/>
          <w:sz w:val="24"/>
        </w:rPr>
        <w:t>A.</w:t>
      </w:r>
      <w:r>
        <w:rPr>
          <w:rFonts w:ascii="SimSun" w:hAnsi="SimSun" w:cs="SimSun"/>
          <w:color w:val="000000"/>
          <w:spacing w:val="1"/>
          <w:sz w:val="24"/>
        </w:rPr>
        <w:t>商标权</w:t>
      </w:r>
    </w:p>
    <w:p>
      <w:pPr>
        <w:framePr w:w="14339" w:x="2701" w:y="15148"/>
        <w:widowControl w:val="0"/>
        <w:autoSpaceDE w:val="0"/>
        <w:autoSpaceDN w:val="0"/>
        <w:spacing w:before="212" w:after="0" w:line="256" w:lineRule="exact"/>
        <w:ind w:left="0" w:right="0" w:firstLine="0"/>
        <w:jc w:val="left"/>
        <w:rPr>
          <w:rFonts w:ascii="SimSun"/>
          <w:color w:val="000000"/>
          <w:spacing w:val="0"/>
          <w:sz w:val="24"/>
        </w:rPr>
      </w:pPr>
      <w:r>
        <w:rPr>
          <w:rFonts w:ascii="KAFPJM+Nimbus Roman No9 L Regular"/>
          <w:color w:val="0D9103"/>
          <w:spacing w:val="2"/>
          <w:sz w:val="24"/>
        </w:rPr>
        <w:t>2.</w:t>
      </w:r>
      <w:r>
        <w:rPr>
          <w:rFonts w:ascii="SimSun" w:hAnsi="SimSun" w:cs="SimSun"/>
          <w:color w:val="0D9103"/>
          <w:spacing w:val="2"/>
          <w:sz w:val="24"/>
        </w:rPr>
        <w:t>某医学课题组从天然植物中提出了一种用于治疗高血压的物质</w:t>
      </w:r>
      <w:r>
        <w:rPr>
          <w:rFonts w:ascii="KAFPJM+Nimbus Roman No9 L Regular"/>
          <w:color w:val="0D9103"/>
          <w:spacing w:val="0"/>
          <w:sz w:val="24"/>
        </w:rPr>
        <w:t>X</w:t>
      </w:r>
      <w:r>
        <w:rPr>
          <w:rFonts w:ascii="SimSun" w:hAnsi="SimSun" w:cs="SimSun"/>
          <w:color w:val="0D9103"/>
          <w:spacing w:val="0"/>
          <w:sz w:val="24"/>
        </w:rPr>
        <w:t>，有关该物质可以申请专利权的是</w:t>
      </w:r>
      <w:r>
        <w:rPr>
          <w:rFonts w:ascii="KAFPJM+Nimbus Roman No9 L Regular"/>
          <w:color w:val="0D9103"/>
          <w:spacing w:val="0"/>
          <w:sz w:val="24"/>
        </w:rPr>
        <w:t>(</w:t>
      </w:r>
      <w:r>
        <w:rPr>
          <w:rFonts w:ascii="KAFPJM+Nimbus Roman No9 L Regular"/>
          <w:color w:val="000000"/>
          <w:spacing w:val="1"/>
          <w:sz w:val="24"/>
        </w:rPr>
        <w:t>C.X</w:t>
      </w:r>
      <w:r>
        <w:rPr>
          <w:rFonts w:ascii="KAFPJM+Nimbus Roman No9 L Regular"/>
          <w:color w:val="000000"/>
          <w:spacing w:val="-1"/>
          <w:sz w:val="24"/>
        </w:rPr>
        <w:t xml:space="preserve"> </w:t>
      </w:r>
      <w:r>
        <w:rPr>
          <w:rFonts w:ascii="SimSun" w:hAnsi="SimSun" w:cs="SimSun"/>
          <w:color w:val="000000"/>
          <w:spacing w:val="1"/>
          <w:sz w:val="24"/>
        </w:rPr>
        <w:t>物质的提取方</w:t>
      </w:r>
    </w:p>
    <w:p>
      <w:pPr>
        <w:framePr w:w="14339" w:x="2701" w:y="15148"/>
        <w:widowControl w:val="0"/>
        <w:autoSpaceDE w:val="0"/>
        <w:autoSpaceDN w:val="0"/>
        <w:spacing w:before="212" w:after="0" w:line="256" w:lineRule="exact"/>
        <w:ind w:left="0" w:right="0" w:firstLine="0"/>
        <w:jc w:val="left"/>
        <w:rPr>
          <w:rFonts w:ascii="SimSun"/>
          <w:color w:val="000000"/>
          <w:spacing w:val="0"/>
          <w:sz w:val="24"/>
        </w:rPr>
      </w:pPr>
      <w:r>
        <w:rPr>
          <w:rFonts w:ascii="SimSun" w:hAnsi="SimSun" w:cs="SimSun"/>
          <w:color w:val="000000"/>
          <w:spacing w:val="0"/>
          <w:sz w:val="24"/>
        </w:rPr>
        <w:t>法</w:t>
      </w:r>
      <w:r>
        <w:rPr>
          <w:rFonts w:ascii="SimSun"/>
          <w:color w:val="000000"/>
          <w:spacing w:val="3"/>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6324" w:x="2761" w:y="16552"/>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0"/>
          <w:sz w:val="24"/>
        </w:rPr>
        <w:t>3.</w:t>
      </w:r>
      <w:r>
        <w:rPr>
          <w:rFonts w:ascii="SimSun" w:hAnsi="SimSun" w:cs="SimSun"/>
          <w:color w:val="0D9103"/>
          <w:spacing w:val="0"/>
          <w:sz w:val="24"/>
        </w:rPr>
        <w:t>以下不属于知识产权性质范围的是</w:t>
      </w:r>
      <w:r>
        <w:rPr>
          <w:rFonts w:ascii="KAFPJM+Nimbus Roman No9 L Regular"/>
          <w:color w:val="0D9103"/>
          <w:spacing w:val="-1"/>
          <w:sz w:val="24"/>
        </w:rPr>
        <w:t>(</w:t>
      </w:r>
      <w:r>
        <w:rPr>
          <w:rFonts w:ascii="KAFPJM+Nimbus Roman No9 L Regular"/>
          <w:color w:val="000000"/>
          <w:spacing w:val="-1"/>
          <w:sz w:val="24"/>
        </w:rPr>
        <w:t>A.</w:t>
      </w:r>
      <w:r>
        <w:rPr>
          <w:rFonts w:ascii="SimSun" w:hAnsi="SimSun" w:cs="SimSun"/>
          <w:color w:val="000000"/>
          <w:spacing w:val="1"/>
          <w:sz w:val="24"/>
        </w:rPr>
        <w:t>可触摸性</w:t>
      </w:r>
      <w:r>
        <w:rPr>
          <w:rFonts w:ascii="SimSun"/>
          <w:color w:val="000000"/>
          <w:spacing w:val="3"/>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14624" w:x="2701" w:y="17020"/>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4.</w:t>
      </w:r>
      <w:r>
        <w:rPr>
          <w:rFonts w:ascii="SimSun" w:hAnsi="SimSun" w:cs="SimSun"/>
          <w:color w:val="0D9103"/>
          <w:spacing w:val="0"/>
          <w:sz w:val="24"/>
        </w:rPr>
        <w:t>专利在保护期限届满前终止的情形有</w:t>
      </w:r>
      <w:r>
        <w:rPr>
          <w:rFonts w:ascii="KAFPJM+Nimbus Roman No9 L Regular"/>
          <w:color w:val="0D9103"/>
          <w:spacing w:val="-1"/>
          <w:sz w:val="24"/>
        </w:rPr>
        <w:t>(</w:t>
      </w:r>
      <w:r>
        <w:rPr>
          <w:rFonts w:ascii="KAFPJM+Nimbus Roman No9 L Regular"/>
          <w:color w:val="000000"/>
          <w:spacing w:val="-1"/>
          <w:sz w:val="24"/>
        </w:rPr>
        <w:t>A.</w:t>
      </w:r>
      <w:r>
        <w:rPr>
          <w:rFonts w:ascii="SimSun" w:hAnsi="SimSun" w:cs="SimSun"/>
          <w:color w:val="000000"/>
          <w:spacing w:val="1"/>
          <w:sz w:val="24"/>
        </w:rPr>
        <w:t>声明放弃、不缴纳年费</w:t>
      </w:r>
      <w:r>
        <w:rPr>
          <w:rFonts w:ascii="SimSun"/>
          <w:color w:val="000000"/>
          <w:spacing w:val="-8"/>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14624" w:x="2701" w:y="17020"/>
        <w:widowControl w:val="0"/>
        <w:autoSpaceDE w:val="0"/>
        <w:autoSpaceDN w:val="0"/>
        <w:spacing w:before="212" w:after="0" w:line="256" w:lineRule="exact"/>
        <w:ind w:left="0" w:right="0" w:firstLine="0"/>
        <w:jc w:val="left"/>
        <w:rPr>
          <w:rFonts w:ascii="SimSun"/>
          <w:color w:val="000000"/>
          <w:spacing w:val="0"/>
          <w:sz w:val="24"/>
        </w:rPr>
      </w:pPr>
      <w:r>
        <w:rPr>
          <w:rFonts w:ascii="KAFPJM+Nimbus Roman No9 L Regular"/>
          <w:color w:val="0D9103"/>
          <w:spacing w:val="2"/>
          <w:sz w:val="24"/>
        </w:rPr>
        <w:t>5.</w:t>
      </w:r>
      <w:r>
        <w:rPr>
          <w:rFonts w:ascii="SimSun" w:hAnsi="SimSun" w:cs="SimSun"/>
          <w:color w:val="0D9103"/>
          <w:spacing w:val="-3"/>
          <w:sz w:val="24"/>
        </w:rPr>
        <w:t>甲和乙就同样的发明创造向国务院专利行政部门申请专利的（</w:t>
      </w:r>
      <w:r>
        <w:rPr>
          <w:rFonts w:ascii="KAFPJM+Nimbus Roman No9 L Regular"/>
          <w:color w:val="000000"/>
          <w:spacing w:val="-1"/>
          <w:sz w:val="24"/>
        </w:rPr>
        <w:t>A.</w:t>
      </w:r>
      <w:r>
        <w:rPr>
          <w:rFonts w:ascii="SimSun" w:hAnsi="SimSun" w:cs="SimSun"/>
          <w:color w:val="000000"/>
          <w:spacing w:val="-3"/>
          <w:sz w:val="24"/>
        </w:rPr>
        <w:t>如果甲和乙的申请日不同，专利权应授予先申请人</w:t>
      </w:r>
      <w:r>
        <w:rPr>
          <w:rFonts w:ascii="SimSun"/>
          <w:color w:val="000000"/>
          <w:spacing w:val="-7"/>
          <w:sz w:val="24"/>
        </w:rPr>
        <w:t xml:space="preserve"> </w:t>
      </w:r>
      <w:r>
        <w:rPr>
          <w:rFonts w:ascii="SimSun" w:hAnsi="SimSun" w:cs="SimSun"/>
          <w:color w:val="0D9103"/>
          <w:spacing w:val="-118"/>
          <w:sz w:val="24"/>
        </w:rPr>
        <w:t>）。</w:t>
      </w:r>
    </w:p>
    <w:p>
      <w:pPr>
        <w:framePr w:w="14624" w:x="2701" w:y="17020"/>
        <w:widowControl w:val="0"/>
        <w:autoSpaceDE w:val="0"/>
        <w:autoSpaceDN w:val="0"/>
        <w:spacing w:before="212" w:after="0" w:line="256" w:lineRule="exact"/>
        <w:ind w:left="0" w:right="0" w:firstLine="0"/>
        <w:jc w:val="left"/>
        <w:rPr>
          <w:rFonts w:ascii="SimSun"/>
          <w:color w:val="000000"/>
          <w:spacing w:val="0"/>
          <w:sz w:val="24"/>
        </w:rPr>
      </w:pPr>
      <w:r>
        <w:rPr>
          <w:rFonts w:ascii="KAFPJM+Nimbus Roman No9 L Regular"/>
          <w:color w:val="0D9103"/>
          <w:spacing w:val="2"/>
          <w:sz w:val="24"/>
        </w:rPr>
        <w:t>6.</w:t>
      </w:r>
      <w:r>
        <w:rPr>
          <w:rFonts w:ascii="SimSun" w:hAnsi="SimSun" w:cs="SimSun"/>
          <w:color w:val="0D9103"/>
          <w:spacing w:val="0"/>
          <w:sz w:val="24"/>
        </w:rPr>
        <w:t>专利是专利权的简称，即国家依法在一定时期内授予发明创造者或者其权利继受者</w:t>
      </w:r>
      <w:r>
        <w:rPr>
          <w:rFonts w:ascii="KAFPJM+Nimbus Roman No9 L Regular"/>
          <w:color w:val="0D9103"/>
          <w:spacing w:val="0"/>
          <w:sz w:val="24"/>
        </w:rPr>
        <w:t>(</w:t>
      </w:r>
      <w:r>
        <w:rPr>
          <w:rFonts w:ascii="KAFPJM+Nimbus Roman No9 L Regular"/>
          <w:color w:val="0D9103"/>
          <w:spacing w:val="1"/>
          <w:sz w:val="24"/>
        </w:rPr>
        <w:t xml:space="preserve"> </w:t>
      </w:r>
      <w:r>
        <w:rPr>
          <w:rFonts w:ascii="KAFPJM+Nimbus Roman No9 L Regular"/>
          <w:color w:val="0D9103"/>
          <w:spacing w:val="-4"/>
          <w:sz w:val="24"/>
        </w:rPr>
        <w:t>)</w:t>
      </w:r>
      <w:r>
        <w:rPr>
          <w:rFonts w:ascii="SimSun" w:hAnsi="SimSun" w:cs="SimSun"/>
          <w:color w:val="0D9103"/>
          <w:spacing w:val="0"/>
          <w:sz w:val="24"/>
        </w:rPr>
        <w:t>使用其发明创造的权利。</w:t>
      </w:r>
      <w:r>
        <w:rPr>
          <w:rFonts w:ascii="KAFPJM+Nimbus Roman No9 L Regular"/>
          <w:color w:val="000000"/>
          <w:spacing w:val="-1"/>
          <w:sz w:val="24"/>
        </w:rPr>
        <w:t>A.</w:t>
      </w:r>
      <w:r>
        <w:rPr>
          <w:rFonts w:ascii="SimSun" w:hAnsi="SimSun" w:cs="SimSun"/>
          <w:color w:val="000000"/>
          <w:spacing w:val="1"/>
          <w:sz w:val="24"/>
        </w:rPr>
        <w:t>独占</w:t>
      </w:r>
    </w:p>
    <w:p>
      <w:pPr>
        <w:framePr w:w="14624" w:x="2701" w:y="17020"/>
        <w:widowControl w:val="0"/>
        <w:autoSpaceDE w:val="0"/>
        <w:autoSpaceDN w:val="0"/>
        <w:spacing w:before="212" w:after="0" w:line="256" w:lineRule="exact"/>
        <w:ind w:left="0" w:right="0" w:firstLine="0"/>
        <w:jc w:val="left"/>
        <w:rPr>
          <w:rFonts w:ascii="SimSun"/>
          <w:color w:val="000000"/>
          <w:spacing w:val="0"/>
          <w:sz w:val="24"/>
        </w:rPr>
      </w:pPr>
      <w:r>
        <w:rPr>
          <w:rFonts w:ascii="KAFPJM+Nimbus Roman No9 L Regular"/>
          <w:color w:val="0D9103"/>
          <w:spacing w:val="2"/>
          <w:sz w:val="24"/>
        </w:rPr>
        <w:t>7.</w:t>
      </w:r>
      <w:r>
        <w:rPr>
          <w:rFonts w:ascii="SimSun" w:hAnsi="SimSun" w:cs="SimSun"/>
          <w:color w:val="0D9103"/>
          <w:spacing w:val="1"/>
          <w:sz w:val="24"/>
        </w:rPr>
        <w:t>我国服务业对</w:t>
      </w:r>
      <w:r>
        <w:rPr>
          <w:rFonts w:ascii="KAFPJM+Nimbus Roman No9 L Regular"/>
          <w:color w:val="0D9103"/>
          <w:spacing w:val="1"/>
          <w:sz w:val="24"/>
        </w:rPr>
        <w:t>GDP</w:t>
      </w:r>
      <w:r>
        <w:rPr>
          <w:rFonts w:ascii="KAFPJM+Nimbus Roman No9 L Regular"/>
          <w:color w:val="0D9103"/>
          <w:spacing w:val="-6"/>
          <w:sz w:val="24"/>
        </w:rPr>
        <w:t xml:space="preserve"> </w:t>
      </w:r>
      <w:r>
        <w:rPr>
          <w:rFonts w:ascii="SimSun" w:hAnsi="SimSun" w:cs="SimSun"/>
          <w:color w:val="0D9103"/>
          <w:spacing w:val="1"/>
          <w:sz w:val="24"/>
        </w:rPr>
        <w:t>的贡献率</w:t>
      </w:r>
      <w:r>
        <w:rPr>
          <w:rFonts w:ascii="KAFPJM+Nimbus Roman No9 L Regular"/>
          <w:color w:val="0D9103"/>
          <w:spacing w:val="1"/>
          <w:sz w:val="24"/>
        </w:rPr>
        <w:t>2005</w:t>
      </w:r>
      <w:r>
        <w:rPr>
          <w:rFonts w:ascii="KAFPJM+Nimbus Roman No9 L Regular"/>
          <w:color w:val="0D9103"/>
          <w:spacing w:val="1"/>
          <w:sz w:val="24"/>
        </w:rPr>
        <w:t xml:space="preserve"> </w:t>
      </w:r>
      <w:r>
        <w:rPr>
          <w:rFonts w:ascii="SimSun" w:hAnsi="SimSun" w:cs="SimSun"/>
          <w:color w:val="0D9103"/>
          <w:spacing w:val="-1"/>
          <w:sz w:val="24"/>
        </w:rPr>
        <w:t>年为（</w:t>
      </w:r>
      <w:r>
        <w:rPr>
          <w:rFonts w:ascii="KAFPJM+Nimbus Roman No9 L Regular"/>
          <w:color w:val="000000"/>
          <w:spacing w:val="1"/>
          <w:sz w:val="24"/>
        </w:rPr>
        <w:t>C.40.3</w:t>
      </w:r>
      <w:r>
        <w:rPr>
          <w:rFonts w:ascii="KAFPJM+Nimbus Roman No9 L Regular"/>
          <w:color w:val="000000"/>
          <w:spacing w:val="60"/>
          <w:sz w:val="24"/>
        </w:rPr>
        <w:t xml:space="preserve"> </w:t>
      </w:r>
      <w:r>
        <w:rPr>
          <w:rFonts w:ascii="SimSun" w:hAnsi="SimSun" w:cs="SimSun"/>
          <w:color w:val="0D9103"/>
          <w:spacing w:val="-2"/>
          <w:sz w:val="24"/>
        </w:rPr>
        <w:t>）</w:t>
      </w:r>
      <w:r>
        <w:rPr>
          <w:rFonts w:ascii="KAFPJM+Nimbus Roman No9 L Regular"/>
          <w:color w:val="0D9103"/>
          <w:spacing w:val="2"/>
          <w:sz w:val="24"/>
        </w:rPr>
        <w:t>%</w:t>
      </w:r>
      <w:r>
        <w:rPr>
          <w:rFonts w:ascii="SimSun" w:hAnsi="SimSun" w:cs="SimSun"/>
          <w:color w:val="0D9103"/>
          <w:spacing w:val="0"/>
          <w:sz w:val="24"/>
        </w:rPr>
        <w:t>。</w:t>
      </w:r>
    </w:p>
    <w:p>
      <w:pPr>
        <w:framePr w:w="6190" w:x="2701" w:y="18893"/>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1.</w:t>
      </w:r>
      <w:r>
        <w:rPr>
          <w:rFonts w:ascii="SimSun" w:hAnsi="SimSun" w:cs="SimSun"/>
          <w:color w:val="0D9103"/>
          <w:spacing w:val="1"/>
          <w:sz w:val="24"/>
        </w:rPr>
        <w:t>我国服务业对</w:t>
      </w:r>
      <w:r>
        <w:rPr>
          <w:rFonts w:ascii="KAFPJM+Nimbus Roman No9 L Regular"/>
          <w:color w:val="0D9103"/>
          <w:spacing w:val="1"/>
          <w:sz w:val="24"/>
        </w:rPr>
        <w:t>GDP</w:t>
      </w:r>
      <w:r>
        <w:rPr>
          <w:rFonts w:ascii="KAFPJM+Nimbus Roman No9 L Regular"/>
          <w:color w:val="0D9103"/>
          <w:spacing w:val="-6"/>
          <w:sz w:val="24"/>
        </w:rPr>
        <w:t xml:space="preserve"> </w:t>
      </w:r>
      <w:r>
        <w:rPr>
          <w:rFonts w:ascii="SimSun" w:hAnsi="SimSun" w:cs="SimSun"/>
          <w:color w:val="0D9103"/>
          <w:spacing w:val="1"/>
          <w:sz w:val="24"/>
        </w:rPr>
        <w:t>的贡献率</w:t>
      </w:r>
      <w:r>
        <w:rPr>
          <w:rFonts w:ascii="KAFPJM+Nimbus Roman No9 L Regular"/>
          <w:color w:val="0D9103"/>
          <w:spacing w:val="1"/>
          <w:sz w:val="24"/>
        </w:rPr>
        <w:t>2004</w:t>
      </w:r>
      <w:r>
        <w:rPr>
          <w:rFonts w:ascii="KAFPJM+Nimbus Roman No9 L Regular"/>
          <w:color w:val="0D9103"/>
          <w:spacing w:val="1"/>
          <w:sz w:val="24"/>
        </w:rPr>
        <w:t xml:space="preserve"> </w:t>
      </w:r>
      <w:r>
        <w:rPr>
          <w:rFonts w:ascii="SimSun" w:hAnsi="SimSun" w:cs="SimSun"/>
          <w:color w:val="0D9103"/>
          <w:spacing w:val="-1"/>
          <w:sz w:val="24"/>
        </w:rPr>
        <w:t>年为</w:t>
      </w:r>
      <w:r>
        <w:rPr>
          <w:rFonts w:ascii="KAFPJM+Nimbus Roman No9 L Regular"/>
          <w:color w:val="0D9103"/>
          <w:spacing w:val="-1"/>
          <w:sz w:val="24"/>
        </w:rPr>
        <w:t>(</w:t>
      </w:r>
      <w:r>
        <w:rPr>
          <w:rFonts w:ascii="KAFPJM+Nimbus Roman No9 L Regular"/>
          <w:color w:val="000000"/>
          <w:spacing w:val="1"/>
          <w:sz w:val="24"/>
        </w:rPr>
        <w:t>B.29</w:t>
      </w:r>
      <w:r>
        <w:rPr>
          <w:rFonts w:ascii="KAFPJM+Nimbus Roman No9 L Regular"/>
          <w:color w:val="000000"/>
          <w:spacing w:val="-1"/>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3839" w:x="2701" w:y="19361"/>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8.</w:t>
      </w:r>
      <w:r>
        <w:rPr>
          <w:rFonts w:ascii="SimSun" w:hAnsi="SimSun" w:cs="SimSun"/>
          <w:color w:val="0D9103"/>
          <w:spacing w:val="0"/>
          <w:sz w:val="24"/>
        </w:rPr>
        <w:t>知识产权主要是</w:t>
      </w:r>
      <w:r>
        <w:rPr>
          <w:rFonts w:ascii="KAFPJM+Nimbus Roman No9 L Regular"/>
          <w:color w:val="0D9103"/>
          <w:spacing w:val="-1"/>
          <w:sz w:val="24"/>
        </w:rPr>
        <w:t>(</w:t>
      </w:r>
      <w:r>
        <w:rPr>
          <w:rFonts w:ascii="KAFPJM+Nimbus Roman No9 L Regular"/>
          <w:color w:val="000000"/>
          <w:spacing w:val="-1"/>
          <w:sz w:val="24"/>
        </w:rPr>
        <w:t>A.</w:t>
      </w:r>
      <w:r>
        <w:rPr>
          <w:rFonts w:ascii="SimSun" w:hAnsi="SimSun" w:cs="SimSun"/>
          <w:color w:val="000000"/>
          <w:spacing w:val="1"/>
          <w:sz w:val="24"/>
        </w:rPr>
        <w:t>财产权</w:t>
      </w:r>
      <w:r>
        <w:rPr>
          <w:rFonts w:ascii="SimSun"/>
          <w:color w:val="000000"/>
          <w:spacing w:val="0"/>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6396" w:x="2701" w:y="19829"/>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0"/>
          <w:sz w:val="24"/>
        </w:rPr>
        <w:t>9.(</w:t>
      </w:r>
      <w:r>
        <w:rPr>
          <w:rFonts w:ascii="KAFPJM+Nimbus Roman No9 L Regular"/>
          <w:color w:val="0D9103"/>
          <w:spacing w:val="2"/>
          <w:sz w:val="24"/>
        </w:rPr>
        <w:t xml:space="preserve"> </w:t>
      </w:r>
      <w:r>
        <w:rPr>
          <w:rFonts w:ascii="KAFPJM+Nimbus Roman No9 L Regular"/>
          <w:color w:val="000000"/>
          <w:spacing w:val="-8"/>
          <w:sz w:val="24"/>
        </w:rPr>
        <w:t>A.</w:t>
      </w:r>
      <w:r>
        <w:rPr>
          <w:rFonts w:ascii="SimSun" w:hAnsi="SimSun" w:cs="SimSun"/>
          <w:color w:val="000000"/>
          <w:spacing w:val="1"/>
          <w:sz w:val="24"/>
        </w:rPr>
        <w:t>十一五</w:t>
      </w:r>
      <w:r>
        <w:rPr>
          <w:rFonts w:ascii="SimSun"/>
          <w:color w:val="000000"/>
          <w:spacing w:val="-1"/>
          <w:sz w:val="24"/>
        </w:rPr>
        <w:t xml:space="preserve"> </w:t>
      </w:r>
      <w:r>
        <w:rPr>
          <w:rFonts w:ascii="KAFPJM+Nimbus Roman No9 L Regular"/>
          <w:color w:val="0D9103"/>
          <w:spacing w:val="-1"/>
          <w:sz w:val="24"/>
        </w:rPr>
        <w:t>)</w:t>
      </w:r>
      <w:r>
        <w:rPr>
          <w:rFonts w:ascii="SimSun" w:hAnsi="SimSun" w:cs="SimSun"/>
          <w:color w:val="0D9103"/>
          <w:spacing w:val="1"/>
          <w:sz w:val="24"/>
        </w:rPr>
        <w:t>规划制定了我国自主创新的发展战略。</w:t>
      </w:r>
    </w:p>
    <w:p>
      <w:pPr>
        <w:framePr w:w="4526" w:x="2701" w:y="20297"/>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1"/>
          <w:sz w:val="24"/>
        </w:rPr>
        <w:t>10.</w:t>
      </w:r>
      <w:r>
        <w:rPr>
          <w:rFonts w:ascii="SimSun" w:hAnsi="SimSun" w:cs="SimSun"/>
          <w:color w:val="0D9103"/>
          <w:spacing w:val="0"/>
          <w:sz w:val="24"/>
        </w:rPr>
        <w:t xml:space="preserve">  </w:t>
      </w:r>
      <w:r>
        <w:rPr>
          <w:rFonts w:ascii="SimSun" w:hAnsi="SimSun" w:cs="SimSun"/>
          <w:color w:val="0D9103"/>
          <w:spacing w:val="0"/>
          <w:sz w:val="24"/>
        </w:rPr>
        <w:t>的传播权不包括</w:t>
      </w:r>
      <w:r>
        <w:rPr>
          <w:rFonts w:ascii="KAFPJM+Nimbus Roman No9 L Regular"/>
          <w:color w:val="0D9103"/>
          <w:spacing w:val="-1"/>
          <w:sz w:val="24"/>
        </w:rPr>
        <w:t>(</w:t>
      </w:r>
      <w:r>
        <w:rPr>
          <w:rFonts w:ascii="KAFPJM+Nimbus Roman No9 L Regular"/>
          <w:color w:val="000000"/>
          <w:spacing w:val="0"/>
          <w:sz w:val="24"/>
        </w:rPr>
        <w:t>D.</w:t>
      </w:r>
      <w:r>
        <w:rPr>
          <w:rFonts w:ascii="SimSun" w:hAnsi="SimSun" w:cs="SimSun"/>
          <w:color w:val="000000"/>
          <w:spacing w:val="1"/>
          <w:sz w:val="24"/>
        </w:rPr>
        <w:t>复制权</w:t>
      </w:r>
      <w:r>
        <w:rPr>
          <w:rFonts w:ascii="SimSun"/>
          <w:color w:val="000000"/>
          <w:spacing w:val="-4"/>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14334" w:x="2701" w:y="20765"/>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7.</w:t>
      </w:r>
      <w:r>
        <w:rPr>
          <w:rFonts w:ascii="SimSun" w:hAnsi="SimSun" w:cs="SimSun"/>
          <w:color w:val="0D9103"/>
          <w:spacing w:val="0"/>
          <w:sz w:val="24"/>
        </w:rPr>
        <w:t xml:space="preserve">  </w:t>
      </w:r>
      <w:r>
        <w:rPr>
          <w:rFonts w:ascii="SimSun" w:hAnsi="SimSun" w:cs="SimSun"/>
          <w:color w:val="0D9103"/>
          <w:spacing w:val="0"/>
          <w:sz w:val="24"/>
        </w:rPr>
        <w:t>的传播权包括</w:t>
      </w:r>
      <w:r>
        <w:rPr>
          <w:rFonts w:ascii="KAFPJM+Nimbus Roman No9 L Regular"/>
          <w:color w:val="0D9103"/>
          <w:spacing w:val="-1"/>
          <w:sz w:val="24"/>
        </w:rPr>
        <w:t>(</w:t>
      </w:r>
      <w:r>
        <w:rPr>
          <w:rFonts w:ascii="KAFPJM+Nimbus Roman No9 L Regular"/>
          <w:color w:val="000000"/>
          <w:spacing w:val="0"/>
          <w:sz w:val="24"/>
        </w:rPr>
        <w:t>D.</w:t>
      </w:r>
      <w:r>
        <w:rPr>
          <w:rFonts w:ascii="SimSun" w:hAnsi="SimSun" w:cs="SimSun"/>
          <w:color w:val="000000"/>
          <w:spacing w:val="1"/>
          <w:sz w:val="24"/>
        </w:rPr>
        <w:t>表演者权、录制者权、广播组织权、出版者权</w:t>
      </w:r>
      <w:r>
        <w:rPr>
          <w:rFonts w:ascii="SimSun"/>
          <w:color w:val="000000"/>
          <w:spacing w:val="-21"/>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14334" w:x="2701" w:y="20765"/>
        <w:widowControl w:val="0"/>
        <w:autoSpaceDE w:val="0"/>
        <w:autoSpaceDN w:val="0"/>
        <w:spacing w:before="212" w:after="0" w:line="256" w:lineRule="exact"/>
        <w:ind w:left="0" w:right="0" w:firstLine="0"/>
        <w:jc w:val="left"/>
        <w:rPr>
          <w:rFonts w:ascii="SimSun"/>
          <w:color w:val="000000"/>
          <w:spacing w:val="0"/>
          <w:sz w:val="24"/>
        </w:rPr>
      </w:pPr>
      <w:r>
        <w:rPr>
          <w:rFonts w:ascii="KAFPJM+Nimbus Roman No9 L Regular"/>
          <w:color w:val="0D9103"/>
          <w:spacing w:val="2"/>
          <w:sz w:val="24"/>
        </w:rPr>
        <w:t>3.</w:t>
      </w:r>
      <w:r>
        <w:rPr>
          <w:rFonts w:ascii="SimSun" w:hAnsi="SimSun" w:cs="SimSun"/>
          <w:color w:val="0D9103"/>
          <w:spacing w:val="1"/>
          <w:sz w:val="24"/>
        </w:rPr>
        <w:t>根据专利法的规定（</w:t>
      </w:r>
      <w:r>
        <w:rPr>
          <w:rFonts w:ascii="KAFPJM+Nimbus Roman No9 L Regular"/>
          <w:color w:val="000000"/>
          <w:spacing w:val="2"/>
          <w:sz w:val="24"/>
        </w:rPr>
        <w:t>B.</w:t>
      </w:r>
      <w:r>
        <w:rPr>
          <w:rFonts w:ascii="SimSun" w:hAnsi="SimSun" w:cs="SimSun"/>
          <w:color w:val="000000"/>
          <w:spacing w:val="1"/>
          <w:sz w:val="24"/>
        </w:rPr>
        <w:t>创造性</w:t>
      </w:r>
      <w:r>
        <w:rPr>
          <w:rFonts w:ascii="SimSun"/>
          <w:color w:val="000000"/>
          <w:spacing w:val="0"/>
          <w:sz w:val="24"/>
        </w:rPr>
        <w:t xml:space="preserve"> </w:t>
      </w:r>
      <w:r>
        <w:rPr>
          <w:rFonts w:ascii="SimSun" w:hAnsi="SimSun" w:cs="SimSun"/>
          <w:color w:val="0D9103"/>
          <w:spacing w:val="-2"/>
          <w:sz w:val="24"/>
        </w:rPr>
        <w:t>），是指同申请日以前已有的技术相比，该发明有突出的实质性特点和显著的进步，该</w:t>
      </w:r>
    </w:p>
    <w:p>
      <w:pPr>
        <w:framePr w:w="14334" w:x="2701" w:y="20765"/>
        <w:widowControl w:val="0"/>
        <w:autoSpaceDE w:val="0"/>
        <w:autoSpaceDN w:val="0"/>
        <w:spacing w:before="227" w:after="0" w:line="241" w:lineRule="exact"/>
        <w:ind w:left="0" w:right="0" w:firstLine="0"/>
        <w:jc w:val="left"/>
        <w:rPr>
          <w:rFonts w:ascii="SimSun"/>
          <w:color w:val="000000"/>
          <w:spacing w:val="0"/>
          <w:sz w:val="24"/>
        </w:rPr>
      </w:pPr>
      <w:r>
        <w:rPr>
          <w:rFonts w:ascii="SimSun" w:hAnsi="SimSun" w:cs="SimSun"/>
          <w:color w:val="0D9103"/>
          <w:spacing w:val="1"/>
          <w:sz w:val="24"/>
        </w:rPr>
        <w:t>实用新型有实质性特点和进步。</w:t>
      </w:r>
    </w:p>
    <w:p>
      <w:pPr>
        <w:framePr w:w="6025" w:x="2701" w:y="22169"/>
        <w:widowControl w:val="0"/>
        <w:autoSpaceDE w:val="0"/>
        <w:autoSpaceDN w:val="0"/>
        <w:spacing w:before="0" w:after="0" w:line="256" w:lineRule="exact"/>
        <w:ind w:left="0" w:right="0" w:firstLine="0"/>
        <w:jc w:val="left"/>
        <w:rPr>
          <w:rFonts w:ascii="SimSun"/>
          <w:color w:val="000000"/>
          <w:spacing w:val="0"/>
          <w:sz w:val="24"/>
        </w:rPr>
      </w:pPr>
      <w:r>
        <w:rPr>
          <w:rFonts w:ascii="KAFPJM+Nimbus Roman No9 L Regular"/>
          <w:color w:val="0D9103"/>
          <w:spacing w:val="2"/>
          <w:sz w:val="24"/>
        </w:rPr>
        <w:t>5.</w:t>
      </w:r>
      <w:r>
        <w:rPr>
          <w:rFonts w:ascii="SimSun" w:hAnsi="SimSun" w:cs="SimSun"/>
          <w:color w:val="0D9103"/>
          <w:spacing w:val="0"/>
          <w:sz w:val="24"/>
        </w:rPr>
        <w:t>以下各项不属于专利涵义的是（</w:t>
      </w:r>
      <w:r>
        <w:rPr>
          <w:rFonts w:ascii="KAFPJM+Nimbus Roman No9 L Regular"/>
          <w:color w:val="000000"/>
          <w:spacing w:val="0"/>
          <w:sz w:val="24"/>
        </w:rPr>
        <w:t>D.</w:t>
      </w:r>
      <w:r>
        <w:rPr>
          <w:rFonts w:ascii="SimSun" w:hAnsi="SimSun" w:cs="SimSun"/>
          <w:color w:val="000000"/>
          <w:spacing w:val="1"/>
          <w:sz w:val="24"/>
        </w:rPr>
        <w:t>专利证书</w:t>
      </w:r>
      <w:r>
        <w:rPr>
          <w:rFonts w:ascii="SimSun"/>
          <w:color w:val="000000"/>
          <w:spacing w:val="-5"/>
          <w:sz w:val="24"/>
        </w:rPr>
        <w:t xml:space="preserve"> </w:t>
      </w:r>
      <w:r>
        <w:rPr>
          <w:rFonts w:ascii="SimSun" w:hAnsi="SimSun" w:cs="SimSun"/>
          <w:color w:val="0D9103"/>
          <w:spacing w:val="-118"/>
          <w:sz w:val="24"/>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900" w:x="2701" w:y="2042"/>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6.</w:t>
      </w:r>
      <w:r>
        <w:rPr>
          <w:rFonts w:ascii="SimSun" w:hAnsi="SimSun" w:cs="SimSun"/>
          <w:color w:val="0D9103"/>
          <w:spacing w:val="0"/>
          <w:sz w:val="24"/>
        </w:rPr>
        <w:t>广义的知识产权不包含（</w:t>
      </w:r>
      <w:r>
        <w:rPr>
          <w:rFonts w:ascii="KAFPJM+Nimbus Roman No9 L Regular"/>
          <w:color w:val="000000"/>
          <w:spacing w:val="0"/>
          <w:sz w:val="24"/>
        </w:rPr>
        <w:t>C.</w:t>
      </w:r>
      <w:r>
        <w:rPr>
          <w:rFonts w:ascii="SimSun" w:hAnsi="SimSun" w:cs="SimSun"/>
          <w:color w:val="000000"/>
          <w:spacing w:val="1"/>
          <w:sz w:val="24"/>
        </w:rPr>
        <w:t>电视剧</w:t>
      </w:r>
      <w:r>
        <w:rPr>
          <w:rFonts w:ascii="Times New Roman"/>
          <w:color w:val="000000"/>
          <w:spacing w:val="55"/>
          <w:sz w:val="24"/>
        </w:rPr>
        <w:t xml:space="preserve"> </w:t>
      </w:r>
      <w:r>
        <w:rPr>
          <w:rFonts w:ascii="SimSun" w:hAnsi="SimSun" w:cs="SimSun"/>
          <w:color w:val="0D9103"/>
          <w:spacing w:val="-118"/>
          <w:sz w:val="24"/>
        </w:rPr>
        <w:t>）。</w:t>
      </w:r>
    </w:p>
    <w:p>
      <w:pPr>
        <w:framePr w:w="4245" w:x="2701" w:y="2510"/>
        <w:widowControl w:val="0"/>
        <w:autoSpaceDE w:val="0"/>
        <w:autoSpaceDN w:val="0"/>
        <w:spacing w:before="0" w:after="0" w:line="256" w:lineRule="exact"/>
        <w:ind w:left="0" w:right="0" w:firstLine="0"/>
        <w:jc w:val="left"/>
        <w:rPr>
          <w:rFonts w:ascii="KAFPJM+Nimbus Roman No9 L Regular"/>
          <w:color w:val="000000"/>
          <w:spacing w:val="0"/>
          <w:sz w:val="24"/>
        </w:rPr>
      </w:pPr>
      <w:r>
        <w:rPr>
          <w:rFonts w:ascii="KAFPJM+Nimbus Roman No9 L Regular"/>
          <w:color w:val="0D9103"/>
          <w:spacing w:val="2"/>
          <w:sz w:val="24"/>
        </w:rPr>
        <w:t>8.</w:t>
      </w:r>
      <w:r>
        <w:rPr>
          <w:rFonts w:ascii="SimSun" w:hAnsi="SimSun" w:cs="SimSun"/>
          <w:color w:val="0D9103"/>
          <w:spacing w:val="0"/>
          <w:sz w:val="24"/>
        </w:rPr>
        <w:t>哪一年颁布的《专利法》</w:t>
      </w:r>
      <w:r>
        <w:rPr>
          <w:rFonts w:ascii="KAFPJM+Nimbus Roman No9 L Regular"/>
          <w:color w:val="0D9103"/>
          <w:spacing w:val="0"/>
          <w:sz w:val="24"/>
        </w:rPr>
        <w:t>?</w:t>
      </w:r>
      <w:r>
        <w:rPr>
          <w:rFonts w:ascii="KAFPJM+Nimbus Roman No9 L Regular"/>
          <w:color w:val="0D9103"/>
          <w:spacing w:val="-14"/>
          <w:sz w:val="24"/>
        </w:rPr>
        <w:t xml:space="preserve"> </w:t>
      </w:r>
      <w:r>
        <w:rPr>
          <w:rFonts w:ascii="KAFPJM+Nimbus Roman No9 L Regular"/>
          <w:color w:val="000000"/>
          <w:spacing w:val="1"/>
          <w:sz w:val="24"/>
        </w:rPr>
        <w:t>A.1984</w:t>
      </w:r>
    </w:p>
    <w:p>
      <w:pPr>
        <w:framePr w:w="8240" w:x="2701" w:y="2978"/>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3.</w:t>
      </w:r>
      <w:r>
        <w:rPr>
          <w:rFonts w:ascii="SimSun" w:hAnsi="SimSun" w:cs="SimSun"/>
          <w:color w:val="0D9103"/>
          <w:spacing w:val="0"/>
          <w:sz w:val="24"/>
        </w:rPr>
        <w:t>不属于我国著作权法的主要原则是</w:t>
      </w:r>
      <w:r>
        <w:rPr>
          <w:rFonts w:ascii="KAFPJM+Nimbus Roman No9 L Regular"/>
          <w:color w:val="0D9103"/>
          <w:spacing w:val="-1"/>
          <w:sz w:val="24"/>
        </w:rPr>
        <w:t>(</w:t>
      </w:r>
      <w:r>
        <w:rPr>
          <w:rFonts w:ascii="KAFPJM+Nimbus Roman No9 L Regular"/>
          <w:color w:val="000000"/>
          <w:spacing w:val="-1"/>
          <w:sz w:val="24"/>
        </w:rPr>
        <w:t>A.</w:t>
      </w:r>
      <w:r>
        <w:rPr>
          <w:rFonts w:ascii="SimSun" w:hAnsi="SimSun" w:cs="SimSun"/>
          <w:color w:val="000000"/>
          <w:spacing w:val="1"/>
          <w:sz w:val="24"/>
        </w:rPr>
        <w:t>不保护</w:t>
      </w:r>
      <w:r>
        <w:rPr>
          <w:rFonts w:ascii="SimSun" w:hAnsi="SimSun" w:cs="SimSun"/>
          <w:color w:val="000000"/>
          <w:spacing w:val="1"/>
          <w:sz w:val="24"/>
        </w:rPr>
        <w:t xml:space="preserve">  </w:t>
      </w:r>
      <w:r>
        <w:rPr>
          <w:rFonts w:ascii="SimSun" w:hAnsi="SimSun" w:cs="SimSun"/>
          <w:color w:val="000000"/>
          <w:spacing w:val="1"/>
          <w:sz w:val="24"/>
        </w:rPr>
        <w:t>权利原则</w:t>
      </w:r>
      <w:r>
        <w:rPr>
          <w:rFonts w:ascii="Times New Roman"/>
          <w:color w:val="000000"/>
          <w:spacing w:val="55"/>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8240" w:x="2701" w:y="2978"/>
        <w:widowControl w:val="0"/>
        <w:autoSpaceDE w:val="0"/>
        <w:autoSpaceDN w:val="0"/>
        <w:spacing w:before="212" w:after="0" w:line="256" w:lineRule="exact"/>
        <w:ind w:left="0" w:right="0" w:firstLine="0"/>
        <w:jc w:val="left"/>
        <w:rPr>
          <w:rFonts w:ascii="Times New Roman"/>
          <w:color w:val="000000"/>
          <w:spacing w:val="0"/>
          <w:sz w:val="24"/>
        </w:rPr>
      </w:pPr>
      <w:r>
        <w:rPr>
          <w:rFonts w:ascii="KAFPJM+Nimbus Roman No9 L Regular"/>
          <w:color w:val="0D9103"/>
          <w:spacing w:val="2"/>
          <w:sz w:val="24"/>
        </w:rPr>
        <w:t>4.</w:t>
      </w:r>
      <w:r>
        <w:rPr>
          <w:rFonts w:ascii="SimSun" w:hAnsi="SimSun" w:cs="SimSun"/>
          <w:color w:val="0D9103"/>
          <w:spacing w:val="0"/>
          <w:sz w:val="24"/>
        </w:rPr>
        <w:t>下列表述中不正确的是</w:t>
      </w:r>
      <w:r>
        <w:rPr>
          <w:rFonts w:ascii="KAFPJM+Nimbus Roman No9 L Regular"/>
          <w:color w:val="0D9103"/>
          <w:spacing w:val="-4"/>
          <w:sz w:val="24"/>
        </w:rPr>
        <w:t>(</w:t>
      </w:r>
      <w:r>
        <w:rPr>
          <w:rFonts w:ascii="KAFPJM+Nimbus Roman No9 L Regular"/>
          <w:color w:val="000000"/>
          <w:spacing w:val="2"/>
          <w:sz w:val="24"/>
        </w:rPr>
        <w:t>B.</w:t>
      </w:r>
      <w:r>
        <w:rPr>
          <w:rFonts w:ascii="SimSun" w:hAnsi="SimSun" w:cs="SimSun"/>
          <w:color w:val="000000"/>
          <w:spacing w:val="1"/>
          <w:sz w:val="24"/>
        </w:rPr>
        <w:t>地理标志不可以可申请注册证明商标</w:t>
      </w:r>
      <w:r>
        <w:rPr>
          <w:rFonts w:ascii="Times New Roman"/>
          <w:color w:val="000000"/>
          <w:spacing w:val="42"/>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8240" w:x="2701" w:y="2978"/>
        <w:widowControl w:val="0"/>
        <w:autoSpaceDE w:val="0"/>
        <w:autoSpaceDN w:val="0"/>
        <w:spacing w:before="212" w:after="0" w:line="256" w:lineRule="exact"/>
        <w:ind w:left="0" w:right="0" w:firstLine="0"/>
        <w:jc w:val="left"/>
        <w:rPr>
          <w:rFonts w:ascii="Times New Roman"/>
          <w:color w:val="000000"/>
          <w:spacing w:val="0"/>
          <w:sz w:val="24"/>
        </w:rPr>
      </w:pPr>
      <w:r>
        <w:rPr>
          <w:rFonts w:ascii="KAFPJM+Nimbus Roman No9 L Regular"/>
          <w:color w:val="0D9103"/>
          <w:spacing w:val="2"/>
          <w:sz w:val="24"/>
        </w:rPr>
        <w:t>5.</w:t>
      </w:r>
      <w:r>
        <w:rPr>
          <w:rFonts w:ascii="SimSun" w:hAnsi="SimSun" w:cs="SimSun"/>
          <w:color w:val="0D9103"/>
          <w:spacing w:val="0"/>
          <w:sz w:val="24"/>
        </w:rPr>
        <w:t>从实现现代化模式的角度，可以将不同的国家分为</w:t>
      </w:r>
      <w:r>
        <w:rPr>
          <w:rFonts w:ascii="KAFPJM+Nimbus Roman No9 L Regular"/>
          <w:color w:val="0D9103"/>
          <w:spacing w:val="-1"/>
          <w:sz w:val="24"/>
        </w:rPr>
        <w:t>(</w:t>
      </w:r>
      <w:r>
        <w:rPr>
          <w:rFonts w:ascii="KAFPJM+Nimbus Roman No9 L Regular"/>
          <w:color w:val="000000"/>
          <w:spacing w:val="0"/>
          <w:sz w:val="24"/>
        </w:rPr>
        <w:t>B.</w:t>
      </w:r>
      <w:r>
        <w:rPr>
          <w:rFonts w:ascii="SimSun" w:hAnsi="SimSun" w:cs="SimSun"/>
          <w:color w:val="000000"/>
          <w:spacing w:val="1"/>
          <w:sz w:val="24"/>
        </w:rPr>
        <w:t>两类</w:t>
      </w:r>
      <w:r>
        <w:rPr>
          <w:rFonts w:ascii="Times New Roman"/>
          <w:color w:val="000000"/>
          <w:spacing w:val="59"/>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8240" w:x="2701" w:y="2978"/>
        <w:widowControl w:val="0"/>
        <w:autoSpaceDE w:val="0"/>
        <w:autoSpaceDN w:val="0"/>
        <w:spacing w:before="212" w:after="0" w:line="256" w:lineRule="exact"/>
        <w:ind w:left="60" w:right="0" w:firstLine="0"/>
        <w:jc w:val="left"/>
        <w:rPr>
          <w:rFonts w:ascii="Times New Roman"/>
          <w:color w:val="000000"/>
          <w:spacing w:val="0"/>
          <w:sz w:val="24"/>
        </w:rPr>
      </w:pPr>
      <w:r>
        <w:rPr>
          <w:rFonts w:ascii="KAFPJM+Nimbus Roman No9 L Regular"/>
          <w:color w:val="0D9103"/>
          <w:spacing w:val="0"/>
          <w:sz w:val="24"/>
        </w:rPr>
        <w:t>1.</w:t>
      </w:r>
      <w:r>
        <w:rPr>
          <w:rFonts w:ascii="SimSun" w:hAnsi="SimSun" w:cs="SimSun"/>
          <w:color w:val="0D9103"/>
          <w:spacing w:val="0"/>
          <w:sz w:val="24"/>
        </w:rPr>
        <w:t>以下各项不属于专利涵义的是（</w:t>
      </w:r>
      <w:r>
        <w:rPr>
          <w:rFonts w:ascii="KAFPJM+Nimbus Roman No9 L Regular"/>
          <w:color w:val="000000"/>
          <w:spacing w:val="0"/>
          <w:sz w:val="24"/>
        </w:rPr>
        <w:t>D.</w:t>
      </w:r>
      <w:r>
        <w:rPr>
          <w:rFonts w:ascii="SimSun" w:hAnsi="SimSun" w:cs="SimSun"/>
          <w:color w:val="000000"/>
          <w:spacing w:val="1"/>
          <w:sz w:val="24"/>
        </w:rPr>
        <w:t>专利证书</w:t>
      </w:r>
      <w:r>
        <w:rPr>
          <w:rFonts w:ascii="Times New Roman"/>
          <w:color w:val="000000"/>
          <w:spacing w:val="55"/>
          <w:sz w:val="24"/>
        </w:rPr>
        <w:t xml:space="preserve"> </w:t>
      </w:r>
      <w:r>
        <w:rPr>
          <w:rFonts w:ascii="SimSun" w:hAnsi="SimSun" w:cs="SimSun"/>
          <w:color w:val="0D9103"/>
          <w:spacing w:val="-118"/>
          <w:sz w:val="24"/>
        </w:rPr>
        <w:t>）。</w:t>
      </w:r>
    </w:p>
    <w:p>
      <w:pPr>
        <w:framePr w:w="7320" w:x="2701" w:y="4850"/>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2.</w:t>
      </w:r>
      <w:r>
        <w:rPr>
          <w:rFonts w:ascii="SimSun" w:hAnsi="SimSun" w:cs="SimSun"/>
          <w:color w:val="0D9103"/>
          <w:spacing w:val="0"/>
          <w:sz w:val="24"/>
        </w:rPr>
        <w:t>不属于专利权人的义务包的选项是</w:t>
      </w:r>
      <w:r>
        <w:rPr>
          <w:rFonts w:ascii="KAFPJM+Nimbus Roman No9 L Regular"/>
          <w:color w:val="0D9103"/>
          <w:spacing w:val="-1"/>
          <w:sz w:val="24"/>
        </w:rPr>
        <w:t>(</w:t>
      </w:r>
      <w:r>
        <w:rPr>
          <w:rFonts w:ascii="KAFPJM+Nimbus Roman No9 L Regular"/>
          <w:color w:val="000000"/>
          <w:spacing w:val="0"/>
          <w:sz w:val="24"/>
        </w:rPr>
        <w:t>D.</w:t>
      </w:r>
      <w:r>
        <w:rPr>
          <w:rFonts w:ascii="SimSun" w:hAnsi="SimSun" w:cs="SimSun"/>
          <w:color w:val="000000"/>
          <w:spacing w:val="0"/>
          <w:sz w:val="24"/>
        </w:rPr>
        <w:t>做好专利的工业化</w:t>
      </w:r>
      <w:r>
        <w:rPr>
          <w:rFonts w:ascii="KAFPJM+Nimbus Roman No9 L Regular"/>
          <w:color w:val="0D9103"/>
          <w:spacing w:val="-1"/>
          <w:sz w:val="24"/>
        </w:rPr>
        <w:t>)</w:t>
      </w:r>
      <w:r>
        <w:rPr>
          <w:rFonts w:ascii="SimSun" w:hAnsi="SimSun" w:cs="SimSun"/>
          <w:color w:val="0D9103"/>
          <w:spacing w:val="0"/>
          <w:sz w:val="24"/>
        </w:rPr>
        <w:t>。</w:t>
      </w:r>
    </w:p>
    <w:p>
      <w:pPr>
        <w:framePr w:w="7320" w:x="2701" w:y="4850"/>
        <w:widowControl w:val="0"/>
        <w:autoSpaceDE w:val="0"/>
        <w:autoSpaceDN w:val="0"/>
        <w:spacing w:before="212" w:after="0" w:line="256" w:lineRule="exact"/>
        <w:ind w:left="0" w:right="0" w:firstLine="0"/>
        <w:jc w:val="left"/>
        <w:rPr>
          <w:rFonts w:ascii="Times New Roman"/>
          <w:color w:val="000000"/>
          <w:spacing w:val="0"/>
          <w:sz w:val="24"/>
        </w:rPr>
      </w:pPr>
      <w:r>
        <w:rPr>
          <w:rFonts w:ascii="KAFPJM+Nimbus Roman No9 L Regular"/>
          <w:color w:val="0D9103"/>
          <w:spacing w:val="2"/>
          <w:sz w:val="24"/>
        </w:rPr>
        <w:t>3.</w:t>
      </w:r>
      <w:r>
        <w:rPr>
          <w:rFonts w:ascii="SimSun" w:hAnsi="SimSun" w:cs="SimSun"/>
          <w:color w:val="0D9103"/>
          <w:spacing w:val="0"/>
          <w:sz w:val="24"/>
        </w:rPr>
        <w:t>以下选项不属于演绎作品的是</w:t>
      </w:r>
      <w:r>
        <w:rPr>
          <w:rFonts w:ascii="KAFPJM+Nimbus Roman No9 L Regular"/>
          <w:color w:val="0D9103"/>
          <w:spacing w:val="-1"/>
          <w:sz w:val="24"/>
        </w:rPr>
        <w:t>(</w:t>
      </w:r>
      <w:r>
        <w:rPr>
          <w:rFonts w:ascii="KAFPJM+Nimbus Roman No9 L Regular"/>
          <w:color w:val="000000"/>
          <w:spacing w:val="-1"/>
          <w:sz w:val="24"/>
        </w:rPr>
        <w:t>D.</w:t>
      </w:r>
      <w:r>
        <w:rPr>
          <w:rFonts w:ascii="SimSun" w:hAnsi="SimSun" w:cs="SimSun"/>
          <w:color w:val="000000"/>
          <w:spacing w:val="1"/>
          <w:sz w:val="24"/>
        </w:rPr>
        <w:t>创作</w:t>
      </w:r>
      <w:r>
        <w:rPr>
          <w:rFonts w:ascii="KAFPJM+Nimbus Roman No9 L Regular"/>
          <w:color w:val="0D9103"/>
          <w:spacing w:val="-1"/>
          <w:sz w:val="24"/>
        </w:rPr>
        <w:t>)</w:t>
      </w:r>
      <w:r>
        <w:rPr>
          <w:rFonts w:ascii="SimSun" w:hAnsi="SimSun" w:cs="SimSun"/>
          <w:color w:val="0D9103"/>
          <w:spacing w:val="0"/>
          <w:sz w:val="24"/>
        </w:rPr>
        <w:t>。</w:t>
      </w:r>
    </w:p>
    <w:p>
      <w:pPr>
        <w:framePr w:w="9345" w:x="2701" w:y="5786"/>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4.</w:t>
      </w:r>
      <w:r>
        <w:rPr>
          <w:rFonts w:ascii="SimSun" w:hAnsi="SimSun" w:cs="SimSun"/>
          <w:color w:val="0D9103"/>
          <w:spacing w:val="0"/>
          <w:sz w:val="24"/>
        </w:rPr>
        <w:t>下面说法正确的是</w:t>
      </w:r>
      <w:r>
        <w:rPr>
          <w:rFonts w:ascii="KAFPJM+Nimbus Roman No9 L Regular"/>
          <w:color w:val="0D9103"/>
          <w:spacing w:val="-1"/>
          <w:sz w:val="24"/>
        </w:rPr>
        <w:t>(</w:t>
      </w:r>
      <w:r>
        <w:rPr>
          <w:rFonts w:ascii="KAFPJM+Nimbus Roman No9 L Regular"/>
          <w:color w:val="000000"/>
          <w:spacing w:val="0"/>
          <w:sz w:val="24"/>
        </w:rPr>
        <w:t>B.</w:t>
      </w:r>
      <w:r>
        <w:rPr>
          <w:rFonts w:ascii="SimSun" w:hAnsi="SimSun" w:cs="SimSun"/>
          <w:color w:val="000000"/>
          <w:spacing w:val="1"/>
          <w:sz w:val="24"/>
        </w:rPr>
        <w:t>知识产权已成为各国参与国际市场竞争的重要工具</w:t>
      </w:r>
      <w:r>
        <w:rPr>
          <w:rFonts w:ascii="Times New Roman"/>
          <w:color w:val="000000"/>
          <w:spacing w:val="39"/>
          <w:sz w:val="24"/>
        </w:rPr>
        <w:t xml:space="preserve"> </w:t>
      </w:r>
      <w:r>
        <w:rPr>
          <w:rFonts w:ascii="KAFPJM+Nimbus Roman No9 L Regular"/>
          <w:color w:val="0D9103"/>
          <w:spacing w:val="-1"/>
          <w:sz w:val="24"/>
        </w:rPr>
        <w:t>)</w:t>
      </w:r>
      <w:r>
        <w:rPr>
          <w:rFonts w:ascii="SimSun" w:hAnsi="SimSun" w:cs="SimSun"/>
          <w:color w:val="0D9103"/>
          <w:spacing w:val="0"/>
          <w:sz w:val="24"/>
        </w:rPr>
        <w:t>。</w:t>
      </w:r>
    </w:p>
    <w:p>
      <w:pPr>
        <w:framePr w:w="9345" w:x="2701" w:y="5786"/>
        <w:widowControl w:val="0"/>
        <w:autoSpaceDE w:val="0"/>
        <w:autoSpaceDN w:val="0"/>
        <w:spacing w:before="212" w:after="0" w:line="256" w:lineRule="exact"/>
        <w:ind w:left="60" w:right="0" w:firstLine="0"/>
        <w:jc w:val="left"/>
        <w:rPr>
          <w:rFonts w:ascii="Times New Roman"/>
          <w:color w:val="000000"/>
          <w:spacing w:val="0"/>
          <w:sz w:val="24"/>
        </w:rPr>
      </w:pPr>
      <w:r>
        <w:rPr>
          <w:rFonts w:ascii="KAFPJM+Nimbus Roman No9 L Regular"/>
          <w:color w:val="0D9103"/>
          <w:spacing w:val="0"/>
          <w:sz w:val="24"/>
        </w:rPr>
        <w:t>5.</w:t>
      </w:r>
      <w:r>
        <w:rPr>
          <w:rFonts w:ascii="SimSun" w:hAnsi="SimSun" w:cs="SimSun"/>
          <w:color w:val="0D9103"/>
          <w:spacing w:val="0"/>
          <w:sz w:val="24"/>
        </w:rPr>
        <w:t>下列各项中哪一项应作为确认专利保护范围的法律文件（</w:t>
      </w:r>
      <w:r>
        <w:rPr>
          <w:rFonts w:ascii="KAFPJM+Nimbus Roman No9 L Regular"/>
          <w:color w:val="000000"/>
          <w:spacing w:val="0"/>
          <w:sz w:val="24"/>
        </w:rPr>
        <w:t>C.</w:t>
      </w:r>
      <w:r>
        <w:rPr>
          <w:rFonts w:ascii="SimSun" w:hAnsi="SimSun" w:cs="SimSun"/>
          <w:color w:val="000000"/>
          <w:spacing w:val="1"/>
          <w:sz w:val="24"/>
        </w:rPr>
        <w:t>权利要求书</w:t>
      </w:r>
      <w:r>
        <w:rPr>
          <w:rFonts w:ascii="SimSun" w:hAnsi="SimSun" w:cs="SimSun"/>
          <w:color w:val="0D9103"/>
          <w:spacing w:val="-121"/>
          <w:sz w:val="24"/>
        </w:rPr>
        <w:t>）。</w:t>
      </w:r>
    </w:p>
    <w:p>
      <w:pPr>
        <w:framePr w:w="9345" w:x="2701" w:y="5786"/>
        <w:widowControl w:val="0"/>
        <w:autoSpaceDE w:val="0"/>
        <w:autoSpaceDN w:val="0"/>
        <w:spacing w:before="212" w:after="0" w:line="256" w:lineRule="exact"/>
        <w:ind w:left="0" w:right="0" w:firstLine="0"/>
        <w:jc w:val="left"/>
        <w:rPr>
          <w:rFonts w:ascii="Times New Roman"/>
          <w:color w:val="000000"/>
          <w:spacing w:val="0"/>
          <w:sz w:val="24"/>
        </w:rPr>
      </w:pPr>
      <w:r>
        <w:rPr>
          <w:rFonts w:ascii="KAFPJM+Nimbus Roman No9 L Regular"/>
          <w:color w:val="0D9103"/>
          <w:spacing w:val="2"/>
          <w:sz w:val="24"/>
        </w:rPr>
        <w:t>6.</w:t>
      </w:r>
      <w:r>
        <w:rPr>
          <w:rFonts w:ascii="SimSun" w:hAnsi="SimSun" w:cs="SimSun"/>
          <w:color w:val="0D9103"/>
          <w:spacing w:val="0"/>
          <w:sz w:val="24"/>
        </w:rPr>
        <w:t>狭义的知识产权不包括</w:t>
      </w:r>
      <w:r>
        <w:rPr>
          <w:rFonts w:ascii="KAFPJM+Nimbus Roman No9 L Regular"/>
          <w:color w:val="0D9103"/>
          <w:spacing w:val="-4"/>
          <w:sz w:val="24"/>
        </w:rPr>
        <w:t>(</w:t>
      </w:r>
      <w:r>
        <w:rPr>
          <w:rFonts w:ascii="KAFPJM+Nimbus Roman No9 L Regular"/>
          <w:color w:val="000000"/>
          <w:spacing w:val="2"/>
          <w:sz w:val="24"/>
        </w:rPr>
        <w:t>C.</w:t>
      </w:r>
      <w:r>
        <w:rPr>
          <w:rFonts w:ascii="SimSun" w:hAnsi="SimSun" w:cs="SimSun"/>
          <w:color w:val="000000"/>
          <w:spacing w:val="0"/>
          <w:sz w:val="24"/>
        </w:rPr>
        <w:t>专利权</w:t>
      </w:r>
      <w:r>
        <w:rPr>
          <w:rFonts w:ascii="KAFPJM+Nimbus Roman No9 L Regular"/>
          <w:color w:val="0D9103"/>
          <w:spacing w:val="-5"/>
          <w:sz w:val="24"/>
        </w:rPr>
        <w:t>)</w:t>
      </w:r>
      <w:r>
        <w:rPr>
          <w:rFonts w:ascii="SimSun" w:hAnsi="SimSun" w:cs="SimSun"/>
          <w:color w:val="0D9103"/>
          <w:spacing w:val="0"/>
          <w:sz w:val="24"/>
        </w:rPr>
        <w:t>。</w:t>
      </w:r>
    </w:p>
    <w:p>
      <w:pPr>
        <w:framePr w:w="9339" w:x="2701" w:y="7190"/>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7.</w:t>
      </w:r>
      <w:r>
        <w:rPr>
          <w:rFonts w:ascii="SimSun" w:hAnsi="SimSun" w:cs="SimSun"/>
          <w:color w:val="0D9103"/>
          <w:spacing w:val="0"/>
          <w:sz w:val="24"/>
        </w:rPr>
        <w:t>下列有关知识产权基本概念的说法正确的是（</w:t>
      </w:r>
      <w:r>
        <w:rPr>
          <w:rFonts w:ascii="KAFPJM+Nimbus Roman No9 L Regular"/>
          <w:color w:val="000000"/>
          <w:spacing w:val="0"/>
          <w:sz w:val="24"/>
        </w:rPr>
        <w:t>B.</w:t>
      </w:r>
      <w:r>
        <w:rPr>
          <w:rFonts w:ascii="SimSun" w:hAnsi="SimSun" w:cs="SimSun"/>
          <w:color w:val="000000"/>
          <w:spacing w:val="1"/>
          <w:sz w:val="24"/>
        </w:rPr>
        <w:t>版权与著作权系同义语</w:t>
      </w:r>
      <w:r>
        <w:rPr>
          <w:rFonts w:ascii="Times New Roman"/>
          <w:color w:val="000000"/>
          <w:spacing w:val="49"/>
          <w:sz w:val="24"/>
        </w:rPr>
        <w:t xml:space="preserve"> </w:t>
      </w:r>
      <w:r>
        <w:rPr>
          <w:rFonts w:ascii="SimSun" w:hAnsi="SimSun" w:cs="SimSun"/>
          <w:color w:val="0D9103"/>
          <w:spacing w:val="-118"/>
          <w:sz w:val="24"/>
        </w:rPr>
        <w:t>）。</w:t>
      </w:r>
    </w:p>
    <w:p>
      <w:pPr>
        <w:framePr w:w="9339" w:x="2701" w:y="7190"/>
        <w:widowControl w:val="0"/>
        <w:autoSpaceDE w:val="0"/>
        <w:autoSpaceDN w:val="0"/>
        <w:spacing w:before="213" w:after="0" w:line="256" w:lineRule="exact"/>
        <w:ind w:left="0" w:right="0" w:firstLine="0"/>
        <w:jc w:val="left"/>
        <w:rPr>
          <w:rFonts w:ascii="Times New Roman"/>
          <w:color w:val="000000"/>
          <w:spacing w:val="0"/>
          <w:sz w:val="24"/>
        </w:rPr>
      </w:pPr>
      <w:r>
        <w:rPr>
          <w:rFonts w:ascii="KAFPJM+Nimbus Roman No9 L Regular"/>
          <w:color w:val="0D9103"/>
          <w:spacing w:val="2"/>
          <w:sz w:val="24"/>
        </w:rPr>
        <w:t>8.</w:t>
      </w:r>
      <w:r>
        <w:rPr>
          <w:rFonts w:ascii="SimSun" w:hAnsi="SimSun" w:cs="SimSun"/>
          <w:color w:val="0D9103"/>
          <w:spacing w:val="0"/>
          <w:sz w:val="24"/>
        </w:rPr>
        <w:t>发明专利的保护期限是</w:t>
      </w:r>
      <w:r>
        <w:rPr>
          <w:rFonts w:ascii="KAFPJM+Nimbus Roman No9 L Regular"/>
          <w:color w:val="0D9103"/>
          <w:spacing w:val="-1"/>
          <w:sz w:val="24"/>
        </w:rPr>
        <w:t>(</w:t>
      </w:r>
      <w:r>
        <w:rPr>
          <w:rFonts w:ascii="KAFPJM+Nimbus Roman No9 L Regular"/>
          <w:color w:val="000000"/>
          <w:spacing w:val="1"/>
          <w:sz w:val="24"/>
        </w:rPr>
        <w:t>A.20</w:t>
      </w:r>
      <w:r>
        <w:rPr>
          <w:rFonts w:ascii="KAFPJM+Nimbus Roman No9 L Regular"/>
          <w:color w:val="000000"/>
          <w:spacing w:val="-2"/>
          <w:sz w:val="24"/>
        </w:rPr>
        <w:t xml:space="preserve"> </w:t>
      </w:r>
      <w:r>
        <w:rPr>
          <w:rFonts w:ascii="SimSun" w:hAnsi="SimSun" w:cs="SimSun"/>
          <w:color w:val="000000"/>
          <w:spacing w:val="1"/>
          <w:sz w:val="24"/>
        </w:rPr>
        <w:t>年</w:t>
      </w:r>
      <w:r>
        <w:rPr>
          <w:rFonts w:ascii="KAFPJM+Nimbus Roman No9 L Regular"/>
          <w:color w:val="0D9103"/>
          <w:spacing w:val="-4"/>
          <w:sz w:val="24"/>
        </w:rPr>
        <w:t>)</w:t>
      </w:r>
      <w:r>
        <w:rPr>
          <w:rFonts w:ascii="SimSun" w:hAnsi="SimSun" w:cs="SimSun"/>
          <w:color w:val="0D9103"/>
          <w:spacing w:val="0"/>
          <w:sz w:val="24"/>
        </w:rPr>
        <w:t>。</w:t>
      </w:r>
    </w:p>
    <w:p>
      <w:pPr>
        <w:framePr w:w="7357" w:x="2701" w:y="8127"/>
        <w:widowControl w:val="0"/>
        <w:autoSpaceDE w:val="0"/>
        <w:autoSpaceDN w:val="0"/>
        <w:spacing w:before="0" w:after="0" w:line="256" w:lineRule="exact"/>
        <w:ind w:left="0" w:right="0" w:firstLine="0"/>
        <w:jc w:val="left"/>
        <w:rPr>
          <w:rFonts w:ascii="Times New Roman"/>
          <w:color w:val="000000"/>
          <w:spacing w:val="0"/>
          <w:sz w:val="24"/>
        </w:rPr>
      </w:pPr>
      <w:r>
        <w:rPr>
          <w:rFonts w:ascii="KAFPJM+Nimbus Roman No9 L Regular"/>
          <w:color w:val="0D9103"/>
          <w:spacing w:val="2"/>
          <w:sz w:val="24"/>
        </w:rPr>
        <w:t>9.</w:t>
      </w:r>
      <w:r>
        <w:rPr>
          <w:rFonts w:ascii="SimSun" w:hAnsi="SimSun" w:cs="SimSun"/>
          <w:color w:val="0D9103"/>
          <w:spacing w:val="0"/>
          <w:sz w:val="24"/>
        </w:rPr>
        <w:t>技术创新</w:t>
      </w:r>
      <w:r>
        <w:rPr>
          <w:rFonts w:ascii="KAFPJM+Nimbus Roman No9 L Regular"/>
          <w:color w:val="0D9103"/>
          <w:spacing w:val="0"/>
          <w:sz w:val="24"/>
        </w:rPr>
        <w:t>(</w:t>
      </w:r>
      <w:r>
        <w:rPr>
          <w:rFonts w:ascii="KAFPJM+Nimbus Roman No9 L Regular"/>
          <w:color w:val="0D9103"/>
          <w:spacing w:val="1"/>
          <w:sz w:val="24"/>
        </w:rPr>
        <w:t xml:space="preserve"> </w:t>
      </w:r>
      <w:r>
        <w:rPr>
          <w:rFonts w:ascii="KAFPJM+Nimbus Roman No9 L Regular"/>
          <w:color w:val="0D9103"/>
          <w:spacing w:val="-5"/>
          <w:sz w:val="24"/>
        </w:rPr>
        <w:t>)</w:t>
      </w:r>
      <w:r>
        <w:rPr>
          <w:rFonts w:ascii="SimSun" w:hAnsi="SimSun" w:cs="SimSun"/>
          <w:color w:val="0D9103"/>
          <w:spacing w:val="0"/>
          <w:sz w:val="24"/>
        </w:rPr>
        <w:t>排除通过合法许可利用他人的先进技术。</w:t>
      </w:r>
      <w:r>
        <w:rPr>
          <w:rFonts w:ascii="KAFPJM+Nimbus Roman No9 L Regular"/>
          <w:color w:val="000000"/>
          <w:spacing w:val="-1"/>
          <w:sz w:val="24"/>
        </w:rPr>
        <w:t>A.</w:t>
      </w:r>
      <w:r>
        <w:rPr>
          <w:rFonts w:ascii="SimSun" w:hAnsi="SimSun" w:cs="SimSun"/>
          <w:color w:val="000000"/>
          <w:spacing w:val="1"/>
          <w:sz w:val="24"/>
        </w:rPr>
        <w:t>不能</w:t>
      </w:r>
    </w:p>
    <w:p>
      <w:pPr>
        <w:framePr w:w="7357" w:x="2701" w:y="8127"/>
        <w:widowControl w:val="0"/>
        <w:autoSpaceDE w:val="0"/>
        <w:autoSpaceDN w:val="0"/>
        <w:spacing w:before="212" w:after="0" w:line="256" w:lineRule="exact"/>
        <w:ind w:left="0" w:right="0" w:firstLine="0"/>
        <w:jc w:val="left"/>
        <w:rPr>
          <w:rFonts w:ascii="Times New Roman"/>
          <w:color w:val="000000"/>
          <w:spacing w:val="0"/>
          <w:sz w:val="24"/>
        </w:rPr>
      </w:pPr>
      <w:r>
        <w:rPr>
          <w:rFonts w:ascii="KAFPJM+Nimbus Roman No9 L Regular"/>
          <w:color w:val="0D9103"/>
          <w:spacing w:val="1"/>
          <w:sz w:val="24"/>
        </w:rPr>
        <w:t>10.</w:t>
      </w:r>
      <w:r>
        <w:rPr>
          <w:rFonts w:ascii="SimSun" w:hAnsi="SimSun" w:cs="SimSun"/>
          <w:color w:val="0D9103"/>
          <w:spacing w:val="0"/>
          <w:sz w:val="24"/>
        </w:rPr>
        <w:t>商标按使用目的不同分为</w:t>
      </w:r>
      <w:r>
        <w:rPr>
          <w:rFonts w:ascii="KAFPJM+Nimbus Roman No9 L Regular"/>
          <w:color w:val="0D9103"/>
          <w:spacing w:val="0"/>
          <w:sz w:val="24"/>
        </w:rPr>
        <w:t>(</w:t>
      </w:r>
      <w:r>
        <w:rPr>
          <w:rFonts w:ascii="KAFPJM+Nimbus Roman No9 L Regular"/>
          <w:color w:val="000000"/>
          <w:spacing w:val="-1"/>
          <w:sz w:val="24"/>
        </w:rPr>
        <w:t>A.</w:t>
      </w:r>
      <w:r>
        <w:rPr>
          <w:rFonts w:ascii="SimSun" w:hAnsi="SimSun" w:cs="SimSun"/>
          <w:color w:val="000000"/>
          <w:spacing w:val="0"/>
          <w:sz w:val="24"/>
        </w:rPr>
        <w:t>集体商标、证明商标</w:t>
      </w:r>
      <w:r>
        <w:rPr>
          <w:rFonts w:ascii="KAFPJM+Nimbus Roman No9 L Regular"/>
          <w:color w:val="0D9103"/>
          <w:spacing w:val="-1"/>
          <w:sz w:val="24"/>
        </w:rPr>
        <w:t>)</w:t>
      </w:r>
      <w:r>
        <w:rPr>
          <w:rFonts w:ascii="SimSun" w:hAnsi="SimSun" w:cs="SimSun"/>
          <w:color w:val="0D9103"/>
          <w:spacing w:val="0"/>
          <w:sz w:val="24"/>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80EBF535-58A7-4647-8DA2-3542797B248E}"/>
    <w:embedBold r:id="rId2" w:fontKey="{91A08128-69CF-4ACB-962D-6C6DF40EF30D}"/>
  </w:font>
  <w:font w:name="Arial">
    <w:panose1 w:val="020B0604020202020204"/>
    <w:charset w:val="CC"/>
    <w:family w:val="swiss"/>
    <w:pitch w:val="variable"/>
    <w:sig w:usb0="01010101" w:usb1="01010101" w:usb2="01010101" w:usb3="01010101" w:csb0="01010105" w:csb1="01010101"/>
    <w:embedRegular r:id="rId3" w:fontKey="{14591FB8-EF78-4062-904C-D1BB58FFFB1D}"/>
  </w:font>
  <w:font w:name="Calibri">
    <w:panose1 w:val="020F0502020204030204"/>
    <w:charset w:val="CC"/>
    <w:family w:val="swiss"/>
    <w:pitch w:val="variable"/>
    <w:sig w:usb0="01010101" w:usb1="01010101" w:usb2="01010101" w:usb3="01010101" w:csb0="01010105" w:csb1="01010101"/>
    <w:embedRegular r:id="rId4" w:fontKey="{4F1C9AA7-469F-408D-8213-DB8BE09A0BB5}"/>
  </w:font>
  <w:font w:name="SimSun">
    <w:panose1 w:val="00000000000000000000"/>
    <w:charset w:val="01"/>
    <w:family w:val="auto"/>
    <w:notTrueType/>
    <w:pitch w:val="default"/>
    <w:sig w:usb0="01010101" w:usb1="01010101" w:usb2="01010101" w:usb3="01010101" w:csb0="01010101" w:csb1="01010101"/>
    <w:embedRegular r:id="rId5" w:subsetted="1" w:fontKey="{7F985AE1-B18C-4336-9E1A-C0834606CD7F}"/>
  </w:font>
  <w:font w:name="AOQSEQ+Nimbus Roman No9 L Regular">
    <w:charset w:val="00"/>
    <w:family w:val="auto"/>
    <w:pitch w:val="default"/>
  </w:font>
  <w:font w:name="ASOCJT+Nimbus Roman No9 L Regular">
    <w:charset w:val="00"/>
    <w:family w:val="auto"/>
    <w:pitch w:val="default"/>
  </w:font>
  <w:font w:name="Cambria">
    <w:charset w:val="00"/>
    <w:family w:val="auto"/>
    <w:pitch w:val="default"/>
    <w:sig w:usb0="00000000" w:usb1="00000000" w:usb2="00000000" w:usb3="00000000" w:csb0="00000001" w:csb1="00000000"/>
    <w:embedRegular r:id="rId6" w:fontKey="{9B229751-91FA-4D48-B1DC-4EA79E31E63F}"/>
  </w:font>
  <w:font w:name="EFVFFQ+Nimbus Roman No9 L Regular">
    <w:charset w:val="00"/>
    <w:family w:val="auto"/>
    <w:pitch w:val="default"/>
  </w:font>
  <w:font w:name="JBBDGP+Nimbus Roman No9 L Medium">
    <w:charset w:val="00"/>
    <w:family w:val="auto"/>
    <w:pitch w:val="default"/>
  </w:font>
  <w:font w:name="KAFPJM+Nimbus Roman No9 L Regular">
    <w:charset w:val="00"/>
    <w:family w:val="auto"/>
    <w:pitch w:val="default"/>
  </w:font>
  <w:font w:name="TNVBMS+Nimbus Roman No9 L Medium">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1301</Words>
  <Characters>10199</Characters>
  <Application>Microsoft Office Word</Application>
  <DocSecurity>0</DocSecurity>
  <Lines>389</Lines>
  <Paragraphs>389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2023-05-18T21:38:05Z</dcterms:created>
  <dcterms:modified xsi:type="dcterms:W3CDTF">2023-05-18T21:38:05Z</dcterms:modified>
</cp:coreProperties>
</file>