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2024年俄罗斯数码纺织印花机行业应用与市场潜力评估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2024年俄罗斯数码纺织印花机行业应用与市场潜力评估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数码纺织印花机</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数码纺织印花机</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数码纺织印花机</w:t>
      </w:r>
      <w:r>
        <w:rPr>
          <w:rFonts w:hint="eastAsia"/>
        </w:rPr>
        <w:t>市场销售收入达到了</w:t>
      </w:r>
      <w:r>
        <w:t>23</w:t>
      </w:r>
      <w:r>
        <w:rPr>
          <w:rFonts w:hint="eastAsia"/>
        </w:rPr>
        <w:t>亿元，预计</w:t>
      </w:r>
      <w:r>
        <w:t>2030</w:t>
      </w:r>
      <w:r>
        <w:rPr>
          <w:rFonts w:hint="eastAsia"/>
        </w:rPr>
        <w:t>年可以达到</w:t>
      </w:r>
      <w:r>
        <w:t>31</w:t>
      </w:r>
      <w:r>
        <w:rPr>
          <w:rFonts w:hint="eastAsia"/>
        </w:rPr>
        <w:t>亿元，未来几年年复合增长率</w:t>
      </w:r>
      <w:r>
        <w:t>(CAGR)</w:t>
      </w:r>
      <w:r>
        <w:rPr>
          <w:rFonts w:hint="eastAsia"/>
        </w:rPr>
        <w:t>为</w:t>
      </w:r>
      <w:r>
        <w:t>4.0%</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该行业主要企业有Mimaki，Dover和Atexco，2019年其收入占比分别为17.06%，7.06%和15.86%。</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数码纺织印花机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数码纺织印花机</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数码纺织印花机</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Mimaki</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Dover</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宏华</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EFI</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道斯特</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杭州开源</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武藤</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常州宏泽</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南京彩艺</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至上科技</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上海凝真数码</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美柯乐</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武汉亿力电子</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广东世纪方达</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杭州熠盛数码</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全印数码</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上海巨新印染机械</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青岛铭洋</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数码纺织印花机</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数码纺织印花机</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数码纺织印花机</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数码纺织印花机</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数码纺织印花机</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数码纺织印花机</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数码纺织印花机</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数码纺织印花机</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数码纺织印花机</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数码纺织印花机</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数码纺织印花机</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数码纺织印花机</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数码纺织印花机</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数码纺织印花机</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数码纺织印花机</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数码纺织印花机</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数码纺织印花机</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数码纺织印花机</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数码纺织印花机</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数码纺织印花机</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数码纺织印花机</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数码纺织印花机</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数码纺织印花机</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数码纺织印花机</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Mimaki</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Mimaki</w:t>
        </w:r>
        <w:r w:rsidR="00EE2704" w:rsidRPr="001042C1">
          <w:rPr>
            <w:rStyle w:val="af6"/>
            <w:noProof/>
          </w:rPr>
          <w:t>基本信息、</w:t>
        </w:r>
        <w:r w:rsidR="00EE2704" w:rsidRPr="001042C1">
          <w:rPr>
            <w:rStyle w:val="af6"/>
            <w:noProof/>
          </w:rPr>
          <w:t>数码纺织印花机</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Mimaki 数码纺织印花机</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Mimaki</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Mimaki</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Dover</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Dover</w:t>
        </w:r>
        <w:r w:rsidR="00EE2704" w:rsidRPr="001042C1">
          <w:rPr>
            <w:rStyle w:val="af6"/>
            <w:noProof/>
          </w:rPr>
          <w:t>基本信息、</w:t>
        </w:r>
        <w:r w:rsidR="00EE2704" w:rsidRPr="001042C1">
          <w:rPr>
            <w:rStyle w:val="af6"/>
            <w:noProof/>
          </w:rPr>
          <w:t>数码纺织印花机</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Dover 数码纺织印花机</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Dover</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Dover</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宏华</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宏华</w:t>
        </w:r>
        <w:r w:rsidR="00EE2704" w:rsidRPr="001042C1">
          <w:rPr>
            <w:rStyle w:val="af6"/>
            <w:noProof/>
          </w:rPr>
          <w:t>基本信息、</w:t>
        </w:r>
        <w:r w:rsidR="00EE2704" w:rsidRPr="001042C1">
          <w:rPr>
            <w:rStyle w:val="af6"/>
            <w:noProof/>
          </w:rPr>
          <w:t>数码纺织印花机</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宏华 数码纺织印花机</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宏华</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宏华</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EFI</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道斯特</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杭州开源</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武藤</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常州宏泽</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南京彩艺</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至上科技</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上海凝真数码</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美柯乐</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武汉亿力电子</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广东世纪方达</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杭州熠盛数码</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4A009F4" w14:textId="67E490B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00EE2704" w:rsidRPr="001042C1">
          <w:rPr>
            <w:rStyle w:val="af6"/>
            <w:noProof/>
          </w:rPr>
          <w:t>4.16 全印数码</w:t>
        </w:r>
        <w:r w:rsidR="00EE2704">
          <w:rPr>
            <w:noProof/>
            <w:webHidden/>
          </w:rPr>
          <w:tab/>
          <w:t/>
        </w:r>
        <w:r w:rsidR="00EE2704">
          <w:rPr>
            <w:noProof/>
            <w:webHidden/>
          </w:rPr>
          <w:fldChar w:fldCharType="begin"/>
          <w:t/>
        </w:r>
        <w:r w:rsidR="00EE2704">
          <w:rPr>
            <w:noProof/>
            <w:webHidden/>
          </w:rPr>
          <w:instrText xml:space="preserve"> PAGEREF _Toc167126625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AAAA97C" w14:textId="33A1A5C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6" w:history="1">
        <w:r w:rsidR="00EE2704" w:rsidRPr="001042C1">
          <w:rPr>
            <w:rStyle w:val="af6"/>
            <w:noProof/>
          </w:rPr>
          <w:t>4.17 上海巨新印染机械</w:t>
        </w:r>
        <w:r w:rsidR="00EE2704">
          <w:rPr>
            <w:noProof/>
            <w:webHidden/>
          </w:rPr>
          <w:tab/>
          <w:t/>
        </w:r>
        <w:r w:rsidR="00EE2704">
          <w:rPr>
            <w:noProof/>
            <w:webHidden/>
          </w:rPr>
          <w:fldChar w:fldCharType="begin"/>
          <w:t/>
        </w:r>
        <w:r w:rsidR="00EE2704">
          <w:rPr>
            <w:noProof/>
            <w:webHidden/>
          </w:rPr>
          <w:instrText xml:space="preserve"> PAGEREF _Toc167126626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1034DDB4" w14:textId="22D1EB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7" w:history="1">
        <w:r w:rsidR="00EE2704" w:rsidRPr="001042C1">
          <w:rPr>
            <w:rStyle w:val="af6"/>
            <w:noProof/>
          </w:rPr>
          <w:t>4.18 青岛铭洋</w:t>
        </w:r>
        <w:r w:rsidR="00EE2704">
          <w:rPr>
            <w:noProof/>
            <w:webHidden/>
          </w:rPr>
          <w:tab/>
          <w:t/>
        </w:r>
        <w:r w:rsidR="00EE2704">
          <w:rPr>
            <w:noProof/>
            <w:webHidden/>
          </w:rPr>
          <w:fldChar w:fldCharType="begin"/>
          <w:t/>
        </w:r>
        <w:r w:rsidR="00EE2704">
          <w:rPr>
            <w:noProof/>
            <w:webHidden/>
          </w:rPr>
          <w:instrText xml:space="preserve"> PAGEREF _Toc167126627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数码纺织印花机</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数码纺织印花机</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数码纺织印花机</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数码纺织印花机</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数码纺织印花机</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数码纺织印花机</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数码纺织印花机</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数码纺织印花机</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数码纺织印花机</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数码纺织印花机</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数码纺织印花机</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数码纺织印花机</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数码纺织印花机</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数码纺织印花机</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数码纺织印花机</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数码纺织印花机</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台</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数码纺织印花机</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数码纺织印花机</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数码纺织印花机</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数码纺织印花机</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美元/台</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Mimaki 数码纺织印花机</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Mimaki 数码纺织印花机</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Mimaki</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Mimaki</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Dover 数码纺织印花机</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Dover 数码纺织印花机</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Dover</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Dover</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宏华 数码纺织印花机</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宏华 数码纺织印花机</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宏华</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宏华</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数码纺织印花机</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数码纺织印花机</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数码纺织印花机</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数码纺织印花机</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数码纺织印花机</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数码纺织印花机</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数码纺织印花机</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数码纺织印花机</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数码纺织印花机</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数码纺织印花机</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数码纺织印花机</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台</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数码纺织印花机</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数码纺织印花机</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台</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数码纺织印花机</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数码纺织印花机</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数码纺织印花机</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数码纺织印花机</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数码纺织印花机</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数码纺织印花机</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数码纺织印花机</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数码纺织印花机</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数码纺织印花机</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该行业主要企业有Mimaki，Dover和Atexco，2019年其收入占比分别为17.06%，7.06%和15.86%。</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数码纺织印花机</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数码纺织印花机</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数码纺织印花机</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数码纺织印花机</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数码纺织印花机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数码纺织印花机</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数码纺织印花机</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数码纺织印花机</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数码纺织印花机</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数码纺织印花机</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数码纺织印花机</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数码纺织印花机</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数码纺织印花机</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数码纺织印花机</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数码纺织印花机</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数码纺织印花机</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Mimaki</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Dover</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宏华</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EFI</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道斯特</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杭州开源</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武藤</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常州宏泽</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南京彩艺</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至上科技</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上海凝真数码</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美柯乐</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武汉亿力电子</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广东世纪方达</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杭州熠盛数码</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全印数码</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上海巨新印染机械</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1B9FE1" w14:textId="77777777" w:rsidR="00137863" w:rsidRPr="009D02FC" w:rsidRDefault="00137863" w:rsidP="00017B34">
            <w:r w:rsidRPr="009D02FC">
              <w:t>青岛铭洋</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数码纺织印花机</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数码纺织印花机</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Mimaki</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Dover</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宏华</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EFI</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道斯特</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杭州开源</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武藤</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常州宏泽</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南京彩艺</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至上科技</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上海凝真数码</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美柯乐</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武汉亿力电子</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广东世纪方达</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杭州熠盛数码</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全印数码</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上海巨新印染机械</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D547145" w14:textId="77777777" w:rsidR="00137863" w:rsidRPr="009D02FC" w:rsidRDefault="00137863" w:rsidP="00017B34">
            <w:r w:rsidRPr="009D02FC">
              <w:t>青岛铭洋</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数码纺织印花机</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数码纺织印花机</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数码纺织印花机</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Mimaki</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Dover</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宏华</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EFI</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道斯特</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杭州开源</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武藤</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常州宏泽</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南京彩艺</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至上科技</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上海凝真数码</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美柯乐</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武汉亿力电子</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广东世纪方达</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杭州熠盛数码</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全印数码</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上海巨新印染机械</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FF2706" w14:textId="77777777" w:rsidR="00137863" w:rsidRPr="009D02FC" w:rsidRDefault="00137863" w:rsidP="00017B34">
            <w:pPr>
              <w:pStyle w:val="-1"/>
            </w:pPr>
            <w:r w:rsidRPr="009D02FC">
              <w:t>青岛铭洋</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数码纺织印花机</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数码纺织印花机</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Mimaki</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Dover</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宏华</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EFI</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道斯特</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杭州开源</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武藤</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常州宏泽</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南京彩艺</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至上科技</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上海凝真数码</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美柯乐</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武汉亿力电子</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广东世纪方达</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杭州熠盛数码</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全印数码</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上海巨新印染机械</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E4B79AD" w14:textId="77777777" w:rsidR="00137863" w:rsidRPr="009D02FC" w:rsidRDefault="00137863" w:rsidP="00017B34">
            <w:pPr>
              <w:pStyle w:val="-1"/>
            </w:pPr>
            <w:r w:rsidRPr="009D02FC">
              <w:t>青岛铭洋</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数码纺织印花机</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数码纺织印花机</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数码纺织印花机</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数码纺织印花机</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Mimaki</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Dover</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宏华</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EFI</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道斯特</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杭州开源</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武藤</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常州宏泽</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南京彩艺</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至上科技</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上海凝真数码</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美柯乐</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武汉亿力电子</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广东世纪方达</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杭州熠盛数码</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全印数码</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上海巨新印染机械</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1D8DAA2" w14:textId="77777777" w:rsidR="00137863" w:rsidRPr="009D02FC" w:rsidRDefault="00137863" w:rsidP="00017B34">
            <w:pPr>
              <w:pStyle w:val="-1"/>
            </w:pPr>
            <w:r w:rsidRPr="009D02FC">
              <w:t>青岛铭洋</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数码纺织印花机</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数码纺织印花机</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Mimaki</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Dover</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宏华</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EFI</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道斯特</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杭州开源</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武藤</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常州宏泽</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南京彩艺</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至上科技</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上海凝真数码</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美柯乐</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武汉亿力电子</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广东世纪方达</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杭州熠盛数码</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全印数码</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上海巨新印染机械</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D5BF0C" w14:textId="77777777" w:rsidR="00137863" w:rsidRPr="009D02FC" w:rsidRDefault="00137863" w:rsidP="00017B34">
            <w:pPr>
              <w:pStyle w:val="-1"/>
            </w:pPr>
            <w:r w:rsidRPr="009D02FC">
              <w:t>青岛铭洋</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数码纺织印花机</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数码纺织印花机</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数码纺织印花机</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Mimaki</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Dover</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宏华</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EFI</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道斯特</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杭州开源</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武藤</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常州宏泽</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南京彩艺</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至上科技</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上海凝真数码</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美柯乐</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武汉亿力电子</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广东世纪方达</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杭州熠盛数码</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全印数码</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上海巨新印染机械</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91A947D" w14:textId="77777777" w:rsidR="00137863" w:rsidRPr="009D02FC" w:rsidRDefault="00137863" w:rsidP="00017B34">
            <w:pPr>
              <w:pStyle w:val="-1"/>
            </w:pPr>
            <w:r w:rsidRPr="009D02FC">
              <w:t>青岛铭洋</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数码纺织印花机</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数码纺织印花机</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数码纺织印花机</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Mimaki</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Mimaki</w:t>
      </w:r>
      <w:r>
        <w:rPr>
          <w:rFonts w:hint="eastAsia"/>
        </w:rPr>
        <w:t>基本信息、</w:t>
      </w:r>
      <w:bookmarkStart w:id="169" w:name="_Hlk28095203"/>
      <w:r>
        <w:rPr>
          <w:rFonts w:hint="eastAsia"/>
        </w:rPr>
        <w:t>数码纺织印花机</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Mimaki</w:t>
      </w:r>
      <w:r w:rsidRPr="006C3BE6">
        <w:t xml:space="preserve"> </w:t>
      </w:r>
      <w:r w:rsidRPr="006C3BE6">
        <w:rPr>
          <w:rFonts w:hint="eastAsia"/>
        </w:rPr>
        <w:t>数码纺织印花机</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Mimaki</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Mimaki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Mimaki 数码纺织印花机</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Mimaki 数码纺织印花机</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Mimaki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Mimaki</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Mimaki</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Mimaki</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Mimaki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Mimaki</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Mimaki</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Mimaki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Dover</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Dover</w:t>
      </w:r>
      <w:r>
        <w:rPr>
          <w:rFonts w:hint="eastAsia"/>
        </w:rPr>
        <w:t>基本信息、</w:t>
      </w:r>
      <w:r>
        <w:rPr>
          <w:rFonts w:hint="eastAsia"/>
        </w:rPr>
        <w:t>数码纺织印花机</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Dover</w:t>
      </w:r>
      <w:r w:rsidRPr="006C3BE6">
        <w:t xml:space="preserve"> </w:t>
      </w:r>
      <w:r w:rsidRPr="006C3BE6">
        <w:rPr>
          <w:rFonts w:hint="eastAsia"/>
        </w:rPr>
        <w:t>数码纺织印花机</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Dover</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Dover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Dover 数码纺织印花机</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Dover 数码纺织印花机</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Dover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Dover</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Dover</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Dover</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Dover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Dover</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Dover</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Dover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宏华</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宏华</w:t>
      </w:r>
      <w:r>
        <w:rPr>
          <w:rFonts w:hint="eastAsia"/>
        </w:rPr>
        <w:t>基本信息、</w:t>
      </w:r>
      <w:r>
        <w:rPr>
          <w:rFonts w:hint="eastAsia"/>
        </w:rPr>
        <w:t>数码纺织印花机</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宏华</w:t>
      </w:r>
      <w:r w:rsidRPr="006C3BE6">
        <w:t xml:space="preserve"> </w:t>
      </w:r>
      <w:r w:rsidRPr="006C3BE6">
        <w:rPr>
          <w:rFonts w:hint="eastAsia"/>
        </w:rPr>
        <w:t>数码纺织印花机</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宏华</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宏华</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宏华 数码纺织印花机</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宏华 数码纺织印花机</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宏华</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宏华</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宏华</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宏华</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宏华</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宏华</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宏华</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宏华</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EFI</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道斯特</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杭州开源</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武藤</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常州宏泽</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南京彩艺</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至上科技</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上海凝真数码</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美柯乐</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武汉亿力电子</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广东世纪方达</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杭州熠盛数码</w:t>
      </w:r>
      <w:bookmarkEnd w:id="253"/>
      <w:bookmarkEnd w:id="254"/>
    </w:p>
    <w:p w14:paraId="4B95BEF9" w14:textId="77777777" w:rsidR="00137863" w:rsidRPr="00BE12CA" w:rsidRDefault="00137863" w:rsidP="00137863"/>
    <w:p w14:paraId="587B5336" w14:textId="77777777" w:rsidR="00137863" w:rsidRDefault="00137863" w:rsidP="00137863">
      <w:pPr>
        <w:pStyle w:val="2"/>
      </w:pPr>
      <w:bookmarkStart w:id="255" w:name="_Toc121583998"/>
      <w:bookmarkStart w:id="256" w:name="_Toc167126625"/>
      <w:r>
        <w:rPr>
          <w:rFonts w:hint="eastAsia"/>
        </w:rPr>
        <w:t>全印数码</w:t>
      </w:r>
      <w:bookmarkEnd w:id="255"/>
      <w:bookmarkEnd w:id="256"/>
    </w:p>
    <w:p w14:paraId="0E342319" w14:textId="77777777" w:rsidR="00137863" w:rsidRPr="00BE12CA" w:rsidRDefault="00137863" w:rsidP="00137863"/>
    <w:p w14:paraId="5ABCF515" w14:textId="77777777" w:rsidR="00137863" w:rsidRDefault="00137863" w:rsidP="00137863">
      <w:pPr>
        <w:pStyle w:val="2"/>
      </w:pPr>
      <w:bookmarkStart w:id="257" w:name="_Toc121584004"/>
      <w:bookmarkStart w:id="258" w:name="_Toc167126626"/>
      <w:r>
        <w:rPr>
          <w:rFonts w:hint="eastAsia"/>
        </w:rPr>
        <w:t>上海巨新印染机械</w:t>
      </w:r>
      <w:bookmarkEnd w:id="257"/>
      <w:bookmarkEnd w:id="258"/>
    </w:p>
    <w:p w14:paraId="1E1307AA" w14:textId="77777777" w:rsidR="00137863" w:rsidRPr="00BE12CA" w:rsidRDefault="00137863" w:rsidP="00137863"/>
    <w:p w14:paraId="1297CC02" w14:textId="77777777" w:rsidR="00137863" w:rsidRDefault="00137863" w:rsidP="00137863">
      <w:pPr>
        <w:pStyle w:val="2"/>
      </w:pPr>
      <w:bookmarkStart w:id="259" w:name="_Toc121584010"/>
      <w:bookmarkStart w:id="260" w:name="_Toc167126627"/>
      <w:r>
        <w:rPr>
          <w:rFonts w:hint="eastAsia"/>
        </w:rPr>
        <w:t>青岛铭洋</w:t>
      </w:r>
      <w:bookmarkEnd w:id="259"/>
      <w:bookmarkEnd w:id="260"/>
    </w:p>
    <w:p w14:paraId="647A21D2"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数码纺织印花机</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数码纺织印花机</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数码纺织印花机</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数码纺织印花机</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数码纺织印花机</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数码纺织印花机</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数码纺织印花机</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数码纺织印花机</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数码纺织印花机</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数码纺织印花机</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数码纺织印花机</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数码纺织印花机</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数码纺织印花机</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数码纺织印花机</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数码纺织印花机</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数码纺织印花机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数码纺织印花机</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数码纺织印花机</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数码纺织印花机</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数码纺织印花机</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数码纺织印花机</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数码纺织印花机</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数码纺织印花机</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数码纺织印花机</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数码纺织印花机</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数码纺织印花机</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