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中国社群媒体欺诈侦测系统市场现状研究分析与发展前景预测报告-2022年版本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中国社群媒体欺诈侦测系统市场现状研究分析与发展前景预测报告-2022年版本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研究中国市场社群媒体欺诈侦测系统现状及未来发展趋势，侧重分析在中国市场扮演重要角色的企业，重点呈现这些企业在中国市场的社群媒体欺诈侦测系统收入、市场份额、市场定位、发展计划、产品及服务等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据QYR最新调研，2021年中国社群媒体欺诈侦测系统市场销售收入达到了 万元，预计2028年可以达到 万元，2022-2028期间年复合增长率(CAGR)为 %。中国市场核心厂商包括Proofpoint Inc、FraudWatch International Pty Ltd、Harlequin CDIS、White Ops和IdentityForce Inc等，2021年前三大厂商，占有大约 %的市场份额。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从产品类型方面来看，基于云占有重要地位，预计2028年份额将达到 %。同时就应用来看，个人在2021年份额大约是 %，未来几年CAGR大约为 %。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主要企业包括：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Proofpoint Inc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FraudWatch International Pty Ltd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Harlequin CDIS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White Ops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IdentityForce Inc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CSID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Equifax Inc.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Social Discover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Bolster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基于云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本地部署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个人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企业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华东地区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华南地区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华北地区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华中地区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西南地区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西北及东北地区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本文正文共9章，各章节主要内容如下：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第1章：报告统计范围、产品细分及中国总体规模及增长率，2017-2028年；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第2章：中国市场社群媒体欺诈侦测系统主要企业竞争分析，主要包括社群媒体欺诈侦测系统收入、市场份额、及行业集中度分析；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第3章：中国社群媒体欺诈侦测系统主要地区市场分析，包括规模及份额等；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第4章：中国市场社群媒体欺诈侦测系统主要企业基本情况介绍，包括公司简介、社群媒体欺诈侦测系统产品、社群媒体欺诈侦测系统收入及最新动态等；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第5章：中国不同产品类型社群媒体欺诈侦测系统规模及份额等；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第6章：中国不同应用社群媒体欺诈侦测系统规模及份额等；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第7章：行业发展环境分析；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第8章：行业供应链分析；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第9章：报告结论。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社群媒体欺诈侦测系统市场概述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社群媒体欺诈侦测系统市场概述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不同产品类型社群媒体欺诈侦测系统分析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中国市场不同产品类型社群媒体欺诈侦测系统市场规模对比（2017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基于云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本地部署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从不同应用，社群媒体欺诈侦测系统主要包括如下几个方面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中国市场不同应用社群媒体欺诈侦测系统市场规模对比（2017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1.3.2 个人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1.3.3 企业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中国社群媒体欺诈侦测系统市场规模现状及未来趋势（2017-2028）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中国市场社群媒体欺诈侦测系统主要企业分析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中国市场主要企业社群媒体欺诈侦测系统规模及市场份额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中国市场主要企业总部、主要市场区域、进入社群媒体欺诈侦测系统市场日期、提供的产品及服务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社群媒体欺诈侦测系统行业集中度、竞争程度分析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社群媒体欺诈侦测系统行业集中度分析：2021中国市场Top 5厂商市场份额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中国市场社群媒体欺诈侦测系统第一梯队、第二梯队和第三梯队厂商及市场份额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2.4 新增投资及市场并购活动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中国社群媒体欺诈侦测系统主要地区分析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中国主要地区社群媒体欺诈侦测系统市场规模分析：2017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3.1.1 中国主要地区社群媒体欺诈侦测系统规模及份额（2017-2022）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3.1.2 中国主要地区社群媒体欺诈侦测系统规模及份额预测（2023-2028）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华东地区社群媒体欺诈侦测系统市场规模及预测（2017-2028）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华南地区社群媒体欺诈侦测系统市场规模及预测（2017-2028）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华北地区社群媒体欺诈侦测系统市场规模及预测（2017-2028）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华中地区社群媒体欺诈侦测系统市场规模及预测（2017-2028）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西南地区社群媒体欺诈侦测系统市场规模及预测（2017-2028）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3.7 西北及东北地区社群媒体欺诈侦测系统市场规模及预测（2017-2028）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社群媒体欺诈侦测系统主要企业分析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Proofpoint Inc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4.1.1 Proofpoint Inc公司信息、总部、社群媒体欺诈侦测系统市场地位以及主要的竞争对手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4.1.2 Proofpoint Inc社群媒体欺诈侦测系统产品及服务介绍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4.1.3 Proofpoint Inc在中国市场社群媒体欺诈侦测系统收入（万元）及毛利率(2017-2022)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4.1.4 Proofpoint Inc公司简介及主要业务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FraudWatch International Pty Ltd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4.2.1 FraudWatch International Pty Ltd公司信息、总部、社群媒体欺诈侦测系统市场地位以及主要的竞争对手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4.2.2 FraudWatch International Pty Ltd社群媒体欺诈侦测系统产品及服务介绍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4.2.3 FraudWatch International Pty Ltd在中国市场社群媒体欺诈侦测系统收入（万元）及毛利率(2017-2022)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4.2.4 FraudWatch International Pty Ltd公司简介及主要业务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Harlequin CDIS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4.3.1 Harlequin CDIS公司信息、总部、社群媒体欺诈侦测系统市场地位以及主要的竞争对手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4.3.2 Harlequin CDIS社群媒体欺诈侦测系统产品及服务介绍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4.3.3 Harlequin CDIS在中国市场社群媒体欺诈侦测系统收入（万元）及毛利率(2017-2022)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4.3.4 Harlequin CDIS公司简介及主要业务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White Ops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4.4.1 White Ops公司信息、总部、社群媒体欺诈侦测系统市场地位以及主要的竞争对手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4.4.2 White Ops社群媒体欺诈侦测系统产品及服务介绍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4.4.3 White Ops在中国市场社群媒体欺诈侦测系统收入（万元）及毛利率(2017-2022)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4.4.4 White Ops公司简介及主要业务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IdentityForce Inc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4.5.1 IdentityForce Inc公司信息、总部、社群媒体欺诈侦测系统市场地位以及主要的竞争对手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4.5.2 IdentityForce Inc社群媒体欺诈侦测系统产品及服务介绍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4.5.3 IdentityForce Inc在中国市场社群媒体欺诈侦测系统收入（万元）及毛利率(2017-2022)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4.5.4 IdentityForce Inc公司简介及主要业务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4.6 CSID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4.6.1 CSID公司信息、总部、社群媒体欺诈侦测系统市场地位以及主要的竞争对手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4.6.2 CSID社群媒体欺诈侦测系统产品及服务介绍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4.6.3 CSID在中国市场社群媒体欺诈侦测系统收入（万元）及毛利率(2017-2022)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4.6.4 CSID公司简介及主要业务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4.7 Equifax Inc.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4.7.1 Equifax Inc.公司信息、总部、社群媒体欺诈侦测系统市场地位以及主要的竞争对手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4.7.2 Equifax Inc.社群媒体欺诈侦测系统产品及服务介绍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4.7.3 Equifax Inc.在中国市场社群媒体欺诈侦测系统收入（万元）及毛利率(2017-2022)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4.7.4 Equifax Inc.公司简介及主要业务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4.8 Social Discover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4.8.1 Social Discover公司信息、总部、社群媒体欺诈侦测系统市场地位以及主要的竞争对手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4.8.2 Social Discover社群媒体欺诈侦测系统产品及服务介绍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4.8.3 Social Discover在中国市场社群媒体欺诈侦测系统收入（万元）及毛利率(2017-2022)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4.8.4 Social Discover公司简介及主要业务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4.9 Bolster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4.9.1 Bolster公司信息、总部、社群媒体欺诈侦测系统市场地位以及主要的竞争对手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4.9.2 Bolster社群媒体欺诈侦测系统产品及服务介绍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4.9.3 Bolster在中国市场社群媒体欺诈侦测系统收入（万元）及毛利率(2017-2022)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4.9.4 Bolster公司简介及主要业务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不同类型社群媒体欺诈侦测系统规模及预测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中国市场不同类型社群媒体欺诈侦测系统规模及市场份额（2017-2022）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中国市场不同类型社群媒体欺诈侦测系统规模预测（2023-2028）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不同应用社群媒体欺诈侦测系统分析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中国市场不同应用社群媒体欺诈侦测系统规模及市场份额（2017-2022）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中国市场不同应用社群媒体欺诈侦测系统规模预测（2023-2028）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行业发展机遇和风险分析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社群媒体欺诈侦测系统行业发展机遇及主要驱动因素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社群媒体欺诈侦测系统行业发展面临的风险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社群媒体欺诈侦测系统行业政策分析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7.4 社群媒体欺诈侦测系统中国企业SWOT分析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8.1 社群媒体欺诈侦测系统行业产业链简介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8.1.1 社群媒体欺诈侦测系统行业供应链分析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8.1.2 主要原材料及供应情况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8.1.3 社群媒体欺诈侦测系统行业主要下游客户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8.2 社群媒体欺诈侦测系统行业采购模式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8.3 社群媒体欺诈侦测系统行业开发/生产模式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8.4 社群媒体欺诈侦测系统行业销售模式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研究结果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 研究方法与数据来源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10.1 研究方法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10.2 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10.2.1 二手信息来源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10.2.2 一手信息来源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10.3 数据交互验证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10.4 免责声明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 中国市场不同产品类型社群媒体欺诈侦测系统市场规模（万元）及增长率对比（2017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 基于云主要企业列表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 本地部署主要企业列表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 中国市场不同应用社群媒体欺诈侦测系统市场规模（万元）及增长率对比（2017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 中国市场主要企业社群媒体欺诈侦测系统规模（万元）&amp;（2017-2022）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 中国市场主要企业社群媒体欺诈侦测系统规模份额对比（2017-2022）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 中国市场主要企业总部及地区分布、主要市场区域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 中国市场主要企业进入社群媒体欺诈侦测系统市场日期，及提供的产品和服务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 2020中国市场社群媒体欺诈侦测系统主要厂商市场地位（第一梯队、第二梯队和第三梯队）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 中国市场社群媒体欺诈侦测系统市场投资、并购等现状分析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 中国主要地区社群媒体欺诈侦测系统规模（万元）：2017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 中国主要地区社群媒体欺诈侦测系统规模列表（2017-2022年）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 中国主要地区社群媒体欺诈侦测系统规模及份额列表（2017-2022年）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 中国主要地区社群媒体欺诈侦测系统规模列表预测（2023-2028）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表15 中国主要地区社群媒体欺诈侦测系统规模及份额列表预测（2023-2028）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表16 Proofpoint Inc公司信息、总部、社群媒体欺诈侦测系统市场地位以及主要的竞争对手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表17 Proofpoint Inc社群媒体欺诈侦测系统产品及服务介绍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表18 Proofpoint Inc在中国市场社群媒体欺诈侦测系统收入（万元）及毛利率(2017-2022)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表19 Proofpoint Inc公司简介及主要业务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表20 FraudWatch International Pty Ltd公司信息、总部、社群媒体欺诈侦测系统市场地位以及主要的竞争对手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表21 FraudWatch International Pty Ltd社群媒体欺诈侦测系统产品及服务介绍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表22 FraudWatch International Pty Ltd在中国市场社群媒体欺诈侦测系统收入（万元）及毛利率(2017-2022)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表23 FraudWatch International Pty Ltd公司简介及主要业务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表24 Harlequin CDIS公司信息、总部、社群媒体欺诈侦测系统市场地位以及主要的竞争对手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表25 Harlequin CDIS社群媒体欺诈侦测系统产品及服务介绍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表26 Harlequin CDIS在中国市场社群媒体欺诈侦测系统收入（万元）及毛利率(2017-2022)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表27 Harlequin CDIS公司简介及主要业务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表28 White Ops公司信息、总部、社群媒体欺诈侦测系统市场地位以及主要的竞争对手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表29 White Ops社群媒体欺诈侦测系统产品及服务介绍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表30 White Ops在中国市场社群媒体欺诈侦测系统收入（万元）及毛利率(2017-2022)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表31 White Ops公司简介及主要业务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表32 IdentityForce Inc公司信息、总部、社群媒体欺诈侦测系统市场地位以及主要的竞争对手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表33 IdentityForce Inc社群媒体欺诈侦测系统产品及服务介绍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表34 IdentityForce Inc在中国市场社群媒体欺诈侦测系统收入（万元）及毛利率(2017-2022)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表35 IdentityForce Inc公司简介及主要业务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表36 CSID公司信息、总部、社群媒体欺诈侦测系统市场地位以及主要的竞争对手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表37 CSID社群媒体欺诈侦测系统产品及服务介绍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表38 CSID在中国市场社群媒体欺诈侦测系统收入（万元）及毛利率(2017-2022)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表39 CSID公司简介及主要业务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表40 Equifax Inc.公司信息、总部、社群媒体欺诈侦测系统市场地位以及主要的竞争对手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表41 Equifax Inc.社群媒体欺诈侦测系统产品及服务介绍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表42 Equifax Inc.在中国市场社群媒体欺诈侦测系统收入（万元）及毛利率(2017-2022)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表43 Equifax Inc.公司简介及主要业务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表44 Social Discover公司信息、总部、社群媒体欺诈侦测系统市场地位以及主要的竞争对手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表45 Social Discover社群媒体欺诈侦测系统产品及服务介绍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表46 Social Discover在中国市场社群媒体欺诈侦测系统收入（万元）及毛利率(2017-2022)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表47 Social Discover公司简介及主要业务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表48 Bolster公司信息、总部、社群媒体欺诈侦测系统市场地位以及主要的竞争对手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表49 Bolster社群媒体欺诈侦测系统产品及服务介绍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表50 Bolster在中国市场社群媒体欺诈侦测系统收入（万元）及毛利率(2017-2022)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表51 Bolster公司简介及主要业务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表52 中国不同产品类型社群媒体欺诈侦测系统规模列表（2017-2022）&amp;（万元）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表53 中国不同产品类型社群媒体欺诈侦测系统规模市场份额列表（2017-2022）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表54 中国不同产品类型社群媒体欺诈侦测系统规模预测（2023-2028）&amp;（万元）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表55 中国不同产品类型社群媒体欺诈侦测系统规模市场份额预测（2023-2028）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表56 中国不同应用社群媒体欺诈侦测系统规模列表（2017-2022）&amp;（万元）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表57 中国不同应用社群媒体欺诈侦测系统规模市场份额列表（2017-2022）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表58 中国不同应用社群媒体欺诈侦测系统规模预测（2023-2028）&amp;（万元）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表59 中国不同应用社群媒体欺诈侦测系统规模市场份额预测（2023-2028）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表60 社群媒体欺诈侦测系统行业发展机遇及主要驱动因素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表61 社群媒体欺诈侦测系统行业发展面临的风险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表62 社群媒体欺诈侦测系统行业政策分析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表63 社群媒体欺诈侦测系统行业供应链分析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表64 社群媒体欺诈侦测系统上游原材料和主要供应商情况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表65 社群媒体欺诈侦测系统行业主要下游客户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表66 研究范围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表67 分析师列表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 社群媒体欺诈侦测系统产品图片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 中国不同产品类型社群媒体欺诈侦测系统市场份额 2021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 基于云产品图片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图4 中国基于云规模（万元）及增长率（2017-2028）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图5 本地部署产品图片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图6 中国本地部署规模（万元）及增长率（2017-2028）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图7 中国不同应用社群媒体欺诈侦测系统市场份额 2021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图8 个人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图9 企业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图10 中国社群媒体欺诈侦测系统市场规模增速预测:（2017-2028）&amp;（万元）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图11 中国市场社群媒体欺诈侦测系统市场规模, 2017 VS 2021 VS 2028（万元）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图12 2021年中国市场前五大厂商社群媒体欺诈侦测系统市场份额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图13 2021中国市场社群媒体欺诈侦测系统第一梯队、第二梯队和第三梯队企业及市场份额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图14 中国主要地区社群媒体欺诈侦测系统规模市场份额（2017 VS 2021）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图15 华东地区社群媒体欺诈侦测系统市场规模及预测(2017-2028)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图16 华南地区社群媒体欺诈侦测系统市场规模及预测(2017-2028)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图17 华北地区社群媒体欺诈侦测系统市场规模及预测(2017-2028)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图18 华中地区社群媒体欺诈侦测系统市场规模及预测(2017-2028)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图19 西南地区社群媒体欺诈侦测系统市场规模及预测(2017-2028)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图20 西北及东北地区社群媒体欺诈侦测系统市场规模及预测(2017-2028)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图21 中国不同产品类型社群媒体欺诈侦测系统市场份额2017 &amp; 2021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图22 中国不同产品类型社群媒体欺诈侦测系统市场份额预测2022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图23 中国不同应用社群媒体欺诈侦测系统市场份额2017 &amp; 2021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图24 中国不同应用社群媒体欺诈侦测系统市场份额预测2022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图25 社群媒体欺诈侦测系统中国企业SWOT分析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图26 社群媒体欺诈侦测系统产业链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图27 社群媒体欺诈侦测系统行业采购模式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图28 社群媒体欺诈侦测系统行业开发/生产模式分析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图29 社群媒体欺诈侦测系统行业销售模式分析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图30 关键采访目标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图31 自下而上及自上而下验证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图32 资料三角测定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DC1797F-62B5-4913-B407-239824F5DACF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67F83B4-B424-4830-9D8F-133D1D1C25B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0"/>
        <w:szCs w:val="20"/>
      </w:rPr>
    </w:pPr>
    <w:r>
      <w:rPr>
        <w:rFonts w:hint="eastAsia"/>
        <w:b/>
        <w:bCs/>
        <w:color w:val="595959" w:themeColor="text1" w:themeTint="A6"/>
        <w:sz w:val="18"/>
        <w:szCs w:val="18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513EF8"/>
    <w:rsid w:val="014E2AE7"/>
    <w:rsid w:val="031D0D14"/>
    <w:rsid w:val="054E7B5B"/>
    <w:rsid w:val="056F4604"/>
    <w:rsid w:val="05BF6B79"/>
    <w:rsid w:val="07AE697C"/>
    <w:rsid w:val="07DE59A1"/>
    <w:rsid w:val="09671700"/>
    <w:rsid w:val="09EC462D"/>
    <w:rsid w:val="0A436587"/>
    <w:rsid w:val="0B6671A1"/>
    <w:rsid w:val="0C01717D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61A79C0"/>
    <w:rsid w:val="190F71CB"/>
    <w:rsid w:val="19A13A1C"/>
    <w:rsid w:val="1A93559E"/>
    <w:rsid w:val="1AA36977"/>
    <w:rsid w:val="1BE409CF"/>
    <w:rsid w:val="1C6B7725"/>
    <w:rsid w:val="1CD52014"/>
    <w:rsid w:val="1D01282B"/>
    <w:rsid w:val="1E395E8C"/>
    <w:rsid w:val="1ECA31A5"/>
    <w:rsid w:val="1F7B30B7"/>
    <w:rsid w:val="21A73090"/>
    <w:rsid w:val="22D4315D"/>
    <w:rsid w:val="22FF7E01"/>
    <w:rsid w:val="24472193"/>
    <w:rsid w:val="24B26D32"/>
    <w:rsid w:val="24CC2739"/>
    <w:rsid w:val="264B0723"/>
    <w:rsid w:val="275843E3"/>
    <w:rsid w:val="2AD84E64"/>
    <w:rsid w:val="2C0D3D8B"/>
    <w:rsid w:val="2C545795"/>
    <w:rsid w:val="2D284670"/>
    <w:rsid w:val="2E3915AB"/>
    <w:rsid w:val="2E9E1291"/>
    <w:rsid w:val="2EBB24B7"/>
    <w:rsid w:val="309376C0"/>
    <w:rsid w:val="30A96EDB"/>
    <w:rsid w:val="321C1DD6"/>
    <w:rsid w:val="32AA6A93"/>
    <w:rsid w:val="331629E6"/>
    <w:rsid w:val="33FE2E37"/>
    <w:rsid w:val="34623A54"/>
    <w:rsid w:val="35041373"/>
    <w:rsid w:val="3583195E"/>
    <w:rsid w:val="37D75879"/>
    <w:rsid w:val="386456CF"/>
    <w:rsid w:val="38CD7560"/>
    <w:rsid w:val="38D30705"/>
    <w:rsid w:val="3932164C"/>
    <w:rsid w:val="3A762111"/>
    <w:rsid w:val="3AD54849"/>
    <w:rsid w:val="3ADE2DD0"/>
    <w:rsid w:val="3C6219E8"/>
    <w:rsid w:val="3C8124FC"/>
    <w:rsid w:val="3D7C380F"/>
    <w:rsid w:val="3E277CA2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3440987"/>
    <w:rsid w:val="551C6CA0"/>
    <w:rsid w:val="55415BA0"/>
    <w:rsid w:val="564E6DD9"/>
    <w:rsid w:val="57B77C4F"/>
    <w:rsid w:val="58A84CDC"/>
    <w:rsid w:val="5A182098"/>
    <w:rsid w:val="5A3E471D"/>
    <w:rsid w:val="5AA07CCA"/>
    <w:rsid w:val="5B050918"/>
    <w:rsid w:val="5BB97A22"/>
    <w:rsid w:val="5F5100A7"/>
    <w:rsid w:val="60D67622"/>
    <w:rsid w:val="61E32332"/>
    <w:rsid w:val="62E91D05"/>
    <w:rsid w:val="634010ED"/>
    <w:rsid w:val="66B6417B"/>
    <w:rsid w:val="692F675C"/>
    <w:rsid w:val="6B21540C"/>
    <w:rsid w:val="6C467E54"/>
    <w:rsid w:val="6C6B2EB3"/>
    <w:rsid w:val="6E7312AA"/>
    <w:rsid w:val="6F1B6FA9"/>
    <w:rsid w:val="6F531CCE"/>
    <w:rsid w:val="70441543"/>
    <w:rsid w:val="721F27B0"/>
    <w:rsid w:val="72BD150F"/>
    <w:rsid w:val="72F205F4"/>
    <w:rsid w:val="748F178A"/>
    <w:rsid w:val="74943317"/>
    <w:rsid w:val="752D1CC7"/>
    <w:rsid w:val="753D50C7"/>
    <w:rsid w:val="7656069B"/>
    <w:rsid w:val="77E7486E"/>
    <w:rsid w:val="78024825"/>
    <w:rsid w:val="7830460F"/>
    <w:rsid w:val="795F5CB4"/>
    <w:rsid w:val="7AD24623"/>
    <w:rsid w:val="7BF64236"/>
    <w:rsid w:val="7C416D96"/>
    <w:rsid w:val="7CB91D86"/>
    <w:rsid w:val="7E5C4335"/>
    <w:rsid w:val="7EC417EF"/>
    <w:rsid w:val="7F1B6C96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2022-04-12T03:51:37Z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3247CEB4F887481EABE065848594C035</vt:lpwstr>
  </property>
</Properties>
</file>