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611" w:x="2780" w:y="1062"/>
        <w:widowControl w:val="0"/>
        <w:autoSpaceDE w:val="0"/>
        <w:autoSpaceDN w:val="0"/>
        <w:spacing w:before="0" w:after="0" w:line="270" w:lineRule="exact"/>
        <w:ind w:left="5376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10611" w:x="2780" w:y="1062"/>
        <w:widowControl w:val="0"/>
        <w:autoSpaceDE w:val="0"/>
        <w:autoSpaceDN w:val="0"/>
        <w:spacing w:before="0" w:after="0" w:line="666" w:lineRule="exact"/>
        <w:ind w:left="0" w:right="0" w:firstLine="0"/>
        <w:jc w:val="left"/>
        <w:rPr>
          <w:rFonts w:ascii="Times New Roman"/>
          <w:color w:val="000000"/>
          <w:spacing w:val="0"/>
          <w:sz w:val="84"/>
        </w:rPr>
      </w:pPr>
      <w:r>
        <w:rPr>
          <w:rFonts w:ascii="TPPGSL+DFKai-SB" w:hAnsi="TPPGSL+DFKai-SB" w:cs="TPPGSL+DFKai-SB"/>
          <w:color w:val="000000"/>
          <w:spacing w:val="-1"/>
          <w:sz w:val="84"/>
        </w:rPr>
        <w:t>《会计学原》课程习题集</w:t>
      </w:r>
    </w:p>
    <w:p>
      <w:pPr>
        <w:framePr w:w="13474" w:x="1966" w:y="2774"/>
        <w:widowControl w:val="0"/>
        <w:autoSpaceDE w:val="0"/>
        <w:autoSpaceDN w:val="0"/>
        <w:spacing w:before="0" w:after="0" w:line="601" w:lineRule="exact"/>
        <w:ind w:left="0" w:right="0" w:firstLine="0"/>
        <w:jc w:val="left"/>
        <w:rPr>
          <w:rFonts w:ascii="Times New Roman"/>
          <w:color w:val="000000"/>
          <w:spacing w:val="0"/>
          <w:sz w:val="60"/>
        </w:rPr>
      </w:pPr>
      <w:r>
        <w:rPr>
          <w:rFonts w:ascii="TPPGSL+DFKai-SB" w:hAnsi="TPPGSL+DFKai-SB" w:cs="TPPGSL+DFKai-SB"/>
          <w:color w:val="000000"/>
          <w:spacing w:val="1"/>
          <w:sz w:val="60"/>
        </w:rPr>
        <w:t>西南科技大学成人、网络教育学院</w:t>
      </w:r>
      <w:r>
        <w:rPr>
          <w:rFonts w:ascii="Times New Roman"/>
          <w:color w:val="000000"/>
          <w:spacing w:val="144"/>
          <w:sz w:val="60"/>
        </w:rPr>
        <w:t xml:space="preserve"> </w:t>
      </w:r>
      <w:r>
        <w:rPr>
          <w:rFonts w:ascii="TPPGSL+DFKai-SB" w:hAnsi="TPPGSL+DFKai-SB" w:cs="TPPGSL+DFKai-SB"/>
          <w:color w:val="000000"/>
          <w:spacing w:val="1"/>
          <w:sz w:val="60"/>
        </w:rPr>
        <w:t>版权所有</w:t>
      </w:r>
    </w:p>
    <w:p>
      <w:pPr>
        <w:framePr w:w="1890" w:x="7284" w:y="3790"/>
        <w:widowControl w:val="0"/>
        <w:autoSpaceDE w:val="0"/>
        <w:autoSpaceDN w:val="0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TPPGSL+DFKai-SB" w:hAnsi="TPPGSL+DFKai-SB" w:cs="TPPGSL+DFKai-SB"/>
          <w:color w:val="000000"/>
          <w:spacing w:val="0"/>
          <w:sz w:val="54"/>
        </w:rPr>
        <w:t>习题</w:t>
      </w:r>
    </w:p>
    <w:p>
      <w:pPr>
        <w:framePr w:w="14091" w:x="1700" w:y="496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PPGSL+DFKai-SB" w:hAnsi="TPPGSL+DFKai-SB" w:cs="TPPGSL+DFKai-SB"/>
          <w:color w:val="000000"/>
          <w:spacing w:val="-13"/>
          <w:sz w:val="36"/>
        </w:rPr>
        <w:t>【说明】：本课程《会计学原》</w:t>
      </w:r>
      <w:r>
        <w:rPr>
          <w:rFonts w:ascii="Times New Roman"/>
          <w:color w:val="000000"/>
          <w:spacing w:val="110"/>
          <w:sz w:val="36"/>
        </w:rPr>
        <w:t xml:space="preserve"> </w:t>
      </w:r>
      <w:r>
        <w:rPr>
          <w:rFonts w:ascii="TPPGSL+DFKai-SB" w:hAnsi="TPPGSL+DFKai-SB" w:cs="TPPGSL+DFKai-SB"/>
          <w:color w:val="000000"/>
          <w:spacing w:val="0"/>
          <w:sz w:val="36"/>
        </w:rPr>
        <w:t>（编号为</w:t>
      </w:r>
      <w:r>
        <w:rPr>
          <w:rFonts w:ascii="Times New Roman"/>
          <w:color w:val="000000"/>
          <w:spacing w:val="2"/>
          <w:sz w:val="36"/>
        </w:rPr>
        <w:t xml:space="preserve"> </w:t>
      </w:r>
      <w:r>
        <w:rPr>
          <w:rFonts w:ascii="PCMUUT+DFKai-SB"/>
          <w:color w:val="000000"/>
          <w:spacing w:val="0"/>
          <w:sz w:val="36"/>
        </w:rPr>
        <w:t>02020</w:t>
      </w:r>
      <w:r>
        <w:rPr>
          <w:rFonts w:ascii="TPPGSL+DFKai-SB" w:hAnsi="TPPGSL+DFKai-SB" w:cs="TPPGSL+DFKai-SB"/>
          <w:color w:val="000000"/>
          <w:spacing w:val="1"/>
          <w:sz w:val="36"/>
        </w:rPr>
        <w:t>）共有单选题</w:t>
      </w:r>
      <w:r>
        <w:rPr>
          <w:rFonts w:ascii="PCMUUT+DFKai-SB"/>
          <w:color w:val="000000"/>
          <w:spacing w:val="0"/>
          <w:sz w:val="36"/>
        </w:rPr>
        <w:t>,</w:t>
      </w:r>
      <w:r>
        <w:rPr>
          <w:rFonts w:ascii="TPPGSL+DFKai-SB" w:hAnsi="TPPGSL+DFKai-SB" w:cs="TPPGSL+DFKai-SB"/>
          <w:color w:val="000000"/>
          <w:spacing w:val="0"/>
          <w:sz w:val="36"/>
        </w:rPr>
        <w:t>多项选择题</w:t>
      </w:r>
      <w:r>
        <w:rPr>
          <w:rFonts w:ascii="PCMUUT+DFKai-SB"/>
          <w:color w:val="000000"/>
          <w:spacing w:val="4"/>
          <w:sz w:val="36"/>
        </w:rPr>
        <w:t>,</w:t>
      </w:r>
      <w:r>
        <w:rPr>
          <w:rFonts w:ascii="TPPGSL+DFKai-SB" w:hAnsi="TPPGSL+DFKai-SB" w:cs="TPPGSL+DFKai-SB"/>
          <w:color w:val="000000"/>
          <w:spacing w:val="0"/>
          <w:sz w:val="36"/>
        </w:rPr>
        <w:t>名</w:t>
      </w:r>
    </w:p>
    <w:p>
      <w:pPr>
        <w:framePr w:w="14091" w:x="1700" w:y="4960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PCMUUT+DFKai-SB"/>
          <w:color w:val="000000"/>
          <w:spacing w:val="0"/>
          <w:sz w:val="36"/>
        </w:rPr>
      </w:pPr>
      <w:r>
        <w:rPr>
          <w:rFonts w:ascii="TPPGSL+DFKai-SB" w:hAnsi="TPPGSL+DFKai-SB" w:cs="TPPGSL+DFKai-SB"/>
          <w:color w:val="000000"/>
          <w:spacing w:val="1"/>
          <w:sz w:val="36"/>
        </w:rPr>
        <w:t>词解释题</w:t>
      </w:r>
      <w:r>
        <w:rPr>
          <w:rFonts w:ascii="PCMUUT+DFKai-SB"/>
          <w:color w:val="000000"/>
          <w:spacing w:val="0"/>
          <w:sz w:val="36"/>
        </w:rPr>
        <w:t>,</w:t>
      </w:r>
      <w:r>
        <w:rPr>
          <w:rFonts w:ascii="TPPGSL+DFKai-SB" w:hAnsi="TPPGSL+DFKai-SB" w:cs="TPPGSL+DFKai-SB"/>
          <w:color w:val="000000"/>
          <w:spacing w:val="0"/>
          <w:sz w:val="36"/>
        </w:rPr>
        <w:t>简答题</w:t>
      </w:r>
      <w:r>
        <w:rPr>
          <w:rFonts w:ascii="PCMUUT+DFKai-SB"/>
          <w:color w:val="000000"/>
          <w:spacing w:val="0"/>
          <w:sz w:val="36"/>
        </w:rPr>
        <w:t>,</w:t>
      </w:r>
      <w:r>
        <w:rPr>
          <w:rFonts w:ascii="TPPGSL+DFKai-SB" w:hAnsi="TPPGSL+DFKai-SB" w:cs="TPPGSL+DFKai-SB"/>
          <w:color w:val="000000"/>
          <w:spacing w:val="0"/>
          <w:sz w:val="36"/>
        </w:rPr>
        <w:t>综合业务题等多种试题类型，其中，本习题集中有</w:t>
      </w:r>
      <w:r>
        <w:rPr>
          <w:rFonts w:ascii="PCMUUT+DFKai-SB"/>
          <w:color w:val="000000"/>
          <w:spacing w:val="0"/>
          <w:sz w:val="36"/>
        </w:rPr>
        <w:t>[</w:t>
      </w:r>
      <w:r>
        <w:rPr>
          <w:rFonts w:ascii="TPPGSL+DFKai-SB" w:hAnsi="TPPGSL+DFKai-SB" w:cs="TPPGSL+DFKai-SB"/>
          <w:color w:val="000000"/>
          <w:spacing w:val="1"/>
          <w:sz w:val="36"/>
        </w:rPr>
        <w:t>简答题</w:t>
      </w:r>
      <w:r>
        <w:rPr>
          <w:rFonts w:ascii="PCMUUT+DFKai-SB"/>
          <w:color w:val="000000"/>
          <w:spacing w:val="0"/>
          <w:sz w:val="36"/>
        </w:rPr>
        <w:t>,</w:t>
      </w:r>
    </w:p>
    <w:p>
      <w:pPr>
        <w:framePr w:w="14091" w:x="1700" w:y="4960"/>
        <w:widowControl w:val="0"/>
        <w:autoSpaceDE w:val="0"/>
        <w:autoSpaceDN w:val="0"/>
        <w:spacing w:before="577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PPGSL+DFKai-SB" w:hAnsi="TPPGSL+DFKai-SB" w:cs="TPPGSL+DFKai-SB"/>
          <w:color w:val="000000"/>
          <w:spacing w:val="1"/>
          <w:sz w:val="36"/>
        </w:rPr>
        <w:t>名词解释题</w:t>
      </w:r>
      <w:r>
        <w:rPr>
          <w:rFonts w:ascii="PCMUUT+DFKai-SB"/>
          <w:color w:val="000000"/>
          <w:spacing w:val="0"/>
          <w:sz w:val="36"/>
        </w:rPr>
        <w:t>]</w:t>
      </w:r>
      <w:r>
        <w:rPr>
          <w:rFonts w:ascii="TPPGSL+DFKai-SB" w:hAnsi="TPPGSL+DFKai-SB" w:cs="TPPGSL+DFKai-SB"/>
          <w:color w:val="000000"/>
          <w:spacing w:val="0"/>
          <w:sz w:val="36"/>
        </w:rPr>
        <w:t>等试题类型未进入。</w:t>
      </w:r>
    </w:p>
    <w:p>
      <w:pPr>
        <w:framePr w:w="2340" w:x="1700" w:y="870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PPGSL+DFKai-SB" w:hAnsi="TPPGSL+DFKai-SB" w:cs="TPPGSL+DFKai-SB"/>
          <w:color w:val="000000"/>
          <w:spacing w:val="0"/>
          <w:sz w:val="36"/>
        </w:rPr>
        <w:t>一、单选题</w:t>
      </w:r>
    </w:p>
    <w:p>
      <w:pPr>
        <w:framePr w:w="900" w:x="1700" w:y="940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PCMUUT+DFKai-SB"/>
          <w:color w:val="000000"/>
          <w:spacing w:val="0"/>
          <w:sz w:val="36"/>
        </w:rPr>
      </w:pPr>
      <w:r>
        <w:rPr>
          <w:rFonts w:ascii="PCMUUT+DFKai-SB"/>
          <w:color w:val="FF0000"/>
          <w:spacing w:val="0"/>
          <w:sz w:val="36"/>
        </w:rPr>
        <w:t>1.</w:t>
      </w:r>
    </w:p>
    <w:p>
      <w:pPr>
        <w:framePr w:w="12323" w:x="2218" w:y="94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PPGSL+DFKai-SB" w:hAnsi="TPPGSL+DFKai-SB" w:cs="TPPGSL+DFKai-SB"/>
          <w:color w:val="FF0000"/>
          <w:spacing w:val="-3"/>
          <w:sz w:val="32"/>
        </w:rPr>
        <w:t>会计人员得将投资者个人支出记入企业账户，依据的会计基本假设是（</w:t>
      </w:r>
      <w:r>
        <w:rPr>
          <w:rFonts w:ascii="Times New Roman"/>
          <w:color w:val="FF0000"/>
          <w:spacing w:val="340"/>
          <w:sz w:val="32"/>
        </w:rPr>
        <w:t xml:space="preserve"> </w:t>
      </w:r>
      <w:r>
        <w:rPr>
          <w:rFonts w:ascii="TPPGSL+DFKai-SB" w:hAnsi="TPPGSL+DFKai-SB" w:cs="TPPGSL+DFKai-SB"/>
          <w:color w:val="FF0000"/>
          <w:spacing w:val="-162"/>
          <w:sz w:val="32"/>
        </w:rPr>
        <w:t>）。</w:t>
      </w:r>
    </w:p>
    <w:p>
      <w:pPr>
        <w:framePr w:w="2222" w:x="2017" w:y="99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CMUUT+DFKai-SB"/>
          <w:color w:val="FF0000"/>
          <w:spacing w:val="-2"/>
          <w:sz w:val="32"/>
        </w:rPr>
        <w:t>A</w:t>
      </w:r>
      <w:r>
        <w:rPr>
          <w:rFonts w:ascii="TPPGSL+DFKai-SB" w:hAnsi="TPPGSL+DFKai-SB" w:cs="TPPGSL+DFKai-SB"/>
          <w:color w:val="FF0000"/>
          <w:spacing w:val="-3"/>
          <w:sz w:val="32"/>
        </w:rPr>
        <w:t>、会计主体</w:t>
      </w:r>
    </w:p>
    <w:p>
      <w:pPr>
        <w:framePr w:w="2222" w:x="4385" w:y="99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CMUUT+DFKai-SB"/>
          <w:color w:val="FF0000"/>
          <w:spacing w:val="-5"/>
          <w:sz w:val="32"/>
        </w:rPr>
        <w:t>B</w:t>
      </w:r>
      <w:r>
        <w:rPr>
          <w:rFonts w:ascii="TPPGSL+DFKai-SB" w:hAnsi="TPPGSL+DFKai-SB" w:cs="TPPGSL+DFKai-SB"/>
          <w:color w:val="FF0000"/>
          <w:spacing w:val="-3"/>
          <w:sz w:val="32"/>
        </w:rPr>
        <w:t>、持续经营</w:t>
      </w:r>
    </w:p>
    <w:p>
      <w:pPr>
        <w:framePr w:w="2222" w:x="6751" w:y="99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CMUUT+DFKai-SB"/>
          <w:color w:val="FF0000"/>
          <w:spacing w:val="-9"/>
          <w:sz w:val="32"/>
        </w:rPr>
        <w:t>C</w:t>
      </w:r>
      <w:r>
        <w:rPr>
          <w:rFonts w:ascii="TPPGSL+DFKai-SB" w:hAnsi="TPPGSL+DFKai-SB" w:cs="TPPGSL+DFKai-SB"/>
          <w:color w:val="FF0000"/>
          <w:spacing w:val="-3"/>
          <w:sz w:val="32"/>
        </w:rPr>
        <w:t>、会计分期</w:t>
      </w:r>
    </w:p>
    <w:p>
      <w:pPr>
        <w:framePr w:w="1906" w:x="9114" w:y="99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CMUUT+DFKai-SB"/>
          <w:color w:val="FF0000"/>
          <w:spacing w:val="-9"/>
          <w:sz w:val="32"/>
        </w:rPr>
        <w:t>D</w:t>
      </w:r>
      <w:r>
        <w:rPr>
          <w:rFonts w:ascii="TPPGSL+DFKai-SB" w:hAnsi="TPPGSL+DFKai-SB" w:cs="TPPGSL+DFKai-SB"/>
          <w:color w:val="FF0000"/>
          <w:spacing w:val="-3"/>
          <w:sz w:val="32"/>
        </w:rPr>
        <w:t>、货币计</w:t>
      </w:r>
    </w:p>
    <w:p>
      <w:pPr>
        <w:framePr w:w="900" w:x="1700" w:y="1028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PCMUUT+DFKai-SB"/>
          <w:color w:val="000000"/>
          <w:spacing w:val="0"/>
          <w:sz w:val="36"/>
        </w:rPr>
      </w:pPr>
      <w:r>
        <w:rPr>
          <w:rFonts w:ascii="PCMUUT+DFKai-SB"/>
          <w:color w:val="000000"/>
          <w:spacing w:val="0"/>
          <w:sz w:val="36"/>
        </w:rPr>
        <w:t>2.</w:t>
      </w:r>
    </w:p>
    <w:p>
      <w:pPr>
        <w:framePr w:w="6922" w:x="2218" w:y="1035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PPGSL+DFKai-SB" w:hAnsi="TPPGSL+DFKai-SB" w:cs="TPPGSL+DFKai-SB"/>
          <w:color w:val="000000"/>
          <w:spacing w:val="-3"/>
          <w:sz w:val="32"/>
        </w:rPr>
        <w:t>可比性原则要求企业采用的会计政策（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TPPGSL+DFKai-SB" w:hAnsi="TPPGSL+DFKai-SB" w:cs="TPPGSL+DFKai-SB"/>
          <w:color w:val="000000"/>
          <w:spacing w:val="-161"/>
          <w:sz w:val="32"/>
        </w:rPr>
        <w:t>）。</w:t>
      </w:r>
    </w:p>
    <w:p>
      <w:pPr>
        <w:framePr w:w="5647" w:x="2017" w:y="1077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CMUUT+DFKai-SB"/>
          <w:color w:val="000000"/>
          <w:spacing w:val="-2"/>
          <w:sz w:val="32"/>
        </w:rPr>
        <w:t>A</w:t>
      </w:r>
      <w:r>
        <w:rPr>
          <w:rFonts w:ascii="TPPGSL+DFKai-SB" w:hAnsi="TPPGSL+DFKai-SB" w:cs="TPPGSL+DFKai-SB"/>
          <w:color w:val="000000"/>
          <w:spacing w:val="-3"/>
          <w:sz w:val="32"/>
        </w:rPr>
        <w:t>、各个企业一致</w:t>
      </w:r>
    </w:p>
    <w:p>
      <w:pPr>
        <w:framePr w:w="5647" w:x="2017" w:y="10776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CMUUT+DFKai-SB"/>
          <w:color w:val="000000"/>
          <w:spacing w:val="-2"/>
          <w:sz w:val="32"/>
        </w:rPr>
        <w:t>C</w:t>
      </w:r>
      <w:r>
        <w:rPr>
          <w:rFonts w:ascii="TPPGSL+DFKai-SB" w:hAnsi="TPPGSL+DFKai-SB" w:cs="TPPGSL+DFKai-SB"/>
          <w:color w:val="000000"/>
          <w:spacing w:val="-3"/>
          <w:sz w:val="32"/>
        </w:rPr>
        <w:t>、在各个时期保持一致，得随意变</w:t>
      </w:r>
    </w:p>
    <w:p>
      <w:pPr>
        <w:framePr w:w="4918" w:x="8163" w:y="1077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CMUUT+DFKai-SB"/>
          <w:color w:val="000000"/>
          <w:spacing w:val="-25"/>
          <w:sz w:val="32"/>
        </w:rPr>
        <w:t>B</w:t>
      </w:r>
      <w:r>
        <w:rPr>
          <w:rFonts w:ascii="TPPGSL+DFKai-SB" w:hAnsi="TPPGSL+DFKai-SB" w:cs="TPPGSL+DFKai-SB"/>
          <w:color w:val="000000"/>
          <w:spacing w:val="-3"/>
          <w:sz w:val="32"/>
        </w:rPr>
        <w:t>、各个企业在各个时期一致</w:t>
      </w:r>
    </w:p>
    <w:p>
      <w:pPr>
        <w:framePr w:w="4918" w:x="8163" w:y="10776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CMUUT+DFKai-SB"/>
          <w:color w:val="000000"/>
          <w:spacing w:val="-5"/>
          <w:sz w:val="32"/>
        </w:rPr>
        <w:t>D</w:t>
      </w:r>
      <w:r>
        <w:rPr>
          <w:rFonts w:ascii="TPPGSL+DFKai-SB" w:hAnsi="TPPGSL+DFKai-SB" w:cs="TPPGSL+DFKai-SB"/>
          <w:color w:val="000000"/>
          <w:spacing w:val="-3"/>
          <w:sz w:val="32"/>
        </w:rPr>
        <w:t>、在各个时期保持一致，得变</w:t>
      </w:r>
    </w:p>
    <w:p>
      <w:pPr>
        <w:framePr w:w="900" w:x="1700" w:y="1180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PCMUUT+DFKai-SB"/>
          <w:color w:val="000000"/>
          <w:spacing w:val="0"/>
          <w:sz w:val="36"/>
        </w:rPr>
      </w:pPr>
      <w:r>
        <w:rPr>
          <w:rFonts w:ascii="PCMUUT+DFKai-SB"/>
          <w:color w:val="000000"/>
          <w:spacing w:val="0"/>
          <w:sz w:val="36"/>
        </w:rPr>
        <w:t>3.</w:t>
      </w:r>
    </w:p>
    <w:p>
      <w:pPr>
        <w:framePr w:w="13499" w:x="2218" w:y="1187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PPGSL+DFKai-SB" w:hAnsi="TPPGSL+DFKai-SB" w:cs="TPPGSL+DFKai-SB"/>
          <w:color w:val="000000"/>
          <w:spacing w:val="-3"/>
          <w:sz w:val="32"/>
        </w:rPr>
        <w:t>企业本月销售产品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PCMUUT+DFKai-SB"/>
          <w:color w:val="000000"/>
          <w:spacing w:val="-1"/>
          <w:sz w:val="32"/>
        </w:rPr>
        <w:t>10000</w:t>
      </w:r>
      <w:r>
        <w:rPr>
          <w:rFonts w:ascii="TPPGSL+DFKai-SB" w:hAnsi="TPPGSL+DFKai-SB" w:cs="TPPGSL+DFKai-SB"/>
          <w:color w:val="000000"/>
          <w:spacing w:val="-3"/>
          <w:sz w:val="32"/>
        </w:rPr>
        <w:t>元，收到货款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PCMUUT+DFKai-SB"/>
          <w:color w:val="000000"/>
          <w:spacing w:val="-1"/>
          <w:sz w:val="32"/>
        </w:rPr>
        <w:t>6000</w:t>
      </w:r>
      <w:r>
        <w:rPr>
          <w:rFonts w:ascii="TPPGSL+DFKai-SB" w:hAnsi="TPPGSL+DFKai-SB" w:cs="TPPGSL+DFKai-SB"/>
          <w:color w:val="000000"/>
          <w:spacing w:val="-3"/>
          <w:sz w:val="32"/>
        </w:rPr>
        <w:t>元，收到上月产品销售货款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PCMUUT+DFKai-SB"/>
          <w:color w:val="000000"/>
          <w:spacing w:val="-1"/>
          <w:sz w:val="32"/>
        </w:rPr>
        <w:t>8000</w:t>
      </w:r>
      <w:r>
        <w:rPr>
          <w:rFonts w:ascii="TPPGSL+DFKai-SB" w:hAnsi="TPPGSL+DFKai-SB" w:cs="TPPGSL+DFKai-SB"/>
          <w:color w:val="000000"/>
          <w:spacing w:val="-3"/>
          <w:sz w:val="32"/>
        </w:rPr>
        <w:t>元，收</w:t>
      </w:r>
    </w:p>
    <w:p>
      <w:pPr>
        <w:framePr w:w="12509" w:x="1700" w:y="125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PPGSL+DFKai-SB" w:hAnsi="TPPGSL+DFKai-SB" w:cs="TPPGSL+DFKai-SB"/>
          <w:color w:val="000000"/>
          <w:spacing w:val="-3"/>
          <w:sz w:val="32"/>
        </w:rPr>
        <w:t>到预收货款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PCMUUT+DFKai-SB"/>
          <w:color w:val="000000"/>
          <w:spacing w:val="-1"/>
          <w:sz w:val="32"/>
        </w:rPr>
        <w:t>7000</w:t>
      </w:r>
      <w:r>
        <w:rPr>
          <w:rFonts w:ascii="TPPGSL+DFKai-SB" w:hAnsi="TPPGSL+DFKai-SB" w:cs="TPPGSL+DFKai-SB"/>
          <w:color w:val="000000"/>
          <w:spacing w:val="-5"/>
          <w:sz w:val="32"/>
        </w:rPr>
        <w:t>元，则在收付实现制原则下，应确认为本月收入的是</w:t>
      </w:r>
      <w:r>
        <w:rPr>
          <w:rFonts w:ascii="PCMUUT+DFKai-SB"/>
          <w:color w:val="000000"/>
          <w:spacing w:val="0"/>
          <w:sz w:val="32"/>
        </w:rPr>
        <w:t>(</w:t>
      </w:r>
      <w:r>
        <w:rPr>
          <w:rFonts w:ascii="PCMUUT+DFKai-SB"/>
          <w:color w:val="000000"/>
          <w:spacing w:val="155"/>
          <w:sz w:val="32"/>
        </w:rPr>
        <w:t xml:space="preserve"> </w:t>
      </w:r>
      <w:r>
        <w:rPr>
          <w:rFonts w:ascii="PCMUUT+DFKai-SB"/>
          <w:color w:val="000000"/>
          <w:spacing w:val="-5"/>
          <w:sz w:val="32"/>
        </w:rPr>
        <w:t>)</w:t>
      </w:r>
      <w:r>
        <w:rPr>
          <w:rFonts w:ascii="TPPGSL+DFKai-SB" w:hAnsi="TPPGSL+DFKai-SB" w:cs="TPPGSL+DFKai-SB"/>
          <w:color w:val="000000"/>
          <w:spacing w:val="-3"/>
          <w:sz w:val="32"/>
        </w:rPr>
        <w:t>元。</w:t>
      </w:r>
    </w:p>
    <w:p>
      <w:pPr>
        <w:framePr w:w="12509" w:x="1700" w:y="1256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PCMUUT+DFKai-SB"/>
          <w:color w:val="000000"/>
          <w:spacing w:val="0"/>
          <w:sz w:val="32"/>
        </w:rPr>
      </w:pPr>
      <w:r>
        <w:rPr>
          <w:rFonts w:ascii="PCMUUT+DFKai-SB"/>
          <w:color w:val="000000"/>
          <w:spacing w:val="-2"/>
          <w:sz w:val="32"/>
        </w:rPr>
        <w:t>A</w:t>
      </w:r>
      <w:r>
        <w:rPr>
          <w:rFonts w:ascii="TPPGSL+DFKai-SB" w:hAnsi="TPPGSL+DFKai-SB" w:cs="TPPGSL+DFKai-SB"/>
          <w:color w:val="000000"/>
          <w:spacing w:val="-3"/>
          <w:sz w:val="32"/>
        </w:rPr>
        <w:t>、</w:t>
      </w:r>
      <w:r>
        <w:rPr>
          <w:rFonts w:ascii="PCMUUT+DFKai-SB"/>
          <w:color w:val="000000"/>
          <w:spacing w:val="-2"/>
          <w:sz w:val="32"/>
        </w:rPr>
        <w:t>21000</w:t>
      </w:r>
      <w:r>
        <w:rPr>
          <w:rFonts w:ascii="PCMUUT+DFKai-SB"/>
          <w:color w:val="000000"/>
          <w:spacing w:val="474"/>
          <w:sz w:val="32"/>
        </w:rPr>
        <w:t xml:space="preserve"> </w:t>
      </w:r>
      <w:r>
        <w:rPr>
          <w:rFonts w:ascii="PCMUUT+DFKai-SB"/>
          <w:color w:val="000000"/>
          <w:spacing w:val="-13"/>
          <w:sz w:val="32"/>
        </w:rPr>
        <w:t>B</w:t>
      </w:r>
      <w:r>
        <w:rPr>
          <w:rFonts w:ascii="TPPGSL+DFKai-SB" w:hAnsi="TPPGSL+DFKai-SB" w:cs="TPPGSL+DFKai-SB"/>
          <w:color w:val="000000"/>
          <w:spacing w:val="-3"/>
          <w:sz w:val="32"/>
        </w:rPr>
        <w:t>、</w:t>
      </w:r>
      <w:r>
        <w:rPr>
          <w:rFonts w:ascii="PCMUUT+DFKai-SB"/>
          <w:color w:val="000000"/>
          <w:spacing w:val="-2"/>
          <w:sz w:val="32"/>
        </w:rPr>
        <w:t>18000</w:t>
      </w:r>
      <w:r>
        <w:rPr>
          <w:rFonts w:ascii="PCMUUT+DFKai-SB"/>
          <w:color w:val="000000"/>
          <w:spacing w:val="474"/>
          <w:sz w:val="32"/>
        </w:rPr>
        <w:t xml:space="preserve"> </w:t>
      </w:r>
      <w:r>
        <w:rPr>
          <w:rFonts w:ascii="PCMUUT+DFKai-SB"/>
          <w:color w:val="000000"/>
          <w:spacing w:val="-12"/>
          <w:sz w:val="32"/>
        </w:rPr>
        <w:t>C</w:t>
      </w:r>
      <w:r>
        <w:rPr>
          <w:rFonts w:ascii="TPPGSL+DFKai-SB" w:hAnsi="TPPGSL+DFKai-SB" w:cs="TPPGSL+DFKai-SB"/>
          <w:color w:val="000000"/>
          <w:spacing w:val="-3"/>
          <w:sz w:val="32"/>
        </w:rPr>
        <w:t>、</w:t>
      </w:r>
      <w:r>
        <w:rPr>
          <w:rFonts w:ascii="PCMUUT+DFKai-SB"/>
          <w:color w:val="000000"/>
          <w:spacing w:val="-2"/>
          <w:sz w:val="32"/>
        </w:rPr>
        <w:t>14000</w:t>
      </w:r>
      <w:r>
        <w:rPr>
          <w:rFonts w:ascii="PCMUUT+DFKai-SB"/>
          <w:color w:val="000000"/>
          <w:spacing w:val="474"/>
          <w:sz w:val="32"/>
        </w:rPr>
        <w:t xml:space="preserve"> </w:t>
      </w:r>
      <w:r>
        <w:rPr>
          <w:rFonts w:ascii="PCMUUT+DFKai-SB"/>
          <w:color w:val="000000"/>
          <w:spacing w:val="-13"/>
          <w:sz w:val="32"/>
        </w:rPr>
        <w:t>D</w:t>
      </w:r>
      <w:r>
        <w:rPr>
          <w:rFonts w:ascii="TPPGSL+DFKai-SB" w:hAnsi="TPPGSL+DFKai-SB" w:cs="TPPGSL+DFKai-SB"/>
          <w:color w:val="000000"/>
          <w:spacing w:val="-3"/>
          <w:sz w:val="32"/>
        </w:rPr>
        <w:t>、</w:t>
      </w:r>
      <w:r>
        <w:rPr>
          <w:rFonts w:ascii="PCMUUT+DFKai-SB"/>
          <w:color w:val="000000"/>
          <w:spacing w:val="-2"/>
          <w:sz w:val="32"/>
        </w:rPr>
        <w:t>10000</w:t>
      </w:r>
    </w:p>
    <w:p>
      <w:pPr>
        <w:framePr w:w="900" w:x="1700" w:y="1368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PCMUUT+DFKai-SB"/>
          <w:color w:val="000000"/>
          <w:spacing w:val="0"/>
          <w:sz w:val="36"/>
        </w:rPr>
      </w:pPr>
      <w:r>
        <w:rPr>
          <w:rFonts w:ascii="PCMUUT+DFKai-SB"/>
          <w:color w:val="000000"/>
          <w:spacing w:val="0"/>
          <w:sz w:val="36"/>
        </w:rPr>
        <w:t>4.</w:t>
      </w:r>
    </w:p>
    <w:p>
      <w:pPr>
        <w:framePr w:w="6558" w:x="2218" w:y="1375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PPGSL+DFKai-SB" w:hAnsi="TPPGSL+DFKai-SB" w:cs="TPPGSL+DFKai-SB"/>
          <w:color w:val="000000"/>
          <w:spacing w:val="-3"/>
          <w:sz w:val="32"/>
        </w:rPr>
        <w:t>用银存款支付购买材货款，发生的变化是</w:t>
      </w:r>
    </w:p>
    <w:p>
      <w:pPr>
        <w:framePr w:w="1423" w:x="8523" w:y="1375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CMUUT+DFKai-SB"/>
          <w:color w:val="000000"/>
          <w:spacing w:val="0"/>
          <w:sz w:val="32"/>
        </w:rPr>
        <w:t>(</w:t>
      </w:r>
      <w:r>
        <w:rPr>
          <w:rFonts w:ascii="PCMUUT+DFKai-SB"/>
          <w:color w:val="000000"/>
          <w:spacing w:val="155"/>
          <w:sz w:val="32"/>
        </w:rPr>
        <w:t xml:space="preserve"> </w:t>
      </w:r>
      <w:r>
        <w:rPr>
          <w:rFonts w:ascii="PCMUUT+DFKai-SB"/>
          <w:color w:val="000000"/>
          <w:spacing w:val="-9"/>
          <w:sz w:val="32"/>
        </w:rPr>
        <w:t>)</w:t>
      </w:r>
      <w:r>
        <w:rPr>
          <w:rFonts w:ascii="TPPGSL+DFKai-SB" w:hAnsi="TPPGSL+DFKai-SB" w:cs="TPPGSL+DFKai-SB"/>
          <w:color w:val="000000"/>
          <w:spacing w:val="0"/>
          <w:sz w:val="32"/>
        </w:rPr>
        <w:t>。</w:t>
      </w:r>
    </w:p>
    <w:p>
      <w:pPr>
        <w:framePr w:w="4190" w:x="2017" w:y="144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CMUUT+DFKai-SB"/>
          <w:color w:val="000000"/>
          <w:spacing w:val="-2"/>
          <w:sz w:val="32"/>
        </w:rPr>
        <w:t>A</w:t>
      </w:r>
      <w:r>
        <w:rPr>
          <w:rFonts w:ascii="TPPGSL+DFKai-SB" w:hAnsi="TPPGSL+DFKai-SB" w:cs="TPPGSL+DFKai-SB"/>
          <w:color w:val="000000"/>
          <w:spacing w:val="-3"/>
          <w:sz w:val="32"/>
        </w:rPr>
        <w:t>、资产增加，负债增加</w:t>
      </w:r>
    </w:p>
    <w:p>
      <w:pPr>
        <w:framePr w:w="4190" w:x="2017" w:y="1443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CMUUT+DFKai-SB"/>
          <w:color w:val="000000"/>
          <w:spacing w:val="-2"/>
          <w:sz w:val="32"/>
        </w:rPr>
        <w:t>C</w:t>
      </w:r>
      <w:r>
        <w:rPr>
          <w:rFonts w:ascii="TPPGSL+DFKai-SB" w:hAnsi="TPPGSL+DFKai-SB" w:cs="TPPGSL+DFKai-SB"/>
          <w:color w:val="000000"/>
          <w:spacing w:val="-3"/>
          <w:sz w:val="32"/>
        </w:rPr>
        <w:t>、资产增加所有者权增加</w:t>
      </w:r>
    </w:p>
    <w:p>
      <w:pPr>
        <w:framePr w:w="3825" w:x="6590" w:y="144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CMUUT+DFKai-SB"/>
          <w:color w:val="000000"/>
          <w:spacing w:val="-13"/>
          <w:sz w:val="32"/>
        </w:rPr>
        <w:t>B</w:t>
      </w:r>
      <w:r>
        <w:rPr>
          <w:rFonts w:ascii="TPPGSL+DFKai-SB" w:hAnsi="TPPGSL+DFKai-SB" w:cs="TPPGSL+DFKai-SB"/>
          <w:color w:val="000000"/>
          <w:spacing w:val="-3"/>
          <w:sz w:val="32"/>
        </w:rPr>
        <w:t>、资产增加，资产减少</w:t>
      </w:r>
    </w:p>
    <w:p>
      <w:pPr>
        <w:framePr w:w="3825" w:x="6590" w:y="1443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CMUUT+DFKai-SB"/>
          <w:color w:val="000000"/>
          <w:spacing w:val="-5"/>
          <w:sz w:val="32"/>
        </w:rPr>
        <w:t>D</w:t>
      </w:r>
      <w:r>
        <w:rPr>
          <w:rFonts w:ascii="TPPGSL+DFKai-SB" w:hAnsi="TPPGSL+DFKai-SB" w:cs="TPPGSL+DFKai-SB"/>
          <w:color w:val="000000"/>
          <w:spacing w:val="-3"/>
          <w:sz w:val="32"/>
        </w:rPr>
        <w:t>、权增加，资产减少</w:t>
      </w:r>
    </w:p>
    <w:p>
      <w:pPr>
        <w:framePr w:w="900" w:x="1700" w:y="1555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PCMUUT+DFKai-SB"/>
          <w:color w:val="000000"/>
          <w:spacing w:val="0"/>
          <w:sz w:val="36"/>
        </w:rPr>
      </w:pPr>
      <w:r>
        <w:rPr>
          <w:rFonts w:ascii="PCMUUT+DFKai-SB"/>
          <w:color w:val="FF0000"/>
          <w:spacing w:val="0"/>
          <w:sz w:val="36"/>
        </w:rPr>
        <w:t>5.</w:t>
      </w:r>
    </w:p>
    <w:p>
      <w:pPr>
        <w:framePr w:w="5987" w:x="2218" w:y="156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PPGSL+DFKai-SB" w:hAnsi="TPPGSL+DFKai-SB" w:cs="TPPGSL+DFKai-SB"/>
          <w:color w:val="FF0000"/>
          <w:spacing w:val="-3"/>
          <w:sz w:val="32"/>
        </w:rPr>
        <w:t>预收的购货款应作为企业的（</w:t>
      </w:r>
      <w:r>
        <w:rPr>
          <w:rFonts w:ascii="Times New Roman"/>
          <w:color w:val="FF0000"/>
          <w:spacing w:val="57"/>
          <w:sz w:val="32"/>
        </w:rPr>
        <w:t xml:space="preserve"> </w:t>
      </w:r>
      <w:r>
        <w:rPr>
          <w:rFonts w:ascii="TPPGSL+DFKai-SB" w:hAnsi="TPPGSL+DFKai-SB" w:cs="TPPGSL+DFKai-SB"/>
          <w:color w:val="FF0000"/>
          <w:spacing w:val="-3"/>
          <w:sz w:val="32"/>
        </w:rPr>
        <w:t>）处。</w:t>
      </w:r>
    </w:p>
    <w:p>
      <w:pPr>
        <w:framePr w:w="1589" w:x="1700" w:y="1631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CMUUT+DFKai-SB"/>
          <w:color w:val="FF0000"/>
          <w:spacing w:val="-2"/>
          <w:sz w:val="32"/>
        </w:rPr>
        <w:t>A</w:t>
      </w:r>
      <w:r>
        <w:rPr>
          <w:rFonts w:ascii="TPPGSL+DFKai-SB" w:hAnsi="TPPGSL+DFKai-SB" w:cs="TPPGSL+DFKai-SB"/>
          <w:color w:val="FF0000"/>
          <w:spacing w:val="-3"/>
          <w:sz w:val="32"/>
        </w:rPr>
        <w:t>、资产</w:t>
      </w:r>
    </w:p>
    <w:p>
      <w:pPr>
        <w:framePr w:w="1589" w:x="3914" w:y="1631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CMUUT+DFKai-SB"/>
          <w:color w:val="FF0000"/>
          <w:spacing w:val="-9"/>
          <w:sz w:val="32"/>
        </w:rPr>
        <w:t>B</w:t>
      </w:r>
      <w:r>
        <w:rPr>
          <w:rFonts w:ascii="TPPGSL+DFKai-SB" w:hAnsi="TPPGSL+DFKai-SB" w:cs="TPPGSL+DFKai-SB"/>
          <w:color w:val="FF0000"/>
          <w:spacing w:val="-3"/>
          <w:sz w:val="32"/>
        </w:rPr>
        <w:t>、负债</w:t>
      </w:r>
    </w:p>
    <w:p>
      <w:pPr>
        <w:framePr w:w="1589" w:x="6913" w:y="1631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CMUUT+DFKai-SB"/>
          <w:color w:val="FF0000"/>
          <w:spacing w:val="-16"/>
          <w:sz w:val="32"/>
        </w:rPr>
        <w:t>C</w:t>
      </w:r>
      <w:r>
        <w:rPr>
          <w:rFonts w:ascii="TPPGSL+DFKai-SB" w:hAnsi="TPPGSL+DFKai-SB" w:cs="TPPGSL+DFKai-SB"/>
          <w:color w:val="FF0000"/>
          <w:spacing w:val="-3"/>
          <w:sz w:val="32"/>
        </w:rPr>
        <w:t>、收入</w:t>
      </w:r>
    </w:p>
    <w:p>
      <w:pPr>
        <w:framePr w:w="2222" w:x="9430" w:y="1631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CMUUT+DFKai-SB"/>
          <w:color w:val="FF0000"/>
          <w:spacing w:val="-12"/>
          <w:sz w:val="32"/>
        </w:rPr>
        <w:t>D</w:t>
      </w:r>
      <w:r>
        <w:rPr>
          <w:rFonts w:ascii="TPPGSL+DFKai-SB" w:hAnsi="TPPGSL+DFKai-SB" w:cs="TPPGSL+DFKai-SB"/>
          <w:color w:val="FF0000"/>
          <w:spacing w:val="-3"/>
          <w:sz w:val="32"/>
        </w:rPr>
        <w:t>、所有者权</w:t>
      </w:r>
    </w:p>
    <w:p>
      <w:pPr>
        <w:framePr w:w="900" w:x="1700" w:y="1695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PCMUUT+DFKai-SB"/>
          <w:color w:val="000000"/>
          <w:spacing w:val="0"/>
          <w:sz w:val="36"/>
        </w:rPr>
      </w:pPr>
      <w:r>
        <w:rPr>
          <w:rFonts w:ascii="PCMUUT+DFKai-SB"/>
          <w:color w:val="000000"/>
          <w:spacing w:val="0"/>
          <w:sz w:val="36"/>
        </w:rPr>
        <w:t>6.</w:t>
      </w:r>
    </w:p>
    <w:p>
      <w:pPr>
        <w:framePr w:w="8153" w:x="2218" w:y="170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PPGSL+DFKai-SB" w:hAnsi="TPPGSL+DFKai-SB" w:cs="TPPGSL+DFKai-SB"/>
          <w:color w:val="000000"/>
          <w:spacing w:val="-3"/>
          <w:sz w:val="32"/>
        </w:rPr>
        <w:t>对会计对象的具体内容所作的最基本的分类是（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TPPGSL+DFKai-SB" w:hAnsi="TPPGSL+DFKai-SB" w:cs="TPPGSL+DFKai-SB"/>
          <w:color w:val="000000"/>
          <w:spacing w:val="0"/>
          <w:sz w:val="32"/>
        </w:rPr>
        <w:t>）</w:t>
      </w:r>
    </w:p>
    <w:p>
      <w:pPr>
        <w:framePr w:w="4359" w:x="1700" w:y="177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CMUUT+DFKai-SB"/>
          <w:color w:val="000000"/>
          <w:spacing w:val="-2"/>
          <w:sz w:val="32"/>
        </w:rPr>
        <w:t>A</w:t>
      </w:r>
      <w:r>
        <w:rPr>
          <w:rFonts w:ascii="TPPGSL+DFKai-SB" w:hAnsi="TPPGSL+DFKai-SB" w:cs="TPPGSL+DFKai-SB"/>
          <w:color w:val="000000"/>
          <w:spacing w:val="-3"/>
          <w:sz w:val="32"/>
        </w:rPr>
        <w:t>、会计科目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PCMUUT+DFKai-SB"/>
          <w:color w:val="000000"/>
          <w:spacing w:val="-5"/>
          <w:sz w:val="32"/>
        </w:rPr>
        <w:t>B</w:t>
      </w:r>
      <w:r>
        <w:rPr>
          <w:rFonts w:ascii="TPPGSL+DFKai-SB" w:hAnsi="TPPGSL+DFKai-SB" w:cs="TPPGSL+DFKai-SB"/>
          <w:color w:val="000000"/>
          <w:spacing w:val="-3"/>
          <w:sz w:val="32"/>
        </w:rPr>
        <w:t>、会计要素</w:t>
      </w:r>
    </w:p>
    <w:p>
      <w:pPr>
        <w:framePr w:w="4899" w:x="6118" w:y="177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CMUUT+DFKai-SB"/>
          <w:color w:val="000000"/>
          <w:spacing w:val="-5"/>
          <w:sz w:val="32"/>
        </w:rPr>
        <w:t>C</w:t>
      </w:r>
      <w:r>
        <w:rPr>
          <w:rFonts w:ascii="TPPGSL+DFKai-SB" w:hAnsi="TPPGSL+DFKai-SB" w:cs="TPPGSL+DFKai-SB"/>
          <w:color w:val="000000"/>
          <w:spacing w:val="-3"/>
          <w:sz w:val="32"/>
        </w:rPr>
        <w:t>、会计账户</w:t>
      </w:r>
      <w:r>
        <w:rPr>
          <w:rFonts w:ascii="Times New Roman"/>
          <w:color w:val="000000"/>
          <w:spacing w:val="388"/>
          <w:sz w:val="32"/>
        </w:rPr>
        <w:t xml:space="preserve"> </w:t>
      </w:r>
      <w:r>
        <w:rPr>
          <w:rFonts w:ascii="PCMUUT+DFKai-SB"/>
          <w:color w:val="000000"/>
          <w:spacing w:val="-8"/>
          <w:sz w:val="32"/>
        </w:rPr>
        <w:t>D</w:t>
      </w:r>
      <w:r>
        <w:rPr>
          <w:rFonts w:ascii="TPPGSL+DFKai-SB" w:hAnsi="TPPGSL+DFKai-SB" w:cs="TPPGSL+DFKai-SB"/>
          <w:color w:val="000000"/>
          <w:spacing w:val="-3"/>
          <w:sz w:val="32"/>
        </w:rPr>
        <w:t>、会计恒等式</w:t>
      </w:r>
    </w:p>
    <w:p>
      <w:pPr>
        <w:framePr w:w="900" w:x="1700" w:y="1836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PCMUUT+DFKai-SB"/>
          <w:color w:val="000000"/>
          <w:spacing w:val="0"/>
          <w:sz w:val="36"/>
        </w:rPr>
      </w:pPr>
      <w:r>
        <w:rPr>
          <w:rFonts w:ascii="PCMUUT+DFKai-SB"/>
          <w:color w:val="FF0000"/>
          <w:spacing w:val="0"/>
          <w:sz w:val="36"/>
        </w:rPr>
        <w:t>7.</w:t>
      </w:r>
    </w:p>
    <w:p>
      <w:pPr>
        <w:framePr w:w="12751" w:x="2218" w:y="184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PPGSL+DFKai-SB" w:hAnsi="TPPGSL+DFKai-SB" w:cs="TPPGSL+DFKai-SB"/>
          <w:color w:val="FF0000"/>
          <w:spacing w:val="-3"/>
          <w:sz w:val="32"/>
        </w:rPr>
        <w:t>企业按照收入的权和支出的义务是否归属于本期来确定收入、费用，而是按款项</w:t>
      </w:r>
    </w:p>
    <w:p>
      <w:pPr>
        <w:framePr w:w="12387" w:x="1700" w:y="1911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PPGSL+DFKai-SB" w:hAnsi="TPPGSL+DFKai-SB" w:cs="TPPGSL+DFKai-SB"/>
          <w:color w:val="FF0000"/>
          <w:spacing w:val="-3"/>
          <w:sz w:val="32"/>
        </w:rPr>
        <w:t>的实际收支是否在本期发生来确认收入、费用。这种会计核算的基础是（</w:t>
      </w:r>
      <w:r>
        <w:rPr>
          <w:rFonts w:ascii="Times New Roman"/>
          <w:color w:val="FF0000"/>
          <w:spacing w:val="30"/>
          <w:sz w:val="32"/>
        </w:rPr>
        <w:t xml:space="preserve"> </w:t>
      </w:r>
      <w:r>
        <w:rPr>
          <w:rFonts w:ascii="TPPGSL+DFKai-SB" w:hAnsi="TPPGSL+DFKai-SB" w:cs="TPPGSL+DFKai-SB"/>
          <w:color w:val="FF0000"/>
          <w:spacing w:val="-165"/>
          <w:sz w:val="32"/>
        </w:rPr>
        <w:t>）。</w:t>
      </w:r>
    </w:p>
    <w:p>
      <w:pPr>
        <w:framePr w:w="12387" w:x="1700" w:y="1911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CMUUT+DFKai-SB"/>
          <w:color w:val="FF0000"/>
          <w:spacing w:val="-2"/>
          <w:sz w:val="32"/>
        </w:rPr>
        <w:t>A</w:t>
      </w:r>
      <w:r>
        <w:rPr>
          <w:rFonts w:ascii="TPPGSL+DFKai-SB" w:hAnsi="TPPGSL+DFKai-SB" w:cs="TPPGSL+DFKai-SB"/>
          <w:color w:val="FF0000"/>
          <w:spacing w:val="-3"/>
          <w:sz w:val="32"/>
        </w:rPr>
        <w:t>、收付实现制</w:t>
      </w:r>
      <w:r>
        <w:rPr>
          <w:rFonts w:ascii="Times New Roman"/>
          <w:color w:val="FF0000"/>
          <w:spacing w:val="388"/>
          <w:sz w:val="32"/>
        </w:rPr>
        <w:t xml:space="preserve"> </w:t>
      </w:r>
      <w:r>
        <w:rPr>
          <w:rFonts w:ascii="PCMUUT+DFKai-SB"/>
          <w:color w:val="FF0000"/>
          <w:spacing w:val="-9"/>
          <w:sz w:val="32"/>
        </w:rPr>
        <w:t>B</w:t>
      </w:r>
      <w:r>
        <w:rPr>
          <w:rFonts w:ascii="TPPGSL+DFKai-SB" w:hAnsi="TPPGSL+DFKai-SB" w:cs="TPPGSL+DFKai-SB"/>
          <w:color w:val="FF0000"/>
          <w:spacing w:val="-3"/>
          <w:sz w:val="32"/>
        </w:rPr>
        <w:t>、权责发生制</w:t>
      </w:r>
      <w:r>
        <w:rPr>
          <w:rFonts w:ascii="Times New Roman"/>
          <w:color w:val="FF0000"/>
          <w:spacing w:val="385"/>
          <w:sz w:val="32"/>
        </w:rPr>
        <w:t xml:space="preserve"> </w:t>
      </w:r>
      <w:r>
        <w:rPr>
          <w:rFonts w:ascii="PCMUUT+DFKai-SB"/>
          <w:color w:val="FF0000"/>
          <w:spacing w:val="-5"/>
          <w:sz w:val="32"/>
        </w:rPr>
        <w:t>C</w:t>
      </w:r>
      <w:r>
        <w:rPr>
          <w:rFonts w:ascii="TPPGSL+DFKai-SB" w:hAnsi="TPPGSL+DFKai-SB" w:cs="TPPGSL+DFKai-SB"/>
          <w:color w:val="FF0000"/>
          <w:spacing w:val="-3"/>
          <w:sz w:val="32"/>
        </w:rPr>
        <w:t>、永续盘存制</w:t>
      </w:r>
      <w:r>
        <w:rPr>
          <w:rFonts w:ascii="Times New Roman"/>
          <w:color w:val="FF0000"/>
          <w:spacing w:val="385"/>
          <w:sz w:val="32"/>
        </w:rPr>
        <w:t xml:space="preserve"> </w:t>
      </w:r>
      <w:r>
        <w:rPr>
          <w:rFonts w:ascii="PCMUUT+DFKai-SB"/>
          <w:color w:val="FF0000"/>
          <w:spacing w:val="-5"/>
          <w:sz w:val="32"/>
        </w:rPr>
        <w:t>D</w:t>
      </w:r>
      <w:r>
        <w:rPr>
          <w:rFonts w:ascii="TPPGSL+DFKai-SB" w:hAnsi="TPPGSL+DFKai-SB" w:cs="TPPGSL+DFKai-SB"/>
          <w:color w:val="FF0000"/>
          <w:spacing w:val="-3"/>
          <w:sz w:val="32"/>
        </w:rPr>
        <w:t>、实地盘存制</w:t>
      </w:r>
    </w:p>
    <w:p>
      <w:pPr>
        <w:framePr w:w="12387" w:x="1700" w:y="19119"/>
        <w:widowControl w:val="0"/>
        <w:autoSpaceDE w:val="0"/>
        <w:autoSpaceDN w:val="0"/>
        <w:spacing w:before="191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21pt;height:4pt;margin-top:65.25pt;margin-left:81pt;mso-position-horizontal-relative:page;mso-position-vertical-relative:page;position:absolute;z-index:-251610112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13" w:x="8156" w:y="1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900" w:x="1700" w:y="168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8.</w:t>
      </w:r>
    </w:p>
    <w:p>
      <w:pPr>
        <w:framePr w:w="10201" w:x="2218" w:y="17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BHNH+DFKai-SB" w:hAnsi="DIBHNH+DFKai-SB" w:cs="DIBHNH+DFKai-SB"/>
          <w:color w:val="000000"/>
          <w:spacing w:val="-3"/>
          <w:sz w:val="32"/>
        </w:rPr>
        <w:t>在会计内，企业如果把资本性支出当作收性支出处，则会导致（</w:t>
      </w:r>
    </w:p>
    <w:p>
      <w:pPr>
        <w:framePr w:w="1114" w:x="12459" w:y="17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BHNH+DFKai-SB" w:hAnsi="DIBHNH+DFKai-SB" w:cs="DIBHNH+DFKai-SB"/>
          <w:color w:val="000000"/>
          <w:spacing w:val="-162"/>
          <w:sz w:val="32"/>
        </w:rPr>
        <w:t>）。</w:t>
      </w:r>
    </w:p>
    <w:p>
      <w:pPr>
        <w:framePr w:w="3825" w:x="2017" w:y="24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DIBHNH+DFKai-SB" w:hAnsi="DIBHNH+DFKai-SB" w:cs="DIBHNH+DFKai-SB"/>
          <w:color w:val="000000"/>
          <w:spacing w:val="-3"/>
          <w:sz w:val="32"/>
        </w:rPr>
        <w:t>、本虚增资产和收</w:t>
      </w:r>
    </w:p>
    <w:p>
      <w:pPr>
        <w:framePr w:w="3825" w:x="2017" w:y="244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DIBHNH+DFKai-SB" w:hAnsi="DIBHNH+DFKai-SB" w:cs="DIBHNH+DFKai-SB"/>
          <w:color w:val="000000"/>
          <w:spacing w:val="-3"/>
          <w:sz w:val="32"/>
        </w:rPr>
        <w:t>、本虚增资产、虚减收</w:t>
      </w:r>
    </w:p>
    <w:p>
      <w:pPr>
        <w:framePr w:w="3825" w:x="6906" w:y="24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9"/>
          <w:sz w:val="32"/>
        </w:rPr>
        <w:t>B</w:t>
      </w:r>
      <w:r>
        <w:rPr>
          <w:rFonts w:ascii="DIBHNH+DFKai-SB" w:hAnsi="DIBHNH+DFKai-SB" w:cs="DIBHNH+DFKai-SB"/>
          <w:color w:val="000000"/>
          <w:spacing w:val="-3"/>
          <w:sz w:val="32"/>
        </w:rPr>
        <w:t>、本虚减资产、虚增收</w:t>
      </w:r>
    </w:p>
    <w:p>
      <w:pPr>
        <w:framePr w:w="3825" w:x="6906" w:y="244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9"/>
          <w:sz w:val="32"/>
        </w:rPr>
        <w:t>D</w:t>
      </w:r>
      <w:r>
        <w:rPr>
          <w:rFonts w:ascii="DIBHNH+DFKai-SB" w:hAnsi="DIBHNH+DFKai-SB" w:cs="DIBHNH+DFKai-SB"/>
          <w:color w:val="000000"/>
          <w:spacing w:val="-3"/>
          <w:sz w:val="32"/>
        </w:rPr>
        <w:t>、本虚减资产和收</w:t>
      </w:r>
    </w:p>
    <w:p>
      <w:pPr>
        <w:framePr w:w="900" w:x="1700" w:y="355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9.</w:t>
      </w:r>
    </w:p>
    <w:p>
      <w:pPr>
        <w:framePr w:w="10878" w:x="2218" w:y="36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BHNH+DFKai-SB" w:hAnsi="DIBHNH+DFKai-SB" w:cs="DIBHNH+DFKai-SB"/>
          <w:color w:val="000000"/>
          <w:spacing w:val="-3"/>
          <w:sz w:val="32"/>
        </w:rPr>
        <w:t>某企业对于存货进跌价准备的提取，这一做法体现的原则是（</w:t>
      </w:r>
      <w:r>
        <w:rPr>
          <w:rFonts w:ascii="Times New Roman"/>
          <w:color w:val="000000"/>
          <w:spacing w:val="351"/>
          <w:sz w:val="32"/>
        </w:rPr>
        <w:t xml:space="preserve"> </w:t>
      </w:r>
      <w:r>
        <w:rPr>
          <w:rFonts w:ascii="DIBHNH+DFKai-SB" w:hAnsi="DIBHNH+DFKai-SB" w:cs="DIBHNH+DFKai-SB"/>
          <w:color w:val="000000"/>
          <w:spacing w:val="-162"/>
          <w:sz w:val="32"/>
        </w:rPr>
        <w:t>）。</w:t>
      </w:r>
    </w:p>
    <w:p>
      <w:pPr>
        <w:framePr w:w="10885" w:x="1700" w:y="43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DIBHNH+DFKai-SB" w:hAnsi="DIBHNH+DFKai-SB" w:cs="DIBHNH+DFKai-SB"/>
          <w:color w:val="000000"/>
          <w:spacing w:val="-3"/>
          <w:sz w:val="32"/>
        </w:rPr>
        <w:t>、配比原则</w:t>
      </w:r>
      <w:r>
        <w:rPr>
          <w:rFonts w:ascii="Times New Roman"/>
          <w:color w:val="000000"/>
          <w:spacing w:val="546"/>
          <w:sz w:val="32"/>
        </w:rPr>
        <w:t xml:space="preserve"> </w:t>
      </w:r>
      <w:r>
        <w:rPr>
          <w:rFonts w:ascii="OIBHUC+DFKai-SB"/>
          <w:color w:val="000000"/>
          <w:spacing w:val="-5"/>
          <w:sz w:val="32"/>
        </w:rPr>
        <w:t>B</w:t>
      </w:r>
      <w:r>
        <w:rPr>
          <w:rFonts w:ascii="DIBHNH+DFKai-SB" w:hAnsi="DIBHNH+DFKai-SB" w:cs="DIBHNH+DFKai-SB"/>
          <w:color w:val="000000"/>
          <w:spacing w:val="-3"/>
          <w:sz w:val="32"/>
        </w:rPr>
        <w:t>、重要性原则</w:t>
      </w:r>
      <w:r>
        <w:rPr>
          <w:rFonts w:ascii="Times New Roman"/>
          <w:color w:val="000000"/>
          <w:spacing w:val="385"/>
          <w:sz w:val="32"/>
        </w:rPr>
        <w:t xml:space="preserve"> </w:t>
      </w:r>
      <w:r>
        <w:rPr>
          <w:rFonts w:ascii="OIBHUC+DFKai-SB"/>
          <w:color w:val="000000"/>
          <w:spacing w:val="-5"/>
          <w:sz w:val="32"/>
        </w:rPr>
        <w:t>C</w:t>
      </w:r>
      <w:r>
        <w:rPr>
          <w:rFonts w:ascii="DIBHNH+DFKai-SB" w:hAnsi="DIBHNH+DFKai-SB" w:cs="DIBHNH+DFKai-SB"/>
          <w:color w:val="000000"/>
          <w:spacing w:val="-3"/>
          <w:sz w:val="32"/>
        </w:rPr>
        <w:t>、谨慎性原则</w:t>
      </w:r>
      <w:r>
        <w:rPr>
          <w:rFonts w:ascii="Times New Roman"/>
          <w:color w:val="000000"/>
          <w:spacing w:val="385"/>
          <w:sz w:val="32"/>
        </w:rPr>
        <w:t xml:space="preserve"> </w:t>
      </w:r>
      <w:r>
        <w:rPr>
          <w:rFonts w:ascii="OIBHUC+DFKai-SB"/>
          <w:color w:val="000000"/>
          <w:spacing w:val="-5"/>
          <w:sz w:val="32"/>
        </w:rPr>
        <w:t>D</w:t>
      </w:r>
      <w:r>
        <w:rPr>
          <w:rFonts w:ascii="DIBHNH+DFKai-SB" w:hAnsi="DIBHNH+DFKai-SB" w:cs="DIBHNH+DFKai-SB"/>
          <w:color w:val="000000"/>
          <w:spacing w:val="-3"/>
          <w:sz w:val="32"/>
        </w:rPr>
        <w:t>、客观性原则</w:t>
      </w:r>
    </w:p>
    <w:p>
      <w:pPr>
        <w:framePr w:w="1080" w:x="1700" w:y="496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10.</w:t>
      </w:r>
    </w:p>
    <w:p>
      <w:pPr>
        <w:framePr w:w="6525" w:x="2398" w:y="50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BHNH+DFKai-SB" w:hAnsi="DIBHNH+DFKai-SB" w:cs="DIBHNH+DFKai-SB"/>
          <w:color w:val="000000"/>
          <w:spacing w:val="-3"/>
          <w:sz w:val="32"/>
        </w:rPr>
        <w:t>下会计要素，属于静态要素的有（</w:t>
      </w:r>
      <w:r>
        <w:rPr>
          <w:rFonts w:ascii="Times New Roman"/>
          <w:color w:val="000000"/>
          <w:spacing w:val="367"/>
          <w:sz w:val="32"/>
        </w:rPr>
        <w:t xml:space="preserve"> </w:t>
      </w:r>
      <w:r>
        <w:rPr>
          <w:rFonts w:ascii="DIBHNH+DFKai-SB" w:hAnsi="DIBHNH+DFKai-SB" w:cs="DIBHNH+DFKai-SB"/>
          <w:color w:val="000000"/>
          <w:spacing w:val="-162"/>
          <w:sz w:val="32"/>
        </w:rPr>
        <w:t>）。</w:t>
      </w:r>
    </w:p>
    <w:p>
      <w:pPr>
        <w:framePr w:w="7072" w:x="1700" w:y="57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DIBHNH+DFKai-SB" w:hAnsi="DIBHNH+DFKai-SB" w:cs="DIBHNH+DFKai-SB"/>
          <w:color w:val="000000"/>
          <w:spacing w:val="-3"/>
          <w:sz w:val="32"/>
        </w:rPr>
        <w:t>、负债</w:t>
      </w:r>
      <w:r>
        <w:rPr>
          <w:rFonts w:ascii="Times New Roman"/>
          <w:color w:val="000000"/>
          <w:spacing w:val="708"/>
          <w:sz w:val="32"/>
        </w:rPr>
        <w:t xml:space="preserve"> </w:t>
      </w:r>
      <w:r>
        <w:rPr>
          <w:rFonts w:ascii="OIBHUC+DFKai-SB"/>
          <w:color w:val="000000"/>
          <w:spacing w:val="-9"/>
          <w:sz w:val="32"/>
        </w:rPr>
        <w:t>B</w:t>
      </w:r>
      <w:r>
        <w:rPr>
          <w:rFonts w:ascii="DIBHNH+DFKai-SB" w:hAnsi="DIBHNH+DFKai-SB" w:cs="DIBHNH+DFKai-SB"/>
          <w:color w:val="000000"/>
          <w:spacing w:val="-3"/>
          <w:sz w:val="32"/>
        </w:rPr>
        <w:t>、收入</w:t>
      </w:r>
      <w:r>
        <w:rPr>
          <w:rFonts w:ascii="Times New Roman"/>
          <w:color w:val="000000"/>
          <w:spacing w:val="550"/>
          <w:sz w:val="32"/>
        </w:rPr>
        <w:t xml:space="preserve"> </w:t>
      </w:r>
      <w:r>
        <w:rPr>
          <w:rFonts w:ascii="OIBHUC+DFKai-SB"/>
          <w:color w:val="000000"/>
          <w:spacing w:val="-8"/>
          <w:sz w:val="32"/>
        </w:rPr>
        <w:t>C</w:t>
      </w:r>
      <w:r>
        <w:rPr>
          <w:rFonts w:ascii="DIBHNH+DFKai-SB" w:hAnsi="DIBHNH+DFKai-SB" w:cs="DIBHNH+DFKai-SB"/>
          <w:color w:val="000000"/>
          <w:spacing w:val="-3"/>
          <w:sz w:val="32"/>
        </w:rPr>
        <w:t>、费用</w:t>
      </w:r>
      <w:r>
        <w:rPr>
          <w:rFonts w:ascii="Times New Roman"/>
          <w:color w:val="000000"/>
          <w:spacing w:val="550"/>
          <w:sz w:val="32"/>
        </w:rPr>
        <w:t xml:space="preserve"> </w:t>
      </w:r>
      <w:r>
        <w:rPr>
          <w:rFonts w:ascii="OIBHUC+DFKai-SB"/>
          <w:color w:val="000000"/>
          <w:spacing w:val="-5"/>
          <w:sz w:val="32"/>
        </w:rPr>
        <w:t>D</w:t>
      </w:r>
      <w:r>
        <w:rPr>
          <w:rFonts w:ascii="DIBHNH+DFKai-SB" w:hAnsi="DIBHNH+DFKai-SB" w:cs="DIBHNH+DFKai-SB"/>
          <w:color w:val="000000"/>
          <w:spacing w:val="-3"/>
          <w:sz w:val="32"/>
        </w:rPr>
        <w:t>、润</w:t>
      </w:r>
    </w:p>
    <w:p>
      <w:pPr>
        <w:framePr w:w="1080" w:x="1700" w:y="636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11.</w:t>
      </w:r>
    </w:p>
    <w:p>
      <w:pPr>
        <w:framePr w:w="4736" w:x="2398" w:y="64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BHNH+DFKai-SB" w:hAnsi="DIBHNH+DFKai-SB" w:cs="DIBHNH+DFKai-SB"/>
          <w:color w:val="000000"/>
          <w:spacing w:val="-3"/>
          <w:sz w:val="32"/>
        </w:rPr>
        <w:t>属于会计核算方法的是（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DIBHNH+DFKai-SB" w:hAnsi="DIBHNH+DFKai-SB" w:cs="DIBHNH+DFKai-SB"/>
          <w:color w:val="000000"/>
          <w:spacing w:val="-165"/>
          <w:sz w:val="32"/>
        </w:rPr>
        <w:t>）。</w:t>
      </w:r>
    </w:p>
    <w:p>
      <w:pPr>
        <w:framePr w:w="10157" w:x="1700" w:y="71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DIBHNH+DFKai-SB" w:hAnsi="DIBHNH+DFKai-SB" w:cs="DIBHNH+DFKai-SB"/>
          <w:color w:val="000000"/>
          <w:spacing w:val="-3"/>
          <w:sz w:val="32"/>
        </w:rPr>
        <w:t>、会计分析</w:t>
      </w:r>
      <w:r>
        <w:rPr>
          <w:rFonts w:ascii="Times New Roman"/>
          <w:color w:val="000000"/>
          <w:spacing w:val="546"/>
          <w:sz w:val="32"/>
        </w:rPr>
        <w:t xml:space="preserve"> </w:t>
      </w:r>
      <w:r>
        <w:rPr>
          <w:rFonts w:ascii="OIBHUC+DFKai-SB"/>
          <w:color w:val="000000"/>
          <w:spacing w:val="-5"/>
          <w:sz w:val="32"/>
        </w:rPr>
        <w:t>B</w:t>
      </w:r>
      <w:r>
        <w:rPr>
          <w:rFonts w:ascii="DIBHNH+DFKai-SB" w:hAnsi="DIBHNH+DFKai-SB" w:cs="DIBHNH+DFKai-SB"/>
          <w:color w:val="000000"/>
          <w:spacing w:val="-3"/>
          <w:sz w:val="32"/>
        </w:rPr>
        <w:t>、成本计算</w:t>
      </w:r>
      <w:r>
        <w:rPr>
          <w:rFonts w:ascii="Times New Roman"/>
          <w:color w:val="000000"/>
          <w:spacing w:val="547"/>
          <w:sz w:val="32"/>
        </w:rPr>
        <w:t xml:space="preserve"> </w:t>
      </w:r>
      <w:r>
        <w:rPr>
          <w:rFonts w:ascii="OIBHUC+DFKai-SB"/>
          <w:color w:val="000000"/>
          <w:spacing w:val="-9"/>
          <w:sz w:val="32"/>
        </w:rPr>
        <w:t>C</w:t>
      </w:r>
      <w:r>
        <w:rPr>
          <w:rFonts w:ascii="DIBHNH+DFKai-SB" w:hAnsi="DIBHNH+DFKai-SB" w:cs="DIBHNH+DFKai-SB"/>
          <w:color w:val="000000"/>
          <w:spacing w:val="-3"/>
          <w:sz w:val="32"/>
        </w:rPr>
        <w:t>、会计检查</w:t>
      </w:r>
      <w:r>
        <w:rPr>
          <w:rFonts w:ascii="Times New Roman"/>
          <w:color w:val="000000"/>
          <w:spacing w:val="547"/>
          <w:sz w:val="32"/>
        </w:rPr>
        <w:t xml:space="preserve"> </w:t>
      </w:r>
      <w:r>
        <w:rPr>
          <w:rFonts w:ascii="OIBHUC+DFKai-SB"/>
          <w:color w:val="000000"/>
          <w:spacing w:val="-9"/>
          <w:sz w:val="32"/>
        </w:rPr>
        <w:t>D</w:t>
      </w:r>
      <w:r>
        <w:rPr>
          <w:rFonts w:ascii="DIBHNH+DFKai-SB" w:hAnsi="DIBHNH+DFKai-SB" w:cs="DIBHNH+DFKai-SB"/>
          <w:color w:val="000000"/>
          <w:spacing w:val="-3"/>
          <w:sz w:val="32"/>
        </w:rPr>
        <w:t>、会计控制</w:t>
      </w:r>
    </w:p>
    <w:p>
      <w:pPr>
        <w:framePr w:w="1080" w:x="1700" w:y="776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12.</w:t>
      </w:r>
    </w:p>
    <w:p>
      <w:pPr>
        <w:framePr w:w="6922" w:x="2398" w:y="78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BHNH+DFKai-SB" w:hAnsi="DIBHNH+DFKai-SB" w:cs="DIBHNH+DFKai-SB"/>
          <w:color w:val="000000"/>
          <w:spacing w:val="-3"/>
          <w:sz w:val="32"/>
        </w:rPr>
        <w:t>在我国，制定会计准则和会计制的机构是（</w:t>
      </w:r>
    </w:p>
    <w:p>
      <w:pPr>
        <w:framePr w:w="1114" w:x="9013" w:y="78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BHNH+DFKai-SB" w:hAnsi="DIBHNH+DFKai-SB" w:cs="DIBHNH+DFKai-SB"/>
          <w:color w:val="000000"/>
          <w:spacing w:val="-162"/>
          <w:sz w:val="32"/>
        </w:rPr>
        <w:t>）。</w:t>
      </w:r>
    </w:p>
    <w:p>
      <w:pPr>
        <w:framePr w:w="8343" w:x="1700" w:y="85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DIBHNH+DFKai-SB" w:hAnsi="DIBHNH+DFKai-SB" w:cs="DIBHNH+DFKai-SB"/>
          <w:color w:val="000000"/>
          <w:spacing w:val="-3"/>
          <w:sz w:val="32"/>
        </w:rPr>
        <w:t>、国务院</w:t>
      </w:r>
      <w:r>
        <w:rPr>
          <w:rFonts w:ascii="Times New Roman"/>
          <w:color w:val="000000"/>
          <w:spacing w:val="391"/>
          <w:sz w:val="32"/>
        </w:rPr>
        <w:t xml:space="preserve"> </w:t>
      </w:r>
      <w:r>
        <w:rPr>
          <w:rFonts w:ascii="OIBHUC+DFKai-SB"/>
          <w:color w:val="000000"/>
          <w:spacing w:val="-9"/>
          <w:sz w:val="32"/>
        </w:rPr>
        <w:t>B</w:t>
      </w:r>
      <w:r>
        <w:rPr>
          <w:rFonts w:ascii="DIBHNH+DFKai-SB" w:hAnsi="DIBHNH+DFKai-SB" w:cs="DIBHNH+DFKai-SB"/>
          <w:color w:val="000000"/>
          <w:spacing w:val="-3"/>
          <w:sz w:val="32"/>
        </w:rPr>
        <w:t>、国家税务局</w:t>
      </w:r>
      <w:r>
        <w:rPr>
          <w:rFonts w:ascii="Times New Roman"/>
          <w:color w:val="000000"/>
          <w:spacing w:val="385"/>
          <w:sz w:val="32"/>
        </w:rPr>
        <w:t xml:space="preserve"> </w:t>
      </w:r>
      <w:r>
        <w:rPr>
          <w:rFonts w:ascii="OIBHUC+DFKai-SB"/>
          <w:color w:val="000000"/>
          <w:spacing w:val="-5"/>
          <w:sz w:val="32"/>
        </w:rPr>
        <w:t>C</w:t>
      </w:r>
      <w:r>
        <w:rPr>
          <w:rFonts w:ascii="DIBHNH+DFKai-SB" w:hAnsi="DIBHNH+DFKai-SB" w:cs="DIBHNH+DFKai-SB"/>
          <w:color w:val="000000"/>
          <w:spacing w:val="-3"/>
          <w:sz w:val="32"/>
        </w:rPr>
        <w:t>、企业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OIBHUC+DFKai-SB"/>
          <w:color w:val="000000"/>
          <w:spacing w:val="-5"/>
          <w:sz w:val="32"/>
        </w:rPr>
        <w:t>D</w:t>
      </w:r>
      <w:r>
        <w:rPr>
          <w:rFonts w:ascii="DIBHNH+DFKai-SB" w:hAnsi="DIBHNH+DFKai-SB" w:cs="DIBHNH+DFKai-SB"/>
          <w:color w:val="000000"/>
          <w:spacing w:val="-3"/>
          <w:sz w:val="32"/>
        </w:rPr>
        <w:t>、财政部</w:t>
      </w:r>
    </w:p>
    <w:p>
      <w:pPr>
        <w:framePr w:w="1080" w:x="1700" w:y="917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13.</w:t>
      </w:r>
    </w:p>
    <w:p>
      <w:pPr>
        <w:framePr w:w="6343" w:x="2398" w:y="92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BHNH+DFKai-SB" w:hAnsi="DIBHNH+DFKai-SB" w:cs="DIBHNH+DFKai-SB"/>
          <w:color w:val="000000"/>
          <w:spacing w:val="-3"/>
          <w:sz w:val="32"/>
        </w:rPr>
        <w:t>企业销售主要产品所取得的收入是（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DIBHNH+DFKai-SB" w:hAnsi="DIBHNH+DFKai-SB" w:cs="DIBHNH+DFKai-SB"/>
          <w:color w:val="000000"/>
          <w:spacing w:val="0"/>
          <w:sz w:val="32"/>
        </w:rPr>
        <w:t>）</w:t>
      </w:r>
    </w:p>
    <w:p>
      <w:pPr>
        <w:framePr w:w="3173" w:x="2017" w:y="99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DIBHNH+DFKai-SB" w:hAnsi="DIBHNH+DFKai-SB" w:cs="DIBHNH+DFKai-SB"/>
          <w:color w:val="000000"/>
          <w:spacing w:val="-3"/>
          <w:sz w:val="32"/>
        </w:rPr>
        <w:t>、销售商品的收入</w:t>
      </w:r>
    </w:p>
    <w:p>
      <w:pPr>
        <w:framePr w:w="2856" w:x="6758" w:y="99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15"/>
          <w:sz w:val="32"/>
        </w:rPr>
        <w:t>B</w:t>
      </w:r>
      <w:r>
        <w:rPr>
          <w:rFonts w:ascii="DIBHNH+DFKai-SB" w:hAnsi="DIBHNH+DFKai-SB" w:cs="DIBHNH+DFKai-SB"/>
          <w:color w:val="000000"/>
          <w:spacing w:val="-3"/>
          <w:sz w:val="32"/>
        </w:rPr>
        <w:t>、提供劳务收入</w:t>
      </w:r>
    </w:p>
    <w:p>
      <w:pPr>
        <w:framePr w:w="7440" w:x="2017" w:y="103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DIBHNH+DFKai-SB" w:hAnsi="DIBHNH+DFKai-SB" w:cs="DIBHNH+DFKai-SB"/>
          <w:color w:val="000000"/>
          <w:spacing w:val="-3"/>
          <w:sz w:val="32"/>
        </w:rPr>
        <w:t>、他人使用本企业资产收入</w:t>
      </w:r>
      <w:r>
        <w:rPr>
          <w:rFonts w:ascii="Times New Roman"/>
          <w:color w:val="000000"/>
          <w:spacing w:val="691"/>
          <w:sz w:val="32"/>
        </w:rPr>
        <w:t xml:space="preserve"> </w:t>
      </w:r>
      <w:r>
        <w:rPr>
          <w:rFonts w:ascii="OIBHUC+DFKai-SB"/>
          <w:color w:val="000000"/>
          <w:spacing w:val="-5"/>
          <w:sz w:val="32"/>
        </w:rPr>
        <w:t>D</w:t>
      </w:r>
      <w:r>
        <w:rPr>
          <w:rFonts w:ascii="DIBHNH+DFKai-SB" w:hAnsi="DIBHNH+DFKai-SB" w:cs="DIBHNH+DFKai-SB"/>
          <w:color w:val="000000"/>
          <w:spacing w:val="-3"/>
          <w:sz w:val="32"/>
        </w:rPr>
        <w:t>、偶然收入</w:t>
      </w:r>
    </w:p>
    <w:p>
      <w:pPr>
        <w:framePr w:w="1080" w:x="1700" w:y="1104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14.</w:t>
      </w:r>
    </w:p>
    <w:p>
      <w:pPr>
        <w:framePr w:w="5829" w:x="2398" w:y="111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BHNH+DFKai-SB" w:hAnsi="DIBHNH+DFKai-SB" w:cs="DIBHNH+DFKai-SB"/>
          <w:color w:val="000000"/>
          <w:spacing w:val="-3"/>
          <w:sz w:val="32"/>
        </w:rPr>
        <w:t>下业务属于会计核算范围的事项是（</w:t>
      </w:r>
    </w:p>
    <w:p>
      <w:pPr>
        <w:framePr w:w="1114" w:x="8228" w:y="111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BHNH+DFKai-SB" w:hAnsi="DIBHNH+DFKai-SB" w:cs="DIBHNH+DFKai-SB"/>
          <w:color w:val="000000"/>
          <w:spacing w:val="-162"/>
          <w:sz w:val="32"/>
        </w:rPr>
        <w:t>）。</w:t>
      </w:r>
    </w:p>
    <w:p>
      <w:pPr>
        <w:framePr w:w="3173" w:x="2017" w:y="118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DIBHNH+DFKai-SB" w:hAnsi="DIBHNH+DFKai-SB" w:cs="DIBHNH+DFKai-SB"/>
          <w:color w:val="000000"/>
          <w:spacing w:val="-3"/>
          <w:sz w:val="32"/>
        </w:rPr>
        <w:t>、用银存款购买材</w:t>
      </w:r>
    </w:p>
    <w:p>
      <w:pPr>
        <w:framePr w:w="3173" w:x="2017" w:y="11802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DIBHNH+DFKai-SB" w:hAnsi="DIBHNH+DFKai-SB" w:cs="DIBHNH+DFKai-SB"/>
          <w:color w:val="000000"/>
          <w:spacing w:val="-3"/>
          <w:sz w:val="32"/>
        </w:rPr>
        <w:t>、企业自制材入库</w:t>
      </w:r>
    </w:p>
    <w:p>
      <w:pPr>
        <w:framePr w:w="4359" w:x="6122" w:y="118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9"/>
          <w:sz w:val="32"/>
        </w:rPr>
        <w:t>B</w:t>
      </w:r>
      <w:r>
        <w:rPr>
          <w:rFonts w:ascii="DIBHNH+DFKai-SB" w:hAnsi="DIBHNH+DFKai-SB" w:cs="DIBHNH+DFKai-SB"/>
          <w:color w:val="000000"/>
          <w:spacing w:val="-3"/>
          <w:sz w:val="32"/>
        </w:rPr>
        <w:t>、生产产品领用材</w:t>
      </w:r>
    </w:p>
    <w:p>
      <w:pPr>
        <w:framePr w:w="4359" w:x="6122" w:y="11802"/>
        <w:widowControl w:val="0"/>
        <w:autoSpaceDE w:val="0"/>
        <w:autoSpaceDN w:val="0"/>
        <w:spacing w:before="152" w:after="0" w:line="317" w:lineRule="exact"/>
        <w:ind w:left="47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12"/>
          <w:sz w:val="32"/>
        </w:rPr>
        <w:t>D</w:t>
      </w:r>
      <w:r>
        <w:rPr>
          <w:rFonts w:ascii="DIBHNH+DFKai-SB" w:hAnsi="DIBHNH+DFKai-SB" w:cs="DIBHNH+DFKai-SB"/>
          <w:color w:val="000000"/>
          <w:spacing w:val="-3"/>
          <w:sz w:val="32"/>
        </w:rPr>
        <w:t>、与外企业签定购合同</w:t>
      </w:r>
    </w:p>
    <w:p>
      <w:pPr>
        <w:framePr w:w="1080" w:x="1700" w:y="1291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15.</w:t>
      </w:r>
    </w:p>
    <w:p>
      <w:pPr>
        <w:framePr w:w="12870" w:x="2398" w:y="129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DIBHNH+DFKai-SB" w:hAnsi="DIBHNH+DFKai-SB" w:cs="DIBHNH+DFKai-SB"/>
          <w:color w:val="000000"/>
          <w:spacing w:val="-3"/>
          <w:sz w:val="32"/>
        </w:rPr>
        <w:t>引起资产内部一个项目增加，另一个项目减少，而资产总额变的经济业务是</w:t>
      </w:r>
      <w:r>
        <w:rPr>
          <w:rFonts w:ascii="Times New Roman"/>
          <w:color w:val="000000"/>
          <w:spacing w:val="181"/>
          <w:sz w:val="32"/>
        </w:rPr>
        <w:t xml:space="preserve"> </w:t>
      </w:r>
      <w:r>
        <w:rPr>
          <w:rFonts w:ascii="OIBHUC+DFKai-SB"/>
          <w:color w:val="000000"/>
          <w:spacing w:val="0"/>
          <w:sz w:val="32"/>
        </w:rPr>
        <w:t>(</w:t>
      </w:r>
      <w:r>
        <w:rPr>
          <w:rFonts w:ascii="OIBHUC+DFKai-SB"/>
          <w:color w:val="000000"/>
          <w:spacing w:val="-3"/>
          <w:sz w:val="32"/>
        </w:rPr>
        <w:t xml:space="preserve"> </w:t>
      </w:r>
      <w:r>
        <w:rPr>
          <w:rFonts w:ascii="OIBHUC+DFKai-SB"/>
          <w:color w:val="000000"/>
          <w:spacing w:val="0"/>
          <w:sz w:val="32"/>
        </w:rPr>
        <w:t>)</w:t>
      </w:r>
    </w:p>
    <w:p>
      <w:pPr>
        <w:framePr w:w="4190" w:x="2017" w:y="136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DIBHNH+DFKai-SB" w:hAnsi="DIBHNH+DFKai-SB" w:cs="DIBHNH+DFKai-SB"/>
          <w:color w:val="000000"/>
          <w:spacing w:val="-3"/>
          <w:sz w:val="32"/>
        </w:rPr>
        <w:t>、用银存款偿还短期借款</w:t>
      </w:r>
    </w:p>
    <w:p>
      <w:pPr>
        <w:framePr w:w="4190" w:x="2017" w:y="1367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DIBHNH+DFKai-SB" w:hAnsi="DIBHNH+DFKai-SB" w:cs="DIBHNH+DFKai-SB"/>
          <w:color w:val="000000"/>
          <w:spacing w:val="-3"/>
          <w:sz w:val="32"/>
        </w:rPr>
        <w:t>、收到外单位前欠货款</w:t>
      </w:r>
    </w:p>
    <w:p>
      <w:pPr>
        <w:framePr w:w="4918" w:x="6586" w:y="136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5"/>
          <w:sz w:val="32"/>
        </w:rPr>
        <w:t>B</w:t>
      </w:r>
      <w:r>
        <w:rPr>
          <w:rFonts w:ascii="DIBHNH+DFKai-SB" w:hAnsi="DIBHNH+DFKai-SB" w:cs="DIBHNH+DFKai-SB"/>
          <w:color w:val="000000"/>
          <w:spacing w:val="-3"/>
          <w:sz w:val="32"/>
        </w:rPr>
        <w:t>、收到投资者投入的机器一台</w:t>
      </w:r>
    </w:p>
    <w:p>
      <w:pPr>
        <w:framePr w:w="4918" w:x="6586" w:y="1367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5"/>
          <w:sz w:val="32"/>
        </w:rPr>
        <w:t>D</w:t>
      </w:r>
      <w:r>
        <w:rPr>
          <w:rFonts w:ascii="DIBHNH+DFKai-SB" w:hAnsi="DIBHNH+DFKai-SB" w:cs="DIBHNH+DFKai-SB"/>
          <w:color w:val="000000"/>
          <w:spacing w:val="-3"/>
          <w:sz w:val="32"/>
        </w:rPr>
        <w:t>、收到国家拨入特准储备物资</w:t>
      </w:r>
    </w:p>
    <w:p>
      <w:pPr>
        <w:framePr w:w="1080" w:x="1700" w:y="1479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16.</w:t>
      </w:r>
    </w:p>
    <w:p>
      <w:pPr>
        <w:framePr w:w="10153" w:x="2398" w:y="1485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BHNH+DFKai-SB" w:hAnsi="DIBHNH+DFKai-SB" w:cs="DIBHNH+DFKai-SB"/>
          <w:color w:val="000000"/>
          <w:spacing w:val="-3"/>
          <w:sz w:val="32"/>
        </w:rPr>
        <w:t>在借贷记账法下，与资产类账户记账方向相同的账户是（</w:t>
      </w:r>
      <w:r>
        <w:rPr>
          <w:rFonts w:ascii="Times New Roman"/>
          <w:color w:val="000000"/>
          <w:spacing w:val="195"/>
          <w:sz w:val="32"/>
        </w:rPr>
        <w:t xml:space="preserve"> </w:t>
      </w:r>
      <w:r>
        <w:rPr>
          <w:rFonts w:ascii="DIBHNH+DFKai-SB" w:hAnsi="DIBHNH+DFKai-SB" w:cs="DIBHNH+DFKai-SB"/>
          <w:color w:val="000000"/>
          <w:spacing w:val="-3"/>
          <w:sz w:val="32"/>
        </w:rPr>
        <w:t>）。</w:t>
      </w:r>
    </w:p>
    <w:p>
      <w:pPr>
        <w:framePr w:w="9432" w:x="1700" w:y="155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DIBHNH+DFKai-SB" w:hAnsi="DIBHNH+DFKai-SB" w:cs="DIBHNH+DFKai-SB"/>
          <w:color w:val="000000"/>
          <w:spacing w:val="-3"/>
          <w:sz w:val="32"/>
        </w:rPr>
        <w:t>、负债类</w:t>
      </w:r>
      <w:r>
        <w:rPr>
          <w:rFonts w:ascii="Times New Roman"/>
          <w:color w:val="000000"/>
          <w:spacing w:val="550"/>
          <w:sz w:val="32"/>
        </w:rPr>
        <w:t xml:space="preserve"> </w:t>
      </w:r>
      <w:r>
        <w:rPr>
          <w:rFonts w:ascii="OIBHUC+DFKai-SB"/>
          <w:color w:val="000000"/>
          <w:spacing w:val="-9"/>
          <w:sz w:val="32"/>
        </w:rPr>
        <w:t>B</w:t>
      </w:r>
      <w:r>
        <w:rPr>
          <w:rFonts w:ascii="DIBHNH+DFKai-SB" w:hAnsi="DIBHNH+DFKai-SB" w:cs="DIBHNH+DFKai-SB"/>
          <w:color w:val="000000"/>
          <w:spacing w:val="-3"/>
          <w:sz w:val="32"/>
        </w:rPr>
        <w:t>、费用类</w:t>
      </w:r>
      <w:r>
        <w:rPr>
          <w:rFonts w:ascii="Times New Roman"/>
          <w:color w:val="000000"/>
          <w:spacing w:val="547"/>
          <w:sz w:val="32"/>
        </w:rPr>
        <w:t xml:space="preserve"> </w:t>
      </w:r>
      <w:r>
        <w:rPr>
          <w:rFonts w:ascii="OIBHUC+DFKai-SB"/>
          <w:color w:val="000000"/>
          <w:spacing w:val="-5"/>
          <w:sz w:val="32"/>
        </w:rPr>
        <w:t>C</w:t>
      </w:r>
      <w:r>
        <w:rPr>
          <w:rFonts w:ascii="DIBHNH+DFKai-SB" w:hAnsi="DIBHNH+DFKai-SB" w:cs="DIBHNH+DFKai-SB"/>
          <w:color w:val="000000"/>
          <w:spacing w:val="-3"/>
          <w:sz w:val="32"/>
        </w:rPr>
        <w:t>、收入类</w:t>
      </w:r>
      <w:r>
        <w:rPr>
          <w:rFonts w:ascii="Times New Roman"/>
          <w:color w:val="000000"/>
          <w:spacing w:val="546"/>
          <w:sz w:val="32"/>
        </w:rPr>
        <w:t xml:space="preserve"> </w:t>
      </w:r>
      <w:r>
        <w:rPr>
          <w:rFonts w:ascii="OIBHUC+DFKai-SB"/>
          <w:color w:val="000000"/>
          <w:spacing w:val="-8"/>
          <w:sz w:val="32"/>
        </w:rPr>
        <w:t>D</w:t>
      </w:r>
      <w:r>
        <w:rPr>
          <w:rFonts w:ascii="DIBHNH+DFKai-SB" w:hAnsi="DIBHNH+DFKai-SB" w:cs="DIBHNH+DFKai-SB"/>
          <w:color w:val="000000"/>
          <w:spacing w:val="-3"/>
          <w:sz w:val="32"/>
        </w:rPr>
        <w:t>、所有者权类</w:t>
      </w:r>
    </w:p>
    <w:p>
      <w:pPr>
        <w:framePr w:w="4008" w:x="2398" w:y="1626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BHNH+DFKai-SB" w:hAnsi="DIBHNH+DFKai-SB" w:cs="DIBHNH+DFKai-SB"/>
          <w:color w:val="000000"/>
          <w:spacing w:val="-3"/>
          <w:sz w:val="32"/>
        </w:rPr>
        <w:t>借贷记账法的论依据是（</w:t>
      </w:r>
    </w:p>
    <w:p>
      <w:pPr>
        <w:framePr w:w="1114" w:x="6496" w:y="1626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BHNH+DFKai-SB" w:hAnsi="DIBHNH+DFKai-SB" w:cs="DIBHNH+DFKai-SB"/>
          <w:color w:val="000000"/>
          <w:spacing w:val="-3"/>
          <w:sz w:val="32"/>
        </w:rPr>
        <w:t>）。</w:t>
      </w:r>
    </w:p>
    <w:p>
      <w:pPr>
        <w:framePr w:w="3825" w:x="2017" w:y="169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DIBHNH+DFKai-SB" w:hAnsi="DIBHNH+DFKai-SB" w:cs="DIBHNH+DFKai-SB"/>
          <w:color w:val="000000"/>
          <w:spacing w:val="-4"/>
          <w:sz w:val="32"/>
        </w:rPr>
        <w:t>、资产</w:t>
      </w:r>
      <w:r>
        <w:rPr>
          <w:rFonts w:ascii="OIBHUC+DFKai-SB"/>
          <w:color w:val="000000"/>
          <w:spacing w:val="-2"/>
          <w:sz w:val="32"/>
        </w:rPr>
        <w:t>=</w:t>
      </w:r>
      <w:r>
        <w:rPr>
          <w:rFonts w:ascii="DIBHNH+DFKai-SB" w:hAnsi="DIBHNH+DFKai-SB" w:cs="DIBHNH+DFKai-SB"/>
          <w:color w:val="000000"/>
          <w:spacing w:val="-5"/>
          <w:sz w:val="32"/>
        </w:rPr>
        <w:t>负债</w:t>
      </w:r>
      <w:r>
        <w:rPr>
          <w:rFonts w:ascii="OIBHUC+DFKai-SB"/>
          <w:color w:val="000000"/>
          <w:spacing w:val="-5"/>
          <w:sz w:val="32"/>
        </w:rPr>
        <w:t>+</w:t>
      </w:r>
      <w:r>
        <w:rPr>
          <w:rFonts w:ascii="DIBHNH+DFKai-SB" w:hAnsi="DIBHNH+DFKai-SB" w:cs="DIBHNH+DFKai-SB"/>
          <w:color w:val="000000"/>
          <w:spacing w:val="-3"/>
          <w:sz w:val="32"/>
        </w:rPr>
        <w:t>所有者权</w:t>
      </w:r>
    </w:p>
    <w:p>
      <w:pPr>
        <w:framePr w:w="7651" w:x="6748" w:y="169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5"/>
          <w:sz w:val="32"/>
        </w:rPr>
        <w:t>B</w:t>
      </w:r>
      <w:r>
        <w:rPr>
          <w:rFonts w:ascii="DIBHNH+DFKai-SB" w:hAnsi="DIBHNH+DFKai-SB" w:cs="DIBHNH+DFKai-SB"/>
          <w:color w:val="000000"/>
          <w:spacing w:val="-6"/>
          <w:sz w:val="32"/>
        </w:rPr>
        <w:t>、收入</w:t>
      </w:r>
      <w:r>
        <w:rPr>
          <w:rFonts w:ascii="OIBHUC+DFKai-SB"/>
          <w:color w:val="000000"/>
          <w:spacing w:val="-1"/>
          <w:sz w:val="32"/>
        </w:rPr>
        <w:t>-</w:t>
      </w:r>
      <w:r>
        <w:rPr>
          <w:rFonts w:ascii="DIBHNH+DFKai-SB" w:hAnsi="DIBHNH+DFKai-SB" w:cs="DIBHNH+DFKai-SB"/>
          <w:color w:val="000000"/>
          <w:spacing w:val="-5"/>
          <w:sz w:val="32"/>
        </w:rPr>
        <w:t>费用</w:t>
      </w:r>
      <w:r>
        <w:rPr>
          <w:rFonts w:ascii="OIBHUC+DFKai-SB"/>
          <w:color w:val="000000"/>
          <w:spacing w:val="-1"/>
          <w:sz w:val="32"/>
        </w:rPr>
        <w:t>=</w:t>
      </w:r>
      <w:r>
        <w:rPr>
          <w:rFonts w:ascii="DIBHNH+DFKai-SB" w:hAnsi="DIBHNH+DFKai-SB" w:cs="DIBHNH+DFKai-SB"/>
          <w:color w:val="000000"/>
          <w:spacing w:val="0"/>
          <w:sz w:val="32"/>
        </w:rPr>
        <w:t>润</w:t>
      </w:r>
    </w:p>
    <w:p>
      <w:pPr>
        <w:framePr w:w="7651" w:x="6748" w:y="1695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5"/>
          <w:sz w:val="32"/>
        </w:rPr>
        <w:t>D</w:t>
      </w:r>
      <w:r>
        <w:rPr>
          <w:rFonts w:ascii="DIBHNH+DFKai-SB" w:hAnsi="DIBHNH+DFKai-SB" w:cs="DIBHNH+DFKai-SB"/>
          <w:color w:val="000000"/>
          <w:spacing w:val="-5"/>
          <w:sz w:val="32"/>
        </w:rPr>
        <w:t>、期初余额</w:t>
      </w:r>
      <w:r>
        <w:rPr>
          <w:rFonts w:ascii="OIBHUC+DFKai-SB"/>
          <w:color w:val="000000"/>
          <w:spacing w:val="-2"/>
          <w:sz w:val="32"/>
        </w:rPr>
        <w:t>+</w:t>
      </w:r>
      <w:r>
        <w:rPr>
          <w:rFonts w:ascii="DIBHNH+DFKai-SB" w:hAnsi="DIBHNH+DFKai-SB" w:cs="DIBHNH+DFKai-SB"/>
          <w:color w:val="000000"/>
          <w:spacing w:val="-5"/>
          <w:sz w:val="32"/>
        </w:rPr>
        <w:t>本期增加数</w:t>
      </w:r>
      <w:r>
        <w:rPr>
          <w:rFonts w:ascii="OIBHUC+DFKai-SB"/>
          <w:color w:val="000000"/>
          <w:spacing w:val="-5"/>
          <w:sz w:val="32"/>
        </w:rPr>
        <w:t>-</w:t>
      </w:r>
      <w:r>
        <w:rPr>
          <w:rFonts w:ascii="DIBHNH+DFKai-SB" w:hAnsi="DIBHNH+DFKai-SB" w:cs="DIBHNH+DFKai-SB"/>
          <w:color w:val="000000"/>
          <w:spacing w:val="-4"/>
          <w:sz w:val="32"/>
        </w:rPr>
        <w:t>本期减少数</w:t>
      </w:r>
      <w:r>
        <w:rPr>
          <w:rFonts w:ascii="OIBHUC+DFKai-SB"/>
          <w:color w:val="000000"/>
          <w:spacing w:val="-2"/>
          <w:sz w:val="32"/>
        </w:rPr>
        <w:t>=</w:t>
      </w:r>
      <w:r>
        <w:rPr>
          <w:rFonts w:ascii="DIBHNH+DFKai-SB" w:hAnsi="DIBHNH+DFKai-SB" w:cs="DIBHNH+DFKai-SB"/>
          <w:color w:val="000000"/>
          <w:spacing w:val="-3"/>
          <w:sz w:val="32"/>
        </w:rPr>
        <w:t>期末余额</w:t>
      </w:r>
    </w:p>
    <w:p>
      <w:pPr>
        <w:framePr w:w="4372" w:x="2017" w:y="174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DIBHNH+DFKai-SB" w:hAnsi="DIBHNH+DFKai-SB" w:cs="DIBHNH+DFKai-SB"/>
          <w:color w:val="000000"/>
          <w:spacing w:val="-4"/>
          <w:sz w:val="32"/>
        </w:rPr>
        <w:t>、借方发生额</w:t>
      </w:r>
      <w:r>
        <w:rPr>
          <w:rFonts w:ascii="OIBHUC+DFKai-SB"/>
          <w:color w:val="000000"/>
          <w:spacing w:val="-5"/>
          <w:sz w:val="32"/>
        </w:rPr>
        <w:t>=</w:t>
      </w:r>
      <w:r>
        <w:rPr>
          <w:rFonts w:ascii="DIBHNH+DFKai-SB" w:hAnsi="DIBHNH+DFKai-SB" w:cs="DIBHNH+DFKai-SB"/>
          <w:color w:val="000000"/>
          <w:spacing w:val="-3"/>
          <w:sz w:val="32"/>
        </w:rPr>
        <w:t>贷方发生额</w:t>
      </w:r>
    </w:p>
    <w:p>
      <w:pPr>
        <w:framePr w:w="10533" w:x="2017" w:y="188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DIBHNH+DFKai-SB" w:hAnsi="DIBHNH+DFKai-SB" w:cs="DIBHNH+DFKai-SB"/>
          <w:color w:val="000000"/>
          <w:spacing w:val="-3"/>
          <w:sz w:val="32"/>
        </w:rPr>
        <w:t>、会计对象分类所形成的项目</w:t>
      </w:r>
      <w:r>
        <w:rPr>
          <w:rFonts w:ascii="Times New Roman"/>
          <w:color w:val="000000"/>
          <w:spacing w:val="533"/>
          <w:sz w:val="32"/>
        </w:rPr>
        <w:t xml:space="preserve"> </w:t>
      </w:r>
      <w:r>
        <w:rPr>
          <w:rFonts w:ascii="OIBHUC+DFKai-SB"/>
          <w:color w:val="000000"/>
          <w:spacing w:val="-9"/>
          <w:sz w:val="32"/>
        </w:rPr>
        <w:t>B</w:t>
      </w:r>
      <w:r>
        <w:rPr>
          <w:rFonts w:ascii="DIBHNH+DFKai-SB" w:hAnsi="DIBHNH+DFKai-SB" w:cs="DIBHNH+DFKai-SB"/>
          <w:color w:val="000000"/>
          <w:spacing w:val="-3"/>
          <w:sz w:val="32"/>
        </w:rPr>
        <w:t>、会计要素分类所形成的项目</w:t>
      </w:r>
    </w:p>
    <w:p>
      <w:pPr>
        <w:framePr w:w="10533" w:x="2017" w:y="1882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DIBHNH+DFKai-SB" w:hAnsi="DIBHNH+DFKai-SB" w:cs="DIBHNH+DFKai-SB"/>
          <w:color w:val="000000"/>
          <w:spacing w:val="-3"/>
          <w:sz w:val="32"/>
        </w:rPr>
        <w:t>、会计方法分类所形成的项目</w:t>
      </w:r>
      <w:r>
        <w:rPr>
          <w:rFonts w:ascii="Times New Roman"/>
          <w:color w:val="000000"/>
          <w:spacing w:val="533"/>
          <w:sz w:val="32"/>
        </w:rPr>
        <w:t xml:space="preserve"> </w:t>
      </w:r>
      <w:r>
        <w:rPr>
          <w:rFonts w:ascii="OIBHUC+DFKai-SB"/>
          <w:color w:val="000000"/>
          <w:spacing w:val="-9"/>
          <w:sz w:val="32"/>
        </w:rPr>
        <w:t>D</w:t>
      </w:r>
      <w:r>
        <w:rPr>
          <w:rFonts w:ascii="DIBHNH+DFKai-SB" w:hAnsi="DIBHNH+DFKai-SB" w:cs="DIBHNH+DFKai-SB"/>
          <w:color w:val="000000"/>
          <w:spacing w:val="-3"/>
          <w:sz w:val="32"/>
        </w:rPr>
        <w:t>、会计账户分类所形成的项目</w:t>
      </w:r>
    </w:p>
    <w:p>
      <w:pPr>
        <w:framePr w:w="2162" w:x="1700" w:y="20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621pt;height:4pt;margin-top:65.25pt;margin-left:81pt;mso-position-horizontal-relative:page;mso-position-vertical-relative:page;position:absolute;z-index:-251611136">
            <v:imagedata r:id="rId5" o:title=""/>
          </v:shape>
        </w:pict>
      </w:r>
      <w:r>
        <w:rPr>
          <w:noProof/>
        </w:rPr>
        <w:pict>
          <v:shape id="_x0000_s1027" type="#_x0000_t75" style="width:621pt;height:49pt;margin-top:723.25pt;margin-left:81pt;mso-position-horizontal-relative:page;mso-position-vertical-relative:page;position:absolute;z-index:-251612160">
            <v:imagedata r:id="rId6" o:title=""/>
          </v:shape>
        </w:pict>
      </w:r>
      <w:r>
        <w:rPr>
          <w:noProof/>
        </w:rPr>
        <w:pict>
          <v:shape id="_x0000_s1028" type="#_x0000_t75" style="width:621pt;height:73pt;margin-top:793.25pt;margin-left:81pt;mso-position-horizontal-relative:page;mso-position-vertical-relative:page;position:absolute;z-index:-251613184">
            <v:imagedata r:id="rId7" o:title=""/>
          </v:shape>
        </w:pict>
      </w:r>
      <w:r>
        <w:rPr>
          <w:noProof/>
        </w:rPr>
        <w:pict>
          <v:shape id="_x0000_s1029" type="#_x0000_t75" style="width:621pt;height:1in;margin-top:887.25pt;margin-left:81pt;mso-position-horizontal-relative:page;mso-position-vertical-relative:page;position:absolute;z-index:-251614208">
            <v:imagedata r:id="rId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13" w:x="8156" w:y="1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1080" w:x="1700" w:y="168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19.</w:t>
      </w:r>
    </w:p>
    <w:p>
      <w:pPr>
        <w:framePr w:w="6161" w:x="2398" w:y="17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PSIFM+DFKai-SB" w:hAnsi="UPSIFM+DFKai-SB" w:cs="UPSIFM+DFKai-SB"/>
          <w:color w:val="000000"/>
          <w:spacing w:val="-5"/>
          <w:sz w:val="32"/>
        </w:rPr>
        <w:t>通过试算平衡能够查出的错误有</w:t>
      </w:r>
      <w:r>
        <w:rPr>
          <w:rFonts w:ascii="OIBHUC+DFKai-SB"/>
          <w:color w:val="000000"/>
          <w:spacing w:val="0"/>
          <w:sz w:val="32"/>
        </w:rPr>
        <w:t>(</w:t>
      </w:r>
      <w:r>
        <w:rPr>
          <w:rFonts w:ascii="OIBHUC+DFKai-SB"/>
          <w:color w:val="000000"/>
          <w:spacing w:val="155"/>
          <w:sz w:val="32"/>
        </w:rPr>
        <w:t xml:space="preserve"> </w:t>
      </w:r>
      <w:r>
        <w:rPr>
          <w:rFonts w:ascii="OIBHUC+DFKai-SB"/>
          <w:color w:val="000000"/>
          <w:spacing w:val="-5"/>
          <w:sz w:val="32"/>
        </w:rPr>
        <w:t>)</w:t>
      </w:r>
      <w:r>
        <w:rPr>
          <w:rFonts w:ascii="UPSIFM+DFKai-SB" w:hAnsi="UPSIFM+DFKai-SB" w:cs="UPSIFM+DFKai-SB"/>
          <w:color w:val="000000"/>
          <w:spacing w:val="0"/>
          <w:sz w:val="32"/>
        </w:rPr>
        <w:t>。</w:t>
      </w:r>
    </w:p>
    <w:p>
      <w:pPr>
        <w:framePr w:w="2539" w:x="1700" w:y="24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UPSIFM+DFKai-SB" w:hAnsi="UPSIFM+DFKai-SB" w:cs="UPSIFM+DFKai-SB"/>
          <w:color w:val="000000"/>
          <w:spacing w:val="-3"/>
          <w:sz w:val="32"/>
        </w:rPr>
        <w:t>、记经济业务</w:t>
      </w:r>
    </w:p>
    <w:p>
      <w:pPr>
        <w:framePr w:w="2856" w:x="4699" w:y="24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4"/>
          <w:sz w:val="32"/>
        </w:rPr>
        <w:t>B</w:t>
      </w:r>
      <w:r>
        <w:rPr>
          <w:rFonts w:ascii="UPSIFM+DFKai-SB" w:hAnsi="UPSIFM+DFKai-SB" w:cs="UPSIFM+DFKai-SB"/>
          <w:color w:val="000000"/>
          <w:spacing w:val="-3"/>
          <w:sz w:val="32"/>
        </w:rPr>
        <w:t>、重记经济业务</w:t>
      </w:r>
    </w:p>
    <w:p>
      <w:pPr>
        <w:framePr w:w="2856" w:x="7853" w:y="24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8"/>
          <w:sz w:val="32"/>
        </w:rPr>
        <w:t>C</w:t>
      </w:r>
      <w:r>
        <w:rPr>
          <w:rFonts w:ascii="UPSIFM+DFKai-SB" w:hAnsi="UPSIFM+DFKai-SB" w:cs="UPSIFM+DFKai-SB"/>
          <w:color w:val="000000"/>
          <w:spacing w:val="-3"/>
          <w:sz w:val="32"/>
        </w:rPr>
        <w:t>、记账方向错误</w:t>
      </w:r>
    </w:p>
    <w:p>
      <w:pPr>
        <w:framePr w:w="2222" w:x="10845" w:y="24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5"/>
          <w:sz w:val="32"/>
        </w:rPr>
        <w:t>D</w:t>
      </w:r>
      <w:r>
        <w:rPr>
          <w:rFonts w:ascii="UPSIFM+DFKai-SB" w:hAnsi="UPSIFM+DFKai-SB" w:cs="UPSIFM+DFKai-SB"/>
          <w:color w:val="000000"/>
          <w:spacing w:val="-3"/>
          <w:sz w:val="32"/>
        </w:rPr>
        <w:t>、借贷额对</w:t>
      </w:r>
    </w:p>
    <w:p>
      <w:pPr>
        <w:framePr w:w="1080" w:x="1700" w:y="308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FF0000"/>
          <w:spacing w:val="0"/>
          <w:sz w:val="36"/>
        </w:rPr>
        <w:t>20.</w:t>
      </w:r>
    </w:p>
    <w:p>
      <w:pPr>
        <w:framePr w:w="5100" w:x="2398" w:y="315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PSIFM+DFKai-SB" w:hAnsi="UPSIFM+DFKai-SB" w:cs="UPSIFM+DFKai-SB"/>
          <w:color w:val="FF0000"/>
          <w:spacing w:val="-3"/>
          <w:sz w:val="32"/>
        </w:rPr>
        <w:t>编制会计分录能出现的形式有（</w:t>
      </w:r>
    </w:p>
    <w:p>
      <w:pPr>
        <w:framePr w:w="1114" w:x="7439" w:y="315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PSIFM+DFKai-SB" w:hAnsi="UPSIFM+DFKai-SB" w:cs="UPSIFM+DFKai-SB"/>
          <w:color w:val="FF0000"/>
          <w:spacing w:val="-161"/>
          <w:sz w:val="32"/>
        </w:rPr>
        <w:t>）。</w:t>
      </w:r>
    </w:p>
    <w:p>
      <w:pPr>
        <w:framePr w:w="3825" w:x="2017" w:y="38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2"/>
          <w:sz w:val="32"/>
        </w:rPr>
        <w:t>A</w:t>
      </w:r>
      <w:r>
        <w:rPr>
          <w:rFonts w:ascii="UPSIFM+DFKai-SB" w:hAnsi="UPSIFM+DFKai-SB" w:cs="UPSIFM+DFKai-SB"/>
          <w:color w:val="FF0000"/>
          <w:spacing w:val="-3"/>
          <w:sz w:val="32"/>
        </w:rPr>
        <w:t>、一借一贷的会计分录</w:t>
      </w:r>
    </w:p>
    <w:p>
      <w:pPr>
        <w:framePr w:w="6011" w:x="2017" w:y="43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2"/>
          <w:sz w:val="32"/>
        </w:rPr>
        <w:t>B</w:t>
      </w:r>
      <w:r>
        <w:rPr>
          <w:rFonts w:ascii="UPSIFM+DFKai-SB" w:hAnsi="UPSIFM+DFKai-SB" w:cs="UPSIFM+DFKai-SB"/>
          <w:color w:val="FF0000"/>
          <w:spacing w:val="-3"/>
          <w:sz w:val="32"/>
        </w:rPr>
        <w:t>、一借多贷或一贷多借的会计分录</w:t>
      </w:r>
    </w:p>
    <w:p>
      <w:pPr>
        <w:framePr w:w="6011" w:x="2017" w:y="431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2"/>
          <w:sz w:val="32"/>
        </w:rPr>
        <w:t>C</w:t>
      </w:r>
      <w:r>
        <w:rPr>
          <w:rFonts w:ascii="UPSIFM+DFKai-SB" w:hAnsi="UPSIFM+DFKai-SB" w:cs="UPSIFM+DFKai-SB"/>
          <w:color w:val="FF0000"/>
          <w:spacing w:val="-3"/>
          <w:sz w:val="32"/>
        </w:rPr>
        <w:t>、同一经济业务多借多贷的会计分录</w:t>
      </w:r>
    </w:p>
    <w:p>
      <w:pPr>
        <w:framePr w:w="7833" w:x="2017" w:y="52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2"/>
          <w:sz w:val="32"/>
        </w:rPr>
        <w:t>D</w:t>
      </w:r>
      <w:r>
        <w:rPr>
          <w:rFonts w:ascii="UPSIFM+DFKai-SB" w:hAnsi="UPSIFM+DFKai-SB" w:cs="UPSIFM+DFKai-SB"/>
          <w:color w:val="FF0000"/>
          <w:spacing w:val="-3"/>
          <w:sz w:val="32"/>
        </w:rPr>
        <w:t>、同类型经济业务合并编制的多借多贷会计分录</w:t>
      </w:r>
    </w:p>
    <w:p>
      <w:pPr>
        <w:framePr w:w="1080" w:x="1700" w:y="589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FF0000"/>
          <w:spacing w:val="0"/>
          <w:sz w:val="36"/>
        </w:rPr>
        <w:t>21.</w:t>
      </w:r>
    </w:p>
    <w:p>
      <w:pPr>
        <w:framePr w:w="4736" w:x="2398" w:y="59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PSIFM+DFKai-SB" w:hAnsi="UPSIFM+DFKai-SB" w:cs="UPSIFM+DFKai-SB"/>
          <w:color w:val="FF0000"/>
          <w:spacing w:val="-3"/>
          <w:sz w:val="32"/>
        </w:rPr>
        <w:t>某项经济业务的会计分录为：</w:t>
      </w:r>
    </w:p>
    <w:p>
      <w:pPr>
        <w:framePr w:w="2064" w:x="1700" w:y="66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PSIFM+DFKai-SB" w:hAnsi="UPSIFM+DFKai-SB" w:cs="UPSIFM+DFKai-SB"/>
          <w:color w:val="FF0000"/>
          <w:spacing w:val="-3"/>
          <w:sz w:val="32"/>
        </w:rPr>
        <w:t>借：银存款</w:t>
      </w:r>
    </w:p>
    <w:p>
      <w:pPr>
        <w:framePr w:w="1902" w:x="4861" w:y="66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FF0000"/>
          <w:spacing w:val="-2"/>
          <w:sz w:val="32"/>
        </w:rPr>
        <w:t>10</w:t>
      </w:r>
      <w:r>
        <w:rPr>
          <w:rFonts w:ascii="OIBHUC+DFKai-SB"/>
          <w:color w:val="FF0000"/>
          <w:spacing w:val="-2"/>
          <w:sz w:val="32"/>
        </w:rPr>
        <w:t xml:space="preserve"> </w:t>
      </w:r>
      <w:r>
        <w:rPr>
          <w:rFonts w:ascii="OIBHUC+DFKai-SB"/>
          <w:color w:val="FF0000"/>
          <w:spacing w:val="-2"/>
          <w:sz w:val="32"/>
        </w:rPr>
        <w:t>000</w:t>
      </w:r>
    </w:p>
    <w:p>
      <w:pPr>
        <w:framePr w:w="1902" w:x="4861" w:y="6653"/>
        <w:widowControl w:val="0"/>
        <w:autoSpaceDE w:val="0"/>
        <w:autoSpaceDN w:val="0"/>
        <w:spacing w:before="152" w:after="0" w:line="317" w:lineRule="exact"/>
        <w:ind w:left="472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FF0000"/>
          <w:spacing w:val="-2"/>
          <w:sz w:val="32"/>
        </w:rPr>
        <w:t>10</w:t>
      </w:r>
      <w:r>
        <w:rPr>
          <w:rFonts w:ascii="OIBHUC+DFKai-SB"/>
          <w:color w:val="FF0000"/>
          <w:spacing w:val="-2"/>
          <w:sz w:val="32"/>
        </w:rPr>
        <w:t xml:space="preserve"> </w:t>
      </w:r>
      <w:r>
        <w:rPr>
          <w:rFonts w:ascii="OIBHUC+DFKai-SB"/>
          <w:color w:val="FF0000"/>
          <w:spacing w:val="-2"/>
          <w:sz w:val="32"/>
        </w:rPr>
        <w:t>000</w:t>
      </w:r>
    </w:p>
    <w:p>
      <w:pPr>
        <w:framePr w:w="2381" w:x="2330" w:y="71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PSIFM+DFKai-SB" w:hAnsi="UPSIFM+DFKai-SB" w:cs="UPSIFM+DFKai-SB"/>
          <w:color w:val="FF0000"/>
          <w:spacing w:val="-3"/>
          <w:sz w:val="32"/>
        </w:rPr>
        <w:t>贷：长期借款</w:t>
      </w:r>
    </w:p>
    <w:p>
      <w:pPr>
        <w:framePr w:w="2690" w:x="1700" w:y="75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UPSIFM+DFKai-SB" w:hAnsi="UPSIFM+DFKai-SB" w:cs="UPSIFM+DFKai-SB"/>
          <w:color w:val="FF0000"/>
          <w:spacing w:val="-5"/>
          <w:sz w:val="32"/>
        </w:rPr>
        <w:t>该分录表示</w:t>
      </w:r>
      <w:r>
        <w:rPr>
          <w:rFonts w:ascii="OIBHUC+DFKai-SB"/>
          <w:color w:val="FF0000"/>
          <w:spacing w:val="0"/>
          <w:sz w:val="32"/>
        </w:rPr>
        <w:t>(</w:t>
      </w:r>
      <w:r>
        <w:rPr>
          <w:rFonts w:ascii="OIBHUC+DFKai-SB"/>
          <w:color w:val="FF0000"/>
          <w:spacing w:val="155"/>
          <w:sz w:val="32"/>
        </w:rPr>
        <w:t xml:space="preserve"> </w:t>
      </w:r>
      <w:r>
        <w:rPr>
          <w:rFonts w:ascii="OIBHUC+DFKai-SB"/>
          <w:color w:val="FF0000"/>
          <w:spacing w:val="0"/>
          <w:sz w:val="32"/>
        </w:rPr>
        <w:t>)</w:t>
      </w:r>
    </w:p>
    <w:p>
      <w:pPr>
        <w:framePr w:w="9967" w:x="2017" w:y="805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2"/>
          <w:sz w:val="32"/>
        </w:rPr>
        <w:t>A</w:t>
      </w:r>
      <w:r>
        <w:rPr>
          <w:rFonts w:ascii="UPSIFM+DFKai-SB" w:hAnsi="UPSIFM+DFKai-SB" w:cs="UPSIFM+DFKai-SB"/>
          <w:color w:val="FF0000"/>
          <w:spacing w:val="-3"/>
          <w:sz w:val="32"/>
        </w:rPr>
        <w:t>、一个资产项目减少</w:t>
      </w:r>
      <w:r>
        <w:rPr>
          <w:rFonts w:ascii="Times New Roman"/>
          <w:color w:val="FF0000"/>
          <w:spacing w:val="-15"/>
          <w:sz w:val="32"/>
        </w:rPr>
        <w:t xml:space="preserve"> </w:t>
      </w:r>
      <w:r>
        <w:rPr>
          <w:rFonts w:ascii="OIBHUC+DFKai-SB"/>
          <w:color w:val="FF0000"/>
          <w:spacing w:val="-1"/>
          <w:sz w:val="32"/>
        </w:rPr>
        <w:t>10000</w:t>
      </w:r>
      <w:r>
        <w:rPr>
          <w:rFonts w:ascii="UPSIFM+DFKai-SB" w:hAnsi="UPSIFM+DFKai-SB" w:cs="UPSIFM+DFKai-SB"/>
          <w:color w:val="FF0000"/>
          <w:spacing w:val="-3"/>
          <w:sz w:val="32"/>
        </w:rPr>
        <w:t>元，一个负债项目增加</w:t>
      </w:r>
      <w:r>
        <w:rPr>
          <w:rFonts w:ascii="Times New Roman"/>
          <w:color w:val="FF0000"/>
          <w:spacing w:val="-22"/>
          <w:sz w:val="32"/>
        </w:rPr>
        <w:t xml:space="preserve"> </w:t>
      </w:r>
      <w:r>
        <w:rPr>
          <w:rFonts w:ascii="OIBHUC+DFKai-SB"/>
          <w:color w:val="FF0000"/>
          <w:spacing w:val="-1"/>
          <w:sz w:val="32"/>
        </w:rPr>
        <w:t>10000</w:t>
      </w:r>
      <w:r>
        <w:rPr>
          <w:rFonts w:ascii="UPSIFM+DFKai-SB" w:hAnsi="UPSIFM+DFKai-SB" w:cs="UPSIFM+DFKai-SB"/>
          <w:color w:val="FF0000"/>
          <w:spacing w:val="0"/>
          <w:sz w:val="32"/>
        </w:rPr>
        <w:t>元</w:t>
      </w:r>
    </w:p>
    <w:p>
      <w:pPr>
        <w:framePr w:w="9967" w:x="2017" w:y="805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2"/>
          <w:sz w:val="32"/>
        </w:rPr>
        <w:t>B</w:t>
      </w:r>
      <w:r>
        <w:rPr>
          <w:rFonts w:ascii="UPSIFM+DFKai-SB" w:hAnsi="UPSIFM+DFKai-SB" w:cs="UPSIFM+DFKai-SB"/>
          <w:color w:val="FF0000"/>
          <w:spacing w:val="-3"/>
          <w:sz w:val="32"/>
        </w:rPr>
        <w:t>、一个资产项目减少</w:t>
      </w:r>
      <w:r>
        <w:rPr>
          <w:rFonts w:ascii="Times New Roman"/>
          <w:color w:val="FF0000"/>
          <w:spacing w:val="-15"/>
          <w:sz w:val="32"/>
        </w:rPr>
        <w:t xml:space="preserve"> </w:t>
      </w:r>
      <w:r>
        <w:rPr>
          <w:rFonts w:ascii="OIBHUC+DFKai-SB"/>
          <w:color w:val="FF0000"/>
          <w:spacing w:val="-1"/>
          <w:sz w:val="32"/>
        </w:rPr>
        <w:t>10000</w:t>
      </w:r>
      <w:r>
        <w:rPr>
          <w:rFonts w:ascii="UPSIFM+DFKai-SB" w:hAnsi="UPSIFM+DFKai-SB" w:cs="UPSIFM+DFKai-SB"/>
          <w:color w:val="FF0000"/>
          <w:spacing w:val="-3"/>
          <w:sz w:val="32"/>
        </w:rPr>
        <w:t>元，一个负债项目减少</w:t>
      </w:r>
      <w:r>
        <w:rPr>
          <w:rFonts w:ascii="Times New Roman"/>
          <w:color w:val="FF0000"/>
          <w:spacing w:val="-22"/>
          <w:sz w:val="32"/>
        </w:rPr>
        <w:t xml:space="preserve"> </w:t>
      </w:r>
      <w:r>
        <w:rPr>
          <w:rFonts w:ascii="OIBHUC+DFKai-SB"/>
          <w:color w:val="FF0000"/>
          <w:spacing w:val="-1"/>
          <w:sz w:val="32"/>
        </w:rPr>
        <w:t>10000</w:t>
      </w:r>
      <w:r>
        <w:rPr>
          <w:rFonts w:ascii="UPSIFM+DFKai-SB" w:hAnsi="UPSIFM+DFKai-SB" w:cs="UPSIFM+DFKai-SB"/>
          <w:color w:val="FF0000"/>
          <w:spacing w:val="0"/>
          <w:sz w:val="32"/>
        </w:rPr>
        <w:t>元</w:t>
      </w:r>
    </w:p>
    <w:p>
      <w:pPr>
        <w:framePr w:w="9967" w:x="2017" w:y="805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2"/>
          <w:sz w:val="32"/>
        </w:rPr>
        <w:t>C</w:t>
      </w:r>
      <w:r>
        <w:rPr>
          <w:rFonts w:ascii="UPSIFM+DFKai-SB" w:hAnsi="UPSIFM+DFKai-SB" w:cs="UPSIFM+DFKai-SB"/>
          <w:color w:val="FF0000"/>
          <w:spacing w:val="-3"/>
          <w:sz w:val="32"/>
        </w:rPr>
        <w:t>、一个资产项目增加</w:t>
      </w:r>
      <w:r>
        <w:rPr>
          <w:rFonts w:ascii="Times New Roman"/>
          <w:color w:val="FF0000"/>
          <w:spacing w:val="-15"/>
          <w:sz w:val="32"/>
        </w:rPr>
        <w:t xml:space="preserve"> </w:t>
      </w:r>
      <w:r>
        <w:rPr>
          <w:rFonts w:ascii="OIBHUC+DFKai-SB"/>
          <w:color w:val="FF0000"/>
          <w:spacing w:val="-1"/>
          <w:sz w:val="32"/>
        </w:rPr>
        <w:t>10000</w:t>
      </w:r>
      <w:r>
        <w:rPr>
          <w:rFonts w:ascii="UPSIFM+DFKai-SB" w:hAnsi="UPSIFM+DFKai-SB" w:cs="UPSIFM+DFKai-SB"/>
          <w:color w:val="FF0000"/>
          <w:spacing w:val="-3"/>
          <w:sz w:val="32"/>
        </w:rPr>
        <w:t>元，一个负债项目减少</w:t>
      </w:r>
      <w:r>
        <w:rPr>
          <w:rFonts w:ascii="Times New Roman"/>
          <w:color w:val="FF0000"/>
          <w:spacing w:val="-22"/>
          <w:sz w:val="32"/>
        </w:rPr>
        <w:t xml:space="preserve"> </w:t>
      </w:r>
      <w:r>
        <w:rPr>
          <w:rFonts w:ascii="OIBHUC+DFKai-SB"/>
          <w:color w:val="FF0000"/>
          <w:spacing w:val="-1"/>
          <w:sz w:val="32"/>
        </w:rPr>
        <w:t>10000</w:t>
      </w:r>
      <w:r>
        <w:rPr>
          <w:rFonts w:ascii="UPSIFM+DFKai-SB" w:hAnsi="UPSIFM+DFKai-SB" w:cs="UPSIFM+DFKai-SB"/>
          <w:color w:val="FF0000"/>
          <w:spacing w:val="0"/>
          <w:sz w:val="32"/>
        </w:rPr>
        <w:t>元</w:t>
      </w:r>
    </w:p>
    <w:p>
      <w:pPr>
        <w:framePr w:w="9967" w:x="2017" w:y="805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2"/>
          <w:sz w:val="32"/>
        </w:rPr>
        <w:t>D</w:t>
      </w:r>
      <w:r>
        <w:rPr>
          <w:rFonts w:ascii="UPSIFM+DFKai-SB" w:hAnsi="UPSIFM+DFKai-SB" w:cs="UPSIFM+DFKai-SB"/>
          <w:color w:val="FF0000"/>
          <w:spacing w:val="-3"/>
          <w:sz w:val="32"/>
        </w:rPr>
        <w:t>、一个资产项目增加</w:t>
      </w:r>
      <w:r>
        <w:rPr>
          <w:rFonts w:ascii="Times New Roman"/>
          <w:color w:val="FF0000"/>
          <w:spacing w:val="-15"/>
          <w:sz w:val="32"/>
        </w:rPr>
        <w:t xml:space="preserve"> </w:t>
      </w:r>
      <w:r>
        <w:rPr>
          <w:rFonts w:ascii="OIBHUC+DFKai-SB"/>
          <w:color w:val="FF0000"/>
          <w:spacing w:val="-1"/>
          <w:sz w:val="32"/>
        </w:rPr>
        <w:t>10000</w:t>
      </w:r>
      <w:r>
        <w:rPr>
          <w:rFonts w:ascii="UPSIFM+DFKai-SB" w:hAnsi="UPSIFM+DFKai-SB" w:cs="UPSIFM+DFKai-SB"/>
          <w:color w:val="FF0000"/>
          <w:spacing w:val="-3"/>
          <w:sz w:val="32"/>
        </w:rPr>
        <w:t>元，另一个负债项目增加</w:t>
      </w:r>
      <w:r>
        <w:rPr>
          <w:rFonts w:ascii="Times New Roman"/>
          <w:color w:val="FF0000"/>
          <w:spacing w:val="-22"/>
          <w:sz w:val="32"/>
        </w:rPr>
        <w:t xml:space="preserve"> </w:t>
      </w:r>
      <w:r>
        <w:rPr>
          <w:rFonts w:ascii="OIBHUC+DFKai-SB"/>
          <w:color w:val="FF0000"/>
          <w:spacing w:val="-1"/>
          <w:sz w:val="32"/>
        </w:rPr>
        <w:t>10000</w:t>
      </w:r>
      <w:r>
        <w:rPr>
          <w:rFonts w:ascii="UPSIFM+DFKai-SB" w:hAnsi="UPSIFM+DFKai-SB" w:cs="UPSIFM+DFKai-SB"/>
          <w:color w:val="FF0000"/>
          <w:spacing w:val="0"/>
          <w:sz w:val="32"/>
        </w:rPr>
        <w:t>元</w:t>
      </w:r>
    </w:p>
    <w:p>
      <w:pPr>
        <w:framePr w:w="1080" w:x="1700" w:y="1010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22.</w:t>
      </w:r>
    </w:p>
    <w:p>
      <w:pPr>
        <w:framePr w:w="6886" w:x="2398" w:y="1017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PSIFM+DFKai-SB" w:hAnsi="UPSIFM+DFKai-SB" w:cs="UPSIFM+DFKai-SB"/>
          <w:color w:val="000000"/>
          <w:spacing w:val="-3"/>
          <w:sz w:val="32"/>
        </w:rPr>
        <w:t>企业实际收到的投资者投入的资本应（</w:t>
      </w:r>
      <w:r>
        <w:rPr>
          <w:rFonts w:ascii="Times New Roman"/>
          <w:color w:val="000000"/>
          <w:spacing w:val="206"/>
          <w:sz w:val="32"/>
        </w:rPr>
        <w:t xml:space="preserve"> </w:t>
      </w:r>
      <w:r>
        <w:rPr>
          <w:rFonts w:ascii="UPSIFM+DFKai-SB" w:hAnsi="UPSIFM+DFKai-SB" w:cs="UPSIFM+DFKai-SB"/>
          <w:color w:val="000000"/>
          <w:spacing w:val="0"/>
          <w:sz w:val="32"/>
        </w:rPr>
        <w:t>）</w:t>
      </w:r>
    </w:p>
    <w:p>
      <w:pPr>
        <w:framePr w:w="4554" w:x="2017" w:y="108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UPSIFM+DFKai-SB" w:hAnsi="UPSIFM+DFKai-SB" w:cs="UPSIFM+DFKai-SB"/>
          <w:color w:val="000000"/>
          <w:spacing w:val="-3"/>
          <w:sz w:val="32"/>
        </w:rPr>
        <w:t>、计入实收资本账户的贷方</w:t>
      </w:r>
    </w:p>
    <w:p>
      <w:pPr>
        <w:framePr w:w="4554" w:x="2017" w:y="1086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UPSIFM+DFKai-SB" w:hAnsi="UPSIFM+DFKai-SB" w:cs="UPSIFM+DFKai-SB"/>
          <w:color w:val="000000"/>
          <w:spacing w:val="-3"/>
          <w:sz w:val="32"/>
        </w:rPr>
        <w:t>、计入资本公积账户的贷方</w:t>
      </w:r>
    </w:p>
    <w:p>
      <w:pPr>
        <w:framePr w:w="4554" w:x="6748" w:y="108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5"/>
          <w:sz w:val="32"/>
        </w:rPr>
        <w:t>B</w:t>
      </w:r>
      <w:r>
        <w:rPr>
          <w:rFonts w:ascii="UPSIFM+DFKai-SB" w:hAnsi="UPSIFM+DFKai-SB" w:cs="UPSIFM+DFKai-SB"/>
          <w:color w:val="000000"/>
          <w:spacing w:val="-3"/>
          <w:sz w:val="32"/>
        </w:rPr>
        <w:t>、计入实收资本账户的借方</w:t>
      </w:r>
    </w:p>
    <w:p>
      <w:pPr>
        <w:framePr w:w="4554" w:x="6748" w:y="1086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5"/>
          <w:sz w:val="32"/>
        </w:rPr>
        <w:t>D</w:t>
      </w:r>
      <w:r>
        <w:rPr>
          <w:rFonts w:ascii="UPSIFM+DFKai-SB" w:hAnsi="UPSIFM+DFKai-SB" w:cs="UPSIFM+DFKai-SB"/>
          <w:color w:val="000000"/>
          <w:spacing w:val="-3"/>
          <w:sz w:val="32"/>
        </w:rPr>
        <w:t>、计入资本公积账户的借方</w:t>
      </w:r>
    </w:p>
    <w:p>
      <w:pPr>
        <w:framePr w:w="1080" w:x="1700" w:y="1198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23.</w:t>
      </w:r>
    </w:p>
    <w:p>
      <w:pPr>
        <w:framePr w:w="4732" w:x="2398" w:y="120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(</w:t>
      </w:r>
      <w:r>
        <w:rPr>
          <w:rFonts w:ascii="OIBHUC+DFKai-SB"/>
          <w:color w:val="000000"/>
          <w:spacing w:val="155"/>
          <w:sz w:val="32"/>
        </w:rPr>
        <w:t xml:space="preserve"> </w:t>
      </w:r>
      <w:r>
        <w:rPr>
          <w:rFonts w:ascii="OIBHUC+DFKai-SB"/>
          <w:color w:val="000000"/>
          <w:spacing w:val="-5"/>
          <w:sz w:val="32"/>
        </w:rPr>
        <w:t>)</w:t>
      </w:r>
      <w:r>
        <w:rPr>
          <w:rFonts w:ascii="UPSIFM+DFKai-SB" w:hAnsi="UPSIFM+DFKai-SB" w:cs="UPSIFM+DFKai-SB"/>
          <w:color w:val="000000"/>
          <w:spacing w:val="-3"/>
          <w:sz w:val="32"/>
        </w:rPr>
        <w:t>是设置会计科目的原则。</w:t>
      </w:r>
    </w:p>
    <w:p>
      <w:pPr>
        <w:framePr w:w="9262" w:x="2017" w:y="127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UPSIFM+DFKai-SB" w:hAnsi="UPSIFM+DFKai-SB" w:cs="UPSIFM+DFKai-SB"/>
          <w:color w:val="000000"/>
          <w:spacing w:val="-3"/>
          <w:sz w:val="32"/>
        </w:rPr>
        <w:t>、必须结合会计对象的特点</w:t>
      </w:r>
      <w:r>
        <w:rPr>
          <w:rFonts w:ascii="Times New Roman"/>
          <w:color w:val="000000"/>
          <w:spacing w:val="374"/>
          <w:sz w:val="32"/>
        </w:rPr>
        <w:t xml:space="preserve"> </w:t>
      </w:r>
      <w:r>
        <w:rPr>
          <w:rFonts w:ascii="OIBHUC+DFKai-SB"/>
          <w:color w:val="000000"/>
          <w:spacing w:val="-5"/>
          <w:sz w:val="32"/>
        </w:rPr>
        <w:t>B</w:t>
      </w:r>
      <w:r>
        <w:rPr>
          <w:rFonts w:ascii="UPSIFM+DFKai-SB" w:hAnsi="UPSIFM+DFKai-SB" w:cs="UPSIFM+DFKai-SB"/>
          <w:color w:val="000000"/>
          <w:spacing w:val="-3"/>
          <w:sz w:val="32"/>
        </w:rPr>
        <w:t>、统一性与灵活性相结合</w:t>
      </w:r>
    </w:p>
    <w:p>
      <w:pPr>
        <w:framePr w:w="9262" w:x="2017" w:y="1273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UPSIFM+DFKai-SB" w:hAnsi="UPSIFM+DFKai-SB" w:cs="UPSIFM+DFKai-SB"/>
          <w:color w:val="000000"/>
          <w:spacing w:val="-3"/>
          <w:sz w:val="32"/>
        </w:rPr>
        <w:t>、应保持相对的稳定</w:t>
      </w:r>
      <w:r>
        <w:rPr>
          <w:rFonts w:ascii="Times New Roman"/>
          <w:color w:val="000000"/>
          <w:spacing w:val="1332"/>
          <w:sz w:val="32"/>
        </w:rPr>
        <w:t xml:space="preserve"> </w:t>
      </w:r>
      <w:r>
        <w:rPr>
          <w:rFonts w:ascii="OIBHUC+DFKai-SB"/>
          <w:color w:val="000000"/>
          <w:spacing w:val="-12"/>
          <w:sz w:val="32"/>
        </w:rPr>
        <w:t>D</w:t>
      </w:r>
      <w:r>
        <w:rPr>
          <w:rFonts w:ascii="UPSIFM+DFKai-SB" w:hAnsi="UPSIFM+DFKai-SB" w:cs="UPSIFM+DFKai-SB"/>
          <w:color w:val="000000"/>
          <w:spacing w:val="-3"/>
          <w:sz w:val="32"/>
        </w:rPr>
        <w:t>、经审计人员审计批准</w:t>
      </w:r>
    </w:p>
    <w:p>
      <w:pPr>
        <w:framePr w:w="1080" w:x="1700" w:y="1385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24.</w:t>
      </w:r>
    </w:p>
    <w:p>
      <w:pPr>
        <w:framePr w:w="14106" w:x="1700" w:y="13923"/>
        <w:widowControl w:val="0"/>
        <w:autoSpaceDE w:val="0"/>
        <w:autoSpaceDN w:val="0"/>
        <w:spacing w:before="0" w:after="0" w:line="317" w:lineRule="exact"/>
        <w:ind w:left="69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PSIFM+DFKai-SB" w:hAnsi="UPSIFM+DFKai-SB" w:cs="UPSIFM+DFKai-SB"/>
          <w:color w:val="000000"/>
          <w:spacing w:val="-3"/>
          <w:sz w:val="32"/>
        </w:rPr>
        <w:t>账户余额一般与（</w:t>
      </w:r>
      <w:r>
        <w:rPr>
          <w:rFonts w:ascii="Times New Roman"/>
          <w:color w:val="000000"/>
          <w:spacing w:val="219"/>
          <w:sz w:val="32"/>
        </w:rPr>
        <w:t xml:space="preserve"> </w:t>
      </w:r>
      <w:r>
        <w:rPr>
          <w:rFonts w:ascii="UPSIFM+DFKai-SB" w:hAnsi="UPSIFM+DFKai-SB" w:cs="UPSIFM+DFKai-SB"/>
          <w:color w:val="000000"/>
          <w:spacing w:val="-3"/>
          <w:sz w:val="32"/>
        </w:rPr>
        <w:t>）在同一方向。</w:t>
      </w:r>
    </w:p>
    <w:p>
      <w:pPr>
        <w:framePr w:w="14106" w:x="1700" w:y="13923"/>
        <w:widowControl w:val="0"/>
        <w:autoSpaceDE w:val="0"/>
        <w:autoSpaceDN w:val="0"/>
        <w:spacing w:before="37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UPSIFM+DFKai-SB" w:hAnsi="UPSIFM+DFKai-SB" w:cs="UPSIFM+DFKai-SB"/>
          <w:color w:val="000000"/>
          <w:spacing w:val="-3"/>
          <w:sz w:val="32"/>
        </w:rPr>
        <w:t>、增加额</w:t>
      </w:r>
      <w:r>
        <w:rPr>
          <w:rFonts w:ascii="Times New Roman"/>
          <w:color w:val="000000"/>
          <w:spacing w:val="550"/>
          <w:sz w:val="32"/>
        </w:rPr>
        <w:t xml:space="preserve"> </w:t>
      </w:r>
      <w:r>
        <w:rPr>
          <w:rFonts w:ascii="OIBHUC+DFKai-SB"/>
          <w:color w:val="000000"/>
          <w:spacing w:val="-9"/>
          <w:sz w:val="32"/>
        </w:rPr>
        <w:t>B</w:t>
      </w:r>
      <w:r>
        <w:rPr>
          <w:rFonts w:ascii="UPSIFM+DFKai-SB" w:hAnsi="UPSIFM+DFKai-SB" w:cs="UPSIFM+DFKai-SB"/>
          <w:color w:val="000000"/>
          <w:spacing w:val="-3"/>
          <w:sz w:val="32"/>
        </w:rPr>
        <w:t>、减少额</w:t>
      </w:r>
      <w:r>
        <w:rPr>
          <w:rFonts w:ascii="Times New Roman"/>
          <w:color w:val="000000"/>
          <w:spacing w:val="547"/>
          <w:sz w:val="32"/>
        </w:rPr>
        <w:t xml:space="preserve"> </w:t>
      </w:r>
      <w:r>
        <w:rPr>
          <w:rFonts w:ascii="OIBHUC+DFKai-SB"/>
          <w:color w:val="000000"/>
          <w:spacing w:val="-5"/>
          <w:sz w:val="32"/>
        </w:rPr>
        <w:t>C</w:t>
      </w:r>
      <w:r>
        <w:rPr>
          <w:rFonts w:ascii="UPSIFM+DFKai-SB" w:hAnsi="UPSIFM+DFKai-SB" w:cs="UPSIFM+DFKai-SB"/>
          <w:color w:val="000000"/>
          <w:spacing w:val="-3"/>
          <w:sz w:val="32"/>
        </w:rPr>
        <w:t>、借方发生额</w:t>
      </w:r>
      <w:r>
        <w:rPr>
          <w:rFonts w:ascii="Times New Roman"/>
          <w:color w:val="000000"/>
          <w:spacing w:val="384"/>
          <w:sz w:val="32"/>
        </w:rPr>
        <w:t xml:space="preserve"> </w:t>
      </w:r>
      <w:r>
        <w:rPr>
          <w:rFonts w:ascii="OIBHUC+DFKai-SB"/>
          <w:color w:val="000000"/>
          <w:spacing w:val="-4"/>
          <w:sz w:val="32"/>
        </w:rPr>
        <w:t>D</w:t>
      </w:r>
      <w:r>
        <w:rPr>
          <w:rFonts w:ascii="UPSIFM+DFKai-SB" w:hAnsi="UPSIFM+DFKai-SB" w:cs="UPSIFM+DFKai-SB"/>
          <w:color w:val="000000"/>
          <w:spacing w:val="-3"/>
          <w:sz w:val="32"/>
        </w:rPr>
        <w:t>、贷方发生额</w:t>
      </w:r>
    </w:p>
    <w:p>
      <w:pPr>
        <w:framePr w:w="14106" w:x="1700" w:y="13923"/>
        <w:widowControl w:val="0"/>
        <w:autoSpaceDE w:val="0"/>
        <w:autoSpaceDN w:val="0"/>
        <w:spacing w:before="400" w:after="0" w:line="317" w:lineRule="exact"/>
        <w:ind w:left="69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PSIFM+DFKai-SB" w:hAnsi="UPSIFM+DFKai-SB" w:cs="UPSIFM+DFKai-SB"/>
          <w:color w:val="FF0000"/>
          <w:spacing w:val="-3"/>
          <w:sz w:val="32"/>
        </w:rPr>
        <w:t>假如企业某资产账户期初余额为</w:t>
      </w:r>
      <w:r>
        <w:rPr>
          <w:rFonts w:ascii="Times New Roman"/>
          <w:color w:val="FF0000"/>
          <w:spacing w:val="-25"/>
          <w:sz w:val="32"/>
        </w:rPr>
        <w:t xml:space="preserve"> </w:t>
      </w:r>
      <w:r>
        <w:rPr>
          <w:rFonts w:ascii="OIBHUC+DFKai-SB"/>
          <w:color w:val="FF0000"/>
          <w:spacing w:val="0"/>
          <w:sz w:val="32"/>
        </w:rPr>
        <w:t>5</w:t>
      </w:r>
      <w:r>
        <w:rPr>
          <w:rFonts w:ascii="OIBHUC+DFKai-SB"/>
          <w:color w:val="FF0000"/>
          <w:spacing w:val="-57"/>
          <w:sz w:val="32"/>
        </w:rPr>
        <w:t xml:space="preserve"> </w:t>
      </w:r>
      <w:r>
        <w:rPr>
          <w:rFonts w:ascii="OIBHUC+DFKai-SB"/>
          <w:color w:val="FF0000"/>
          <w:spacing w:val="-1"/>
          <w:sz w:val="32"/>
        </w:rPr>
        <w:t>600</w:t>
      </w:r>
      <w:r>
        <w:rPr>
          <w:rFonts w:ascii="UPSIFM+DFKai-SB" w:hAnsi="UPSIFM+DFKai-SB" w:cs="UPSIFM+DFKai-SB"/>
          <w:color w:val="FF0000"/>
          <w:spacing w:val="-3"/>
          <w:sz w:val="32"/>
        </w:rPr>
        <w:t>元，期末余额为</w:t>
      </w:r>
      <w:r>
        <w:rPr>
          <w:rFonts w:ascii="Times New Roman"/>
          <w:color w:val="FF0000"/>
          <w:spacing w:val="-11"/>
          <w:sz w:val="32"/>
        </w:rPr>
        <w:t xml:space="preserve"> </w:t>
      </w:r>
      <w:r>
        <w:rPr>
          <w:rFonts w:ascii="OIBHUC+DFKai-SB"/>
          <w:color w:val="FF0000"/>
          <w:spacing w:val="0"/>
          <w:sz w:val="32"/>
        </w:rPr>
        <w:t>5</w:t>
      </w:r>
      <w:r>
        <w:rPr>
          <w:rFonts w:ascii="OIBHUC+DFKai-SB"/>
          <w:color w:val="FF0000"/>
          <w:spacing w:val="-57"/>
          <w:sz w:val="32"/>
        </w:rPr>
        <w:t xml:space="preserve"> </w:t>
      </w:r>
      <w:r>
        <w:rPr>
          <w:rFonts w:ascii="OIBHUC+DFKai-SB"/>
          <w:color w:val="FF0000"/>
          <w:spacing w:val="-1"/>
          <w:sz w:val="32"/>
        </w:rPr>
        <w:t>700</w:t>
      </w:r>
      <w:r>
        <w:rPr>
          <w:rFonts w:ascii="UPSIFM+DFKai-SB" w:hAnsi="UPSIFM+DFKai-SB" w:cs="UPSIFM+DFKai-SB"/>
          <w:color w:val="FF0000"/>
          <w:spacing w:val="-3"/>
          <w:sz w:val="32"/>
        </w:rPr>
        <w:t>元，本期贷方发生额为</w:t>
      </w:r>
    </w:p>
    <w:p>
      <w:pPr>
        <w:framePr w:w="1080" w:x="1700" w:y="1525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FF0000"/>
          <w:spacing w:val="0"/>
          <w:sz w:val="36"/>
        </w:rPr>
        <w:t>25.</w:t>
      </w:r>
    </w:p>
    <w:p>
      <w:pPr>
        <w:framePr w:w="6616" w:x="1700" w:y="160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1"/>
          <w:sz w:val="32"/>
        </w:rPr>
        <w:t>800</w:t>
      </w:r>
      <w:r>
        <w:rPr>
          <w:rFonts w:ascii="UPSIFM+DFKai-SB" w:hAnsi="UPSIFM+DFKai-SB" w:cs="UPSIFM+DFKai-SB"/>
          <w:color w:val="FF0000"/>
          <w:spacing w:val="-3"/>
          <w:sz w:val="32"/>
        </w:rPr>
        <w:t>元，则本期借方发生额为（</w:t>
      </w:r>
      <w:r>
        <w:rPr>
          <w:rFonts w:ascii="Times New Roman"/>
          <w:color w:val="FF0000"/>
          <w:spacing w:val="216"/>
          <w:sz w:val="32"/>
        </w:rPr>
        <w:t xml:space="preserve"> </w:t>
      </w:r>
      <w:r>
        <w:rPr>
          <w:rFonts w:ascii="UPSIFM+DFKai-SB" w:hAnsi="UPSIFM+DFKai-SB" w:cs="UPSIFM+DFKai-SB"/>
          <w:color w:val="FF0000"/>
          <w:spacing w:val="0"/>
          <w:sz w:val="32"/>
        </w:rPr>
        <w:t>）</w:t>
      </w:r>
    </w:p>
    <w:p>
      <w:pPr>
        <w:framePr w:w="6616" w:x="1700" w:y="1601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2"/>
          <w:sz w:val="32"/>
        </w:rPr>
        <w:t>A</w:t>
      </w:r>
      <w:r>
        <w:rPr>
          <w:rFonts w:ascii="UPSIFM+DFKai-SB" w:hAnsi="UPSIFM+DFKai-SB" w:cs="UPSIFM+DFKai-SB"/>
          <w:color w:val="FF0000"/>
          <w:spacing w:val="-3"/>
          <w:sz w:val="32"/>
        </w:rPr>
        <w:t>、</w:t>
      </w:r>
      <w:r>
        <w:rPr>
          <w:rFonts w:ascii="OIBHUC+DFKai-SB"/>
          <w:color w:val="FF0000"/>
          <w:spacing w:val="-1"/>
          <w:sz w:val="32"/>
        </w:rPr>
        <w:t>900</w:t>
      </w:r>
      <w:r>
        <w:rPr>
          <w:rFonts w:ascii="UPSIFM+DFKai-SB" w:hAnsi="UPSIFM+DFKai-SB" w:cs="UPSIFM+DFKai-SB"/>
          <w:color w:val="FF0000"/>
          <w:spacing w:val="0"/>
          <w:sz w:val="32"/>
        </w:rPr>
        <w:t>元</w:t>
      </w:r>
      <w:r>
        <w:rPr>
          <w:rFonts w:ascii="Times New Roman"/>
          <w:color w:val="FF0000"/>
          <w:spacing w:val="550"/>
          <w:sz w:val="32"/>
        </w:rPr>
        <w:t xml:space="preserve"> </w:t>
      </w:r>
      <w:r>
        <w:rPr>
          <w:rFonts w:ascii="OIBHUC+DFKai-SB"/>
          <w:color w:val="FF0000"/>
          <w:spacing w:val="-9"/>
          <w:sz w:val="32"/>
        </w:rPr>
        <w:t>B</w:t>
      </w:r>
      <w:r>
        <w:rPr>
          <w:rFonts w:ascii="UPSIFM+DFKai-SB" w:hAnsi="UPSIFM+DFKai-SB" w:cs="UPSIFM+DFKai-SB"/>
          <w:color w:val="FF0000"/>
          <w:spacing w:val="-3"/>
          <w:sz w:val="32"/>
        </w:rPr>
        <w:t>、</w:t>
      </w:r>
      <w:r>
        <w:rPr>
          <w:rFonts w:ascii="OIBHUC+DFKai-SB"/>
          <w:color w:val="FF0000"/>
          <w:spacing w:val="-2"/>
          <w:sz w:val="32"/>
        </w:rPr>
        <w:t>10</w:t>
      </w:r>
      <w:r>
        <w:rPr>
          <w:rFonts w:ascii="OIBHUC+DFKai-SB"/>
          <w:color w:val="FF0000"/>
          <w:spacing w:val="-2"/>
          <w:sz w:val="32"/>
        </w:rPr>
        <w:t xml:space="preserve"> </w:t>
      </w:r>
      <w:r>
        <w:rPr>
          <w:rFonts w:ascii="OIBHUC+DFKai-SB"/>
          <w:color w:val="FF0000"/>
          <w:spacing w:val="-1"/>
          <w:sz w:val="32"/>
        </w:rPr>
        <w:t>500</w:t>
      </w:r>
      <w:r>
        <w:rPr>
          <w:rFonts w:ascii="UPSIFM+DFKai-SB" w:hAnsi="UPSIFM+DFKai-SB" w:cs="UPSIFM+DFKai-SB"/>
          <w:color w:val="FF0000"/>
          <w:spacing w:val="0"/>
          <w:sz w:val="32"/>
        </w:rPr>
        <w:t>元</w:t>
      </w:r>
      <w:r>
        <w:rPr>
          <w:rFonts w:ascii="Times New Roman"/>
          <w:color w:val="FF0000"/>
          <w:spacing w:val="550"/>
          <w:sz w:val="32"/>
        </w:rPr>
        <w:t xml:space="preserve"> </w:t>
      </w:r>
      <w:r>
        <w:rPr>
          <w:rFonts w:ascii="OIBHUC+DFKai-SB"/>
          <w:color w:val="FF0000"/>
          <w:spacing w:val="-5"/>
          <w:sz w:val="32"/>
        </w:rPr>
        <w:t>C</w:t>
      </w:r>
      <w:r>
        <w:rPr>
          <w:rFonts w:ascii="UPSIFM+DFKai-SB" w:hAnsi="UPSIFM+DFKai-SB" w:cs="UPSIFM+DFKai-SB"/>
          <w:color w:val="FF0000"/>
          <w:spacing w:val="-3"/>
          <w:sz w:val="32"/>
        </w:rPr>
        <w:t>、</w:t>
      </w:r>
      <w:r>
        <w:rPr>
          <w:rFonts w:ascii="OIBHUC+DFKai-SB"/>
          <w:color w:val="FF0000"/>
          <w:spacing w:val="-1"/>
          <w:sz w:val="32"/>
        </w:rPr>
        <w:t>700</w:t>
      </w:r>
      <w:r>
        <w:rPr>
          <w:rFonts w:ascii="UPSIFM+DFKai-SB" w:hAnsi="UPSIFM+DFKai-SB" w:cs="UPSIFM+DFKai-SB"/>
          <w:color w:val="FF0000"/>
          <w:spacing w:val="0"/>
          <w:sz w:val="32"/>
        </w:rPr>
        <w:t>元</w:t>
      </w:r>
    </w:p>
    <w:p>
      <w:pPr>
        <w:framePr w:w="2288" w:x="8404" w:y="1648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8"/>
          <w:sz w:val="32"/>
        </w:rPr>
        <w:t>D</w:t>
      </w:r>
      <w:r>
        <w:rPr>
          <w:rFonts w:ascii="UPSIFM+DFKai-SB" w:hAnsi="UPSIFM+DFKai-SB" w:cs="UPSIFM+DFKai-SB"/>
          <w:color w:val="FF0000"/>
          <w:spacing w:val="-3"/>
          <w:sz w:val="32"/>
        </w:rPr>
        <w:t>、</w:t>
      </w:r>
      <w:r>
        <w:rPr>
          <w:rFonts w:ascii="OIBHUC+DFKai-SB"/>
          <w:color w:val="FF0000"/>
          <w:spacing w:val="-2"/>
          <w:sz w:val="32"/>
        </w:rPr>
        <w:t>12</w:t>
      </w:r>
      <w:r>
        <w:rPr>
          <w:rFonts w:ascii="OIBHUC+DFKai-SB"/>
          <w:color w:val="FF0000"/>
          <w:spacing w:val="-2"/>
          <w:sz w:val="32"/>
        </w:rPr>
        <w:t xml:space="preserve"> </w:t>
      </w:r>
      <w:r>
        <w:rPr>
          <w:rFonts w:ascii="OIBHUC+DFKai-SB"/>
          <w:color w:val="FF0000"/>
          <w:spacing w:val="-1"/>
          <w:sz w:val="32"/>
        </w:rPr>
        <w:t>100</w:t>
      </w:r>
      <w:r>
        <w:rPr>
          <w:rFonts w:ascii="UPSIFM+DFKai-SB" w:hAnsi="UPSIFM+DFKai-SB" w:cs="UPSIFM+DFKai-SB"/>
          <w:color w:val="FF0000"/>
          <w:spacing w:val="0"/>
          <w:sz w:val="32"/>
        </w:rPr>
        <w:t>元</w:t>
      </w:r>
    </w:p>
    <w:p>
      <w:pPr>
        <w:framePr w:w="1080" w:x="1700" w:y="1713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FF0000"/>
          <w:spacing w:val="0"/>
          <w:sz w:val="36"/>
        </w:rPr>
        <w:t>26.</w:t>
      </w:r>
    </w:p>
    <w:p>
      <w:pPr>
        <w:framePr w:w="13288" w:x="2398" w:y="1720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PSIFM+DFKai-SB" w:hAnsi="UPSIFM+DFKai-SB" w:cs="UPSIFM+DFKai-SB"/>
          <w:color w:val="FF0000"/>
          <w:spacing w:val="-3"/>
          <w:sz w:val="32"/>
        </w:rPr>
        <w:t>假如企业某所有者权账户本期贷方发生额为</w:t>
      </w:r>
      <w:r>
        <w:rPr>
          <w:rFonts w:ascii="Times New Roman"/>
          <w:color w:val="FF0000"/>
          <w:spacing w:val="278"/>
          <w:sz w:val="32"/>
        </w:rPr>
        <w:t xml:space="preserve"> </w:t>
      </w:r>
      <w:r>
        <w:rPr>
          <w:rFonts w:ascii="OIBHUC+DFKai-SB"/>
          <w:color w:val="FF0000"/>
          <w:spacing w:val="0"/>
          <w:sz w:val="32"/>
        </w:rPr>
        <w:t>1</w:t>
      </w:r>
      <w:r>
        <w:rPr>
          <w:rFonts w:ascii="OIBHUC+DFKai-SB"/>
          <w:color w:val="FF0000"/>
          <w:spacing w:val="-57"/>
          <w:sz w:val="32"/>
        </w:rPr>
        <w:t xml:space="preserve"> </w:t>
      </w:r>
      <w:r>
        <w:rPr>
          <w:rFonts w:ascii="OIBHUC+DFKai-SB"/>
          <w:color w:val="FF0000"/>
          <w:spacing w:val="-1"/>
          <w:sz w:val="32"/>
        </w:rPr>
        <w:t>200</w:t>
      </w:r>
      <w:r>
        <w:rPr>
          <w:rFonts w:ascii="UPSIFM+DFKai-SB" w:hAnsi="UPSIFM+DFKai-SB" w:cs="UPSIFM+DFKai-SB"/>
          <w:color w:val="FF0000"/>
          <w:spacing w:val="-3"/>
          <w:sz w:val="32"/>
        </w:rPr>
        <w:t>万元，本期借方发生额</w:t>
      </w:r>
      <w:r>
        <w:rPr>
          <w:rFonts w:ascii="Times New Roman"/>
          <w:color w:val="FF0000"/>
          <w:spacing w:val="-18"/>
          <w:sz w:val="32"/>
        </w:rPr>
        <w:t xml:space="preserve"> </w:t>
      </w:r>
      <w:r>
        <w:rPr>
          <w:rFonts w:ascii="OIBHUC+DFKai-SB"/>
          <w:color w:val="FF0000"/>
          <w:spacing w:val="0"/>
          <w:sz w:val="32"/>
        </w:rPr>
        <w:t>1</w:t>
      </w:r>
      <w:r>
        <w:rPr>
          <w:rFonts w:ascii="OIBHUC+DFKai-SB"/>
          <w:color w:val="FF0000"/>
          <w:spacing w:val="-57"/>
          <w:sz w:val="32"/>
        </w:rPr>
        <w:t xml:space="preserve"> </w:t>
      </w:r>
      <w:r>
        <w:rPr>
          <w:rFonts w:ascii="OIBHUC+DFKai-SB"/>
          <w:color w:val="FF0000"/>
          <w:spacing w:val="-1"/>
          <w:sz w:val="32"/>
        </w:rPr>
        <w:t>500</w:t>
      </w:r>
      <w:r>
        <w:rPr>
          <w:rFonts w:ascii="UPSIFM+DFKai-SB" w:hAnsi="UPSIFM+DFKai-SB" w:cs="UPSIFM+DFKai-SB"/>
          <w:color w:val="FF0000"/>
          <w:spacing w:val="0"/>
          <w:sz w:val="32"/>
        </w:rPr>
        <w:t>万</w:t>
      </w:r>
    </w:p>
    <w:p>
      <w:pPr>
        <w:framePr w:w="8708" w:x="1700" w:y="178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PSIFM+DFKai-SB" w:hAnsi="UPSIFM+DFKai-SB" w:cs="UPSIFM+DFKai-SB"/>
          <w:color w:val="FF0000"/>
          <w:spacing w:val="-3"/>
          <w:sz w:val="32"/>
        </w:rPr>
        <w:t>元，期末余额为</w:t>
      </w:r>
      <w:r>
        <w:rPr>
          <w:rFonts w:ascii="Times New Roman"/>
          <w:color w:val="FF0000"/>
          <w:spacing w:val="-12"/>
          <w:sz w:val="32"/>
        </w:rPr>
        <w:t xml:space="preserve"> </w:t>
      </w:r>
      <w:r>
        <w:rPr>
          <w:rFonts w:ascii="OIBHUC+DFKai-SB"/>
          <w:color w:val="FF0000"/>
          <w:spacing w:val="0"/>
          <w:sz w:val="32"/>
        </w:rPr>
        <w:t>1</w:t>
      </w:r>
      <w:r>
        <w:rPr>
          <w:rFonts w:ascii="OIBHUC+DFKai-SB"/>
          <w:color w:val="FF0000"/>
          <w:spacing w:val="-3"/>
          <w:sz w:val="32"/>
        </w:rPr>
        <w:t xml:space="preserve"> </w:t>
      </w:r>
      <w:r>
        <w:rPr>
          <w:rFonts w:ascii="OIBHUC+DFKai-SB"/>
          <w:color w:val="FF0000"/>
          <w:spacing w:val="-1"/>
          <w:sz w:val="32"/>
        </w:rPr>
        <w:t>300</w:t>
      </w:r>
      <w:r>
        <w:rPr>
          <w:rFonts w:ascii="UPSIFM+DFKai-SB" w:hAnsi="UPSIFM+DFKai-SB" w:cs="UPSIFM+DFKai-SB"/>
          <w:color w:val="FF0000"/>
          <w:spacing w:val="-5"/>
          <w:sz w:val="32"/>
        </w:rPr>
        <w:t>万元，则期初余额为</w:t>
      </w:r>
      <w:r>
        <w:rPr>
          <w:rFonts w:ascii="OIBHUC+DFKai-SB"/>
          <w:color w:val="FF0000"/>
          <w:spacing w:val="0"/>
          <w:sz w:val="32"/>
        </w:rPr>
        <w:t>(</w:t>
      </w:r>
      <w:r>
        <w:rPr>
          <w:rFonts w:ascii="OIBHUC+DFKai-SB"/>
          <w:color w:val="FF0000"/>
          <w:spacing w:val="155"/>
          <w:sz w:val="32"/>
        </w:rPr>
        <w:t xml:space="preserve"> </w:t>
      </w:r>
      <w:r>
        <w:rPr>
          <w:rFonts w:ascii="OIBHUC+DFKai-SB"/>
          <w:color w:val="FF0000"/>
          <w:spacing w:val="-5"/>
          <w:sz w:val="32"/>
        </w:rPr>
        <w:t>)</w:t>
      </w:r>
      <w:r>
        <w:rPr>
          <w:rFonts w:ascii="UPSIFM+DFKai-SB" w:hAnsi="UPSIFM+DFKai-SB" w:cs="UPSIFM+DFKai-SB"/>
          <w:color w:val="FF0000"/>
          <w:spacing w:val="-3"/>
          <w:sz w:val="32"/>
        </w:rPr>
        <w:t>万元。</w:t>
      </w:r>
    </w:p>
    <w:p>
      <w:pPr>
        <w:framePr w:w="8708" w:x="1700" w:y="1788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FF0000"/>
          <w:spacing w:val="-2"/>
          <w:sz w:val="32"/>
        </w:rPr>
        <w:t>A</w:t>
      </w:r>
      <w:r>
        <w:rPr>
          <w:rFonts w:ascii="UPSIFM+DFKai-SB" w:hAnsi="UPSIFM+DFKai-SB" w:cs="UPSIFM+DFKai-SB"/>
          <w:color w:val="FF0000"/>
          <w:spacing w:val="-3"/>
          <w:sz w:val="32"/>
        </w:rPr>
        <w:t>、</w:t>
      </w:r>
      <w:r>
        <w:rPr>
          <w:rFonts w:ascii="OIBHUC+DFKai-SB"/>
          <w:color w:val="FF0000"/>
          <w:spacing w:val="0"/>
          <w:sz w:val="32"/>
        </w:rPr>
        <w:t>4</w:t>
      </w:r>
      <w:r>
        <w:rPr>
          <w:rFonts w:ascii="OIBHUC+DFKai-SB"/>
          <w:color w:val="FF0000"/>
          <w:spacing w:val="-3"/>
          <w:sz w:val="32"/>
        </w:rPr>
        <w:t xml:space="preserve"> </w:t>
      </w:r>
      <w:r>
        <w:rPr>
          <w:rFonts w:ascii="OIBHUC+DFKai-SB"/>
          <w:color w:val="FF0000"/>
          <w:spacing w:val="-2"/>
          <w:sz w:val="32"/>
        </w:rPr>
        <w:t>000</w:t>
      </w:r>
      <w:r>
        <w:rPr>
          <w:rFonts w:ascii="OIBHUC+DFKai-SB"/>
          <w:color w:val="FF0000"/>
          <w:spacing w:val="315"/>
          <w:sz w:val="32"/>
        </w:rPr>
        <w:t xml:space="preserve"> </w:t>
      </w:r>
      <w:r>
        <w:rPr>
          <w:rFonts w:ascii="OIBHUC+DFKai-SB"/>
          <w:color w:val="FF0000"/>
          <w:spacing w:val="-9"/>
          <w:sz w:val="32"/>
        </w:rPr>
        <w:t>B</w:t>
      </w:r>
      <w:r>
        <w:rPr>
          <w:rFonts w:ascii="UPSIFM+DFKai-SB" w:hAnsi="UPSIFM+DFKai-SB" w:cs="UPSIFM+DFKai-SB"/>
          <w:color w:val="FF0000"/>
          <w:spacing w:val="-7"/>
          <w:sz w:val="32"/>
        </w:rPr>
        <w:t>、</w:t>
      </w:r>
      <w:r>
        <w:rPr>
          <w:rFonts w:ascii="OIBHUC+DFKai-SB"/>
          <w:color w:val="FF0000"/>
          <w:spacing w:val="0"/>
          <w:sz w:val="32"/>
        </w:rPr>
        <w:t>1</w:t>
      </w:r>
      <w:r>
        <w:rPr>
          <w:rFonts w:ascii="OIBHUC+DFKai-SB"/>
          <w:color w:val="FF0000"/>
          <w:spacing w:val="-3"/>
          <w:sz w:val="32"/>
        </w:rPr>
        <w:t xml:space="preserve"> </w:t>
      </w:r>
      <w:r>
        <w:rPr>
          <w:rFonts w:ascii="OIBHUC+DFKai-SB"/>
          <w:color w:val="FF0000"/>
          <w:spacing w:val="-2"/>
          <w:sz w:val="32"/>
        </w:rPr>
        <w:t>600</w:t>
      </w:r>
      <w:r>
        <w:rPr>
          <w:rFonts w:ascii="OIBHUC+DFKai-SB"/>
          <w:color w:val="FF0000"/>
          <w:spacing w:val="632"/>
          <w:sz w:val="32"/>
        </w:rPr>
        <w:t xml:space="preserve"> </w:t>
      </w:r>
      <w:r>
        <w:rPr>
          <w:rFonts w:ascii="OIBHUC+DFKai-SB"/>
          <w:color w:val="FF0000"/>
          <w:spacing w:val="-12"/>
          <w:sz w:val="32"/>
        </w:rPr>
        <w:t>C</w:t>
      </w:r>
      <w:r>
        <w:rPr>
          <w:rFonts w:ascii="UPSIFM+DFKai-SB" w:hAnsi="UPSIFM+DFKai-SB" w:cs="UPSIFM+DFKai-SB"/>
          <w:color w:val="FF0000"/>
          <w:spacing w:val="-3"/>
          <w:sz w:val="32"/>
        </w:rPr>
        <w:t>、</w:t>
      </w:r>
      <w:r>
        <w:rPr>
          <w:rFonts w:ascii="OIBHUC+DFKai-SB"/>
          <w:color w:val="FF0000"/>
          <w:spacing w:val="0"/>
          <w:sz w:val="32"/>
        </w:rPr>
        <w:t>1</w:t>
      </w:r>
      <w:r>
        <w:rPr>
          <w:rFonts w:ascii="OIBHUC+DFKai-SB"/>
          <w:color w:val="FF0000"/>
          <w:spacing w:val="-3"/>
          <w:sz w:val="32"/>
        </w:rPr>
        <w:t xml:space="preserve"> </w:t>
      </w:r>
      <w:r>
        <w:rPr>
          <w:rFonts w:ascii="OIBHUC+DFKai-SB"/>
          <w:color w:val="FF0000"/>
          <w:spacing w:val="-2"/>
          <w:sz w:val="32"/>
        </w:rPr>
        <w:t>200</w:t>
      </w:r>
      <w:r>
        <w:rPr>
          <w:rFonts w:ascii="OIBHUC+DFKai-SB"/>
          <w:color w:val="FF0000"/>
          <w:spacing w:val="632"/>
          <w:sz w:val="32"/>
        </w:rPr>
        <w:t xml:space="preserve"> </w:t>
      </w:r>
      <w:r>
        <w:rPr>
          <w:rFonts w:ascii="OIBHUC+DFKai-SB"/>
          <w:color w:val="FF0000"/>
          <w:spacing w:val="-12"/>
          <w:sz w:val="32"/>
        </w:rPr>
        <w:t>D</w:t>
      </w:r>
      <w:r>
        <w:rPr>
          <w:rFonts w:ascii="UPSIFM+DFKai-SB" w:hAnsi="UPSIFM+DFKai-SB" w:cs="UPSIFM+DFKai-SB"/>
          <w:color w:val="FF0000"/>
          <w:spacing w:val="-3"/>
          <w:sz w:val="32"/>
        </w:rPr>
        <w:t>、</w:t>
      </w:r>
      <w:r>
        <w:rPr>
          <w:rFonts w:ascii="OIBHUC+DFKai-SB"/>
          <w:color w:val="FF0000"/>
          <w:spacing w:val="0"/>
          <w:sz w:val="32"/>
        </w:rPr>
        <w:t>1</w:t>
      </w:r>
      <w:r>
        <w:rPr>
          <w:rFonts w:ascii="OIBHUC+DFKai-SB"/>
          <w:color w:val="FF0000"/>
          <w:spacing w:val="-3"/>
          <w:sz w:val="32"/>
        </w:rPr>
        <w:t xml:space="preserve"> </w:t>
      </w:r>
      <w:r>
        <w:rPr>
          <w:rFonts w:ascii="OIBHUC+DFKai-SB"/>
          <w:color w:val="FF0000"/>
          <w:spacing w:val="-2"/>
          <w:sz w:val="32"/>
        </w:rPr>
        <w:t>000</w:t>
      </w:r>
    </w:p>
    <w:p>
      <w:pPr>
        <w:framePr w:w="1080" w:x="1700" w:y="1900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27.</w:t>
      </w:r>
    </w:p>
    <w:p>
      <w:pPr>
        <w:framePr w:w="7068" w:x="2398" w:y="1907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PSIFM+DFKai-SB" w:hAnsi="UPSIFM+DFKai-SB" w:cs="UPSIFM+DFKai-SB"/>
          <w:color w:val="000000"/>
          <w:spacing w:val="-3"/>
          <w:sz w:val="32"/>
        </w:rPr>
        <w:t>借贷记账法中的借、贷所表示的含义是（</w:t>
      </w:r>
      <w:r>
        <w:rPr>
          <w:rFonts w:ascii="Times New Roman"/>
          <w:color w:val="000000"/>
          <w:spacing w:val="47"/>
          <w:sz w:val="32"/>
        </w:rPr>
        <w:t xml:space="preserve"> </w:t>
      </w:r>
      <w:r>
        <w:rPr>
          <w:rFonts w:ascii="UPSIFM+DFKai-SB" w:hAnsi="UPSIFM+DFKai-SB" w:cs="UPSIFM+DFKai-SB"/>
          <w:color w:val="000000"/>
          <w:spacing w:val="0"/>
          <w:sz w:val="32"/>
        </w:rPr>
        <w:t>）</w:t>
      </w:r>
    </w:p>
    <w:p>
      <w:pPr>
        <w:framePr w:w="2162" w:x="1700" w:y="20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0" type="#_x0000_t75" style="width:621pt;height:4pt;margin-top:65.25pt;margin-left:81pt;mso-position-horizontal-relative:page;mso-position-vertical-relative:page;position:absolute;z-index:-251615232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13" w:x="8156" w:y="1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4554" w:x="2017" w:y="15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NBEBCT+DFKai-SB" w:hAnsi="NBEBCT+DFKai-SB" w:cs="NBEBCT+DFKai-SB"/>
          <w:color w:val="000000"/>
          <w:spacing w:val="-3"/>
          <w:sz w:val="32"/>
        </w:rPr>
        <w:t>、借表示借入，贷表示贷出</w:t>
      </w:r>
    </w:p>
    <w:p>
      <w:pPr>
        <w:framePr w:w="4554" w:x="2017" w:y="1505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NBEBCT+DFKai-SB" w:hAnsi="NBEBCT+DFKai-SB" w:cs="NBEBCT+DFKai-SB"/>
          <w:color w:val="000000"/>
          <w:spacing w:val="-3"/>
          <w:sz w:val="32"/>
        </w:rPr>
        <w:t>、借表示增加，贷表示减少</w:t>
      </w:r>
    </w:p>
    <w:p>
      <w:pPr>
        <w:framePr w:w="4728" w:x="6748" w:y="15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5"/>
          <w:sz w:val="32"/>
        </w:rPr>
        <w:t>B</w:t>
      </w:r>
      <w:r>
        <w:rPr>
          <w:rFonts w:ascii="NBEBCT+DFKai-SB" w:hAnsi="NBEBCT+DFKai-SB" w:cs="NBEBCT+DFKai-SB"/>
          <w:color w:val="000000"/>
          <w:spacing w:val="-3"/>
          <w:sz w:val="32"/>
        </w:rPr>
        <w:t>、记账符号</w:t>
      </w:r>
    </w:p>
    <w:p>
      <w:pPr>
        <w:framePr w:w="4728" w:x="6748" w:y="1505"/>
        <w:widowControl w:val="0"/>
        <w:autoSpaceDE w:val="0"/>
        <w:autoSpaceDN w:val="0"/>
        <w:spacing w:before="152" w:after="0" w:line="317" w:lineRule="exact"/>
        <w:ind w:left="15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9"/>
          <w:sz w:val="32"/>
        </w:rPr>
        <w:t>D</w:t>
      </w:r>
      <w:r>
        <w:rPr>
          <w:rFonts w:ascii="NBEBCT+DFKai-SB" w:hAnsi="NBEBCT+DFKai-SB" w:cs="NBEBCT+DFKai-SB"/>
          <w:color w:val="000000"/>
          <w:spacing w:val="-3"/>
          <w:sz w:val="32"/>
        </w:rPr>
        <w:t>、借表示债权，贷表示债务</w:t>
      </w:r>
    </w:p>
    <w:p>
      <w:pPr>
        <w:framePr w:w="1080" w:x="1700" w:y="262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FF0000"/>
          <w:spacing w:val="0"/>
          <w:sz w:val="36"/>
        </w:rPr>
        <w:t>28.</w:t>
      </w:r>
    </w:p>
    <w:p>
      <w:pPr>
        <w:framePr w:w="11658" w:x="2398" w:y="26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BEBCT+DFKai-SB" w:hAnsi="NBEBCT+DFKai-SB" w:cs="NBEBCT+DFKai-SB"/>
          <w:color w:val="FF0000"/>
          <w:spacing w:val="-3"/>
          <w:sz w:val="32"/>
        </w:rPr>
        <w:t>会计分录为借记银存款，贷记短期借款，则其反映的经济业务的内容是（</w:t>
      </w:r>
    </w:p>
    <w:p>
      <w:pPr>
        <w:framePr w:w="797" w:x="13431" w:y="26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BEBCT+DFKai-SB" w:hAnsi="NBEBCT+DFKai-SB" w:cs="NBEBCT+DFKai-SB"/>
          <w:color w:val="FF0000"/>
          <w:spacing w:val="0"/>
          <w:sz w:val="32"/>
        </w:rPr>
        <w:t>）</w:t>
      </w:r>
    </w:p>
    <w:p>
      <w:pPr>
        <w:framePr w:w="4190" w:x="1700" w:y="33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2"/>
          <w:sz w:val="32"/>
        </w:rPr>
        <w:t>A</w:t>
      </w:r>
      <w:r>
        <w:rPr>
          <w:rFonts w:ascii="NBEBCT+DFKai-SB" w:hAnsi="NBEBCT+DFKai-SB" w:cs="NBEBCT+DFKai-SB"/>
          <w:color w:val="FF0000"/>
          <w:spacing w:val="-3"/>
          <w:sz w:val="32"/>
        </w:rPr>
        <w:t>、以银存款偿还短期借款</w:t>
      </w:r>
    </w:p>
    <w:p>
      <w:pPr>
        <w:framePr w:w="4190" w:x="1700" w:y="337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2"/>
          <w:sz w:val="32"/>
        </w:rPr>
        <w:t>C</w:t>
      </w:r>
      <w:r>
        <w:rPr>
          <w:rFonts w:ascii="NBEBCT+DFKai-SB" w:hAnsi="NBEBCT+DFKai-SB" w:cs="NBEBCT+DFKai-SB"/>
          <w:color w:val="FF0000"/>
          <w:spacing w:val="-3"/>
          <w:sz w:val="32"/>
        </w:rPr>
        <w:t>、取得短期借款存入银</w:t>
      </w:r>
    </w:p>
    <w:p>
      <w:pPr>
        <w:framePr w:w="3825" w:x="6589" w:y="33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9"/>
          <w:sz w:val="32"/>
        </w:rPr>
        <w:t>B</w:t>
      </w:r>
      <w:r>
        <w:rPr>
          <w:rFonts w:ascii="NBEBCT+DFKai-SB" w:hAnsi="NBEBCT+DFKai-SB" w:cs="NBEBCT+DFKai-SB"/>
          <w:color w:val="FF0000"/>
          <w:spacing w:val="-3"/>
          <w:sz w:val="32"/>
        </w:rPr>
        <w:t>、收到某企业前欠货款</w:t>
      </w:r>
    </w:p>
    <w:p>
      <w:pPr>
        <w:framePr w:w="3825" w:x="6589" w:y="337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9"/>
          <w:sz w:val="32"/>
        </w:rPr>
        <w:t>D</w:t>
      </w:r>
      <w:r>
        <w:rPr>
          <w:rFonts w:ascii="NBEBCT+DFKai-SB" w:hAnsi="NBEBCT+DFKai-SB" w:cs="NBEBCT+DFKai-SB"/>
          <w:color w:val="FF0000"/>
          <w:spacing w:val="-3"/>
          <w:sz w:val="32"/>
        </w:rPr>
        <w:t>、收到银投入的货币资</w:t>
      </w:r>
    </w:p>
    <w:p>
      <w:pPr>
        <w:framePr w:w="1080" w:x="1700" w:y="449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29.</w:t>
      </w:r>
    </w:p>
    <w:p>
      <w:pPr>
        <w:framePr w:w="5979" w:x="2398" w:y="45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BEBCT+DFKai-SB" w:hAnsi="NBEBCT+DFKai-SB" w:cs="NBEBCT+DFKai-SB"/>
          <w:color w:val="000000"/>
          <w:spacing w:val="-3"/>
          <w:sz w:val="32"/>
        </w:rPr>
        <w:t>总分类账户对明细分类账户起着（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NBEBCT+DFKai-SB" w:hAnsi="NBEBCT+DFKai-SB" w:cs="NBEBCT+DFKai-SB"/>
          <w:color w:val="000000"/>
          <w:spacing w:val="0"/>
          <w:sz w:val="32"/>
        </w:rPr>
        <w:t>）</w:t>
      </w:r>
    </w:p>
    <w:p>
      <w:pPr>
        <w:framePr w:w="8886" w:x="1700" w:y="52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NBEBCT+DFKai-SB" w:hAnsi="NBEBCT+DFKai-SB" w:cs="NBEBCT+DFKai-SB"/>
          <w:color w:val="000000"/>
          <w:spacing w:val="-3"/>
          <w:sz w:val="32"/>
        </w:rPr>
        <w:t>、统驭和控制</w:t>
      </w:r>
      <w:r>
        <w:rPr>
          <w:rFonts w:ascii="Times New Roman"/>
          <w:color w:val="000000"/>
          <w:spacing w:val="388"/>
          <w:sz w:val="32"/>
        </w:rPr>
        <w:t xml:space="preserve"> </w:t>
      </w:r>
      <w:r>
        <w:rPr>
          <w:rFonts w:ascii="OIBHUC+DFKai-SB"/>
          <w:color w:val="000000"/>
          <w:spacing w:val="-9"/>
          <w:sz w:val="32"/>
        </w:rPr>
        <w:t>B</w:t>
      </w:r>
      <w:r>
        <w:rPr>
          <w:rFonts w:ascii="NBEBCT+DFKai-SB" w:hAnsi="NBEBCT+DFKai-SB" w:cs="NBEBCT+DFKai-SB"/>
          <w:color w:val="000000"/>
          <w:spacing w:val="-3"/>
          <w:sz w:val="32"/>
        </w:rPr>
        <w:t>、补充和说明</w:t>
      </w:r>
      <w:r>
        <w:rPr>
          <w:rFonts w:ascii="Times New Roman"/>
          <w:color w:val="000000"/>
          <w:spacing w:val="385"/>
          <w:sz w:val="32"/>
        </w:rPr>
        <w:t xml:space="preserve"> </w:t>
      </w:r>
      <w:r>
        <w:rPr>
          <w:rFonts w:ascii="OIBHUC+DFKai-SB"/>
          <w:color w:val="000000"/>
          <w:spacing w:val="-5"/>
          <w:sz w:val="32"/>
        </w:rPr>
        <w:t>C</w:t>
      </w:r>
      <w:r>
        <w:rPr>
          <w:rFonts w:ascii="NBEBCT+DFKai-SB" w:hAnsi="NBEBCT+DFKai-SB" w:cs="NBEBCT+DFKai-SB"/>
          <w:color w:val="000000"/>
          <w:spacing w:val="-3"/>
          <w:sz w:val="32"/>
        </w:rPr>
        <w:t>、指导</w:t>
      </w:r>
      <w:r>
        <w:rPr>
          <w:rFonts w:ascii="Times New Roman"/>
          <w:color w:val="000000"/>
          <w:spacing w:val="392"/>
          <w:sz w:val="32"/>
        </w:rPr>
        <w:t xml:space="preserve"> </w:t>
      </w:r>
      <w:r>
        <w:rPr>
          <w:rFonts w:ascii="OIBHUC+DFKai-SB"/>
          <w:color w:val="000000"/>
          <w:spacing w:val="-4"/>
          <w:sz w:val="32"/>
        </w:rPr>
        <w:t>D</w:t>
      </w:r>
      <w:r>
        <w:rPr>
          <w:rFonts w:ascii="NBEBCT+DFKai-SB" w:hAnsi="NBEBCT+DFKai-SB" w:cs="NBEBCT+DFKai-SB"/>
          <w:color w:val="000000"/>
          <w:spacing w:val="-3"/>
          <w:sz w:val="32"/>
        </w:rPr>
        <w:t>、辅助</w:t>
      </w:r>
    </w:p>
    <w:p>
      <w:pPr>
        <w:framePr w:w="1080" w:x="1700" w:y="589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30.</w:t>
      </w:r>
    </w:p>
    <w:p>
      <w:pPr>
        <w:framePr w:w="9837" w:x="2398" w:y="59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BEBCT+DFKai-SB" w:hAnsi="NBEBCT+DFKai-SB" w:cs="NBEBCT+DFKai-SB"/>
          <w:color w:val="000000"/>
          <w:spacing w:val="-3"/>
          <w:sz w:val="32"/>
        </w:rPr>
        <w:t>某项经济业务发生后，必须记入有关账户。下说法正确的是（</w:t>
      </w:r>
    </w:p>
    <w:p>
      <w:pPr>
        <w:framePr w:w="797" w:x="11854" w:y="59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BEBCT+DFKai-SB" w:hAnsi="NBEBCT+DFKai-SB" w:cs="NBEBCT+DFKai-SB"/>
          <w:color w:val="000000"/>
          <w:spacing w:val="0"/>
          <w:sz w:val="32"/>
        </w:rPr>
        <w:t>）</w:t>
      </w:r>
    </w:p>
    <w:p>
      <w:pPr>
        <w:framePr w:w="7833" w:x="2017" w:y="66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NBEBCT+DFKai-SB" w:hAnsi="NBEBCT+DFKai-SB" w:cs="NBEBCT+DFKai-SB"/>
          <w:color w:val="000000"/>
          <w:spacing w:val="-3"/>
          <w:sz w:val="32"/>
        </w:rPr>
        <w:t>、分别记入一个账户的借方和另一个账户的贷方</w:t>
      </w:r>
    </w:p>
    <w:p>
      <w:pPr>
        <w:framePr w:w="7833" w:x="2017" w:y="6653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B</w:t>
      </w:r>
      <w:r>
        <w:rPr>
          <w:rFonts w:ascii="NBEBCT+DFKai-SB" w:hAnsi="NBEBCT+DFKai-SB" w:cs="NBEBCT+DFKai-SB"/>
          <w:color w:val="000000"/>
          <w:spacing w:val="-3"/>
          <w:sz w:val="32"/>
        </w:rPr>
        <w:t>、分别记入几个账户的借方和另一个账户的贷方</w:t>
      </w:r>
    </w:p>
    <w:p>
      <w:pPr>
        <w:framePr w:w="7833" w:x="2017" w:y="665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NBEBCT+DFKai-SB" w:hAnsi="NBEBCT+DFKai-SB" w:cs="NBEBCT+DFKai-SB"/>
          <w:color w:val="000000"/>
          <w:spacing w:val="-3"/>
          <w:sz w:val="32"/>
        </w:rPr>
        <w:t>、分别记入一个账户的借方和另几个账户的贷方</w:t>
      </w:r>
    </w:p>
    <w:p>
      <w:pPr>
        <w:framePr w:w="7833" w:x="2017" w:y="665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D</w:t>
      </w:r>
      <w:r>
        <w:rPr>
          <w:rFonts w:ascii="NBEBCT+DFKai-SB" w:hAnsi="NBEBCT+DFKai-SB" w:cs="NBEBCT+DFKai-SB"/>
          <w:color w:val="000000"/>
          <w:spacing w:val="-3"/>
          <w:sz w:val="32"/>
        </w:rPr>
        <w:t>、几个账户的借方</w:t>
      </w:r>
    </w:p>
    <w:p>
      <w:pPr>
        <w:framePr w:w="1080" w:x="1700" w:y="870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31.</w:t>
      </w:r>
    </w:p>
    <w:p>
      <w:pPr>
        <w:framePr w:w="13292" w:x="2398" w:y="87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BEBCT+DFKai-SB" w:hAnsi="NBEBCT+DFKai-SB" w:cs="NBEBCT+DFKai-SB"/>
          <w:color w:val="000000"/>
          <w:spacing w:val="-3"/>
          <w:sz w:val="32"/>
        </w:rPr>
        <w:t>企业购入一台生产用设备，买价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10000</w:t>
      </w:r>
      <w:r>
        <w:rPr>
          <w:rFonts w:ascii="NBEBCT+DFKai-SB" w:hAnsi="NBEBCT+DFKai-SB" w:cs="NBEBCT+DFKai-SB"/>
          <w:color w:val="000000"/>
          <w:spacing w:val="-3"/>
          <w:sz w:val="32"/>
        </w:rPr>
        <w:t>元，增值税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1700</w:t>
      </w:r>
      <w:r>
        <w:rPr>
          <w:rFonts w:ascii="NBEBCT+DFKai-SB" w:hAnsi="NBEBCT+DFKai-SB" w:cs="NBEBCT+DFKai-SB"/>
          <w:color w:val="000000"/>
          <w:spacing w:val="-3"/>
          <w:sz w:val="32"/>
        </w:rPr>
        <w:t>元，运杂费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300</w:t>
      </w:r>
      <w:r>
        <w:rPr>
          <w:rFonts w:ascii="NBEBCT+DFKai-SB" w:hAnsi="NBEBCT+DFKai-SB" w:cs="NBEBCT+DFKai-SB"/>
          <w:color w:val="000000"/>
          <w:spacing w:val="-3"/>
          <w:sz w:val="32"/>
        </w:rPr>
        <w:t>元，安装调</w:t>
      </w:r>
    </w:p>
    <w:p>
      <w:pPr>
        <w:framePr w:w="11051" w:x="1700" w:y="94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BEBCT+DFKai-SB" w:hAnsi="NBEBCT+DFKai-SB" w:cs="NBEBCT+DFKai-SB"/>
          <w:color w:val="000000"/>
          <w:spacing w:val="-3"/>
          <w:sz w:val="32"/>
        </w:rPr>
        <w:t>试费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1000</w:t>
      </w:r>
      <w:r>
        <w:rPr>
          <w:rFonts w:ascii="NBEBCT+DFKai-SB" w:hAnsi="NBEBCT+DFKai-SB" w:cs="NBEBCT+DFKai-SB"/>
          <w:color w:val="000000"/>
          <w:spacing w:val="-5"/>
          <w:sz w:val="32"/>
        </w:rPr>
        <w:t>元，现已投人使用，该项固定资产的入账价应为</w:t>
      </w:r>
      <w:r>
        <w:rPr>
          <w:rFonts w:ascii="OIBHUC+DFKai-SB"/>
          <w:color w:val="000000"/>
          <w:spacing w:val="0"/>
          <w:sz w:val="32"/>
        </w:rPr>
        <w:t>(</w:t>
      </w:r>
      <w:r>
        <w:rPr>
          <w:rFonts w:ascii="OIBHUC+DFKai-SB"/>
          <w:color w:val="000000"/>
          <w:spacing w:val="155"/>
          <w:sz w:val="32"/>
        </w:rPr>
        <w:t xml:space="preserve"> </w:t>
      </w:r>
      <w:r>
        <w:rPr>
          <w:rFonts w:ascii="OIBHUC+DFKai-SB"/>
          <w:color w:val="000000"/>
          <w:spacing w:val="-5"/>
          <w:sz w:val="32"/>
        </w:rPr>
        <w:t>)</w:t>
      </w:r>
      <w:r>
        <w:rPr>
          <w:rFonts w:ascii="NBEBCT+DFKai-SB" w:hAnsi="NBEBCT+DFKai-SB" w:cs="NBEBCT+DFKai-SB"/>
          <w:color w:val="000000"/>
          <w:spacing w:val="0"/>
          <w:sz w:val="32"/>
        </w:rPr>
        <w:t>。</w:t>
      </w:r>
    </w:p>
    <w:p>
      <w:pPr>
        <w:framePr w:w="11051" w:x="1700" w:y="9462"/>
        <w:widowControl w:val="0"/>
        <w:autoSpaceDE w:val="0"/>
        <w:autoSpaceDN w:val="0"/>
        <w:spacing w:before="151" w:after="0" w:line="317" w:lineRule="exact"/>
        <w:ind w:left="15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NBEBCT+DFKai-SB" w:hAnsi="NBEBCT+DFKai-SB" w:cs="NBEBCT+DFKai-SB"/>
          <w:color w:val="000000"/>
          <w:spacing w:val="-3"/>
          <w:sz w:val="32"/>
        </w:rPr>
        <w:t>、</w:t>
      </w:r>
      <w:r>
        <w:rPr>
          <w:rFonts w:ascii="OIBHUC+DFKai-SB"/>
          <w:color w:val="000000"/>
          <w:spacing w:val="-1"/>
          <w:sz w:val="32"/>
        </w:rPr>
        <w:t>10000</w:t>
      </w:r>
      <w:r>
        <w:rPr>
          <w:rFonts w:ascii="NBEBCT+DFKai-SB" w:hAnsi="NBEBCT+DFKai-SB" w:cs="NBEBCT+DFKai-SB"/>
          <w:color w:val="000000"/>
          <w:spacing w:val="0"/>
          <w:sz w:val="32"/>
        </w:rPr>
        <w:t>元</w:t>
      </w:r>
      <w:r>
        <w:rPr>
          <w:rFonts w:ascii="Times New Roman"/>
          <w:color w:val="000000"/>
          <w:spacing w:val="867"/>
          <w:sz w:val="32"/>
        </w:rPr>
        <w:t xml:space="preserve"> </w:t>
      </w:r>
      <w:r>
        <w:rPr>
          <w:rFonts w:ascii="OIBHUC+DFKai-SB"/>
          <w:color w:val="000000"/>
          <w:spacing w:val="-9"/>
          <w:sz w:val="32"/>
        </w:rPr>
        <w:t>B</w:t>
      </w:r>
      <w:r>
        <w:rPr>
          <w:rFonts w:ascii="NBEBCT+DFKai-SB" w:hAnsi="NBEBCT+DFKai-SB" w:cs="NBEBCT+DFKai-SB"/>
          <w:color w:val="000000"/>
          <w:spacing w:val="-2"/>
          <w:sz w:val="32"/>
        </w:rPr>
        <w:t>、</w:t>
      </w:r>
      <w:r>
        <w:rPr>
          <w:rFonts w:ascii="OIBHUC+DFKai-SB"/>
          <w:color w:val="000000"/>
          <w:spacing w:val="-1"/>
          <w:sz w:val="32"/>
        </w:rPr>
        <w:t>11300</w:t>
      </w:r>
      <w:r>
        <w:rPr>
          <w:rFonts w:ascii="NBEBCT+DFKai-SB" w:hAnsi="NBEBCT+DFKai-SB" w:cs="NBEBCT+DFKai-SB"/>
          <w:color w:val="000000"/>
          <w:spacing w:val="0"/>
          <w:sz w:val="32"/>
        </w:rPr>
        <w:t>元</w:t>
      </w:r>
      <w:r>
        <w:rPr>
          <w:rFonts w:ascii="Times New Roman"/>
          <w:color w:val="000000"/>
          <w:spacing w:val="863"/>
          <w:sz w:val="32"/>
        </w:rPr>
        <w:t xml:space="preserve"> </w:t>
      </w:r>
      <w:r>
        <w:rPr>
          <w:rFonts w:ascii="OIBHUC+DFKai-SB"/>
          <w:color w:val="000000"/>
          <w:spacing w:val="-9"/>
          <w:sz w:val="32"/>
        </w:rPr>
        <w:t>C</w:t>
      </w:r>
      <w:r>
        <w:rPr>
          <w:rFonts w:ascii="NBEBCT+DFKai-SB" w:hAnsi="NBEBCT+DFKai-SB" w:cs="NBEBCT+DFKai-SB"/>
          <w:color w:val="000000"/>
          <w:spacing w:val="-3"/>
          <w:sz w:val="32"/>
        </w:rPr>
        <w:t>、</w:t>
      </w:r>
      <w:r>
        <w:rPr>
          <w:rFonts w:ascii="OIBHUC+DFKai-SB"/>
          <w:color w:val="000000"/>
          <w:spacing w:val="-1"/>
          <w:sz w:val="32"/>
        </w:rPr>
        <w:t>11700</w:t>
      </w:r>
      <w:r>
        <w:rPr>
          <w:rFonts w:ascii="NBEBCT+DFKai-SB" w:hAnsi="NBEBCT+DFKai-SB" w:cs="NBEBCT+DFKai-SB"/>
          <w:color w:val="000000"/>
          <w:spacing w:val="0"/>
          <w:sz w:val="32"/>
        </w:rPr>
        <w:t>元</w:t>
      </w:r>
      <w:r>
        <w:rPr>
          <w:rFonts w:ascii="Times New Roman"/>
          <w:color w:val="000000"/>
          <w:spacing w:val="864"/>
          <w:sz w:val="32"/>
        </w:rPr>
        <w:t xml:space="preserve"> </w:t>
      </w:r>
      <w:r>
        <w:rPr>
          <w:rFonts w:ascii="OIBHUC+DFKai-SB"/>
          <w:color w:val="000000"/>
          <w:spacing w:val="-9"/>
          <w:sz w:val="32"/>
        </w:rPr>
        <w:t>D</w:t>
      </w:r>
      <w:r>
        <w:rPr>
          <w:rFonts w:ascii="NBEBCT+DFKai-SB" w:hAnsi="NBEBCT+DFKai-SB" w:cs="NBEBCT+DFKai-SB"/>
          <w:color w:val="000000"/>
          <w:spacing w:val="-3"/>
          <w:sz w:val="32"/>
        </w:rPr>
        <w:t>、</w:t>
      </w:r>
      <w:r>
        <w:rPr>
          <w:rFonts w:ascii="OIBHUC+DFKai-SB"/>
          <w:color w:val="000000"/>
          <w:spacing w:val="-1"/>
          <w:sz w:val="32"/>
        </w:rPr>
        <w:t>13000</w:t>
      </w:r>
      <w:r>
        <w:rPr>
          <w:rFonts w:ascii="NBEBCT+DFKai-SB" w:hAnsi="NBEBCT+DFKai-SB" w:cs="NBEBCT+DFKai-SB"/>
          <w:color w:val="000000"/>
          <w:spacing w:val="0"/>
          <w:sz w:val="32"/>
        </w:rPr>
        <w:t>元</w:t>
      </w:r>
    </w:p>
    <w:p>
      <w:pPr>
        <w:framePr w:w="11051" w:x="1700" w:y="9462"/>
        <w:widowControl w:val="0"/>
        <w:autoSpaceDE w:val="0"/>
        <w:autoSpaceDN w:val="0"/>
        <w:spacing w:before="166" w:after="0" w:line="317" w:lineRule="exact"/>
        <w:ind w:left="69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BEBCT+DFKai-SB" w:hAnsi="NBEBCT+DFKai-SB" w:cs="NBEBCT+DFKai-SB"/>
          <w:color w:val="FF0000"/>
          <w:spacing w:val="-3"/>
          <w:sz w:val="32"/>
        </w:rPr>
        <w:t>“材采购账户期末（</w:t>
      </w:r>
    </w:p>
    <w:p>
      <w:pPr>
        <w:framePr w:w="1080" w:x="1700" w:y="1034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FF0000"/>
          <w:spacing w:val="0"/>
          <w:sz w:val="36"/>
        </w:rPr>
        <w:t>32.</w:t>
      </w:r>
    </w:p>
    <w:p>
      <w:pPr>
        <w:framePr w:w="1114" w:x="6179" w:y="104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BEBCT+DFKai-SB" w:hAnsi="NBEBCT+DFKai-SB" w:cs="NBEBCT+DFKai-SB"/>
          <w:color w:val="FF0000"/>
          <w:spacing w:val="-161"/>
          <w:sz w:val="32"/>
        </w:rPr>
        <w:t>）。</w:t>
      </w:r>
    </w:p>
    <w:p>
      <w:pPr>
        <w:framePr w:w="3173" w:x="2330" w:y="108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2"/>
          <w:sz w:val="32"/>
        </w:rPr>
        <w:t>A</w:t>
      </w:r>
      <w:r>
        <w:rPr>
          <w:rFonts w:ascii="NBEBCT+DFKai-SB" w:hAnsi="NBEBCT+DFKai-SB" w:cs="NBEBCT+DFKai-SB"/>
          <w:color w:val="FF0000"/>
          <w:spacing w:val="-3"/>
          <w:sz w:val="32"/>
        </w:rPr>
        <w:t>、一定有借方余额</w:t>
      </w:r>
    </w:p>
    <w:p>
      <w:pPr>
        <w:framePr w:w="3173" w:x="2330" w:y="10837"/>
        <w:widowControl w:val="0"/>
        <w:autoSpaceDE w:val="0"/>
        <w:autoSpaceDN w:val="0"/>
        <w:spacing w:before="12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2"/>
          <w:sz w:val="32"/>
        </w:rPr>
        <w:t>C</w:t>
      </w:r>
      <w:r>
        <w:rPr>
          <w:rFonts w:ascii="NBEBCT+DFKai-SB" w:hAnsi="NBEBCT+DFKai-SB" w:cs="NBEBCT+DFKai-SB"/>
          <w:color w:val="FF0000"/>
          <w:spacing w:val="-3"/>
          <w:sz w:val="32"/>
        </w:rPr>
        <w:t>、一定有贷方余额</w:t>
      </w:r>
    </w:p>
    <w:p>
      <w:pPr>
        <w:framePr w:w="6011" w:x="5805" w:y="108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12"/>
          <w:sz w:val="32"/>
        </w:rPr>
        <w:t>B</w:t>
      </w:r>
      <w:r>
        <w:rPr>
          <w:rFonts w:ascii="NBEBCT+DFKai-SB" w:hAnsi="NBEBCT+DFKai-SB" w:cs="NBEBCT+DFKai-SB"/>
          <w:color w:val="FF0000"/>
          <w:spacing w:val="-3"/>
          <w:sz w:val="32"/>
        </w:rPr>
        <w:t>、可能有借方余额，也可能没有余额</w:t>
      </w:r>
    </w:p>
    <w:p>
      <w:pPr>
        <w:framePr w:w="6011" w:x="5805" w:y="10837"/>
        <w:widowControl w:val="0"/>
        <w:autoSpaceDE w:val="0"/>
        <w:autoSpaceDN w:val="0"/>
        <w:spacing w:before="12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12"/>
          <w:sz w:val="32"/>
        </w:rPr>
        <w:t>D</w:t>
      </w:r>
      <w:r>
        <w:rPr>
          <w:rFonts w:ascii="NBEBCT+DFKai-SB" w:hAnsi="NBEBCT+DFKai-SB" w:cs="NBEBCT+DFKai-SB"/>
          <w:color w:val="FF0000"/>
          <w:spacing w:val="-3"/>
          <w:sz w:val="32"/>
        </w:rPr>
        <w:t>、可能有贷方余额，也可能没有余额</w:t>
      </w:r>
    </w:p>
    <w:p>
      <w:pPr>
        <w:framePr w:w="1080" w:x="1700" w:y="1192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33.</w:t>
      </w:r>
    </w:p>
    <w:p>
      <w:pPr>
        <w:framePr w:w="3631" w:x="2398" w:y="119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BEBCT+DFKai-SB" w:hAnsi="NBEBCT+DFKai-SB" w:cs="NBEBCT+DFKai-SB"/>
          <w:color w:val="000000"/>
          <w:spacing w:val="-3"/>
          <w:sz w:val="32"/>
        </w:rPr>
        <w:t>企业的净润是</w:t>
      </w:r>
      <w:r>
        <w:rPr>
          <w:rFonts w:ascii="Times New Roman"/>
          <w:color w:val="000000"/>
          <w:spacing w:val="226"/>
          <w:sz w:val="32"/>
        </w:rPr>
        <w:t xml:space="preserve"> </w:t>
      </w:r>
      <w:r>
        <w:rPr>
          <w:rFonts w:ascii="OIBHUC+DFKai-SB"/>
          <w:color w:val="000000"/>
          <w:spacing w:val="0"/>
          <w:sz w:val="32"/>
        </w:rPr>
        <w:t>(</w:t>
      </w:r>
      <w:r>
        <w:rPr>
          <w:rFonts w:ascii="OIBHUC+DFKai-SB"/>
          <w:color w:val="000000"/>
          <w:spacing w:val="155"/>
          <w:sz w:val="32"/>
        </w:rPr>
        <w:t xml:space="preserve"> </w:t>
      </w:r>
      <w:r>
        <w:rPr>
          <w:rFonts w:ascii="OIBHUC+DFKai-SB"/>
          <w:color w:val="000000"/>
          <w:spacing w:val="-8"/>
          <w:sz w:val="32"/>
        </w:rPr>
        <w:t>)</w:t>
      </w:r>
      <w:r>
        <w:rPr>
          <w:rFonts w:ascii="NBEBCT+DFKai-SB" w:hAnsi="NBEBCT+DFKai-SB" w:cs="NBEBCT+DFKai-SB"/>
          <w:color w:val="000000"/>
          <w:spacing w:val="0"/>
          <w:sz w:val="32"/>
        </w:rPr>
        <w:t>。</w:t>
      </w:r>
    </w:p>
    <w:p>
      <w:pPr>
        <w:framePr w:w="4918" w:x="2330" w:y="126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NBEBCT+DFKai-SB" w:hAnsi="NBEBCT+DFKai-SB" w:cs="NBEBCT+DFKai-SB"/>
          <w:color w:val="000000"/>
          <w:spacing w:val="-3"/>
          <w:sz w:val="32"/>
        </w:rPr>
        <w:t>、润总额减所得税费用的差额</w:t>
      </w:r>
    </w:p>
    <w:p>
      <w:pPr>
        <w:framePr w:w="4918" w:x="8800" w:y="126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12"/>
          <w:sz w:val="32"/>
        </w:rPr>
        <w:t>B</w:t>
      </w:r>
      <w:r>
        <w:rPr>
          <w:rFonts w:ascii="NBEBCT+DFKai-SB" w:hAnsi="NBEBCT+DFKai-SB" w:cs="NBEBCT+DFKai-SB"/>
          <w:color w:val="000000"/>
          <w:spacing w:val="-3"/>
          <w:sz w:val="32"/>
        </w:rPr>
        <w:t>、润总额减已交所得税的差额</w:t>
      </w:r>
    </w:p>
    <w:p>
      <w:pPr>
        <w:framePr w:w="6011" w:x="2330" w:y="131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NBEBCT+DFKai-SB" w:hAnsi="NBEBCT+DFKai-SB" w:cs="NBEBCT+DFKai-SB"/>
          <w:color w:val="000000"/>
          <w:spacing w:val="-3"/>
          <w:sz w:val="32"/>
        </w:rPr>
        <w:t>、润总额减向投资者分配的润的差额</w:t>
      </w:r>
    </w:p>
    <w:p>
      <w:pPr>
        <w:framePr w:w="5647" w:x="8775" w:y="131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5"/>
          <w:sz w:val="32"/>
        </w:rPr>
        <w:t>D</w:t>
      </w:r>
      <w:r>
        <w:rPr>
          <w:rFonts w:ascii="NBEBCT+DFKai-SB" w:hAnsi="NBEBCT+DFKai-SB" w:cs="NBEBCT+DFKai-SB"/>
          <w:color w:val="000000"/>
          <w:spacing w:val="-3"/>
          <w:sz w:val="32"/>
        </w:rPr>
        <w:t>、润总额减提取的盈余公积的差额</w:t>
      </w:r>
    </w:p>
    <w:p>
      <w:pPr>
        <w:framePr w:w="1080" w:x="1700" w:y="1356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34.</w:t>
      </w:r>
    </w:p>
    <w:p>
      <w:pPr>
        <w:framePr w:w="7651" w:x="2398" w:y="1363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BEBCT+DFKai-SB" w:hAnsi="NBEBCT+DFKai-SB" w:cs="NBEBCT+DFKai-SB"/>
          <w:color w:val="000000"/>
          <w:spacing w:val="-3"/>
          <w:sz w:val="32"/>
        </w:rPr>
        <w:t>“润分配账户在终结转后出现贷方余额，表示（</w:t>
      </w:r>
    </w:p>
    <w:p>
      <w:pPr>
        <w:framePr w:w="1114" w:x="10277" w:y="1363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BEBCT+DFKai-SB" w:hAnsi="NBEBCT+DFKai-SB" w:cs="NBEBCT+DFKai-SB"/>
          <w:color w:val="000000"/>
          <w:spacing w:val="-162"/>
          <w:sz w:val="32"/>
        </w:rPr>
        <w:t>）。</w:t>
      </w:r>
    </w:p>
    <w:p>
      <w:pPr>
        <w:framePr w:w="2860" w:x="1700" w:y="140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2"/>
          <w:sz w:val="32"/>
        </w:rPr>
        <w:t>A</w:t>
      </w:r>
      <w:r>
        <w:rPr>
          <w:rFonts w:ascii="NBEBCT+DFKai-SB" w:hAnsi="NBEBCT+DFKai-SB" w:cs="NBEBCT+DFKai-SB"/>
          <w:color w:val="000000"/>
          <w:spacing w:val="-3"/>
          <w:sz w:val="32"/>
        </w:rPr>
        <w:t>、计未弥补亏损</w:t>
      </w:r>
    </w:p>
    <w:p>
      <w:pPr>
        <w:framePr w:w="2547" w:x="5195" w:y="140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6"/>
          <w:sz w:val="32"/>
        </w:rPr>
        <w:t>B</w:t>
      </w:r>
      <w:r>
        <w:rPr>
          <w:rFonts w:ascii="NBEBCT+DFKai-SB" w:hAnsi="NBEBCT+DFKai-SB" w:cs="NBEBCT+DFKai-SB"/>
          <w:color w:val="000000"/>
          <w:spacing w:val="-3"/>
          <w:sz w:val="32"/>
        </w:rPr>
        <w:t>、计未分配润</w:t>
      </w:r>
    </w:p>
    <w:p>
      <w:pPr>
        <w:framePr w:w="2550" w:x="8696" w:y="140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9"/>
          <w:sz w:val="32"/>
        </w:rPr>
        <w:t>C</w:t>
      </w:r>
      <w:r>
        <w:rPr>
          <w:rFonts w:ascii="NBEBCT+DFKai-SB" w:hAnsi="NBEBCT+DFKai-SB" w:cs="NBEBCT+DFKai-SB"/>
          <w:color w:val="000000"/>
          <w:spacing w:val="-3"/>
          <w:sz w:val="32"/>
        </w:rPr>
        <w:t>、已分配的润</w:t>
      </w:r>
    </w:p>
    <w:p>
      <w:pPr>
        <w:framePr w:w="2230" w:x="11883" w:y="140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6"/>
          <w:sz w:val="32"/>
        </w:rPr>
        <w:t>D</w:t>
      </w:r>
      <w:r>
        <w:rPr>
          <w:rFonts w:ascii="NBEBCT+DFKai-SB" w:hAnsi="NBEBCT+DFKai-SB" w:cs="NBEBCT+DFKai-SB"/>
          <w:color w:val="000000"/>
          <w:spacing w:val="-3"/>
          <w:sz w:val="32"/>
        </w:rPr>
        <w:t>、已实现的</w:t>
      </w:r>
    </w:p>
    <w:p>
      <w:pPr>
        <w:framePr w:w="1050" w:x="1700" w:y="145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BEBCT+DFKai-SB" w:hAnsi="NBEBCT+DFKai-SB" w:cs="NBEBCT+DFKai-SB"/>
          <w:color w:val="000000"/>
          <w:spacing w:val="0"/>
          <w:sz w:val="32"/>
        </w:rPr>
        <w:t>润</w:t>
      </w:r>
    </w:p>
    <w:p>
      <w:pPr>
        <w:framePr w:w="1050" w:x="1700" w:y="14553"/>
        <w:widowControl w:val="0"/>
        <w:autoSpaceDE w:val="0"/>
        <w:autoSpaceDN w:val="0"/>
        <w:spacing w:before="88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35.</w:t>
      </w:r>
    </w:p>
    <w:p>
      <w:pPr>
        <w:framePr w:w="5100" w:x="2398" w:y="150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BEBCT+DFKai-SB" w:hAnsi="NBEBCT+DFKai-SB" w:cs="NBEBCT+DFKai-SB"/>
          <w:color w:val="000000"/>
          <w:spacing w:val="-3"/>
          <w:sz w:val="32"/>
        </w:rPr>
        <w:t>“计折旧账户的贷方余额表示（</w:t>
      </w:r>
    </w:p>
    <w:p>
      <w:pPr>
        <w:framePr w:w="1114" w:x="7756" w:y="150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BEBCT+DFKai-SB" w:hAnsi="NBEBCT+DFKai-SB" w:cs="NBEBCT+DFKai-SB"/>
          <w:color w:val="000000"/>
          <w:spacing w:val="-165"/>
          <w:sz w:val="32"/>
        </w:rPr>
        <w:t>）。</w:t>
      </w:r>
    </w:p>
    <w:p>
      <w:pPr>
        <w:framePr w:w="2856" w:x="2330" w:y="154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NBEBCT+DFKai-SB" w:hAnsi="NBEBCT+DFKai-SB" w:cs="NBEBCT+DFKai-SB"/>
          <w:color w:val="000000"/>
          <w:spacing w:val="-3"/>
          <w:sz w:val="32"/>
        </w:rPr>
        <w:t>、折旧的减少数</w:t>
      </w:r>
    </w:p>
    <w:p>
      <w:pPr>
        <w:framePr w:w="2856" w:x="2330" w:y="15460"/>
        <w:widowControl w:val="0"/>
        <w:autoSpaceDE w:val="0"/>
        <w:autoSpaceDN w:val="0"/>
        <w:spacing w:before="12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NBEBCT+DFKai-SB" w:hAnsi="NBEBCT+DFKai-SB" w:cs="NBEBCT+DFKai-SB"/>
          <w:color w:val="000000"/>
          <w:spacing w:val="-3"/>
          <w:sz w:val="32"/>
        </w:rPr>
        <w:t>、折旧的计数</w:t>
      </w:r>
    </w:p>
    <w:p>
      <w:pPr>
        <w:framePr w:w="3825" w:x="5804" w:y="154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12"/>
          <w:sz w:val="32"/>
        </w:rPr>
        <w:t>B</w:t>
      </w:r>
      <w:r>
        <w:rPr>
          <w:rFonts w:ascii="NBEBCT+DFKai-SB" w:hAnsi="NBEBCT+DFKai-SB" w:cs="NBEBCT+DFKai-SB"/>
          <w:color w:val="000000"/>
          <w:spacing w:val="-3"/>
          <w:sz w:val="32"/>
        </w:rPr>
        <w:t>、折旧的增加数</w:t>
      </w:r>
    </w:p>
    <w:p>
      <w:pPr>
        <w:framePr w:w="3825" w:x="5804" w:y="15460"/>
        <w:widowControl w:val="0"/>
        <w:autoSpaceDE w:val="0"/>
        <w:autoSpaceDN w:val="0"/>
        <w:spacing w:before="12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12"/>
          <w:sz w:val="32"/>
        </w:rPr>
        <w:t>D</w:t>
      </w:r>
      <w:r>
        <w:rPr>
          <w:rFonts w:ascii="NBEBCT+DFKai-SB" w:hAnsi="NBEBCT+DFKai-SB" w:cs="NBEBCT+DFKai-SB"/>
          <w:color w:val="000000"/>
          <w:spacing w:val="-3"/>
          <w:sz w:val="32"/>
        </w:rPr>
        <w:t>、固定资产的增加计数</w:t>
      </w:r>
    </w:p>
    <w:p>
      <w:pPr>
        <w:framePr w:w="1080" w:x="1700" w:y="1654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36.</w:t>
      </w:r>
    </w:p>
    <w:p>
      <w:pPr>
        <w:framePr w:w="14091" w:x="1700" w:y="16616"/>
        <w:widowControl w:val="0"/>
        <w:autoSpaceDE w:val="0"/>
        <w:autoSpaceDN w:val="0"/>
        <w:spacing w:before="0" w:after="0" w:line="317" w:lineRule="exact"/>
        <w:ind w:left="69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BEBCT+DFKai-SB" w:hAnsi="NBEBCT+DFKai-SB" w:cs="NBEBCT+DFKai-SB"/>
          <w:color w:val="000000"/>
          <w:spacing w:val="-3"/>
          <w:sz w:val="32"/>
        </w:rPr>
        <w:t>“营业税及附加账户中包括企业应交纳的</w:t>
      </w:r>
    </w:p>
    <w:p>
      <w:pPr>
        <w:framePr w:w="14091" w:x="1700" w:y="16616"/>
        <w:widowControl w:val="0"/>
        <w:autoSpaceDE w:val="0"/>
        <w:autoSpaceDN w:val="0"/>
        <w:spacing w:before="372" w:after="0" w:line="317" w:lineRule="exact"/>
        <w:ind w:left="331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8"/>
          <w:sz w:val="32"/>
        </w:rPr>
        <w:t>B</w:t>
      </w:r>
      <w:r>
        <w:rPr>
          <w:rFonts w:ascii="NBEBCT+DFKai-SB" w:hAnsi="NBEBCT+DFKai-SB" w:cs="NBEBCT+DFKai-SB"/>
          <w:color w:val="000000"/>
          <w:spacing w:val="-3"/>
          <w:sz w:val="32"/>
        </w:rPr>
        <w:t>、消费税</w:t>
      </w:r>
      <w:r>
        <w:rPr>
          <w:rFonts w:ascii="Times New Roman"/>
          <w:color w:val="000000"/>
          <w:spacing w:val="550"/>
          <w:sz w:val="32"/>
        </w:rPr>
        <w:t xml:space="preserve"> </w:t>
      </w:r>
      <w:r>
        <w:rPr>
          <w:rFonts w:ascii="OIBHUC+DFKai-SB"/>
          <w:color w:val="000000"/>
          <w:spacing w:val="-9"/>
          <w:sz w:val="32"/>
        </w:rPr>
        <w:t>C</w:t>
      </w:r>
      <w:r>
        <w:rPr>
          <w:rFonts w:ascii="NBEBCT+DFKai-SB" w:hAnsi="NBEBCT+DFKai-SB" w:cs="NBEBCT+DFKai-SB"/>
          <w:color w:val="000000"/>
          <w:spacing w:val="-3"/>
          <w:sz w:val="32"/>
        </w:rPr>
        <w:t>、营业税</w:t>
      </w:r>
    </w:p>
    <w:p>
      <w:pPr>
        <w:framePr w:w="14091" w:x="1700" w:y="16616"/>
        <w:widowControl w:val="0"/>
        <w:autoSpaceDE w:val="0"/>
        <w:autoSpaceDN w:val="0"/>
        <w:spacing w:before="400" w:after="0" w:line="317" w:lineRule="exact"/>
        <w:ind w:left="69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BEBCT+DFKai-SB" w:hAnsi="NBEBCT+DFKai-SB" w:cs="NBEBCT+DFKai-SB"/>
          <w:color w:val="FF0000"/>
          <w:spacing w:val="-3"/>
          <w:sz w:val="32"/>
        </w:rPr>
        <w:t>“固定资产账户是反映企业固定资产的（</w:t>
      </w:r>
    </w:p>
    <w:p>
      <w:pPr>
        <w:framePr w:w="14091" w:x="1700" w:y="16616"/>
        <w:widowControl w:val="0"/>
        <w:autoSpaceDE w:val="0"/>
        <w:autoSpaceDN w:val="0"/>
        <w:spacing w:before="37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2"/>
          <w:sz w:val="32"/>
        </w:rPr>
        <w:t>A</w:t>
      </w:r>
      <w:r>
        <w:rPr>
          <w:rFonts w:ascii="NBEBCT+DFKai-SB" w:hAnsi="NBEBCT+DFKai-SB" w:cs="NBEBCT+DFKai-SB"/>
          <w:color w:val="FF0000"/>
          <w:spacing w:val="-3"/>
          <w:sz w:val="32"/>
        </w:rPr>
        <w:t>、磨损价值</w:t>
      </w:r>
      <w:r>
        <w:rPr>
          <w:rFonts w:ascii="Times New Roman"/>
          <w:color w:val="FF0000"/>
          <w:spacing w:val="1021"/>
          <w:sz w:val="32"/>
        </w:rPr>
        <w:t xml:space="preserve"> </w:t>
      </w:r>
      <w:r>
        <w:rPr>
          <w:rFonts w:ascii="OIBHUC+DFKai-SB"/>
          <w:color w:val="FF0000"/>
          <w:spacing w:val="-9"/>
          <w:sz w:val="32"/>
        </w:rPr>
        <w:t>B</w:t>
      </w:r>
      <w:r>
        <w:rPr>
          <w:rFonts w:ascii="NBEBCT+DFKai-SB" w:hAnsi="NBEBCT+DFKai-SB" w:cs="NBEBCT+DFKai-SB"/>
          <w:color w:val="FF0000"/>
          <w:spacing w:val="-3"/>
          <w:sz w:val="32"/>
        </w:rPr>
        <w:t>、计折旧</w:t>
      </w:r>
      <w:r>
        <w:rPr>
          <w:rFonts w:ascii="Times New Roman"/>
          <w:color w:val="FF0000"/>
          <w:spacing w:val="702"/>
          <w:sz w:val="32"/>
        </w:rPr>
        <w:t xml:space="preserve"> </w:t>
      </w:r>
      <w:r>
        <w:rPr>
          <w:rFonts w:ascii="OIBHUC+DFKai-SB"/>
          <w:color w:val="FF0000"/>
          <w:spacing w:val="-5"/>
          <w:sz w:val="32"/>
        </w:rPr>
        <w:t>C</w:t>
      </w:r>
      <w:r>
        <w:rPr>
          <w:rFonts w:ascii="NBEBCT+DFKai-SB" w:hAnsi="NBEBCT+DFKai-SB" w:cs="NBEBCT+DFKai-SB"/>
          <w:color w:val="FF0000"/>
          <w:spacing w:val="-3"/>
          <w:sz w:val="32"/>
        </w:rPr>
        <w:t>、原始价值</w:t>
      </w:r>
    </w:p>
    <w:p>
      <w:pPr>
        <w:framePr w:w="14091" w:x="1700" w:y="16616"/>
        <w:widowControl w:val="0"/>
        <w:autoSpaceDE w:val="0"/>
        <w:autoSpaceDN w:val="0"/>
        <w:spacing w:before="400" w:after="0" w:line="317" w:lineRule="exact"/>
        <w:ind w:left="69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BEBCT+DFKai-SB" w:hAnsi="NBEBCT+DFKai-SB" w:cs="NBEBCT+DFKai-SB"/>
          <w:color w:val="000000"/>
          <w:spacing w:val="-3"/>
          <w:sz w:val="32"/>
        </w:rPr>
        <w:t>企业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OIBHUC+DFKai-SB"/>
          <w:color w:val="000000"/>
          <w:spacing w:val="78"/>
          <w:sz w:val="32"/>
        </w:rPr>
        <w:t>8</w:t>
      </w:r>
      <w:r>
        <w:rPr>
          <w:rFonts w:ascii="NBEBCT+DFKai-SB" w:hAnsi="NBEBCT+DFKai-SB" w:cs="NBEBCT+DFKai-SB"/>
          <w:color w:val="000000"/>
          <w:spacing w:val="-3"/>
          <w:sz w:val="32"/>
        </w:rPr>
        <w:t>月末负债总额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100</w:t>
      </w:r>
      <w:r>
        <w:rPr>
          <w:rFonts w:ascii="NBEBCT+DFKai-SB" w:hAnsi="NBEBCT+DFKai-SB" w:cs="NBEBCT+DFKai-SB"/>
          <w:color w:val="000000"/>
          <w:spacing w:val="-9"/>
          <w:sz w:val="32"/>
        </w:rPr>
        <w:t>万元，</w:t>
      </w:r>
      <w:r>
        <w:rPr>
          <w:rFonts w:ascii="OIBHUC+DFKai-SB"/>
          <w:color w:val="000000"/>
          <w:spacing w:val="74"/>
          <w:sz w:val="32"/>
        </w:rPr>
        <w:t>9</w:t>
      </w:r>
      <w:r>
        <w:rPr>
          <w:rFonts w:ascii="NBEBCT+DFKai-SB" w:hAnsi="NBEBCT+DFKai-SB" w:cs="NBEBCT+DFKai-SB"/>
          <w:color w:val="000000"/>
          <w:spacing w:val="-3"/>
          <w:sz w:val="32"/>
        </w:rPr>
        <w:t>月份收回欠款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15</w:t>
      </w:r>
      <w:r>
        <w:rPr>
          <w:rFonts w:ascii="NBEBCT+DFKai-SB" w:hAnsi="NBEBCT+DFKai-SB" w:cs="NBEBCT+DFKai-SB"/>
          <w:color w:val="000000"/>
          <w:spacing w:val="-3"/>
          <w:sz w:val="32"/>
        </w:rPr>
        <w:t>万元，用银存款归还借款</w:t>
      </w:r>
      <w:r>
        <w:rPr>
          <w:rFonts w:ascii="Times New Roman"/>
          <w:color w:val="000000"/>
          <w:spacing w:val="284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10</w:t>
      </w:r>
      <w:r>
        <w:rPr>
          <w:rFonts w:ascii="NBEBCT+DFKai-SB" w:hAnsi="NBEBCT+DFKai-SB" w:cs="NBEBCT+DFKai-SB"/>
          <w:color w:val="000000"/>
          <w:spacing w:val="0"/>
          <w:sz w:val="32"/>
        </w:rPr>
        <w:t>万</w:t>
      </w:r>
    </w:p>
    <w:p>
      <w:pPr>
        <w:framePr w:w="1427" w:x="9333" w:y="1661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(</w:t>
      </w:r>
      <w:r>
        <w:rPr>
          <w:rFonts w:ascii="OIBHUC+DFKai-SB"/>
          <w:color w:val="000000"/>
          <w:spacing w:val="155"/>
          <w:sz w:val="32"/>
        </w:rPr>
        <w:t xml:space="preserve"> </w:t>
      </w:r>
      <w:r>
        <w:rPr>
          <w:rFonts w:ascii="OIBHUC+DFKai-SB"/>
          <w:color w:val="000000"/>
          <w:spacing w:val="-5"/>
          <w:sz w:val="32"/>
        </w:rPr>
        <w:t>)</w:t>
      </w:r>
      <w:r>
        <w:rPr>
          <w:rFonts w:ascii="NBEBCT+DFKai-SB" w:hAnsi="NBEBCT+DFKai-SB" w:cs="NBEBCT+DFKai-SB"/>
          <w:color w:val="000000"/>
          <w:spacing w:val="0"/>
          <w:sz w:val="32"/>
        </w:rPr>
        <w:t>。</w:t>
      </w:r>
    </w:p>
    <w:p>
      <w:pPr>
        <w:framePr w:w="3173" w:x="1700" w:y="1730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NBEBCT+DFKai-SB" w:hAnsi="NBEBCT+DFKai-SB" w:cs="NBEBCT+DFKai-SB"/>
          <w:color w:val="000000"/>
          <w:spacing w:val="-3"/>
          <w:sz w:val="32"/>
        </w:rPr>
        <w:t>、城市维护建设税</w:t>
      </w:r>
    </w:p>
    <w:p>
      <w:pPr>
        <w:framePr w:w="1906" w:x="9114" w:y="1730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9"/>
          <w:sz w:val="32"/>
        </w:rPr>
        <w:t>D</w:t>
      </w:r>
      <w:r>
        <w:rPr>
          <w:rFonts w:ascii="NBEBCT+DFKai-SB" w:hAnsi="NBEBCT+DFKai-SB" w:cs="NBEBCT+DFKai-SB"/>
          <w:color w:val="000000"/>
          <w:spacing w:val="-3"/>
          <w:sz w:val="32"/>
        </w:rPr>
        <w:t>、增值税</w:t>
      </w:r>
    </w:p>
    <w:p>
      <w:pPr>
        <w:framePr w:w="1080" w:x="1700" w:y="1795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FF0000"/>
          <w:spacing w:val="0"/>
          <w:sz w:val="36"/>
        </w:rPr>
        <w:t>37.</w:t>
      </w:r>
    </w:p>
    <w:p>
      <w:pPr>
        <w:framePr w:w="1114" w:x="8700" w:y="180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BEBCT+DFKai-SB" w:hAnsi="NBEBCT+DFKai-SB" w:cs="NBEBCT+DFKai-SB"/>
          <w:color w:val="FF0000"/>
          <w:spacing w:val="-165"/>
          <w:sz w:val="32"/>
        </w:rPr>
        <w:t>）。</w:t>
      </w:r>
    </w:p>
    <w:p>
      <w:pPr>
        <w:framePr w:w="1589" w:x="9427" w:y="187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9"/>
          <w:sz w:val="32"/>
        </w:rPr>
        <w:t>D</w:t>
      </w:r>
      <w:r>
        <w:rPr>
          <w:rFonts w:ascii="NBEBCT+DFKai-SB" w:hAnsi="NBEBCT+DFKai-SB" w:cs="NBEBCT+DFKai-SB"/>
          <w:color w:val="FF0000"/>
          <w:spacing w:val="-3"/>
          <w:sz w:val="32"/>
        </w:rPr>
        <w:t>、净值</w:t>
      </w:r>
    </w:p>
    <w:p>
      <w:pPr>
        <w:framePr w:w="1080" w:x="1700" w:y="1935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38.</w:t>
      </w:r>
    </w:p>
    <w:p>
      <w:pPr>
        <w:framePr w:w="2162" w:x="1700" w:y="20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1" type="#_x0000_t75" style="width:621pt;height:4pt;margin-top:65.25pt;margin-left:81pt;mso-position-horizontal-relative:page;mso-position-vertical-relative:page;position:absolute;z-index:-251616256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13" w:x="8156" w:y="1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10335" w:x="1700" w:y="15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VNCKF+DFKai-SB" w:hAnsi="TVNCKF+DFKai-SB" w:cs="TVNCKF+DFKai-SB"/>
          <w:color w:val="000000"/>
          <w:spacing w:val="-3"/>
          <w:sz w:val="32"/>
        </w:rPr>
        <w:t>元，用银存款预付购货款</w:t>
      </w:r>
      <w:r>
        <w:rPr>
          <w:rFonts w:ascii="Times New Roman"/>
          <w:color w:val="000000"/>
          <w:spacing w:val="299"/>
          <w:sz w:val="32"/>
        </w:rPr>
        <w:t xml:space="preserve"> </w:t>
      </w:r>
      <w:r>
        <w:rPr>
          <w:rFonts w:ascii="USKFIF+DFKai-SB"/>
          <w:color w:val="000000"/>
          <w:spacing w:val="78"/>
          <w:sz w:val="32"/>
        </w:rPr>
        <w:t>5</w:t>
      </w:r>
      <w:r>
        <w:rPr>
          <w:rFonts w:ascii="TVNCKF+DFKai-SB" w:hAnsi="TVNCKF+DFKai-SB" w:cs="TVNCKF+DFKai-SB"/>
          <w:color w:val="000000"/>
          <w:spacing w:val="-3"/>
          <w:sz w:val="32"/>
        </w:rPr>
        <w:t>万元，则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USKFIF+DFKai-SB"/>
          <w:color w:val="000000"/>
          <w:spacing w:val="74"/>
          <w:sz w:val="32"/>
        </w:rPr>
        <w:t>9</w:t>
      </w:r>
      <w:r>
        <w:rPr>
          <w:rFonts w:ascii="TVNCKF+DFKai-SB" w:hAnsi="TVNCKF+DFKai-SB" w:cs="TVNCKF+DFKai-SB"/>
          <w:color w:val="000000"/>
          <w:spacing w:val="-3"/>
          <w:sz w:val="32"/>
        </w:rPr>
        <w:t>月末负债总额为（</w:t>
      </w:r>
      <w:r>
        <w:rPr>
          <w:rFonts w:ascii="Times New Roman"/>
          <w:color w:val="000000"/>
          <w:spacing w:val="223"/>
          <w:sz w:val="32"/>
        </w:rPr>
        <w:t xml:space="preserve"> </w:t>
      </w:r>
      <w:r>
        <w:rPr>
          <w:rFonts w:ascii="TVNCKF+DFKai-SB" w:hAnsi="TVNCKF+DFKai-SB" w:cs="TVNCKF+DFKai-SB"/>
          <w:color w:val="000000"/>
          <w:spacing w:val="-162"/>
          <w:sz w:val="32"/>
        </w:rPr>
        <w:t>）。</w:t>
      </w:r>
    </w:p>
    <w:p>
      <w:pPr>
        <w:framePr w:w="2140" w:x="1700" w:y="19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SKFIF+DFKai-SB"/>
          <w:color w:val="000000"/>
          <w:spacing w:val="-2"/>
          <w:sz w:val="32"/>
        </w:rPr>
        <w:t>A</w:t>
      </w:r>
      <w:r>
        <w:rPr>
          <w:rFonts w:ascii="TVNCKF+DFKai-SB" w:hAnsi="TVNCKF+DFKai-SB" w:cs="TVNCKF+DFKai-SB"/>
          <w:color w:val="000000"/>
          <w:spacing w:val="-3"/>
          <w:sz w:val="32"/>
        </w:rPr>
        <w:t>、</w:t>
      </w:r>
      <w:r>
        <w:rPr>
          <w:rFonts w:ascii="USKFIF+DFKai-SB"/>
          <w:color w:val="000000"/>
          <w:spacing w:val="-1"/>
          <w:sz w:val="32"/>
        </w:rPr>
        <w:t>110</w:t>
      </w:r>
      <w:r>
        <w:rPr>
          <w:rFonts w:ascii="TVNCKF+DFKai-SB" w:hAnsi="TVNCKF+DFKai-SB" w:cs="TVNCKF+DFKai-SB"/>
          <w:color w:val="000000"/>
          <w:spacing w:val="-3"/>
          <w:sz w:val="32"/>
        </w:rPr>
        <w:t>万元</w:t>
      </w:r>
    </w:p>
    <w:p>
      <w:pPr>
        <w:framePr w:w="8086" w:x="2398" w:y="1973"/>
        <w:widowControl w:val="0"/>
        <w:autoSpaceDE w:val="0"/>
        <w:autoSpaceDN w:val="0"/>
        <w:spacing w:before="0" w:after="0" w:line="317" w:lineRule="exact"/>
        <w:ind w:left="190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SKFIF+DFKai-SB"/>
          <w:color w:val="000000"/>
          <w:spacing w:val="-9"/>
          <w:sz w:val="32"/>
        </w:rPr>
        <w:t>B</w:t>
      </w:r>
      <w:r>
        <w:rPr>
          <w:rFonts w:ascii="TVNCKF+DFKai-SB" w:hAnsi="TVNCKF+DFKai-SB" w:cs="TVNCKF+DFKai-SB"/>
          <w:color w:val="000000"/>
          <w:spacing w:val="-2"/>
          <w:sz w:val="32"/>
        </w:rPr>
        <w:t>、</w:t>
      </w:r>
      <w:r>
        <w:rPr>
          <w:rFonts w:ascii="USKFIF+DFKai-SB"/>
          <w:color w:val="000000"/>
          <w:spacing w:val="-1"/>
          <w:sz w:val="32"/>
        </w:rPr>
        <w:t>105</w:t>
      </w:r>
      <w:r>
        <w:rPr>
          <w:rFonts w:ascii="TVNCKF+DFKai-SB" w:hAnsi="TVNCKF+DFKai-SB" w:cs="TVNCKF+DFKai-SB"/>
          <w:color w:val="000000"/>
          <w:spacing w:val="-3"/>
          <w:sz w:val="32"/>
        </w:rPr>
        <w:t>万元</w:t>
      </w:r>
      <w:r>
        <w:rPr>
          <w:rFonts w:ascii="Times New Roman"/>
          <w:color w:val="000000"/>
          <w:spacing w:val="712"/>
          <w:sz w:val="32"/>
        </w:rPr>
        <w:t xml:space="preserve"> </w:t>
      </w:r>
      <w:r>
        <w:rPr>
          <w:rFonts w:ascii="USKFIF+DFKai-SB"/>
          <w:color w:val="000000"/>
          <w:spacing w:val="-9"/>
          <w:sz w:val="32"/>
        </w:rPr>
        <w:t>C</w:t>
      </w:r>
      <w:r>
        <w:rPr>
          <w:rFonts w:ascii="TVNCKF+DFKai-SB" w:hAnsi="TVNCKF+DFKai-SB" w:cs="TVNCKF+DFKai-SB"/>
          <w:color w:val="000000"/>
          <w:spacing w:val="-3"/>
          <w:sz w:val="32"/>
        </w:rPr>
        <w:t>、</w:t>
      </w:r>
      <w:r>
        <w:rPr>
          <w:rFonts w:ascii="USKFIF+DFKai-SB"/>
          <w:color w:val="000000"/>
          <w:spacing w:val="-1"/>
          <w:sz w:val="32"/>
        </w:rPr>
        <w:t>90</w:t>
      </w:r>
      <w:r>
        <w:rPr>
          <w:rFonts w:ascii="TVNCKF+DFKai-SB" w:hAnsi="TVNCKF+DFKai-SB" w:cs="TVNCKF+DFKai-SB"/>
          <w:color w:val="000000"/>
          <w:spacing w:val="-3"/>
          <w:sz w:val="32"/>
        </w:rPr>
        <w:t>万元</w:t>
      </w:r>
    </w:p>
    <w:p>
      <w:pPr>
        <w:framePr w:w="8086" w:x="2398" w:y="1973"/>
        <w:widowControl w:val="0"/>
        <w:autoSpaceDE w:val="0"/>
        <w:autoSpaceDN w:val="0"/>
        <w:spacing w:before="40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VNCKF+DFKai-SB" w:hAnsi="TVNCKF+DFKai-SB" w:cs="TVNCKF+DFKai-SB"/>
          <w:color w:val="000000"/>
          <w:spacing w:val="-3"/>
          <w:sz w:val="32"/>
        </w:rPr>
        <w:t>下费用中，构成产品成本的有（</w:t>
      </w:r>
      <w:r>
        <w:rPr>
          <w:rFonts w:ascii="Times New Roman"/>
          <w:color w:val="000000"/>
          <w:spacing w:val="842"/>
          <w:sz w:val="32"/>
        </w:rPr>
        <w:t xml:space="preserve"> </w:t>
      </w:r>
      <w:r>
        <w:rPr>
          <w:rFonts w:ascii="TVNCKF+DFKai-SB" w:hAnsi="TVNCKF+DFKai-SB" w:cs="TVNCKF+DFKai-SB"/>
          <w:color w:val="000000"/>
          <w:spacing w:val="-165"/>
          <w:sz w:val="32"/>
        </w:rPr>
        <w:t>）。</w:t>
      </w:r>
    </w:p>
    <w:p>
      <w:pPr>
        <w:framePr w:w="8086" w:x="2398" w:y="1973"/>
        <w:widowControl w:val="0"/>
        <w:autoSpaceDE w:val="0"/>
        <w:autoSpaceDN w:val="0"/>
        <w:spacing w:before="371" w:after="0" w:line="317" w:lineRule="exact"/>
        <w:ind w:left="529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SKFIF+DFKai-SB"/>
          <w:color w:val="000000"/>
          <w:spacing w:val="-9"/>
          <w:sz w:val="32"/>
        </w:rPr>
        <w:t>C</w:t>
      </w:r>
      <w:r>
        <w:rPr>
          <w:rFonts w:ascii="TVNCKF+DFKai-SB" w:hAnsi="TVNCKF+DFKai-SB" w:cs="TVNCKF+DFKai-SB"/>
          <w:color w:val="000000"/>
          <w:spacing w:val="-3"/>
          <w:sz w:val="32"/>
        </w:rPr>
        <w:t>、期间费用</w:t>
      </w:r>
    </w:p>
    <w:p>
      <w:pPr>
        <w:framePr w:w="1974" w:x="9189" w:y="19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SKFIF+DFKai-SB"/>
          <w:color w:val="000000"/>
          <w:spacing w:val="-9"/>
          <w:sz w:val="32"/>
        </w:rPr>
        <w:t>D</w:t>
      </w:r>
      <w:r>
        <w:rPr>
          <w:rFonts w:ascii="TVNCKF+DFKai-SB" w:hAnsi="TVNCKF+DFKai-SB" w:cs="TVNCKF+DFKai-SB"/>
          <w:color w:val="000000"/>
          <w:spacing w:val="-3"/>
          <w:sz w:val="32"/>
        </w:rPr>
        <w:t>、</w:t>
      </w:r>
      <w:r>
        <w:rPr>
          <w:rFonts w:ascii="USKFIF+DFKai-SB"/>
          <w:color w:val="000000"/>
          <w:spacing w:val="-1"/>
          <w:sz w:val="32"/>
        </w:rPr>
        <w:t>80</w:t>
      </w:r>
      <w:r>
        <w:rPr>
          <w:rFonts w:ascii="TVNCKF+DFKai-SB" w:hAnsi="TVNCKF+DFKai-SB" w:cs="TVNCKF+DFKai-SB"/>
          <w:color w:val="000000"/>
          <w:spacing w:val="-3"/>
          <w:sz w:val="32"/>
        </w:rPr>
        <w:t>万元</w:t>
      </w:r>
    </w:p>
    <w:p>
      <w:pPr>
        <w:framePr w:w="1080" w:x="1700" w:y="262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USKFIF+DFKai-SB"/>
          <w:color w:val="000000"/>
          <w:spacing w:val="0"/>
          <w:sz w:val="36"/>
        </w:rPr>
      </w:pPr>
      <w:r>
        <w:rPr>
          <w:rFonts w:ascii="USKFIF+DFKai-SB"/>
          <w:color w:val="000000"/>
          <w:spacing w:val="0"/>
          <w:sz w:val="36"/>
        </w:rPr>
        <w:t>39.</w:t>
      </w:r>
    </w:p>
    <w:p>
      <w:pPr>
        <w:framePr w:w="2222" w:x="1700" w:y="33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SKFIF+DFKai-SB"/>
          <w:color w:val="000000"/>
          <w:spacing w:val="-2"/>
          <w:sz w:val="32"/>
        </w:rPr>
        <w:t>A</w:t>
      </w:r>
      <w:r>
        <w:rPr>
          <w:rFonts w:ascii="TVNCKF+DFKai-SB" w:hAnsi="TVNCKF+DFKai-SB" w:cs="TVNCKF+DFKai-SB"/>
          <w:color w:val="000000"/>
          <w:spacing w:val="-3"/>
          <w:sz w:val="32"/>
        </w:rPr>
        <w:t>、直接材费</w:t>
      </w:r>
    </w:p>
    <w:p>
      <w:pPr>
        <w:framePr w:w="2539" w:x="4702" w:y="33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SKFIF+DFKai-SB"/>
          <w:color w:val="000000"/>
          <w:spacing w:val="-8"/>
          <w:sz w:val="32"/>
        </w:rPr>
        <w:t>B</w:t>
      </w:r>
      <w:r>
        <w:rPr>
          <w:rFonts w:ascii="TVNCKF+DFKai-SB" w:hAnsi="TVNCKF+DFKai-SB" w:cs="TVNCKF+DFKai-SB"/>
          <w:color w:val="000000"/>
          <w:spacing w:val="-3"/>
          <w:sz w:val="32"/>
        </w:rPr>
        <w:t>、直接人工费</w:t>
      </w:r>
    </w:p>
    <w:p>
      <w:pPr>
        <w:framePr w:w="2222" w:x="10374" w:y="33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SKFIF+DFKai-SB"/>
          <w:color w:val="000000"/>
          <w:spacing w:val="-9"/>
          <w:sz w:val="32"/>
        </w:rPr>
        <w:t>D</w:t>
      </w:r>
      <w:r>
        <w:rPr>
          <w:rFonts w:ascii="TVNCKF+DFKai-SB" w:hAnsi="TVNCKF+DFKai-SB" w:cs="TVNCKF+DFKai-SB"/>
          <w:color w:val="000000"/>
          <w:spacing w:val="-3"/>
          <w:sz w:val="32"/>
        </w:rPr>
        <w:t>、制造费用</w:t>
      </w:r>
    </w:p>
    <w:p>
      <w:pPr>
        <w:framePr w:w="1080" w:x="1700" w:y="402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USKFIF+DFKai-SB"/>
          <w:color w:val="000000"/>
          <w:spacing w:val="0"/>
          <w:sz w:val="36"/>
        </w:rPr>
      </w:pPr>
      <w:r>
        <w:rPr>
          <w:rFonts w:ascii="USKFIF+DFKai-SB"/>
          <w:color w:val="000000"/>
          <w:spacing w:val="0"/>
          <w:sz w:val="36"/>
        </w:rPr>
        <w:t>40.</w:t>
      </w:r>
    </w:p>
    <w:p>
      <w:pPr>
        <w:framePr w:w="4530" w:x="2398" w:y="40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VNCKF+DFKai-SB" w:hAnsi="TVNCKF+DFKai-SB" w:cs="TVNCKF+DFKai-SB"/>
          <w:color w:val="000000"/>
          <w:spacing w:val="-3"/>
          <w:sz w:val="32"/>
        </w:rPr>
        <w:t>期间费用账户期末应（</w:t>
      </w:r>
      <w:r>
        <w:rPr>
          <w:rFonts w:ascii="Times New Roman"/>
          <w:color w:val="000000"/>
          <w:spacing w:val="220"/>
          <w:sz w:val="32"/>
        </w:rPr>
        <w:t xml:space="preserve"> </w:t>
      </w:r>
      <w:r>
        <w:rPr>
          <w:rFonts w:ascii="TVNCKF+DFKai-SB" w:hAnsi="TVNCKF+DFKai-SB" w:cs="TVNCKF+DFKai-SB"/>
          <w:color w:val="000000"/>
          <w:spacing w:val="-165"/>
          <w:sz w:val="32"/>
        </w:rPr>
        <w:t>）。</w:t>
      </w:r>
    </w:p>
    <w:p>
      <w:pPr>
        <w:framePr w:w="12881" w:x="1700" w:y="47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SKFIF+DFKai-SB"/>
          <w:color w:val="000000"/>
          <w:spacing w:val="-2"/>
          <w:sz w:val="32"/>
        </w:rPr>
        <w:t>A</w:t>
      </w:r>
      <w:r>
        <w:rPr>
          <w:rFonts w:ascii="TVNCKF+DFKai-SB" w:hAnsi="TVNCKF+DFKai-SB" w:cs="TVNCKF+DFKai-SB"/>
          <w:color w:val="000000"/>
          <w:spacing w:val="-3"/>
          <w:sz w:val="32"/>
        </w:rPr>
        <w:t>、有借方余额</w:t>
      </w:r>
      <w:r>
        <w:rPr>
          <w:rFonts w:ascii="Times New Roman"/>
          <w:color w:val="000000"/>
          <w:spacing w:val="705"/>
          <w:sz w:val="32"/>
        </w:rPr>
        <w:t xml:space="preserve"> </w:t>
      </w:r>
      <w:r>
        <w:rPr>
          <w:rFonts w:ascii="USKFIF+DFKai-SB"/>
          <w:color w:val="000000"/>
          <w:spacing w:val="-9"/>
          <w:sz w:val="32"/>
        </w:rPr>
        <w:t>B</w:t>
      </w:r>
      <w:r>
        <w:rPr>
          <w:rFonts w:ascii="TVNCKF+DFKai-SB" w:hAnsi="TVNCKF+DFKai-SB" w:cs="TVNCKF+DFKai-SB"/>
          <w:color w:val="000000"/>
          <w:spacing w:val="-3"/>
          <w:sz w:val="32"/>
        </w:rPr>
        <w:t>、有贷方余额</w:t>
      </w:r>
      <w:r>
        <w:rPr>
          <w:rFonts w:ascii="Times New Roman"/>
          <w:color w:val="000000"/>
          <w:spacing w:val="544"/>
          <w:sz w:val="32"/>
        </w:rPr>
        <w:t xml:space="preserve"> </w:t>
      </w:r>
      <w:r>
        <w:rPr>
          <w:rFonts w:ascii="USKFIF+DFKai-SB"/>
          <w:color w:val="000000"/>
          <w:spacing w:val="-9"/>
          <w:sz w:val="32"/>
        </w:rPr>
        <w:t>C</w:t>
      </w:r>
      <w:r>
        <w:rPr>
          <w:rFonts w:ascii="TVNCKF+DFKai-SB" w:hAnsi="TVNCKF+DFKai-SB" w:cs="TVNCKF+DFKai-SB"/>
          <w:color w:val="000000"/>
          <w:spacing w:val="-3"/>
          <w:sz w:val="32"/>
        </w:rPr>
        <w:t>、没有余额</w:t>
      </w:r>
      <w:r>
        <w:rPr>
          <w:rFonts w:ascii="Times New Roman"/>
          <w:color w:val="000000"/>
          <w:spacing w:val="544"/>
          <w:sz w:val="32"/>
        </w:rPr>
        <w:t xml:space="preserve"> </w:t>
      </w:r>
      <w:r>
        <w:rPr>
          <w:rFonts w:ascii="USKFIF+DFKai-SB"/>
          <w:color w:val="000000"/>
          <w:spacing w:val="-5"/>
          <w:sz w:val="32"/>
        </w:rPr>
        <w:t>D</w:t>
      </w:r>
      <w:r>
        <w:rPr>
          <w:rFonts w:ascii="TVNCKF+DFKai-SB" w:hAnsi="TVNCKF+DFKai-SB" w:cs="TVNCKF+DFKai-SB"/>
          <w:color w:val="000000"/>
          <w:spacing w:val="-3"/>
          <w:sz w:val="32"/>
        </w:rPr>
        <w:t>、同时有借、贷方余额</w:t>
      </w:r>
    </w:p>
    <w:p>
      <w:pPr>
        <w:framePr w:w="1080" w:x="1700" w:y="542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USKFIF+DFKai-SB"/>
          <w:color w:val="000000"/>
          <w:spacing w:val="0"/>
          <w:sz w:val="36"/>
        </w:rPr>
      </w:pPr>
      <w:r>
        <w:rPr>
          <w:rFonts w:ascii="USKFIF+DFKai-SB"/>
          <w:color w:val="FF0000"/>
          <w:spacing w:val="0"/>
          <w:sz w:val="36"/>
        </w:rPr>
        <w:t>41.</w:t>
      </w:r>
    </w:p>
    <w:p>
      <w:pPr>
        <w:framePr w:w="12751" w:x="2406" w:y="548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VNCKF+DFKai-SB" w:hAnsi="TVNCKF+DFKai-SB" w:cs="TVNCKF+DFKai-SB"/>
          <w:color w:val="FF0000"/>
          <w:spacing w:val="-3"/>
          <w:sz w:val="32"/>
        </w:rPr>
        <w:t>收到投资者投资，存入银，根据借贷记账法编制会计分录，贷方所涉及的账户是</w:t>
      </w:r>
    </w:p>
    <w:p>
      <w:pPr>
        <w:framePr w:w="1585" w:x="1700" w:y="62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VNCKF+DFKai-SB" w:hAnsi="TVNCKF+DFKai-SB" w:cs="TVNCKF+DFKai-SB"/>
          <w:color w:val="FF0000"/>
          <w:spacing w:val="0"/>
          <w:sz w:val="32"/>
        </w:rPr>
        <w:t>（</w:t>
      </w:r>
      <w:r>
        <w:rPr>
          <w:rFonts w:ascii="Times New Roman"/>
          <w:color w:val="FF0000"/>
          <w:spacing w:val="234"/>
          <w:sz w:val="32"/>
        </w:rPr>
        <w:t xml:space="preserve"> </w:t>
      </w:r>
      <w:r>
        <w:rPr>
          <w:rFonts w:ascii="TVNCKF+DFKai-SB" w:hAnsi="TVNCKF+DFKai-SB" w:cs="TVNCKF+DFKai-SB"/>
          <w:color w:val="FF0000"/>
          <w:spacing w:val="-165"/>
          <w:sz w:val="32"/>
        </w:rPr>
        <w:t>）。</w:t>
      </w:r>
    </w:p>
    <w:p>
      <w:pPr>
        <w:framePr w:w="1906" w:x="1700" w:y="677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SKFIF+DFKai-SB"/>
          <w:color w:val="FF0000"/>
          <w:spacing w:val="-2"/>
          <w:sz w:val="32"/>
        </w:rPr>
        <w:t>A</w:t>
      </w:r>
      <w:r>
        <w:rPr>
          <w:rFonts w:ascii="TVNCKF+DFKai-SB" w:hAnsi="TVNCKF+DFKai-SB" w:cs="TVNCKF+DFKai-SB"/>
          <w:color w:val="FF0000"/>
          <w:spacing w:val="-3"/>
          <w:sz w:val="32"/>
        </w:rPr>
        <w:t>、银存款</w:t>
      </w:r>
    </w:p>
    <w:p>
      <w:pPr>
        <w:framePr w:w="2222" w:x="4544" w:y="677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SKFIF+DFKai-SB"/>
          <w:color w:val="FF0000"/>
          <w:spacing w:val="-9"/>
          <w:sz w:val="32"/>
        </w:rPr>
        <w:t>B</w:t>
      </w:r>
      <w:r>
        <w:rPr>
          <w:rFonts w:ascii="TVNCKF+DFKai-SB" w:hAnsi="TVNCKF+DFKai-SB" w:cs="TVNCKF+DFKai-SB"/>
          <w:color w:val="FF0000"/>
          <w:spacing w:val="-3"/>
          <w:sz w:val="32"/>
        </w:rPr>
        <w:t>、实收资本</w:t>
      </w:r>
    </w:p>
    <w:p>
      <w:pPr>
        <w:framePr w:w="2856" w:x="7378" w:y="677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SKFIF+DFKai-SB"/>
          <w:color w:val="FF0000"/>
          <w:spacing w:val="-9"/>
          <w:sz w:val="32"/>
        </w:rPr>
        <w:t>C</w:t>
      </w:r>
      <w:r>
        <w:rPr>
          <w:rFonts w:ascii="TVNCKF+DFKai-SB" w:hAnsi="TVNCKF+DFKai-SB" w:cs="TVNCKF+DFKai-SB"/>
          <w:color w:val="FF0000"/>
          <w:spacing w:val="-3"/>
          <w:sz w:val="32"/>
        </w:rPr>
        <w:t>、长期股权投资</w:t>
      </w:r>
    </w:p>
    <w:p>
      <w:pPr>
        <w:framePr w:w="2856" w:x="7378" w:y="6772"/>
        <w:widowControl w:val="0"/>
        <w:autoSpaceDE w:val="0"/>
        <w:autoSpaceDN w:val="0"/>
        <w:spacing w:before="386" w:after="0" w:line="317" w:lineRule="exact"/>
        <w:ind w:left="132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VNCKF+DFKai-SB" w:hAnsi="TVNCKF+DFKai-SB" w:cs="TVNCKF+DFKai-SB"/>
          <w:color w:val="000000"/>
          <w:spacing w:val="-165"/>
          <w:sz w:val="32"/>
        </w:rPr>
        <w:t>）。</w:t>
      </w:r>
    </w:p>
    <w:p>
      <w:pPr>
        <w:framePr w:w="2222" w:x="10845" w:y="677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SKFIF+DFKai-SB"/>
          <w:color w:val="FF0000"/>
          <w:spacing w:val="-9"/>
          <w:sz w:val="32"/>
        </w:rPr>
        <w:t>D</w:t>
      </w:r>
      <w:r>
        <w:rPr>
          <w:rFonts w:ascii="TVNCKF+DFKai-SB" w:hAnsi="TVNCKF+DFKai-SB" w:cs="TVNCKF+DFKai-SB"/>
          <w:color w:val="FF0000"/>
          <w:spacing w:val="-3"/>
          <w:sz w:val="32"/>
        </w:rPr>
        <w:t>、短期借款</w:t>
      </w:r>
    </w:p>
    <w:p>
      <w:pPr>
        <w:framePr w:w="1080" w:x="1700" w:y="742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USKFIF+DFKai-SB"/>
          <w:color w:val="000000"/>
          <w:spacing w:val="0"/>
          <w:sz w:val="36"/>
        </w:rPr>
      </w:pPr>
      <w:r>
        <w:rPr>
          <w:rFonts w:ascii="USKFIF+DFKai-SB"/>
          <w:color w:val="000000"/>
          <w:spacing w:val="0"/>
          <w:sz w:val="36"/>
        </w:rPr>
        <w:t>42.</w:t>
      </w:r>
    </w:p>
    <w:p>
      <w:pPr>
        <w:framePr w:w="6558" w:x="2398" w:y="74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VNCKF+DFKai-SB" w:hAnsi="TVNCKF+DFKai-SB" w:cs="TVNCKF+DFKai-SB"/>
          <w:color w:val="000000"/>
          <w:spacing w:val="-3"/>
          <w:sz w:val="32"/>
        </w:rPr>
        <w:t>“生产成本账户的贷方记录完工结转的（</w:t>
      </w:r>
    </w:p>
    <w:p>
      <w:pPr>
        <w:framePr w:w="1906" w:x="1700" w:y="81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SKFIF+DFKai-SB"/>
          <w:color w:val="000000"/>
          <w:spacing w:val="-2"/>
          <w:sz w:val="32"/>
        </w:rPr>
        <w:t>A</w:t>
      </w:r>
      <w:r>
        <w:rPr>
          <w:rFonts w:ascii="TVNCKF+DFKai-SB" w:hAnsi="TVNCKF+DFKai-SB" w:cs="TVNCKF+DFKai-SB"/>
          <w:color w:val="000000"/>
          <w:spacing w:val="-3"/>
          <w:sz w:val="32"/>
        </w:rPr>
        <w:t>、材成本</w:t>
      </w:r>
    </w:p>
    <w:p>
      <w:pPr>
        <w:framePr w:w="9251" w:x="4227" w:y="81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SKFIF+DFKai-SB"/>
          <w:color w:val="000000"/>
          <w:spacing w:val="-9"/>
          <w:sz w:val="32"/>
        </w:rPr>
        <w:t>B</w:t>
      </w:r>
      <w:r>
        <w:rPr>
          <w:rFonts w:ascii="TVNCKF+DFKai-SB" w:hAnsi="TVNCKF+DFKai-SB" w:cs="TVNCKF+DFKai-SB"/>
          <w:color w:val="000000"/>
          <w:spacing w:val="-3"/>
          <w:sz w:val="32"/>
        </w:rPr>
        <w:t>、产品制造成本</w:t>
      </w:r>
      <w:r>
        <w:rPr>
          <w:rFonts w:ascii="Times New Roman"/>
          <w:color w:val="000000"/>
          <w:spacing w:val="702"/>
          <w:sz w:val="32"/>
        </w:rPr>
        <w:t xml:space="preserve"> </w:t>
      </w:r>
      <w:r>
        <w:rPr>
          <w:rFonts w:ascii="USKFIF+DFKai-SB"/>
          <w:color w:val="000000"/>
          <w:spacing w:val="-9"/>
          <w:sz w:val="32"/>
        </w:rPr>
        <w:t>C</w:t>
      </w:r>
      <w:r>
        <w:rPr>
          <w:rFonts w:ascii="TVNCKF+DFKai-SB" w:hAnsi="TVNCKF+DFKai-SB" w:cs="TVNCKF+DFKai-SB"/>
          <w:color w:val="000000"/>
          <w:spacing w:val="-3"/>
          <w:sz w:val="32"/>
        </w:rPr>
        <w:t>、销售成本</w:t>
      </w:r>
      <w:r>
        <w:rPr>
          <w:rFonts w:ascii="Times New Roman"/>
          <w:color w:val="000000"/>
          <w:spacing w:val="706"/>
          <w:sz w:val="32"/>
        </w:rPr>
        <w:t xml:space="preserve"> </w:t>
      </w:r>
      <w:r>
        <w:rPr>
          <w:rFonts w:ascii="USKFIF+DFKai-SB"/>
          <w:color w:val="000000"/>
          <w:spacing w:val="-5"/>
          <w:sz w:val="32"/>
        </w:rPr>
        <w:t>D</w:t>
      </w:r>
      <w:r>
        <w:rPr>
          <w:rFonts w:ascii="TVNCKF+DFKai-SB" w:hAnsi="TVNCKF+DFKai-SB" w:cs="TVNCKF+DFKai-SB"/>
          <w:color w:val="000000"/>
          <w:spacing w:val="-3"/>
          <w:sz w:val="32"/>
        </w:rPr>
        <w:t>、产品工资费用</w:t>
      </w:r>
    </w:p>
    <w:p>
      <w:pPr>
        <w:framePr w:w="1080" w:x="1700" w:y="882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USKFIF+DFKai-SB"/>
          <w:color w:val="000000"/>
          <w:spacing w:val="0"/>
          <w:sz w:val="36"/>
        </w:rPr>
      </w:pPr>
      <w:r>
        <w:rPr>
          <w:rFonts w:ascii="USKFIF+DFKai-SB"/>
          <w:color w:val="000000"/>
          <w:spacing w:val="0"/>
          <w:sz w:val="36"/>
        </w:rPr>
        <w:t>43.</w:t>
      </w:r>
    </w:p>
    <w:p>
      <w:pPr>
        <w:framePr w:w="13292" w:x="2398" w:y="887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VNCKF+DFKai-SB" w:hAnsi="TVNCKF+DFKai-SB" w:cs="TVNCKF+DFKai-SB"/>
          <w:color w:val="000000"/>
          <w:spacing w:val="-3"/>
          <w:sz w:val="32"/>
        </w:rPr>
        <w:t>甲企业购进材</w:t>
      </w:r>
      <w:r>
        <w:rPr>
          <w:rFonts w:ascii="Times New Roman"/>
          <w:color w:val="000000"/>
          <w:spacing w:val="305"/>
          <w:sz w:val="32"/>
        </w:rPr>
        <w:t xml:space="preserve"> </w:t>
      </w:r>
      <w:r>
        <w:rPr>
          <w:rFonts w:ascii="USKFIF+DFKai-SB"/>
          <w:color w:val="000000"/>
          <w:spacing w:val="-1"/>
          <w:sz w:val="32"/>
        </w:rPr>
        <w:t>100</w:t>
      </w:r>
      <w:r>
        <w:rPr>
          <w:rFonts w:ascii="TVNCKF+DFKai-SB" w:hAnsi="TVNCKF+DFKai-SB" w:cs="TVNCKF+DFKai-SB"/>
          <w:color w:val="000000"/>
          <w:spacing w:val="-3"/>
          <w:sz w:val="32"/>
        </w:rPr>
        <w:t>吨，货款计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USKFIF+DFKai-SB"/>
          <w:color w:val="000000"/>
          <w:spacing w:val="0"/>
          <w:sz w:val="32"/>
        </w:rPr>
        <w:t>1</w:t>
      </w:r>
      <w:r>
        <w:rPr>
          <w:rFonts w:ascii="USKFIF+DFKai-SB"/>
          <w:color w:val="000000"/>
          <w:spacing w:val="-3"/>
          <w:sz w:val="32"/>
        </w:rPr>
        <w:t xml:space="preserve"> </w:t>
      </w:r>
      <w:r>
        <w:rPr>
          <w:rFonts w:ascii="USKFIF+DFKai-SB"/>
          <w:color w:val="000000"/>
          <w:spacing w:val="-2"/>
          <w:sz w:val="32"/>
        </w:rPr>
        <w:t>000</w:t>
      </w:r>
      <w:r>
        <w:rPr>
          <w:rFonts w:ascii="USKFIF+DFKai-SB"/>
          <w:color w:val="000000"/>
          <w:spacing w:val="-2"/>
          <w:sz w:val="32"/>
        </w:rPr>
        <w:t xml:space="preserve"> </w:t>
      </w:r>
      <w:r>
        <w:rPr>
          <w:rFonts w:ascii="USKFIF+DFKai-SB"/>
          <w:color w:val="000000"/>
          <w:spacing w:val="-1"/>
          <w:sz w:val="32"/>
        </w:rPr>
        <w:t>000</w:t>
      </w:r>
      <w:r>
        <w:rPr>
          <w:rFonts w:ascii="TVNCKF+DFKai-SB" w:hAnsi="TVNCKF+DFKai-SB" w:cs="TVNCKF+DFKai-SB"/>
          <w:color w:val="000000"/>
          <w:spacing w:val="-3"/>
          <w:sz w:val="32"/>
        </w:rPr>
        <w:t>元，途中发生定额内损耗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USKFIF+DFKai-SB"/>
          <w:color w:val="000000"/>
          <w:spacing w:val="0"/>
          <w:sz w:val="32"/>
        </w:rPr>
        <w:t>1</w:t>
      </w:r>
      <w:r>
        <w:rPr>
          <w:rFonts w:ascii="USKFIF+DFKai-SB"/>
          <w:color w:val="000000"/>
          <w:spacing w:val="-43"/>
          <w:sz w:val="32"/>
        </w:rPr>
        <w:t xml:space="preserve"> </w:t>
      </w:r>
      <w:r>
        <w:rPr>
          <w:rFonts w:ascii="USKFIF+DFKai-SB"/>
          <w:color w:val="000000"/>
          <w:spacing w:val="-1"/>
          <w:sz w:val="32"/>
        </w:rPr>
        <w:t>000</w:t>
      </w:r>
      <w:r>
        <w:rPr>
          <w:rFonts w:ascii="TVNCKF+DFKai-SB" w:hAnsi="TVNCKF+DFKai-SB" w:cs="TVNCKF+DFKai-SB"/>
          <w:color w:val="000000"/>
          <w:spacing w:val="-3"/>
          <w:sz w:val="32"/>
        </w:rPr>
        <w:t>元，并以</w:t>
      </w:r>
    </w:p>
    <w:p>
      <w:pPr>
        <w:framePr w:w="14095" w:x="1700" w:y="96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VNCKF+DFKai-SB" w:hAnsi="TVNCKF+DFKai-SB" w:cs="TVNCKF+DFKai-SB"/>
          <w:color w:val="000000"/>
          <w:spacing w:val="-3"/>
          <w:sz w:val="32"/>
        </w:rPr>
        <w:t>银存款支付该材的运杂费</w:t>
      </w:r>
      <w:r>
        <w:rPr>
          <w:rFonts w:ascii="Times New Roman"/>
          <w:color w:val="000000"/>
          <w:spacing w:val="633"/>
          <w:sz w:val="32"/>
        </w:rPr>
        <w:t xml:space="preserve"> </w:t>
      </w:r>
      <w:r>
        <w:rPr>
          <w:rFonts w:ascii="USKFIF+DFKai-SB"/>
          <w:color w:val="000000"/>
          <w:spacing w:val="0"/>
          <w:sz w:val="32"/>
        </w:rPr>
        <w:t>1</w:t>
      </w:r>
      <w:r>
        <w:rPr>
          <w:rFonts w:ascii="USKFIF+DFKai-SB"/>
          <w:color w:val="000000"/>
          <w:spacing w:val="-3"/>
          <w:sz w:val="32"/>
        </w:rPr>
        <w:t xml:space="preserve"> </w:t>
      </w:r>
      <w:r>
        <w:rPr>
          <w:rFonts w:ascii="USKFIF+DFKai-SB"/>
          <w:color w:val="000000"/>
          <w:spacing w:val="-1"/>
          <w:sz w:val="32"/>
        </w:rPr>
        <w:t>000</w:t>
      </w:r>
      <w:r>
        <w:rPr>
          <w:rFonts w:ascii="TVNCKF+DFKai-SB" w:hAnsi="TVNCKF+DFKai-SB" w:cs="TVNCKF+DFKai-SB"/>
          <w:color w:val="000000"/>
          <w:spacing w:val="-3"/>
          <w:sz w:val="32"/>
        </w:rPr>
        <w:t>元，保险</w:t>
      </w:r>
      <w:r>
        <w:rPr>
          <w:rFonts w:ascii="Times New Roman"/>
          <w:color w:val="000000"/>
          <w:spacing w:val="327"/>
          <w:sz w:val="32"/>
        </w:rPr>
        <w:t xml:space="preserve"> </w:t>
      </w:r>
      <w:r>
        <w:rPr>
          <w:rFonts w:ascii="USKFIF+DFKai-SB"/>
          <w:color w:val="000000"/>
          <w:spacing w:val="0"/>
          <w:sz w:val="32"/>
        </w:rPr>
        <w:t>5</w:t>
      </w:r>
      <w:r>
        <w:rPr>
          <w:rFonts w:ascii="USKFIF+DFKai-SB"/>
          <w:color w:val="000000"/>
          <w:spacing w:val="-3"/>
          <w:sz w:val="32"/>
        </w:rPr>
        <w:t xml:space="preserve"> </w:t>
      </w:r>
      <w:r>
        <w:rPr>
          <w:rFonts w:ascii="USKFIF+DFKai-SB"/>
          <w:color w:val="000000"/>
          <w:spacing w:val="-1"/>
          <w:sz w:val="32"/>
        </w:rPr>
        <w:t>000</w:t>
      </w:r>
      <w:r>
        <w:rPr>
          <w:rFonts w:ascii="TVNCKF+DFKai-SB" w:hAnsi="TVNCKF+DFKai-SB" w:cs="TVNCKF+DFKai-SB"/>
          <w:color w:val="000000"/>
          <w:spacing w:val="-3"/>
          <w:sz w:val="32"/>
        </w:rPr>
        <w:t>元</w:t>
      </w:r>
      <w:r>
        <w:rPr>
          <w:rFonts w:ascii="USKFIF+DFKai-SB"/>
          <w:color w:val="000000"/>
          <w:spacing w:val="-5"/>
          <w:sz w:val="32"/>
        </w:rPr>
        <w:t>,</w:t>
      </w:r>
      <w:r>
        <w:rPr>
          <w:rFonts w:ascii="TVNCKF+DFKai-SB" w:hAnsi="TVNCKF+DFKai-SB" w:cs="TVNCKF+DFKai-SB"/>
          <w:color w:val="000000"/>
          <w:spacing w:val="-3"/>
          <w:sz w:val="32"/>
        </w:rPr>
        <w:t>增殖税进项税为</w:t>
      </w:r>
      <w:r>
        <w:rPr>
          <w:rFonts w:ascii="Times New Roman"/>
          <w:color w:val="000000"/>
          <w:spacing w:val="11"/>
          <w:sz w:val="32"/>
        </w:rPr>
        <w:t xml:space="preserve"> </w:t>
      </w:r>
      <w:r>
        <w:rPr>
          <w:rFonts w:ascii="USKFIF+DFKai-SB"/>
          <w:color w:val="000000"/>
          <w:spacing w:val="-2"/>
          <w:sz w:val="32"/>
        </w:rPr>
        <w:t>170</w:t>
      </w:r>
      <w:r>
        <w:rPr>
          <w:rFonts w:ascii="USKFIF+DFKai-SB"/>
          <w:color w:val="000000"/>
          <w:spacing w:val="-2"/>
          <w:sz w:val="32"/>
        </w:rPr>
        <w:t xml:space="preserve"> </w:t>
      </w:r>
      <w:r>
        <w:rPr>
          <w:rFonts w:ascii="USKFIF+DFKai-SB"/>
          <w:color w:val="000000"/>
          <w:spacing w:val="-1"/>
          <w:sz w:val="32"/>
        </w:rPr>
        <w:t>000</w:t>
      </w:r>
      <w:r>
        <w:rPr>
          <w:rFonts w:ascii="TVNCKF+DFKai-SB" w:hAnsi="TVNCKF+DFKai-SB" w:cs="TVNCKF+DFKai-SB"/>
          <w:color w:val="000000"/>
          <w:spacing w:val="-3"/>
          <w:sz w:val="32"/>
        </w:rPr>
        <w:t>元。</w:t>
      </w:r>
    </w:p>
    <w:p>
      <w:pPr>
        <w:framePr w:w="14095" w:x="1700" w:y="9639"/>
        <w:widowControl w:val="0"/>
        <w:autoSpaceDE w:val="0"/>
        <w:autoSpaceDN w:val="0"/>
        <w:spacing w:before="26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VNCKF+DFKai-SB" w:hAnsi="TVNCKF+DFKai-SB" w:cs="TVNCKF+DFKai-SB"/>
          <w:color w:val="000000"/>
          <w:spacing w:val="-3"/>
          <w:sz w:val="32"/>
        </w:rPr>
        <w:t>则该材的采购成本为（</w:t>
      </w:r>
      <w:r>
        <w:rPr>
          <w:rFonts w:ascii="Times New Roman"/>
          <w:color w:val="000000"/>
          <w:spacing w:val="533"/>
          <w:sz w:val="32"/>
        </w:rPr>
        <w:t xml:space="preserve"> </w:t>
      </w:r>
      <w:r>
        <w:rPr>
          <w:rFonts w:ascii="TVNCKF+DFKai-SB" w:hAnsi="TVNCKF+DFKai-SB" w:cs="TVNCKF+DFKai-SB"/>
          <w:color w:val="000000"/>
          <w:spacing w:val="-3"/>
          <w:sz w:val="32"/>
        </w:rPr>
        <w:t>）元</w:t>
      </w:r>
    </w:p>
    <w:p>
      <w:pPr>
        <w:framePr w:w="14095" w:x="1700" w:y="9639"/>
        <w:widowControl w:val="0"/>
        <w:autoSpaceDE w:val="0"/>
        <w:autoSpaceDN w:val="0"/>
        <w:spacing w:before="212" w:after="0" w:line="317" w:lineRule="exact"/>
        <w:ind w:left="0" w:right="0" w:firstLine="0"/>
        <w:jc w:val="left"/>
        <w:rPr>
          <w:rFonts w:ascii="USKFIF+DFKai-SB"/>
          <w:color w:val="000000"/>
          <w:spacing w:val="0"/>
          <w:sz w:val="32"/>
        </w:rPr>
      </w:pPr>
      <w:r>
        <w:rPr>
          <w:rFonts w:ascii="USKFIF+DFKai-SB"/>
          <w:color w:val="000000"/>
          <w:spacing w:val="-2"/>
          <w:sz w:val="32"/>
        </w:rPr>
        <w:t>A</w:t>
      </w:r>
      <w:r>
        <w:rPr>
          <w:rFonts w:ascii="TVNCKF+DFKai-SB" w:hAnsi="TVNCKF+DFKai-SB" w:cs="TVNCKF+DFKai-SB"/>
          <w:color w:val="000000"/>
          <w:spacing w:val="-3"/>
          <w:sz w:val="32"/>
        </w:rPr>
        <w:t>、</w:t>
      </w:r>
      <w:r>
        <w:rPr>
          <w:rFonts w:ascii="USKFIF+DFKai-SB"/>
          <w:color w:val="000000"/>
          <w:spacing w:val="0"/>
          <w:sz w:val="32"/>
        </w:rPr>
        <w:t>1</w:t>
      </w:r>
      <w:r>
        <w:rPr>
          <w:rFonts w:ascii="USKFIF+DFKai-SB"/>
          <w:color w:val="000000"/>
          <w:spacing w:val="-3"/>
          <w:sz w:val="32"/>
        </w:rPr>
        <w:t xml:space="preserve"> </w:t>
      </w:r>
      <w:r>
        <w:rPr>
          <w:rFonts w:ascii="USKFIF+DFKai-SB"/>
          <w:color w:val="000000"/>
          <w:spacing w:val="-2"/>
          <w:sz w:val="32"/>
        </w:rPr>
        <w:t>007</w:t>
      </w:r>
      <w:r>
        <w:rPr>
          <w:rFonts w:ascii="USKFIF+DFKai-SB"/>
          <w:color w:val="000000"/>
          <w:spacing w:val="-2"/>
          <w:sz w:val="32"/>
        </w:rPr>
        <w:t xml:space="preserve"> </w:t>
      </w:r>
      <w:r>
        <w:rPr>
          <w:rFonts w:ascii="USKFIF+DFKai-SB"/>
          <w:color w:val="000000"/>
          <w:spacing w:val="-2"/>
          <w:sz w:val="32"/>
        </w:rPr>
        <w:t>000</w:t>
      </w:r>
      <w:r>
        <w:rPr>
          <w:rFonts w:ascii="USKFIF+DFKai-SB"/>
          <w:color w:val="000000"/>
          <w:spacing w:val="949"/>
          <w:sz w:val="32"/>
        </w:rPr>
        <w:t xml:space="preserve"> </w:t>
      </w:r>
      <w:r>
        <w:rPr>
          <w:rFonts w:ascii="USKFIF+DFKai-SB"/>
          <w:color w:val="000000"/>
          <w:spacing w:val="-15"/>
          <w:sz w:val="32"/>
        </w:rPr>
        <w:t>B</w:t>
      </w:r>
      <w:r>
        <w:rPr>
          <w:rFonts w:ascii="TVNCKF+DFKai-SB" w:hAnsi="TVNCKF+DFKai-SB" w:cs="TVNCKF+DFKai-SB"/>
          <w:color w:val="000000"/>
          <w:spacing w:val="-7"/>
          <w:sz w:val="32"/>
        </w:rPr>
        <w:t>、</w:t>
      </w:r>
      <w:r>
        <w:rPr>
          <w:rFonts w:ascii="USKFIF+DFKai-SB"/>
          <w:color w:val="000000"/>
          <w:spacing w:val="0"/>
          <w:sz w:val="32"/>
        </w:rPr>
        <w:t>1</w:t>
      </w:r>
      <w:r>
        <w:rPr>
          <w:rFonts w:ascii="USKFIF+DFKai-SB"/>
          <w:color w:val="000000"/>
          <w:spacing w:val="-3"/>
          <w:sz w:val="32"/>
        </w:rPr>
        <w:t xml:space="preserve"> </w:t>
      </w:r>
      <w:r>
        <w:rPr>
          <w:rFonts w:ascii="USKFIF+DFKai-SB"/>
          <w:color w:val="000000"/>
          <w:spacing w:val="-2"/>
          <w:sz w:val="32"/>
        </w:rPr>
        <w:t>005</w:t>
      </w:r>
      <w:r>
        <w:rPr>
          <w:rFonts w:ascii="USKFIF+DFKai-SB"/>
          <w:color w:val="000000"/>
          <w:spacing w:val="-2"/>
          <w:sz w:val="32"/>
        </w:rPr>
        <w:t xml:space="preserve"> </w:t>
      </w:r>
      <w:r>
        <w:rPr>
          <w:rFonts w:ascii="USKFIF+DFKai-SB"/>
          <w:color w:val="000000"/>
          <w:spacing w:val="-2"/>
          <w:sz w:val="32"/>
        </w:rPr>
        <w:t>000</w:t>
      </w:r>
    </w:p>
    <w:p>
      <w:pPr>
        <w:framePr w:w="5246" w:x="7544" w:y="107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USKFIF+DFKai-SB"/>
          <w:color w:val="000000"/>
          <w:spacing w:val="0"/>
          <w:sz w:val="32"/>
        </w:rPr>
      </w:pPr>
      <w:r>
        <w:rPr>
          <w:rFonts w:ascii="USKFIF+DFKai-SB"/>
          <w:color w:val="000000"/>
          <w:spacing w:val="-16"/>
          <w:sz w:val="32"/>
        </w:rPr>
        <w:t>C</w:t>
      </w:r>
      <w:r>
        <w:rPr>
          <w:rFonts w:ascii="TVNCKF+DFKai-SB" w:hAnsi="TVNCKF+DFKai-SB" w:cs="TVNCKF+DFKai-SB"/>
          <w:color w:val="000000"/>
          <w:spacing w:val="-3"/>
          <w:sz w:val="32"/>
        </w:rPr>
        <w:t>、</w:t>
      </w:r>
      <w:r>
        <w:rPr>
          <w:rFonts w:ascii="USKFIF+DFKai-SB"/>
          <w:color w:val="000000"/>
          <w:spacing w:val="0"/>
          <w:sz w:val="32"/>
        </w:rPr>
        <w:t>1</w:t>
      </w:r>
      <w:r>
        <w:rPr>
          <w:rFonts w:ascii="USKFIF+DFKai-SB"/>
          <w:color w:val="000000"/>
          <w:spacing w:val="-3"/>
          <w:sz w:val="32"/>
        </w:rPr>
        <w:t xml:space="preserve"> </w:t>
      </w:r>
      <w:r>
        <w:rPr>
          <w:rFonts w:ascii="USKFIF+DFKai-SB"/>
          <w:color w:val="000000"/>
          <w:spacing w:val="-2"/>
          <w:sz w:val="32"/>
        </w:rPr>
        <w:t>006</w:t>
      </w:r>
      <w:r>
        <w:rPr>
          <w:rFonts w:ascii="USKFIF+DFKai-SB"/>
          <w:color w:val="000000"/>
          <w:spacing w:val="-2"/>
          <w:sz w:val="32"/>
        </w:rPr>
        <w:t xml:space="preserve"> </w:t>
      </w:r>
      <w:r>
        <w:rPr>
          <w:rFonts w:ascii="USKFIF+DFKai-SB"/>
          <w:color w:val="000000"/>
          <w:spacing w:val="-2"/>
          <w:sz w:val="32"/>
        </w:rPr>
        <w:t>000</w:t>
      </w:r>
      <w:r>
        <w:rPr>
          <w:rFonts w:ascii="USKFIF+DFKai-SB"/>
          <w:color w:val="000000"/>
          <w:spacing w:val="632"/>
          <w:sz w:val="32"/>
        </w:rPr>
        <w:t xml:space="preserve"> </w:t>
      </w:r>
      <w:r>
        <w:rPr>
          <w:rFonts w:ascii="USKFIF+DFKai-SB"/>
          <w:color w:val="000000"/>
          <w:spacing w:val="-19"/>
          <w:sz w:val="32"/>
        </w:rPr>
        <w:t>D</w:t>
      </w:r>
      <w:r>
        <w:rPr>
          <w:rFonts w:ascii="TVNCKF+DFKai-SB" w:hAnsi="TVNCKF+DFKai-SB" w:cs="TVNCKF+DFKai-SB"/>
          <w:color w:val="000000"/>
          <w:spacing w:val="-3"/>
          <w:sz w:val="32"/>
        </w:rPr>
        <w:t>、</w:t>
      </w:r>
      <w:r>
        <w:rPr>
          <w:rFonts w:ascii="USKFIF+DFKai-SB"/>
          <w:color w:val="000000"/>
          <w:spacing w:val="0"/>
          <w:sz w:val="32"/>
        </w:rPr>
        <w:t>1</w:t>
      </w:r>
      <w:r>
        <w:rPr>
          <w:rFonts w:ascii="USKFIF+DFKai-SB"/>
          <w:color w:val="000000"/>
          <w:spacing w:val="-3"/>
          <w:sz w:val="32"/>
        </w:rPr>
        <w:t xml:space="preserve"> </w:t>
      </w:r>
      <w:r>
        <w:rPr>
          <w:rFonts w:ascii="USKFIF+DFKai-SB"/>
          <w:color w:val="000000"/>
          <w:spacing w:val="-2"/>
          <w:sz w:val="32"/>
        </w:rPr>
        <w:t>175</w:t>
      </w:r>
      <w:r>
        <w:rPr>
          <w:rFonts w:ascii="USKFIF+DFKai-SB"/>
          <w:color w:val="000000"/>
          <w:spacing w:val="-2"/>
          <w:sz w:val="32"/>
        </w:rPr>
        <w:t xml:space="preserve"> </w:t>
      </w:r>
      <w:r>
        <w:rPr>
          <w:rFonts w:ascii="USKFIF+DFKai-SB"/>
          <w:color w:val="000000"/>
          <w:spacing w:val="-2"/>
          <w:sz w:val="32"/>
        </w:rPr>
        <w:t>000</w:t>
      </w:r>
    </w:p>
    <w:p>
      <w:pPr>
        <w:framePr w:w="1080" w:x="1700" w:y="1139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USKFIF+DFKai-SB"/>
          <w:color w:val="000000"/>
          <w:spacing w:val="0"/>
          <w:sz w:val="36"/>
        </w:rPr>
      </w:pPr>
      <w:r>
        <w:rPr>
          <w:rFonts w:ascii="USKFIF+DFKai-SB"/>
          <w:color w:val="000000"/>
          <w:spacing w:val="0"/>
          <w:sz w:val="36"/>
        </w:rPr>
        <w:t>44.</w:t>
      </w:r>
    </w:p>
    <w:p>
      <w:pPr>
        <w:framePr w:w="7789" w:x="2398" w:y="114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VNCKF+DFKai-SB" w:hAnsi="TVNCKF+DFKai-SB" w:cs="TVNCKF+DFKai-SB"/>
          <w:color w:val="000000"/>
          <w:spacing w:val="-3"/>
          <w:sz w:val="32"/>
        </w:rPr>
        <w:t>企业计算应交所得税时，应借记的科目是（</w:t>
      </w:r>
      <w:r>
        <w:rPr>
          <w:rFonts w:ascii="Times New Roman"/>
          <w:color w:val="000000"/>
          <w:spacing w:val="357"/>
          <w:sz w:val="32"/>
        </w:rPr>
        <w:t xml:space="preserve"> </w:t>
      </w:r>
      <w:r>
        <w:rPr>
          <w:rFonts w:ascii="TVNCKF+DFKai-SB" w:hAnsi="TVNCKF+DFKai-SB" w:cs="TVNCKF+DFKai-SB"/>
          <w:color w:val="000000"/>
          <w:spacing w:val="0"/>
          <w:sz w:val="32"/>
        </w:rPr>
        <w:t>）</w:t>
      </w:r>
    </w:p>
    <w:p>
      <w:pPr>
        <w:framePr w:w="2222" w:x="1700" w:y="121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SKFIF+DFKai-SB"/>
          <w:color w:val="000000"/>
          <w:spacing w:val="-2"/>
          <w:sz w:val="32"/>
        </w:rPr>
        <w:t>A</w:t>
      </w:r>
      <w:r>
        <w:rPr>
          <w:rFonts w:ascii="TVNCKF+DFKai-SB" w:hAnsi="TVNCKF+DFKai-SB" w:cs="TVNCKF+DFKai-SB"/>
          <w:color w:val="000000"/>
          <w:spacing w:val="-40"/>
          <w:sz w:val="32"/>
        </w:rPr>
        <w:t>、“润分配</w:t>
      </w:r>
    </w:p>
    <w:p>
      <w:pPr>
        <w:framePr w:w="2856" w:x="4645" w:y="121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SKFIF+DFKai-SB"/>
          <w:color w:val="000000"/>
          <w:spacing w:val="-8"/>
          <w:sz w:val="32"/>
        </w:rPr>
        <w:t>B</w:t>
      </w:r>
      <w:r>
        <w:rPr>
          <w:rFonts w:ascii="TVNCKF+DFKai-SB" w:hAnsi="TVNCKF+DFKai-SB" w:cs="TVNCKF+DFKai-SB"/>
          <w:color w:val="000000"/>
          <w:spacing w:val="-30"/>
          <w:sz w:val="32"/>
        </w:rPr>
        <w:t>、“所得税费用</w:t>
      </w:r>
    </w:p>
    <w:p>
      <w:pPr>
        <w:framePr w:w="2539" w:x="8055" w:y="121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SKFIF+DFKai-SB"/>
          <w:color w:val="000000"/>
          <w:spacing w:val="-8"/>
          <w:sz w:val="32"/>
        </w:rPr>
        <w:t>C</w:t>
      </w:r>
      <w:r>
        <w:rPr>
          <w:rFonts w:ascii="TVNCKF+DFKai-SB" w:hAnsi="TVNCKF+DFKai-SB" w:cs="TVNCKF+DFKai-SB"/>
          <w:color w:val="000000"/>
          <w:spacing w:val="-34"/>
          <w:sz w:val="32"/>
        </w:rPr>
        <w:t>、“应交税费</w:t>
      </w:r>
    </w:p>
    <w:p>
      <w:pPr>
        <w:framePr w:w="2539" w:x="8055" w:y="12156"/>
        <w:widowControl w:val="0"/>
        <w:autoSpaceDE w:val="0"/>
        <w:autoSpaceDN w:val="0"/>
        <w:spacing w:before="400" w:after="0" w:line="317" w:lineRule="exact"/>
        <w:ind w:left="33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VNCKF+DFKai-SB" w:hAnsi="TVNCKF+DFKai-SB" w:cs="TVNCKF+DFKai-SB"/>
          <w:color w:val="000000"/>
          <w:spacing w:val="-165"/>
          <w:sz w:val="32"/>
        </w:rPr>
        <w:t>）。</w:t>
      </w:r>
    </w:p>
    <w:p>
      <w:pPr>
        <w:framePr w:w="3173" w:x="10993" w:y="121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SKFIF+DFKai-SB"/>
          <w:color w:val="000000"/>
          <w:spacing w:val="-8"/>
          <w:sz w:val="32"/>
        </w:rPr>
        <w:t>D</w:t>
      </w:r>
      <w:r>
        <w:rPr>
          <w:rFonts w:ascii="TVNCKF+DFKai-SB" w:hAnsi="TVNCKF+DFKai-SB" w:cs="TVNCKF+DFKai-SB"/>
          <w:color w:val="000000"/>
          <w:spacing w:val="-26"/>
          <w:sz w:val="32"/>
        </w:rPr>
        <w:t>、“营业税及附加</w:t>
      </w:r>
    </w:p>
    <w:p>
      <w:pPr>
        <w:framePr w:w="1080" w:x="1700" w:y="1280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USKFIF+DFKai-SB"/>
          <w:color w:val="000000"/>
          <w:spacing w:val="0"/>
          <w:sz w:val="36"/>
        </w:rPr>
      </w:pPr>
      <w:r>
        <w:rPr>
          <w:rFonts w:ascii="USKFIF+DFKai-SB"/>
          <w:color w:val="000000"/>
          <w:spacing w:val="0"/>
          <w:sz w:val="36"/>
        </w:rPr>
        <w:t>45.</w:t>
      </w:r>
    </w:p>
    <w:p>
      <w:pPr>
        <w:framePr w:w="5100" w:x="2398" w:y="1287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VNCKF+DFKai-SB" w:hAnsi="TVNCKF+DFKai-SB" w:cs="TVNCKF+DFKai-SB"/>
          <w:color w:val="000000"/>
          <w:spacing w:val="-3"/>
          <w:sz w:val="32"/>
        </w:rPr>
        <w:t>“本润账户内的贷方余额表示（</w:t>
      </w:r>
    </w:p>
    <w:p>
      <w:pPr>
        <w:framePr w:w="2222" w:x="1700" w:y="135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SKFIF+DFKai-SB"/>
          <w:color w:val="000000"/>
          <w:spacing w:val="-2"/>
          <w:sz w:val="32"/>
        </w:rPr>
        <w:t>A</w:t>
      </w:r>
      <w:r>
        <w:rPr>
          <w:rFonts w:ascii="TVNCKF+DFKai-SB" w:hAnsi="TVNCKF+DFKai-SB" w:cs="TVNCKF+DFKai-SB"/>
          <w:color w:val="000000"/>
          <w:spacing w:val="-3"/>
          <w:sz w:val="32"/>
        </w:rPr>
        <w:t>、润分配额</w:t>
      </w:r>
    </w:p>
    <w:p>
      <w:pPr>
        <w:framePr w:w="2539" w:x="4702" w:y="135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SKFIF+DFKai-SB"/>
          <w:color w:val="000000"/>
          <w:spacing w:val="-8"/>
          <w:sz w:val="32"/>
        </w:rPr>
        <w:t>B</w:t>
      </w:r>
      <w:r>
        <w:rPr>
          <w:rFonts w:ascii="TVNCKF+DFKai-SB" w:hAnsi="TVNCKF+DFKai-SB" w:cs="TVNCKF+DFKai-SB"/>
          <w:color w:val="000000"/>
          <w:spacing w:val="-3"/>
          <w:sz w:val="32"/>
        </w:rPr>
        <w:t>、未分配润额</w:t>
      </w:r>
    </w:p>
    <w:p>
      <w:pPr>
        <w:framePr w:w="1906" w:x="7853" w:y="135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SKFIF+DFKai-SB"/>
          <w:color w:val="000000"/>
          <w:spacing w:val="-8"/>
          <w:sz w:val="32"/>
        </w:rPr>
        <w:t>C</w:t>
      </w:r>
      <w:r>
        <w:rPr>
          <w:rFonts w:ascii="TVNCKF+DFKai-SB" w:hAnsi="TVNCKF+DFKai-SB" w:cs="TVNCKF+DFKai-SB"/>
          <w:color w:val="000000"/>
          <w:spacing w:val="-3"/>
          <w:sz w:val="32"/>
        </w:rPr>
        <w:t>、净润额</w:t>
      </w:r>
    </w:p>
    <w:p>
      <w:pPr>
        <w:framePr w:w="1906" w:x="10532" w:y="135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SKFIF+DFKai-SB"/>
          <w:color w:val="000000"/>
          <w:spacing w:val="-9"/>
          <w:sz w:val="32"/>
        </w:rPr>
        <w:t>D</w:t>
      </w:r>
      <w:r>
        <w:rPr>
          <w:rFonts w:ascii="TVNCKF+DFKai-SB" w:hAnsi="TVNCKF+DFKai-SB" w:cs="TVNCKF+DFKai-SB"/>
          <w:color w:val="000000"/>
          <w:spacing w:val="-3"/>
          <w:sz w:val="32"/>
        </w:rPr>
        <w:t>、亏损额</w:t>
      </w:r>
    </w:p>
    <w:p>
      <w:pPr>
        <w:framePr w:w="1080" w:x="1700" w:y="1420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USKFIF+DFKai-SB"/>
          <w:color w:val="000000"/>
          <w:spacing w:val="0"/>
          <w:sz w:val="36"/>
        </w:rPr>
      </w:pPr>
      <w:r>
        <w:rPr>
          <w:rFonts w:ascii="USKFIF+DFKai-SB"/>
          <w:color w:val="000000"/>
          <w:spacing w:val="0"/>
          <w:sz w:val="36"/>
        </w:rPr>
        <w:t>46.</w:t>
      </w:r>
    </w:p>
    <w:p>
      <w:pPr>
        <w:framePr w:w="4530" w:x="2398" w:y="1427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VNCKF+DFKai-SB" w:hAnsi="TVNCKF+DFKai-SB" w:cs="TVNCKF+DFKai-SB"/>
          <w:color w:val="000000"/>
          <w:spacing w:val="-3"/>
          <w:sz w:val="32"/>
        </w:rPr>
        <w:t>发出材汇总表属于（</w:t>
      </w:r>
      <w:r>
        <w:rPr>
          <w:rFonts w:ascii="Times New Roman"/>
          <w:color w:val="000000"/>
          <w:spacing w:val="536"/>
          <w:sz w:val="32"/>
        </w:rPr>
        <w:t xml:space="preserve"> </w:t>
      </w:r>
      <w:r>
        <w:rPr>
          <w:rFonts w:ascii="TVNCKF+DFKai-SB" w:hAnsi="TVNCKF+DFKai-SB" w:cs="TVNCKF+DFKai-SB"/>
          <w:color w:val="000000"/>
          <w:spacing w:val="-165"/>
          <w:sz w:val="32"/>
        </w:rPr>
        <w:t>）。</w:t>
      </w:r>
    </w:p>
    <w:p>
      <w:pPr>
        <w:framePr w:w="4359" w:x="1700" w:y="1496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SKFIF+DFKai-SB"/>
          <w:color w:val="000000"/>
          <w:spacing w:val="-2"/>
          <w:sz w:val="32"/>
        </w:rPr>
        <w:t>A</w:t>
      </w:r>
      <w:r>
        <w:rPr>
          <w:rFonts w:ascii="TVNCKF+DFKai-SB" w:hAnsi="TVNCKF+DFKai-SB" w:cs="TVNCKF+DFKai-SB"/>
          <w:color w:val="000000"/>
          <w:spacing w:val="-3"/>
          <w:sz w:val="32"/>
        </w:rPr>
        <w:t>、一次凭证</w:t>
      </w:r>
      <w:r>
        <w:rPr>
          <w:rFonts w:ascii="Times New Roman"/>
          <w:color w:val="000000"/>
          <w:spacing w:val="546"/>
          <w:sz w:val="32"/>
        </w:rPr>
        <w:t xml:space="preserve"> </w:t>
      </w:r>
      <w:r>
        <w:rPr>
          <w:rFonts w:ascii="USKFIF+DFKai-SB"/>
          <w:color w:val="000000"/>
          <w:spacing w:val="-5"/>
          <w:sz w:val="32"/>
        </w:rPr>
        <w:t>B</w:t>
      </w:r>
      <w:r>
        <w:rPr>
          <w:rFonts w:ascii="TVNCKF+DFKai-SB" w:hAnsi="TVNCKF+DFKai-SB" w:cs="TVNCKF+DFKai-SB"/>
          <w:color w:val="000000"/>
          <w:spacing w:val="-3"/>
          <w:sz w:val="32"/>
        </w:rPr>
        <w:t>、计凭证</w:t>
      </w:r>
    </w:p>
    <w:p>
      <w:pPr>
        <w:framePr w:w="5441" w:x="6435" w:y="1496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SKFIF+DFKai-SB"/>
          <w:color w:val="000000"/>
          <w:spacing w:val="-9"/>
          <w:sz w:val="32"/>
        </w:rPr>
        <w:t>C</w:t>
      </w:r>
      <w:r>
        <w:rPr>
          <w:rFonts w:ascii="TVNCKF+DFKai-SB" w:hAnsi="TVNCKF+DFKai-SB" w:cs="TVNCKF+DFKai-SB"/>
          <w:color w:val="000000"/>
          <w:spacing w:val="-3"/>
          <w:sz w:val="32"/>
        </w:rPr>
        <w:t>、单式凭证</w:t>
      </w:r>
      <w:r>
        <w:rPr>
          <w:rFonts w:ascii="Times New Roman"/>
          <w:color w:val="000000"/>
          <w:spacing w:val="547"/>
          <w:sz w:val="32"/>
        </w:rPr>
        <w:t xml:space="preserve"> </w:t>
      </w:r>
      <w:r>
        <w:rPr>
          <w:rFonts w:ascii="USKFIF+DFKai-SB"/>
          <w:color w:val="000000"/>
          <w:spacing w:val="-9"/>
          <w:sz w:val="32"/>
        </w:rPr>
        <w:t>D</w:t>
      </w:r>
      <w:r>
        <w:rPr>
          <w:rFonts w:ascii="TVNCKF+DFKai-SB" w:hAnsi="TVNCKF+DFKai-SB" w:cs="TVNCKF+DFKai-SB"/>
          <w:color w:val="000000"/>
          <w:spacing w:val="-3"/>
          <w:sz w:val="32"/>
        </w:rPr>
        <w:t>、汇总原始凭证</w:t>
      </w:r>
    </w:p>
    <w:p>
      <w:pPr>
        <w:framePr w:w="1080" w:x="1700" w:y="1561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USKFIF+DFKai-SB"/>
          <w:color w:val="000000"/>
          <w:spacing w:val="0"/>
          <w:sz w:val="36"/>
        </w:rPr>
      </w:pPr>
      <w:r>
        <w:rPr>
          <w:rFonts w:ascii="USKFIF+DFKai-SB"/>
          <w:color w:val="FF0000"/>
          <w:spacing w:val="0"/>
          <w:sz w:val="36"/>
        </w:rPr>
        <w:t>47.</w:t>
      </w:r>
    </w:p>
    <w:p>
      <w:pPr>
        <w:framePr w:w="3648" w:x="2398" w:y="1568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VNCKF+DFKai-SB" w:hAnsi="TVNCKF+DFKai-SB" w:cs="TVNCKF+DFKai-SB"/>
          <w:color w:val="FF0000"/>
          <w:spacing w:val="-3"/>
          <w:sz w:val="32"/>
        </w:rPr>
        <w:t>下属于会计凭证的有（</w:t>
      </w:r>
    </w:p>
    <w:p>
      <w:pPr>
        <w:framePr w:w="1114" w:x="6654" w:y="1568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VNCKF+DFKai-SB" w:hAnsi="TVNCKF+DFKai-SB" w:cs="TVNCKF+DFKai-SB"/>
          <w:color w:val="FF0000"/>
          <w:spacing w:val="-165"/>
          <w:sz w:val="32"/>
        </w:rPr>
        <w:t>）。</w:t>
      </w:r>
    </w:p>
    <w:p>
      <w:pPr>
        <w:framePr w:w="9614" w:x="1700" w:y="1636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SKFIF+DFKai-SB"/>
          <w:color w:val="FF0000"/>
          <w:spacing w:val="-2"/>
          <w:sz w:val="32"/>
        </w:rPr>
        <w:t>A</w:t>
      </w:r>
      <w:r>
        <w:rPr>
          <w:rFonts w:ascii="TVNCKF+DFKai-SB" w:hAnsi="TVNCKF+DFKai-SB" w:cs="TVNCKF+DFKai-SB"/>
          <w:color w:val="FF0000"/>
          <w:spacing w:val="-3"/>
          <w:sz w:val="32"/>
        </w:rPr>
        <w:t>、发货票</w:t>
      </w:r>
      <w:r>
        <w:rPr>
          <w:rFonts w:ascii="Times New Roman"/>
          <w:color w:val="FF0000"/>
          <w:spacing w:val="550"/>
          <w:sz w:val="32"/>
        </w:rPr>
        <w:t xml:space="preserve"> </w:t>
      </w:r>
      <w:r>
        <w:rPr>
          <w:rFonts w:ascii="USKFIF+DFKai-SB"/>
          <w:color w:val="FF0000"/>
          <w:spacing w:val="-9"/>
          <w:sz w:val="32"/>
        </w:rPr>
        <w:t>B</w:t>
      </w:r>
      <w:r>
        <w:rPr>
          <w:rFonts w:ascii="TVNCKF+DFKai-SB" w:hAnsi="TVNCKF+DFKai-SB" w:cs="TVNCKF+DFKai-SB"/>
          <w:color w:val="FF0000"/>
          <w:spacing w:val="-3"/>
          <w:sz w:val="32"/>
        </w:rPr>
        <w:t>、领单</w:t>
      </w:r>
      <w:r>
        <w:rPr>
          <w:rFonts w:ascii="Times New Roman"/>
          <w:color w:val="FF0000"/>
          <w:spacing w:val="547"/>
          <w:sz w:val="32"/>
        </w:rPr>
        <w:t xml:space="preserve"> </w:t>
      </w:r>
      <w:r>
        <w:rPr>
          <w:rFonts w:ascii="USKFIF+DFKai-SB"/>
          <w:color w:val="FF0000"/>
          <w:spacing w:val="-5"/>
          <w:sz w:val="32"/>
        </w:rPr>
        <w:t>C</w:t>
      </w:r>
      <w:r>
        <w:rPr>
          <w:rFonts w:ascii="TVNCKF+DFKai-SB" w:hAnsi="TVNCKF+DFKai-SB" w:cs="TVNCKF+DFKai-SB"/>
          <w:color w:val="FF0000"/>
          <w:spacing w:val="-3"/>
          <w:sz w:val="32"/>
        </w:rPr>
        <w:t>、购销合同</w:t>
      </w:r>
      <w:r>
        <w:rPr>
          <w:rFonts w:ascii="Times New Roman"/>
          <w:color w:val="FF0000"/>
          <w:spacing w:val="705"/>
          <w:sz w:val="32"/>
        </w:rPr>
        <w:t xml:space="preserve"> </w:t>
      </w:r>
      <w:r>
        <w:rPr>
          <w:rFonts w:ascii="USKFIF+DFKai-SB"/>
          <w:color w:val="FF0000"/>
          <w:spacing w:val="-8"/>
          <w:sz w:val="32"/>
        </w:rPr>
        <w:t>D</w:t>
      </w:r>
      <w:r>
        <w:rPr>
          <w:rFonts w:ascii="TVNCKF+DFKai-SB" w:hAnsi="TVNCKF+DFKai-SB" w:cs="TVNCKF+DFKai-SB"/>
          <w:color w:val="FF0000"/>
          <w:spacing w:val="-3"/>
          <w:sz w:val="32"/>
        </w:rPr>
        <w:t>、住宿费发票</w:t>
      </w:r>
    </w:p>
    <w:p>
      <w:pPr>
        <w:framePr w:w="1080" w:x="1700" w:y="1701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USKFIF+DFKai-SB"/>
          <w:color w:val="000000"/>
          <w:spacing w:val="0"/>
          <w:sz w:val="36"/>
        </w:rPr>
      </w:pPr>
      <w:r>
        <w:rPr>
          <w:rFonts w:ascii="USKFIF+DFKai-SB"/>
          <w:color w:val="000000"/>
          <w:spacing w:val="0"/>
          <w:sz w:val="36"/>
        </w:rPr>
        <w:t>48.</w:t>
      </w:r>
    </w:p>
    <w:p>
      <w:pPr>
        <w:framePr w:w="5465" w:x="2398" w:y="170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VNCKF+DFKai-SB" w:hAnsi="TVNCKF+DFKai-SB" w:cs="TVNCKF+DFKai-SB"/>
          <w:color w:val="000000"/>
          <w:spacing w:val="-3"/>
          <w:sz w:val="32"/>
        </w:rPr>
        <w:t>下原始凭证中，属于计凭证的是（</w:t>
      </w:r>
    </w:p>
    <w:p>
      <w:pPr>
        <w:framePr w:w="1114" w:x="8070" w:y="170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VNCKF+DFKai-SB" w:hAnsi="TVNCKF+DFKai-SB" w:cs="TVNCKF+DFKai-SB"/>
          <w:color w:val="000000"/>
          <w:spacing w:val="-162"/>
          <w:sz w:val="32"/>
        </w:rPr>
        <w:t>）。</w:t>
      </w:r>
    </w:p>
    <w:p>
      <w:pPr>
        <w:framePr w:w="1589" w:x="1700" w:y="1777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SKFIF+DFKai-SB"/>
          <w:color w:val="000000"/>
          <w:spacing w:val="-2"/>
          <w:sz w:val="32"/>
        </w:rPr>
        <w:t>A</w:t>
      </w:r>
      <w:r>
        <w:rPr>
          <w:rFonts w:ascii="TVNCKF+DFKai-SB" w:hAnsi="TVNCKF+DFKai-SB" w:cs="TVNCKF+DFKai-SB"/>
          <w:color w:val="000000"/>
          <w:spacing w:val="-3"/>
          <w:sz w:val="32"/>
        </w:rPr>
        <w:t>、收单</w:t>
      </w:r>
    </w:p>
    <w:p>
      <w:pPr>
        <w:framePr w:w="3473" w:x="3914" w:y="1777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SKFIF+DFKai-SB"/>
          <w:color w:val="000000"/>
          <w:spacing w:val="-9"/>
          <w:sz w:val="32"/>
        </w:rPr>
        <w:t>B</w:t>
      </w:r>
      <w:r>
        <w:rPr>
          <w:rFonts w:ascii="TVNCKF+DFKai-SB" w:hAnsi="TVNCKF+DFKai-SB" w:cs="TVNCKF+DFKai-SB"/>
          <w:color w:val="000000"/>
          <w:spacing w:val="-3"/>
          <w:sz w:val="32"/>
        </w:rPr>
        <w:t>、发货票</w:t>
      </w:r>
      <w:r>
        <w:rPr>
          <w:rFonts w:ascii="Times New Roman"/>
          <w:color w:val="000000"/>
          <w:spacing w:val="385"/>
          <w:sz w:val="32"/>
        </w:rPr>
        <w:t xml:space="preserve"> </w:t>
      </w:r>
      <w:r>
        <w:rPr>
          <w:rFonts w:ascii="USKFIF+DFKai-SB"/>
          <w:color w:val="000000"/>
          <w:spacing w:val="-1"/>
          <w:sz w:val="32"/>
        </w:rPr>
        <w:t>C</w:t>
      </w:r>
      <w:r>
        <w:rPr>
          <w:rFonts w:ascii="TVNCKF+DFKai-SB" w:hAnsi="TVNCKF+DFKai-SB" w:cs="TVNCKF+DFKai-SB"/>
          <w:color w:val="000000"/>
          <w:spacing w:val="-3"/>
          <w:sz w:val="32"/>
        </w:rPr>
        <w:t>、领单</w:t>
      </w:r>
    </w:p>
    <w:p>
      <w:pPr>
        <w:framePr w:w="2222" w:x="7850" w:y="1777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SKFIF+DFKai-SB"/>
          <w:color w:val="000000"/>
          <w:spacing w:val="-8"/>
          <w:sz w:val="32"/>
        </w:rPr>
        <w:t>D</w:t>
      </w:r>
      <w:r>
        <w:rPr>
          <w:rFonts w:ascii="TVNCKF+DFKai-SB" w:hAnsi="TVNCKF+DFKai-SB" w:cs="TVNCKF+DFKai-SB"/>
          <w:color w:val="000000"/>
          <w:spacing w:val="-3"/>
          <w:sz w:val="32"/>
        </w:rPr>
        <w:t>、限额领单</w:t>
      </w:r>
    </w:p>
    <w:p>
      <w:pPr>
        <w:framePr w:w="2222" w:x="7850" w:y="17772"/>
        <w:widowControl w:val="0"/>
        <w:autoSpaceDE w:val="0"/>
        <w:autoSpaceDN w:val="0"/>
        <w:spacing w:before="400" w:after="0" w:line="317" w:lineRule="exact"/>
        <w:ind w:left="5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VNCKF+DFKai-SB" w:hAnsi="TVNCKF+DFKai-SB" w:cs="TVNCKF+DFKai-SB"/>
          <w:color w:val="000000"/>
          <w:spacing w:val="-165"/>
          <w:sz w:val="32"/>
        </w:rPr>
        <w:t>）。</w:t>
      </w:r>
    </w:p>
    <w:p>
      <w:pPr>
        <w:framePr w:w="1080" w:x="1700" w:y="1842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USKFIF+DFKai-SB"/>
          <w:color w:val="000000"/>
          <w:spacing w:val="0"/>
          <w:sz w:val="36"/>
        </w:rPr>
      </w:pPr>
      <w:r>
        <w:rPr>
          <w:rFonts w:ascii="USKFIF+DFKai-SB"/>
          <w:color w:val="000000"/>
          <w:spacing w:val="0"/>
          <w:sz w:val="36"/>
        </w:rPr>
        <w:t>49.</w:t>
      </w:r>
    </w:p>
    <w:p>
      <w:pPr>
        <w:framePr w:w="5829" w:x="2398" w:y="184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VNCKF+DFKai-SB" w:hAnsi="TVNCKF+DFKai-SB" w:cs="TVNCKF+DFKai-SB"/>
          <w:color w:val="000000"/>
          <w:spacing w:val="-3"/>
          <w:sz w:val="32"/>
        </w:rPr>
        <w:t>从银提取现，应编制的记账凭证是（</w:t>
      </w:r>
    </w:p>
    <w:p>
      <w:pPr>
        <w:framePr w:w="2539" w:x="1700" w:y="1917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SKFIF+DFKai-SB"/>
          <w:color w:val="000000"/>
          <w:spacing w:val="-2"/>
          <w:sz w:val="32"/>
        </w:rPr>
        <w:t>A</w:t>
      </w:r>
      <w:r>
        <w:rPr>
          <w:rFonts w:ascii="TVNCKF+DFKai-SB" w:hAnsi="TVNCKF+DFKai-SB" w:cs="TVNCKF+DFKai-SB"/>
          <w:color w:val="000000"/>
          <w:spacing w:val="-3"/>
          <w:sz w:val="32"/>
        </w:rPr>
        <w:t>、现收款凭证</w:t>
      </w:r>
    </w:p>
    <w:p>
      <w:pPr>
        <w:framePr w:w="6158" w:x="4688" w:y="1917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SKFIF+DFKai-SB"/>
          <w:color w:val="000000"/>
          <w:spacing w:val="-4"/>
          <w:sz w:val="32"/>
        </w:rPr>
        <w:t>B</w:t>
      </w:r>
      <w:r>
        <w:rPr>
          <w:rFonts w:ascii="TVNCKF+DFKai-SB" w:hAnsi="TVNCKF+DFKai-SB" w:cs="TVNCKF+DFKai-SB"/>
          <w:color w:val="000000"/>
          <w:spacing w:val="-3"/>
          <w:sz w:val="32"/>
        </w:rPr>
        <w:t>、银存款收款凭证</w:t>
      </w:r>
      <w:r>
        <w:rPr>
          <w:rFonts w:ascii="Times New Roman"/>
          <w:color w:val="000000"/>
          <w:spacing w:val="528"/>
          <w:sz w:val="32"/>
        </w:rPr>
        <w:t xml:space="preserve"> </w:t>
      </w:r>
      <w:r>
        <w:rPr>
          <w:rFonts w:ascii="USKFIF+DFKai-SB"/>
          <w:color w:val="000000"/>
          <w:spacing w:val="-5"/>
          <w:sz w:val="32"/>
        </w:rPr>
        <w:t>C</w:t>
      </w:r>
      <w:r>
        <w:rPr>
          <w:rFonts w:ascii="TVNCKF+DFKai-SB" w:hAnsi="TVNCKF+DFKai-SB" w:cs="TVNCKF+DFKai-SB"/>
          <w:color w:val="000000"/>
          <w:spacing w:val="-3"/>
          <w:sz w:val="32"/>
        </w:rPr>
        <w:t>、现付款凭证</w:t>
      </w:r>
    </w:p>
    <w:p>
      <w:pPr>
        <w:framePr w:w="3173" w:x="10971" w:y="1917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SKFIF+DFKai-SB"/>
          <w:color w:val="000000"/>
          <w:spacing w:val="-4"/>
          <w:sz w:val="32"/>
        </w:rPr>
        <w:t>D</w:t>
      </w:r>
      <w:r>
        <w:rPr>
          <w:rFonts w:ascii="TVNCKF+DFKai-SB" w:hAnsi="TVNCKF+DFKai-SB" w:cs="TVNCKF+DFKai-SB"/>
          <w:color w:val="000000"/>
          <w:spacing w:val="-3"/>
          <w:sz w:val="32"/>
        </w:rPr>
        <w:t>、银存款付款凭证</w:t>
      </w:r>
    </w:p>
    <w:p>
      <w:pPr>
        <w:framePr w:w="2162" w:x="1700" w:y="20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2" type="#_x0000_t75" style="width:621pt;height:4pt;margin-top:65.25pt;margin-left:81pt;mso-position-horizontal-relative:page;mso-position-vertical-relative:page;position:absolute;z-index:-251617280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13" w:x="8156" w:y="1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1080" w:x="1700" w:y="168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50.</w:t>
      </w:r>
    </w:p>
    <w:p>
      <w:pPr>
        <w:framePr w:w="13333" w:x="2398" w:y="17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BNOFM+DFKai-SB" w:hAnsi="SBNOFM+DFKai-SB" w:cs="SBNOFM+DFKai-SB"/>
          <w:color w:val="000000"/>
          <w:spacing w:val="-3"/>
          <w:sz w:val="32"/>
        </w:rPr>
        <w:t>企业开出转账支票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1690</w:t>
      </w:r>
      <w:r>
        <w:rPr>
          <w:rFonts w:ascii="SBNOFM+DFKai-SB" w:hAnsi="SBNOFM+DFKai-SB" w:cs="SBNOFM+DFKai-SB"/>
          <w:color w:val="000000"/>
          <w:spacing w:val="-6"/>
          <w:sz w:val="32"/>
        </w:rPr>
        <w:t>元购买办公用品，编制记账凭证时，误记额为</w:t>
      </w:r>
      <w:r>
        <w:rPr>
          <w:rFonts w:ascii="Times New Roman"/>
          <w:color w:val="000000"/>
          <w:spacing w:val="262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1960</w:t>
      </w:r>
      <w:r>
        <w:rPr>
          <w:rFonts w:ascii="SBNOFM+DFKai-SB" w:hAnsi="SBNOFM+DFKai-SB" w:cs="SBNOFM+DFKai-SB"/>
          <w:color w:val="000000"/>
          <w:spacing w:val="-3"/>
          <w:sz w:val="32"/>
        </w:rPr>
        <w:t>元，并</w:t>
      </w:r>
    </w:p>
    <w:p>
      <w:pPr>
        <w:framePr w:w="4736" w:x="1700" w:y="24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BNOFM+DFKai-SB" w:hAnsi="SBNOFM+DFKai-SB" w:cs="SBNOFM+DFKai-SB"/>
          <w:color w:val="000000"/>
          <w:spacing w:val="-3"/>
          <w:sz w:val="32"/>
        </w:rPr>
        <w:t>已记账，应采用的正方法是（</w:t>
      </w:r>
    </w:p>
    <w:p>
      <w:pPr>
        <w:framePr w:w="1114" w:x="6431" w:y="24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BNOFM+DFKai-SB" w:hAnsi="SBNOFM+DFKai-SB" w:cs="SBNOFM+DFKai-SB"/>
          <w:color w:val="000000"/>
          <w:spacing w:val="-165"/>
          <w:sz w:val="32"/>
        </w:rPr>
        <w:t>）。</w:t>
      </w:r>
    </w:p>
    <w:p>
      <w:pPr>
        <w:framePr w:w="13796" w:x="1700" w:y="29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SBNOFM+DFKai-SB" w:hAnsi="SBNOFM+DFKai-SB" w:cs="SBNOFM+DFKai-SB"/>
          <w:color w:val="000000"/>
          <w:spacing w:val="-3"/>
          <w:sz w:val="32"/>
        </w:rPr>
        <w:t>、补充登记法</w:t>
      </w:r>
      <w:r>
        <w:rPr>
          <w:rFonts w:ascii="Times New Roman"/>
          <w:color w:val="000000"/>
          <w:spacing w:val="546"/>
          <w:sz w:val="32"/>
        </w:rPr>
        <w:t xml:space="preserve"> </w:t>
      </w:r>
      <w:r>
        <w:rPr>
          <w:rFonts w:ascii="OIBHUC+DFKai-SB"/>
          <w:color w:val="000000"/>
          <w:spacing w:val="-9"/>
          <w:sz w:val="32"/>
        </w:rPr>
        <w:t>B</w:t>
      </w:r>
      <w:r>
        <w:rPr>
          <w:rFonts w:ascii="SBNOFM+DFKai-SB" w:hAnsi="SBNOFM+DFKai-SB" w:cs="SBNOFM+DFKai-SB"/>
          <w:color w:val="000000"/>
          <w:spacing w:val="-3"/>
          <w:sz w:val="32"/>
        </w:rPr>
        <w:t>、红字正法</w:t>
      </w:r>
      <w:r>
        <w:rPr>
          <w:rFonts w:ascii="Times New Roman"/>
          <w:color w:val="000000"/>
          <w:spacing w:val="706"/>
          <w:sz w:val="32"/>
        </w:rPr>
        <w:t xml:space="preserve"> </w:t>
      </w:r>
      <w:r>
        <w:rPr>
          <w:rFonts w:ascii="OIBHUC+DFKai-SB"/>
          <w:color w:val="000000"/>
          <w:spacing w:val="-5"/>
          <w:sz w:val="32"/>
        </w:rPr>
        <w:t>C</w:t>
      </w:r>
      <w:r>
        <w:rPr>
          <w:rFonts w:ascii="SBNOFM+DFKai-SB" w:hAnsi="SBNOFM+DFKai-SB" w:cs="SBNOFM+DFKai-SB"/>
          <w:color w:val="000000"/>
          <w:spacing w:val="-3"/>
          <w:sz w:val="32"/>
        </w:rPr>
        <w:t>、在凭证中划线正</w:t>
      </w:r>
      <w:r>
        <w:rPr>
          <w:rFonts w:ascii="Times New Roman"/>
          <w:color w:val="000000"/>
          <w:spacing w:val="698"/>
          <w:sz w:val="32"/>
        </w:rPr>
        <w:t xml:space="preserve"> </w:t>
      </w:r>
      <w:r>
        <w:rPr>
          <w:rFonts w:ascii="OIBHUC+DFKai-SB"/>
          <w:color w:val="000000"/>
          <w:spacing w:val="-5"/>
          <w:sz w:val="32"/>
        </w:rPr>
        <w:t>D</w:t>
      </w:r>
      <w:r>
        <w:rPr>
          <w:rFonts w:ascii="SBNOFM+DFKai-SB" w:hAnsi="SBNOFM+DFKai-SB" w:cs="SBNOFM+DFKai-SB"/>
          <w:color w:val="000000"/>
          <w:spacing w:val="-3"/>
          <w:sz w:val="32"/>
        </w:rPr>
        <w:t>、把错误凭证撕掉重编</w:t>
      </w:r>
    </w:p>
    <w:p>
      <w:pPr>
        <w:framePr w:w="1080" w:x="1700" w:y="355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FF0000"/>
          <w:spacing w:val="0"/>
          <w:sz w:val="36"/>
        </w:rPr>
        <w:t>51.</w:t>
      </w:r>
    </w:p>
    <w:p>
      <w:pPr>
        <w:framePr w:w="7789" w:x="2398" w:y="36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BNOFM+DFKai-SB" w:hAnsi="SBNOFM+DFKai-SB" w:cs="SBNOFM+DFKai-SB"/>
          <w:color w:val="FF0000"/>
          <w:spacing w:val="-3"/>
          <w:sz w:val="32"/>
        </w:rPr>
        <w:t>可以作为编制会计报表直接依据的账簿是（</w:t>
      </w:r>
      <w:r>
        <w:rPr>
          <w:rFonts w:ascii="Times New Roman"/>
          <w:color w:val="FF0000"/>
          <w:spacing w:val="202"/>
          <w:sz w:val="32"/>
        </w:rPr>
        <w:t xml:space="preserve"> </w:t>
      </w:r>
      <w:r>
        <w:rPr>
          <w:rFonts w:ascii="SBNOFM+DFKai-SB" w:hAnsi="SBNOFM+DFKai-SB" w:cs="SBNOFM+DFKai-SB"/>
          <w:color w:val="FF0000"/>
          <w:spacing w:val="-165"/>
          <w:sz w:val="32"/>
        </w:rPr>
        <w:t>）。</w:t>
      </w:r>
    </w:p>
    <w:p>
      <w:pPr>
        <w:framePr w:w="2222" w:x="1700" w:y="43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2"/>
          <w:sz w:val="32"/>
        </w:rPr>
        <w:t>A</w:t>
      </w:r>
      <w:r>
        <w:rPr>
          <w:rFonts w:ascii="SBNOFM+DFKai-SB" w:hAnsi="SBNOFM+DFKai-SB" w:cs="SBNOFM+DFKai-SB"/>
          <w:color w:val="FF0000"/>
          <w:spacing w:val="-3"/>
          <w:sz w:val="32"/>
        </w:rPr>
        <w:t>、序时账簿</w:t>
      </w:r>
    </w:p>
    <w:p>
      <w:pPr>
        <w:framePr w:w="7793" w:x="4385" w:y="43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9"/>
          <w:sz w:val="32"/>
        </w:rPr>
        <w:t>B</w:t>
      </w:r>
      <w:r>
        <w:rPr>
          <w:rFonts w:ascii="SBNOFM+DFKai-SB" w:hAnsi="SBNOFM+DFKai-SB" w:cs="SBNOFM+DFKai-SB"/>
          <w:color w:val="FF0000"/>
          <w:spacing w:val="-3"/>
          <w:sz w:val="32"/>
        </w:rPr>
        <w:t>、备查账簿</w:t>
      </w:r>
      <w:r>
        <w:rPr>
          <w:rFonts w:ascii="Times New Roman"/>
          <w:color w:val="FF0000"/>
          <w:spacing w:val="706"/>
          <w:sz w:val="32"/>
        </w:rPr>
        <w:t xml:space="preserve"> </w:t>
      </w:r>
      <w:r>
        <w:rPr>
          <w:rFonts w:ascii="OIBHUC+DFKai-SB"/>
          <w:color w:val="FF0000"/>
          <w:spacing w:val="-5"/>
          <w:sz w:val="32"/>
        </w:rPr>
        <w:t>C</w:t>
      </w:r>
      <w:r>
        <w:rPr>
          <w:rFonts w:ascii="SBNOFM+DFKai-SB" w:hAnsi="SBNOFM+DFKai-SB" w:cs="SBNOFM+DFKai-SB"/>
          <w:color w:val="FF0000"/>
          <w:spacing w:val="-3"/>
          <w:sz w:val="32"/>
        </w:rPr>
        <w:t>、分类账簿</w:t>
      </w:r>
      <w:r>
        <w:rPr>
          <w:rFonts w:ascii="Times New Roman"/>
          <w:color w:val="FF0000"/>
          <w:spacing w:val="702"/>
          <w:sz w:val="32"/>
        </w:rPr>
        <w:t xml:space="preserve"> </w:t>
      </w:r>
      <w:r>
        <w:rPr>
          <w:rFonts w:ascii="OIBHUC+DFKai-SB"/>
          <w:color w:val="FF0000"/>
          <w:spacing w:val="-9"/>
          <w:sz w:val="32"/>
        </w:rPr>
        <w:t>D</w:t>
      </w:r>
      <w:r>
        <w:rPr>
          <w:rFonts w:ascii="SBNOFM+DFKai-SB" w:hAnsi="SBNOFM+DFKai-SB" w:cs="SBNOFM+DFKai-SB"/>
          <w:color w:val="FF0000"/>
          <w:spacing w:val="-3"/>
          <w:sz w:val="32"/>
        </w:rPr>
        <w:t>、现日记账</w:t>
      </w:r>
    </w:p>
    <w:p>
      <w:pPr>
        <w:framePr w:w="1080" w:x="1700" w:y="496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52.</w:t>
      </w:r>
    </w:p>
    <w:p>
      <w:pPr>
        <w:framePr w:w="11959" w:x="2398" w:y="50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BNOFM+DFKai-SB" w:hAnsi="SBNOFM+DFKai-SB" w:cs="SBNOFM+DFKai-SB"/>
          <w:color w:val="000000"/>
          <w:spacing w:val="-3"/>
          <w:sz w:val="32"/>
        </w:rPr>
        <w:t>为保证会计账簿记录的正确性，会计人员编制记账凭证时必须依据（</w:t>
      </w:r>
      <w:r>
        <w:rPr>
          <w:rFonts w:ascii="Times New Roman"/>
          <w:color w:val="000000"/>
          <w:spacing w:val="340"/>
          <w:sz w:val="32"/>
        </w:rPr>
        <w:t xml:space="preserve"> </w:t>
      </w:r>
      <w:r>
        <w:rPr>
          <w:rFonts w:ascii="SBNOFM+DFKai-SB" w:hAnsi="SBNOFM+DFKai-SB" w:cs="SBNOFM+DFKai-SB"/>
          <w:color w:val="000000"/>
          <w:spacing w:val="-162"/>
          <w:sz w:val="32"/>
        </w:rPr>
        <w:t>）。</w:t>
      </w:r>
    </w:p>
    <w:p>
      <w:pPr>
        <w:framePr w:w="4190" w:x="1700" w:y="57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SBNOFM+DFKai-SB" w:hAnsi="SBNOFM+DFKai-SB" w:cs="SBNOFM+DFKai-SB"/>
          <w:color w:val="000000"/>
          <w:spacing w:val="-3"/>
          <w:sz w:val="32"/>
        </w:rPr>
        <w:t>、额计算正确的原始凭证</w:t>
      </w:r>
    </w:p>
    <w:p>
      <w:pPr>
        <w:framePr w:w="4190" w:x="1700" w:y="571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SBNOFM+DFKai-SB" w:hAnsi="SBNOFM+DFKai-SB" w:cs="SBNOFM+DFKai-SB"/>
          <w:color w:val="000000"/>
          <w:spacing w:val="-3"/>
          <w:sz w:val="32"/>
        </w:rPr>
        <w:t>、审核无误的原始凭证</w:t>
      </w:r>
    </w:p>
    <w:p>
      <w:pPr>
        <w:framePr w:w="3825" w:x="6589" w:y="57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9"/>
          <w:sz w:val="32"/>
        </w:rPr>
        <w:t>B</w:t>
      </w:r>
      <w:r>
        <w:rPr>
          <w:rFonts w:ascii="SBNOFM+DFKai-SB" w:hAnsi="SBNOFM+DFKai-SB" w:cs="SBNOFM+DFKai-SB"/>
          <w:color w:val="000000"/>
          <w:spacing w:val="-3"/>
          <w:sz w:val="32"/>
        </w:rPr>
        <w:t>、填写齐全的原始凭证</w:t>
      </w:r>
    </w:p>
    <w:p>
      <w:pPr>
        <w:framePr w:w="6011" w:x="6597" w:y="61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16"/>
          <w:sz w:val="32"/>
        </w:rPr>
        <w:t>D</w:t>
      </w:r>
      <w:r>
        <w:rPr>
          <w:rFonts w:ascii="SBNOFM+DFKai-SB" w:hAnsi="SBNOFM+DFKai-SB" w:cs="SBNOFM+DFKai-SB"/>
          <w:color w:val="000000"/>
          <w:spacing w:val="-3"/>
          <w:sz w:val="32"/>
        </w:rPr>
        <w:t>、盖有填制单位财务公章的原始凭证</w:t>
      </w:r>
    </w:p>
    <w:p>
      <w:pPr>
        <w:framePr w:w="1080" w:x="1700" w:y="683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53.</w:t>
      </w:r>
    </w:p>
    <w:p>
      <w:pPr>
        <w:framePr w:w="5829" w:x="2398" w:y="690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BNOFM+DFKai-SB" w:hAnsi="SBNOFM+DFKai-SB" w:cs="SBNOFM+DFKai-SB"/>
          <w:color w:val="000000"/>
          <w:spacing w:val="-3"/>
          <w:sz w:val="32"/>
        </w:rPr>
        <w:t>下记账凭证中可以附原始凭证的是（</w:t>
      </w:r>
    </w:p>
    <w:p>
      <w:pPr>
        <w:framePr w:w="1114" w:x="8700" w:y="690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BNOFM+DFKai-SB" w:hAnsi="SBNOFM+DFKai-SB" w:cs="SBNOFM+DFKai-SB"/>
          <w:color w:val="000000"/>
          <w:spacing w:val="-165"/>
          <w:sz w:val="32"/>
        </w:rPr>
        <w:t>）。</w:t>
      </w:r>
    </w:p>
    <w:p>
      <w:pPr>
        <w:framePr w:w="13427" w:x="1700" w:y="75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SBNOFM+DFKai-SB" w:hAnsi="SBNOFM+DFKai-SB" w:cs="SBNOFM+DFKai-SB"/>
          <w:color w:val="000000"/>
          <w:spacing w:val="-3"/>
          <w:sz w:val="32"/>
        </w:rPr>
        <w:t>、所有收款凭证</w:t>
      </w:r>
      <w:r>
        <w:rPr>
          <w:rFonts w:ascii="Times New Roman"/>
          <w:color w:val="000000"/>
          <w:spacing w:val="384"/>
          <w:sz w:val="32"/>
        </w:rPr>
        <w:t xml:space="preserve"> </w:t>
      </w:r>
      <w:r>
        <w:rPr>
          <w:rFonts w:ascii="OIBHUC+DFKai-SB"/>
          <w:color w:val="000000"/>
          <w:spacing w:val="-5"/>
          <w:sz w:val="32"/>
        </w:rPr>
        <w:t>B</w:t>
      </w:r>
      <w:r>
        <w:rPr>
          <w:rFonts w:ascii="SBNOFM+DFKai-SB" w:hAnsi="SBNOFM+DFKai-SB" w:cs="SBNOFM+DFKai-SB"/>
          <w:color w:val="000000"/>
          <w:spacing w:val="-3"/>
          <w:sz w:val="32"/>
        </w:rPr>
        <w:t>、所有付款凭证</w:t>
      </w:r>
      <w:r>
        <w:rPr>
          <w:rFonts w:ascii="Times New Roman"/>
          <w:color w:val="000000"/>
          <w:spacing w:val="223"/>
          <w:sz w:val="32"/>
        </w:rPr>
        <w:t xml:space="preserve"> </w:t>
      </w:r>
      <w:r>
        <w:rPr>
          <w:rFonts w:ascii="OIBHUC+DFKai-SB"/>
          <w:color w:val="000000"/>
          <w:spacing w:val="-5"/>
          <w:sz w:val="32"/>
        </w:rPr>
        <w:t>C</w:t>
      </w:r>
      <w:r>
        <w:rPr>
          <w:rFonts w:ascii="SBNOFM+DFKai-SB" w:hAnsi="SBNOFM+DFKai-SB" w:cs="SBNOFM+DFKai-SB"/>
          <w:color w:val="000000"/>
          <w:spacing w:val="-3"/>
          <w:sz w:val="32"/>
        </w:rPr>
        <w:t>、所有转账凭证</w:t>
      </w:r>
      <w:r>
        <w:rPr>
          <w:rFonts w:ascii="Times New Roman"/>
          <w:color w:val="000000"/>
          <w:spacing w:val="385"/>
          <w:sz w:val="32"/>
        </w:rPr>
        <w:t xml:space="preserve"> </w:t>
      </w:r>
      <w:r>
        <w:rPr>
          <w:rFonts w:ascii="OIBHUC+DFKai-SB"/>
          <w:color w:val="000000"/>
          <w:spacing w:val="-5"/>
          <w:sz w:val="32"/>
        </w:rPr>
        <w:t>D</w:t>
      </w:r>
      <w:r>
        <w:rPr>
          <w:rFonts w:ascii="SBNOFM+DFKai-SB" w:hAnsi="SBNOFM+DFKai-SB" w:cs="SBNOFM+DFKai-SB"/>
          <w:color w:val="000000"/>
          <w:spacing w:val="-3"/>
          <w:sz w:val="32"/>
        </w:rPr>
        <w:t>、用于结账的记账凭证</w:t>
      </w:r>
    </w:p>
    <w:p>
      <w:pPr>
        <w:framePr w:w="1080" w:x="1700" w:y="823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54.</w:t>
      </w:r>
    </w:p>
    <w:p>
      <w:pPr>
        <w:framePr w:w="9108" w:x="2398" w:y="830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BNOFM+DFKai-SB" w:hAnsi="SBNOFM+DFKai-SB" w:cs="SBNOFM+DFKai-SB"/>
          <w:color w:val="000000"/>
          <w:spacing w:val="-3"/>
          <w:sz w:val="32"/>
        </w:rPr>
        <w:t>填制记账凭证如发现错误，尚未登账，正确的处方法是（</w:t>
      </w:r>
    </w:p>
    <w:p>
      <w:pPr>
        <w:framePr w:w="1114" w:x="10907" w:y="830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BNOFM+DFKai-SB" w:hAnsi="SBNOFM+DFKai-SB" w:cs="SBNOFM+DFKai-SB"/>
          <w:color w:val="000000"/>
          <w:spacing w:val="-162"/>
          <w:sz w:val="32"/>
        </w:rPr>
        <w:t>）。</w:t>
      </w:r>
    </w:p>
    <w:p>
      <w:pPr>
        <w:framePr w:w="2856" w:x="1700" w:y="89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SBNOFM+DFKai-SB" w:hAnsi="SBNOFM+DFKai-SB" w:cs="SBNOFM+DFKai-SB"/>
          <w:color w:val="000000"/>
          <w:spacing w:val="-3"/>
          <w:sz w:val="32"/>
        </w:rPr>
        <w:t>、划线正并签名</w:t>
      </w:r>
    </w:p>
    <w:p>
      <w:pPr>
        <w:framePr w:w="4190" w:x="7233" w:y="89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2"/>
          <w:sz w:val="32"/>
        </w:rPr>
        <w:t>B</w:t>
      </w:r>
      <w:r>
        <w:rPr>
          <w:rFonts w:ascii="SBNOFM+DFKai-SB" w:hAnsi="SBNOFM+DFKai-SB" w:cs="SBNOFM+DFKai-SB"/>
          <w:color w:val="000000"/>
          <w:spacing w:val="-3"/>
          <w:sz w:val="32"/>
        </w:rPr>
        <w:t>、划线正并加盖单位公章</w:t>
      </w:r>
    </w:p>
    <w:p>
      <w:pPr>
        <w:framePr w:w="3490" w:x="1700" w:y="94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SBNOFM+DFKai-SB" w:hAnsi="SBNOFM+DFKai-SB" w:cs="SBNOFM+DFKai-SB"/>
          <w:color w:val="000000"/>
          <w:spacing w:val="-3"/>
          <w:sz w:val="32"/>
        </w:rPr>
        <w:t>、重新填制记账凭证</w:t>
      </w:r>
    </w:p>
    <w:p>
      <w:pPr>
        <w:framePr w:w="4918" w:x="7229" w:y="94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19"/>
          <w:sz w:val="32"/>
        </w:rPr>
        <w:t>D</w:t>
      </w:r>
      <w:r>
        <w:rPr>
          <w:rFonts w:ascii="SBNOFM+DFKai-SB" w:hAnsi="SBNOFM+DFKai-SB" w:cs="SBNOFM+DFKai-SB"/>
          <w:color w:val="000000"/>
          <w:spacing w:val="-3"/>
          <w:sz w:val="32"/>
        </w:rPr>
        <w:t>、划线正并签名加盖单位公章</w:t>
      </w:r>
    </w:p>
    <w:p>
      <w:pPr>
        <w:framePr w:w="1080" w:x="1700" w:y="1010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55.</w:t>
      </w:r>
    </w:p>
    <w:p>
      <w:pPr>
        <w:framePr w:w="2381" w:x="2398" w:y="1017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BNOFM+DFKai-SB" w:hAnsi="SBNOFM+DFKai-SB" w:cs="SBNOFM+DFKai-SB"/>
          <w:color w:val="000000"/>
          <w:spacing w:val="-3"/>
          <w:sz w:val="32"/>
        </w:rPr>
        <w:t>记账凭证是（</w:t>
      </w:r>
    </w:p>
    <w:p>
      <w:pPr>
        <w:framePr w:w="1114" w:x="4923" w:y="1017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BNOFM+DFKai-SB" w:hAnsi="SBNOFM+DFKai-SB" w:cs="SBNOFM+DFKai-SB"/>
          <w:color w:val="000000"/>
          <w:spacing w:val="-165"/>
          <w:sz w:val="32"/>
        </w:rPr>
        <w:t>）、</w:t>
      </w:r>
    </w:p>
    <w:p>
      <w:pPr>
        <w:framePr w:w="3825" w:x="1700" w:y="108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SBNOFM+DFKai-SB" w:hAnsi="SBNOFM+DFKai-SB" w:cs="SBNOFM+DFKai-SB"/>
          <w:color w:val="000000"/>
          <w:spacing w:val="-3"/>
          <w:sz w:val="32"/>
        </w:rPr>
        <w:t>、编制会计报表的依据</w:t>
      </w:r>
    </w:p>
    <w:p>
      <w:pPr>
        <w:framePr w:w="3173" w:x="6913" w:y="108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16"/>
          <w:sz w:val="32"/>
        </w:rPr>
        <w:t>B</w:t>
      </w:r>
      <w:r>
        <w:rPr>
          <w:rFonts w:ascii="SBNOFM+DFKai-SB" w:hAnsi="SBNOFM+DFKai-SB" w:cs="SBNOFM+DFKai-SB"/>
          <w:color w:val="000000"/>
          <w:spacing w:val="-3"/>
          <w:sz w:val="32"/>
        </w:rPr>
        <w:t>、登记账簿的依据</w:t>
      </w:r>
    </w:p>
    <w:p>
      <w:pPr>
        <w:framePr w:w="4554" w:x="1700" w:y="113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SBNOFM+DFKai-SB" w:hAnsi="SBNOFM+DFKai-SB" w:cs="SBNOFM+DFKai-SB"/>
          <w:color w:val="000000"/>
          <w:spacing w:val="-3"/>
          <w:sz w:val="32"/>
        </w:rPr>
        <w:t>、编制汇总原始凭证的依据</w:t>
      </w:r>
    </w:p>
    <w:p>
      <w:pPr>
        <w:framePr w:w="3825" w:x="6906" w:y="113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9"/>
          <w:sz w:val="32"/>
        </w:rPr>
        <w:t>D</w:t>
      </w:r>
      <w:r>
        <w:rPr>
          <w:rFonts w:ascii="SBNOFM+DFKai-SB" w:hAnsi="SBNOFM+DFKai-SB" w:cs="SBNOFM+DFKai-SB"/>
          <w:color w:val="000000"/>
          <w:spacing w:val="-3"/>
          <w:sz w:val="32"/>
        </w:rPr>
        <w:t>、编制会计分录的依据</w:t>
      </w:r>
    </w:p>
    <w:p>
      <w:pPr>
        <w:framePr w:w="1080" w:x="1700" w:y="1198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FF0000"/>
          <w:spacing w:val="0"/>
          <w:sz w:val="36"/>
        </w:rPr>
        <w:t>56.</w:t>
      </w:r>
    </w:p>
    <w:p>
      <w:pPr>
        <w:framePr w:w="6161" w:x="2398" w:y="120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BNOFM+DFKai-SB" w:hAnsi="SBNOFM+DFKai-SB" w:cs="SBNOFM+DFKai-SB"/>
          <w:color w:val="FF0000"/>
          <w:spacing w:val="-5"/>
          <w:sz w:val="32"/>
        </w:rPr>
        <w:t>债权债务明细分类账一般采用</w:t>
      </w:r>
      <w:r>
        <w:rPr>
          <w:rFonts w:ascii="OIBHUC+DFKai-SB"/>
          <w:color w:val="FF0000"/>
          <w:spacing w:val="0"/>
          <w:sz w:val="32"/>
        </w:rPr>
        <w:t>(</w:t>
      </w:r>
      <w:r>
        <w:rPr>
          <w:rFonts w:ascii="OIBHUC+DFKai-SB"/>
          <w:color w:val="FF0000"/>
          <w:spacing w:val="472"/>
          <w:sz w:val="32"/>
        </w:rPr>
        <w:t xml:space="preserve"> </w:t>
      </w:r>
      <w:r>
        <w:rPr>
          <w:rFonts w:ascii="OIBHUC+DFKai-SB"/>
          <w:color w:val="FF0000"/>
          <w:spacing w:val="-9"/>
          <w:sz w:val="32"/>
        </w:rPr>
        <w:t>)</w:t>
      </w:r>
      <w:r>
        <w:rPr>
          <w:rFonts w:ascii="SBNOFM+DFKai-SB" w:hAnsi="SBNOFM+DFKai-SB" w:cs="SBNOFM+DFKai-SB"/>
          <w:color w:val="FF0000"/>
          <w:spacing w:val="0"/>
          <w:sz w:val="32"/>
        </w:rPr>
        <w:t>。</w:t>
      </w:r>
    </w:p>
    <w:p>
      <w:pPr>
        <w:framePr w:w="2539" w:x="1858" w:y="127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2"/>
          <w:sz w:val="32"/>
        </w:rPr>
        <w:t>A</w:t>
      </w:r>
      <w:r>
        <w:rPr>
          <w:rFonts w:ascii="SBNOFM+DFKai-SB" w:hAnsi="SBNOFM+DFKai-SB" w:cs="SBNOFM+DFKai-SB"/>
          <w:color w:val="FF0000"/>
          <w:spacing w:val="-3"/>
          <w:sz w:val="32"/>
        </w:rPr>
        <w:t>、多栏式账簿</w:t>
      </w:r>
    </w:p>
    <w:p>
      <w:pPr>
        <w:framePr w:w="2539" w:x="5015" w:y="127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8"/>
          <w:sz w:val="32"/>
        </w:rPr>
        <w:t>B</w:t>
      </w:r>
      <w:r>
        <w:rPr>
          <w:rFonts w:ascii="SBNOFM+DFKai-SB" w:hAnsi="SBNOFM+DFKai-SB" w:cs="SBNOFM+DFKai-SB"/>
          <w:color w:val="FF0000"/>
          <w:spacing w:val="-3"/>
          <w:sz w:val="32"/>
        </w:rPr>
        <w:t>、数额式账簿</w:t>
      </w:r>
    </w:p>
    <w:p>
      <w:pPr>
        <w:framePr w:w="2752" w:x="8008" w:y="127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4"/>
          <w:sz w:val="32"/>
        </w:rPr>
        <w:t>C</w:t>
      </w:r>
      <w:r>
        <w:rPr>
          <w:rFonts w:ascii="SBNOFM+DFKai-SB" w:hAnsi="SBNOFM+DFKai-SB" w:cs="SBNOFM+DFKai-SB"/>
          <w:color w:val="FF0000"/>
          <w:spacing w:val="-3"/>
          <w:sz w:val="32"/>
        </w:rPr>
        <w:t>、三栏式账簿</w:t>
      </w:r>
    </w:p>
    <w:p>
      <w:pPr>
        <w:framePr w:w="2752" w:x="8008" w:y="12739"/>
        <w:widowControl w:val="0"/>
        <w:autoSpaceDE w:val="0"/>
        <w:autoSpaceDN w:val="0"/>
        <w:spacing w:before="400" w:after="0" w:line="317" w:lineRule="exact"/>
        <w:ind w:left="1009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(</w:t>
      </w:r>
      <w:r>
        <w:rPr>
          <w:rFonts w:ascii="OIBHUC+DFKai-SB"/>
          <w:color w:val="000000"/>
          <w:spacing w:val="472"/>
          <w:sz w:val="32"/>
        </w:rPr>
        <w:t xml:space="preserve"> </w:t>
      </w:r>
      <w:r>
        <w:rPr>
          <w:rFonts w:ascii="OIBHUC+DFKai-SB"/>
          <w:color w:val="000000"/>
          <w:spacing w:val="-5"/>
          <w:sz w:val="32"/>
        </w:rPr>
        <w:t>)</w:t>
      </w:r>
      <w:r>
        <w:rPr>
          <w:rFonts w:ascii="SBNOFM+DFKai-SB" w:hAnsi="SBNOFM+DFKai-SB" w:cs="SBNOFM+DFKai-SB"/>
          <w:color w:val="000000"/>
          <w:spacing w:val="0"/>
          <w:sz w:val="32"/>
        </w:rPr>
        <w:t>。</w:t>
      </w:r>
    </w:p>
    <w:p>
      <w:pPr>
        <w:framePr w:w="2856" w:x="11004" w:y="127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8"/>
          <w:sz w:val="32"/>
        </w:rPr>
        <w:t>D</w:t>
      </w:r>
      <w:r>
        <w:rPr>
          <w:rFonts w:ascii="SBNOFM+DFKai-SB" w:hAnsi="SBNOFM+DFKai-SB" w:cs="SBNOFM+DFKai-SB"/>
          <w:color w:val="FF0000"/>
          <w:spacing w:val="-3"/>
          <w:sz w:val="32"/>
        </w:rPr>
        <w:t>、以上三种可以</w:t>
      </w:r>
    </w:p>
    <w:p>
      <w:pPr>
        <w:framePr w:w="1080" w:x="1700" w:y="1338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57.</w:t>
      </w:r>
    </w:p>
    <w:p>
      <w:pPr>
        <w:framePr w:w="6558" w:x="2398" w:y="1345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BNOFM+DFKai-SB" w:hAnsi="SBNOFM+DFKai-SB" w:cs="SBNOFM+DFKai-SB"/>
          <w:color w:val="000000"/>
          <w:spacing w:val="-3"/>
          <w:sz w:val="32"/>
        </w:rPr>
        <w:t>下明细分类账中，应采用数额式账簿的是</w:t>
      </w:r>
    </w:p>
    <w:p>
      <w:pPr>
        <w:framePr w:w="13424" w:x="1858" w:y="141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SBNOFM+DFKai-SB" w:hAnsi="SBNOFM+DFKai-SB" w:cs="SBNOFM+DFKai-SB"/>
          <w:color w:val="000000"/>
          <w:spacing w:val="-3"/>
          <w:sz w:val="32"/>
        </w:rPr>
        <w:t>、应收账款明细账</w:t>
      </w:r>
      <w:r>
        <w:rPr>
          <w:rFonts w:ascii="Times New Roman"/>
          <w:color w:val="000000"/>
          <w:spacing w:val="381"/>
          <w:sz w:val="32"/>
        </w:rPr>
        <w:t xml:space="preserve"> </w:t>
      </w:r>
      <w:r>
        <w:rPr>
          <w:rFonts w:ascii="OIBHUC+DFKai-SB"/>
          <w:color w:val="000000"/>
          <w:spacing w:val="-4"/>
          <w:sz w:val="32"/>
        </w:rPr>
        <w:t>B</w:t>
      </w:r>
      <w:r>
        <w:rPr>
          <w:rFonts w:ascii="SBNOFM+DFKai-SB" w:hAnsi="SBNOFM+DFKai-SB" w:cs="SBNOFM+DFKai-SB"/>
          <w:color w:val="000000"/>
          <w:spacing w:val="-3"/>
          <w:sz w:val="32"/>
        </w:rPr>
        <w:t>、库存商品明细账</w:t>
      </w:r>
      <w:r>
        <w:rPr>
          <w:rFonts w:ascii="Times New Roman"/>
          <w:color w:val="000000"/>
          <w:spacing w:val="226"/>
          <w:sz w:val="32"/>
        </w:rPr>
        <w:t xml:space="preserve"> </w:t>
      </w:r>
      <w:r>
        <w:rPr>
          <w:rFonts w:ascii="OIBHUC+DFKai-SB"/>
          <w:color w:val="000000"/>
          <w:spacing w:val="-4"/>
          <w:sz w:val="32"/>
        </w:rPr>
        <w:t>C</w:t>
      </w:r>
      <w:r>
        <w:rPr>
          <w:rFonts w:ascii="SBNOFM+DFKai-SB" w:hAnsi="SBNOFM+DFKai-SB" w:cs="SBNOFM+DFKai-SB"/>
          <w:color w:val="000000"/>
          <w:spacing w:val="-3"/>
          <w:sz w:val="32"/>
        </w:rPr>
        <w:t>、应付账款明细账</w:t>
      </w:r>
      <w:r>
        <w:rPr>
          <w:rFonts w:ascii="Times New Roman"/>
          <w:color w:val="000000"/>
          <w:spacing w:val="381"/>
          <w:sz w:val="32"/>
        </w:rPr>
        <w:t xml:space="preserve"> </w:t>
      </w:r>
      <w:r>
        <w:rPr>
          <w:rFonts w:ascii="OIBHUC+DFKai-SB"/>
          <w:color w:val="000000"/>
          <w:spacing w:val="-4"/>
          <w:sz w:val="32"/>
        </w:rPr>
        <w:t>D</w:t>
      </w:r>
      <w:r>
        <w:rPr>
          <w:rFonts w:ascii="SBNOFM+DFKai-SB" w:hAnsi="SBNOFM+DFKai-SB" w:cs="SBNOFM+DFKai-SB"/>
          <w:color w:val="000000"/>
          <w:spacing w:val="-3"/>
          <w:sz w:val="32"/>
        </w:rPr>
        <w:t>、管费用明细账</w:t>
      </w:r>
    </w:p>
    <w:p>
      <w:pPr>
        <w:framePr w:w="1080" w:x="1700" w:y="1479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58.</w:t>
      </w:r>
    </w:p>
    <w:p>
      <w:pPr>
        <w:framePr w:w="12156" w:x="1858" w:y="14859"/>
        <w:widowControl w:val="0"/>
        <w:autoSpaceDE w:val="0"/>
        <w:autoSpaceDN w:val="0"/>
        <w:spacing w:before="0" w:after="0" w:line="317" w:lineRule="exact"/>
        <w:ind w:left="54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BNOFM+DFKai-SB" w:hAnsi="SBNOFM+DFKai-SB" w:cs="SBNOFM+DFKai-SB"/>
          <w:color w:val="000000"/>
          <w:spacing w:val="-3"/>
          <w:sz w:val="32"/>
        </w:rPr>
        <w:t>企业材总账余额与材明细账的余额进核对属于（</w:t>
      </w:r>
    </w:p>
    <w:p>
      <w:pPr>
        <w:framePr w:w="12156" w:x="1858" w:y="14859"/>
        <w:widowControl w:val="0"/>
        <w:autoSpaceDE w:val="0"/>
        <w:autoSpaceDN w:val="0"/>
        <w:spacing w:before="37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SBNOFM+DFKai-SB" w:hAnsi="SBNOFM+DFKai-SB" w:cs="SBNOFM+DFKai-SB"/>
          <w:color w:val="000000"/>
          <w:spacing w:val="-3"/>
          <w:sz w:val="32"/>
        </w:rPr>
        <w:t>、账证核对</w:t>
      </w:r>
      <w:r>
        <w:rPr>
          <w:rFonts w:ascii="Times New Roman"/>
          <w:color w:val="000000"/>
          <w:spacing w:val="863"/>
          <w:sz w:val="32"/>
        </w:rPr>
        <w:t xml:space="preserve"> </w:t>
      </w:r>
      <w:r>
        <w:rPr>
          <w:rFonts w:ascii="OIBHUC+DFKai-SB"/>
          <w:color w:val="000000"/>
          <w:spacing w:val="-9"/>
          <w:sz w:val="32"/>
        </w:rPr>
        <w:t>B</w:t>
      </w:r>
      <w:r>
        <w:rPr>
          <w:rFonts w:ascii="SBNOFM+DFKai-SB" w:hAnsi="SBNOFM+DFKai-SB" w:cs="SBNOFM+DFKai-SB"/>
          <w:color w:val="000000"/>
          <w:spacing w:val="-3"/>
          <w:sz w:val="32"/>
        </w:rPr>
        <w:t>、账账核对</w:t>
      </w:r>
      <w:r>
        <w:rPr>
          <w:rFonts w:ascii="Times New Roman"/>
          <w:color w:val="000000"/>
          <w:spacing w:val="385"/>
          <w:sz w:val="32"/>
        </w:rPr>
        <w:t xml:space="preserve"> </w:t>
      </w:r>
      <w:r>
        <w:rPr>
          <w:rFonts w:ascii="OIBHUC+DFKai-SB"/>
          <w:color w:val="000000"/>
          <w:spacing w:val="-5"/>
          <w:sz w:val="32"/>
        </w:rPr>
        <w:t>C</w:t>
      </w:r>
      <w:r>
        <w:rPr>
          <w:rFonts w:ascii="SBNOFM+DFKai-SB" w:hAnsi="SBNOFM+DFKai-SB" w:cs="SBNOFM+DFKai-SB"/>
          <w:color w:val="000000"/>
          <w:spacing w:val="-3"/>
          <w:sz w:val="32"/>
        </w:rPr>
        <w:t>、账表核对</w:t>
      </w:r>
      <w:r>
        <w:rPr>
          <w:rFonts w:ascii="Times New Roman"/>
          <w:color w:val="000000"/>
          <w:spacing w:val="706"/>
          <w:sz w:val="32"/>
        </w:rPr>
        <w:t xml:space="preserve"> </w:t>
      </w:r>
      <w:r>
        <w:rPr>
          <w:rFonts w:ascii="OIBHUC+DFKai-SB"/>
          <w:color w:val="000000"/>
          <w:spacing w:val="-9"/>
          <w:sz w:val="32"/>
        </w:rPr>
        <w:t>D</w:t>
      </w:r>
      <w:r>
        <w:rPr>
          <w:rFonts w:ascii="SBNOFM+DFKai-SB" w:hAnsi="SBNOFM+DFKai-SB" w:cs="SBNOFM+DFKai-SB"/>
          <w:color w:val="000000"/>
          <w:spacing w:val="-3"/>
          <w:sz w:val="32"/>
        </w:rPr>
        <w:t>、账实核对</w:t>
      </w:r>
    </w:p>
    <w:p>
      <w:pPr>
        <w:framePr w:w="12156" w:x="1858" w:y="14859"/>
        <w:widowControl w:val="0"/>
        <w:autoSpaceDE w:val="0"/>
        <w:autoSpaceDN w:val="0"/>
        <w:spacing w:before="400" w:after="0" w:line="317" w:lineRule="exact"/>
        <w:ind w:left="54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BNOFM+DFKai-SB" w:hAnsi="SBNOFM+DFKai-SB" w:cs="SBNOFM+DFKai-SB"/>
          <w:color w:val="000000"/>
          <w:spacing w:val="-3"/>
          <w:sz w:val="32"/>
        </w:rPr>
        <w:t>下账簿中，必须采用订本式账簿的是</w:t>
      </w:r>
      <w:r>
        <w:rPr>
          <w:rFonts w:ascii="Times New Roman"/>
          <w:color w:val="000000"/>
          <w:spacing w:val="209"/>
          <w:sz w:val="32"/>
        </w:rPr>
        <w:t xml:space="preserve"> </w:t>
      </w:r>
      <w:r>
        <w:rPr>
          <w:rFonts w:ascii="OIBHUC+DFKai-SB"/>
          <w:color w:val="000000"/>
          <w:spacing w:val="0"/>
          <w:sz w:val="32"/>
        </w:rPr>
        <w:t>(</w:t>
      </w:r>
      <w:r>
        <w:rPr>
          <w:rFonts w:ascii="OIBHUC+DFKai-SB"/>
          <w:color w:val="000000"/>
          <w:spacing w:val="472"/>
          <w:sz w:val="32"/>
        </w:rPr>
        <w:t xml:space="preserve"> </w:t>
      </w:r>
      <w:r>
        <w:rPr>
          <w:rFonts w:ascii="OIBHUC+DFKai-SB"/>
          <w:color w:val="000000"/>
          <w:spacing w:val="-8"/>
          <w:sz w:val="32"/>
        </w:rPr>
        <w:t>)</w:t>
      </w:r>
      <w:r>
        <w:rPr>
          <w:rFonts w:ascii="SBNOFM+DFKai-SB" w:hAnsi="SBNOFM+DFKai-SB" w:cs="SBNOFM+DFKai-SB"/>
          <w:color w:val="000000"/>
          <w:spacing w:val="0"/>
          <w:sz w:val="32"/>
        </w:rPr>
        <w:t>。</w:t>
      </w:r>
    </w:p>
    <w:p>
      <w:pPr>
        <w:framePr w:w="12156" w:x="1858" w:y="14859"/>
        <w:widowControl w:val="0"/>
        <w:autoSpaceDE w:val="0"/>
        <w:autoSpaceDN w:val="0"/>
        <w:spacing w:before="37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SBNOFM+DFKai-SB" w:hAnsi="SBNOFM+DFKai-SB" w:cs="SBNOFM+DFKai-SB"/>
          <w:color w:val="000000"/>
          <w:spacing w:val="-3"/>
          <w:sz w:val="32"/>
        </w:rPr>
        <w:t>、备查账</w:t>
      </w:r>
      <w:r>
        <w:rPr>
          <w:rFonts w:ascii="Times New Roman"/>
          <w:color w:val="000000"/>
          <w:spacing w:val="388"/>
          <w:sz w:val="32"/>
        </w:rPr>
        <w:t xml:space="preserve"> </w:t>
      </w:r>
      <w:r>
        <w:rPr>
          <w:rFonts w:ascii="OIBHUC+DFKai-SB"/>
          <w:color w:val="000000"/>
          <w:spacing w:val="-5"/>
          <w:sz w:val="32"/>
        </w:rPr>
        <w:t>B</w:t>
      </w:r>
      <w:r>
        <w:rPr>
          <w:rFonts w:ascii="SBNOFM+DFKai-SB" w:hAnsi="SBNOFM+DFKai-SB" w:cs="SBNOFM+DFKai-SB"/>
          <w:color w:val="000000"/>
          <w:spacing w:val="-3"/>
          <w:sz w:val="32"/>
        </w:rPr>
        <w:t>、应付账款明细账</w:t>
      </w:r>
      <w:r>
        <w:rPr>
          <w:rFonts w:ascii="Times New Roman"/>
          <w:color w:val="000000"/>
          <w:spacing w:val="227"/>
          <w:sz w:val="32"/>
        </w:rPr>
        <w:t xml:space="preserve"> </w:t>
      </w:r>
      <w:r>
        <w:rPr>
          <w:rFonts w:ascii="OIBHUC+DFKai-SB"/>
          <w:color w:val="000000"/>
          <w:spacing w:val="-5"/>
          <w:sz w:val="32"/>
        </w:rPr>
        <w:t>C</w:t>
      </w:r>
      <w:r>
        <w:rPr>
          <w:rFonts w:ascii="SBNOFM+DFKai-SB" w:hAnsi="SBNOFM+DFKai-SB" w:cs="SBNOFM+DFKai-SB"/>
          <w:color w:val="000000"/>
          <w:spacing w:val="-3"/>
          <w:sz w:val="32"/>
        </w:rPr>
        <w:t>、原材明细账</w:t>
      </w:r>
      <w:r>
        <w:rPr>
          <w:rFonts w:ascii="Times New Roman"/>
          <w:color w:val="000000"/>
          <w:spacing w:val="540"/>
          <w:sz w:val="32"/>
        </w:rPr>
        <w:t xml:space="preserve"> </w:t>
      </w:r>
      <w:r>
        <w:rPr>
          <w:rFonts w:ascii="OIBHUC+DFKai-SB"/>
          <w:color w:val="000000"/>
          <w:spacing w:val="-5"/>
          <w:sz w:val="32"/>
        </w:rPr>
        <w:t>D</w:t>
      </w:r>
      <w:r>
        <w:rPr>
          <w:rFonts w:ascii="SBNOFM+DFKai-SB" w:hAnsi="SBNOFM+DFKai-SB" w:cs="SBNOFM+DFKai-SB"/>
          <w:color w:val="000000"/>
          <w:spacing w:val="-3"/>
          <w:sz w:val="32"/>
        </w:rPr>
        <w:t>、现和银存款日记账</w:t>
      </w:r>
    </w:p>
    <w:p>
      <w:pPr>
        <w:framePr w:w="1114" w:x="10752" w:y="1485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BNOFM+DFKai-SB" w:hAnsi="SBNOFM+DFKai-SB" w:cs="SBNOFM+DFKai-SB"/>
          <w:color w:val="000000"/>
          <w:spacing w:val="-165"/>
          <w:sz w:val="32"/>
        </w:rPr>
        <w:t>）。</w:t>
      </w:r>
    </w:p>
    <w:p>
      <w:pPr>
        <w:framePr w:w="1080" w:x="1700" w:y="1619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59.</w:t>
      </w:r>
    </w:p>
    <w:p>
      <w:pPr>
        <w:framePr w:w="1080" w:x="1700" w:y="1759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60.</w:t>
      </w:r>
    </w:p>
    <w:p>
      <w:pPr>
        <w:framePr w:w="6922" w:x="2398" w:y="1766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BNOFM+DFKai-SB" w:hAnsi="SBNOFM+DFKai-SB" w:cs="SBNOFM+DFKai-SB"/>
          <w:color w:val="000000"/>
          <w:spacing w:val="-3"/>
          <w:sz w:val="32"/>
        </w:rPr>
        <w:t>企业预提息费用时，应编制的会计凭证是（</w:t>
      </w:r>
    </w:p>
    <w:p>
      <w:pPr>
        <w:framePr w:w="1114" w:x="9330" w:y="1766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BNOFM+DFKai-SB" w:hAnsi="SBNOFM+DFKai-SB" w:cs="SBNOFM+DFKai-SB"/>
          <w:color w:val="000000"/>
          <w:spacing w:val="-162"/>
          <w:sz w:val="32"/>
        </w:rPr>
        <w:t>）。</w:t>
      </w:r>
    </w:p>
    <w:p>
      <w:pPr>
        <w:framePr w:w="7618" w:x="1700" w:y="183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SBNOFM+DFKai-SB" w:hAnsi="SBNOFM+DFKai-SB" w:cs="SBNOFM+DFKai-SB"/>
          <w:color w:val="000000"/>
          <w:spacing w:val="-3"/>
          <w:sz w:val="32"/>
        </w:rPr>
        <w:t>、收款凭证</w:t>
      </w:r>
      <w:r>
        <w:rPr>
          <w:rFonts w:ascii="Times New Roman"/>
          <w:color w:val="000000"/>
          <w:spacing w:val="705"/>
          <w:sz w:val="32"/>
        </w:rPr>
        <w:t xml:space="preserve"> </w:t>
      </w:r>
      <w:r>
        <w:rPr>
          <w:rFonts w:ascii="OIBHUC+DFKai-SB"/>
          <w:color w:val="000000"/>
          <w:spacing w:val="-9"/>
          <w:sz w:val="32"/>
        </w:rPr>
        <w:t>B</w:t>
      </w:r>
      <w:r>
        <w:rPr>
          <w:rFonts w:ascii="SBNOFM+DFKai-SB" w:hAnsi="SBNOFM+DFKai-SB" w:cs="SBNOFM+DFKai-SB"/>
          <w:color w:val="000000"/>
          <w:spacing w:val="-3"/>
          <w:sz w:val="32"/>
        </w:rPr>
        <w:t>、付款凭证</w:t>
      </w:r>
      <w:r>
        <w:rPr>
          <w:rFonts w:ascii="Times New Roman"/>
          <w:color w:val="000000"/>
          <w:spacing w:val="547"/>
          <w:sz w:val="32"/>
        </w:rPr>
        <w:t xml:space="preserve"> </w:t>
      </w:r>
      <w:r>
        <w:rPr>
          <w:rFonts w:ascii="OIBHUC+DFKai-SB"/>
          <w:color w:val="000000"/>
          <w:spacing w:val="-9"/>
          <w:sz w:val="32"/>
        </w:rPr>
        <w:t>C</w:t>
      </w:r>
      <w:r>
        <w:rPr>
          <w:rFonts w:ascii="SBNOFM+DFKai-SB" w:hAnsi="SBNOFM+DFKai-SB" w:cs="SBNOFM+DFKai-SB"/>
          <w:color w:val="000000"/>
          <w:spacing w:val="-3"/>
          <w:sz w:val="32"/>
        </w:rPr>
        <w:t>、转账凭证</w:t>
      </w:r>
    </w:p>
    <w:p>
      <w:pPr>
        <w:framePr w:w="2222" w:x="9268" w:y="183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9"/>
          <w:sz w:val="32"/>
        </w:rPr>
        <w:t>D</w:t>
      </w:r>
      <w:r>
        <w:rPr>
          <w:rFonts w:ascii="SBNOFM+DFKai-SB" w:hAnsi="SBNOFM+DFKai-SB" w:cs="SBNOFM+DFKai-SB"/>
          <w:color w:val="000000"/>
          <w:spacing w:val="-3"/>
          <w:sz w:val="32"/>
        </w:rPr>
        <w:t>、汇总凭证</w:t>
      </w:r>
    </w:p>
    <w:p>
      <w:pPr>
        <w:framePr w:w="1080" w:x="1700" w:y="1900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61.</w:t>
      </w:r>
    </w:p>
    <w:p>
      <w:pPr>
        <w:framePr w:w="7429" w:x="2398" w:y="1907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BNOFM+DFKai-SB" w:hAnsi="SBNOFM+DFKai-SB" w:cs="SBNOFM+DFKai-SB"/>
          <w:color w:val="000000"/>
          <w:spacing w:val="-3"/>
          <w:sz w:val="32"/>
        </w:rPr>
        <w:t>采用实地盘存制，平时账簿中能反映</w:t>
      </w:r>
      <w:r>
        <w:rPr>
          <w:rFonts w:ascii="Times New Roman"/>
          <w:color w:val="000000"/>
          <w:spacing w:val="209"/>
          <w:sz w:val="32"/>
        </w:rPr>
        <w:t xml:space="preserve"> </w:t>
      </w:r>
      <w:r>
        <w:rPr>
          <w:rFonts w:ascii="OIBHUC+DFKai-SB"/>
          <w:color w:val="000000"/>
          <w:spacing w:val="0"/>
          <w:sz w:val="32"/>
        </w:rPr>
        <w:t>(</w:t>
      </w:r>
      <w:r>
        <w:rPr>
          <w:rFonts w:ascii="OIBHUC+DFKai-SB"/>
          <w:color w:val="000000"/>
          <w:spacing w:val="314"/>
          <w:sz w:val="32"/>
        </w:rPr>
        <w:t xml:space="preserve"> </w:t>
      </w:r>
      <w:r>
        <w:rPr>
          <w:rFonts w:ascii="OIBHUC+DFKai-SB"/>
          <w:color w:val="000000"/>
          <w:spacing w:val="-8"/>
          <w:sz w:val="32"/>
        </w:rPr>
        <w:t>)</w:t>
      </w:r>
      <w:r>
        <w:rPr>
          <w:rFonts w:ascii="SBNOFM+DFKai-SB" w:hAnsi="SBNOFM+DFKai-SB" w:cs="SBNOFM+DFKai-SB"/>
          <w:color w:val="000000"/>
          <w:spacing w:val="0"/>
          <w:sz w:val="32"/>
        </w:rPr>
        <w:t>；</w:t>
      </w:r>
    </w:p>
    <w:p>
      <w:pPr>
        <w:framePr w:w="2162" w:x="1700" w:y="20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3" type="#_x0000_t75" style="width:621pt;height:4pt;margin-top:65.25pt;margin-left:81pt;mso-position-horizontal-relative:page;mso-position-vertical-relative:page;position:absolute;z-index:-251618304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13" w:x="8156" w:y="1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3825" w:x="1700" w:y="15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SDTEEO+DFKai-SB" w:hAnsi="SDTEEO+DFKai-SB" w:cs="SDTEEO+DFKai-SB"/>
          <w:color w:val="000000"/>
          <w:spacing w:val="-3"/>
          <w:sz w:val="32"/>
        </w:rPr>
        <w:t>、财产物资的购进业务</w:t>
      </w:r>
    </w:p>
    <w:p>
      <w:pPr>
        <w:framePr w:w="4918" w:x="7220" w:y="15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0"/>
          <w:sz w:val="32"/>
        </w:rPr>
        <w:t>B</w:t>
      </w:r>
      <w:r>
        <w:rPr>
          <w:rFonts w:ascii="SDTEEO+DFKai-SB" w:hAnsi="SDTEEO+DFKai-SB" w:cs="SDTEEO+DFKai-SB"/>
          <w:color w:val="000000"/>
          <w:spacing w:val="-3"/>
          <w:sz w:val="32"/>
        </w:rPr>
        <w:t>、财产物资的增加数额</w:t>
      </w:r>
    </w:p>
    <w:p>
      <w:pPr>
        <w:framePr w:w="4918" w:x="7220" w:y="1505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9"/>
          <w:sz w:val="32"/>
        </w:rPr>
        <w:t>D</w:t>
      </w:r>
      <w:r>
        <w:rPr>
          <w:rFonts w:ascii="SDTEEO+DFKai-SB" w:hAnsi="SDTEEO+DFKai-SB" w:cs="SDTEEO+DFKai-SB"/>
          <w:color w:val="000000"/>
          <w:spacing w:val="-3"/>
          <w:sz w:val="32"/>
        </w:rPr>
        <w:t>、财产物资的减少及结存数额</w:t>
      </w:r>
    </w:p>
    <w:p>
      <w:pPr>
        <w:framePr w:w="5283" w:x="1700" w:y="19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SDTEEO+DFKai-SB" w:hAnsi="SDTEEO+DFKai-SB" w:cs="SDTEEO+DFKai-SB"/>
          <w:color w:val="000000"/>
          <w:spacing w:val="-3"/>
          <w:sz w:val="32"/>
        </w:rPr>
        <w:t>、月份内财产物资的使用资数额</w:t>
      </w:r>
    </w:p>
    <w:p>
      <w:pPr>
        <w:framePr w:w="1080" w:x="1700" w:y="262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62.</w:t>
      </w:r>
    </w:p>
    <w:p>
      <w:pPr>
        <w:framePr w:w="9654" w:x="2398" w:y="26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SDTEEO+DFKai-SB" w:hAnsi="SDTEEO+DFKai-SB" w:cs="SDTEEO+DFKai-SB"/>
          <w:color w:val="000000"/>
          <w:spacing w:val="-5"/>
          <w:sz w:val="32"/>
        </w:rPr>
        <w:t>盘存及毁损财产物资的数额中属于责任者个人赔偿的应记入</w:t>
      </w:r>
      <w:r>
        <w:rPr>
          <w:rFonts w:ascii="OIBHUC+DFKai-SB"/>
          <w:color w:val="000000"/>
          <w:spacing w:val="0"/>
          <w:sz w:val="32"/>
        </w:rPr>
        <w:t>(</w:t>
      </w:r>
    </w:p>
    <w:p>
      <w:pPr>
        <w:framePr w:w="955" w:x="11385" w:y="26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8"/>
          <w:sz w:val="32"/>
        </w:rPr>
        <w:t>)</w:t>
      </w:r>
      <w:r>
        <w:rPr>
          <w:rFonts w:ascii="SDTEEO+DFKai-SB" w:hAnsi="SDTEEO+DFKai-SB" w:cs="SDTEEO+DFKai-SB"/>
          <w:color w:val="000000"/>
          <w:spacing w:val="0"/>
          <w:sz w:val="32"/>
        </w:rPr>
        <w:t>。</w:t>
      </w:r>
    </w:p>
    <w:p>
      <w:pPr>
        <w:framePr w:w="4554" w:x="1700" w:y="33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SDTEEO+DFKai-SB" w:hAnsi="SDTEEO+DFKai-SB" w:cs="SDTEEO+DFKai-SB"/>
          <w:color w:val="000000"/>
          <w:spacing w:val="-16"/>
          <w:sz w:val="32"/>
        </w:rPr>
        <w:t>、“其他应收款账户的借方</w:t>
      </w:r>
    </w:p>
    <w:p>
      <w:pPr>
        <w:framePr w:w="4554" w:x="1700" w:y="337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SDTEEO+DFKai-SB" w:hAnsi="SDTEEO+DFKai-SB" w:cs="SDTEEO+DFKai-SB"/>
          <w:color w:val="000000"/>
          <w:spacing w:val="-19"/>
          <w:sz w:val="32"/>
        </w:rPr>
        <w:t>、“管费用账户的借方</w:t>
      </w:r>
    </w:p>
    <w:p>
      <w:pPr>
        <w:framePr w:w="4554" w:x="6435" w:y="33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5"/>
          <w:sz w:val="32"/>
        </w:rPr>
        <w:t>B</w:t>
      </w:r>
      <w:r>
        <w:rPr>
          <w:rFonts w:ascii="SDTEEO+DFKai-SB" w:hAnsi="SDTEEO+DFKai-SB" w:cs="SDTEEO+DFKai-SB"/>
          <w:color w:val="000000"/>
          <w:spacing w:val="-16"/>
          <w:sz w:val="32"/>
        </w:rPr>
        <w:t>、“营业外支出账户的借方</w:t>
      </w:r>
    </w:p>
    <w:p>
      <w:pPr>
        <w:framePr w:w="4554" w:x="6435" w:y="337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5"/>
          <w:sz w:val="32"/>
        </w:rPr>
        <w:t>D</w:t>
      </w:r>
      <w:r>
        <w:rPr>
          <w:rFonts w:ascii="SDTEEO+DFKai-SB" w:hAnsi="SDTEEO+DFKai-SB" w:cs="SDTEEO+DFKai-SB"/>
          <w:color w:val="000000"/>
          <w:spacing w:val="-16"/>
          <w:sz w:val="32"/>
        </w:rPr>
        <w:t>、“其他应收款账户的贷方</w:t>
      </w:r>
    </w:p>
    <w:p>
      <w:pPr>
        <w:framePr w:w="1080" w:x="1704" w:y="449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63.</w:t>
      </w:r>
    </w:p>
    <w:p>
      <w:pPr>
        <w:framePr w:w="12751" w:x="2402" w:y="45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DTEEO+DFKai-SB" w:hAnsi="SDTEEO+DFKai-SB" w:cs="SDTEEO+DFKai-SB"/>
          <w:color w:val="000000"/>
          <w:spacing w:val="-7"/>
          <w:sz w:val="32"/>
        </w:rPr>
        <w:t>对于财产清查中所发现的财产物资盘盈、盘亏和毁损，财会部门进账务处依据的</w:t>
      </w:r>
    </w:p>
    <w:p>
      <w:pPr>
        <w:framePr w:w="3003" w:x="1704" w:y="52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DTEEO+DFKai-SB" w:hAnsi="SDTEEO+DFKai-SB" w:cs="SDTEEO+DFKai-SB"/>
          <w:color w:val="000000"/>
          <w:spacing w:val="-5"/>
          <w:sz w:val="32"/>
        </w:rPr>
        <w:t>原始凭证是</w:t>
      </w:r>
      <w:r>
        <w:rPr>
          <w:rFonts w:ascii="OIBHUC+DFKai-SB"/>
          <w:color w:val="000000"/>
          <w:spacing w:val="0"/>
          <w:sz w:val="32"/>
        </w:rPr>
        <w:t>(</w:t>
      </w:r>
      <w:r>
        <w:rPr>
          <w:rFonts w:ascii="OIBHUC+DFKai-SB"/>
          <w:color w:val="000000"/>
          <w:spacing w:val="155"/>
          <w:sz w:val="32"/>
        </w:rPr>
        <w:t xml:space="preserve"> </w:t>
      </w:r>
      <w:r>
        <w:rPr>
          <w:rFonts w:ascii="OIBHUC+DFKai-SB"/>
          <w:color w:val="000000"/>
          <w:spacing w:val="-5"/>
          <w:sz w:val="32"/>
        </w:rPr>
        <w:t>)</w:t>
      </w:r>
      <w:r>
        <w:rPr>
          <w:rFonts w:ascii="SDTEEO+DFKai-SB" w:hAnsi="SDTEEO+DFKai-SB" w:cs="SDTEEO+DFKai-SB"/>
          <w:color w:val="000000"/>
          <w:spacing w:val="0"/>
          <w:sz w:val="32"/>
        </w:rPr>
        <w:t>。</w:t>
      </w:r>
    </w:p>
    <w:p>
      <w:pPr>
        <w:framePr w:w="3490" w:x="1700" w:y="57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SDTEEO+DFKai-SB" w:hAnsi="SDTEEO+DFKai-SB" w:cs="SDTEEO+DFKai-SB"/>
          <w:color w:val="000000"/>
          <w:spacing w:val="-3"/>
          <w:sz w:val="32"/>
        </w:rPr>
        <w:t>、银存款余额调节表</w:t>
      </w:r>
    </w:p>
    <w:p>
      <w:pPr>
        <w:framePr w:w="3173" w:x="5646" w:y="57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9"/>
          <w:sz w:val="32"/>
        </w:rPr>
        <w:t>B</w:t>
      </w:r>
      <w:r>
        <w:rPr>
          <w:rFonts w:ascii="SDTEEO+DFKai-SB" w:hAnsi="SDTEEO+DFKai-SB" w:cs="SDTEEO+DFKai-SB"/>
          <w:color w:val="000000"/>
          <w:spacing w:val="-3"/>
          <w:sz w:val="32"/>
        </w:rPr>
        <w:t>、实存账存对比表</w:t>
      </w:r>
    </w:p>
    <w:p>
      <w:pPr>
        <w:framePr w:w="1906" w:x="8952" w:y="57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9"/>
          <w:sz w:val="32"/>
        </w:rPr>
        <w:t>C</w:t>
      </w:r>
      <w:r>
        <w:rPr>
          <w:rFonts w:ascii="SDTEEO+DFKai-SB" w:hAnsi="SDTEEO+DFKai-SB" w:cs="SDTEEO+DFKai-SB"/>
          <w:color w:val="000000"/>
          <w:spacing w:val="-3"/>
          <w:sz w:val="32"/>
        </w:rPr>
        <w:t>、盘存单</w:t>
      </w:r>
    </w:p>
    <w:p>
      <w:pPr>
        <w:framePr w:w="1906" w:x="11475" w:y="57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12"/>
          <w:sz w:val="32"/>
        </w:rPr>
        <w:t>D</w:t>
      </w:r>
      <w:r>
        <w:rPr>
          <w:rFonts w:ascii="SDTEEO+DFKai-SB" w:hAnsi="SDTEEO+DFKai-SB" w:cs="SDTEEO+DFKai-SB"/>
          <w:color w:val="000000"/>
          <w:spacing w:val="-3"/>
          <w:sz w:val="32"/>
        </w:rPr>
        <w:t>、入库单</w:t>
      </w:r>
    </w:p>
    <w:p>
      <w:pPr>
        <w:framePr w:w="1080" w:x="1700" w:y="636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FF0000"/>
          <w:spacing w:val="0"/>
          <w:sz w:val="36"/>
        </w:rPr>
        <w:t>64.</w:t>
      </w:r>
    </w:p>
    <w:p>
      <w:pPr>
        <w:framePr w:w="5619" w:x="2398" w:y="64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SDTEEO+DFKai-SB" w:hAnsi="SDTEEO+DFKai-SB" w:cs="SDTEEO+DFKai-SB"/>
          <w:color w:val="FF0000"/>
          <w:spacing w:val="-3"/>
          <w:sz w:val="32"/>
        </w:rPr>
        <w:t>银存款的清查一般采用的方法是</w:t>
      </w:r>
      <w:r>
        <w:rPr>
          <w:rFonts w:ascii="Times New Roman"/>
          <w:color w:val="FF0000"/>
          <w:spacing w:val="212"/>
          <w:sz w:val="32"/>
        </w:rPr>
        <w:t xml:space="preserve"> </w:t>
      </w:r>
      <w:r>
        <w:rPr>
          <w:rFonts w:ascii="OIBHUC+DFKai-SB"/>
          <w:color w:val="FF0000"/>
          <w:spacing w:val="0"/>
          <w:sz w:val="32"/>
        </w:rPr>
        <w:t>(</w:t>
      </w:r>
    </w:p>
    <w:p>
      <w:pPr>
        <w:framePr w:w="955" w:x="7918" w:y="64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8"/>
          <w:sz w:val="32"/>
        </w:rPr>
        <w:t>)</w:t>
      </w:r>
      <w:r>
        <w:rPr>
          <w:rFonts w:ascii="SDTEEO+DFKai-SB" w:hAnsi="SDTEEO+DFKai-SB" w:cs="SDTEEO+DFKai-SB"/>
          <w:color w:val="FF0000"/>
          <w:spacing w:val="0"/>
          <w:sz w:val="32"/>
        </w:rPr>
        <w:t>。</w:t>
      </w:r>
    </w:p>
    <w:p>
      <w:pPr>
        <w:framePr w:w="2222" w:x="1700" w:y="71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2"/>
          <w:sz w:val="32"/>
        </w:rPr>
        <w:t>A</w:t>
      </w:r>
      <w:r>
        <w:rPr>
          <w:rFonts w:ascii="SDTEEO+DFKai-SB" w:hAnsi="SDTEEO+DFKai-SB" w:cs="SDTEEO+DFKai-SB"/>
          <w:color w:val="FF0000"/>
          <w:spacing w:val="-3"/>
          <w:sz w:val="32"/>
        </w:rPr>
        <w:t>、抽查盘点</w:t>
      </w:r>
    </w:p>
    <w:p>
      <w:pPr>
        <w:framePr w:w="2222" w:x="4385" w:y="71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9"/>
          <w:sz w:val="32"/>
        </w:rPr>
        <w:t>B</w:t>
      </w:r>
      <w:r>
        <w:rPr>
          <w:rFonts w:ascii="SDTEEO+DFKai-SB" w:hAnsi="SDTEEO+DFKai-SB" w:cs="SDTEEO+DFKai-SB"/>
          <w:color w:val="FF0000"/>
          <w:spacing w:val="-3"/>
          <w:sz w:val="32"/>
        </w:rPr>
        <w:t>、技术推算</w:t>
      </w:r>
    </w:p>
    <w:p>
      <w:pPr>
        <w:framePr w:w="2222" w:x="6906" w:y="71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5"/>
          <w:sz w:val="32"/>
        </w:rPr>
        <w:t>C</w:t>
      </w:r>
      <w:r>
        <w:rPr>
          <w:rFonts w:ascii="SDTEEO+DFKai-SB" w:hAnsi="SDTEEO+DFKai-SB" w:cs="SDTEEO+DFKai-SB"/>
          <w:color w:val="FF0000"/>
          <w:spacing w:val="-3"/>
          <w:sz w:val="32"/>
        </w:rPr>
        <w:t>、对账单法</w:t>
      </w:r>
    </w:p>
    <w:p>
      <w:pPr>
        <w:framePr w:w="2222" w:x="9744" w:y="71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9"/>
          <w:sz w:val="32"/>
        </w:rPr>
        <w:t>D</w:t>
      </w:r>
      <w:r>
        <w:rPr>
          <w:rFonts w:ascii="SDTEEO+DFKai-SB" w:hAnsi="SDTEEO+DFKai-SB" w:cs="SDTEEO+DFKai-SB"/>
          <w:color w:val="FF0000"/>
          <w:spacing w:val="-3"/>
          <w:sz w:val="32"/>
        </w:rPr>
        <w:t>、实地盘点</w:t>
      </w:r>
    </w:p>
    <w:p>
      <w:pPr>
        <w:framePr w:w="1080" w:x="1704" w:y="776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65.</w:t>
      </w:r>
    </w:p>
    <w:p>
      <w:pPr>
        <w:framePr w:w="13408" w:x="2402" w:y="78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DTEEO+DFKai-SB" w:hAnsi="SDTEEO+DFKai-SB" w:cs="SDTEEO+DFKai-SB"/>
          <w:color w:val="000000"/>
          <w:spacing w:val="-3"/>
          <w:sz w:val="32"/>
        </w:rPr>
        <w:t>某企业期末银存款日记账余额为</w:t>
      </w:r>
      <w:r>
        <w:rPr>
          <w:rFonts w:ascii="Times New Roman"/>
          <w:color w:val="000000"/>
          <w:spacing w:val="291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80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000</w:t>
      </w:r>
      <w:r>
        <w:rPr>
          <w:rFonts w:ascii="SDTEEO+DFKai-SB" w:hAnsi="SDTEEO+DFKai-SB" w:cs="SDTEEO+DFKai-SB"/>
          <w:color w:val="000000"/>
          <w:spacing w:val="-3"/>
          <w:sz w:val="32"/>
        </w:rPr>
        <w:t>元，银送来的对账单余额为</w:t>
      </w:r>
      <w:r>
        <w:rPr>
          <w:rFonts w:ascii="Times New Roman"/>
          <w:color w:val="000000"/>
          <w:spacing w:val="288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82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425</w:t>
      </w:r>
      <w:r>
        <w:rPr>
          <w:rFonts w:ascii="SDTEEO+DFKai-SB" w:hAnsi="SDTEEO+DFKai-SB" w:cs="SDTEEO+DFKai-SB"/>
          <w:color w:val="000000"/>
          <w:spacing w:val="-3"/>
          <w:sz w:val="32"/>
        </w:rPr>
        <w:t>元，</w:t>
      </w:r>
    </w:p>
    <w:p>
      <w:pPr>
        <w:framePr w:w="14277" w:x="1700" w:y="85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DTEEO+DFKai-SB" w:hAnsi="SDTEEO+DFKai-SB" w:cs="SDTEEO+DFKai-SB"/>
          <w:color w:val="000000"/>
          <w:spacing w:val="-3"/>
          <w:sz w:val="32"/>
        </w:rPr>
        <w:t>经对未达账项调节后的余额为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83</w:t>
      </w:r>
      <w:r>
        <w:rPr>
          <w:rFonts w:ascii="OIBHUC+DFKai-SB"/>
          <w:color w:val="000000"/>
          <w:spacing w:val="-45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925</w:t>
      </w:r>
      <w:r>
        <w:rPr>
          <w:rFonts w:ascii="SDTEEO+DFKai-SB" w:hAnsi="SDTEEO+DFKai-SB" w:cs="SDTEEO+DFKai-SB"/>
          <w:color w:val="000000"/>
          <w:spacing w:val="-3"/>
          <w:sz w:val="32"/>
        </w:rPr>
        <w:t>元，则该企业在银实际可以动用的款项是</w:t>
      </w:r>
      <w:r>
        <w:rPr>
          <w:rFonts w:ascii="Times New Roman"/>
          <w:color w:val="000000"/>
          <w:spacing w:val="206"/>
          <w:sz w:val="32"/>
        </w:rPr>
        <w:t xml:space="preserve"> </w:t>
      </w:r>
      <w:r>
        <w:rPr>
          <w:rFonts w:ascii="OIBHUC+DFKai-SB"/>
          <w:color w:val="000000"/>
          <w:spacing w:val="0"/>
          <w:sz w:val="32"/>
        </w:rPr>
        <w:t>(</w:t>
      </w:r>
      <w:r>
        <w:rPr>
          <w:rFonts w:ascii="OIBHUC+DFKai-SB"/>
          <w:color w:val="000000"/>
          <w:spacing w:val="155"/>
          <w:sz w:val="32"/>
        </w:rPr>
        <w:t xml:space="preserve"> </w:t>
      </w:r>
      <w:r>
        <w:rPr>
          <w:rFonts w:ascii="OIBHUC+DFKai-SB"/>
          <w:color w:val="000000"/>
          <w:spacing w:val="-9"/>
          <w:sz w:val="32"/>
        </w:rPr>
        <w:t>)</w:t>
      </w:r>
      <w:r>
        <w:rPr>
          <w:rFonts w:ascii="SDTEEO+DFKai-SB" w:hAnsi="SDTEEO+DFKai-SB" w:cs="SDTEEO+DFKai-SB"/>
          <w:color w:val="000000"/>
          <w:spacing w:val="-3"/>
          <w:sz w:val="32"/>
        </w:rPr>
        <w:t>元。</w:t>
      </w:r>
    </w:p>
    <w:p>
      <w:pPr>
        <w:framePr w:w="14277" w:x="1700" w:y="852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SDTEEO+DFKai-SB" w:hAnsi="SDTEEO+DFKai-SB" w:cs="SDTEEO+DFKai-SB"/>
          <w:color w:val="000000"/>
          <w:spacing w:val="-3"/>
          <w:sz w:val="32"/>
        </w:rPr>
        <w:t>、</w:t>
      </w:r>
      <w:r>
        <w:rPr>
          <w:rFonts w:ascii="OIBHUC+DFKai-SB"/>
          <w:color w:val="000000"/>
          <w:spacing w:val="-2"/>
          <w:sz w:val="32"/>
        </w:rPr>
        <w:t>82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425</w:t>
      </w:r>
      <w:r>
        <w:rPr>
          <w:rFonts w:ascii="OIBHUC+DFKai-SB"/>
          <w:color w:val="000000"/>
          <w:spacing w:val="949"/>
          <w:sz w:val="32"/>
        </w:rPr>
        <w:t xml:space="preserve"> </w:t>
      </w:r>
      <w:r>
        <w:rPr>
          <w:rFonts w:ascii="OIBHUC+DFKai-SB"/>
          <w:color w:val="000000"/>
          <w:spacing w:val="-16"/>
          <w:sz w:val="32"/>
        </w:rPr>
        <w:t>B</w:t>
      </w:r>
      <w:r>
        <w:rPr>
          <w:rFonts w:ascii="SDTEEO+DFKai-SB" w:hAnsi="SDTEEO+DFKai-SB" w:cs="SDTEEO+DFKai-SB"/>
          <w:color w:val="000000"/>
          <w:spacing w:val="-3"/>
          <w:sz w:val="32"/>
        </w:rPr>
        <w:t>、</w:t>
      </w:r>
      <w:r>
        <w:rPr>
          <w:rFonts w:ascii="OIBHUC+DFKai-SB"/>
          <w:color w:val="000000"/>
          <w:spacing w:val="-2"/>
          <w:sz w:val="32"/>
        </w:rPr>
        <w:t>80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  <w:r>
        <w:rPr>
          <w:rFonts w:ascii="OIBHUC+DFKai-SB"/>
          <w:color w:val="000000"/>
          <w:spacing w:val="632"/>
          <w:sz w:val="32"/>
        </w:rPr>
        <w:t xml:space="preserve"> </w:t>
      </w:r>
      <w:r>
        <w:rPr>
          <w:rFonts w:ascii="OIBHUC+DFKai-SB"/>
          <w:color w:val="000000"/>
          <w:spacing w:val="-11"/>
          <w:sz w:val="32"/>
        </w:rPr>
        <w:t>C</w:t>
      </w:r>
      <w:r>
        <w:rPr>
          <w:rFonts w:ascii="SDTEEO+DFKai-SB" w:hAnsi="SDTEEO+DFKai-SB" w:cs="SDTEEO+DFKai-SB"/>
          <w:color w:val="000000"/>
          <w:spacing w:val="-7"/>
          <w:sz w:val="32"/>
        </w:rPr>
        <w:t>、</w:t>
      </w:r>
      <w:r>
        <w:rPr>
          <w:rFonts w:ascii="OIBHUC+DFKai-SB"/>
          <w:color w:val="000000"/>
          <w:spacing w:val="-2"/>
          <w:sz w:val="32"/>
        </w:rPr>
        <w:t>83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925</w:t>
      </w:r>
      <w:r>
        <w:rPr>
          <w:rFonts w:ascii="OIBHUC+DFKai-SB"/>
          <w:color w:val="000000"/>
          <w:spacing w:val="790"/>
          <w:sz w:val="32"/>
        </w:rPr>
        <w:t xml:space="preserve"> </w:t>
      </w:r>
      <w:r>
        <w:rPr>
          <w:rFonts w:ascii="OIBHUC+DFKai-SB"/>
          <w:color w:val="000000"/>
          <w:spacing w:val="-15"/>
          <w:sz w:val="32"/>
        </w:rPr>
        <w:t>D</w:t>
      </w:r>
      <w:r>
        <w:rPr>
          <w:rFonts w:ascii="SDTEEO+DFKai-SB" w:hAnsi="SDTEEO+DFKai-SB" w:cs="SDTEEO+DFKai-SB"/>
          <w:color w:val="000000"/>
          <w:spacing w:val="-3"/>
          <w:sz w:val="32"/>
        </w:rPr>
        <w:t>、</w:t>
      </w:r>
      <w:r>
        <w:rPr>
          <w:rFonts w:ascii="OIBHUC+DFKai-SB"/>
          <w:color w:val="000000"/>
          <w:spacing w:val="-2"/>
          <w:sz w:val="32"/>
        </w:rPr>
        <w:t>24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250</w:t>
      </w:r>
    </w:p>
    <w:p>
      <w:pPr>
        <w:framePr w:w="1080" w:x="1700" w:y="964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FF0000"/>
          <w:spacing w:val="0"/>
          <w:sz w:val="36"/>
        </w:rPr>
        <w:t>66.</w:t>
      </w:r>
    </w:p>
    <w:p>
      <w:pPr>
        <w:framePr w:w="11294" w:x="2424" w:y="971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DTEEO+DFKai-SB" w:hAnsi="SDTEEO+DFKai-SB" w:cs="SDTEEO+DFKai-SB"/>
          <w:color w:val="FF0000"/>
          <w:spacing w:val="-3"/>
          <w:sz w:val="32"/>
        </w:rPr>
        <w:t>在记账无误的情况下，银对账单与银存款日记账账面余额一致的原因是</w:t>
      </w:r>
    </w:p>
    <w:p>
      <w:pPr>
        <w:framePr w:w="638" w:x="1700" w:y="103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FF0000"/>
          <w:spacing w:val="0"/>
          <w:sz w:val="32"/>
        </w:rPr>
        <w:t>(</w:t>
      </w:r>
    </w:p>
    <w:p>
      <w:pPr>
        <w:framePr w:w="955" w:x="2492" w:y="103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5"/>
          <w:sz w:val="32"/>
        </w:rPr>
        <w:t>)</w:t>
      </w:r>
      <w:r>
        <w:rPr>
          <w:rFonts w:ascii="SDTEEO+DFKai-SB" w:hAnsi="SDTEEO+DFKai-SB" w:cs="SDTEEO+DFKai-SB"/>
          <w:color w:val="FF0000"/>
          <w:spacing w:val="0"/>
          <w:sz w:val="32"/>
        </w:rPr>
        <w:t>。</w:t>
      </w:r>
    </w:p>
    <w:p>
      <w:pPr>
        <w:framePr w:w="2856" w:x="1700" w:y="108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2"/>
          <w:sz w:val="32"/>
        </w:rPr>
        <w:t>A</w:t>
      </w:r>
      <w:r>
        <w:rPr>
          <w:rFonts w:ascii="SDTEEO+DFKai-SB" w:hAnsi="SDTEEO+DFKai-SB" w:cs="SDTEEO+DFKai-SB"/>
          <w:color w:val="FF0000"/>
          <w:spacing w:val="-3"/>
          <w:sz w:val="32"/>
        </w:rPr>
        <w:t>、存在应付账款</w:t>
      </w:r>
    </w:p>
    <w:p>
      <w:pPr>
        <w:framePr w:w="9068" w:x="4699" w:y="108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4"/>
          <w:sz w:val="32"/>
        </w:rPr>
        <w:t>B</w:t>
      </w:r>
      <w:r>
        <w:rPr>
          <w:rFonts w:ascii="SDTEEO+DFKai-SB" w:hAnsi="SDTEEO+DFKai-SB" w:cs="SDTEEO+DFKai-SB"/>
          <w:color w:val="FF0000"/>
          <w:spacing w:val="-3"/>
          <w:sz w:val="32"/>
        </w:rPr>
        <w:t>、存在应收账款</w:t>
      </w:r>
      <w:r>
        <w:rPr>
          <w:rFonts w:ascii="Times New Roman"/>
          <w:color w:val="FF0000"/>
          <w:spacing w:val="226"/>
          <w:sz w:val="32"/>
        </w:rPr>
        <w:t xml:space="preserve"> </w:t>
      </w:r>
      <w:r>
        <w:rPr>
          <w:rFonts w:ascii="OIBHUC+DFKai-SB"/>
          <w:color w:val="FF0000"/>
          <w:spacing w:val="-5"/>
          <w:sz w:val="32"/>
        </w:rPr>
        <w:t>C</w:t>
      </w:r>
      <w:r>
        <w:rPr>
          <w:rFonts w:ascii="SDTEEO+DFKai-SB" w:hAnsi="SDTEEO+DFKai-SB" w:cs="SDTEEO+DFKai-SB"/>
          <w:color w:val="FF0000"/>
          <w:spacing w:val="-3"/>
          <w:sz w:val="32"/>
        </w:rPr>
        <w:t>、存在外埠存款</w:t>
      </w:r>
      <w:r>
        <w:rPr>
          <w:rFonts w:ascii="Times New Roman"/>
          <w:color w:val="FF0000"/>
          <w:spacing w:val="381"/>
          <w:sz w:val="32"/>
        </w:rPr>
        <w:t xml:space="preserve"> </w:t>
      </w:r>
      <w:r>
        <w:rPr>
          <w:rFonts w:ascii="OIBHUC+DFKai-SB"/>
          <w:color w:val="FF0000"/>
          <w:spacing w:val="-5"/>
          <w:sz w:val="32"/>
        </w:rPr>
        <w:t>D</w:t>
      </w:r>
      <w:r>
        <w:rPr>
          <w:rFonts w:ascii="SDTEEO+DFKai-SB" w:hAnsi="SDTEEO+DFKai-SB" w:cs="SDTEEO+DFKai-SB"/>
          <w:color w:val="FF0000"/>
          <w:spacing w:val="-3"/>
          <w:sz w:val="32"/>
        </w:rPr>
        <w:t>、存在未达账项</w:t>
      </w:r>
    </w:p>
    <w:p>
      <w:pPr>
        <w:framePr w:w="1080" w:x="1700" w:y="1151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67.</w:t>
      </w:r>
    </w:p>
    <w:p>
      <w:pPr>
        <w:framePr w:w="11056" w:x="2398" w:y="1158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DTEEO+DFKai-SB" w:hAnsi="SDTEEO+DFKai-SB" w:cs="SDTEEO+DFKai-SB"/>
          <w:color w:val="000000"/>
          <w:spacing w:val="-3"/>
          <w:sz w:val="32"/>
        </w:rPr>
        <w:t>某企业遭受洪灾，对其受损的财产物资进的清查，属于是（</w:t>
      </w:r>
      <w:r>
        <w:rPr>
          <w:rFonts w:ascii="Times New Roman"/>
          <w:color w:val="000000"/>
          <w:spacing w:val="664"/>
          <w:sz w:val="32"/>
        </w:rPr>
        <w:t xml:space="preserve"> </w:t>
      </w:r>
      <w:r>
        <w:rPr>
          <w:rFonts w:ascii="SDTEEO+DFKai-SB" w:hAnsi="SDTEEO+DFKai-SB" w:cs="SDTEEO+DFKai-SB"/>
          <w:color w:val="000000"/>
          <w:spacing w:val="-3"/>
          <w:sz w:val="32"/>
        </w:rPr>
        <w:t>）。</w:t>
      </w:r>
    </w:p>
    <w:p>
      <w:pPr>
        <w:framePr w:w="3825" w:x="1700" w:y="122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SDTEEO+DFKai-SB" w:hAnsi="SDTEEO+DFKai-SB" w:cs="SDTEEO+DFKai-SB"/>
          <w:color w:val="000000"/>
          <w:spacing w:val="-3"/>
          <w:sz w:val="32"/>
        </w:rPr>
        <w:t>、局部清查和定期清查</w:t>
      </w:r>
    </w:p>
    <w:p>
      <w:pPr>
        <w:framePr w:w="3825" w:x="1700" w:y="1227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SDTEEO+DFKai-SB" w:hAnsi="SDTEEO+DFKai-SB" w:cs="SDTEEO+DFKai-SB"/>
          <w:color w:val="000000"/>
          <w:spacing w:val="-3"/>
          <w:sz w:val="32"/>
        </w:rPr>
        <w:t>、局部清查和定期清查</w:t>
      </w:r>
    </w:p>
    <w:p>
      <w:pPr>
        <w:framePr w:w="3825" w:x="6906" w:y="122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9"/>
          <w:sz w:val="32"/>
        </w:rPr>
        <w:t>B</w:t>
      </w:r>
      <w:r>
        <w:rPr>
          <w:rFonts w:ascii="SDTEEO+DFKai-SB" w:hAnsi="SDTEEO+DFKai-SB" w:cs="SDTEEO+DFKai-SB"/>
          <w:color w:val="000000"/>
          <w:spacing w:val="-3"/>
          <w:sz w:val="32"/>
        </w:rPr>
        <w:t>、全面清查和定期清查</w:t>
      </w:r>
    </w:p>
    <w:p>
      <w:pPr>
        <w:framePr w:w="3825" w:x="6906" w:y="1227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16"/>
          <w:sz w:val="32"/>
        </w:rPr>
        <w:t>D</w:t>
      </w:r>
      <w:r>
        <w:rPr>
          <w:rFonts w:ascii="SDTEEO+DFKai-SB" w:hAnsi="SDTEEO+DFKai-SB" w:cs="SDTEEO+DFKai-SB"/>
          <w:color w:val="000000"/>
          <w:spacing w:val="-3"/>
          <w:sz w:val="32"/>
        </w:rPr>
        <w:t>、全面清查和定期清查</w:t>
      </w:r>
    </w:p>
    <w:p>
      <w:pPr>
        <w:framePr w:w="1080" w:x="1700" w:y="1338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68.</w:t>
      </w:r>
    </w:p>
    <w:p>
      <w:pPr>
        <w:framePr w:w="13288" w:x="2398" w:y="1345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DTEEO+DFKai-SB" w:hAnsi="SDTEEO+DFKai-SB" w:cs="SDTEEO+DFKai-SB"/>
          <w:color w:val="000000"/>
          <w:spacing w:val="-2"/>
          <w:sz w:val="32"/>
        </w:rPr>
        <w:t>采用实地盘存制，如果期初库存商品少计</w:t>
      </w:r>
      <w:r>
        <w:rPr>
          <w:rFonts w:ascii="OIBHUC+DFKai-SB"/>
          <w:color w:val="000000"/>
          <w:spacing w:val="-1"/>
          <w:sz w:val="32"/>
        </w:rPr>
        <w:t>6000</w:t>
      </w:r>
      <w:r>
        <w:rPr>
          <w:rFonts w:ascii="SDTEEO+DFKai-SB" w:hAnsi="SDTEEO+DFKai-SB" w:cs="SDTEEO+DFKai-SB"/>
          <w:color w:val="000000"/>
          <w:spacing w:val="0"/>
          <w:sz w:val="32"/>
        </w:rPr>
        <w:t>元，期末库存商品多计</w:t>
      </w:r>
      <w:r>
        <w:rPr>
          <w:rFonts w:ascii="OIBHUC+DFKai-SB"/>
          <w:color w:val="000000"/>
          <w:spacing w:val="-1"/>
          <w:sz w:val="32"/>
        </w:rPr>
        <w:t>5000</w:t>
      </w:r>
      <w:r>
        <w:rPr>
          <w:rFonts w:ascii="SDTEEO+DFKai-SB" w:hAnsi="SDTEEO+DFKai-SB" w:cs="SDTEEO+DFKai-SB"/>
          <w:color w:val="000000"/>
          <w:spacing w:val="-12"/>
          <w:sz w:val="32"/>
        </w:rPr>
        <w:t>元，则本</w:t>
      </w:r>
    </w:p>
    <w:p>
      <w:pPr>
        <w:framePr w:w="3162" w:x="1700" w:y="141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DTEEO+DFKai-SB" w:hAnsi="SDTEEO+DFKai-SB" w:cs="SDTEEO+DFKai-SB"/>
          <w:color w:val="000000"/>
          <w:spacing w:val="-3"/>
          <w:sz w:val="32"/>
        </w:rPr>
        <w:t>期润总额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OIBHUC+DFKai-SB"/>
          <w:color w:val="000000"/>
          <w:spacing w:val="0"/>
          <w:sz w:val="32"/>
        </w:rPr>
        <w:t>(</w:t>
      </w:r>
      <w:r>
        <w:rPr>
          <w:rFonts w:ascii="OIBHUC+DFKai-SB"/>
          <w:color w:val="000000"/>
          <w:spacing w:val="314"/>
          <w:sz w:val="32"/>
        </w:rPr>
        <w:t xml:space="preserve"> </w:t>
      </w:r>
      <w:r>
        <w:rPr>
          <w:rFonts w:ascii="OIBHUC+DFKai-SB"/>
          <w:color w:val="000000"/>
          <w:spacing w:val="-5"/>
          <w:sz w:val="32"/>
        </w:rPr>
        <w:t>)</w:t>
      </w:r>
      <w:r>
        <w:rPr>
          <w:rFonts w:ascii="SDTEEO+DFKai-SB" w:hAnsi="SDTEEO+DFKai-SB" w:cs="SDTEEO+DFKai-SB"/>
          <w:color w:val="000000"/>
          <w:spacing w:val="0"/>
          <w:sz w:val="32"/>
        </w:rPr>
        <w:t>。</w:t>
      </w:r>
    </w:p>
    <w:p>
      <w:pPr>
        <w:framePr w:w="3162" w:x="1700" w:y="1414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SDTEEO+DFKai-SB" w:hAnsi="SDTEEO+DFKai-SB" w:cs="SDTEEO+DFKai-SB"/>
          <w:color w:val="000000"/>
          <w:spacing w:val="-3"/>
          <w:sz w:val="32"/>
        </w:rPr>
        <w:t>、多计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1000</w:t>
      </w:r>
      <w:r>
        <w:rPr>
          <w:rFonts w:ascii="SDTEEO+DFKai-SB" w:hAnsi="SDTEEO+DFKai-SB" w:cs="SDTEEO+DFKai-SB"/>
          <w:color w:val="000000"/>
          <w:spacing w:val="0"/>
          <w:sz w:val="32"/>
        </w:rPr>
        <w:t>元</w:t>
      </w:r>
    </w:p>
    <w:p>
      <w:pPr>
        <w:framePr w:w="9053" w:x="4540" w:y="1461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5"/>
          <w:sz w:val="32"/>
        </w:rPr>
        <w:t>B</w:t>
      </w:r>
      <w:r>
        <w:rPr>
          <w:rFonts w:ascii="SDTEEO+DFKai-SB" w:hAnsi="SDTEEO+DFKai-SB" w:cs="SDTEEO+DFKai-SB"/>
          <w:color w:val="000000"/>
          <w:spacing w:val="-3"/>
          <w:sz w:val="32"/>
        </w:rPr>
        <w:t>、少计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1000</w:t>
      </w:r>
      <w:r>
        <w:rPr>
          <w:rFonts w:ascii="SDTEEO+DFKai-SB" w:hAnsi="SDTEEO+DFKai-SB" w:cs="SDTEEO+DFKai-SB"/>
          <w:color w:val="000000"/>
          <w:spacing w:val="0"/>
          <w:sz w:val="32"/>
        </w:rPr>
        <w:t>元</w:t>
      </w:r>
      <w:r>
        <w:rPr>
          <w:rFonts w:ascii="Times New Roman"/>
          <w:color w:val="000000"/>
          <w:spacing w:val="392"/>
          <w:sz w:val="32"/>
        </w:rPr>
        <w:t xml:space="preserve"> </w:t>
      </w:r>
      <w:r>
        <w:rPr>
          <w:rFonts w:ascii="OIBHUC+DFKai-SB"/>
          <w:color w:val="000000"/>
          <w:spacing w:val="-9"/>
          <w:sz w:val="32"/>
        </w:rPr>
        <w:t>C</w:t>
      </w:r>
      <w:r>
        <w:rPr>
          <w:rFonts w:ascii="SDTEEO+DFKai-SB" w:hAnsi="SDTEEO+DFKai-SB" w:cs="SDTEEO+DFKai-SB"/>
          <w:color w:val="000000"/>
          <w:spacing w:val="-3"/>
          <w:sz w:val="32"/>
        </w:rPr>
        <w:t>、多计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11000</w:t>
      </w:r>
      <w:r>
        <w:rPr>
          <w:rFonts w:ascii="SDTEEO+DFKai-SB" w:hAnsi="SDTEEO+DFKai-SB" w:cs="SDTEEO+DFKai-SB"/>
          <w:color w:val="000000"/>
          <w:spacing w:val="0"/>
          <w:sz w:val="32"/>
        </w:rPr>
        <w:t>元</w:t>
      </w:r>
      <w:r>
        <w:rPr>
          <w:rFonts w:ascii="Times New Roman"/>
          <w:color w:val="000000"/>
          <w:spacing w:val="392"/>
          <w:sz w:val="32"/>
        </w:rPr>
        <w:t xml:space="preserve"> </w:t>
      </w:r>
      <w:r>
        <w:rPr>
          <w:rFonts w:ascii="OIBHUC+DFKai-SB"/>
          <w:color w:val="000000"/>
          <w:spacing w:val="-9"/>
          <w:sz w:val="32"/>
        </w:rPr>
        <w:t>D</w:t>
      </w:r>
      <w:r>
        <w:rPr>
          <w:rFonts w:ascii="SDTEEO+DFKai-SB" w:hAnsi="SDTEEO+DFKai-SB" w:cs="SDTEEO+DFKai-SB"/>
          <w:color w:val="000000"/>
          <w:spacing w:val="-3"/>
          <w:sz w:val="32"/>
        </w:rPr>
        <w:t>、少计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11000</w:t>
      </w:r>
      <w:r>
        <w:rPr>
          <w:rFonts w:ascii="SDTEEO+DFKai-SB" w:hAnsi="SDTEEO+DFKai-SB" w:cs="SDTEEO+DFKai-SB"/>
          <w:color w:val="000000"/>
          <w:spacing w:val="0"/>
          <w:sz w:val="32"/>
        </w:rPr>
        <w:t>元</w:t>
      </w:r>
    </w:p>
    <w:p>
      <w:pPr>
        <w:framePr w:w="1080" w:x="1700" w:y="1525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69.</w:t>
      </w:r>
    </w:p>
    <w:p>
      <w:pPr>
        <w:framePr w:w="12387" w:x="2406" w:y="153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DTEEO+DFKai-SB" w:hAnsi="SDTEEO+DFKai-SB" w:cs="SDTEEO+DFKai-SB"/>
          <w:color w:val="000000"/>
          <w:spacing w:val="-3"/>
          <w:sz w:val="32"/>
        </w:rPr>
        <w:t>某企业本期盘亏的材已查明原因，属于自然损耗，批准处时应编制的会计分录</w:t>
      </w:r>
    </w:p>
    <w:p>
      <w:pPr>
        <w:framePr w:w="797" w:x="14122" w:y="160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DTEEO+DFKai-SB" w:hAnsi="SDTEEO+DFKai-SB" w:cs="SDTEEO+DFKai-SB"/>
          <w:color w:val="000000"/>
          <w:spacing w:val="0"/>
          <w:sz w:val="32"/>
        </w:rPr>
        <w:t>（</w:t>
      </w:r>
    </w:p>
    <w:p>
      <w:pPr>
        <w:framePr w:w="797" w:x="14122" w:y="178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DTEEO+DFKai-SB" w:hAnsi="SDTEEO+DFKai-SB" w:cs="SDTEEO+DFKai-SB"/>
          <w:color w:val="000000"/>
          <w:spacing w:val="0"/>
          <w:sz w:val="32"/>
        </w:rPr>
        <w:t>）</w:t>
      </w:r>
    </w:p>
    <w:p>
      <w:pPr>
        <w:framePr w:w="797" w:x="14122" w:y="1788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DTEEO+DFKai-SB" w:hAnsi="SDTEEO+DFKai-SB" w:cs="SDTEEO+DFKai-SB"/>
          <w:color w:val="000000"/>
          <w:spacing w:val="0"/>
          <w:sz w:val="32"/>
        </w:rPr>
        <w:t>。</w:t>
      </w:r>
    </w:p>
    <w:p>
      <w:pPr>
        <w:framePr w:w="3490" w:x="1700" w:y="188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SDTEEO+DFKai-SB" w:hAnsi="SDTEEO+DFKai-SB" w:cs="SDTEEO+DFKai-SB"/>
          <w:color w:val="000000"/>
          <w:spacing w:val="-3"/>
          <w:sz w:val="32"/>
        </w:rPr>
        <w:t>、借：待处财产损溢</w:t>
      </w:r>
    </w:p>
    <w:p>
      <w:pPr>
        <w:framePr w:w="3805" w:x="6913" w:y="188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16"/>
          <w:sz w:val="32"/>
        </w:rPr>
        <w:t>B</w:t>
      </w:r>
      <w:r>
        <w:rPr>
          <w:rFonts w:ascii="SDTEEO+DFKai-SB" w:hAnsi="SDTEEO+DFKai-SB" w:cs="SDTEEO+DFKai-SB"/>
          <w:color w:val="000000"/>
          <w:spacing w:val="-3"/>
          <w:sz w:val="32"/>
        </w:rPr>
        <w:t>、借：原材</w:t>
      </w:r>
    </w:p>
    <w:p>
      <w:pPr>
        <w:framePr w:w="3805" w:x="6913" w:y="18824"/>
        <w:widowControl w:val="0"/>
        <w:autoSpaceDE w:val="0"/>
        <w:autoSpaceDN w:val="0"/>
        <w:spacing w:before="151" w:after="0" w:line="317" w:lineRule="exact"/>
        <w:ind w:left="77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DTEEO+DFKai-SB" w:hAnsi="SDTEEO+DFKai-SB" w:cs="SDTEEO+DFKai-SB"/>
          <w:color w:val="000000"/>
          <w:spacing w:val="-3"/>
          <w:sz w:val="32"/>
        </w:rPr>
        <w:t>贷：待处财产损溢</w:t>
      </w:r>
    </w:p>
    <w:p>
      <w:pPr>
        <w:framePr w:w="1747" w:x="2488" w:y="192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DTEEO+DFKai-SB" w:hAnsi="SDTEEO+DFKai-SB" w:cs="SDTEEO+DFKai-SB"/>
          <w:color w:val="000000"/>
          <w:spacing w:val="-3"/>
          <w:sz w:val="32"/>
        </w:rPr>
        <w:t>贷：原材</w:t>
      </w:r>
    </w:p>
    <w:p>
      <w:pPr>
        <w:framePr w:w="2162" w:x="1700" w:y="20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4" type="#_x0000_t75" style="width:621pt;height:4pt;margin-top:65.25pt;margin-left:81pt;mso-position-horizontal-relative:page;mso-position-vertical-relative:page;position:absolute;z-index:-251619328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13" w:x="8156" w:y="1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3823" w:x="1700" w:y="15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WVMJCE+DFKai-SB" w:hAnsi="WVMJCE+DFKai-SB" w:cs="WVMJCE+DFKai-SB"/>
          <w:color w:val="000000"/>
          <w:spacing w:val="-3"/>
          <w:sz w:val="32"/>
        </w:rPr>
        <w:t>、借：管费用</w:t>
      </w:r>
    </w:p>
    <w:p>
      <w:pPr>
        <w:framePr w:w="3823" w:x="1700" w:y="1505"/>
        <w:widowControl w:val="0"/>
        <w:autoSpaceDE w:val="0"/>
        <w:autoSpaceDN w:val="0"/>
        <w:spacing w:before="152" w:after="0" w:line="317" w:lineRule="exact"/>
        <w:ind w:left="78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VMJCE+DFKai-SB" w:hAnsi="WVMJCE+DFKai-SB" w:cs="WVMJCE+DFKai-SB"/>
          <w:color w:val="000000"/>
          <w:spacing w:val="-3"/>
          <w:sz w:val="32"/>
        </w:rPr>
        <w:t>贷：待处财产损溢</w:t>
      </w:r>
    </w:p>
    <w:p>
      <w:pPr>
        <w:framePr w:w="3823" w:x="1700" w:y="1505"/>
        <w:widowControl w:val="0"/>
        <w:autoSpaceDE w:val="0"/>
        <w:autoSpaceDN w:val="0"/>
        <w:spacing w:before="88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70.</w:t>
      </w:r>
    </w:p>
    <w:p>
      <w:pPr>
        <w:framePr w:w="3173" w:x="6916" w:y="15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19"/>
          <w:sz w:val="32"/>
        </w:rPr>
        <w:t>D</w:t>
      </w:r>
      <w:r>
        <w:rPr>
          <w:rFonts w:ascii="WVMJCE+DFKai-SB" w:hAnsi="WVMJCE+DFKai-SB" w:cs="WVMJCE+DFKai-SB"/>
          <w:color w:val="000000"/>
          <w:spacing w:val="-3"/>
          <w:sz w:val="32"/>
        </w:rPr>
        <w:t>、借：营业外支出</w:t>
      </w:r>
    </w:p>
    <w:p>
      <w:pPr>
        <w:framePr w:w="3014" w:x="7688" w:y="19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VMJCE+DFKai-SB" w:hAnsi="WVMJCE+DFKai-SB" w:cs="WVMJCE+DFKai-SB"/>
          <w:color w:val="000000"/>
          <w:spacing w:val="-3"/>
          <w:sz w:val="32"/>
        </w:rPr>
        <w:t>贷：待处财产损溢</w:t>
      </w:r>
    </w:p>
    <w:p>
      <w:pPr>
        <w:framePr w:w="3014" w:x="7688" w:y="1973"/>
        <w:widowControl w:val="0"/>
        <w:autoSpaceDE w:val="0"/>
        <w:autoSpaceDN w:val="0"/>
        <w:spacing w:before="166" w:after="0" w:line="317" w:lineRule="exact"/>
        <w:ind w:left="116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VMJCE+DFKai-SB" w:hAnsi="WVMJCE+DFKai-SB" w:cs="WVMJCE+DFKai-SB"/>
          <w:color w:val="000000"/>
          <w:spacing w:val="-162"/>
          <w:sz w:val="32"/>
        </w:rPr>
        <w:t>）。</w:t>
      </w:r>
    </w:p>
    <w:p>
      <w:pPr>
        <w:framePr w:w="5829" w:x="2398" w:y="24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VMJCE+DFKai-SB" w:hAnsi="WVMJCE+DFKai-SB" w:cs="WVMJCE+DFKai-SB"/>
          <w:color w:val="000000"/>
          <w:spacing w:val="-3"/>
          <w:sz w:val="32"/>
        </w:rPr>
        <w:t>下哪项费用需要在期末进账项调整（</w:t>
      </w:r>
    </w:p>
    <w:p>
      <w:pPr>
        <w:framePr w:w="2683" w:x="2017" w:y="29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WVMJCE+DFKai-SB" w:hAnsi="WVMJCE+DFKai-SB" w:cs="WVMJCE+DFKai-SB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WVMJCE+DFKai-SB" w:hAnsi="WVMJCE+DFKai-SB" w:cs="WVMJCE+DFKai-SB"/>
          <w:color w:val="000000"/>
          <w:spacing w:val="-3"/>
          <w:sz w:val="32"/>
        </w:rPr>
        <w:t>预收的货款</w:t>
      </w:r>
    </w:p>
    <w:p>
      <w:pPr>
        <w:framePr w:w="5979" w:x="4846" w:y="29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4"/>
          <w:sz w:val="32"/>
        </w:rPr>
        <w:t>B</w:t>
      </w:r>
      <w:r>
        <w:rPr>
          <w:rFonts w:ascii="WVMJCE+DFKai-SB" w:hAnsi="WVMJCE+DFKai-SB" w:cs="WVMJCE+DFKai-SB"/>
          <w:color w:val="000000"/>
          <w:spacing w:val="-3"/>
          <w:sz w:val="32"/>
        </w:rPr>
        <w:t>、代垫的运输费</w:t>
      </w:r>
      <w:r>
        <w:rPr>
          <w:rFonts w:ascii="Times New Roman"/>
          <w:color w:val="000000"/>
          <w:spacing w:val="374"/>
          <w:sz w:val="32"/>
        </w:rPr>
        <w:t xml:space="preserve"> </w:t>
      </w:r>
      <w:r>
        <w:rPr>
          <w:rFonts w:ascii="OIBHUC+DFKai-SB"/>
          <w:color w:val="000000"/>
          <w:spacing w:val="-5"/>
          <w:sz w:val="32"/>
        </w:rPr>
        <w:t>C</w:t>
      </w:r>
      <w:r>
        <w:rPr>
          <w:rFonts w:ascii="WVMJCE+DFKai-SB" w:hAnsi="WVMJCE+DFKai-SB" w:cs="WVMJCE+DFKai-SB"/>
          <w:color w:val="000000"/>
          <w:spacing w:val="-3"/>
          <w:sz w:val="32"/>
        </w:rPr>
        <w:t>、应计的借款息</w:t>
      </w:r>
    </w:p>
    <w:p>
      <w:pPr>
        <w:framePr w:w="2997" w:x="11130" w:y="29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4"/>
          <w:sz w:val="32"/>
        </w:rPr>
        <w:t>D</w:t>
      </w:r>
      <w:r>
        <w:rPr>
          <w:rFonts w:ascii="WVMJCE+DFKai-SB" w:hAnsi="WVMJCE+DFKai-SB" w:cs="WVMJCE+DFKai-SB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WVMJCE+DFKai-SB" w:hAnsi="WVMJCE+DFKai-SB" w:cs="WVMJCE+DFKai-SB"/>
          <w:color w:val="000000"/>
          <w:spacing w:val="-3"/>
          <w:sz w:val="32"/>
        </w:rPr>
        <w:t>本期的管费用</w:t>
      </w:r>
    </w:p>
    <w:p>
      <w:pPr>
        <w:framePr w:w="1080" w:x="1700" w:y="356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71.</w:t>
      </w:r>
    </w:p>
    <w:p>
      <w:pPr>
        <w:framePr w:w="8015" w:x="2398" w:y="362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VMJCE+DFKai-SB" w:hAnsi="WVMJCE+DFKai-SB" w:cs="WVMJCE+DFKai-SB"/>
          <w:color w:val="000000"/>
          <w:spacing w:val="-3"/>
          <w:sz w:val="32"/>
        </w:rPr>
        <w:t>依照我国的会计准则，资产负债表采用的格式为（</w:t>
      </w:r>
    </w:p>
    <w:p>
      <w:pPr>
        <w:framePr w:w="1114" w:x="9891" w:y="362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VMJCE+DFKai-SB" w:hAnsi="WVMJCE+DFKai-SB" w:cs="WVMJCE+DFKai-SB"/>
          <w:color w:val="000000"/>
          <w:spacing w:val="-162"/>
          <w:sz w:val="32"/>
        </w:rPr>
        <w:t>）。</w:t>
      </w:r>
    </w:p>
    <w:p>
      <w:pPr>
        <w:framePr w:w="2539" w:x="1700" w:y="43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WVMJCE+DFKai-SB" w:hAnsi="WVMJCE+DFKai-SB" w:cs="WVMJCE+DFKai-SB"/>
          <w:color w:val="000000"/>
          <w:spacing w:val="-3"/>
          <w:sz w:val="32"/>
        </w:rPr>
        <w:t>、单步报告式</w:t>
      </w:r>
    </w:p>
    <w:p>
      <w:pPr>
        <w:framePr w:w="2539" w:x="1700" w:y="431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WVMJCE+DFKai-SB" w:hAnsi="WVMJCE+DFKai-SB" w:cs="WVMJCE+DFKai-SB"/>
          <w:color w:val="000000"/>
          <w:spacing w:val="-3"/>
          <w:sz w:val="32"/>
        </w:rPr>
        <w:t>、账户式</w:t>
      </w:r>
    </w:p>
    <w:p>
      <w:pPr>
        <w:framePr w:w="2539" w:x="6128" w:y="43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19"/>
          <w:sz w:val="32"/>
        </w:rPr>
        <w:t>B</w:t>
      </w:r>
      <w:r>
        <w:rPr>
          <w:rFonts w:ascii="WVMJCE+DFKai-SB" w:hAnsi="WVMJCE+DFKai-SB" w:cs="WVMJCE+DFKai-SB"/>
          <w:color w:val="000000"/>
          <w:spacing w:val="-3"/>
          <w:sz w:val="32"/>
        </w:rPr>
        <w:t>、多步报告式</w:t>
      </w:r>
    </w:p>
    <w:p>
      <w:pPr>
        <w:framePr w:w="2539" w:x="6128" w:y="431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2"/>
          <w:sz w:val="32"/>
        </w:rPr>
        <w:t>D</w:t>
      </w:r>
      <w:r>
        <w:rPr>
          <w:rFonts w:ascii="WVMJCE+DFKai-SB" w:hAnsi="WVMJCE+DFKai-SB" w:cs="WVMJCE+DFKai-SB"/>
          <w:color w:val="000000"/>
          <w:spacing w:val="-3"/>
          <w:sz w:val="32"/>
        </w:rPr>
        <w:t>、混合式</w:t>
      </w:r>
    </w:p>
    <w:p>
      <w:pPr>
        <w:framePr w:w="1080" w:x="1700" w:y="543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72.</w:t>
      </w:r>
    </w:p>
    <w:p>
      <w:pPr>
        <w:framePr w:w="14045" w:x="1700" w:y="5501"/>
        <w:widowControl w:val="0"/>
        <w:autoSpaceDE w:val="0"/>
        <w:autoSpaceDN w:val="0"/>
        <w:spacing w:before="0" w:after="0" w:line="317" w:lineRule="exact"/>
        <w:ind w:left="69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VMJCE+DFKai-SB" w:hAnsi="WVMJCE+DFKai-SB" w:cs="WVMJCE+DFKai-SB"/>
          <w:color w:val="000000"/>
          <w:spacing w:val="-3"/>
          <w:sz w:val="32"/>
        </w:rPr>
        <w:t>下资产负债表项目中，可以直接根据总分类账户期末余额填的项目是（</w:t>
      </w:r>
    </w:p>
    <w:p>
      <w:pPr>
        <w:framePr w:w="14045" w:x="1700" w:y="5501"/>
        <w:widowControl w:val="0"/>
        <w:autoSpaceDE w:val="0"/>
        <w:autoSpaceDN w:val="0"/>
        <w:spacing w:before="37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WVMJCE+DFKai-SB" w:hAnsi="WVMJCE+DFKai-SB" w:cs="WVMJCE+DFKai-SB"/>
          <w:color w:val="000000"/>
          <w:spacing w:val="-3"/>
          <w:sz w:val="32"/>
        </w:rPr>
        <w:t>、实收资本</w:t>
      </w:r>
      <w:r>
        <w:rPr>
          <w:rFonts w:ascii="Times New Roman"/>
          <w:color w:val="000000"/>
          <w:spacing w:val="1021"/>
          <w:sz w:val="32"/>
        </w:rPr>
        <w:t xml:space="preserve"> </w:t>
      </w:r>
      <w:r>
        <w:rPr>
          <w:rFonts w:ascii="OIBHUC+DFKai-SB"/>
          <w:color w:val="000000"/>
          <w:spacing w:val="-9"/>
          <w:sz w:val="32"/>
        </w:rPr>
        <w:t>B</w:t>
      </w:r>
      <w:r>
        <w:rPr>
          <w:rFonts w:ascii="WVMJCE+DFKai-SB" w:hAnsi="WVMJCE+DFKai-SB" w:cs="WVMJCE+DFKai-SB"/>
          <w:color w:val="000000"/>
          <w:spacing w:val="-3"/>
          <w:sz w:val="32"/>
        </w:rPr>
        <w:t>、短期借款</w:t>
      </w:r>
      <w:r>
        <w:rPr>
          <w:rFonts w:ascii="Times New Roman"/>
          <w:color w:val="000000"/>
          <w:spacing w:val="860"/>
          <w:sz w:val="32"/>
        </w:rPr>
        <w:t xml:space="preserve"> </w:t>
      </w:r>
      <w:r>
        <w:rPr>
          <w:rFonts w:ascii="OIBHUC+DFKai-SB"/>
          <w:color w:val="000000"/>
          <w:spacing w:val="-9"/>
          <w:sz w:val="32"/>
        </w:rPr>
        <w:t>C</w:t>
      </w:r>
      <w:r>
        <w:rPr>
          <w:rFonts w:ascii="WVMJCE+DFKai-SB" w:hAnsi="WVMJCE+DFKai-SB" w:cs="WVMJCE+DFKai-SB"/>
          <w:color w:val="000000"/>
          <w:spacing w:val="-3"/>
          <w:sz w:val="32"/>
        </w:rPr>
        <w:t>、长期借款</w:t>
      </w:r>
      <w:r>
        <w:rPr>
          <w:rFonts w:ascii="Times New Roman"/>
          <w:color w:val="000000"/>
          <w:spacing w:val="1019"/>
          <w:sz w:val="32"/>
        </w:rPr>
        <w:t xml:space="preserve"> </w:t>
      </w:r>
      <w:r>
        <w:rPr>
          <w:rFonts w:ascii="OIBHUC+DFKai-SB"/>
          <w:color w:val="000000"/>
          <w:spacing w:val="-5"/>
          <w:sz w:val="32"/>
        </w:rPr>
        <w:t>D</w:t>
      </w:r>
      <w:r>
        <w:rPr>
          <w:rFonts w:ascii="WVMJCE+DFKai-SB" w:hAnsi="WVMJCE+DFKai-SB" w:cs="WVMJCE+DFKai-SB"/>
          <w:color w:val="000000"/>
          <w:spacing w:val="-3"/>
          <w:sz w:val="32"/>
        </w:rPr>
        <w:t>、应付股</w:t>
      </w:r>
    </w:p>
    <w:p>
      <w:pPr>
        <w:framePr w:w="14045" w:x="1700" w:y="5501"/>
        <w:widowControl w:val="0"/>
        <w:autoSpaceDE w:val="0"/>
        <w:autoSpaceDN w:val="0"/>
        <w:spacing w:before="401" w:after="0" w:line="317" w:lineRule="exact"/>
        <w:ind w:left="69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VMJCE+DFKai-SB" w:hAnsi="WVMJCE+DFKai-SB" w:cs="WVMJCE+DFKai-SB"/>
          <w:color w:val="000000"/>
          <w:spacing w:val="-3"/>
          <w:sz w:val="32"/>
        </w:rPr>
        <w:t>“应收账款科目所属明细科目如有贷方余额，应在资产负债表（</w:t>
      </w:r>
      <w:r>
        <w:rPr>
          <w:rFonts w:ascii="Times New Roman"/>
          <w:color w:val="000000"/>
          <w:spacing w:val="347"/>
          <w:sz w:val="32"/>
        </w:rPr>
        <w:t xml:space="preserve"> </w:t>
      </w:r>
      <w:r>
        <w:rPr>
          <w:rFonts w:ascii="WVMJCE+DFKai-SB" w:hAnsi="WVMJCE+DFKai-SB" w:cs="WVMJCE+DFKai-SB"/>
          <w:color w:val="000000"/>
          <w:spacing w:val="-3"/>
          <w:sz w:val="32"/>
        </w:rPr>
        <w:t>）项目中反映。</w:t>
      </w:r>
    </w:p>
    <w:p>
      <w:pPr>
        <w:framePr w:w="797" w:x="13431" w:y="55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VMJCE+DFKai-SB" w:hAnsi="WVMJCE+DFKai-SB" w:cs="WVMJCE+DFKai-SB"/>
          <w:color w:val="000000"/>
          <w:spacing w:val="0"/>
          <w:sz w:val="32"/>
        </w:rPr>
        <w:t>）</w:t>
      </w:r>
    </w:p>
    <w:p>
      <w:pPr>
        <w:framePr w:w="1080" w:x="1700" w:y="683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73.</w:t>
      </w:r>
    </w:p>
    <w:p>
      <w:pPr>
        <w:framePr w:w="2222" w:x="1700" w:y="75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WVMJCE+DFKai-SB" w:hAnsi="WVMJCE+DFKai-SB" w:cs="WVMJCE+DFKai-SB"/>
          <w:color w:val="000000"/>
          <w:spacing w:val="-3"/>
          <w:sz w:val="32"/>
        </w:rPr>
        <w:t>、预付账款</w:t>
      </w:r>
    </w:p>
    <w:p>
      <w:pPr>
        <w:framePr w:w="2222" w:x="1700" w:y="759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WVMJCE+DFKai-SB" w:hAnsi="WVMJCE+DFKai-SB" w:cs="WVMJCE+DFKai-SB"/>
          <w:color w:val="000000"/>
          <w:spacing w:val="-3"/>
          <w:sz w:val="32"/>
        </w:rPr>
        <w:t>、应收账款</w:t>
      </w:r>
    </w:p>
    <w:p>
      <w:pPr>
        <w:framePr w:w="2222" w:x="6603" w:y="75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2"/>
          <w:sz w:val="32"/>
        </w:rPr>
        <w:t>B</w:t>
      </w:r>
      <w:r>
        <w:rPr>
          <w:rFonts w:ascii="WVMJCE+DFKai-SB" w:hAnsi="WVMJCE+DFKai-SB" w:cs="WVMJCE+DFKai-SB"/>
          <w:color w:val="000000"/>
          <w:spacing w:val="-3"/>
          <w:sz w:val="32"/>
        </w:rPr>
        <w:t>、预收账款</w:t>
      </w:r>
    </w:p>
    <w:p>
      <w:pPr>
        <w:framePr w:w="2222" w:x="6603" w:y="759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2"/>
          <w:sz w:val="32"/>
        </w:rPr>
        <w:t>D</w:t>
      </w:r>
      <w:r>
        <w:rPr>
          <w:rFonts w:ascii="WVMJCE+DFKai-SB" w:hAnsi="WVMJCE+DFKai-SB" w:cs="WVMJCE+DFKai-SB"/>
          <w:color w:val="000000"/>
          <w:spacing w:val="-3"/>
          <w:sz w:val="32"/>
        </w:rPr>
        <w:t>、应付账款</w:t>
      </w:r>
    </w:p>
    <w:p>
      <w:pPr>
        <w:framePr w:w="1080" w:x="1700" w:y="870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FF0000"/>
          <w:spacing w:val="0"/>
          <w:sz w:val="36"/>
        </w:rPr>
        <w:t>74.</w:t>
      </w:r>
    </w:p>
    <w:p>
      <w:pPr>
        <w:framePr w:w="12751" w:x="2398" w:y="877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VMJCE+DFKai-SB" w:hAnsi="WVMJCE+DFKai-SB" w:cs="WVMJCE+DFKai-SB"/>
          <w:color w:val="FF0000"/>
          <w:spacing w:val="-6"/>
          <w:sz w:val="32"/>
        </w:rPr>
        <w:t>编制会计报表时，以“资产＝负债＋所有者权这一会计等式做为编制依据的会计</w:t>
      </w:r>
    </w:p>
    <w:p>
      <w:pPr>
        <w:framePr w:w="2381" w:x="1700" w:y="94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VMJCE+DFKai-SB" w:hAnsi="WVMJCE+DFKai-SB" w:cs="WVMJCE+DFKai-SB"/>
          <w:color w:val="FF0000"/>
          <w:spacing w:val="-3"/>
          <w:sz w:val="32"/>
        </w:rPr>
        <w:t>报表是（</w:t>
      </w:r>
      <w:r>
        <w:rPr>
          <w:rFonts w:ascii="Times New Roman"/>
          <w:color w:val="FF0000"/>
          <w:spacing w:val="75"/>
          <w:sz w:val="32"/>
        </w:rPr>
        <w:t xml:space="preserve"> </w:t>
      </w:r>
      <w:r>
        <w:rPr>
          <w:rFonts w:ascii="WVMJCE+DFKai-SB" w:hAnsi="WVMJCE+DFKai-SB" w:cs="WVMJCE+DFKai-SB"/>
          <w:color w:val="FF0000"/>
          <w:spacing w:val="-165"/>
          <w:sz w:val="32"/>
        </w:rPr>
        <w:t>）。</w:t>
      </w:r>
    </w:p>
    <w:p>
      <w:pPr>
        <w:framePr w:w="2381" w:x="1700" w:y="946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2"/>
          <w:sz w:val="32"/>
        </w:rPr>
        <w:t>A</w:t>
      </w:r>
      <w:r>
        <w:rPr>
          <w:rFonts w:ascii="WVMJCE+DFKai-SB" w:hAnsi="WVMJCE+DFKai-SB" w:cs="WVMJCE+DFKai-SB"/>
          <w:color w:val="FF0000"/>
          <w:spacing w:val="-3"/>
          <w:sz w:val="32"/>
        </w:rPr>
        <w:t>、润表</w:t>
      </w:r>
    </w:p>
    <w:p>
      <w:pPr>
        <w:framePr w:w="2222" w:x="6603" w:y="99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26"/>
          <w:sz w:val="32"/>
        </w:rPr>
        <w:t>B</w:t>
      </w:r>
      <w:r>
        <w:rPr>
          <w:rFonts w:ascii="WVMJCE+DFKai-SB" w:hAnsi="WVMJCE+DFKai-SB" w:cs="WVMJCE+DFKai-SB"/>
          <w:color w:val="FF0000"/>
          <w:spacing w:val="-3"/>
          <w:sz w:val="32"/>
        </w:rPr>
        <w:t>、润分配表</w:t>
      </w:r>
    </w:p>
    <w:p>
      <w:pPr>
        <w:framePr w:w="2222" w:x="6603" w:y="993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22"/>
          <w:sz w:val="32"/>
        </w:rPr>
        <w:t>D</w:t>
      </w:r>
      <w:r>
        <w:rPr>
          <w:rFonts w:ascii="WVMJCE+DFKai-SB" w:hAnsi="WVMJCE+DFKai-SB" w:cs="WVMJCE+DFKai-SB"/>
          <w:color w:val="FF0000"/>
          <w:spacing w:val="-3"/>
          <w:sz w:val="32"/>
        </w:rPr>
        <w:t>、现表</w:t>
      </w:r>
    </w:p>
    <w:p>
      <w:pPr>
        <w:framePr w:w="2539" w:x="1700" w:y="104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2"/>
          <w:sz w:val="32"/>
        </w:rPr>
        <w:t>C</w:t>
      </w:r>
      <w:r>
        <w:rPr>
          <w:rFonts w:ascii="WVMJCE+DFKai-SB" w:hAnsi="WVMJCE+DFKai-SB" w:cs="WVMJCE+DFKai-SB"/>
          <w:color w:val="FF0000"/>
          <w:spacing w:val="-3"/>
          <w:sz w:val="32"/>
        </w:rPr>
        <w:t>、资产负债表</w:t>
      </w:r>
    </w:p>
    <w:p>
      <w:pPr>
        <w:framePr w:w="1080" w:x="1700" w:y="1104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75.</w:t>
      </w:r>
    </w:p>
    <w:p>
      <w:pPr>
        <w:framePr w:w="4736" w:x="2398" w:y="111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VMJCE+DFKai-SB" w:hAnsi="WVMJCE+DFKai-SB" w:cs="WVMJCE+DFKai-SB"/>
          <w:color w:val="000000"/>
          <w:spacing w:val="-3"/>
          <w:sz w:val="32"/>
        </w:rPr>
        <w:t>企业会计报表的保管期限为（</w:t>
      </w:r>
    </w:p>
    <w:p>
      <w:pPr>
        <w:framePr w:w="1114" w:x="7284" w:y="111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VMJCE+DFKai-SB" w:hAnsi="WVMJCE+DFKai-SB" w:cs="WVMJCE+DFKai-SB"/>
          <w:color w:val="000000"/>
          <w:spacing w:val="-165"/>
          <w:sz w:val="32"/>
        </w:rPr>
        <w:t>）。</w:t>
      </w:r>
    </w:p>
    <w:p>
      <w:pPr>
        <w:framePr w:w="1114" w:x="1700" w:y="118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WVMJCE+DFKai-SB" w:hAnsi="WVMJCE+DFKai-SB" w:cs="WVMJCE+DFKai-SB"/>
          <w:color w:val="000000"/>
          <w:spacing w:val="-3"/>
          <w:sz w:val="32"/>
        </w:rPr>
        <w:t>、</w:t>
      </w:r>
      <w:r>
        <w:rPr>
          <w:rFonts w:ascii="OIBHUC+DFKai-SB"/>
          <w:color w:val="000000"/>
          <w:spacing w:val="0"/>
          <w:sz w:val="32"/>
        </w:rPr>
        <w:t>5</w:t>
      </w:r>
    </w:p>
    <w:p>
      <w:pPr>
        <w:framePr w:w="1272" w:x="6528" w:y="118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6"/>
          <w:sz w:val="32"/>
        </w:rPr>
        <w:t>B</w:t>
      </w:r>
      <w:r>
        <w:rPr>
          <w:rFonts w:ascii="WVMJCE+DFKai-SB" w:hAnsi="WVMJCE+DFKai-SB" w:cs="WVMJCE+DFKai-SB"/>
          <w:color w:val="000000"/>
          <w:spacing w:val="-3"/>
          <w:sz w:val="32"/>
        </w:rPr>
        <w:t>、</w:t>
      </w:r>
      <w:r>
        <w:rPr>
          <w:rFonts w:ascii="OIBHUC+DFKai-SB"/>
          <w:color w:val="000000"/>
          <w:spacing w:val="-2"/>
          <w:sz w:val="32"/>
        </w:rPr>
        <w:t>15</w:t>
      </w:r>
    </w:p>
    <w:p>
      <w:pPr>
        <w:framePr w:w="1272" w:x="1700" w:y="122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WVMJCE+DFKai-SB" w:hAnsi="WVMJCE+DFKai-SB" w:cs="WVMJCE+DFKai-SB"/>
          <w:color w:val="000000"/>
          <w:spacing w:val="-3"/>
          <w:sz w:val="32"/>
        </w:rPr>
        <w:t>、</w:t>
      </w:r>
      <w:r>
        <w:rPr>
          <w:rFonts w:ascii="OIBHUC+DFKai-SB"/>
          <w:color w:val="000000"/>
          <w:spacing w:val="-2"/>
          <w:sz w:val="32"/>
        </w:rPr>
        <w:t>25</w:t>
      </w:r>
    </w:p>
    <w:p>
      <w:pPr>
        <w:framePr w:w="2222" w:x="6528" w:y="122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6"/>
          <w:sz w:val="32"/>
        </w:rPr>
        <w:t>D</w:t>
      </w:r>
      <w:r>
        <w:rPr>
          <w:rFonts w:ascii="WVMJCE+DFKai-SB" w:hAnsi="WVMJCE+DFKai-SB" w:cs="WVMJCE+DFKai-SB"/>
          <w:color w:val="000000"/>
          <w:spacing w:val="-3"/>
          <w:sz w:val="32"/>
        </w:rPr>
        <w:t>、永久保管</w:t>
      </w:r>
    </w:p>
    <w:p>
      <w:pPr>
        <w:framePr w:w="1080" w:x="1700" w:y="1292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76.</w:t>
      </w:r>
    </w:p>
    <w:p>
      <w:pPr>
        <w:framePr w:w="8379" w:x="2398" w:y="1299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VMJCE+DFKai-SB" w:hAnsi="WVMJCE+DFKai-SB" w:cs="WVMJCE+DFKai-SB"/>
          <w:color w:val="000000"/>
          <w:spacing w:val="-3"/>
          <w:sz w:val="32"/>
        </w:rPr>
        <w:t>最关心企业盈能和润分配政策的会计报表使用者是（</w:t>
      </w:r>
    </w:p>
    <w:p>
      <w:pPr>
        <w:framePr w:w="1114" w:x="10907" w:y="1299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VMJCE+DFKai-SB" w:hAnsi="WVMJCE+DFKai-SB" w:cs="WVMJCE+DFKai-SB"/>
          <w:color w:val="000000"/>
          <w:spacing w:val="-162"/>
          <w:sz w:val="32"/>
        </w:rPr>
        <w:t>）。</w:t>
      </w:r>
    </w:p>
    <w:p>
      <w:pPr>
        <w:framePr w:w="1589" w:x="1700" w:y="1367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WVMJCE+DFKai-SB" w:hAnsi="WVMJCE+DFKai-SB" w:cs="WVMJCE+DFKai-SB"/>
          <w:color w:val="000000"/>
          <w:spacing w:val="-3"/>
          <w:sz w:val="32"/>
        </w:rPr>
        <w:t>、股东</w:t>
      </w:r>
    </w:p>
    <w:p>
      <w:pPr>
        <w:framePr w:w="1906" w:x="3914" w:y="1367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9"/>
          <w:sz w:val="32"/>
        </w:rPr>
        <w:t>B</w:t>
      </w:r>
      <w:r>
        <w:rPr>
          <w:rFonts w:ascii="WVMJCE+DFKai-SB" w:hAnsi="WVMJCE+DFKai-SB" w:cs="WVMJCE+DFKai-SB"/>
          <w:color w:val="000000"/>
          <w:spacing w:val="-3"/>
          <w:sz w:val="32"/>
        </w:rPr>
        <w:t>、供货商</w:t>
      </w:r>
    </w:p>
    <w:p>
      <w:pPr>
        <w:framePr w:w="2539" w:x="6273" w:y="1367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5"/>
          <w:sz w:val="32"/>
        </w:rPr>
        <w:t>C</w:t>
      </w:r>
      <w:r>
        <w:rPr>
          <w:rFonts w:ascii="WVMJCE+DFKai-SB" w:hAnsi="WVMJCE+DFKai-SB" w:cs="WVMJCE+DFKai-SB"/>
          <w:color w:val="000000"/>
          <w:spacing w:val="-3"/>
          <w:sz w:val="32"/>
        </w:rPr>
        <w:t>、潜在投资者</w:t>
      </w:r>
    </w:p>
    <w:p>
      <w:pPr>
        <w:framePr w:w="2222" w:x="9268" w:y="1367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9"/>
          <w:sz w:val="32"/>
        </w:rPr>
        <w:t>D</w:t>
      </w:r>
      <w:r>
        <w:rPr>
          <w:rFonts w:ascii="WVMJCE+DFKai-SB" w:hAnsi="WVMJCE+DFKai-SB" w:cs="WVMJCE+DFKai-SB"/>
          <w:color w:val="000000"/>
          <w:spacing w:val="-3"/>
          <w:sz w:val="32"/>
        </w:rPr>
        <w:t>、企业职工</w:t>
      </w:r>
    </w:p>
    <w:p>
      <w:pPr>
        <w:framePr w:w="1080" w:x="1700" w:y="1432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77.</w:t>
      </w:r>
    </w:p>
    <w:p>
      <w:pPr>
        <w:framePr w:w="8173" w:x="2398" w:y="1439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VMJCE+DFKai-SB" w:hAnsi="WVMJCE+DFKai-SB" w:cs="WVMJCE+DFKai-SB"/>
          <w:color w:val="000000"/>
          <w:spacing w:val="-3"/>
          <w:sz w:val="32"/>
        </w:rPr>
        <w:t>资产负债表是反映企业（</w:t>
      </w:r>
      <w:r>
        <w:rPr>
          <w:rFonts w:ascii="Times New Roman"/>
          <w:color w:val="000000"/>
          <w:spacing w:val="57"/>
          <w:sz w:val="32"/>
        </w:rPr>
        <w:t xml:space="preserve"> </w:t>
      </w:r>
      <w:r>
        <w:rPr>
          <w:rFonts w:ascii="WVMJCE+DFKai-SB" w:hAnsi="WVMJCE+DFKai-SB" w:cs="WVMJCE+DFKai-SB"/>
          <w:color w:val="000000"/>
          <w:spacing w:val="-3"/>
          <w:sz w:val="32"/>
        </w:rPr>
        <w:t>）财务状况的会计报表。</w:t>
      </w:r>
    </w:p>
    <w:p>
      <w:pPr>
        <w:framePr w:w="2856" w:x="1700" w:y="1508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WVMJCE+DFKai-SB" w:hAnsi="WVMJCE+DFKai-SB" w:cs="WVMJCE+DFKai-SB"/>
          <w:color w:val="000000"/>
          <w:spacing w:val="-3"/>
          <w:sz w:val="32"/>
        </w:rPr>
        <w:t>、某一特定日期</w:t>
      </w:r>
    </w:p>
    <w:p>
      <w:pPr>
        <w:framePr w:w="2856" w:x="1700" w:y="1508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WVMJCE+DFKai-SB" w:hAnsi="WVMJCE+DFKai-SB" w:cs="WVMJCE+DFKai-SB"/>
          <w:color w:val="000000"/>
          <w:spacing w:val="-3"/>
          <w:sz w:val="32"/>
        </w:rPr>
        <w:t>、某一份内</w:t>
      </w:r>
    </w:p>
    <w:p>
      <w:pPr>
        <w:framePr w:w="2539" w:x="6283" w:y="1508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15"/>
          <w:sz w:val="32"/>
        </w:rPr>
        <w:t>B</w:t>
      </w:r>
      <w:r>
        <w:rPr>
          <w:rFonts w:ascii="WVMJCE+DFKai-SB" w:hAnsi="WVMJCE+DFKai-SB" w:cs="WVMJCE+DFKai-SB"/>
          <w:color w:val="000000"/>
          <w:spacing w:val="-3"/>
          <w:sz w:val="32"/>
        </w:rPr>
        <w:t>、一定时期内</w:t>
      </w:r>
    </w:p>
    <w:p>
      <w:pPr>
        <w:framePr w:w="2539" w:x="6283" w:y="1508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19"/>
          <w:sz w:val="32"/>
        </w:rPr>
        <w:t>D</w:t>
      </w:r>
      <w:r>
        <w:rPr>
          <w:rFonts w:ascii="WVMJCE+DFKai-SB" w:hAnsi="WVMJCE+DFKai-SB" w:cs="WVMJCE+DFKai-SB"/>
          <w:color w:val="000000"/>
          <w:spacing w:val="-3"/>
          <w:sz w:val="32"/>
        </w:rPr>
        <w:t>、某一月份内</w:t>
      </w:r>
    </w:p>
    <w:p>
      <w:pPr>
        <w:framePr w:w="1080" w:x="1700" w:y="1619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78.</w:t>
      </w:r>
    </w:p>
    <w:p>
      <w:pPr>
        <w:framePr w:w="4736" w:x="2398" w:y="1626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VMJCE+DFKai-SB" w:hAnsi="WVMJCE+DFKai-SB" w:cs="WVMJCE+DFKai-SB"/>
          <w:color w:val="000000"/>
          <w:spacing w:val="-3"/>
          <w:sz w:val="32"/>
        </w:rPr>
        <w:t>会计报表编制的根据是（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WVMJCE+DFKai-SB" w:hAnsi="WVMJCE+DFKai-SB" w:cs="WVMJCE+DFKai-SB"/>
          <w:color w:val="000000"/>
          <w:spacing w:val="-165"/>
          <w:sz w:val="32"/>
        </w:rPr>
        <w:t>）。</w:t>
      </w:r>
    </w:p>
    <w:p>
      <w:pPr>
        <w:framePr w:w="2222" w:x="1700" w:y="1695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WVMJCE+DFKai-SB" w:hAnsi="WVMJCE+DFKai-SB" w:cs="WVMJCE+DFKai-SB"/>
          <w:color w:val="000000"/>
          <w:spacing w:val="-3"/>
          <w:sz w:val="32"/>
        </w:rPr>
        <w:t>、原始凭证</w:t>
      </w:r>
    </w:p>
    <w:p>
      <w:pPr>
        <w:framePr w:w="2222" w:x="6920" w:y="1695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2"/>
          <w:sz w:val="32"/>
        </w:rPr>
        <w:t>B</w:t>
      </w:r>
      <w:r>
        <w:rPr>
          <w:rFonts w:ascii="WVMJCE+DFKai-SB" w:hAnsi="WVMJCE+DFKai-SB" w:cs="WVMJCE+DFKai-SB"/>
          <w:color w:val="000000"/>
          <w:spacing w:val="-3"/>
          <w:sz w:val="32"/>
        </w:rPr>
        <w:t>、记账凭证</w:t>
      </w:r>
    </w:p>
    <w:p>
      <w:pPr>
        <w:framePr w:w="2222" w:x="6920" w:y="1695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2"/>
          <w:sz w:val="32"/>
        </w:rPr>
        <w:t>D</w:t>
      </w:r>
      <w:r>
        <w:rPr>
          <w:rFonts w:ascii="WVMJCE+DFKai-SB" w:hAnsi="WVMJCE+DFKai-SB" w:cs="WVMJCE+DFKai-SB"/>
          <w:color w:val="000000"/>
          <w:spacing w:val="-3"/>
          <w:sz w:val="32"/>
        </w:rPr>
        <w:t>、账簿记录</w:t>
      </w:r>
    </w:p>
    <w:p>
      <w:pPr>
        <w:framePr w:w="2539" w:x="1700" w:y="1742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WVMJCE+DFKai-SB" w:hAnsi="WVMJCE+DFKai-SB" w:cs="WVMJCE+DFKai-SB"/>
          <w:color w:val="000000"/>
          <w:spacing w:val="-3"/>
          <w:sz w:val="32"/>
        </w:rPr>
        <w:t>、科目汇总表</w:t>
      </w:r>
    </w:p>
    <w:p>
      <w:pPr>
        <w:framePr w:w="1080" w:x="1700" w:y="1807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79.</w:t>
      </w:r>
    </w:p>
    <w:p>
      <w:pPr>
        <w:framePr w:w="13470" w:x="2398" w:y="181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VMJCE+DFKai-SB" w:hAnsi="WVMJCE+DFKai-SB" w:cs="WVMJCE+DFKai-SB"/>
          <w:color w:val="000000"/>
          <w:spacing w:val="-3"/>
          <w:sz w:val="32"/>
        </w:rPr>
        <w:t>资产负债表的下项目中，</w:t>
      </w:r>
      <w:r>
        <w:rPr>
          <w:rFonts w:ascii="Times New Roman"/>
          <w:color w:val="000000"/>
          <w:spacing w:val="86"/>
          <w:sz w:val="32"/>
        </w:rPr>
        <w:t xml:space="preserve"> </w:t>
      </w:r>
      <w:r>
        <w:rPr>
          <w:rFonts w:ascii="WVMJCE+DFKai-SB" w:hAnsi="WVMJCE+DFKai-SB" w:cs="WVMJCE+DFKai-SB"/>
          <w:color w:val="000000"/>
          <w:spacing w:val="-3"/>
          <w:sz w:val="32"/>
        </w:rPr>
        <w:t>需要根据几个总账账户的期末余额进汇总填的是</w:t>
      </w:r>
      <w:r>
        <w:rPr>
          <w:rFonts w:ascii="Times New Roman"/>
          <w:color w:val="000000"/>
          <w:spacing w:val="386"/>
          <w:sz w:val="32"/>
        </w:rPr>
        <w:t xml:space="preserve"> </w:t>
      </w:r>
      <w:r>
        <w:rPr>
          <w:rFonts w:ascii="WVMJCE+DFKai-SB" w:hAnsi="WVMJCE+DFKai-SB" w:cs="WVMJCE+DFKai-SB"/>
          <w:color w:val="000000"/>
          <w:spacing w:val="0"/>
          <w:sz w:val="32"/>
        </w:rPr>
        <w:t>（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WVMJCE+DFKai-SB" w:hAnsi="WVMJCE+DFKai-SB" w:cs="WVMJCE+DFKai-SB"/>
          <w:color w:val="000000"/>
          <w:spacing w:val="-165"/>
          <w:sz w:val="32"/>
        </w:rPr>
        <w:t>）。</w:t>
      </w:r>
    </w:p>
    <w:p>
      <w:pPr>
        <w:framePr w:w="2222" w:x="1700" w:y="188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WVMJCE+DFKai-SB" w:hAnsi="WVMJCE+DFKai-SB" w:cs="WVMJCE+DFKai-SB"/>
          <w:color w:val="000000"/>
          <w:spacing w:val="-3"/>
          <w:sz w:val="32"/>
        </w:rPr>
        <w:t>、短期投资</w:t>
      </w:r>
    </w:p>
    <w:p>
      <w:pPr>
        <w:framePr w:w="2222" w:x="1700" w:y="1882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WVMJCE+DFKai-SB" w:hAnsi="WVMJCE+DFKai-SB" w:cs="WVMJCE+DFKai-SB"/>
          <w:color w:val="000000"/>
          <w:spacing w:val="-3"/>
          <w:sz w:val="32"/>
        </w:rPr>
        <w:t>、货币资</w:t>
      </w:r>
    </w:p>
    <w:p>
      <w:pPr>
        <w:framePr w:w="2222" w:x="6603" w:y="188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2"/>
          <w:sz w:val="32"/>
        </w:rPr>
        <w:t>B</w:t>
      </w:r>
      <w:r>
        <w:rPr>
          <w:rFonts w:ascii="WVMJCE+DFKai-SB" w:hAnsi="WVMJCE+DFKai-SB" w:cs="WVMJCE+DFKai-SB"/>
          <w:color w:val="000000"/>
          <w:spacing w:val="-3"/>
          <w:sz w:val="32"/>
        </w:rPr>
        <w:t>、短期借款</w:t>
      </w:r>
    </w:p>
    <w:p>
      <w:pPr>
        <w:framePr w:w="2222" w:x="6603" w:y="1882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2"/>
          <w:sz w:val="32"/>
        </w:rPr>
        <w:t>D</w:t>
      </w:r>
      <w:r>
        <w:rPr>
          <w:rFonts w:ascii="WVMJCE+DFKai-SB" w:hAnsi="WVMJCE+DFKai-SB" w:cs="WVMJCE+DFKai-SB"/>
          <w:color w:val="000000"/>
          <w:spacing w:val="-3"/>
          <w:sz w:val="32"/>
        </w:rPr>
        <w:t>、计折旧</w:t>
      </w:r>
    </w:p>
    <w:p>
      <w:pPr>
        <w:framePr w:w="2162" w:x="1700" w:y="20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5" type="#_x0000_t75" style="width:621pt;height:4pt;margin-top:65.25pt;margin-left:81pt;mso-position-horizontal-relative:page;mso-position-vertical-relative:page;position:absolute;z-index:-251620352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13" w:x="8156" w:y="1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1080" w:x="1700" w:y="168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FF0000"/>
          <w:spacing w:val="0"/>
          <w:sz w:val="36"/>
        </w:rPr>
        <w:t>80.</w:t>
      </w:r>
    </w:p>
    <w:p>
      <w:pPr>
        <w:framePr w:w="2064" w:x="2398" w:y="17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IVQNQ+DFKai-SB" w:hAnsi="AIVQNQ+DFKai-SB" w:cs="AIVQNQ+DFKai-SB"/>
          <w:color w:val="FF0000"/>
          <w:spacing w:val="-3"/>
          <w:sz w:val="32"/>
        </w:rPr>
        <w:t>现表是以（</w:t>
      </w:r>
    </w:p>
    <w:p>
      <w:pPr>
        <w:framePr w:w="10514" w:x="2398" w:y="1753"/>
        <w:widowControl w:val="0"/>
        <w:autoSpaceDE w:val="0"/>
        <w:autoSpaceDN w:val="0"/>
        <w:spacing w:before="0" w:after="0" w:line="317" w:lineRule="exact"/>
        <w:ind w:left="299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IVQNQ+DFKai-SB" w:hAnsi="AIVQNQ+DFKai-SB" w:cs="AIVQNQ+DFKai-SB"/>
          <w:color w:val="FF0000"/>
          <w:spacing w:val="-3"/>
          <w:sz w:val="32"/>
        </w:rPr>
        <w:t>）为基础编制的会计报表。</w:t>
      </w:r>
    </w:p>
    <w:p>
      <w:pPr>
        <w:framePr w:w="10514" w:x="2398" w:y="1753"/>
        <w:widowControl w:val="0"/>
        <w:autoSpaceDE w:val="0"/>
        <w:autoSpaceDN w:val="0"/>
        <w:spacing w:before="371" w:after="0" w:line="317" w:lineRule="exact"/>
        <w:ind w:left="214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9"/>
          <w:sz w:val="32"/>
        </w:rPr>
        <w:t>B</w:t>
      </w:r>
      <w:r>
        <w:rPr>
          <w:rFonts w:ascii="AIVQNQ+DFKai-SB" w:hAnsi="AIVQNQ+DFKai-SB" w:cs="AIVQNQ+DFKai-SB"/>
          <w:color w:val="FF0000"/>
          <w:spacing w:val="-3"/>
          <w:sz w:val="32"/>
        </w:rPr>
        <w:t>、收付实现制</w:t>
      </w:r>
      <w:r>
        <w:rPr>
          <w:rFonts w:ascii="Times New Roman"/>
          <w:color w:val="FF0000"/>
          <w:spacing w:val="861"/>
          <w:sz w:val="32"/>
        </w:rPr>
        <w:t xml:space="preserve"> </w:t>
      </w:r>
      <w:r>
        <w:rPr>
          <w:rFonts w:ascii="OIBHUC+DFKai-SB"/>
          <w:color w:val="FF0000"/>
          <w:spacing w:val="-9"/>
          <w:sz w:val="32"/>
        </w:rPr>
        <w:t>C</w:t>
      </w:r>
      <w:r>
        <w:rPr>
          <w:rFonts w:ascii="AIVQNQ+DFKai-SB" w:hAnsi="AIVQNQ+DFKai-SB" w:cs="AIVQNQ+DFKai-SB"/>
          <w:color w:val="FF0000"/>
          <w:spacing w:val="-3"/>
          <w:sz w:val="32"/>
        </w:rPr>
        <w:t>、应收应付制</w:t>
      </w:r>
    </w:p>
    <w:p>
      <w:pPr>
        <w:framePr w:w="10514" w:x="2398" w:y="1753"/>
        <w:widowControl w:val="0"/>
        <w:autoSpaceDE w:val="0"/>
        <w:autoSpaceDN w:val="0"/>
        <w:spacing w:before="40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IVQNQ+DFKai-SB" w:hAnsi="AIVQNQ+DFKai-SB" w:cs="AIVQNQ+DFKai-SB"/>
          <w:color w:val="FF0000"/>
          <w:spacing w:val="-3"/>
          <w:sz w:val="32"/>
        </w:rPr>
        <w:t>“生产成本账户如有借方余额时，按其用途结构分类属于（</w:t>
      </w:r>
      <w:r>
        <w:rPr>
          <w:rFonts w:ascii="Times New Roman"/>
          <w:color w:val="FF0000"/>
          <w:spacing w:val="351"/>
          <w:sz w:val="32"/>
        </w:rPr>
        <w:t xml:space="preserve"> </w:t>
      </w:r>
      <w:r>
        <w:rPr>
          <w:rFonts w:ascii="AIVQNQ+DFKai-SB" w:hAnsi="AIVQNQ+DFKai-SB" w:cs="AIVQNQ+DFKai-SB"/>
          <w:color w:val="FF0000"/>
          <w:spacing w:val="-162"/>
          <w:sz w:val="32"/>
        </w:rPr>
        <w:t>）。</w:t>
      </w:r>
    </w:p>
    <w:p>
      <w:pPr>
        <w:framePr w:w="2539" w:x="1700" w:y="24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2"/>
          <w:sz w:val="32"/>
        </w:rPr>
        <w:t>A</w:t>
      </w:r>
      <w:r>
        <w:rPr>
          <w:rFonts w:ascii="AIVQNQ+DFKai-SB" w:hAnsi="AIVQNQ+DFKai-SB" w:cs="AIVQNQ+DFKai-SB"/>
          <w:color w:val="FF0000"/>
          <w:spacing w:val="-3"/>
          <w:sz w:val="32"/>
        </w:rPr>
        <w:t>、权责发生制</w:t>
      </w:r>
    </w:p>
    <w:p>
      <w:pPr>
        <w:framePr w:w="2539" w:x="10370" w:y="24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9"/>
          <w:sz w:val="32"/>
        </w:rPr>
        <w:t>D</w:t>
      </w:r>
      <w:r>
        <w:rPr>
          <w:rFonts w:ascii="AIVQNQ+DFKai-SB" w:hAnsi="AIVQNQ+DFKai-SB" w:cs="AIVQNQ+DFKai-SB"/>
          <w:color w:val="FF0000"/>
          <w:spacing w:val="-3"/>
          <w:sz w:val="32"/>
        </w:rPr>
        <w:t>、费用配比制</w:t>
      </w:r>
    </w:p>
    <w:p>
      <w:pPr>
        <w:framePr w:w="1080" w:x="1700" w:y="308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FF0000"/>
          <w:spacing w:val="0"/>
          <w:sz w:val="36"/>
        </w:rPr>
        <w:t>81.</w:t>
      </w:r>
    </w:p>
    <w:p>
      <w:pPr>
        <w:framePr w:w="3173" w:x="1700" w:y="38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2"/>
          <w:sz w:val="32"/>
        </w:rPr>
        <w:t>A</w:t>
      </w:r>
      <w:r>
        <w:rPr>
          <w:rFonts w:ascii="AIVQNQ+DFKai-SB" w:hAnsi="AIVQNQ+DFKai-SB" w:cs="AIVQNQ+DFKai-SB"/>
          <w:color w:val="FF0000"/>
          <w:spacing w:val="-3"/>
          <w:sz w:val="32"/>
        </w:rPr>
        <w:t>、计价对比类账户</w:t>
      </w:r>
    </w:p>
    <w:p>
      <w:pPr>
        <w:framePr w:w="3173" w:x="1700" w:y="384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2"/>
          <w:sz w:val="32"/>
        </w:rPr>
        <w:t>C</w:t>
      </w:r>
      <w:r>
        <w:rPr>
          <w:rFonts w:ascii="AIVQNQ+DFKai-SB" w:hAnsi="AIVQNQ+DFKai-SB" w:cs="AIVQNQ+DFKai-SB"/>
          <w:color w:val="FF0000"/>
          <w:spacing w:val="-3"/>
          <w:sz w:val="32"/>
        </w:rPr>
        <w:t>、集合分配类账户</w:t>
      </w:r>
    </w:p>
    <w:p>
      <w:pPr>
        <w:framePr w:w="2539" w:x="5966" w:y="38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15"/>
          <w:sz w:val="32"/>
        </w:rPr>
        <w:t>B</w:t>
      </w:r>
      <w:r>
        <w:rPr>
          <w:rFonts w:ascii="AIVQNQ+DFKai-SB" w:hAnsi="AIVQNQ+DFKai-SB" w:cs="AIVQNQ+DFKai-SB"/>
          <w:color w:val="FF0000"/>
          <w:spacing w:val="-3"/>
          <w:sz w:val="32"/>
        </w:rPr>
        <w:t>、盘存类账户</w:t>
      </w:r>
    </w:p>
    <w:p>
      <w:pPr>
        <w:framePr w:w="2539" w:x="5966" w:y="384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15"/>
          <w:sz w:val="32"/>
        </w:rPr>
        <w:t>D</w:t>
      </w:r>
      <w:r>
        <w:rPr>
          <w:rFonts w:ascii="AIVQNQ+DFKai-SB" w:hAnsi="AIVQNQ+DFKai-SB" w:cs="AIVQNQ+DFKai-SB"/>
          <w:color w:val="FF0000"/>
          <w:spacing w:val="-3"/>
          <w:sz w:val="32"/>
        </w:rPr>
        <w:t>、调整类账户</w:t>
      </w:r>
    </w:p>
    <w:p>
      <w:pPr>
        <w:framePr w:w="1080" w:x="1700" w:y="496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82.</w:t>
      </w:r>
    </w:p>
    <w:p>
      <w:pPr>
        <w:framePr w:w="7286" w:x="2398" w:y="50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IVQNQ+DFKai-SB" w:hAnsi="AIVQNQ+DFKai-SB" w:cs="AIVQNQ+DFKai-SB"/>
          <w:color w:val="000000"/>
          <w:spacing w:val="-3"/>
          <w:sz w:val="32"/>
        </w:rPr>
        <w:t>“营业税及附加账户按其经济内容分类属于（</w:t>
      </w:r>
    </w:p>
    <w:p>
      <w:pPr>
        <w:framePr w:w="1114" w:x="9647" w:y="50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IVQNQ+DFKai-SB" w:hAnsi="AIVQNQ+DFKai-SB" w:cs="AIVQNQ+DFKai-SB"/>
          <w:color w:val="000000"/>
          <w:spacing w:val="-162"/>
          <w:sz w:val="32"/>
        </w:rPr>
        <w:t>）。</w:t>
      </w:r>
    </w:p>
    <w:p>
      <w:pPr>
        <w:framePr w:w="2539" w:x="1700" w:y="57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AIVQNQ+DFKai-SB" w:hAnsi="AIVQNQ+DFKai-SB" w:cs="AIVQNQ+DFKai-SB"/>
          <w:color w:val="000000"/>
          <w:spacing w:val="-3"/>
          <w:sz w:val="32"/>
        </w:rPr>
        <w:t>、负债类账户</w:t>
      </w:r>
    </w:p>
    <w:p>
      <w:pPr>
        <w:framePr w:w="2539" w:x="1700" w:y="571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AIVQNQ+DFKai-SB" w:hAnsi="AIVQNQ+DFKai-SB" w:cs="AIVQNQ+DFKai-SB"/>
          <w:color w:val="000000"/>
          <w:spacing w:val="-3"/>
          <w:sz w:val="32"/>
        </w:rPr>
        <w:t>、资产类账户</w:t>
      </w:r>
    </w:p>
    <w:p>
      <w:pPr>
        <w:framePr w:w="2576" w:x="5969" w:y="57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19"/>
          <w:sz w:val="32"/>
        </w:rPr>
        <w:t>B</w:t>
      </w:r>
      <w:r>
        <w:rPr>
          <w:rFonts w:ascii="AIVQNQ+DFKai-SB" w:hAnsi="AIVQNQ+DFKai-SB" w:cs="AIVQNQ+DFKai-SB"/>
          <w:color w:val="000000"/>
          <w:spacing w:val="-3"/>
          <w:sz w:val="32"/>
        </w:rPr>
        <w:t>、收入类账户</w:t>
      </w:r>
    </w:p>
    <w:p>
      <w:pPr>
        <w:framePr w:w="2576" w:x="5969" w:y="5717"/>
        <w:widowControl w:val="0"/>
        <w:autoSpaceDE w:val="0"/>
        <w:autoSpaceDN w:val="0"/>
        <w:spacing w:before="151" w:after="0" w:line="317" w:lineRule="exact"/>
        <w:ind w:left="4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12"/>
          <w:sz w:val="32"/>
        </w:rPr>
        <w:t>D</w:t>
      </w:r>
      <w:r>
        <w:rPr>
          <w:rFonts w:ascii="AIVQNQ+DFKai-SB" w:hAnsi="AIVQNQ+DFKai-SB" w:cs="AIVQNQ+DFKai-SB"/>
          <w:color w:val="000000"/>
          <w:spacing w:val="-3"/>
          <w:sz w:val="32"/>
        </w:rPr>
        <w:t>、费用类账户</w:t>
      </w:r>
    </w:p>
    <w:p>
      <w:pPr>
        <w:framePr w:w="1080" w:x="1700" w:y="683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83.</w:t>
      </w:r>
    </w:p>
    <w:p>
      <w:pPr>
        <w:framePr w:w="9788" w:x="2398" w:y="690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IVQNQ+DFKai-SB" w:hAnsi="AIVQNQ+DFKai-SB" w:cs="AIVQNQ+DFKai-SB"/>
          <w:color w:val="000000"/>
          <w:spacing w:val="-3"/>
          <w:sz w:val="32"/>
        </w:rPr>
        <w:t>下账户中，既属于结算账户，又属于负债类账户的是（</w:t>
      </w:r>
      <w:r>
        <w:rPr>
          <w:rFonts w:ascii="Times New Roman"/>
          <w:color w:val="000000"/>
          <w:spacing w:val="353"/>
          <w:sz w:val="32"/>
        </w:rPr>
        <w:t xml:space="preserve"> </w:t>
      </w:r>
      <w:r>
        <w:rPr>
          <w:rFonts w:ascii="AIVQNQ+DFKai-SB" w:hAnsi="AIVQNQ+DFKai-SB" w:cs="AIVQNQ+DFKai-SB"/>
          <w:color w:val="000000"/>
          <w:spacing w:val="-162"/>
          <w:sz w:val="32"/>
        </w:rPr>
        <w:t>）。</w:t>
      </w:r>
    </w:p>
    <w:p>
      <w:pPr>
        <w:framePr w:w="3173" w:x="1700" w:y="75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AIVQNQ+DFKai-SB" w:hAnsi="AIVQNQ+DFKai-SB" w:cs="AIVQNQ+DFKai-SB"/>
          <w:color w:val="000000"/>
          <w:spacing w:val="-23"/>
          <w:sz w:val="32"/>
        </w:rPr>
        <w:t>、“应收账款账户</w:t>
      </w:r>
    </w:p>
    <w:p>
      <w:pPr>
        <w:framePr w:w="3173" w:x="1700" w:y="759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AIVQNQ+DFKai-SB" w:hAnsi="AIVQNQ+DFKai-SB" w:cs="AIVQNQ+DFKai-SB"/>
          <w:color w:val="000000"/>
          <w:spacing w:val="-23"/>
          <w:sz w:val="32"/>
        </w:rPr>
        <w:t>、“应收票据账户</w:t>
      </w:r>
    </w:p>
    <w:p>
      <w:pPr>
        <w:framePr w:w="3173" w:x="5329" w:y="75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8"/>
          <w:sz w:val="32"/>
        </w:rPr>
        <w:t>B</w:t>
      </w:r>
      <w:r>
        <w:rPr>
          <w:rFonts w:ascii="AIVQNQ+DFKai-SB" w:hAnsi="AIVQNQ+DFKai-SB" w:cs="AIVQNQ+DFKai-SB"/>
          <w:color w:val="000000"/>
          <w:spacing w:val="-23"/>
          <w:sz w:val="32"/>
        </w:rPr>
        <w:t>、“预收账款账户</w:t>
      </w:r>
    </w:p>
    <w:p>
      <w:pPr>
        <w:framePr w:w="3173" w:x="5329" w:y="759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8"/>
          <w:sz w:val="32"/>
        </w:rPr>
        <w:t>D</w:t>
      </w:r>
      <w:r>
        <w:rPr>
          <w:rFonts w:ascii="AIVQNQ+DFKai-SB" w:hAnsi="AIVQNQ+DFKai-SB" w:cs="AIVQNQ+DFKai-SB"/>
          <w:color w:val="000000"/>
          <w:spacing w:val="-23"/>
          <w:sz w:val="32"/>
        </w:rPr>
        <w:t>、“预付账款账户</w:t>
      </w:r>
    </w:p>
    <w:p>
      <w:pPr>
        <w:framePr w:w="1080" w:x="1700" w:y="870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84.</w:t>
      </w:r>
    </w:p>
    <w:p>
      <w:pPr>
        <w:framePr w:w="5979" w:x="2398" w:y="87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IVQNQ+DFKai-SB" w:hAnsi="AIVQNQ+DFKai-SB" w:cs="AIVQNQ+DFKai-SB"/>
          <w:color w:val="000000"/>
          <w:spacing w:val="-3"/>
          <w:sz w:val="32"/>
        </w:rPr>
        <w:t>债权债务结算账户的贷方登记（</w:t>
      </w:r>
      <w:r>
        <w:rPr>
          <w:rFonts w:ascii="Times New Roman"/>
          <w:color w:val="000000"/>
          <w:spacing w:val="212"/>
          <w:sz w:val="32"/>
        </w:rPr>
        <w:t xml:space="preserve"> </w:t>
      </w:r>
      <w:r>
        <w:rPr>
          <w:rFonts w:ascii="AIVQNQ+DFKai-SB" w:hAnsi="AIVQNQ+DFKai-SB" w:cs="AIVQNQ+DFKai-SB"/>
          <w:color w:val="000000"/>
          <w:spacing w:val="-165"/>
          <w:sz w:val="32"/>
        </w:rPr>
        <w:t>）。</w:t>
      </w:r>
    </w:p>
    <w:p>
      <w:pPr>
        <w:framePr w:w="2539" w:x="1700" w:y="94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AIVQNQ+DFKai-SB" w:hAnsi="AIVQNQ+DFKai-SB" w:cs="AIVQNQ+DFKai-SB"/>
          <w:color w:val="000000"/>
          <w:spacing w:val="-3"/>
          <w:sz w:val="32"/>
        </w:rPr>
        <w:t>、债权的增加</w:t>
      </w:r>
    </w:p>
    <w:p>
      <w:pPr>
        <w:framePr w:w="2539" w:x="1700" w:y="946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AIVQNQ+DFKai-SB" w:hAnsi="AIVQNQ+DFKai-SB" w:cs="AIVQNQ+DFKai-SB"/>
          <w:color w:val="000000"/>
          <w:spacing w:val="-3"/>
          <w:sz w:val="32"/>
        </w:rPr>
        <w:t>、债务的增加</w:t>
      </w:r>
    </w:p>
    <w:p>
      <w:pPr>
        <w:framePr w:w="4554" w:x="5336" w:y="94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15"/>
          <w:sz w:val="32"/>
        </w:rPr>
        <w:t>B</w:t>
      </w:r>
      <w:r>
        <w:rPr>
          <w:rFonts w:ascii="AIVQNQ+DFKai-SB" w:hAnsi="AIVQNQ+DFKai-SB" w:cs="AIVQNQ+DFKai-SB"/>
          <w:color w:val="000000"/>
          <w:spacing w:val="-3"/>
          <w:sz w:val="32"/>
        </w:rPr>
        <w:t>、债务的增加，债权的减少</w:t>
      </w:r>
    </w:p>
    <w:p>
      <w:pPr>
        <w:framePr w:w="4554" w:x="5336" w:y="946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15"/>
          <w:sz w:val="32"/>
        </w:rPr>
        <w:t>D</w:t>
      </w:r>
      <w:r>
        <w:rPr>
          <w:rFonts w:ascii="AIVQNQ+DFKai-SB" w:hAnsi="AIVQNQ+DFKai-SB" w:cs="AIVQNQ+DFKai-SB"/>
          <w:color w:val="000000"/>
          <w:spacing w:val="-3"/>
          <w:sz w:val="32"/>
        </w:rPr>
        <w:t>、债务的减少，债权的增加</w:t>
      </w:r>
    </w:p>
    <w:p>
      <w:pPr>
        <w:framePr w:w="1080" w:x="1700" w:y="1057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85.</w:t>
      </w:r>
    </w:p>
    <w:p>
      <w:pPr>
        <w:framePr w:w="4894" w:x="2398" w:y="106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IVQNQ+DFKai-SB" w:hAnsi="AIVQNQ+DFKai-SB" w:cs="AIVQNQ+DFKai-SB"/>
          <w:color w:val="000000"/>
          <w:spacing w:val="-3"/>
          <w:sz w:val="32"/>
        </w:rPr>
        <w:t>属于集合分配账户的是（</w:t>
      </w:r>
      <w:r>
        <w:rPr>
          <w:rFonts w:ascii="Times New Roman"/>
          <w:color w:val="000000"/>
          <w:spacing w:val="216"/>
          <w:sz w:val="32"/>
        </w:rPr>
        <w:t xml:space="preserve"> </w:t>
      </w:r>
      <w:r>
        <w:rPr>
          <w:rFonts w:ascii="AIVQNQ+DFKai-SB" w:hAnsi="AIVQNQ+DFKai-SB" w:cs="AIVQNQ+DFKai-SB"/>
          <w:color w:val="000000"/>
          <w:spacing w:val="-161"/>
          <w:sz w:val="32"/>
        </w:rPr>
        <w:t>）。</w:t>
      </w:r>
    </w:p>
    <w:p>
      <w:pPr>
        <w:framePr w:w="3173" w:x="1700" w:y="113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AIVQNQ+DFKai-SB" w:hAnsi="AIVQNQ+DFKai-SB" w:cs="AIVQNQ+DFKai-SB"/>
          <w:color w:val="000000"/>
          <w:spacing w:val="-23"/>
          <w:sz w:val="32"/>
        </w:rPr>
        <w:t>、“实收资本账户</w:t>
      </w:r>
    </w:p>
    <w:p>
      <w:pPr>
        <w:framePr w:w="3173" w:x="1700" w:y="1133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AIVQNQ+DFKai-SB" w:hAnsi="AIVQNQ+DFKai-SB" w:cs="AIVQNQ+DFKai-SB"/>
          <w:color w:val="000000"/>
          <w:spacing w:val="-23"/>
          <w:sz w:val="32"/>
        </w:rPr>
        <w:t>、“生产成本账户</w:t>
      </w:r>
    </w:p>
    <w:p>
      <w:pPr>
        <w:framePr w:w="3173" w:x="5962" w:y="113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8"/>
          <w:sz w:val="32"/>
        </w:rPr>
        <w:t>B</w:t>
      </w:r>
      <w:r>
        <w:rPr>
          <w:rFonts w:ascii="AIVQNQ+DFKai-SB" w:hAnsi="AIVQNQ+DFKai-SB" w:cs="AIVQNQ+DFKai-SB"/>
          <w:color w:val="000000"/>
          <w:spacing w:val="-23"/>
          <w:sz w:val="32"/>
        </w:rPr>
        <w:t>、“制造费用账户</w:t>
      </w:r>
    </w:p>
    <w:p>
      <w:pPr>
        <w:framePr w:w="3173" w:x="5962" w:y="1133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8"/>
          <w:sz w:val="32"/>
        </w:rPr>
        <w:t>D</w:t>
      </w:r>
      <w:r>
        <w:rPr>
          <w:rFonts w:ascii="AIVQNQ+DFKai-SB" w:hAnsi="AIVQNQ+DFKai-SB" w:cs="AIVQNQ+DFKai-SB"/>
          <w:color w:val="000000"/>
          <w:spacing w:val="-26"/>
          <w:sz w:val="32"/>
        </w:rPr>
        <w:t>、“管费用账户</w:t>
      </w:r>
    </w:p>
    <w:p>
      <w:pPr>
        <w:framePr w:w="1080" w:x="1700" w:y="1245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86.</w:t>
      </w:r>
    </w:p>
    <w:p>
      <w:pPr>
        <w:framePr w:w="5829" w:x="2398" w:y="1251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IVQNQ+DFKai-SB" w:hAnsi="AIVQNQ+DFKai-SB" w:cs="AIVQNQ+DFKai-SB"/>
          <w:color w:val="000000"/>
          <w:spacing w:val="-3"/>
          <w:sz w:val="32"/>
        </w:rPr>
        <w:t>各种账务处程序之间的主要区别是（</w:t>
      </w:r>
    </w:p>
    <w:p>
      <w:pPr>
        <w:framePr w:w="797" w:x="8070" w:y="1251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IVQNQ+DFKai-SB" w:hAnsi="AIVQNQ+DFKai-SB" w:cs="AIVQNQ+DFKai-SB"/>
          <w:color w:val="000000"/>
          <w:spacing w:val="0"/>
          <w:sz w:val="32"/>
        </w:rPr>
        <w:t>）</w:t>
      </w:r>
    </w:p>
    <w:p>
      <w:pPr>
        <w:framePr w:w="3490" w:x="1700" w:y="1320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AIVQNQ+DFKai-SB" w:hAnsi="AIVQNQ+DFKai-SB" w:cs="AIVQNQ+DFKai-SB"/>
          <w:color w:val="000000"/>
          <w:spacing w:val="-3"/>
          <w:sz w:val="32"/>
        </w:rPr>
        <w:t>、凭证及账簿组织同</w:t>
      </w:r>
    </w:p>
    <w:p>
      <w:pPr>
        <w:framePr w:w="3490" w:x="1700" w:y="1320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AIVQNQ+DFKai-SB" w:hAnsi="AIVQNQ+DFKai-SB" w:cs="AIVQNQ+DFKai-SB"/>
          <w:color w:val="000000"/>
          <w:spacing w:val="-3"/>
          <w:sz w:val="32"/>
        </w:rPr>
        <w:t>、记账程序同</w:t>
      </w:r>
    </w:p>
    <w:p>
      <w:pPr>
        <w:framePr w:w="2539" w:x="6913" w:y="1320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16"/>
          <w:sz w:val="32"/>
        </w:rPr>
        <w:t>B</w:t>
      </w:r>
      <w:r>
        <w:rPr>
          <w:rFonts w:ascii="AIVQNQ+DFKai-SB" w:hAnsi="AIVQNQ+DFKai-SB" w:cs="AIVQNQ+DFKai-SB"/>
          <w:color w:val="000000"/>
          <w:spacing w:val="-3"/>
          <w:sz w:val="32"/>
        </w:rPr>
        <w:t>、记账方法同</w:t>
      </w:r>
    </w:p>
    <w:p>
      <w:pPr>
        <w:framePr w:w="4554" w:x="6916" w:y="136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19"/>
          <w:sz w:val="32"/>
        </w:rPr>
        <w:t>D</w:t>
      </w:r>
      <w:r>
        <w:rPr>
          <w:rFonts w:ascii="AIVQNQ+DFKai-SB" w:hAnsi="AIVQNQ+DFKai-SB" w:cs="AIVQNQ+DFKai-SB"/>
          <w:color w:val="000000"/>
          <w:spacing w:val="-3"/>
          <w:sz w:val="32"/>
        </w:rPr>
        <w:t>、登记总账的依据和方法同</w:t>
      </w:r>
    </w:p>
    <w:p>
      <w:pPr>
        <w:framePr w:w="1080" w:x="1700" w:y="1432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87.</w:t>
      </w:r>
    </w:p>
    <w:p>
      <w:pPr>
        <w:framePr w:w="7286" w:x="2398" w:y="1439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IVQNQ+DFKai-SB" w:hAnsi="AIVQNQ+DFKai-SB" w:cs="AIVQNQ+DFKai-SB"/>
          <w:color w:val="000000"/>
          <w:spacing w:val="-3"/>
          <w:sz w:val="32"/>
        </w:rPr>
        <w:t>根据记账凭证逐笔登记总账的账务处程序是（</w:t>
      </w:r>
    </w:p>
    <w:p>
      <w:pPr>
        <w:framePr w:w="797" w:x="9333" w:y="1439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IVQNQ+DFKai-SB" w:hAnsi="AIVQNQ+DFKai-SB" w:cs="AIVQNQ+DFKai-SB"/>
          <w:color w:val="000000"/>
          <w:spacing w:val="0"/>
          <w:sz w:val="32"/>
        </w:rPr>
        <w:t>）</w:t>
      </w:r>
    </w:p>
    <w:p>
      <w:pPr>
        <w:framePr w:w="3825" w:x="1700" w:y="1507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AIVQNQ+DFKai-SB" w:hAnsi="AIVQNQ+DFKai-SB" w:cs="AIVQNQ+DFKai-SB"/>
          <w:color w:val="000000"/>
          <w:spacing w:val="-3"/>
          <w:sz w:val="32"/>
        </w:rPr>
        <w:t>、日记总账账务处程序</w:t>
      </w:r>
    </w:p>
    <w:p>
      <w:pPr>
        <w:framePr w:w="4190" w:x="6906" w:y="1507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9"/>
          <w:sz w:val="32"/>
        </w:rPr>
        <w:t>B</w:t>
      </w:r>
      <w:r>
        <w:rPr>
          <w:rFonts w:ascii="AIVQNQ+DFKai-SB" w:hAnsi="AIVQNQ+DFKai-SB" w:cs="AIVQNQ+DFKai-SB"/>
          <w:color w:val="000000"/>
          <w:spacing w:val="-3"/>
          <w:sz w:val="32"/>
        </w:rPr>
        <w:t>、记账凭证账务处程序</w:t>
      </w:r>
    </w:p>
    <w:p>
      <w:pPr>
        <w:framePr w:w="4190" w:x="6906" w:y="1507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9"/>
          <w:sz w:val="32"/>
        </w:rPr>
        <w:t>D</w:t>
      </w:r>
      <w:r>
        <w:rPr>
          <w:rFonts w:ascii="AIVQNQ+DFKai-SB" w:hAnsi="AIVQNQ+DFKai-SB" w:cs="AIVQNQ+DFKai-SB"/>
          <w:color w:val="000000"/>
          <w:spacing w:val="-3"/>
          <w:sz w:val="32"/>
        </w:rPr>
        <w:t>、科目汇总表账务处程序</w:t>
      </w:r>
    </w:p>
    <w:p>
      <w:pPr>
        <w:framePr w:w="4554" w:x="1700" w:y="155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AIVQNQ+DFKai-SB" w:hAnsi="AIVQNQ+DFKai-SB" w:cs="AIVQNQ+DFKai-SB"/>
          <w:color w:val="000000"/>
          <w:spacing w:val="-3"/>
          <w:sz w:val="32"/>
        </w:rPr>
        <w:t>、汇总记账凭证账务处程序</w:t>
      </w:r>
    </w:p>
    <w:p>
      <w:pPr>
        <w:framePr w:w="1080" w:x="1700" w:y="1619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88.</w:t>
      </w:r>
    </w:p>
    <w:p>
      <w:pPr>
        <w:framePr w:w="4530" w:x="2398" w:y="1626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IVQNQ+DFKai-SB" w:hAnsi="AIVQNQ+DFKai-SB" w:cs="AIVQNQ+DFKai-SB"/>
          <w:color w:val="000000"/>
          <w:spacing w:val="-3"/>
          <w:sz w:val="32"/>
        </w:rPr>
        <w:t>科目汇总表汇总的是（</w:t>
      </w:r>
      <w:r>
        <w:rPr>
          <w:rFonts w:ascii="Times New Roman"/>
          <w:color w:val="000000"/>
          <w:spacing w:val="220"/>
          <w:sz w:val="32"/>
        </w:rPr>
        <w:t xml:space="preserve"> </w:t>
      </w:r>
      <w:r>
        <w:rPr>
          <w:rFonts w:ascii="AIVQNQ+DFKai-SB" w:hAnsi="AIVQNQ+DFKai-SB" w:cs="AIVQNQ+DFKai-SB"/>
          <w:color w:val="000000"/>
          <w:spacing w:val="-165"/>
          <w:sz w:val="32"/>
        </w:rPr>
        <w:t>）。</w:t>
      </w:r>
    </w:p>
    <w:p>
      <w:pPr>
        <w:framePr w:w="4190" w:x="1700" w:y="169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AIVQNQ+DFKai-SB" w:hAnsi="AIVQNQ+DFKai-SB" w:cs="AIVQNQ+DFKai-SB"/>
          <w:color w:val="000000"/>
          <w:spacing w:val="-3"/>
          <w:sz w:val="32"/>
        </w:rPr>
        <w:t>、全部科目的借方发生额</w:t>
      </w:r>
    </w:p>
    <w:p>
      <w:pPr>
        <w:framePr w:w="4190" w:x="1700" w:y="1695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AIVQNQ+DFKai-SB" w:hAnsi="AIVQNQ+DFKai-SB" w:cs="AIVQNQ+DFKai-SB"/>
          <w:color w:val="000000"/>
          <w:spacing w:val="-3"/>
          <w:sz w:val="32"/>
        </w:rPr>
        <w:t>、全部科目的借贷方余额</w:t>
      </w:r>
    </w:p>
    <w:p>
      <w:pPr>
        <w:framePr w:w="4554" w:x="6748" w:y="169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9"/>
          <w:sz w:val="32"/>
        </w:rPr>
        <w:t>B</w:t>
      </w:r>
      <w:r>
        <w:rPr>
          <w:rFonts w:ascii="AIVQNQ+DFKai-SB" w:hAnsi="AIVQNQ+DFKai-SB" w:cs="AIVQNQ+DFKai-SB"/>
          <w:color w:val="000000"/>
          <w:spacing w:val="-3"/>
          <w:sz w:val="32"/>
        </w:rPr>
        <w:t>、全部科目的贷方发生额</w:t>
      </w:r>
    </w:p>
    <w:p>
      <w:pPr>
        <w:framePr w:w="4554" w:x="6748" w:y="1695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9"/>
          <w:sz w:val="32"/>
        </w:rPr>
        <w:t>D</w:t>
      </w:r>
      <w:r>
        <w:rPr>
          <w:rFonts w:ascii="AIVQNQ+DFKai-SB" w:hAnsi="AIVQNQ+DFKai-SB" w:cs="AIVQNQ+DFKai-SB"/>
          <w:color w:val="000000"/>
          <w:spacing w:val="-3"/>
          <w:sz w:val="32"/>
        </w:rPr>
        <w:t>、全部科目的借贷方发生额</w:t>
      </w:r>
    </w:p>
    <w:p>
      <w:pPr>
        <w:framePr w:w="1080" w:x="1700" w:y="1806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89.</w:t>
      </w:r>
    </w:p>
    <w:p>
      <w:pPr>
        <w:framePr w:w="5465" w:x="2398" w:y="181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IVQNQ+DFKai-SB" w:hAnsi="AIVQNQ+DFKai-SB" w:cs="AIVQNQ+DFKai-SB"/>
          <w:color w:val="000000"/>
          <w:spacing w:val="-3"/>
          <w:sz w:val="32"/>
        </w:rPr>
        <w:t>科目汇总表与汇总记账凭证属于（</w:t>
      </w:r>
    </w:p>
    <w:p>
      <w:pPr>
        <w:framePr w:w="1114" w:x="7756" w:y="181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IVQNQ+DFKai-SB" w:hAnsi="AIVQNQ+DFKai-SB" w:cs="AIVQNQ+DFKai-SB"/>
          <w:color w:val="000000"/>
          <w:spacing w:val="-165"/>
          <w:sz w:val="32"/>
        </w:rPr>
        <w:t>）。</w:t>
      </w:r>
    </w:p>
    <w:p>
      <w:pPr>
        <w:framePr w:w="2222" w:x="1700" w:y="188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AIVQNQ+DFKai-SB" w:hAnsi="AIVQNQ+DFKai-SB" w:cs="AIVQNQ+DFKai-SB"/>
          <w:color w:val="000000"/>
          <w:spacing w:val="-3"/>
          <w:sz w:val="32"/>
        </w:rPr>
        <w:t>、原始凭证</w:t>
      </w:r>
    </w:p>
    <w:p>
      <w:pPr>
        <w:framePr w:w="3173" w:x="5807" w:y="188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15"/>
          <w:sz w:val="32"/>
        </w:rPr>
        <w:t>B</w:t>
      </w:r>
      <w:r>
        <w:rPr>
          <w:rFonts w:ascii="AIVQNQ+DFKai-SB" w:hAnsi="AIVQNQ+DFKai-SB" w:cs="AIVQNQ+DFKai-SB"/>
          <w:color w:val="000000"/>
          <w:spacing w:val="-3"/>
          <w:sz w:val="32"/>
        </w:rPr>
        <w:t>、汇总的原始凭证</w:t>
      </w:r>
    </w:p>
    <w:p>
      <w:pPr>
        <w:framePr w:w="3173" w:x="5807" w:y="1882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11"/>
          <w:sz w:val="32"/>
        </w:rPr>
        <w:t>D</w:t>
      </w:r>
      <w:r>
        <w:rPr>
          <w:rFonts w:ascii="AIVQNQ+DFKai-SB" w:hAnsi="AIVQNQ+DFKai-SB" w:cs="AIVQNQ+DFKai-SB"/>
          <w:color w:val="000000"/>
          <w:spacing w:val="-3"/>
          <w:sz w:val="32"/>
        </w:rPr>
        <w:t>、转账凭证</w:t>
      </w:r>
    </w:p>
    <w:p>
      <w:pPr>
        <w:framePr w:w="3173" w:x="1700" w:y="192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AIVQNQ+DFKai-SB" w:hAnsi="AIVQNQ+DFKai-SB" w:cs="AIVQNQ+DFKai-SB"/>
          <w:color w:val="000000"/>
          <w:spacing w:val="-3"/>
          <w:sz w:val="32"/>
        </w:rPr>
        <w:t>、汇总的记账凭证</w:t>
      </w:r>
    </w:p>
    <w:p>
      <w:pPr>
        <w:framePr w:w="2162" w:x="1700" w:y="20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6" type="#_x0000_t75" style="width:621pt;height:4pt;margin-top:65.25pt;margin-left:81pt;mso-position-horizontal-relative:page;mso-position-vertical-relative:page;position:absolute;z-index:-251621376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13" w:x="8156" w:y="1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1080" w:x="1700" w:y="168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FF0000"/>
          <w:spacing w:val="0"/>
          <w:sz w:val="36"/>
        </w:rPr>
        <w:t>90.</w:t>
      </w:r>
    </w:p>
    <w:p>
      <w:pPr>
        <w:framePr w:w="12751" w:x="2413" w:y="17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BCUJW+DFKai-SB" w:hAnsi="BBCUJW+DFKai-SB" w:cs="BBCUJW+DFKai-SB"/>
          <w:color w:val="FF0000"/>
          <w:spacing w:val="-3"/>
          <w:sz w:val="32"/>
        </w:rPr>
        <w:t>在汇总记账凭证核算形式下，对于平时所编的转账凭证上的科目对应关系应保持</w:t>
      </w:r>
    </w:p>
    <w:p>
      <w:pPr>
        <w:framePr w:w="1585" w:x="1700" w:y="24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BCUJW+DFKai-SB" w:hAnsi="BBCUJW+DFKai-SB" w:cs="BBCUJW+DFKai-SB"/>
          <w:color w:val="FF0000"/>
          <w:spacing w:val="0"/>
          <w:sz w:val="32"/>
        </w:rPr>
        <w:t>（</w:t>
      </w:r>
      <w:r>
        <w:rPr>
          <w:rFonts w:ascii="Times New Roman"/>
          <w:color w:val="FF0000"/>
          <w:spacing w:val="234"/>
          <w:sz w:val="32"/>
        </w:rPr>
        <w:t xml:space="preserve"> </w:t>
      </w:r>
      <w:r>
        <w:rPr>
          <w:rFonts w:ascii="BBCUJW+DFKai-SB" w:hAnsi="BBCUJW+DFKai-SB" w:cs="BBCUJW+DFKai-SB"/>
          <w:color w:val="FF0000"/>
          <w:spacing w:val="-165"/>
          <w:sz w:val="32"/>
        </w:rPr>
        <w:t>）。</w:t>
      </w:r>
    </w:p>
    <w:p>
      <w:pPr>
        <w:framePr w:w="2222" w:x="1700" w:y="29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2"/>
          <w:sz w:val="32"/>
        </w:rPr>
        <w:t>A</w:t>
      </w:r>
      <w:r>
        <w:rPr>
          <w:rFonts w:ascii="BBCUJW+DFKai-SB" w:hAnsi="BBCUJW+DFKai-SB" w:cs="BBCUJW+DFKai-SB"/>
          <w:color w:val="FF0000"/>
          <w:spacing w:val="-3"/>
          <w:sz w:val="32"/>
        </w:rPr>
        <w:t>、一借二贷</w:t>
      </w:r>
    </w:p>
    <w:p>
      <w:pPr>
        <w:framePr w:w="2222" w:x="1700" w:y="290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2"/>
          <w:sz w:val="32"/>
        </w:rPr>
        <w:t>C</w:t>
      </w:r>
      <w:r>
        <w:rPr>
          <w:rFonts w:ascii="BBCUJW+DFKai-SB" w:hAnsi="BBCUJW+DFKai-SB" w:cs="BBCUJW+DFKai-SB"/>
          <w:color w:val="FF0000"/>
          <w:spacing w:val="-3"/>
          <w:sz w:val="32"/>
        </w:rPr>
        <w:t>、多借多贷</w:t>
      </w:r>
    </w:p>
    <w:p>
      <w:pPr>
        <w:framePr w:w="2222" w:x="6128" w:y="29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19"/>
          <w:sz w:val="32"/>
        </w:rPr>
        <w:t>B</w:t>
      </w:r>
      <w:r>
        <w:rPr>
          <w:rFonts w:ascii="BBCUJW+DFKai-SB" w:hAnsi="BBCUJW+DFKai-SB" w:cs="BBCUJW+DFKai-SB"/>
          <w:color w:val="FF0000"/>
          <w:spacing w:val="-3"/>
          <w:sz w:val="32"/>
        </w:rPr>
        <w:t>、一借多贷</w:t>
      </w:r>
    </w:p>
    <w:p>
      <w:pPr>
        <w:framePr w:w="3825" w:x="6128" w:y="33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19"/>
          <w:sz w:val="32"/>
        </w:rPr>
        <w:t>D</w:t>
      </w:r>
      <w:r>
        <w:rPr>
          <w:rFonts w:ascii="BBCUJW+DFKai-SB" w:hAnsi="BBCUJW+DFKai-SB" w:cs="BBCUJW+DFKai-SB"/>
          <w:color w:val="FF0000"/>
          <w:spacing w:val="-3"/>
          <w:sz w:val="32"/>
        </w:rPr>
        <w:t>、一借一贷或多借一贷</w:t>
      </w:r>
    </w:p>
    <w:p>
      <w:pPr>
        <w:framePr w:w="1080" w:x="1700" w:y="402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91.</w:t>
      </w:r>
    </w:p>
    <w:p>
      <w:pPr>
        <w:framePr w:w="6703" w:x="2398" w:y="40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BCUJW+DFKai-SB" w:hAnsi="BBCUJW+DFKai-SB" w:cs="BBCUJW+DFKai-SB"/>
          <w:color w:val="000000"/>
          <w:spacing w:val="-3"/>
          <w:sz w:val="32"/>
        </w:rPr>
        <w:t>编制科目汇总表直接依据的凭证是（</w:t>
      </w:r>
      <w:r>
        <w:rPr>
          <w:rFonts w:ascii="Times New Roman"/>
          <w:color w:val="000000"/>
          <w:spacing w:val="209"/>
          <w:sz w:val="32"/>
        </w:rPr>
        <w:t xml:space="preserve"> </w:t>
      </w:r>
      <w:r>
        <w:rPr>
          <w:rFonts w:ascii="BBCUJW+DFKai-SB" w:hAnsi="BBCUJW+DFKai-SB" w:cs="BBCUJW+DFKai-SB"/>
          <w:color w:val="000000"/>
          <w:spacing w:val="-165"/>
          <w:sz w:val="32"/>
        </w:rPr>
        <w:t>）。</w:t>
      </w:r>
    </w:p>
    <w:p>
      <w:pPr>
        <w:framePr w:w="2222" w:x="1700" w:y="47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BBCUJW+DFKai-SB" w:hAnsi="BBCUJW+DFKai-SB" w:cs="BBCUJW+DFKai-SB"/>
          <w:color w:val="000000"/>
          <w:spacing w:val="-3"/>
          <w:sz w:val="32"/>
        </w:rPr>
        <w:t>、原始凭证</w:t>
      </w:r>
    </w:p>
    <w:p>
      <w:pPr>
        <w:framePr w:w="2222" w:x="1700" w:y="478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BBCUJW+DFKai-SB" w:hAnsi="BBCUJW+DFKai-SB" w:cs="BBCUJW+DFKai-SB"/>
          <w:color w:val="000000"/>
          <w:spacing w:val="-3"/>
          <w:sz w:val="32"/>
        </w:rPr>
        <w:t>、记账凭证</w:t>
      </w:r>
    </w:p>
    <w:p>
      <w:pPr>
        <w:framePr w:w="2856" w:x="5969" w:y="47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19"/>
          <w:sz w:val="32"/>
        </w:rPr>
        <w:t>B</w:t>
      </w:r>
      <w:r>
        <w:rPr>
          <w:rFonts w:ascii="BBCUJW+DFKai-SB" w:hAnsi="BBCUJW+DFKai-SB" w:cs="BBCUJW+DFKai-SB"/>
          <w:color w:val="000000"/>
          <w:spacing w:val="-3"/>
          <w:sz w:val="32"/>
        </w:rPr>
        <w:t>、汇总原始凭证</w:t>
      </w:r>
    </w:p>
    <w:p>
      <w:pPr>
        <w:framePr w:w="2856" w:x="5969" w:y="478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19"/>
          <w:sz w:val="32"/>
        </w:rPr>
        <w:t>D</w:t>
      </w:r>
      <w:r>
        <w:rPr>
          <w:rFonts w:ascii="BBCUJW+DFKai-SB" w:hAnsi="BBCUJW+DFKai-SB" w:cs="BBCUJW+DFKai-SB"/>
          <w:color w:val="000000"/>
          <w:spacing w:val="-3"/>
          <w:sz w:val="32"/>
        </w:rPr>
        <w:t>、汇总记账凭证</w:t>
      </w:r>
    </w:p>
    <w:p>
      <w:pPr>
        <w:framePr w:w="1080" w:x="1700" w:y="589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FF0000"/>
          <w:spacing w:val="0"/>
          <w:sz w:val="36"/>
        </w:rPr>
        <w:t>92.</w:t>
      </w:r>
    </w:p>
    <w:p>
      <w:pPr>
        <w:framePr w:w="6343" w:x="2398" w:y="59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BCUJW+DFKai-SB" w:hAnsi="BBCUJW+DFKai-SB" w:cs="BBCUJW+DFKai-SB"/>
          <w:color w:val="FF0000"/>
          <w:spacing w:val="-3"/>
          <w:sz w:val="32"/>
        </w:rPr>
        <w:t>汇总付款凭证的贷方科目可能是（</w:t>
      </w:r>
      <w:r>
        <w:rPr>
          <w:rFonts w:ascii="Times New Roman"/>
          <w:color w:val="FF0000"/>
          <w:spacing w:val="209"/>
          <w:sz w:val="32"/>
        </w:rPr>
        <w:t xml:space="preserve"> </w:t>
      </w:r>
      <w:r>
        <w:rPr>
          <w:rFonts w:ascii="BBCUJW+DFKai-SB" w:hAnsi="BBCUJW+DFKai-SB" w:cs="BBCUJW+DFKai-SB"/>
          <w:color w:val="FF0000"/>
          <w:spacing w:val="-161"/>
          <w:sz w:val="32"/>
        </w:rPr>
        <w:t>）。</w:t>
      </w:r>
    </w:p>
    <w:p>
      <w:pPr>
        <w:framePr w:w="3825" w:x="1700" w:y="66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2"/>
          <w:sz w:val="32"/>
        </w:rPr>
        <w:t>A</w:t>
      </w:r>
      <w:r>
        <w:rPr>
          <w:rFonts w:ascii="BBCUJW+DFKai-SB" w:hAnsi="BBCUJW+DFKai-SB" w:cs="BBCUJW+DFKai-SB"/>
          <w:color w:val="FF0000"/>
          <w:spacing w:val="-3"/>
          <w:sz w:val="32"/>
        </w:rPr>
        <w:t>、应收账款或应付账款</w:t>
      </w:r>
    </w:p>
    <w:p>
      <w:pPr>
        <w:framePr w:w="3825" w:x="1700" w:y="6653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2"/>
          <w:sz w:val="32"/>
        </w:rPr>
        <w:t>C</w:t>
      </w:r>
      <w:r>
        <w:rPr>
          <w:rFonts w:ascii="BBCUJW+DFKai-SB" w:hAnsi="BBCUJW+DFKai-SB" w:cs="BBCUJW+DFKai-SB"/>
          <w:color w:val="FF0000"/>
          <w:spacing w:val="-3"/>
          <w:sz w:val="32"/>
        </w:rPr>
        <w:t>、管费用或待摊费用</w:t>
      </w:r>
    </w:p>
    <w:p>
      <w:pPr>
        <w:framePr w:w="3825" w:x="6121" w:y="66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12"/>
          <w:sz w:val="32"/>
        </w:rPr>
        <w:t>B</w:t>
      </w:r>
      <w:r>
        <w:rPr>
          <w:rFonts w:ascii="BBCUJW+DFKai-SB" w:hAnsi="BBCUJW+DFKai-SB" w:cs="BBCUJW+DFKai-SB"/>
          <w:color w:val="FF0000"/>
          <w:spacing w:val="-3"/>
          <w:sz w:val="32"/>
        </w:rPr>
        <w:t>、固定资产或实收资本</w:t>
      </w:r>
    </w:p>
    <w:p>
      <w:pPr>
        <w:framePr w:w="3825" w:x="6121" w:y="6653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12"/>
          <w:sz w:val="32"/>
        </w:rPr>
        <w:t>D</w:t>
      </w:r>
      <w:r>
        <w:rPr>
          <w:rFonts w:ascii="BBCUJW+DFKai-SB" w:hAnsi="BBCUJW+DFKai-SB" w:cs="BBCUJW+DFKai-SB"/>
          <w:color w:val="FF0000"/>
          <w:spacing w:val="-3"/>
          <w:sz w:val="32"/>
        </w:rPr>
        <w:t>、库存现或银存款</w:t>
      </w:r>
    </w:p>
    <w:p>
      <w:pPr>
        <w:framePr w:w="1080" w:x="1700" w:y="776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93.</w:t>
      </w:r>
    </w:p>
    <w:p>
      <w:pPr>
        <w:framePr w:w="7651" w:x="2398" w:y="78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BCUJW+DFKai-SB" w:hAnsi="BBCUJW+DFKai-SB" w:cs="BBCUJW+DFKai-SB"/>
          <w:color w:val="000000"/>
          <w:spacing w:val="-3"/>
          <w:sz w:val="32"/>
        </w:rPr>
        <w:t>账务处程序中最基本，最简单的账务处程序是（</w:t>
      </w:r>
    </w:p>
    <w:p>
      <w:pPr>
        <w:framePr w:w="1114" w:x="10277" w:y="78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BCUJW+DFKai-SB" w:hAnsi="BBCUJW+DFKai-SB" w:cs="BBCUJW+DFKai-SB"/>
          <w:color w:val="000000"/>
          <w:spacing w:val="-162"/>
          <w:sz w:val="32"/>
        </w:rPr>
        <w:t>）。</w:t>
      </w:r>
    </w:p>
    <w:p>
      <w:pPr>
        <w:framePr w:w="3825" w:x="1700" w:y="85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BBCUJW+DFKai-SB" w:hAnsi="BBCUJW+DFKai-SB" w:cs="BBCUJW+DFKai-SB"/>
          <w:color w:val="000000"/>
          <w:spacing w:val="-3"/>
          <w:sz w:val="32"/>
        </w:rPr>
        <w:t>、记账凭证账务处程序</w:t>
      </w:r>
    </w:p>
    <w:p>
      <w:pPr>
        <w:framePr w:w="4190" w:x="7065" w:y="85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9"/>
          <w:sz w:val="32"/>
        </w:rPr>
        <w:t>B</w:t>
      </w:r>
      <w:r>
        <w:rPr>
          <w:rFonts w:ascii="BBCUJW+DFKai-SB" w:hAnsi="BBCUJW+DFKai-SB" w:cs="BBCUJW+DFKai-SB"/>
          <w:color w:val="000000"/>
          <w:spacing w:val="-3"/>
          <w:sz w:val="32"/>
        </w:rPr>
        <w:t>、科目汇总表账务处程序</w:t>
      </w:r>
    </w:p>
    <w:p>
      <w:pPr>
        <w:framePr w:w="4190" w:x="7065" w:y="852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9"/>
          <w:sz w:val="32"/>
        </w:rPr>
        <w:t>D</w:t>
      </w:r>
      <w:r>
        <w:rPr>
          <w:rFonts w:ascii="BBCUJW+DFKai-SB" w:hAnsi="BBCUJW+DFKai-SB" w:cs="BBCUJW+DFKai-SB"/>
          <w:color w:val="000000"/>
          <w:spacing w:val="-3"/>
          <w:sz w:val="32"/>
        </w:rPr>
        <w:t>、日记总账账务处程序</w:t>
      </w:r>
    </w:p>
    <w:p>
      <w:pPr>
        <w:framePr w:w="4554" w:x="1700" w:y="89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BBCUJW+DFKai-SB" w:hAnsi="BBCUJW+DFKai-SB" w:cs="BBCUJW+DFKai-SB"/>
          <w:color w:val="000000"/>
          <w:spacing w:val="-3"/>
          <w:sz w:val="32"/>
        </w:rPr>
        <w:t>、汇总记账凭证账务处程序</w:t>
      </w:r>
    </w:p>
    <w:p>
      <w:pPr>
        <w:framePr w:w="1080" w:x="1700" w:y="964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94.</w:t>
      </w:r>
    </w:p>
    <w:p>
      <w:pPr>
        <w:framePr w:w="7068" w:x="2398" w:y="971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BCUJW+DFKai-SB" w:hAnsi="BBCUJW+DFKai-SB" w:cs="BBCUJW+DFKai-SB"/>
          <w:color w:val="000000"/>
          <w:spacing w:val="-3"/>
          <w:sz w:val="32"/>
        </w:rPr>
        <w:t>汇总记账凭证核算形式的适用范围是（</w:t>
      </w:r>
      <w:r>
        <w:rPr>
          <w:rFonts w:ascii="Times New Roman"/>
          <w:color w:val="000000"/>
          <w:spacing w:val="206"/>
          <w:sz w:val="32"/>
        </w:rPr>
        <w:t xml:space="preserve"> </w:t>
      </w:r>
      <w:r>
        <w:rPr>
          <w:rFonts w:ascii="BBCUJW+DFKai-SB" w:hAnsi="BBCUJW+DFKai-SB" w:cs="BBCUJW+DFKai-SB"/>
          <w:color w:val="000000"/>
          <w:spacing w:val="-162"/>
          <w:sz w:val="32"/>
        </w:rPr>
        <w:t>）。</w:t>
      </w:r>
    </w:p>
    <w:p>
      <w:pPr>
        <w:framePr w:w="4918" w:x="1700" w:y="103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BBCUJW+DFKai-SB" w:hAnsi="BBCUJW+DFKai-SB" w:cs="BBCUJW+DFKai-SB"/>
          <w:color w:val="000000"/>
          <w:spacing w:val="-3"/>
          <w:sz w:val="32"/>
        </w:rPr>
        <w:t>、规模较大，业务较多的单位</w:t>
      </w:r>
    </w:p>
    <w:p>
      <w:pPr>
        <w:framePr w:w="4918" w:x="1700" w:y="1039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BBCUJW+DFKai-SB" w:hAnsi="BBCUJW+DFKai-SB" w:cs="BBCUJW+DFKai-SB"/>
          <w:color w:val="000000"/>
          <w:spacing w:val="-3"/>
          <w:sz w:val="32"/>
        </w:rPr>
        <w:t>、规模较大，业务较少的单位</w:t>
      </w:r>
    </w:p>
    <w:p>
      <w:pPr>
        <w:framePr w:w="4918" w:x="7065" w:y="103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9"/>
          <w:sz w:val="32"/>
        </w:rPr>
        <w:t>B</w:t>
      </w:r>
      <w:r>
        <w:rPr>
          <w:rFonts w:ascii="BBCUJW+DFKai-SB" w:hAnsi="BBCUJW+DFKai-SB" w:cs="BBCUJW+DFKai-SB"/>
          <w:color w:val="000000"/>
          <w:spacing w:val="-3"/>
          <w:sz w:val="32"/>
        </w:rPr>
        <w:t>、规模较小，业务较少的单位</w:t>
      </w:r>
    </w:p>
    <w:p>
      <w:pPr>
        <w:framePr w:w="4918" w:x="7065" w:y="1039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9"/>
          <w:sz w:val="32"/>
        </w:rPr>
        <w:t>D</w:t>
      </w:r>
      <w:r>
        <w:rPr>
          <w:rFonts w:ascii="BBCUJW+DFKai-SB" w:hAnsi="BBCUJW+DFKai-SB" w:cs="BBCUJW+DFKai-SB"/>
          <w:color w:val="000000"/>
          <w:spacing w:val="-3"/>
          <w:sz w:val="32"/>
        </w:rPr>
        <w:t>、规模较小，业务较多的单位</w:t>
      </w:r>
    </w:p>
    <w:p>
      <w:pPr>
        <w:framePr w:w="1080" w:x="1700" w:y="1151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95.</w:t>
      </w:r>
    </w:p>
    <w:p>
      <w:pPr>
        <w:framePr w:w="4008" w:x="2398" w:y="1158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BCUJW+DFKai-SB" w:hAnsi="BBCUJW+DFKai-SB" w:cs="BBCUJW+DFKai-SB"/>
          <w:color w:val="000000"/>
          <w:spacing w:val="-3"/>
          <w:sz w:val="32"/>
        </w:rPr>
        <w:t>科目汇总表账务处程序（</w:t>
      </w:r>
    </w:p>
    <w:p>
      <w:pPr>
        <w:framePr w:w="797" w:x="6496" w:y="1158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BCUJW+DFKai-SB" w:hAnsi="BBCUJW+DFKai-SB" w:cs="BBCUJW+DFKai-SB"/>
          <w:color w:val="000000"/>
          <w:spacing w:val="0"/>
          <w:sz w:val="32"/>
        </w:rPr>
        <w:t>）</w:t>
      </w:r>
    </w:p>
    <w:p>
      <w:pPr>
        <w:framePr w:w="3173" w:x="1700" w:y="122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BBCUJW+DFKai-SB" w:hAnsi="BBCUJW+DFKai-SB" w:cs="BBCUJW+DFKai-SB"/>
          <w:color w:val="000000"/>
          <w:spacing w:val="-3"/>
          <w:sz w:val="32"/>
        </w:rPr>
        <w:t>、于分析经济业务</w:t>
      </w:r>
    </w:p>
    <w:p>
      <w:pPr>
        <w:framePr w:w="5283" w:x="6748" w:y="122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15"/>
          <w:sz w:val="32"/>
        </w:rPr>
        <w:t>B</w:t>
      </w:r>
      <w:r>
        <w:rPr>
          <w:rFonts w:ascii="BBCUJW+DFKai-SB" w:hAnsi="BBCUJW+DFKai-SB" w:cs="BBCUJW+DFKai-SB"/>
          <w:color w:val="000000"/>
          <w:spacing w:val="-3"/>
          <w:sz w:val="32"/>
        </w:rPr>
        <w:t>、可以看清经济业务的来龙去脉</w:t>
      </w:r>
    </w:p>
    <w:p>
      <w:pPr>
        <w:framePr w:w="5283" w:x="6748" w:y="1227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9"/>
          <w:sz w:val="32"/>
        </w:rPr>
        <w:t>D</w:t>
      </w:r>
      <w:r>
        <w:rPr>
          <w:rFonts w:ascii="BBCUJW+DFKai-SB" w:hAnsi="BBCUJW+DFKai-SB" w:cs="BBCUJW+DFKai-SB"/>
          <w:color w:val="000000"/>
          <w:spacing w:val="-3"/>
          <w:sz w:val="32"/>
        </w:rPr>
        <w:t>、能反映账户对应关系</w:t>
      </w:r>
    </w:p>
    <w:p>
      <w:pPr>
        <w:framePr w:w="4554" w:x="1700" w:y="127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BBCUJW+DFKai-SB" w:hAnsi="BBCUJW+DFKai-SB" w:cs="BBCUJW+DFKai-SB"/>
          <w:color w:val="000000"/>
          <w:spacing w:val="-3"/>
          <w:sz w:val="32"/>
        </w:rPr>
        <w:t>、能清楚反映账户对应关系</w:t>
      </w:r>
    </w:p>
    <w:p>
      <w:pPr>
        <w:framePr w:w="1080" w:x="1700" w:y="1338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96.</w:t>
      </w:r>
    </w:p>
    <w:p>
      <w:pPr>
        <w:framePr w:w="6558" w:x="2398" w:y="1345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BCUJW+DFKai-SB" w:hAnsi="BBCUJW+DFKai-SB" w:cs="BBCUJW+DFKai-SB"/>
          <w:color w:val="000000"/>
          <w:spacing w:val="-3"/>
          <w:sz w:val="32"/>
        </w:rPr>
        <w:t>《中华人民共和国会计法》明确规定由（</w:t>
      </w:r>
    </w:p>
    <w:p>
      <w:pPr>
        <w:framePr w:w="3648" w:x="8700" w:y="1345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BCUJW+DFKai-SB" w:hAnsi="BBCUJW+DFKai-SB" w:cs="BBCUJW+DFKai-SB"/>
          <w:color w:val="000000"/>
          <w:spacing w:val="-3"/>
          <w:sz w:val="32"/>
        </w:rPr>
        <w:t>）管全国的会计工作。</w:t>
      </w:r>
    </w:p>
    <w:p>
      <w:pPr>
        <w:framePr w:w="1906" w:x="1700" w:y="141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BBCUJW+DFKai-SB" w:hAnsi="BBCUJW+DFKai-SB" w:cs="BBCUJW+DFKai-SB"/>
          <w:color w:val="000000"/>
          <w:spacing w:val="-3"/>
          <w:sz w:val="32"/>
        </w:rPr>
        <w:t>、国务院</w:t>
      </w:r>
    </w:p>
    <w:p>
      <w:pPr>
        <w:framePr w:w="8340" w:x="4072" w:y="141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9"/>
          <w:sz w:val="32"/>
        </w:rPr>
        <w:t>B</w:t>
      </w:r>
      <w:r>
        <w:rPr>
          <w:rFonts w:ascii="BBCUJW+DFKai-SB" w:hAnsi="BBCUJW+DFKai-SB" w:cs="BBCUJW+DFKai-SB"/>
          <w:color w:val="000000"/>
          <w:spacing w:val="-3"/>
          <w:sz w:val="32"/>
        </w:rPr>
        <w:t>、财政部</w:t>
      </w:r>
      <w:r>
        <w:rPr>
          <w:rFonts w:ascii="Times New Roman"/>
          <w:color w:val="000000"/>
          <w:spacing w:val="706"/>
          <w:sz w:val="32"/>
        </w:rPr>
        <w:t xml:space="preserve"> </w:t>
      </w:r>
      <w:r>
        <w:rPr>
          <w:rFonts w:ascii="OIBHUC+DFKai-SB"/>
          <w:color w:val="000000"/>
          <w:spacing w:val="-5"/>
          <w:sz w:val="32"/>
        </w:rPr>
        <w:t>C</w:t>
      </w:r>
      <w:r>
        <w:rPr>
          <w:rFonts w:ascii="BBCUJW+DFKai-SB" w:hAnsi="BBCUJW+DFKai-SB" w:cs="BBCUJW+DFKai-SB"/>
          <w:color w:val="000000"/>
          <w:spacing w:val="-3"/>
          <w:sz w:val="32"/>
        </w:rPr>
        <w:t>、全国人大</w:t>
      </w:r>
      <w:r>
        <w:rPr>
          <w:rFonts w:ascii="Times New Roman"/>
          <w:color w:val="000000"/>
          <w:spacing w:val="543"/>
          <w:sz w:val="32"/>
        </w:rPr>
        <w:t xml:space="preserve"> </w:t>
      </w:r>
      <w:r>
        <w:rPr>
          <w:rFonts w:ascii="OIBHUC+DFKai-SB"/>
          <w:color w:val="000000"/>
          <w:spacing w:val="-9"/>
          <w:sz w:val="32"/>
        </w:rPr>
        <w:t>D</w:t>
      </w:r>
      <w:r>
        <w:rPr>
          <w:rFonts w:ascii="BBCUJW+DFKai-SB" w:hAnsi="BBCUJW+DFKai-SB" w:cs="BBCUJW+DFKai-SB"/>
          <w:color w:val="000000"/>
          <w:spacing w:val="-3"/>
          <w:sz w:val="32"/>
        </w:rPr>
        <w:t>、注册会计师协会</w:t>
      </w:r>
    </w:p>
    <w:p>
      <w:pPr>
        <w:framePr w:w="1080" w:x="1700" w:y="1479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97.</w:t>
      </w:r>
    </w:p>
    <w:p>
      <w:pPr>
        <w:framePr w:w="5829" w:x="2398" w:y="1485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BCUJW+DFKai-SB" w:hAnsi="BBCUJW+DFKai-SB" w:cs="BBCUJW+DFKai-SB"/>
          <w:color w:val="000000"/>
          <w:spacing w:val="-3"/>
          <w:sz w:val="32"/>
        </w:rPr>
        <w:t>会计人员对真实、合法的原始凭证（</w:t>
      </w:r>
    </w:p>
    <w:p>
      <w:pPr>
        <w:framePr w:w="1114" w:x="8700" w:y="1485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BCUJW+DFKai-SB" w:hAnsi="BBCUJW+DFKai-SB" w:cs="BBCUJW+DFKai-SB"/>
          <w:color w:val="000000"/>
          <w:spacing w:val="-165"/>
          <w:sz w:val="32"/>
        </w:rPr>
        <w:t>）。</w:t>
      </w:r>
    </w:p>
    <w:p>
      <w:pPr>
        <w:framePr w:w="2222" w:x="1700" w:y="155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BBCUJW+DFKai-SB" w:hAnsi="BBCUJW+DFKai-SB" w:cs="BBCUJW+DFKai-SB"/>
          <w:color w:val="000000"/>
          <w:spacing w:val="-3"/>
          <w:sz w:val="32"/>
        </w:rPr>
        <w:t>、予以退回</w:t>
      </w:r>
    </w:p>
    <w:p>
      <w:pPr>
        <w:framePr w:w="1906" w:x="4385" w:y="155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9"/>
          <w:sz w:val="32"/>
        </w:rPr>
        <w:t>B</w:t>
      </w:r>
      <w:r>
        <w:rPr>
          <w:rFonts w:ascii="BBCUJW+DFKai-SB" w:hAnsi="BBCUJW+DFKai-SB" w:cs="BBCUJW+DFKai-SB"/>
          <w:color w:val="000000"/>
          <w:spacing w:val="-3"/>
          <w:sz w:val="32"/>
        </w:rPr>
        <w:t>、正补充</w:t>
      </w:r>
    </w:p>
    <w:p>
      <w:pPr>
        <w:framePr w:w="1589" w:x="6748" w:y="155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5"/>
          <w:sz w:val="32"/>
        </w:rPr>
        <w:t>C</w:t>
      </w:r>
      <w:r>
        <w:rPr>
          <w:rFonts w:ascii="BBCUJW+DFKai-SB" w:hAnsi="BBCUJW+DFKai-SB" w:cs="BBCUJW+DFKai-SB"/>
          <w:color w:val="000000"/>
          <w:spacing w:val="-3"/>
          <w:sz w:val="32"/>
        </w:rPr>
        <w:t>、予受</w:t>
      </w:r>
    </w:p>
    <w:p>
      <w:pPr>
        <w:framePr w:w="2222" w:x="9431" w:y="155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13"/>
          <w:sz w:val="32"/>
        </w:rPr>
        <w:t>D</w:t>
      </w:r>
      <w:r>
        <w:rPr>
          <w:rFonts w:ascii="BBCUJW+DFKai-SB" w:hAnsi="BBCUJW+DFKai-SB" w:cs="BBCUJW+DFKai-SB"/>
          <w:color w:val="000000"/>
          <w:spacing w:val="-3"/>
          <w:sz w:val="32"/>
        </w:rPr>
        <w:t>、无权自处</w:t>
      </w:r>
    </w:p>
    <w:p>
      <w:pPr>
        <w:framePr w:w="1080" w:x="1700" w:y="1619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98.</w:t>
      </w:r>
    </w:p>
    <w:p>
      <w:pPr>
        <w:framePr w:w="11658" w:x="2398" w:y="1626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BCUJW+DFKai-SB" w:hAnsi="BBCUJW+DFKai-SB" w:cs="BBCUJW+DFKai-SB"/>
          <w:color w:val="000000"/>
          <w:spacing w:val="-3"/>
          <w:sz w:val="32"/>
        </w:rPr>
        <w:t>会计工作岗位设置中相容的业务得由同一会计人员执，其依据的原则是（</w:t>
      </w:r>
    </w:p>
    <w:p>
      <w:pPr>
        <w:framePr w:w="797" w:x="13741" w:y="1626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BCUJW+DFKai-SB" w:hAnsi="BBCUJW+DFKai-SB" w:cs="BBCUJW+DFKai-SB"/>
          <w:color w:val="000000"/>
          <w:spacing w:val="0"/>
          <w:sz w:val="32"/>
        </w:rPr>
        <w:t>）</w:t>
      </w:r>
    </w:p>
    <w:p>
      <w:pPr>
        <w:framePr w:w="3173" w:x="1700" w:y="169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BBCUJW+DFKai-SB" w:hAnsi="BBCUJW+DFKai-SB" w:cs="BBCUJW+DFKai-SB"/>
          <w:color w:val="000000"/>
          <w:spacing w:val="-3"/>
          <w:sz w:val="32"/>
        </w:rPr>
        <w:t>、权责发生制原则</w:t>
      </w:r>
    </w:p>
    <w:p>
      <w:pPr>
        <w:framePr w:w="3173" w:x="1700" w:y="1695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BBCUJW+DFKai-SB" w:hAnsi="BBCUJW+DFKai-SB" w:cs="BBCUJW+DFKai-SB"/>
          <w:color w:val="000000"/>
          <w:spacing w:val="-3"/>
          <w:sz w:val="32"/>
        </w:rPr>
        <w:t>、谨慎原则</w:t>
      </w:r>
    </w:p>
    <w:p>
      <w:pPr>
        <w:framePr w:w="2856" w:x="5332" w:y="169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12"/>
          <w:sz w:val="32"/>
        </w:rPr>
        <w:t>B</w:t>
      </w:r>
      <w:r>
        <w:rPr>
          <w:rFonts w:ascii="BBCUJW+DFKai-SB" w:hAnsi="BBCUJW+DFKai-SB" w:cs="BBCUJW+DFKai-SB"/>
          <w:color w:val="000000"/>
          <w:spacing w:val="-3"/>
          <w:sz w:val="32"/>
        </w:rPr>
        <w:t>、内部牵制原则</w:t>
      </w:r>
    </w:p>
    <w:p>
      <w:pPr>
        <w:framePr w:w="2856" w:x="5332" w:y="1695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15"/>
          <w:sz w:val="32"/>
        </w:rPr>
        <w:t>D</w:t>
      </w:r>
      <w:r>
        <w:rPr>
          <w:rFonts w:ascii="BBCUJW+DFKai-SB" w:hAnsi="BBCUJW+DFKai-SB" w:cs="BBCUJW+DFKai-SB"/>
          <w:color w:val="000000"/>
          <w:spacing w:val="-3"/>
          <w:sz w:val="32"/>
        </w:rPr>
        <w:t>、重要性原则</w:t>
      </w:r>
    </w:p>
    <w:p>
      <w:pPr>
        <w:framePr w:w="1080" w:x="1700" w:y="1806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99.</w:t>
      </w:r>
    </w:p>
    <w:p>
      <w:pPr>
        <w:framePr w:w="11084" w:x="2398" w:y="181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BCUJW+DFKai-SB" w:hAnsi="BBCUJW+DFKai-SB" w:cs="BBCUJW+DFKai-SB"/>
          <w:color w:val="000000"/>
          <w:spacing w:val="-3"/>
          <w:sz w:val="32"/>
        </w:rPr>
        <w:t>根据现《会计档案管办法》</w:t>
      </w:r>
      <w:r>
        <w:rPr>
          <w:rFonts w:ascii="Times New Roman"/>
          <w:color w:val="000000"/>
          <w:spacing w:val="371"/>
          <w:sz w:val="32"/>
        </w:rPr>
        <w:t xml:space="preserve"> </w:t>
      </w:r>
      <w:r>
        <w:rPr>
          <w:rFonts w:ascii="BBCUJW+DFKai-SB" w:hAnsi="BBCUJW+DFKai-SB" w:cs="BBCUJW+DFKai-SB"/>
          <w:color w:val="000000"/>
          <w:spacing w:val="-3"/>
          <w:sz w:val="32"/>
        </w:rPr>
        <w:t>，现日记账和银存款日记账应该保管（</w:t>
      </w:r>
    </w:p>
    <w:p>
      <w:pPr>
        <w:framePr w:w="1114" w:x="12956" w:y="181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BCUJW+DFKai-SB" w:hAnsi="BBCUJW+DFKai-SB" w:cs="BBCUJW+DFKai-SB"/>
          <w:color w:val="000000"/>
          <w:spacing w:val="-3"/>
          <w:sz w:val="32"/>
        </w:rPr>
        <w:t>）。</w:t>
      </w:r>
    </w:p>
    <w:p>
      <w:pPr>
        <w:framePr w:w="1230" w:x="1700" w:y="188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BBCUJW+DFKai-SB" w:hAnsi="BBCUJW+DFKai-SB" w:cs="BBCUJW+DFKai-SB"/>
          <w:color w:val="000000"/>
          <w:spacing w:val="-3"/>
          <w:sz w:val="32"/>
        </w:rPr>
        <w:t>、</w:t>
      </w:r>
      <w:r>
        <w:rPr>
          <w:rFonts w:ascii="OIBHUC+DFKai-SB"/>
          <w:color w:val="000000"/>
          <w:spacing w:val="0"/>
          <w:sz w:val="32"/>
        </w:rPr>
        <w:t>3</w:t>
      </w:r>
    </w:p>
    <w:p>
      <w:pPr>
        <w:framePr w:w="1230" w:x="1700" w:y="18824"/>
        <w:widowControl w:val="0"/>
        <w:autoSpaceDE w:val="0"/>
        <w:autoSpaceDN w:val="0"/>
        <w:spacing w:before="322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FF0000"/>
          <w:spacing w:val="0"/>
          <w:sz w:val="36"/>
        </w:rPr>
        <w:t>100.</w:t>
      </w:r>
    </w:p>
    <w:p>
      <w:pPr>
        <w:framePr w:w="2680" w:x="3284" w:y="188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9"/>
          <w:sz w:val="32"/>
        </w:rPr>
        <w:t>B</w:t>
      </w:r>
      <w:r>
        <w:rPr>
          <w:rFonts w:ascii="BBCUJW+DFKai-SB" w:hAnsi="BBCUJW+DFKai-SB" w:cs="BBCUJW+DFKai-SB"/>
          <w:color w:val="000000"/>
          <w:spacing w:val="-3"/>
          <w:sz w:val="32"/>
        </w:rPr>
        <w:t>、</w:t>
      </w:r>
      <w:r>
        <w:rPr>
          <w:rFonts w:ascii="OIBHUC+DFKai-SB"/>
          <w:color w:val="000000"/>
          <w:spacing w:val="0"/>
          <w:sz w:val="32"/>
        </w:rPr>
        <w:t>5</w:t>
      </w:r>
      <w:r>
        <w:rPr>
          <w:rFonts w:ascii="OIBHUC+DFKai-SB"/>
          <w:color w:val="000000"/>
          <w:spacing w:val="630"/>
          <w:sz w:val="32"/>
        </w:rPr>
        <w:t xml:space="preserve"> </w:t>
      </w:r>
      <w:r>
        <w:rPr>
          <w:rFonts w:ascii="OIBHUC+DFKai-SB"/>
          <w:color w:val="000000"/>
          <w:spacing w:val="-8"/>
          <w:sz w:val="32"/>
        </w:rPr>
        <w:t>C</w:t>
      </w:r>
      <w:r>
        <w:rPr>
          <w:rFonts w:ascii="BBCUJW+DFKai-SB" w:hAnsi="BBCUJW+DFKai-SB" w:cs="BBCUJW+DFKai-SB"/>
          <w:color w:val="000000"/>
          <w:spacing w:val="-7"/>
          <w:sz w:val="32"/>
        </w:rPr>
        <w:t>、</w:t>
      </w:r>
      <w:r>
        <w:rPr>
          <w:rFonts w:ascii="OIBHUC+DFKai-SB"/>
          <w:color w:val="000000"/>
          <w:spacing w:val="-2"/>
          <w:sz w:val="32"/>
        </w:rPr>
        <w:t>15</w:t>
      </w:r>
    </w:p>
    <w:p>
      <w:pPr>
        <w:framePr w:w="1272" w:x="6435" w:y="188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9"/>
          <w:sz w:val="32"/>
        </w:rPr>
        <w:t>D</w:t>
      </w:r>
      <w:r>
        <w:rPr>
          <w:rFonts w:ascii="BBCUJW+DFKai-SB" w:hAnsi="BBCUJW+DFKai-SB" w:cs="BBCUJW+DFKai-SB"/>
          <w:color w:val="000000"/>
          <w:spacing w:val="-7"/>
          <w:sz w:val="32"/>
        </w:rPr>
        <w:t>、</w:t>
      </w:r>
      <w:r>
        <w:rPr>
          <w:rFonts w:ascii="OIBHUC+DFKai-SB"/>
          <w:color w:val="000000"/>
          <w:spacing w:val="-2"/>
          <w:sz w:val="32"/>
        </w:rPr>
        <w:t>25</w:t>
      </w:r>
    </w:p>
    <w:p>
      <w:pPr>
        <w:framePr w:w="6922" w:x="2578" w:y="195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BCUJW+DFKai-SB" w:hAnsi="BBCUJW+DFKai-SB" w:cs="BBCUJW+DFKai-SB"/>
          <w:color w:val="FF0000"/>
          <w:spacing w:val="-3"/>
          <w:sz w:val="32"/>
        </w:rPr>
        <w:t>当前，我国会计法规制体系的第一层次是（</w:t>
      </w:r>
    </w:p>
    <w:p>
      <w:pPr>
        <w:framePr w:w="1114" w:x="9200" w:y="195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BCUJW+DFKai-SB" w:hAnsi="BBCUJW+DFKai-SB" w:cs="BBCUJW+DFKai-SB"/>
          <w:color w:val="FF0000"/>
          <w:spacing w:val="-165"/>
          <w:sz w:val="32"/>
        </w:rPr>
        <w:t>）。</w:t>
      </w:r>
    </w:p>
    <w:p>
      <w:pPr>
        <w:framePr w:w="2162" w:x="1700" w:y="20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7" type="#_x0000_t75" style="width:621pt;height:4pt;margin-top:65.25pt;margin-left:81pt;mso-position-horizontal-relative:page;mso-position-vertical-relative:page;position:absolute;z-index:-251622400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13" w:x="8156" w:y="1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2539" w:x="1700" w:y="15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RMMS+DFKai-SB"/>
          <w:color w:val="FF0000"/>
          <w:spacing w:val="-2"/>
          <w:sz w:val="32"/>
        </w:rPr>
        <w:t>A</w:t>
      </w:r>
      <w:r>
        <w:rPr>
          <w:rFonts w:ascii="UKBMFF+DFKai-SB" w:hAnsi="UKBMFF+DFKai-SB" w:cs="UKBMFF+DFKai-SB"/>
          <w:color w:val="FF0000"/>
          <w:spacing w:val="-29"/>
          <w:sz w:val="32"/>
        </w:rPr>
        <w:t>、《会计法》</w:t>
      </w:r>
    </w:p>
    <w:p>
      <w:pPr>
        <w:framePr w:w="3490" w:x="5336" w:y="15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RMMS+DFKai-SB"/>
          <w:color w:val="FF0000"/>
          <w:spacing w:val="-15"/>
          <w:sz w:val="32"/>
        </w:rPr>
        <w:t>B</w:t>
      </w:r>
      <w:r>
        <w:rPr>
          <w:rFonts w:ascii="UKBMFF+DFKai-SB" w:hAnsi="UKBMFF+DFKai-SB" w:cs="UKBMFF+DFKai-SB"/>
          <w:color w:val="FF0000"/>
          <w:spacing w:val="-20"/>
          <w:sz w:val="32"/>
        </w:rPr>
        <w:t>、《企业会计准则》</w:t>
      </w:r>
    </w:p>
    <w:p>
      <w:pPr>
        <w:framePr w:w="6898" w:x="1700" w:y="19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RMMS+DFKai-SB"/>
          <w:color w:val="FF0000"/>
          <w:spacing w:val="-2"/>
          <w:sz w:val="32"/>
        </w:rPr>
        <w:t>C</w:t>
      </w:r>
      <w:r>
        <w:rPr>
          <w:rFonts w:ascii="UKBMFF+DFKai-SB" w:hAnsi="UKBMFF+DFKai-SB" w:cs="UKBMFF+DFKai-SB"/>
          <w:color w:val="FF0000"/>
          <w:spacing w:val="-20"/>
          <w:sz w:val="32"/>
        </w:rPr>
        <w:t>、《企业财务通则》</w:t>
      </w:r>
      <w:r>
        <w:rPr>
          <w:rFonts w:ascii="Times New Roman"/>
          <w:color w:val="FF0000"/>
          <w:spacing w:val="715"/>
          <w:sz w:val="32"/>
        </w:rPr>
        <w:t xml:space="preserve"> </w:t>
      </w:r>
      <w:r>
        <w:rPr>
          <w:rFonts w:ascii="LQRMMS+DFKai-SB"/>
          <w:color w:val="FF0000"/>
          <w:spacing w:val="-8"/>
          <w:sz w:val="32"/>
        </w:rPr>
        <w:t>D</w:t>
      </w:r>
      <w:r>
        <w:rPr>
          <w:rFonts w:ascii="UKBMFF+DFKai-SB" w:hAnsi="UKBMFF+DFKai-SB" w:cs="UKBMFF+DFKai-SB"/>
          <w:color w:val="FF0000"/>
          <w:spacing w:val="-3"/>
          <w:sz w:val="32"/>
        </w:rPr>
        <w:t>、各大业会计制</w:t>
      </w:r>
    </w:p>
    <w:p>
      <w:pPr>
        <w:framePr w:w="3060" w:x="1700" w:y="355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KBMFF+DFKai-SB" w:hAnsi="UKBMFF+DFKai-SB" w:cs="UKBMFF+DFKai-SB"/>
          <w:color w:val="000000"/>
          <w:spacing w:val="0"/>
          <w:sz w:val="36"/>
        </w:rPr>
        <w:t>二、多项选择题</w:t>
      </w:r>
    </w:p>
    <w:p>
      <w:pPr>
        <w:framePr w:w="1260" w:x="1700" w:y="425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LQRMMS+DFKai-SB"/>
          <w:color w:val="000000"/>
          <w:spacing w:val="0"/>
          <w:sz w:val="36"/>
        </w:rPr>
      </w:pPr>
      <w:r>
        <w:rPr>
          <w:rFonts w:ascii="LQRMMS+DFKai-SB"/>
          <w:color w:val="000000"/>
          <w:spacing w:val="0"/>
          <w:sz w:val="36"/>
        </w:rPr>
        <w:t>101.</w:t>
      </w:r>
    </w:p>
    <w:p>
      <w:pPr>
        <w:framePr w:w="12157" w:x="2017" w:y="4328"/>
        <w:widowControl w:val="0"/>
        <w:autoSpaceDE w:val="0"/>
        <w:autoSpaceDN w:val="0"/>
        <w:spacing w:before="0" w:after="0" w:line="317" w:lineRule="exact"/>
        <w:ind w:left="5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KBMFF+DFKai-SB" w:hAnsi="UKBMFF+DFKai-SB" w:cs="UKBMFF+DFKai-SB"/>
          <w:color w:val="000000"/>
          <w:spacing w:val="-3"/>
          <w:sz w:val="32"/>
        </w:rPr>
        <w:t>下项目中属于资产要素特点的有（</w:t>
      </w:r>
    </w:p>
    <w:p>
      <w:pPr>
        <w:framePr w:w="12157" w:x="2017" w:y="4328"/>
        <w:widowControl w:val="0"/>
        <w:autoSpaceDE w:val="0"/>
        <w:autoSpaceDN w:val="0"/>
        <w:spacing w:before="108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RMMS+DFKai-SB"/>
          <w:color w:val="000000"/>
          <w:spacing w:val="-2"/>
          <w:sz w:val="32"/>
        </w:rPr>
        <w:t>A</w:t>
      </w:r>
      <w:r>
        <w:rPr>
          <w:rFonts w:ascii="UKBMFF+DFKai-SB" w:hAnsi="UKBMFF+DFKai-SB" w:cs="UKBMFF+DFKai-SB"/>
          <w:color w:val="000000"/>
          <w:spacing w:val="-3"/>
          <w:sz w:val="32"/>
        </w:rPr>
        <w:t>、是过去的交或者事项形成的</w:t>
      </w:r>
      <w:r>
        <w:rPr>
          <w:rFonts w:ascii="Times New Roman"/>
          <w:color w:val="000000"/>
          <w:spacing w:val="688"/>
          <w:sz w:val="32"/>
        </w:rPr>
        <w:t xml:space="preserve"> </w:t>
      </w:r>
      <w:r>
        <w:rPr>
          <w:rFonts w:ascii="LQRMMS+DFKai-SB"/>
          <w:color w:val="000000"/>
          <w:spacing w:val="-5"/>
          <w:sz w:val="32"/>
        </w:rPr>
        <w:t>B</w:t>
      </w:r>
      <w:r>
        <w:rPr>
          <w:rFonts w:ascii="UKBMFF+DFKai-SB" w:hAnsi="UKBMFF+DFKai-SB" w:cs="UKBMFF+DFKai-SB"/>
          <w:color w:val="000000"/>
          <w:spacing w:val="-3"/>
          <w:sz w:val="32"/>
        </w:rPr>
        <w:t>、必须是有形的</w:t>
      </w:r>
      <w:r>
        <w:rPr>
          <w:rFonts w:ascii="Times New Roman"/>
          <w:color w:val="000000"/>
          <w:spacing w:val="385"/>
          <w:sz w:val="32"/>
        </w:rPr>
        <w:t xml:space="preserve"> </w:t>
      </w:r>
      <w:r>
        <w:rPr>
          <w:rFonts w:ascii="LQRMMS+DFKai-SB"/>
          <w:color w:val="000000"/>
          <w:spacing w:val="-5"/>
          <w:sz w:val="32"/>
        </w:rPr>
        <w:t>C</w:t>
      </w:r>
      <w:r>
        <w:rPr>
          <w:rFonts w:ascii="UKBMFF+DFKai-SB" w:hAnsi="UKBMFF+DFKai-SB" w:cs="UKBMFF+DFKai-SB"/>
          <w:color w:val="000000"/>
          <w:spacing w:val="-3"/>
          <w:sz w:val="32"/>
        </w:rPr>
        <w:t>、必须是经济资源</w:t>
      </w:r>
    </w:p>
    <w:p>
      <w:pPr>
        <w:framePr w:w="12157" w:x="2017" w:y="4328"/>
        <w:widowControl w:val="0"/>
        <w:autoSpaceDE w:val="0"/>
        <w:autoSpaceDN w:val="0"/>
        <w:spacing w:before="12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RMMS+DFKai-SB"/>
          <w:color w:val="000000"/>
          <w:spacing w:val="-2"/>
          <w:sz w:val="32"/>
        </w:rPr>
        <w:t>D</w:t>
      </w:r>
      <w:r>
        <w:rPr>
          <w:rFonts w:ascii="UKBMFF+DFKai-SB" w:hAnsi="UKBMFF+DFKai-SB" w:cs="UKBMFF+DFKai-SB"/>
          <w:color w:val="000000"/>
          <w:spacing w:val="-3"/>
          <w:sz w:val="32"/>
        </w:rPr>
        <w:t>、能够给企业带来未来经济</w:t>
      </w:r>
      <w:r>
        <w:rPr>
          <w:rFonts w:ascii="Times New Roman"/>
          <w:color w:val="000000"/>
          <w:spacing w:val="1004"/>
          <w:sz w:val="32"/>
        </w:rPr>
        <w:t xml:space="preserve"> </w:t>
      </w:r>
      <w:r>
        <w:rPr>
          <w:rFonts w:ascii="LQRMMS+DFKai-SB"/>
          <w:color w:val="000000"/>
          <w:spacing w:val="-5"/>
          <w:sz w:val="32"/>
        </w:rPr>
        <w:t>E</w:t>
      </w:r>
      <w:r>
        <w:rPr>
          <w:rFonts w:ascii="UKBMFF+DFKai-SB" w:hAnsi="UKBMFF+DFKai-SB" w:cs="UKBMFF+DFKai-SB"/>
          <w:color w:val="000000"/>
          <w:spacing w:val="-3"/>
          <w:sz w:val="32"/>
        </w:rPr>
        <w:t>、是企业所拥有或控制的资源</w:t>
      </w:r>
    </w:p>
    <w:p>
      <w:pPr>
        <w:framePr w:w="797" w:x="7937" w:y="43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KBMFF+DFKai-SB" w:hAnsi="UKBMFF+DFKai-SB" w:cs="UKBMFF+DFKai-SB"/>
          <w:color w:val="000000"/>
          <w:spacing w:val="0"/>
          <w:sz w:val="32"/>
        </w:rPr>
        <w:t>）</w:t>
      </w:r>
    </w:p>
    <w:p>
      <w:pPr>
        <w:framePr w:w="1260" w:x="1700" w:y="560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LQRMMS+DFKai-SB"/>
          <w:color w:val="000000"/>
          <w:spacing w:val="0"/>
          <w:sz w:val="36"/>
        </w:rPr>
      </w:pPr>
      <w:r>
        <w:rPr>
          <w:rFonts w:ascii="LQRMMS+DFKai-SB"/>
          <w:color w:val="000000"/>
          <w:spacing w:val="0"/>
          <w:sz w:val="36"/>
        </w:rPr>
        <w:t>102.</w:t>
      </w:r>
    </w:p>
    <w:p>
      <w:pPr>
        <w:framePr w:w="4352" w:x="2578" w:y="56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KBMFF+DFKai-SB" w:hAnsi="UKBMFF+DFKai-SB" w:cs="UKBMFF+DFKai-SB"/>
          <w:color w:val="000000"/>
          <w:spacing w:val="-3"/>
          <w:sz w:val="32"/>
        </w:rPr>
        <w:t>会计信息使用者包括（</w:t>
      </w:r>
      <w:r>
        <w:rPr>
          <w:rFonts w:ascii="Times New Roman"/>
          <w:color w:val="000000"/>
          <w:spacing w:val="220"/>
          <w:sz w:val="32"/>
        </w:rPr>
        <w:t xml:space="preserve"> </w:t>
      </w:r>
      <w:r>
        <w:rPr>
          <w:rFonts w:ascii="UKBMFF+DFKai-SB" w:hAnsi="UKBMFF+DFKai-SB" w:cs="UKBMFF+DFKai-SB"/>
          <w:color w:val="000000"/>
          <w:spacing w:val="0"/>
          <w:sz w:val="32"/>
        </w:rPr>
        <w:t>）</w:t>
      </w:r>
    </w:p>
    <w:p>
      <w:pPr>
        <w:framePr w:w="10703" w:x="1700" w:y="61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RMMS+DFKai-SB"/>
          <w:color w:val="000000"/>
          <w:spacing w:val="-2"/>
          <w:sz w:val="32"/>
        </w:rPr>
        <w:t>A</w:t>
      </w:r>
      <w:r>
        <w:rPr>
          <w:rFonts w:ascii="UKBMFF+DFKai-SB" w:hAnsi="UKBMFF+DFKai-SB" w:cs="UKBMFF+DFKai-SB"/>
          <w:color w:val="000000"/>
          <w:spacing w:val="-3"/>
          <w:sz w:val="32"/>
        </w:rPr>
        <w:t>、投资者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LQRMMS+DFKai-SB"/>
          <w:color w:val="000000"/>
          <w:spacing w:val="-5"/>
          <w:sz w:val="32"/>
        </w:rPr>
        <w:t>B</w:t>
      </w:r>
      <w:r>
        <w:rPr>
          <w:rFonts w:ascii="UKBMFF+DFKai-SB" w:hAnsi="UKBMFF+DFKai-SB" w:cs="UKBMFF+DFKai-SB"/>
          <w:color w:val="000000"/>
          <w:spacing w:val="-3"/>
          <w:sz w:val="32"/>
        </w:rPr>
        <w:t>、债权人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LQRMMS+DFKai-SB"/>
          <w:color w:val="000000"/>
          <w:spacing w:val="-9"/>
          <w:sz w:val="32"/>
        </w:rPr>
        <w:t>C</w:t>
      </w:r>
      <w:r>
        <w:rPr>
          <w:rFonts w:ascii="UKBMFF+DFKai-SB" w:hAnsi="UKBMFF+DFKai-SB" w:cs="UKBMFF+DFKai-SB"/>
          <w:color w:val="000000"/>
          <w:spacing w:val="-3"/>
          <w:sz w:val="32"/>
        </w:rPr>
        <w:t>、政府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LQRMMS+DFKai-SB"/>
          <w:color w:val="000000"/>
          <w:spacing w:val="-5"/>
          <w:sz w:val="32"/>
        </w:rPr>
        <w:t>D</w:t>
      </w:r>
      <w:r>
        <w:rPr>
          <w:rFonts w:ascii="UKBMFF+DFKai-SB" w:hAnsi="UKBMFF+DFKai-SB" w:cs="UKBMFF+DFKai-SB"/>
          <w:color w:val="000000"/>
          <w:spacing w:val="-3"/>
          <w:sz w:val="32"/>
        </w:rPr>
        <w:t>、企业自身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LQRMMS+DFKai-SB"/>
          <w:color w:val="000000"/>
          <w:spacing w:val="-5"/>
          <w:sz w:val="32"/>
        </w:rPr>
        <w:t>E</w:t>
      </w:r>
      <w:r>
        <w:rPr>
          <w:rFonts w:ascii="UKBMFF+DFKai-SB" w:hAnsi="UKBMFF+DFKai-SB" w:cs="UKBMFF+DFKai-SB"/>
          <w:color w:val="000000"/>
          <w:spacing w:val="-3"/>
          <w:sz w:val="32"/>
        </w:rPr>
        <w:t>、供应商和客户</w:t>
      </w:r>
    </w:p>
    <w:p>
      <w:pPr>
        <w:framePr w:w="1260" w:x="1700" w:y="677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LQRMMS+DFKai-SB"/>
          <w:color w:val="000000"/>
          <w:spacing w:val="0"/>
          <w:sz w:val="36"/>
        </w:rPr>
      </w:pPr>
      <w:r>
        <w:rPr>
          <w:rFonts w:ascii="LQRMMS+DFKai-SB"/>
          <w:color w:val="FF0000"/>
          <w:spacing w:val="0"/>
          <w:sz w:val="36"/>
        </w:rPr>
        <w:t>103.</w:t>
      </w:r>
    </w:p>
    <w:p>
      <w:pPr>
        <w:framePr w:w="5465" w:x="2578" w:y="684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KBMFF+DFKai-SB" w:hAnsi="UKBMFF+DFKai-SB" w:cs="UKBMFF+DFKai-SB"/>
          <w:color w:val="FF0000"/>
          <w:spacing w:val="-3"/>
          <w:sz w:val="32"/>
        </w:rPr>
        <w:t>下各项中属于所有者权的项目有（</w:t>
      </w:r>
    </w:p>
    <w:p>
      <w:pPr>
        <w:framePr w:w="797" w:x="8253" w:y="684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KBMFF+DFKai-SB" w:hAnsi="UKBMFF+DFKai-SB" w:cs="UKBMFF+DFKai-SB"/>
          <w:color w:val="FF0000"/>
          <w:spacing w:val="0"/>
          <w:sz w:val="32"/>
        </w:rPr>
        <w:t>）</w:t>
      </w:r>
    </w:p>
    <w:p>
      <w:pPr>
        <w:framePr w:w="2222" w:x="2017" w:y="75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RMMS+DFKai-SB"/>
          <w:color w:val="FF0000"/>
          <w:spacing w:val="-2"/>
          <w:sz w:val="32"/>
        </w:rPr>
        <w:t>A</w:t>
      </w:r>
      <w:r>
        <w:rPr>
          <w:rFonts w:ascii="UKBMFF+DFKai-SB" w:hAnsi="UKBMFF+DFKai-SB" w:cs="UKBMFF+DFKai-SB"/>
          <w:color w:val="FF0000"/>
          <w:spacing w:val="-3"/>
          <w:sz w:val="32"/>
        </w:rPr>
        <w:t>、形成的润</w:t>
      </w:r>
    </w:p>
    <w:p>
      <w:pPr>
        <w:framePr w:w="6166" w:x="4861" w:y="75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RMMS+DFKai-SB"/>
          <w:color w:val="FF0000"/>
          <w:spacing w:val="-8"/>
          <w:sz w:val="32"/>
        </w:rPr>
        <w:t>B</w:t>
      </w:r>
      <w:r>
        <w:rPr>
          <w:rFonts w:ascii="UKBMFF+DFKai-SB" w:hAnsi="UKBMFF+DFKai-SB" w:cs="UKBMFF+DFKai-SB"/>
          <w:color w:val="FF0000"/>
          <w:spacing w:val="-3"/>
          <w:sz w:val="32"/>
        </w:rPr>
        <w:t>、出现的亏损</w:t>
      </w:r>
      <w:r>
        <w:rPr>
          <w:rFonts w:ascii="Times New Roman"/>
          <w:color w:val="FF0000"/>
          <w:spacing w:val="543"/>
          <w:sz w:val="32"/>
        </w:rPr>
        <w:t xml:space="preserve"> </w:t>
      </w:r>
      <w:r>
        <w:rPr>
          <w:rFonts w:ascii="LQRMMS+DFKai-SB"/>
          <w:color w:val="FF0000"/>
          <w:spacing w:val="-9"/>
          <w:sz w:val="32"/>
        </w:rPr>
        <w:t>C</w:t>
      </w:r>
      <w:r>
        <w:rPr>
          <w:rFonts w:ascii="UKBMFF+DFKai-SB" w:hAnsi="UKBMFF+DFKai-SB" w:cs="UKBMFF+DFKai-SB"/>
          <w:color w:val="FF0000"/>
          <w:spacing w:val="-3"/>
          <w:sz w:val="32"/>
        </w:rPr>
        <w:t>、对润的分配</w:t>
      </w:r>
    </w:p>
    <w:p>
      <w:pPr>
        <w:framePr w:w="6166" w:x="4861" w:y="7533"/>
        <w:widowControl w:val="0"/>
        <w:autoSpaceDE w:val="0"/>
        <w:autoSpaceDN w:val="0"/>
        <w:spacing w:before="151" w:after="0" w:line="317" w:lineRule="exact"/>
        <w:ind w:left="268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RMMS+DFKai-SB"/>
          <w:color w:val="FF0000"/>
          <w:spacing w:val="-19"/>
          <w:sz w:val="32"/>
        </w:rPr>
        <w:t>E</w:t>
      </w:r>
      <w:r>
        <w:rPr>
          <w:rFonts w:ascii="UKBMFF+DFKai-SB" w:hAnsi="UKBMFF+DFKai-SB" w:cs="UKBMFF+DFKai-SB"/>
          <w:color w:val="FF0000"/>
          <w:spacing w:val="-3"/>
          <w:sz w:val="32"/>
        </w:rPr>
        <w:t>、从银取得的贷款</w:t>
      </w:r>
    </w:p>
    <w:p>
      <w:pPr>
        <w:framePr w:w="3490" w:x="2017" w:y="80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RMMS+DFKai-SB"/>
          <w:color w:val="FF0000"/>
          <w:spacing w:val="-2"/>
          <w:sz w:val="32"/>
        </w:rPr>
        <w:t>D</w:t>
      </w:r>
      <w:r>
        <w:rPr>
          <w:rFonts w:ascii="UKBMFF+DFKai-SB" w:hAnsi="UKBMFF+DFKai-SB" w:cs="UKBMFF+DFKai-SB"/>
          <w:color w:val="FF0000"/>
          <w:spacing w:val="-3"/>
          <w:sz w:val="32"/>
        </w:rPr>
        <w:t>、投资者投入的资本</w:t>
      </w:r>
    </w:p>
    <w:p>
      <w:pPr>
        <w:framePr w:w="1260" w:x="1700" w:y="864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LQRMMS+DFKai-SB"/>
          <w:color w:val="000000"/>
          <w:spacing w:val="0"/>
          <w:sz w:val="36"/>
        </w:rPr>
      </w:pPr>
      <w:r>
        <w:rPr>
          <w:rFonts w:ascii="LQRMMS+DFKai-SB"/>
          <w:color w:val="000000"/>
          <w:spacing w:val="0"/>
          <w:sz w:val="36"/>
        </w:rPr>
        <w:t>104.</w:t>
      </w:r>
    </w:p>
    <w:p>
      <w:pPr>
        <w:framePr w:w="6922" w:x="2578" w:y="87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KBMFF+DFKai-SB" w:hAnsi="UKBMFF+DFKai-SB" w:cs="UKBMFF+DFKai-SB"/>
          <w:color w:val="000000"/>
          <w:spacing w:val="-3"/>
          <w:sz w:val="32"/>
        </w:rPr>
        <w:t>下关于会计要素之间关系的说法正确的是（</w:t>
      </w:r>
    </w:p>
    <w:p>
      <w:pPr>
        <w:framePr w:w="797" w:x="9200" w:y="87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KBMFF+DFKai-SB" w:hAnsi="UKBMFF+DFKai-SB" w:cs="UKBMFF+DFKai-SB"/>
          <w:color w:val="000000"/>
          <w:spacing w:val="0"/>
          <w:sz w:val="32"/>
        </w:rPr>
        <w:t>）</w:t>
      </w:r>
    </w:p>
    <w:p>
      <w:pPr>
        <w:framePr w:w="9654" w:x="2017" w:y="94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RMMS+DFKai-SB"/>
          <w:color w:val="000000"/>
          <w:spacing w:val="-2"/>
          <w:sz w:val="32"/>
        </w:rPr>
        <w:t>A</w:t>
      </w:r>
      <w:r>
        <w:rPr>
          <w:rFonts w:ascii="UKBMFF+DFKai-SB" w:hAnsi="UKBMFF+DFKai-SB" w:cs="UKBMFF+DFKai-SB"/>
          <w:color w:val="000000"/>
          <w:spacing w:val="-3"/>
          <w:sz w:val="32"/>
        </w:rPr>
        <w:t>、费用的发生，会引起资产的减少，或引起负债的增加</w:t>
      </w:r>
    </w:p>
    <w:p>
      <w:pPr>
        <w:framePr w:w="9654" w:x="2017" w:y="940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RMMS+DFKai-SB"/>
          <w:color w:val="000000"/>
          <w:spacing w:val="-2"/>
          <w:sz w:val="32"/>
        </w:rPr>
        <w:t>B</w:t>
      </w:r>
      <w:r>
        <w:rPr>
          <w:rFonts w:ascii="UKBMFF+DFKai-SB" w:hAnsi="UKBMFF+DFKai-SB" w:cs="UKBMFF+DFKai-SB"/>
          <w:color w:val="000000"/>
          <w:spacing w:val="-3"/>
          <w:sz w:val="32"/>
        </w:rPr>
        <w:t>、收入的取得，会引起资产的减少，或引起负债的增加</w:t>
      </w:r>
    </w:p>
    <w:p>
      <w:pPr>
        <w:framePr w:w="9654" w:x="2017" w:y="940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RMMS+DFKai-SB"/>
          <w:color w:val="000000"/>
          <w:spacing w:val="-2"/>
          <w:sz w:val="32"/>
        </w:rPr>
        <w:t>C</w:t>
      </w:r>
      <w:r>
        <w:rPr>
          <w:rFonts w:ascii="UKBMFF+DFKai-SB" w:hAnsi="UKBMFF+DFKai-SB" w:cs="UKBMFF+DFKai-SB"/>
          <w:color w:val="000000"/>
          <w:spacing w:val="-3"/>
          <w:sz w:val="32"/>
        </w:rPr>
        <w:t>、收入的取得，会引起资产的增加，或引起负债的减少</w:t>
      </w:r>
    </w:p>
    <w:p>
      <w:pPr>
        <w:framePr w:w="9654" w:x="2017" w:y="940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RMMS+DFKai-SB"/>
          <w:color w:val="000000"/>
          <w:spacing w:val="-2"/>
          <w:sz w:val="32"/>
        </w:rPr>
        <w:t>D</w:t>
      </w:r>
      <w:r>
        <w:rPr>
          <w:rFonts w:ascii="UKBMFF+DFKai-SB" w:hAnsi="UKBMFF+DFKai-SB" w:cs="UKBMFF+DFKai-SB"/>
          <w:color w:val="000000"/>
          <w:spacing w:val="-3"/>
          <w:sz w:val="32"/>
        </w:rPr>
        <w:t>、所有者权的增加可能引起资产的增加，或引起费用的增加</w:t>
      </w:r>
    </w:p>
    <w:p>
      <w:pPr>
        <w:framePr w:w="9654" w:x="2017" w:y="940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RMMS+DFKai-SB"/>
          <w:color w:val="000000"/>
          <w:spacing w:val="-2"/>
          <w:sz w:val="32"/>
        </w:rPr>
        <w:t>E</w:t>
      </w:r>
      <w:r>
        <w:rPr>
          <w:rFonts w:ascii="UKBMFF+DFKai-SB" w:hAnsi="UKBMFF+DFKai-SB" w:cs="UKBMFF+DFKai-SB"/>
          <w:color w:val="000000"/>
          <w:spacing w:val="-3"/>
          <w:sz w:val="32"/>
        </w:rPr>
        <w:t>、以上说法正确</w:t>
      </w:r>
    </w:p>
    <w:p>
      <w:pPr>
        <w:framePr w:w="1260" w:x="1700" w:y="1192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LQRMMS+DFKai-SB"/>
          <w:color w:val="000000"/>
          <w:spacing w:val="0"/>
          <w:sz w:val="36"/>
        </w:rPr>
      </w:pPr>
      <w:r>
        <w:rPr>
          <w:rFonts w:ascii="LQRMMS+DFKai-SB"/>
          <w:color w:val="000000"/>
          <w:spacing w:val="0"/>
          <w:sz w:val="36"/>
        </w:rPr>
        <w:t>105.</w:t>
      </w:r>
    </w:p>
    <w:p>
      <w:pPr>
        <w:framePr w:w="9472" w:x="2578" w:y="119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KBMFF+DFKai-SB" w:hAnsi="UKBMFF+DFKai-SB" w:cs="UKBMFF+DFKai-SB"/>
          <w:color w:val="000000"/>
          <w:spacing w:val="-3"/>
          <w:sz w:val="32"/>
        </w:rPr>
        <w:t>按照权责发生制的要求，下收入和费用应当归属本期的是（</w:t>
      </w:r>
    </w:p>
    <w:p>
      <w:pPr>
        <w:framePr w:w="1114" w:x="11404" w:y="119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KBMFF+DFKai-SB" w:hAnsi="UKBMFF+DFKai-SB" w:cs="UKBMFF+DFKai-SB"/>
          <w:color w:val="000000"/>
          <w:spacing w:val="-162"/>
          <w:sz w:val="32"/>
        </w:rPr>
        <w:t>）。</w:t>
      </w:r>
    </w:p>
    <w:p>
      <w:pPr>
        <w:framePr w:w="4190" w:x="2017" w:y="126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RMMS+DFKai-SB"/>
          <w:color w:val="000000"/>
          <w:spacing w:val="-2"/>
          <w:sz w:val="32"/>
        </w:rPr>
        <w:t>A</w:t>
      </w:r>
      <w:r>
        <w:rPr>
          <w:rFonts w:ascii="UKBMFF+DFKai-SB" w:hAnsi="UKBMFF+DFKai-SB" w:cs="UKBMFF+DFKai-SB"/>
          <w:color w:val="000000"/>
          <w:spacing w:val="-3"/>
          <w:sz w:val="32"/>
        </w:rPr>
        <w:t>、明的保险费，今已付</w:t>
      </w:r>
    </w:p>
    <w:p>
      <w:pPr>
        <w:framePr w:w="4190" w:x="2017" w:y="1268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RMMS+DFKai-SB"/>
          <w:color w:val="000000"/>
          <w:spacing w:val="-2"/>
          <w:sz w:val="32"/>
        </w:rPr>
        <w:t>C</w:t>
      </w:r>
      <w:r>
        <w:rPr>
          <w:rFonts w:ascii="UKBMFF+DFKai-SB" w:hAnsi="UKBMFF+DFKai-SB" w:cs="UKBMFF+DFKai-SB"/>
          <w:color w:val="000000"/>
          <w:spacing w:val="-3"/>
          <w:sz w:val="32"/>
        </w:rPr>
        <w:t>、尚未付款的本月借款息</w:t>
      </w:r>
    </w:p>
    <w:p>
      <w:pPr>
        <w:framePr w:w="4190" w:x="2017" w:y="1268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RMMS+DFKai-SB"/>
          <w:color w:val="000000"/>
          <w:spacing w:val="-2"/>
          <w:sz w:val="32"/>
        </w:rPr>
        <w:t>E</w:t>
      </w:r>
      <w:r>
        <w:rPr>
          <w:rFonts w:ascii="UKBMFF+DFKai-SB" w:hAnsi="UKBMFF+DFKai-SB" w:cs="UKBMFF+DFKai-SB"/>
          <w:color w:val="000000"/>
          <w:spacing w:val="-3"/>
          <w:sz w:val="32"/>
        </w:rPr>
        <w:t>、明的销售收入，今预收</w:t>
      </w:r>
    </w:p>
    <w:p>
      <w:pPr>
        <w:framePr w:w="5283" w:x="6748" w:y="126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RMMS+DFKai-SB"/>
          <w:color w:val="000000"/>
          <w:spacing w:val="-5"/>
          <w:sz w:val="32"/>
        </w:rPr>
        <w:t>B</w:t>
      </w:r>
      <w:r>
        <w:rPr>
          <w:rFonts w:ascii="UKBMFF+DFKai-SB" w:hAnsi="UKBMFF+DFKai-SB" w:cs="UKBMFF+DFKai-SB"/>
          <w:color w:val="000000"/>
          <w:spacing w:val="-3"/>
          <w:sz w:val="32"/>
        </w:rPr>
        <w:t>、本月收回上月销售产品的货款</w:t>
      </w:r>
    </w:p>
    <w:p>
      <w:pPr>
        <w:framePr w:w="5283" w:x="6748" w:y="1268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RMMS+DFKai-SB"/>
          <w:color w:val="000000"/>
          <w:spacing w:val="-5"/>
          <w:sz w:val="32"/>
        </w:rPr>
        <w:t>D</w:t>
      </w:r>
      <w:r>
        <w:rPr>
          <w:rFonts w:ascii="UKBMFF+DFKai-SB" w:hAnsi="UKBMFF+DFKai-SB" w:cs="UKBMFF+DFKai-SB"/>
          <w:color w:val="000000"/>
          <w:spacing w:val="-3"/>
          <w:sz w:val="32"/>
        </w:rPr>
        <w:t>、摊销以前期间已付的财务费用</w:t>
      </w:r>
    </w:p>
    <w:p>
      <w:pPr>
        <w:framePr w:w="1260" w:x="1700" w:y="1426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LQRMMS+DFKai-SB"/>
          <w:color w:val="000000"/>
          <w:spacing w:val="0"/>
          <w:sz w:val="36"/>
        </w:rPr>
      </w:pPr>
      <w:r>
        <w:rPr>
          <w:rFonts w:ascii="LQRMMS+DFKai-SB"/>
          <w:color w:val="000000"/>
          <w:spacing w:val="0"/>
          <w:sz w:val="36"/>
        </w:rPr>
        <w:t>106.</w:t>
      </w:r>
    </w:p>
    <w:p>
      <w:pPr>
        <w:framePr w:w="8379" w:x="2578" w:y="143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KBMFF+DFKai-SB" w:hAnsi="UKBMFF+DFKai-SB" w:cs="UKBMFF+DFKai-SB"/>
          <w:color w:val="000000"/>
          <w:spacing w:val="-3"/>
          <w:sz w:val="32"/>
        </w:rPr>
        <w:t>采用借贷记账法时，账户的借方一般用来登记（</w:t>
      </w:r>
      <w:r>
        <w:rPr>
          <w:rFonts w:ascii="Times New Roman"/>
          <w:color w:val="000000"/>
          <w:spacing w:val="47"/>
          <w:sz w:val="32"/>
        </w:rPr>
        <w:t xml:space="preserve"> </w:t>
      </w:r>
      <w:r>
        <w:rPr>
          <w:rFonts w:ascii="UKBMFF+DFKai-SB" w:hAnsi="UKBMFF+DFKai-SB" w:cs="UKBMFF+DFKai-SB"/>
          <w:color w:val="000000"/>
          <w:spacing w:val="-165"/>
          <w:sz w:val="32"/>
        </w:rPr>
        <w:t>）。</w:t>
      </w:r>
    </w:p>
    <w:p>
      <w:pPr>
        <w:framePr w:w="2539" w:x="2017" w:y="150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RMMS+DFKai-SB"/>
          <w:color w:val="000000"/>
          <w:spacing w:val="-2"/>
          <w:sz w:val="32"/>
        </w:rPr>
        <w:t>A</w:t>
      </w:r>
      <w:r>
        <w:rPr>
          <w:rFonts w:ascii="UKBMFF+DFKai-SB" w:hAnsi="UKBMFF+DFKai-SB" w:cs="UKBMFF+DFKai-SB"/>
          <w:color w:val="000000"/>
          <w:spacing w:val="-3"/>
          <w:sz w:val="32"/>
        </w:rPr>
        <w:t>、资产的增加</w:t>
      </w:r>
    </w:p>
    <w:p>
      <w:pPr>
        <w:framePr w:w="2539" w:x="2017" w:y="1502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RMMS+DFKai-SB"/>
          <w:color w:val="000000"/>
          <w:spacing w:val="-2"/>
          <w:sz w:val="32"/>
        </w:rPr>
        <w:t>D</w:t>
      </w:r>
      <w:r>
        <w:rPr>
          <w:rFonts w:ascii="UKBMFF+DFKai-SB" w:hAnsi="UKBMFF+DFKai-SB" w:cs="UKBMFF+DFKai-SB"/>
          <w:color w:val="000000"/>
          <w:spacing w:val="-3"/>
          <w:sz w:val="32"/>
        </w:rPr>
        <w:t>、负债的增加</w:t>
      </w:r>
    </w:p>
    <w:p>
      <w:pPr>
        <w:framePr w:w="2539" w:x="5336" w:y="150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RMMS+DFKai-SB"/>
          <w:color w:val="000000"/>
          <w:spacing w:val="-12"/>
          <w:sz w:val="32"/>
        </w:rPr>
        <w:t>B</w:t>
      </w:r>
      <w:r>
        <w:rPr>
          <w:rFonts w:ascii="UKBMFF+DFKai-SB" w:hAnsi="UKBMFF+DFKai-SB" w:cs="UKBMFF+DFKai-SB"/>
          <w:color w:val="000000"/>
          <w:spacing w:val="-3"/>
          <w:sz w:val="32"/>
        </w:rPr>
        <w:t>、收入的减少</w:t>
      </w:r>
    </w:p>
    <w:p>
      <w:pPr>
        <w:framePr w:w="2539" w:x="8645" w:y="150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RMMS+DFKai-SB"/>
          <w:color w:val="000000"/>
          <w:spacing w:val="-12"/>
          <w:sz w:val="32"/>
        </w:rPr>
        <w:t>C</w:t>
      </w:r>
      <w:r>
        <w:rPr>
          <w:rFonts w:ascii="UKBMFF+DFKai-SB" w:hAnsi="UKBMFF+DFKai-SB" w:cs="UKBMFF+DFKai-SB"/>
          <w:color w:val="000000"/>
          <w:spacing w:val="-3"/>
          <w:sz w:val="32"/>
        </w:rPr>
        <w:t>、费用的增加</w:t>
      </w:r>
    </w:p>
    <w:p>
      <w:pPr>
        <w:framePr w:w="3173" w:x="5336" w:y="154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RMMS+DFKai-SB"/>
          <w:color w:val="000000"/>
          <w:spacing w:val="-12"/>
          <w:sz w:val="32"/>
        </w:rPr>
        <w:t>E</w:t>
      </w:r>
      <w:r>
        <w:rPr>
          <w:rFonts w:ascii="UKBMFF+DFKai-SB" w:hAnsi="UKBMFF+DFKai-SB" w:cs="UKBMFF+DFKai-SB"/>
          <w:color w:val="000000"/>
          <w:spacing w:val="-3"/>
          <w:sz w:val="32"/>
        </w:rPr>
        <w:t>、所有者权的减少</w:t>
      </w:r>
    </w:p>
    <w:p>
      <w:pPr>
        <w:framePr w:w="1260" w:x="1700" w:y="1613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LQRMMS+DFKai-SB"/>
          <w:color w:val="000000"/>
          <w:spacing w:val="0"/>
          <w:sz w:val="36"/>
        </w:rPr>
      </w:pPr>
      <w:r>
        <w:rPr>
          <w:rFonts w:ascii="LQRMMS+DFKai-SB"/>
          <w:color w:val="000000"/>
          <w:spacing w:val="0"/>
          <w:sz w:val="36"/>
        </w:rPr>
        <w:t>107.</w:t>
      </w:r>
    </w:p>
    <w:p>
      <w:pPr>
        <w:framePr w:w="6922" w:x="2578" w:y="162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KBMFF+DFKai-SB" w:hAnsi="UKBMFF+DFKai-SB" w:cs="UKBMFF+DFKai-SB"/>
          <w:color w:val="000000"/>
          <w:spacing w:val="-3"/>
          <w:sz w:val="32"/>
        </w:rPr>
        <w:t>总分类账户与明细分类账户平登记要点有（</w:t>
      </w:r>
    </w:p>
    <w:p>
      <w:pPr>
        <w:framePr w:w="1114" w:x="9200" w:y="162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KBMFF+DFKai-SB" w:hAnsi="UKBMFF+DFKai-SB" w:cs="UKBMFF+DFKai-SB"/>
          <w:color w:val="000000"/>
          <w:spacing w:val="-165"/>
          <w:sz w:val="32"/>
        </w:rPr>
        <w:t>）。</w:t>
      </w:r>
    </w:p>
    <w:p>
      <w:pPr>
        <w:framePr w:w="2222" w:x="2017" w:y="168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RMMS+DFKai-SB"/>
          <w:color w:val="000000"/>
          <w:spacing w:val="-2"/>
          <w:sz w:val="32"/>
        </w:rPr>
        <w:t>A</w:t>
      </w:r>
      <w:r>
        <w:rPr>
          <w:rFonts w:ascii="UKBMFF+DFKai-SB" w:hAnsi="UKBMFF+DFKai-SB" w:cs="UKBMFF+DFKai-SB"/>
          <w:color w:val="000000"/>
          <w:spacing w:val="-3"/>
          <w:sz w:val="32"/>
        </w:rPr>
        <w:t>、依据相同</w:t>
      </w:r>
    </w:p>
    <w:p>
      <w:pPr>
        <w:framePr w:w="2222" w:x="2017" w:y="1689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RMMS+DFKai-SB"/>
          <w:color w:val="000000"/>
          <w:spacing w:val="-2"/>
          <w:sz w:val="32"/>
        </w:rPr>
        <w:t>C</w:t>
      </w:r>
      <w:r>
        <w:rPr>
          <w:rFonts w:ascii="UKBMFF+DFKai-SB" w:hAnsi="UKBMFF+DFKai-SB" w:cs="UKBMFF+DFKai-SB"/>
          <w:color w:val="000000"/>
          <w:spacing w:val="-3"/>
          <w:sz w:val="32"/>
        </w:rPr>
        <w:t>、期间相同</w:t>
      </w:r>
    </w:p>
    <w:p>
      <w:pPr>
        <w:framePr w:w="2222" w:x="6128" w:y="168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RMMS+DFKai-SB"/>
          <w:color w:val="000000"/>
          <w:spacing w:val="-15"/>
          <w:sz w:val="32"/>
        </w:rPr>
        <w:t>B</w:t>
      </w:r>
      <w:r>
        <w:rPr>
          <w:rFonts w:ascii="UKBMFF+DFKai-SB" w:hAnsi="UKBMFF+DFKai-SB" w:cs="UKBMFF+DFKai-SB"/>
          <w:color w:val="000000"/>
          <w:spacing w:val="-3"/>
          <w:sz w:val="32"/>
        </w:rPr>
        <w:t>、方向相同</w:t>
      </w:r>
    </w:p>
    <w:p>
      <w:pPr>
        <w:framePr w:w="2222" w:x="6128" w:y="1689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RMMS+DFKai-SB"/>
          <w:color w:val="000000"/>
          <w:spacing w:val="-15"/>
          <w:sz w:val="32"/>
        </w:rPr>
        <w:t>D</w:t>
      </w:r>
      <w:r>
        <w:rPr>
          <w:rFonts w:ascii="UKBMFF+DFKai-SB" w:hAnsi="UKBMFF+DFKai-SB" w:cs="UKBMFF+DFKai-SB"/>
          <w:color w:val="000000"/>
          <w:spacing w:val="-3"/>
          <w:sz w:val="32"/>
        </w:rPr>
        <w:t>、额相等</w:t>
      </w:r>
    </w:p>
    <w:p>
      <w:pPr>
        <w:framePr w:w="1260" w:x="1700" w:y="1800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LQRMMS+DFKai-SB"/>
          <w:color w:val="000000"/>
          <w:spacing w:val="0"/>
          <w:sz w:val="36"/>
        </w:rPr>
      </w:pPr>
      <w:r>
        <w:rPr>
          <w:rFonts w:ascii="LQRMMS+DFKai-SB"/>
          <w:color w:val="000000"/>
          <w:spacing w:val="0"/>
          <w:sz w:val="36"/>
        </w:rPr>
        <w:t>108.</w:t>
      </w:r>
    </w:p>
    <w:p>
      <w:pPr>
        <w:framePr w:w="3476" w:x="2578" w:y="1807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KBMFF+DFKai-SB" w:hAnsi="UKBMFF+DFKai-SB" w:cs="UKBMFF+DFKai-SB"/>
          <w:color w:val="000000"/>
          <w:spacing w:val="-3"/>
          <w:sz w:val="32"/>
        </w:rPr>
        <w:t>明细分类科目（</w:t>
      </w:r>
      <w:r>
        <w:rPr>
          <w:rFonts w:ascii="Times New Roman"/>
          <w:color w:val="000000"/>
          <w:spacing w:val="227"/>
          <w:sz w:val="32"/>
        </w:rPr>
        <w:t xml:space="preserve"> </w:t>
      </w:r>
      <w:r>
        <w:rPr>
          <w:rFonts w:ascii="UKBMFF+DFKai-SB" w:hAnsi="UKBMFF+DFKai-SB" w:cs="UKBMFF+DFKai-SB"/>
          <w:color w:val="000000"/>
          <w:spacing w:val="-165"/>
          <w:sz w:val="32"/>
        </w:rPr>
        <w:t>）。</w:t>
      </w:r>
    </w:p>
    <w:p>
      <w:pPr>
        <w:framePr w:w="3648" w:x="2017" w:y="187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RMMS+DFKai-SB"/>
          <w:color w:val="000000"/>
          <w:spacing w:val="-2"/>
          <w:sz w:val="32"/>
        </w:rPr>
        <w:t>A</w:t>
      </w:r>
      <w:r>
        <w:rPr>
          <w:rFonts w:ascii="UKBMFF+DFKai-SB" w:hAnsi="UKBMFF+DFKai-SB" w:cs="UKBMFF+DFKai-SB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UKBMFF+DFKai-SB" w:hAnsi="UKBMFF+DFKai-SB" w:cs="UKBMFF+DFKai-SB"/>
          <w:color w:val="000000"/>
          <w:spacing w:val="-3"/>
          <w:sz w:val="32"/>
        </w:rPr>
        <w:t>也称一级会计科目</w:t>
      </w:r>
    </w:p>
    <w:p>
      <w:pPr>
        <w:framePr w:w="4724" w:x="6910" w:y="187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RMMS+DFKai-SB"/>
          <w:color w:val="000000"/>
          <w:spacing w:val="-16"/>
          <w:sz w:val="32"/>
        </w:rPr>
        <w:t>B</w:t>
      </w:r>
      <w:r>
        <w:rPr>
          <w:rFonts w:ascii="UKBMFF+DFKai-SB" w:hAnsi="UKBMFF+DFKai-SB" w:cs="UKBMFF+DFKai-SB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UKBMFF+DFKai-SB" w:hAnsi="UKBMFF+DFKai-SB" w:cs="UKBMFF+DFKai-SB"/>
          <w:color w:val="000000"/>
          <w:spacing w:val="-3"/>
          <w:sz w:val="32"/>
        </w:rPr>
        <w:t>是进明细分类核算的依据</w:t>
      </w:r>
    </w:p>
    <w:p>
      <w:pPr>
        <w:framePr w:w="4724" w:x="6910" w:y="1876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RMMS+DFKai-SB"/>
          <w:color w:val="000000"/>
          <w:spacing w:val="-9"/>
          <w:sz w:val="32"/>
        </w:rPr>
        <w:t>D</w:t>
      </w:r>
      <w:r>
        <w:rPr>
          <w:rFonts w:ascii="UKBMFF+DFKai-SB" w:hAnsi="UKBMFF+DFKai-SB" w:cs="UKBMFF+DFKai-SB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UKBMFF+DFKai-SB" w:hAnsi="UKBMFF+DFKai-SB" w:cs="UKBMFF+DFKai-SB"/>
          <w:color w:val="000000"/>
          <w:spacing w:val="-3"/>
          <w:sz w:val="32"/>
        </w:rPr>
        <w:t>提供加详细具体的指标</w:t>
      </w:r>
    </w:p>
    <w:p>
      <w:pPr>
        <w:framePr w:w="4372" w:x="2017" w:y="192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RMMS+DFKai-SB"/>
          <w:color w:val="000000"/>
          <w:spacing w:val="-2"/>
          <w:sz w:val="32"/>
        </w:rPr>
        <w:t>C</w:t>
      </w:r>
      <w:r>
        <w:rPr>
          <w:rFonts w:ascii="UKBMFF+DFKai-SB" w:hAnsi="UKBMFF+DFKai-SB" w:cs="UKBMFF+DFKai-SB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UKBMFF+DFKai-SB" w:hAnsi="UKBMFF+DFKai-SB" w:cs="UKBMFF+DFKai-SB"/>
          <w:color w:val="000000"/>
          <w:spacing w:val="-3"/>
          <w:sz w:val="32"/>
        </w:rPr>
        <w:t>是进总分类核算的依据</w:t>
      </w:r>
    </w:p>
    <w:p>
      <w:pPr>
        <w:framePr w:w="2162" w:x="1700" w:y="20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8" type="#_x0000_t75" style="width:621pt;height:4pt;margin-top:65.25pt;margin-left:81pt;mso-position-horizontal-relative:page;mso-position-vertical-relative:page;position:absolute;z-index:-251623424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13" w:x="8156" w:y="1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7286" w:x="2017" w:y="15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FUUQK+DFKai-SB"/>
          <w:color w:val="000000"/>
          <w:spacing w:val="-2"/>
          <w:sz w:val="32"/>
        </w:rPr>
        <w:t>E</w:t>
      </w:r>
      <w:r>
        <w:rPr>
          <w:rFonts w:ascii="LQUSFA+DFKai-SB" w:hAnsi="LQUSFA+DFKai-SB" w:cs="LQUSFA+DFKai-SB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LQUSFA+DFKai-SB" w:hAnsi="LQUSFA+DFKai-SB" w:cs="LQUSFA+DFKai-SB"/>
          <w:color w:val="000000"/>
          <w:spacing w:val="-3"/>
          <w:sz w:val="32"/>
        </w:rPr>
        <w:t>是对总分类科目核算内容详细分类的科目</w:t>
      </w:r>
    </w:p>
    <w:p>
      <w:pPr>
        <w:framePr w:w="1260" w:x="1700" w:y="215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IFUUQK+DFKai-SB"/>
          <w:color w:val="000000"/>
          <w:spacing w:val="0"/>
          <w:sz w:val="36"/>
        </w:rPr>
      </w:pPr>
      <w:r>
        <w:rPr>
          <w:rFonts w:ascii="IFUUQK+DFKai-SB"/>
          <w:color w:val="000000"/>
          <w:spacing w:val="0"/>
          <w:sz w:val="36"/>
        </w:rPr>
        <w:t>109.</w:t>
      </w:r>
    </w:p>
    <w:p>
      <w:pPr>
        <w:framePr w:w="4736" w:x="2578" w:y="22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USFA+DFKai-SB" w:hAnsi="LQUSFA+DFKai-SB" w:cs="LQUSFA+DFKai-SB"/>
          <w:color w:val="000000"/>
          <w:spacing w:val="-3"/>
          <w:sz w:val="32"/>
        </w:rPr>
        <w:t>会计分录的基本内容有（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LQUSFA+DFKai-SB" w:hAnsi="LQUSFA+DFKai-SB" w:cs="LQUSFA+DFKai-SB"/>
          <w:color w:val="000000"/>
          <w:spacing w:val="-161"/>
          <w:sz w:val="32"/>
        </w:rPr>
        <w:t>）。</w:t>
      </w:r>
    </w:p>
    <w:p>
      <w:pPr>
        <w:framePr w:w="3173" w:x="2017" w:y="29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FUUQK+DFKai-SB"/>
          <w:color w:val="000000"/>
          <w:spacing w:val="-2"/>
          <w:sz w:val="32"/>
        </w:rPr>
        <w:t>A</w:t>
      </w:r>
      <w:r>
        <w:rPr>
          <w:rFonts w:ascii="LQUSFA+DFKai-SB" w:hAnsi="LQUSFA+DFKai-SB" w:cs="LQUSFA+DFKai-SB"/>
          <w:color w:val="000000"/>
          <w:spacing w:val="-3"/>
          <w:sz w:val="32"/>
        </w:rPr>
        <w:t>、应记账户的名称</w:t>
      </w:r>
    </w:p>
    <w:p>
      <w:pPr>
        <w:framePr w:w="3173" w:x="2017" w:y="290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FUUQK+DFKai-SB"/>
          <w:color w:val="000000"/>
          <w:spacing w:val="-2"/>
          <w:sz w:val="32"/>
        </w:rPr>
        <w:t>D</w:t>
      </w:r>
      <w:r>
        <w:rPr>
          <w:rFonts w:ascii="LQUSFA+DFKai-SB" w:hAnsi="LQUSFA+DFKai-SB" w:cs="LQUSFA+DFKai-SB"/>
          <w:color w:val="000000"/>
          <w:spacing w:val="-3"/>
          <w:sz w:val="32"/>
        </w:rPr>
        <w:t>、应记入账的时间</w:t>
      </w:r>
    </w:p>
    <w:p>
      <w:pPr>
        <w:framePr w:w="3173" w:x="5649" w:y="29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FUUQK+DFKai-SB"/>
          <w:color w:val="000000"/>
          <w:spacing w:val="-11"/>
          <w:sz w:val="32"/>
        </w:rPr>
        <w:t>B</w:t>
      </w:r>
      <w:r>
        <w:rPr>
          <w:rFonts w:ascii="LQUSFA+DFKai-SB" w:hAnsi="LQUSFA+DFKai-SB" w:cs="LQUSFA+DFKai-SB"/>
          <w:color w:val="000000"/>
          <w:spacing w:val="-3"/>
          <w:sz w:val="32"/>
        </w:rPr>
        <w:t>、应记账户的方向</w:t>
      </w:r>
    </w:p>
    <w:p>
      <w:pPr>
        <w:framePr w:w="3173" w:x="5649" w:y="290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FUUQK+DFKai-SB"/>
          <w:color w:val="000000"/>
          <w:spacing w:val="-11"/>
          <w:sz w:val="32"/>
        </w:rPr>
        <w:t>E</w:t>
      </w:r>
      <w:r>
        <w:rPr>
          <w:rFonts w:ascii="LQUSFA+DFKai-SB" w:hAnsi="LQUSFA+DFKai-SB" w:cs="LQUSFA+DFKai-SB"/>
          <w:color w:val="000000"/>
          <w:spacing w:val="-3"/>
          <w:sz w:val="32"/>
        </w:rPr>
        <w:t>、应记入账的人员</w:t>
      </w:r>
    </w:p>
    <w:p>
      <w:pPr>
        <w:framePr w:w="2856" w:x="9430" w:y="29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FUUQK+DFKai-SB"/>
          <w:color w:val="000000"/>
          <w:spacing w:val="-12"/>
          <w:sz w:val="32"/>
        </w:rPr>
        <w:t>C</w:t>
      </w:r>
      <w:r>
        <w:rPr>
          <w:rFonts w:ascii="LQUSFA+DFKai-SB" w:hAnsi="LQUSFA+DFKai-SB" w:cs="LQUSFA+DFKai-SB"/>
          <w:color w:val="000000"/>
          <w:spacing w:val="-3"/>
          <w:sz w:val="32"/>
        </w:rPr>
        <w:t>、应记入账的额</w:t>
      </w:r>
    </w:p>
    <w:p>
      <w:pPr>
        <w:framePr w:w="1260" w:x="1700" w:y="402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IFUUQK+DFKai-SB"/>
          <w:color w:val="000000"/>
          <w:spacing w:val="0"/>
          <w:sz w:val="36"/>
        </w:rPr>
      </w:pPr>
      <w:r>
        <w:rPr>
          <w:rFonts w:ascii="IFUUQK+DFKai-SB"/>
          <w:color w:val="000000"/>
          <w:spacing w:val="0"/>
          <w:sz w:val="36"/>
        </w:rPr>
        <w:t>110.</w:t>
      </w:r>
    </w:p>
    <w:p>
      <w:pPr>
        <w:framePr w:w="3992" w:x="2578" w:y="40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IFUUQK+DFKai-SB"/>
          <w:color w:val="000000"/>
          <w:spacing w:val="0"/>
          <w:sz w:val="32"/>
        </w:rPr>
      </w:pPr>
      <w:r>
        <w:rPr>
          <w:rFonts w:ascii="LQUSFA+DFKai-SB" w:hAnsi="LQUSFA+DFKai-SB" w:cs="LQUSFA+DFKai-SB"/>
          <w:color w:val="000000"/>
          <w:spacing w:val="-3"/>
          <w:sz w:val="32"/>
        </w:rPr>
        <w:t>复式记账法的优点是</w:t>
      </w:r>
      <w:r>
        <w:rPr>
          <w:rFonts w:ascii="Times New Roman"/>
          <w:color w:val="000000"/>
          <w:spacing w:val="65"/>
          <w:sz w:val="32"/>
        </w:rPr>
        <w:t xml:space="preserve"> </w:t>
      </w:r>
      <w:r>
        <w:rPr>
          <w:rFonts w:ascii="IFUUQK+DFKai-SB"/>
          <w:color w:val="000000"/>
          <w:spacing w:val="0"/>
          <w:sz w:val="32"/>
        </w:rPr>
        <w:t>(</w:t>
      </w:r>
      <w:r>
        <w:rPr>
          <w:rFonts w:ascii="IFUUQK+DFKai-SB"/>
          <w:color w:val="000000"/>
          <w:spacing w:val="-3"/>
          <w:sz w:val="32"/>
        </w:rPr>
        <w:t xml:space="preserve"> </w:t>
      </w:r>
      <w:r>
        <w:rPr>
          <w:rFonts w:ascii="IFUUQK+DFKai-SB"/>
          <w:color w:val="000000"/>
          <w:spacing w:val="0"/>
          <w:sz w:val="32"/>
        </w:rPr>
        <w:t>)</w:t>
      </w:r>
    </w:p>
    <w:p>
      <w:pPr>
        <w:framePr w:w="10383" w:x="2017" w:y="47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FUUQK+DFKai-SB"/>
          <w:color w:val="000000"/>
          <w:spacing w:val="-2"/>
          <w:sz w:val="32"/>
        </w:rPr>
        <w:t>A</w:t>
      </w:r>
      <w:r>
        <w:rPr>
          <w:rFonts w:ascii="LQUSFA+DFKai-SB" w:hAnsi="LQUSFA+DFKai-SB" w:cs="LQUSFA+DFKai-SB"/>
          <w:color w:val="000000"/>
          <w:spacing w:val="-3"/>
          <w:sz w:val="32"/>
        </w:rPr>
        <w:t>、账户对应关系清楚，能全面，清晰地反映资运动的来龙去脉。</w:t>
      </w:r>
    </w:p>
    <w:p>
      <w:pPr>
        <w:framePr w:w="10383" w:x="2017" w:y="478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FUUQK+DFKai-SB"/>
          <w:color w:val="000000"/>
          <w:spacing w:val="-2"/>
          <w:sz w:val="32"/>
        </w:rPr>
        <w:t>B</w:t>
      </w:r>
      <w:r>
        <w:rPr>
          <w:rFonts w:ascii="LQUSFA+DFKai-SB" w:hAnsi="LQUSFA+DFKai-SB" w:cs="LQUSFA+DFKai-SB"/>
          <w:color w:val="000000"/>
          <w:spacing w:val="-3"/>
          <w:sz w:val="32"/>
        </w:rPr>
        <w:t>、适用性强</w:t>
      </w:r>
    </w:p>
    <w:p>
      <w:pPr>
        <w:framePr w:w="7104" w:x="2017" w:y="57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FUUQK+DFKai-SB"/>
          <w:color w:val="000000"/>
          <w:spacing w:val="-2"/>
          <w:sz w:val="32"/>
        </w:rPr>
        <w:t>C</w:t>
      </w:r>
      <w:r>
        <w:rPr>
          <w:rFonts w:ascii="LQUSFA+DFKai-SB" w:hAnsi="LQUSFA+DFKai-SB" w:cs="LQUSFA+DFKai-SB"/>
          <w:color w:val="000000"/>
          <w:spacing w:val="-3"/>
          <w:sz w:val="32"/>
        </w:rPr>
        <w:t>、能全面，系统地反映经济活动和经营成果</w:t>
      </w:r>
    </w:p>
    <w:p>
      <w:pPr>
        <w:framePr w:w="7104" w:x="2017" w:y="571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FUUQK+DFKai-SB"/>
          <w:color w:val="000000"/>
          <w:spacing w:val="-2"/>
          <w:sz w:val="32"/>
        </w:rPr>
        <w:t>D</w:t>
      </w:r>
      <w:r>
        <w:rPr>
          <w:rFonts w:ascii="LQUSFA+DFKai-SB" w:hAnsi="LQUSFA+DFKai-SB" w:cs="LQUSFA+DFKai-SB"/>
          <w:color w:val="000000"/>
          <w:spacing w:val="-3"/>
          <w:sz w:val="32"/>
        </w:rPr>
        <w:t>、于核对账户记录</w:t>
      </w:r>
    </w:p>
    <w:p>
      <w:pPr>
        <w:framePr w:w="6376" w:x="2017" w:y="66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FUUQK+DFKai-SB"/>
          <w:color w:val="000000"/>
          <w:spacing w:val="-2"/>
          <w:sz w:val="32"/>
        </w:rPr>
        <w:t>E</w:t>
      </w:r>
      <w:r>
        <w:rPr>
          <w:rFonts w:ascii="LQUSFA+DFKai-SB" w:hAnsi="LQUSFA+DFKai-SB" w:cs="LQUSFA+DFKai-SB"/>
          <w:color w:val="000000"/>
          <w:spacing w:val="-3"/>
          <w:sz w:val="32"/>
        </w:rPr>
        <w:t>、于试算平衡，检查账户记录是否正确</w:t>
      </w:r>
    </w:p>
    <w:p>
      <w:pPr>
        <w:framePr w:w="1260" w:x="1700" w:y="730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IFUUQK+DFKai-SB"/>
          <w:color w:val="000000"/>
          <w:spacing w:val="0"/>
          <w:sz w:val="36"/>
        </w:rPr>
      </w:pPr>
      <w:r>
        <w:rPr>
          <w:rFonts w:ascii="IFUUQK+DFKai-SB"/>
          <w:color w:val="FF0000"/>
          <w:spacing w:val="0"/>
          <w:sz w:val="36"/>
        </w:rPr>
        <w:t>111.</w:t>
      </w:r>
    </w:p>
    <w:p>
      <w:pPr>
        <w:framePr w:w="5100" w:x="2578" w:y="73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USFA+DFKai-SB" w:hAnsi="LQUSFA+DFKai-SB" w:cs="LQUSFA+DFKai-SB"/>
          <w:color w:val="FF0000"/>
          <w:spacing w:val="-3"/>
          <w:sz w:val="32"/>
        </w:rPr>
        <w:t>通过账户的对应关系可以（</w:t>
      </w:r>
      <w:r>
        <w:rPr>
          <w:rFonts w:ascii="Times New Roman"/>
          <w:color w:val="FF0000"/>
          <w:spacing w:val="61"/>
          <w:sz w:val="32"/>
        </w:rPr>
        <w:t xml:space="preserve"> </w:t>
      </w:r>
      <w:r>
        <w:rPr>
          <w:rFonts w:ascii="LQUSFA+DFKai-SB" w:hAnsi="LQUSFA+DFKai-SB" w:cs="LQUSFA+DFKai-SB"/>
          <w:color w:val="FF0000"/>
          <w:spacing w:val="-165"/>
          <w:sz w:val="32"/>
        </w:rPr>
        <w:t>）。</w:t>
      </w:r>
    </w:p>
    <w:p>
      <w:pPr>
        <w:framePr w:w="4554" w:x="2017" w:y="805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FUUQK+DFKai-SB"/>
          <w:color w:val="FF0000"/>
          <w:spacing w:val="-2"/>
          <w:sz w:val="32"/>
        </w:rPr>
        <w:t>A</w:t>
      </w:r>
      <w:r>
        <w:rPr>
          <w:rFonts w:ascii="LQUSFA+DFKai-SB" w:hAnsi="LQUSFA+DFKai-SB" w:cs="LQUSFA+DFKai-SB"/>
          <w:color w:val="FF0000"/>
          <w:spacing w:val="-3"/>
          <w:sz w:val="32"/>
        </w:rPr>
        <w:t>、检查经济业务处的合合法</w:t>
      </w:r>
    </w:p>
    <w:p>
      <w:pPr>
        <w:framePr w:w="4554" w:x="2017" w:y="805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FUUQK+DFKai-SB"/>
          <w:color w:val="FF0000"/>
          <w:spacing w:val="-2"/>
          <w:sz w:val="32"/>
        </w:rPr>
        <w:t>C</w:t>
      </w:r>
      <w:r>
        <w:rPr>
          <w:rFonts w:ascii="LQUSFA+DFKai-SB" w:hAnsi="LQUSFA+DFKai-SB" w:cs="LQUSFA+DFKai-SB"/>
          <w:color w:val="FF0000"/>
          <w:spacing w:val="-3"/>
          <w:sz w:val="32"/>
        </w:rPr>
        <w:t>、进试算平衡</w:t>
      </w:r>
    </w:p>
    <w:p>
      <w:pPr>
        <w:framePr w:w="3490" w:x="7220" w:y="805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FUUQK+DFKai-SB"/>
          <w:color w:val="FF0000"/>
          <w:spacing w:val="-5"/>
          <w:sz w:val="32"/>
        </w:rPr>
        <w:t>B</w:t>
      </w:r>
      <w:r>
        <w:rPr>
          <w:rFonts w:ascii="LQUSFA+DFKai-SB" w:hAnsi="LQUSFA+DFKai-SB" w:cs="LQUSFA+DFKai-SB"/>
          <w:color w:val="FF0000"/>
          <w:spacing w:val="-3"/>
          <w:sz w:val="32"/>
        </w:rPr>
        <w:t>、解经济业务的内容</w:t>
      </w:r>
    </w:p>
    <w:p>
      <w:pPr>
        <w:framePr w:w="3490" w:x="7220" w:y="805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FUUQK+DFKai-SB"/>
          <w:color w:val="FF0000"/>
          <w:spacing w:val="-19"/>
          <w:sz w:val="32"/>
        </w:rPr>
        <w:t>D</w:t>
      </w:r>
      <w:r>
        <w:rPr>
          <w:rFonts w:ascii="LQUSFA+DFKai-SB" w:hAnsi="LQUSFA+DFKai-SB" w:cs="LQUSFA+DFKai-SB"/>
          <w:color w:val="FF0000"/>
          <w:spacing w:val="-3"/>
          <w:sz w:val="32"/>
        </w:rPr>
        <w:t>、登记账簿</w:t>
      </w:r>
    </w:p>
    <w:p>
      <w:pPr>
        <w:framePr w:w="3490" w:x="2017" w:y="89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FUUQK+DFKai-SB"/>
          <w:color w:val="FF0000"/>
          <w:spacing w:val="-2"/>
          <w:sz w:val="32"/>
        </w:rPr>
        <w:t>E</w:t>
      </w:r>
      <w:r>
        <w:rPr>
          <w:rFonts w:ascii="LQUSFA+DFKai-SB" w:hAnsi="LQUSFA+DFKai-SB" w:cs="LQUSFA+DFKai-SB"/>
          <w:color w:val="FF0000"/>
          <w:spacing w:val="-3"/>
          <w:sz w:val="32"/>
        </w:rPr>
        <w:t>、对经济业务进分类</w:t>
      </w:r>
    </w:p>
    <w:p>
      <w:pPr>
        <w:framePr w:w="1260" w:x="1700" w:y="964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IFUUQK+DFKai-SB"/>
          <w:color w:val="000000"/>
          <w:spacing w:val="0"/>
          <w:sz w:val="36"/>
        </w:rPr>
      </w:pPr>
      <w:r>
        <w:rPr>
          <w:rFonts w:ascii="IFUUQK+DFKai-SB"/>
          <w:color w:val="FF0000"/>
          <w:spacing w:val="0"/>
          <w:sz w:val="36"/>
        </w:rPr>
        <w:t>112.</w:t>
      </w:r>
    </w:p>
    <w:p>
      <w:pPr>
        <w:framePr w:w="9068" w:x="2578" w:y="971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IFUUQK+DFKai-SB"/>
          <w:color w:val="000000"/>
          <w:spacing w:val="0"/>
          <w:sz w:val="32"/>
        </w:rPr>
      </w:pPr>
      <w:r>
        <w:rPr>
          <w:rFonts w:ascii="LQUSFA+DFKai-SB" w:hAnsi="LQUSFA+DFKai-SB" w:cs="LQUSFA+DFKai-SB"/>
          <w:color w:val="FF0000"/>
          <w:spacing w:val="-5"/>
          <w:sz w:val="32"/>
        </w:rPr>
        <w:t>总分类账户发生额及余额试算平衡表中的平衡数字有</w:t>
      </w:r>
      <w:r>
        <w:rPr>
          <w:rFonts w:ascii="IFUUQK+DFKai-SB"/>
          <w:color w:val="FF0000"/>
          <w:spacing w:val="0"/>
          <w:sz w:val="32"/>
        </w:rPr>
        <w:t>(</w:t>
      </w:r>
      <w:r>
        <w:rPr>
          <w:rFonts w:ascii="IFUUQK+DFKai-SB"/>
          <w:color w:val="FF0000"/>
          <w:spacing w:val="155"/>
          <w:sz w:val="32"/>
        </w:rPr>
        <w:t xml:space="preserve"> </w:t>
      </w:r>
      <w:r>
        <w:rPr>
          <w:rFonts w:ascii="IFUUQK+DFKai-SB"/>
          <w:color w:val="FF0000"/>
          <w:spacing w:val="0"/>
          <w:sz w:val="32"/>
        </w:rPr>
        <w:t>)</w:t>
      </w:r>
    </w:p>
    <w:p>
      <w:pPr>
        <w:framePr w:w="8926" w:x="2017" w:y="103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FUUQK+DFKai-SB"/>
          <w:color w:val="FF0000"/>
          <w:spacing w:val="-2"/>
          <w:sz w:val="32"/>
        </w:rPr>
        <w:t>A</w:t>
      </w:r>
      <w:r>
        <w:rPr>
          <w:rFonts w:ascii="LQUSFA+DFKai-SB" w:hAnsi="LQUSFA+DFKai-SB" w:cs="LQUSFA+DFKai-SB"/>
          <w:color w:val="FF0000"/>
          <w:spacing w:val="-3"/>
          <w:sz w:val="32"/>
        </w:rPr>
        <w:t>、期初借方余额合计数和期末借方余额合计数相等</w:t>
      </w:r>
    </w:p>
    <w:p>
      <w:pPr>
        <w:framePr w:w="8926" w:x="2017" w:y="1039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FUUQK+DFKai-SB"/>
          <w:color w:val="FF0000"/>
          <w:spacing w:val="-2"/>
          <w:sz w:val="32"/>
        </w:rPr>
        <w:t>B</w:t>
      </w:r>
      <w:r>
        <w:rPr>
          <w:rFonts w:ascii="LQUSFA+DFKai-SB" w:hAnsi="LQUSFA+DFKai-SB" w:cs="LQUSFA+DFKai-SB"/>
          <w:color w:val="FF0000"/>
          <w:spacing w:val="-3"/>
          <w:sz w:val="32"/>
        </w:rPr>
        <w:t>、期初贷方余额合计数和期末贷方余额合计数相等</w:t>
      </w:r>
    </w:p>
    <w:p>
      <w:pPr>
        <w:framePr w:w="8926" w:x="2017" w:y="1039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FUUQK+DFKai-SB"/>
          <w:color w:val="FF0000"/>
          <w:spacing w:val="-2"/>
          <w:sz w:val="32"/>
        </w:rPr>
        <w:t>C</w:t>
      </w:r>
      <w:r>
        <w:rPr>
          <w:rFonts w:ascii="LQUSFA+DFKai-SB" w:hAnsi="LQUSFA+DFKai-SB" w:cs="LQUSFA+DFKai-SB"/>
          <w:color w:val="FF0000"/>
          <w:spacing w:val="-3"/>
          <w:sz w:val="32"/>
        </w:rPr>
        <w:t>、期初借方余额合计数和期初贷方余额合计数相等</w:t>
      </w:r>
    </w:p>
    <w:p>
      <w:pPr>
        <w:framePr w:w="8926" w:x="2017" w:y="1039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FUUQK+DFKai-SB"/>
          <w:color w:val="FF0000"/>
          <w:spacing w:val="-2"/>
          <w:sz w:val="32"/>
        </w:rPr>
        <w:t>F</w:t>
      </w:r>
      <w:r>
        <w:rPr>
          <w:rFonts w:ascii="LQUSFA+DFKai-SB" w:hAnsi="LQUSFA+DFKai-SB" w:cs="LQUSFA+DFKai-SB"/>
          <w:color w:val="FF0000"/>
          <w:spacing w:val="-3"/>
          <w:sz w:val="32"/>
        </w:rPr>
        <w:t>、本期借方发生额合计数和本期贷方发生额合计数相等</w:t>
      </w:r>
    </w:p>
    <w:p>
      <w:pPr>
        <w:framePr w:w="8926" w:x="2017" w:y="10398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FUUQK+DFKai-SB"/>
          <w:color w:val="FF0000"/>
          <w:spacing w:val="-2"/>
          <w:sz w:val="32"/>
        </w:rPr>
        <w:t>E</w:t>
      </w:r>
      <w:r>
        <w:rPr>
          <w:rFonts w:ascii="LQUSFA+DFKai-SB" w:hAnsi="LQUSFA+DFKai-SB" w:cs="LQUSFA+DFKai-SB"/>
          <w:color w:val="FF0000"/>
          <w:spacing w:val="-3"/>
          <w:sz w:val="32"/>
        </w:rPr>
        <w:t>、期末借方余额合计数和期末贷方余额合计数相等</w:t>
      </w:r>
    </w:p>
    <w:p>
      <w:pPr>
        <w:framePr w:w="1260" w:x="1700" w:y="1291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IFUUQK+DFKai-SB"/>
          <w:color w:val="000000"/>
          <w:spacing w:val="0"/>
          <w:sz w:val="36"/>
        </w:rPr>
      </w:pPr>
      <w:r>
        <w:rPr>
          <w:rFonts w:ascii="IFUUQK+DFKai-SB"/>
          <w:color w:val="000000"/>
          <w:spacing w:val="0"/>
          <w:sz w:val="36"/>
        </w:rPr>
        <w:t>113.</w:t>
      </w:r>
    </w:p>
    <w:p>
      <w:pPr>
        <w:framePr w:w="4174" w:x="2578" w:y="129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IFUUQK+DFKai-SB"/>
          <w:color w:val="000000"/>
          <w:spacing w:val="0"/>
          <w:sz w:val="32"/>
        </w:rPr>
      </w:pPr>
      <w:r>
        <w:rPr>
          <w:rFonts w:ascii="LQUSFA+DFKai-SB" w:hAnsi="LQUSFA+DFKai-SB" w:cs="LQUSFA+DFKai-SB"/>
          <w:color w:val="000000"/>
          <w:spacing w:val="-5"/>
          <w:sz w:val="32"/>
        </w:rPr>
        <w:t>会计科目设置的原则有</w:t>
      </w:r>
      <w:r>
        <w:rPr>
          <w:rFonts w:ascii="IFUUQK+DFKai-SB"/>
          <w:color w:val="000000"/>
          <w:spacing w:val="0"/>
          <w:sz w:val="32"/>
        </w:rPr>
        <w:t>(</w:t>
      </w:r>
      <w:r>
        <w:rPr>
          <w:rFonts w:ascii="IFUUQK+DFKai-SB"/>
          <w:color w:val="000000"/>
          <w:spacing w:val="-3"/>
          <w:sz w:val="32"/>
        </w:rPr>
        <w:t xml:space="preserve"> </w:t>
      </w:r>
      <w:r>
        <w:rPr>
          <w:rFonts w:ascii="IFUUQK+DFKai-SB"/>
          <w:color w:val="000000"/>
          <w:spacing w:val="0"/>
          <w:sz w:val="32"/>
        </w:rPr>
        <w:t>)</w:t>
      </w:r>
    </w:p>
    <w:p>
      <w:pPr>
        <w:framePr w:w="8926" w:x="2017" w:y="136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FUUQK+DFKai-SB"/>
          <w:color w:val="000000"/>
          <w:spacing w:val="-2"/>
          <w:sz w:val="32"/>
        </w:rPr>
        <w:t>A</w:t>
      </w:r>
      <w:r>
        <w:rPr>
          <w:rFonts w:ascii="LQUSFA+DFKai-SB" w:hAnsi="LQUSFA+DFKai-SB" w:cs="LQUSFA+DFKai-SB"/>
          <w:color w:val="000000"/>
          <w:spacing w:val="-3"/>
          <w:sz w:val="32"/>
        </w:rPr>
        <w:t>、必须结合会计对象的特点，全面反映其内容</w:t>
      </w:r>
    </w:p>
    <w:p>
      <w:pPr>
        <w:framePr w:w="8926" w:x="2017" w:y="1367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FUUQK+DFKai-SB"/>
          <w:color w:val="000000"/>
          <w:spacing w:val="-2"/>
          <w:sz w:val="32"/>
        </w:rPr>
        <w:t>B</w:t>
      </w:r>
      <w:r>
        <w:rPr>
          <w:rFonts w:ascii="LQUSFA+DFKai-SB" w:hAnsi="LQUSFA+DFKai-SB" w:cs="LQUSFA+DFKai-SB"/>
          <w:color w:val="000000"/>
          <w:spacing w:val="-3"/>
          <w:sz w:val="32"/>
        </w:rPr>
        <w:t>、既要满足对外报告的要求，又要符合内部经营管需要</w:t>
      </w:r>
    </w:p>
    <w:p>
      <w:pPr>
        <w:framePr w:w="8926" w:x="2017" w:y="1367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FUUQK+DFKai-SB"/>
          <w:color w:val="000000"/>
          <w:spacing w:val="-2"/>
          <w:sz w:val="32"/>
        </w:rPr>
        <w:t>C</w:t>
      </w:r>
      <w:r>
        <w:rPr>
          <w:rFonts w:ascii="LQUSFA+DFKai-SB" w:hAnsi="LQUSFA+DFKai-SB" w:cs="LQUSFA+DFKai-SB"/>
          <w:color w:val="000000"/>
          <w:spacing w:val="-3"/>
          <w:sz w:val="32"/>
        </w:rPr>
        <w:t>、既要适应经济发展需要，又要保持相对稳定</w:t>
      </w:r>
    </w:p>
    <w:p>
      <w:pPr>
        <w:framePr w:w="8926" w:x="2017" w:y="1367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FUUQK+DFKai-SB"/>
          <w:color w:val="000000"/>
          <w:spacing w:val="-2"/>
          <w:sz w:val="32"/>
        </w:rPr>
        <w:t>F</w:t>
      </w:r>
      <w:r>
        <w:rPr>
          <w:rFonts w:ascii="LQUSFA+DFKai-SB" w:hAnsi="LQUSFA+DFKai-SB" w:cs="LQUSFA+DFKai-SB"/>
          <w:color w:val="000000"/>
          <w:spacing w:val="-3"/>
          <w:sz w:val="32"/>
        </w:rPr>
        <w:t>、做到统一性与灵活性相结合</w:t>
      </w:r>
    </w:p>
    <w:p>
      <w:pPr>
        <w:framePr w:w="6011" w:x="2017" w:y="155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FUUQK+DFKai-SB"/>
          <w:color w:val="000000"/>
          <w:spacing w:val="-2"/>
          <w:sz w:val="32"/>
        </w:rPr>
        <w:t>E</w:t>
      </w:r>
      <w:r>
        <w:rPr>
          <w:rFonts w:ascii="LQUSFA+DFKai-SB" w:hAnsi="LQUSFA+DFKai-SB" w:cs="LQUSFA+DFKai-SB"/>
          <w:color w:val="000000"/>
          <w:spacing w:val="-3"/>
          <w:sz w:val="32"/>
        </w:rPr>
        <w:t>、会计科目简明适用，并要分类编号</w:t>
      </w:r>
    </w:p>
    <w:p>
      <w:pPr>
        <w:framePr w:w="1260" w:x="1700" w:y="1619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IFUUQK+DFKai-SB"/>
          <w:color w:val="000000"/>
          <w:spacing w:val="0"/>
          <w:sz w:val="36"/>
        </w:rPr>
      </w:pPr>
      <w:r>
        <w:rPr>
          <w:rFonts w:ascii="IFUUQK+DFKai-SB"/>
          <w:color w:val="000000"/>
          <w:spacing w:val="0"/>
          <w:sz w:val="36"/>
        </w:rPr>
        <w:t>114.</w:t>
      </w:r>
    </w:p>
    <w:p>
      <w:pPr>
        <w:framePr w:w="4736" w:x="2578" w:y="1626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USFA+DFKai-SB" w:hAnsi="LQUSFA+DFKai-SB" w:cs="LQUSFA+DFKai-SB"/>
          <w:color w:val="000000"/>
          <w:spacing w:val="-3"/>
          <w:sz w:val="32"/>
        </w:rPr>
        <w:t>账户与会计科目的同点在于（</w:t>
      </w:r>
    </w:p>
    <w:p>
      <w:pPr>
        <w:framePr w:w="797" w:x="7148" w:y="1626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USFA+DFKai-SB" w:hAnsi="LQUSFA+DFKai-SB" w:cs="LQUSFA+DFKai-SB"/>
          <w:color w:val="000000"/>
          <w:spacing w:val="0"/>
          <w:sz w:val="32"/>
        </w:rPr>
        <w:t>）</w:t>
      </w:r>
    </w:p>
    <w:p>
      <w:pPr>
        <w:framePr w:w="3490" w:x="2017" w:y="169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FUUQK+DFKai-SB"/>
          <w:color w:val="000000"/>
          <w:spacing w:val="-2"/>
          <w:sz w:val="32"/>
        </w:rPr>
        <w:t>A</w:t>
      </w:r>
      <w:r>
        <w:rPr>
          <w:rFonts w:ascii="LQUSFA+DFKai-SB" w:hAnsi="LQUSFA+DFKai-SB" w:cs="LQUSFA+DFKai-SB"/>
          <w:color w:val="000000"/>
          <w:spacing w:val="-3"/>
          <w:sz w:val="32"/>
        </w:rPr>
        <w:t>、两者分类的口径同</w:t>
      </w:r>
    </w:p>
    <w:p>
      <w:pPr>
        <w:framePr w:w="3490" w:x="2017" w:y="1695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FUUQK+DFKai-SB"/>
          <w:color w:val="000000"/>
          <w:spacing w:val="-2"/>
          <w:sz w:val="32"/>
        </w:rPr>
        <w:t>B</w:t>
      </w:r>
      <w:r>
        <w:rPr>
          <w:rFonts w:ascii="LQUSFA+DFKai-SB" w:hAnsi="LQUSFA+DFKai-SB" w:cs="LQUSFA+DFKai-SB"/>
          <w:color w:val="000000"/>
          <w:spacing w:val="-3"/>
          <w:sz w:val="32"/>
        </w:rPr>
        <w:t>、两者的作用同</w:t>
      </w:r>
    </w:p>
    <w:p>
      <w:pPr>
        <w:framePr w:w="6376" w:x="2017" w:y="178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FUUQK+DFKai-SB"/>
          <w:color w:val="000000"/>
          <w:spacing w:val="-2"/>
          <w:sz w:val="32"/>
        </w:rPr>
        <w:t>C</w:t>
      </w:r>
      <w:r>
        <w:rPr>
          <w:rFonts w:ascii="LQUSFA+DFKai-SB" w:hAnsi="LQUSFA+DFKai-SB" w:cs="LQUSFA+DFKai-SB"/>
          <w:color w:val="000000"/>
          <w:spacing w:val="-3"/>
          <w:sz w:val="32"/>
        </w:rPr>
        <w:t>、账户是会计核算方法，会计科目则是</w:t>
      </w:r>
    </w:p>
    <w:p>
      <w:pPr>
        <w:framePr w:w="6376" w:x="2017" w:y="1788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FUUQK+DFKai-SB"/>
          <w:color w:val="000000"/>
          <w:spacing w:val="-2"/>
          <w:sz w:val="32"/>
        </w:rPr>
        <w:t>D</w:t>
      </w:r>
      <w:r>
        <w:rPr>
          <w:rFonts w:ascii="LQUSFA+DFKai-SB" w:hAnsi="LQUSFA+DFKai-SB" w:cs="LQUSFA+DFKai-SB"/>
          <w:color w:val="000000"/>
          <w:spacing w:val="-3"/>
          <w:sz w:val="32"/>
        </w:rPr>
        <w:t>、会计科目和账户反映的经济内容同</w:t>
      </w:r>
    </w:p>
    <w:p>
      <w:pPr>
        <w:framePr w:w="6376" w:x="2017" w:y="1788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FUUQK+DFKai-SB"/>
          <w:color w:val="000000"/>
          <w:spacing w:val="-2"/>
          <w:sz w:val="32"/>
        </w:rPr>
        <w:t>E</w:t>
      </w:r>
      <w:r>
        <w:rPr>
          <w:rFonts w:ascii="LQUSFA+DFKai-SB" w:hAnsi="LQUSFA+DFKai-SB" w:cs="LQUSFA+DFKai-SB"/>
          <w:color w:val="000000"/>
          <w:spacing w:val="-3"/>
          <w:sz w:val="32"/>
        </w:rPr>
        <w:t>、分类方法和结果同</w:t>
      </w:r>
    </w:p>
    <w:p>
      <w:pPr>
        <w:framePr w:w="1260" w:x="1700" w:y="1947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IFUUQK+DFKai-SB"/>
          <w:color w:val="000000"/>
          <w:spacing w:val="0"/>
          <w:sz w:val="36"/>
        </w:rPr>
      </w:pPr>
      <w:r>
        <w:rPr>
          <w:rFonts w:ascii="IFUUQK+DFKai-SB"/>
          <w:color w:val="000000"/>
          <w:spacing w:val="0"/>
          <w:sz w:val="36"/>
        </w:rPr>
        <w:t>115.</w:t>
      </w:r>
    </w:p>
    <w:p>
      <w:pPr>
        <w:framePr w:w="6343" w:x="2578" w:y="195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QUSFA+DFKai-SB" w:hAnsi="LQUSFA+DFKai-SB" w:cs="LQUSFA+DFKai-SB"/>
          <w:color w:val="000000"/>
          <w:spacing w:val="-3"/>
          <w:sz w:val="32"/>
        </w:rPr>
        <w:t>总分类账户与所属的明细分类账户（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LQUSFA+DFKai-SB" w:hAnsi="LQUSFA+DFKai-SB" w:cs="LQUSFA+DFKai-SB"/>
          <w:color w:val="000000"/>
          <w:spacing w:val="0"/>
          <w:sz w:val="32"/>
        </w:rPr>
        <w:t>）</w:t>
      </w:r>
    </w:p>
    <w:p>
      <w:pPr>
        <w:framePr w:w="2162" w:x="1700" w:y="20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9" type="#_x0000_t75" style="width:621pt;height:4pt;margin-top:65.25pt;margin-left:81pt;mso-position-horizontal-relative:page;mso-position-vertical-relative:page;position:absolute;z-index:-251624448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13" w:x="8156" w:y="1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3825" w:x="2017" w:y="15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000000"/>
          <w:spacing w:val="-2"/>
          <w:sz w:val="32"/>
        </w:rPr>
        <w:t>A</w:t>
      </w:r>
      <w:r>
        <w:rPr>
          <w:rFonts w:ascii="KCVOMW+DFKai-SB" w:hAnsi="KCVOMW+DFKai-SB" w:cs="KCVOMW+DFKai-SB"/>
          <w:color w:val="000000"/>
          <w:spacing w:val="-3"/>
          <w:sz w:val="32"/>
        </w:rPr>
        <w:t>、是性质相同的账户</w:t>
      </w:r>
    </w:p>
    <w:p>
      <w:pPr>
        <w:framePr w:w="3825" w:x="2017" w:y="1505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000000"/>
          <w:spacing w:val="-2"/>
          <w:sz w:val="32"/>
        </w:rPr>
        <w:t>C</w:t>
      </w:r>
      <w:r>
        <w:rPr>
          <w:rFonts w:ascii="KCVOMW+DFKai-SB" w:hAnsi="KCVOMW+DFKai-SB" w:cs="KCVOMW+DFKai-SB"/>
          <w:color w:val="000000"/>
          <w:spacing w:val="-3"/>
          <w:sz w:val="32"/>
        </w:rPr>
        <w:t>、所反映的对象相同</w:t>
      </w:r>
    </w:p>
    <w:p>
      <w:pPr>
        <w:framePr w:w="3825" w:x="2017" w:y="150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000000"/>
          <w:spacing w:val="-2"/>
          <w:sz w:val="32"/>
        </w:rPr>
        <w:t>E</w:t>
      </w:r>
      <w:r>
        <w:rPr>
          <w:rFonts w:ascii="KCVOMW+DFKai-SB" w:hAnsi="KCVOMW+DFKai-SB" w:cs="KCVOMW+DFKai-SB"/>
          <w:color w:val="000000"/>
          <w:spacing w:val="-3"/>
          <w:sz w:val="32"/>
        </w:rPr>
        <w:t>、登记的原始依据相同</w:t>
      </w:r>
    </w:p>
    <w:p>
      <w:pPr>
        <w:framePr w:w="3173" w:x="6597" w:y="15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000000"/>
          <w:spacing w:val="-12"/>
          <w:sz w:val="32"/>
        </w:rPr>
        <w:t>B</w:t>
      </w:r>
      <w:r>
        <w:rPr>
          <w:rFonts w:ascii="KCVOMW+DFKai-SB" w:hAnsi="KCVOMW+DFKai-SB" w:cs="KCVOMW+DFKai-SB"/>
          <w:color w:val="000000"/>
          <w:spacing w:val="-3"/>
          <w:sz w:val="32"/>
        </w:rPr>
        <w:t>、是结构同的账户</w:t>
      </w:r>
    </w:p>
    <w:p>
      <w:pPr>
        <w:framePr w:w="3173" w:x="6597" w:y="1505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000000"/>
          <w:spacing w:val="-12"/>
          <w:sz w:val="32"/>
        </w:rPr>
        <w:t>D</w:t>
      </w:r>
      <w:r>
        <w:rPr>
          <w:rFonts w:ascii="KCVOMW+DFKai-SB" w:hAnsi="KCVOMW+DFKai-SB" w:cs="KCVOMW+DFKai-SB"/>
          <w:color w:val="000000"/>
          <w:spacing w:val="-3"/>
          <w:sz w:val="32"/>
        </w:rPr>
        <w:t>、采用平登记方法</w:t>
      </w:r>
    </w:p>
    <w:p>
      <w:pPr>
        <w:framePr w:w="7204" w:x="1700" w:y="285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AVWUHS+DFKai-SB"/>
          <w:color w:val="000000"/>
          <w:spacing w:val="0"/>
          <w:sz w:val="36"/>
        </w:rPr>
      </w:pPr>
      <w:r>
        <w:rPr>
          <w:rFonts w:ascii="AVWUHS+DFKai-SB"/>
          <w:color w:val="000000"/>
          <w:spacing w:val="0"/>
          <w:sz w:val="36"/>
        </w:rPr>
        <w:t>116.</w:t>
      </w:r>
    </w:p>
    <w:p>
      <w:pPr>
        <w:framePr w:w="7204" w:x="1700" w:y="2854"/>
        <w:widowControl w:val="0"/>
        <w:autoSpaceDE w:val="0"/>
        <w:autoSpaceDN w:val="0"/>
        <w:spacing w:before="0" w:after="0" w:line="317" w:lineRule="exact"/>
        <w:ind w:left="87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CVOMW+DFKai-SB" w:hAnsi="KCVOMW+DFKai-SB" w:cs="KCVOMW+DFKai-SB"/>
          <w:color w:val="000000"/>
          <w:spacing w:val="-3"/>
          <w:sz w:val="32"/>
        </w:rPr>
        <w:t>关于“实收资本账户，说法正确的有（</w:t>
      </w:r>
    </w:p>
    <w:p>
      <w:pPr>
        <w:framePr w:w="7204" w:x="1700" w:y="2854"/>
        <w:widowControl w:val="0"/>
        <w:autoSpaceDE w:val="0"/>
        <w:autoSpaceDN w:val="0"/>
        <w:spacing w:before="108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000000"/>
          <w:spacing w:val="-2"/>
          <w:sz w:val="32"/>
        </w:rPr>
        <w:t>A</w:t>
      </w:r>
      <w:r>
        <w:rPr>
          <w:rFonts w:ascii="KCVOMW+DFKai-SB" w:hAnsi="KCVOMW+DFKai-SB" w:cs="KCVOMW+DFKai-SB"/>
          <w:color w:val="000000"/>
          <w:spacing w:val="-3"/>
          <w:sz w:val="32"/>
        </w:rPr>
        <w:t>、属所有者权账户</w:t>
      </w:r>
    </w:p>
    <w:p>
      <w:pPr>
        <w:framePr w:w="1114" w:x="8567" w:y="29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CVOMW+DFKai-SB" w:hAnsi="KCVOMW+DFKai-SB" w:cs="KCVOMW+DFKai-SB"/>
          <w:color w:val="000000"/>
          <w:spacing w:val="-165"/>
          <w:sz w:val="32"/>
        </w:rPr>
        <w:t>）。</w:t>
      </w:r>
    </w:p>
    <w:p>
      <w:pPr>
        <w:framePr w:w="7469" w:x="1700" w:y="375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000000"/>
          <w:spacing w:val="-2"/>
          <w:sz w:val="32"/>
        </w:rPr>
        <w:t>B</w:t>
      </w:r>
      <w:r>
        <w:rPr>
          <w:rFonts w:ascii="KCVOMW+DFKai-SB" w:hAnsi="KCVOMW+DFKai-SB" w:cs="KCVOMW+DFKai-SB"/>
          <w:color w:val="000000"/>
          <w:spacing w:val="-3"/>
          <w:sz w:val="32"/>
        </w:rPr>
        <w:t>、期末贷方余额，表示所有者投资的实有数额</w:t>
      </w:r>
    </w:p>
    <w:p>
      <w:pPr>
        <w:framePr w:w="7469" w:x="1700" w:y="3755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000000"/>
          <w:spacing w:val="-2"/>
          <w:sz w:val="32"/>
        </w:rPr>
        <w:t>C</w:t>
      </w:r>
      <w:r>
        <w:rPr>
          <w:rFonts w:ascii="KCVOMW+DFKai-SB" w:hAnsi="KCVOMW+DFKai-SB" w:cs="KCVOMW+DFKai-SB"/>
          <w:color w:val="000000"/>
          <w:spacing w:val="-3"/>
          <w:sz w:val="32"/>
        </w:rPr>
        <w:t>、借方登记所有者投资的减少额</w:t>
      </w:r>
    </w:p>
    <w:p>
      <w:pPr>
        <w:framePr w:w="7469" w:x="1700" w:y="3755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000000"/>
          <w:spacing w:val="-2"/>
          <w:sz w:val="32"/>
        </w:rPr>
        <w:t>D</w:t>
      </w:r>
      <w:r>
        <w:rPr>
          <w:rFonts w:ascii="KCVOMW+DFKai-SB" w:hAnsi="KCVOMW+DFKai-SB" w:cs="KCVOMW+DFKai-SB"/>
          <w:color w:val="000000"/>
          <w:spacing w:val="-3"/>
          <w:sz w:val="32"/>
        </w:rPr>
        <w:t>、贷方登记所有者投资的增加额</w:t>
      </w:r>
    </w:p>
    <w:p>
      <w:pPr>
        <w:framePr w:w="7833" w:x="1700" w:y="501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000000"/>
          <w:spacing w:val="-2"/>
          <w:sz w:val="32"/>
        </w:rPr>
        <w:t>E</w:t>
      </w:r>
      <w:r>
        <w:rPr>
          <w:rFonts w:ascii="KCVOMW+DFKai-SB" w:hAnsi="KCVOMW+DFKai-SB" w:cs="KCVOMW+DFKai-SB"/>
          <w:color w:val="000000"/>
          <w:spacing w:val="-3"/>
          <w:sz w:val="32"/>
        </w:rPr>
        <w:t>、期末余额在借方，表示所有者投资的实有数额</w:t>
      </w:r>
    </w:p>
    <w:p>
      <w:pPr>
        <w:framePr w:w="1260" w:x="1700" w:y="566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AVWUHS+DFKai-SB"/>
          <w:color w:val="000000"/>
          <w:spacing w:val="0"/>
          <w:sz w:val="36"/>
        </w:rPr>
      </w:pPr>
      <w:r>
        <w:rPr>
          <w:rFonts w:ascii="AVWUHS+DFKai-SB"/>
          <w:color w:val="FF0000"/>
          <w:spacing w:val="0"/>
          <w:sz w:val="36"/>
        </w:rPr>
        <w:t>117.</w:t>
      </w:r>
    </w:p>
    <w:p>
      <w:pPr>
        <w:framePr w:w="3331" w:x="2578" w:y="573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CVOMW+DFKai-SB" w:hAnsi="KCVOMW+DFKai-SB" w:cs="KCVOMW+DFKai-SB"/>
          <w:color w:val="FF0000"/>
          <w:spacing w:val="-3"/>
          <w:sz w:val="32"/>
        </w:rPr>
        <w:t>材的采购成本包括（</w:t>
      </w:r>
    </w:p>
    <w:p>
      <w:pPr>
        <w:framePr w:w="797" w:x="6046" w:y="573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CVOMW+DFKai-SB" w:hAnsi="KCVOMW+DFKai-SB" w:cs="KCVOMW+DFKai-SB"/>
          <w:color w:val="FF0000"/>
          <w:spacing w:val="0"/>
          <w:sz w:val="32"/>
        </w:rPr>
        <w:t>）</w:t>
      </w:r>
    </w:p>
    <w:p>
      <w:pPr>
        <w:framePr w:w="1906" w:x="1700" w:y="642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FF0000"/>
          <w:spacing w:val="-2"/>
          <w:sz w:val="32"/>
        </w:rPr>
        <w:t>A</w:t>
      </w:r>
      <w:r>
        <w:rPr>
          <w:rFonts w:ascii="KCVOMW+DFKai-SB" w:hAnsi="KCVOMW+DFKai-SB" w:cs="KCVOMW+DFKai-SB"/>
          <w:color w:val="FF0000"/>
          <w:spacing w:val="-3"/>
          <w:sz w:val="32"/>
        </w:rPr>
        <w:t>、材买价</w:t>
      </w:r>
    </w:p>
    <w:p>
      <w:pPr>
        <w:framePr w:w="3173" w:x="5969" w:y="642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FF0000"/>
          <w:spacing w:val="-19"/>
          <w:sz w:val="32"/>
        </w:rPr>
        <w:t>B</w:t>
      </w:r>
      <w:r>
        <w:rPr>
          <w:rFonts w:ascii="KCVOMW+DFKai-SB" w:hAnsi="KCVOMW+DFKai-SB" w:cs="KCVOMW+DFKai-SB"/>
          <w:color w:val="FF0000"/>
          <w:spacing w:val="-3"/>
          <w:sz w:val="32"/>
        </w:rPr>
        <w:t>、增值税进项税额</w:t>
      </w:r>
    </w:p>
    <w:p>
      <w:pPr>
        <w:framePr w:w="2222" w:x="10219" w:y="642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FF0000"/>
          <w:spacing w:val="-16"/>
          <w:sz w:val="32"/>
        </w:rPr>
        <w:t>C</w:t>
      </w:r>
      <w:r>
        <w:rPr>
          <w:rFonts w:ascii="KCVOMW+DFKai-SB" w:hAnsi="KCVOMW+DFKai-SB" w:cs="KCVOMW+DFKai-SB"/>
          <w:color w:val="FF0000"/>
          <w:spacing w:val="-3"/>
          <w:sz w:val="32"/>
        </w:rPr>
        <w:t>、采购费用</w:t>
      </w:r>
    </w:p>
    <w:p>
      <w:pPr>
        <w:framePr w:w="2856" w:x="1700" w:y="68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FF0000"/>
          <w:spacing w:val="-2"/>
          <w:sz w:val="32"/>
        </w:rPr>
        <w:t>D</w:t>
      </w:r>
      <w:r>
        <w:rPr>
          <w:rFonts w:ascii="KCVOMW+DFKai-SB" w:hAnsi="KCVOMW+DFKai-SB" w:cs="KCVOMW+DFKai-SB"/>
          <w:color w:val="FF0000"/>
          <w:spacing w:val="-3"/>
          <w:sz w:val="32"/>
        </w:rPr>
        <w:t>、采购人员差费</w:t>
      </w:r>
    </w:p>
    <w:p>
      <w:pPr>
        <w:framePr w:w="3825" w:x="5966" w:y="68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FF0000"/>
          <w:spacing w:val="-15"/>
          <w:sz w:val="32"/>
        </w:rPr>
        <w:t>E</w:t>
      </w:r>
      <w:r>
        <w:rPr>
          <w:rFonts w:ascii="KCVOMW+DFKai-SB" w:hAnsi="KCVOMW+DFKai-SB" w:cs="KCVOMW+DFKai-SB"/>
          <w:color w:val="FF0000"/>
          <w:spacing w:val="-3"/>
          <w:sz w:val="32"/>
        </w:rPr>
        <w:t>、小额的市内材运杂费</w:t>
      </w:r>
    </w:p>
    <w:p>
      <w:pPr>
        <w:framePr w:w="1260" w:x="1700" w:y="753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AVWUHS+DFKai-SB"/>
          <w:color w:val="000000"/>
          <w:spacing w:val="0"/>
          <w:sz w:val="36"/>
        </w:rPr>
      </w:pPr>
      <w:r>
        <w:rPr>
          <w:rFonts w:ascii="AVWUHS+DFKai-SB"/>
          <w:color w:val="000000"/>
          <w:spacing w:val="0"/>
          <w:sz w:val="36"/>
        </w:rPr>
        <w:t>118.</w:t>
      </w:r>
    </w:p>
    <w:p>
      <w:pPr>
        <w:framePr w:w="5829" w:x="2578" w:y="76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CVOMW+DFKai-SB" w:hAnsi="KCVOMW+DFKai-SB" w:cs="KCVOMW+DFKai-SB"/>
          <w:color w:val="000000"/>
          <w:spacing w:val="-3"/>
          <w:sz w:val="32"/>
        </w:rPr>
        <w:t>关于“本润账户，下说法正确的有（</w:t>
      </w:r>
    </w:p>
    <w:p>
      <w:pPr>
        <w:framePr w:w="1114" w:x="9200" w:y="76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CVOMW+DFKai-SB" w:hAnsi="KCVOMW+DFKai-SB" w:cs="KCVOMW+DFKai-SB"/>
          <w:color w:val="000000"/>
          <w:spacing w:val="-165"/>
          <w:sz w:val="32"/>
        </w:rPr>
        <w:t>）。</w:t>
      </w:r>
    </w:p>
    <w:p>
      <w:pPr>
        <w:framePr w:w="5647" w:x="1700" w:y="82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000000"/>
          <w:spacing w:val="-2"/>
          <w:sz w:val="32"/>
        </w:rPr>
        <w:t>A</w:t>
      </w:r>
      <w:r>
        <w:rPr>
          <w:rFonts w:ascii="KCVOMW+DFKai-SB" w:hAnsi="KCVOMW+DFKai-SB" w:cs="KCVOMW+DFKai-SB"/>
          <w:color w:val="000000"/>
          <w:spacing w:val="-3"/>
          <w:sz w:val="32"/>
        </w:rPr>
        <w:t>、借方登记期末转入的各项支出额</w:t>
      </w:r>
    </w:p>
    <w:p>
      <w:pPr>
        <w:framePr w:w="5647" w:x="1700" w:y="829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000000"/>
          <w:spacing w:val="-2"/>
          <w:sz w:val="32"/>
        </w:rPr>
        <w:t>C</w:t>
      </w:r>
      <w:r>
        <w:rPr>
          <w:rFonts w:ascii="KCVOMW+DFKai-SB" w:hAnsi="KCVOMW+DFKai-SB" w:cs="KCVOMW+DFKai-SB"/>
          <w:color w:val="000000"/>
          <w:spacing w:val="-3"/>
          <w:sz w:val="32"/>
        </w:rPr>
        <w:t>、贷方余额为实现的净润额</w:t>
      </w:r>
    </w:p>
    <w:p>
      <w:pPr>
        <w:framePr w:w="5647" w:x="7220" w:y="82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000000"/>
          <w:spacing w:val="-9"/>
          <w:sz w:val="32"/>
        </w:rPr>
        <w:t>B</w:t>
      </w:r>
      <w:r>
        <w:rPr>
          <w:rFonts w:ascii="KCVOMW+DFKai-SB" w:hAnsi="KCVOMW+DFKai-SB" w:cs="KCVOMW+DFKai-SB"/>
          <w:color w:val="000000"/>
          <w:spacing w:val="-3"/>
          <w:sz w:val="32"/>
        </w:rPr>
        <w:t>、贷方登记期末转入的各项收入额</w:t>
      </w:r>
    </w:p>
    <w:p>
      <w:pPr>
        <w:framePr w:w="5647" w:x="7220" w:y="829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000000"/>
          <w:spacing w:val="-13"/>
          <w:sz w:val="32"/>
        </w:rPr>
        <w:t>D</w:t>
      </w:r>
      <w:r>
        <w:rPr>
          <w:rFonts w:ascii="KCVOMW+DFKai-SB" w:hAnsi="KCVOMW+DFKai-SB" w:cs="KCVOMW+DFKai-SB"/>
          <w:color w:val="000000"/>
          <w:spacing w:val="-3"/>
          <w:sz w:val="32"/>
        </w:rPr>
        <w:t>、借方余额为发生的亏损额</w:t>
      </w:r>
    </w:p>
    <w:p>
      <w:pPr>
        <w:framePr w:w="4918" w:x="1700" w:y="923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000000"/>
          <w:spacing w:val="-2"/>
          <w:sz w:val="32"/>
        </w:rPr>
        <w:t>E</w:t>
      </w:r>
      <w:r>
        <w:rPr>
          <w:rFonts w:ascii="KCVOMW+DFKai-SB" w:hAnsi="KCVOMW+DFKai-SB" w:cs="KCVOMW+DFKai-SB"/>
          <w:color w:val="000000"/>
          <w:spacing w:val="-3"/>
          <w:sz w:val="32"/>
        </w:rPr>
        <w:t>、末经结转后该账户没有余额</w:t>
      </w:r>
    </w:p>
    <w:p>
      <w:pPr>
        <w:framePr w:w="1260" w:x="1700" w:y="987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AVWUHS+DFKai-SB"/>
          <w:color w:val="000000"/>
          <w:spacing w:val="0"/>
          <w:sz w:val="36"/>
        </w:rPr>
      </w:pPr>
      <w:r>
        <w:rPr>
          <w:rFonts w:ascii="AVWUHS+DFKai-SB"/>
          <w:color w:val="000000"/>
          <w:spacing w:val="0"/>
          <w:sz w:val="36"/>
        </w:rPr>
        <w:t>119.</w:t>
      </w:r>
    </w:p>
    <w:p>
      <w:pPr>
        <w:framePr w:w="6558" w:x="2578" w:y="994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CVOMW+DFKai-SB" w:hAnsi="KCVOMW+DFKai-SB" w:cs="KCVOMW+DFKai-SB"/>
          <w:color w:val="000000"/>
          <w:spacing w:val="-3"/>
          <w:sz w:val="32"/>
        </w:rPr>
        <w:t>关于“制造费用账户，下说法正确的是（</w:t>
      </w:r>
    </w:p>
    <w:p>
      <w:pPr>
        <w:framePr w:w="1114" w:x="9200" w:y="994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CVOMW+DFKai-SB" w:hAnsi="KCVOMW+DFKai-SB" w:cs="KCVOMW+DFKai-SB"/>
          <w:color w:val="000000"/>
          <w:spacing w:val="-165"/>
          <w:sz w:val="32"/>
        </w:rPr>
        <w:t>）。</w:t>
      </w:r>
    </w:p>
    <w:p>
      <w:pPr>
        <w:framePr w:w="7104" w:x="1700" w:y="106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000000"/>
          <w:spacing w:val="-2"/>
          <w:sz w:val="32"/>
        </w:rPr>
        <w:t>A</w:t>
      </w:r>
      <w:r>
        <w:rPr>
          <w:rFonts w:ascii="KCVOMW+DFKai-SB" w:hAnsi="KCVOMW+DFKai-SB" w:cs="KCVOMW+DFKai-SB"/>
          <w:color w:val="000000"/>
          <w:spacing w:val="-3"/>
          <w:sz w:val="32"/>
        </w:rPr>
        <w:t>、借方登记实际发生的各项制造费用</w:t>
      </w:r>
    </w:p>
    <w:p>
      <w:pPr>
        <w:framePr w:w="7104" w:x="1700" w:y="1063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000000"/>
          <w:spacing w:val="-2"/>
          <w:sz w:val="32"/>
        </w:rPr>
        <w:t>B</w:t>
      </w:r>
      <w:r>
        <w:rPr>
          <w:rFonts w:ascii="KCVOMW+DFKai-SB" w:hAnsi="KCVOMW+DFKai-SB" w:cs="KCVOMW+DFKai-SB"/>
          <w:color w:val="000000"/>
          <w:spacing w:val="-3"/>
          <w:sz w:val="32"/>
        </w:rPr>
        <w:t>、贷方登记分配转入产品成本的制造费用</w:t>
      </w:r>
    </w:p>
    <w:p>
      <w:pPr>
        <w:framePr w:w="7104" w:x="1700" w:y="1063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000000"/>
          <w:spacing w:val="-2"/>
          <w:sz w:val="32"/>
        </w:rPr>
        <w:t>C</w:t>
      </w:r>
      <w:r>
        <w:rPr>
          <w:rFonts w:ascii="KCVOMW+DFKai-SB" w:hAnsi="KCVOMW+DFKai-SB" w:cs="KCVOMW+DFKai-SB"/>
          <w:color w:val="000000"/>
          <w:spacing w:val="-3"/>
          <w:sz w:val="32"/>
        </w:rPr>
        <w:t>、期末余额在借方，表示在产品的制造费用</w:t>
      </w:r>
    </w:p>
    <w:p>
      <w:pPr>
        <w:framePr w:w="7104" w:x="1700" w:y="10636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000000"/>
          <w:spacing w:val="-2"/>
          <w:sz w:val="32"/>
        </w:rPr>
        <w:t>D</w:t>
      </w:r>
      <w:r>
        <w:rPr>
          <w:rFonts w:ascii="KCVOMW+DFKai-SB" w:hAnsi="KCVOMW+DFKai-SB" w:cs="KCVOMW+DFKai-SB"/>
          <w:color w:val="000000"/>
          <w:spacing w:val="-3"/>
          <w:sz w:val="32"/>
        </w:rPr>
        <w:t>、期末结转“本润账户后没有余额</w:t>
      </w:r>
    </w:p>
    <w:p>
      <w:pPr>
        <w:framePr w:w="7104" w:x="1700" w:y="1063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000000"/>
          <w:spacing w:val="-2"/>
          <w:sz w:val="32"/>
        </w:rPr>
        <w:t>E</w:t>
      </w:r>
      <w:r>
        <w:rPr>
          <w:rFonts w:ascii="KCVOMW+DFKai-SB" w:hAnsi="KCVOMW+DFKai-SB" w:cs="KCVOMW+DFKai-SB"/>
          <w:color w:val="000000"/>
          <w:spacing w:val="-3"/>
          <w:sz w:val="32"/>
        </w:rPr>
        <w:t>、期末一般没有余额</w:t>
      </w:r>
    </w:p>
    <w:p>
      <w:pPr>
        <w:framePr w:w="1260" w:x="1700" w:y="1315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AVWUHS+DFKai-SB"/>
          <w:color w:val="000000"/>
          <w:spacing w:val="0"/>
          <w:sz w:val="36"/>
        </w:rPr>
      </w:pPr>
      <w:r>
        <w:rPr>
          <w:rFonts w:ascii="AVWUHS+DFKai-SB"/>
          <w:color w:val="000000"/>
          <w:spacing w:val="0"/>
          <w:sz w:val="36"/>
        </w:rPr>
        <w:t>120.</w:t>
      </w:r>
    </w:p>
    <w:p>
      <w:pPr>
        <w:framePr w:w="4736" w:x="2578" w:y="1321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CVOMW+DFKai-SB" w:hAnsi="KCVOMW+DFKai-SB" w:cs="KCVOMW+DFKai-SB"/>
          <w:color w:val="000000"/>
          <w:spacing w:val="-3"/>
          <w:sz w:val="32"/>
        </w:rPr>
        <w:t>企业实现的净润应进下分配（</w:t>
      </w:r>
    </w:p>
    <w:p>
      <w:pPr>
        <w:framePr w:w="797" w:x="8253" w:y="1321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CVOMW+DFKai-SB" w:hAnsi="KCVOMW+DFKai-SB" w:cs="KCVOMW+DFKai-SB"/>
          <w:color w:val="000000"/>
          <w:spacing w:val="0"/>
          <w:sz w:val="32"/>
        </w:rPr>
        <w:t>）</w:t>
      </w:r>
    </w:p>
    <w:p>
      <w:pPr>
        <w:framePr w:w="3173" w:x="1700" w:y="139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000000"/>
          <w:spacing w:val="-2"/>
          <w:sz w:val="32"/>
        </w:rPr>
        <w:t>A</w:t>
      </w:r>
      <w:r>
        <w:rPr>
          <w:rFonts w:ascii="KCVOMW+DFKai-SB" w:hAnsi="KCVOMW+DFKai-SB" w:cs="KCVOMW+DFKai-SB"/>
          <w:color w:val="000000"/>
          <w:spacing w:val="-3"/>
          <w:sz w:val="32"/>
        </w:rPr>
        <w:t>、计算缴纳所得税</w:t>
      </w:r>
    </w:p>
    <w:p>
      <w:pPr>
        <w:framePr w:w="3173" w:x="1700" w:y="13970"/>
        <w:widowControl w:val="0"/>
        <w:autoSpaceDE w:val="0"/>
        <w:autoSpaceDN w:val="0"/>
        <w:spacing w:before="20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000000"/>
          <w:spacing w:val="-2"/>
          <w:sz w:val="32"/>
        </w:rPr>
        <w:t>D</w:t>
      </w:r>
      <w:r>
        <w:rPr>
          <w:rFonts w:ascii="KCVOMW+DFKai-SB" w:hAnsi="KCVOMW+DFKai-SB" w:cs="KCVOMW+DFKai-SB"/>
          <w:color w:val="000000"/>
          <w:spacing w:val="-3"/>
          <w:sz w:val="32"/>
        </w:rPr>
        <w:t>、向投资人分配润</w:t>
      </w:r>
    </w:p>
    <w:p>
      <w:pPr>
        <w:framePr w:w="2856" w:x="5491" w:y="139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000000"/>
          <w:spacing w:val="-12"/>
          <w:sz w:val="32"/>
        </w:rPr>
        <w:t>B</w:t>
      </w:r>
      <w:r>
        <w:rPr>
          <w:rFonts w:ascii="KCVOMW+DFKai-SB" w:hAnsi="KCVOMW+DFKai-SB" w:cs="KCVOMW+DFKai-SB"/>
          <w:color w:val="000000"/>
          <w:spacing w:val="-3"/>
          <w:sz w:val="32"/>
        </w:rPr>
        <w:t>、支付银借款息</w:t>
      </w:r>
    </w:p>
    <w:p>
      <w:pPr>
        <w:framePr w:w="3490" w:x="9269" w:y="139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000000"/>
          <w:spacing w:val="-9"/>
          <w:sz w:val="32"/>
        </w:rPr>
        <w:t>C</w:t>
      </w:r>
      <w:r>
        <w:rPr>
          <w:rFonts w:ascii="KCVOMW+DFKai-SB" w:hAnsi="KCVOMW+DFKai-SB" w:cs="KCVOMW+DFKai-SB"/>
          <w:color w:val="000000"/>
          <w:spacing w:val="-3"/>
          <w:sz w:val="32"/>
        </w:rPr>
        <w:t>、提取法定盈余公积</w:t>
      </w:r>
    </w:p>
    <w:p>
      <w:pPr>
        <w:framePr w:w="3173" w:x="5487" w:y="144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000000"/>
          <w:spacing w:val="-8"/>
          <w:sz w:val="32"/>
        </w:rPr>
        <w:t>E</w:t>
      </w:r>
      <w:r>
        <w:rPr>
          <w:rFonts w:ascii="KCVOMW+DFKai-SB" w:hAnsi="KCVOMW+DFKai-SB" w:cs="KCVOMW+DFKai-SB"/>
          <w:color w:val="000000"/>
          <w:spacing w:val="-3"/>
          <w:sz w:val="32"/>
        </w:rPr>
        <w:t>、给职工发放工资</w:t>
      </w:r>
    </w:p>
    <w:p>
      <w:pPr>
        <w:framePr w:w="1260" w:x="1700" w:y="1514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AVWUHS+DFKai-SB"/>
          <w:color w:val="000000"/>
          <w:spacing w:val="0"/>
          <w:sz w:val="36"/>
        </w:rPr>
      </w:pPr>
      <w:r>
        <w:rPr>
          <w:rFonts w:ascii="AVWUHS+DFKai-SB"/>
          <w:color w:val="000000"/>
          <w:spacing w:val="0"/>
          <w:sz w:val="36"/>
        </w:rPr>
        <w:t>121.</w:t>
      </w:r>
    </w:p>
    <w:p>
      <w:pPr>
        <w:framePr w:w="7076" w:x="2578" w:y="1521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CVOMW+DFKai-SB" w:hAnsi="KCVOMW+DFKai-SB" w:cs="KCVOMW+DFKai-SB"/>
          <w:color w:val="000000"/>
          <w:spacing w:val="-3"/>
          <w:sz w:val="32"/>
        </w:rPr>
        <w:t>付款凭证可以作为出纳人员（</w:t>
      </w:r>
      <w:r>
        <w:rPr>
          <w:rFonts w:ascii="Times New Roman"/>
          <w:color w:val="000000"/>
          <w:spacing w:val="371"/>
          <w:sz w:val="32"/>
        </w:rPr>
        <w:t xml:space="preserve"> </w:t>
      </w:r>
      <w:r>
        <w:rPr>
          <w:rFonts w:ascii="KCVOMW+DFKai-SB" w:hAnsi="KCVOMW+DFKai-SB" w:cs="KCVOMW+DFKai-SB"/>
          <w:color w:val="000000"/>
          <w:spacing w:val="-3"/>
          <w:sz w:val="32"/>
        </w:rPr>
        <w:t>）的依据。</w:t>
      </w:r>
    </w:p>
    <w:p>
      <w:pPr>
        <w:framePr w:w="2539" w:x="1700" w:y="1590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000000"/>
          <w:spacing w:val="-2"/>
          <w:sz w:val="32"/>
        </w:rPr>
        <w:t>A</w:t>
      </w:r>
      <w:r>
        <w:rPr>
          <w:rFonts w:ascii="KCVOMW+DFKai-SB" w:hAnsi="KCVOMW+DFKai-SB" w:cs="KCVOMW+DFKai-SB"/>
          <w:color w:val="000000"/>
          <w:spacing w:val="-3"/>
          <w:sz w:val="32"/>
        </w:rPr>
        <w:t>、收入货币资</w:t>
      </w:r>
    </w:p>
    <w:p>
      <w:pPr>
        <w:framePr w:w="2539" w:x="5491" w:y="1590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000000"/>
          <w:spacing w:val="-12"/>
          <w:sz w:val="32"/>
        </w:rPr>
        <w:t>B</w:t>
      </w:r>
      <w:r>
        <w:rPr>
          <w:rFonts w:ascii="KCVOMW+DFKai-SB" w:hAnsi="KCVOMW+DFKai-SB" w:cs="KCVOMW+DFKai-SB"/>
          <w:color w:val="000000"/>
          <w:spacing w:val="-3"/>
          <w:sz w:val="32"/>
        </w:rPr>
        <w:t>、付出货币资</w:t>
      </w:r>
    </w:p>
    <w:p>
      <w:pPr>
        <w:framePr w:w="2856" w:x="8479" w:y="1590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000000"/>
          <w:spacing w:val="-8"/>
          <w:sz w:val="32"/>
        </w:rPr>
        <w:t>C</w:t>
      </w:r>
      <w:r>
        <w:rPr>
          <w:rFonts w:ascii="KCVOMW+DFKai-SB" w:hAnsi="KCVOMW+DFKai-SB" w:cs="KCVOMW+DFKai-SB"/>
          <w:color w:val="000000"/>
          <w:spacing w:val="-3"/>
          <w:sz w:val="32"/>
        </w:rPr>
        <w:t>、登记现日记账</w:t>
      </w:r>
    </w:p>
    <w:p>
      <w:pPr>
        <w:framePr w:w="3490" w:x="1700" w:y="1636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000000"/>
          <w:spacing w:val="-2"/>
          <w:sz w:val="32"/>
        </w:rPr>
        <w:t>D</w:t>
      </w:r>
      <w:r>
        <w:rPr>
          <w:rFonts w:ascii="KCVOMW+DFKai-SB" w:hAnsi="KCVOMW+DFKai-SB" w:cs="KCVOMW+DFKai-SB"/>
          <w:color w:val="000000"/>
          <w:spacing w:val="-3"/>
          <w:sz w:val="32"/>
        </w:rPr>
        <w:t>、登记银存款日记账</w:t>
      </w:r>
    </w:p>
    <w:p>
      <w:pPr>
        <w:framePr w:w="3173" w:x="5488" w:y="1636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000000"/>
          <w:spacing w:val="-9"/>
          <w:sz w:val="32"/>
        </w:rPr>
        <w:t>E</w:t>
      </w:r>
      <w:r>
        <w:rPr>
          <w:rFonts w:ascii="KCVOMW+DFKai-SB" w:hAnsi="KCVOMW+DFKai-SB" w:cs="KCVOMW+DFKai-SB"/>
          <w:color w:val="000000"/>
          <w:spacing w:val="-3"/>
          <w:sz w:val="32"/>
        </w:rPr>
        <w:t>、登记有关明细账</w:t>
      </w:r>
    </w:p>
    <w:p>
      <w:pPr>
        <w:framePr w:w="1260" w:x="1700" w:y="1701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AVWUHS+DFKai-SB"/>
          <w:color w:val="000000"/>
          <w:spacing w:val="0"/>
          <w:sz w:val="36"/>
        </w:rPr>
      </w:pPr>
      <w:r>
        <w:rPr>
          <w:rFonts w:ascii="AVWUHS+DFKai-SB"/>
          <w:color w:val="000000"/>
          <w:spacing w:val="0"/>
          <w:sz w:val="36"/>
        </w:rPr>
        <w:t>122.</w:t>
      </w:r>
    </w:p>
    <w:p>
      <w:pPr>
        <w:framePr w:w="3992" w:x="2578" w:y="170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CVOMW+DFKai-SB" w:hAnsi="KCVOMW+DFKai-SB" w:cs="KCVOMW+DFKai-SB"/>
          <w:color w:val="000000"/>
          <w:spacing w:val="-3"/>
          <w:sz w:val="32"/>
        </w:rPr>
        <w:t>记账凭证应该是（</w:t>
      </w:r>
      <w:r>
        <w:rPr>
          <w:rFonts w:ascii="Times New Roman"/>
          <w:color w:val="000000"/>
          <w:spacing w:val="381"/>
          <w:sz w:val="32"/>
        </w:rPr>
        <w:t xml:space="preserve"> </w:t>
      </w:r>
      <w:r>
        <w:rPr>
          <w:rFonts w:ascii="KCVOMW+DFKai-SB" w:hAnsi="KCVOMW+DFKai-SB" w:cs="KCVOMW+DFKai-SB"/>
          <w:color w:val="000000"/>
          <w:spacing w:val="-161"/>
          <w:sz w:val="32"/>
        </w:rPr>
        <w:t>）。</w:t>
      </w:r>
    </w:p>
    <w:p>
      <w:pPr>
        <w:framePr w:w="4190" w:x="1700" w:y="1777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000000"/>
          <w:spacing w:val="-2"/>
          <w:sz w:val="32"/>
        </w:rPr>
        <w:t>A</w:t>
      </w:r>
      <w:r>
        <w:rPr>
          <w:rFonts w:ascii="KCVOMW+DFKai-SB" w:hAnsi="KCVOMW+DFKai-SB" w:cs="KCVOMW+DFKai-SB"/>
          <w:color w:val="000000"/>
          <w:spacing w:val="-3"/>
          <w:sz w:val="32"/>
        </w:rPr>
        <w:t>、由经办业务人员填制的</w:t>
      </w:r>
    </w:p>
    <w:p>
      <w:pPr>
        <w:framePr w:w="4190" w:x="1700" w:y="1777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000000"/>
          <w:spacing w:val="-2"/>
          <w:sz w:val="32"/>
        </w:rPr>
        <w:t>D</w:t>
      </w:r>
      <w:r>
        <w:rPr>
          <w:rFonts w:ascii="KCVOMW+DFKai-SB" w:hAnsi="KCVOMW+DFKai-SB" w:cs="KCVOMW+DFKai-SB"/>
          <w:color w:val="000000"/>
          <w:spacing w:val="-3"/>
          <w:sz w:val="32"/>
        </w:rPr>
        <w:t>、登记账簿的直接依据</w:t>
      </w:r>
    </w:p>
    <w:p>
      <w:pPr>
        <w:framePr w:w="7722" w:x="6114" w:y="1777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000000"/>
          <w:spacing w:val="-5"/>
          <w:sz w:val="32"/>
        </w:rPr>
        <w:t>B</w:t>
      </w:r>
      <w:r>
        <w:rPr>
          <w:rFonts w:ascii="KCVOMW+DFKai-SB" w:hAnsi="KCVOMW+DFKai-SB" w:cs="KCVOMW+DFKai-SB"/>
          <w:color w:val="000000"/>
          <w:spacing w:val="-3"/>
          <w:sz w:val="32"/>
        </w:rPr>
        <w:t>、由会计人员填制的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AVWUHS+DFKai-SB"/>
          <w:color w:val="000000"/>
          <w:spacing w:val="-2"/>
          <w:sz w:val="32"/>
        </w:rPr>
        <w:t>C</w:t>
      </w:r>
      <w:r>
        <w:rPr>
          <w:rFonts w:ascii="KCVOMW+DFKai-SB" w:hAnsi="KCVOMW+DFKai-SB" w:cs="KCVOMW+DFKai-SB"/>
          <w:color w:val="000000"/>
          <w:spacing w:val="-3"/>
          <w:sz w:val="32"/>
        </w:rPr>
        <w:t>、经济业务发生时填制的</w:t>
      </w:r>
    </w:p>
    <w:p>
      <w:pPr>
        <w:framePr w:w="7722" w:x="6114" w:y="1777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WUHS+DFKai-SB"/>
          <w:color w:val="000000"/>
          <w:spacing w:val="-12"/>
          <w:sz w:val="32"/>
        </w:rPr>
        <w:t>E</w:t>
      </w:r>
      <w:r>
        <w:rPr>
          <w:rFonts w:ascii="KCVOMW+DFKai-SB" w:hAnsi="KCVOMW+DFKai-SB" w:cs="KCVOMW+DFKai-SB"/>
          <w:color w:val="000000"/>
          <w:spacing w:val="-3"/>
          <w:sz w:val="32"/>
        </w:rPr>
        <w:t>、根据审核无误的原始凭证填制的</w:t>
      </w:r>
    </w:p>
    <w:p>
      <w:pPr>
        <w:framePr w:w="1260" w:x="1700" w:y="1888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AVWUHS+DFKai-SB"/>
          <w:color w:val="000000"/>
          <w:spacing w:val="0"/>
          <w:sz w:val="36"/>
        </w:rPr>
      </w:pPr>
      <w:r>
        <w:rPr>
          <w:rFonts w:ascii="AVWUHS+DFKai-SB"/>
          <w:color w:val="000000"/>
          <w:spacing w:val="0"/>
          <w:sz w:val="36"/>
        </w:rPr>
        <w:t>123.</w:t>
      </w:r>
    </w:p>
    <w:p>
      <w:pPr>
        <w:framePr w:w="5465" w:x="2578" w:y="189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CVOMW+DFKai-SB" w:hAnsi="KCVOMW+DFKai-SB" w:cs="KCVOMW+DFKai-SB"/>
          <w:color w:val="000000"/>
          <w:spacing w:val="-3"/>
          <w:sz w:val="32"/>
        </w:rPr>
        <w:t>银存款日记账的登记依据可以是（</w:t>
      </w:r>
    </w:p>
    <w:p>
      <w:pPr>
        <w:framePr w:w="1114" w:x="8095" w:y="189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CVOMW+DFKai-SB" w:hAnsi="KCVOMW+DFKai-SB" w:cs="KCVOMW+DFKai-SB"/>
          <w:color w:val="000000"/>
          <w:spacing w:val="-162"/>
          <w:sz w:val="32"/>
        </w:rPr>
        <w:t>）。</w:t>
      </w:r>
    </w:p>
    <w:p>
      <w:pPr>
        <w:framePr w:w="2162" w:x="1700" w:y="20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0" type="#_x0000_t75" style="width:621pt;height:4pt;margin-top:65.25pt;margin-left:81pt;mso-position-horizontal-relative:page;mso-position-vertical-relative:page;position:absolute;z-index:-251625472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13" w:x="8156" w:y="1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3173" w:x="1700" w:y="15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</w:t>
      </w:r>
      <w:r>
        <w:rPr>
          <w:rFonts w:ascii="NRTASB+DFKai-SB" w:hAnsi="NRTASB+DFKai-SB" w:cs="NRTASB+DFKai-SB"/>
          <w:color w:val="000000"/>
          <w:spacing w:val="-3"/>
          <w:sz w:val="32"/>
        </w:rPr>
        <w:t>、银存款收款凭证</w:t>
      </w:r>
    </w:p>
    <w:p>
      <w:pPr>
        <w:framePr w:w="3173" w:x="1700" w:y="1505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D</w:t>
      </w:r>
      <w:r>
        <w:rPr>
          <w:rFonts w:ascii="NRTASB+DFKai-SB" w:hAnsi="NRTASB+DFKai-SB" w:cs="NRTASB+DFKai-SB"/>
          <w:color w:val="000000"/>
          <w:spacing w:val="-3"/>
          <w:sz w:val="32"/>
        </w:rPr>
        <w:t>、现付款凭证</w:t>
      </w:r>
    </w:p>
    <w:p>
      <w:pPr>
        <w:framePr w:w="3173" w:x="5170" w:y="15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8"/>
          <w:sz w:val="32"/>
        </w:rPr>
        <w:t>B</w:t>
      </w:r>
      <w:r>
        <w:rPr>
          <w:rFonts w:ascii="NRTASB+DFKai-SB" w:hAnsi="NRTASB+DFKai-SB" w:cs="NRTASB+DFKai-SB"/>
          <w:color w:val="000000"/>
          <w:spacing w:val="-3"/>
          <w:sz w:val="32"/>
        </w:rPr>
        <w:t>、银存款付款凭证</w:t>
      </w:r>
    </w:p>
    <w:p>
      <w:pPr>
        <w:framePr w:w="3173" w:x="5170" w:y="1505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12"/>
          <w:sz w:val="32"/>
        </w:rPr>
        <w:t>E</w:t>
      </w:r>
      <w:r>
        <w:rPr>
          <w:rFonts w:ascii="NRTASB+DFKai-SB" w:hAnsi="NRTASB+DFKai-SB" w:cs="NRTASB+DFKai-SB"/>
          <w:color w:val="000000"/>
          <w:spacing w:val="-3"/>
          <w:sz w:val="32"/>
        </w:rPr>
        <w:t>、现收款凭证</w:t>
      </w:r>
    </w:p>
    <w:p>
      <w:pPr>
        <w:framePr w:w="2222" w:x="8793" w:y="15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9"/>
          <w:sz w:val="32"/>
        </w:rPr>
        <w:t>C</w:t>
      </w:r>
      <w:r>
        <w:rPr>
          <w:rFonts w:ascii="NRTASB+DFKai-SB" w:hAnsi="NRTASB+DFKai-SB" w:cs="NRTASB+DFKai-SB"/>
          <w:color w:val="000000"/>
          <w:spacing w:val="-3"/>
          <w:sz w:val="32"/>
        </w:rPr>
        <w:t>、转账凭证</w:t>
      </w:r>
    </w:p>
    <w:p>
      <w:pPr>
        <w:framePr w:w="1260" w:x="1700" w:y="262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124.</w:t>
      </w:r>
    </w:p>
    <w:p>
      <w:pPr>
        <w:framePr w:w="4716" w:x="2578" w:y="26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RTASB+DFKai-SB" w:hAnsi="NRTASB+DFKai-SB" w:cs="NRTASB+DFKai-SB"/>
          <w:color w:val="000000"/>
          <w:spacing w:val="-3"/>
          <w:sz w:val="32"/>
        </w:rPr>
        <w:t>多栏式明细账适用于（</w:t>
      </w:r>
      <w:r>
        <w:rPr>
          <w:rFonts w:ascii="Times New Roman"/>
          <w:color w:val="000000"/>
          <w:spacing w:val="378"/>
          <w:sz w:val="32"/>
        </w:rPr>
        <w:t xml:space="preserve"> </w:t>
      </w:r>
      <w:r>
        <w:rPr>
          <w:rFonts w:ascii="NRTASB+DFKai-SB" w:hAnsi="NRTASB+DFKai-SB" w:cs="NRTASB+DFKai-SB"/>
          <w:color w:val="000000"/>
          <w:spacing w:val="-161"/>
          <w:sz w:val="32"/>
        </w:rPr>
        <w:t>）。</w:t>
      </w:r>
    </w:p>
    <w:p>
      <w:pPr>
        <w:framePr w:w="3825" w:x="1700" w:y="33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</w:t>
      </w:r>
      <w:r>
        <w:rPr>
          <w:rFonts w:ascii="NRTASB+DFKai-SB" w:hAnsi="NRTASB+DFKai-SB" w:cs="NRTASB+DFKai-SB"/>
          <w:color w:val="000000"/>
          <w:spacing w:val="-3"/>
          <w:sz w:val="32"/>
        </w:rPr>
        <w:t>、材采购明细分类核算</w:t>
      </w:r>
    </w:p>
    <w:p>
      <w:pPr>
        <w:framePr w:w="9084" w:x="5797" w:y="33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1"/>
          <w:sz w:val="32"/>
        </w:rPr>
        <w:t>B</w:t>
      </w:r>
      <w:r>
        <w:rPr>
          <w:rFonts w:ascii="NRTASB+DFKai-SB" w:hAnsi="NRTASB+DFKai-SB" w:cs="NRTASB+DFKai-SB"/>
          <w:color w:val="000000"/>
          <w:spacing w:val="-3"/>
          <w:sz w:val="32"/>
        </w:rPr>
        <w:t>、应收账款明细分类核算</w:t>
      </w:r>
      <w:r>
        <w:rPr>
          <w:rFonts w:ascii="Times New Roman"/>
          <w:color w:val="000000"/>
          <w:spacing w:val="219"/>
          <w:sz w:val="32"/>
        </w:rPr>
        <w:t xml:space="preserve"> </w:t>
      </w:r>
      <w:r>
        <w:rPr>
          <w:rFonts w:ascii="BIOOFA+DFKai-SB"/>
          <w:color w:val="000000"/>
          <w:spacing w:val="-5"/>
          <w:sz w:val="32"/>
        </w:rPr>
        <w:t>C</w:t>
      </w:r>
      <w:r>
        <w:rPr>
          <w:rFonts w:ascii="NRTASB+DFKai-SB" w:hAnsi="NRTASB+DFKai-SB" w:cs="NRTASB+DFKai-SB"/>
          <w:color w:val="000000"/>
          <w:spacing w:val="-3"/>
          <w:sz w:val="32"/>
        </w:rPr>
        <w:t>、营业外支出明细分类核算</w:t>
      </w:r>
    </w:p>
    <w:p>
      <w:pPr>
        <w:framePr w:w="9631" w:x="1700" w:y="38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D</w:t>
      </w:r>
      <w:r>
        <w:rPr>
          <w:rFonts w:ascii="NRTASB+DFKai-SB" w:hAnsi="NRTASB+DFKai-SB" w:cs="NRTASB+DFKai-SB"/>
          <w:color w:val="000000"/>
          <w:spacing w:val="-3"/>
          <w:sz w:val="32"/>
        </w:rPr>
        <w:t>、生产成本明细分类核算</w:t>
      </w:r>
      <w:r>
        <w:rPr>
          <w:rFonts w:ascii="Times New Roman"/>
          <w:color w:val="000000"/>
          <w:spacing w:val="374"/>
          <w:sz w:val="32"/>
        </w:rPr>
        <w:t xml:space="preserve"> </w:t>
      </w:r>
      <w:r>
        <w:rPr>
          <w:rFonts w:ascii="BIOOFA+DFKai-SB"/>
          <w:color w:val="000000"/>
          <w:spacing w:val="-1"/>
          <w:sz w:val="32"/>
        </w:rPr>
        <w:t>E</w:t>
      </w:r>
      <w:r>
        <w:rPr>
          <w:rFonts w:ascii="NRTASB+DFKai-SB" w:hAnsi="NRTASB+DFKai-SB" w:cs="NRTASB+DFKai-SB"/>
          <w:color w:val="000000"/>
          <w:spacing w:val="-3"/>
          <w:sz w:val="32"/>
        </w:rPr>
        <w:t>、主营业务收入明细分类核算</w:t>
      </w:r>
    </w:p>
    <w:p>
      <w:pPr>
        <w:framePr w:w="1260" w:x="1700" w:y="449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125.</w:t>
      </w:r>
    </w:p>
    <w:p>
      <w:pPr>
        <w:framePr w:w="3648" w:x="2578" w:y="45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RTASB+DFKai-SB" w:hAnsi="NRTASB+DFKai-SB" w:cs="NRTASB+DFKai-SB"/>
          <w:color w:val="000000"/>
          <w:spacing w:val="-3"/>
          <w:sz w:val="32"/>
        </w:rPr>
        <w:t>一般应每换的账簿有（</w:t>
      </w:r>
    </w:p>
    <w:p>
      <w:pPr>
        <w:framePr w:w="1114" w:x="6834" w:y="45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RTASB+DFKai-SB" w:hAnsi="NRTASB+DFKai-SB" w:cs="NRTASB+DFKai-SB"/>
          <w:color w:val="000000"/>
          <w:spacing w:val="-161"/>
          <w:sz w:val="32"/>
        </w:rPr>
        <w:t>）。</w:t>
      </w:r>
    </w:p>
    <w:p>
      <w:pPr>
        <w:framePr w:w="2222" w:x="1700" w:y="52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</w:t>
      </w:r>
      <w:r>
        <w:rPr>
          <w:rFonts w:ascii="NRTASB+DFKai-SB" w:hAnsi="NRTASB+DFKai-SB" w:cs="NRTASB+DFKai-SB"/>
          <w:color w:val="000000"/>
          <w:spacing w:val="-3"/>
          <w:sz w:val="32"/>
        </w:rPr>
        <w:t>、现日记账</w:t>
      </w:r>
    </w:p>
    <w:p>
      <w:pPr>
        <w:framePr w:w="2856" w:x="5811" w:y="52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15"/>
          <w:sz w:val="32"/>
        </w:rPr>
        <w:t>B</w:t>
      </w:r>
      <w:r>
        <w:rPr>
          <w:rFonts w:ascii="NRTASB+DFKai-SB" w:hAnsi="NRTASB+DFKai-SB" w:cs="NRTASB+DFKai-SB"/>
          <w:color w:val="000000"/>
          <w:spacing w:val="-3"/>
          <w:sz w:val="32"/>
        </w:rPr>
        <w:t>、银存款日记账</w:t>
      </w:r>
    </w:p>
    <w:p>
      <w:pPr>
        <w:framePr w:w="2539" w:x="9585" w:y="52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13"/>
          <w:sz w:val="32"/>
        </w:rPr>
        <w:t>C</w:t>
      </w:r>
      <w:r>
        <w:rPr>
          <w:rFonts w:ascii="NRTASB+DFKai-SB" w:hAnsi="NRTASB+DFKai-SB" w:cs="NRTASB+DFKai-SB"/>
          <w:color w:val="000000"/>
          <w:spacing w:val="-3"/>
          <w:sz w:val="32"/>
        </w:rPr>
        <w:t>、总分类账簿</w:t>
      </w:r>
    </w:p>
    <w:p>
      <w:pPr>
        <w:framePr w:w="3173" w:x="1700" w:y="57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D</w:t>
      </w:r>
      <w:r>
        <w:rPr>
          <w:rFonts w:ascii="NRTASB+DFKai-SB" w:hAnsi="NRTASB+DFKai-SB" w:cs="NRTASB+DFKai-SB"/>
          <w:color w:val="000000"/>
          <w:spacing w:val="-3"/>
          <w:sz w:val="32"/>
        </w:rPr>
        <w:t>、应收账款明细账</w:t>
      </w:r>
    </w:p>
    <w:p>
      <w:pPr>
        <w:framePr w:w="3173" w:x="5807" w:y="57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11"/>
          <w:sz w:val="32"/>
        </w:rPr>
        <w:t>E</w:t>
      </w:r>
      <w:r>
        <w:rPr>
          <w:rFonts w:ascii="NRTASB+DFKai-SB" w:hAnsi="NRTASB+DFKai-SB" w:cs="NRTASB+DFKai-SB"/>
          <w:color w:val="000000"/>
          <w:spacing w:val="-3"/>
          <w:sz w:val="32"/>
        </w:rPr>
        <w:t>、固定资产明细账</w:t>
      </w:r>
    </w:p>
    <w:p>
      <w:pPr>
        <w:framePr w:w="1260" w:x="1700" w:y="636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126.</w:t>
      </w:r>
    </w:p>
    <w:p>
      <w:pPr>
        <w:framePr w:w="5100" w:x="2578" w:y="64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RTASB+DFKai-SB" w:hAnsi="NRTASB+DFKai-SB" w:cs="NRTASB+DFKai-SB"/>
          <w:color w:val="000000"/>
          <w:spacing w:val="-3"/>
          <w:sz w:val="32"/>
        </w:rPr>
        <w:t>下项目应在“管费用中支的有（</w:t>
      </w:r>
    </w:p>
    <w:p>
      <w:pPr>
        <w:framePr w:w="1114" w:x="9355" w:y="64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RTASB+DFKai-SB" w:hAnsi="NRTASB+DFKai-SB" w:cs="NRTASB+DFKai-SB"/>
          <w:color w:val="000000"/>
          <w:spacing w:val="-165"/>
          <w:sz w:val="32"/>
        </w:rPr>
        <w:t>）。</w:t>
      </w:r>
    </w:p>
    <w:p>
      <w:pPr>
        <w:framePr w:w="2539" w:x="1700" w:y="71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</w:t>
      </w:r>
      <w:r>
        <w:rPr>
          <w:rFonts w:ascii="NRTASB+DFKai-SB" w:hAnsi="NRTASB+DFKai-SB" w:cs="NRTASB+DFKai-SB"/>
          <w:color w:val="000000"/>
          <w:spacing w:val="-3"/>
          <w:sz w:val="32"/>
        </w:rPr>
        <w:t>、管人员工资</w:t>
      </w:r>
    </w:p>
    <w:p>
      <w:pPr>
        <w:framePr w:w="7975" w:x="4857" w:y="71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8"/>
          <w:sz w:val="32"/>
        </w:rPr>
        <w:t>B</w:t>
      </w:r>
      <w:r>
        <w:rPr>
          <w:rFonts w:ascii="NRTASB+DFKai-SB" w:hAnsi="NRTASB+DFKai-SB" w:cs="NRTASB+DFKai-SB"/>
          <w:color w:val="000000"/>
          <w:spacing w:val="-3"/>
          <w:sz w:val="32"/>
        </w:rPr>
        <w:t>、车间水电费</w:t>
      </w:r>
      <w:r>
        <w:rPr>
          <w:rFonts w:ascii="Times New Roman"/>
          <w:color w:val="000000"/>
          <w:spacing w:val="384"/>
          <w:sz w:val="32"/>
        </w:rPr>
        <w:t xml:space="preserve"> </w:t>
      </w:r>
      <w:r>
        <w:rPr>
          <w:rFonts w:ascii="BIOOFA+DFKai-SB"/>
          <w:color w:val="000000"/>
          <w:spacing w:val="-5"/>
          <w:sz w:val="32"/>
        </w:rPr>
        <w:t>C</w:t>
      </w:r>
      <w:r>
        <w:rPr>
          <w:rFonts w:ascii="NRTASB+DFKai-SB" w:hAnsi="NRTASB+DFKai-SB" w:cs="NRTASB+DFKai-SB"/>
          <w:color w:val="000000"/>
          <w:spacing w:val="-3"/>
          <w:sz w:val="32"/>
        </w:rPr>
        <w:t>、业务招待费</w:t>
      </w:r>
      <w:r>
        <w:rPr>
          <w:rFonts w:ascii="Times New Roman"/>
          <w:color w:val="000000"/>
          <w:spacing w:val="547"/>
          <w:sz w:val="32"/>
        </w:rPr>
        <w:t xml:space="preserve"> </w:t>
      </w:r>
      <w:r>
        <w:rPr>
          <w:rFonts w:ascii="BIOOFA+DFKai-SB"/>
          <w:color w:val="000000"/>
          <w:spacing w:val="-9"/>
          <w:sz w:val="32"/>
        </w:rPr>
        <w:t>D</w:t>
      </w:r>
      <w:r>
        <w:rPr>
          <w:rFonts w:ascii="NRTASB+DFKai-SB" w:hAnsi="NRTASB+DFKai-SB" w:cs="NRTASB+DFKai-SB"/>
          <w:color w:val="000000"/>
          <w:spacing w:val="-3"/>
          <w:sz w:val="32"/>
        </w:rPr>
        <w:t>、罚款支出</w:t>
      </w:r>
    </w:p>
    <w:p>
      <w:pPr>
        <w:framePr w:w="1260" w:x="1700" w:y="776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127.</w:t>
      </w:r>
    </w:p>
    <w:p>
      <w:pPr>
        <w:framePr w:w="3490" w:x="2578" w:y="78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NRTASB+DFKai-SB" w:hAnsi="NRTASB+DFKai-SB" w:cs="NRTASB+DFKai-SB"/>
          <w:color w:val="000000"/>
          <w:spacing w:val="-5"/>
          <w:sz w:val="32"/>
        </w:rPr>
        <w:t>会计账簿按用途分为</w:t>
      </w:r>
      <w:r>
        <w:rPr>
          <w:rFonts w:ascii="BIOOFA+DFKai-SB"/>
          <w:color w:val="000000"/>
          <w:spacing w:val="0"/>
          <w:sz w:val="32"/>
        </w:rPr>
        <w:t>(</w:t>
      </w:r>
    </w:p>
    <w:p>
      <w:pPr>
        <w:framePr w:w="955" w:x="6208" w:y="78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5"/>
          <w:sz w:val="32"/>
        </w:rPr>
        <w:t>)</w:t>
      </w:r>
      <w:r>
        <w:rPr>
          <w:rFonts w:ascii="NRTASB+DFKai-SB" w:hAnsi="NRTASB+DFKai-SB" w:cs="NRTASB+DFKai-SB"/>
          <w:color w:val="000000"/>
          <w:spacing w:val="0"/>
          <w:sz w:val="32"/>
        </w:rPr>
        <w:t>。</w:t>
      </w:r>
    </w:p>
    <w:p>
      <w:pPr>
        <w:framePr w:w="1906" w:x="1700" w:y="85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</w:t>
      </w:r>
      <w:r>
        <w:rPr>
          <w:rFonts w:ascii="NRTASB+DFKai-SB" w:hAnsi="NRTASB+DFKai-SB" w:cs="NRTASB+DFKai-SB"/>
          <w:color w:val="000000"/>
          <w:spacing w:val="-3"/>
          <w:sz w:val="32"/>
        </w:rPr>
        <w:t>、序时账</w:t>
      </w:r>
    </w:p>
    <w:p>
      <w:pPr>
        <w:framePr w:w="5615" w:x="3755" w:y="85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9"/>
          <w:sz w:val="32"/>
        </w:rPr>
        <w:t>B</w:t>
      </w:r>
      <w:r>
        <w:rPr>
          <w:rFonts w:ascii="NRTASB+DFKai-SB" w:hAnsi="NRTASB+DFKai-SB" w:cs="NRTASB+DFKai-SB"/>
          <w:color w:val="000000"/>
          <w:spacing w:val="-3"/>
          <w:sz w:val="32"/>
        </w:rPr>
        <w:t>、分类账</w:t>
      </w:r>
      <w:r>
        <w:rPr>
          <w:rFonts w:ascii="Times New Roman"/>
          <w:color w:val="000000"/>
          <w:spacing w:val="389"/>
          <w:sz w:val="32"/>
        </w:rPr>
        <w:t xml:space="preserve"> </w:t>
      </w:r>
      <w:r>
        <w:rPr>
          <w:rFonts w:ascii="BIOOFA+DFKai-SB"/>
          <w:color w:val="000000"/>
          <w:spacing w:val="-5"/>
          <w:sz w:val="32"/>
        </w:rPr>
        <w:t>C</w:t>
      </w:r>
      <w:r>
        <w:rPr>
          <w:rFonts w:ascii="NRTASB+DFKai-SB" w:hAnsi="NRTASB+DFKai-SB" w:cs="NRTASB+DFKai-SB"/>
          <w:color w:val="000000"/>
          <w:spacing w:val="-3"/>
          <w:sz w:val="32"/>
        </w:rPr>
        <w:t>、备查账</w:t>
      </w:r>
      <w:r>
        <w:rPr>
          <w:rFonts w:ascii="Times New Roman"/>
          <w:color w:val="000000"/>
          <w:spacing w:val="388"/>
          <w:sz w:val="32"/>
        </w:rPr>
        <w:t xml:space="preserve"> </w:t>
      </w:r>
      <w:r>
        <w:rPr>
          <w:rFonts w:ascii="BIOOFA+DFKai-SB"/>
          <w:color w:val="000000"/>
          <w:spacing w:val="-5"/>
          <w:sz w:val="32"/>
        </w:rPr>
        <w:t>D</w:t>
      </w:r>
      <w:r>
        <w:rPr>
          <w:rFonts w:ascii="NRTASB+DFKai-SB" w:hAnsi="NRTASB+DFKai-SB" w:cs="NRTASB+DFKai-SB"/>
          <w:color w:val="000000"/>
          <w:spacing w:val="-3"/>
          <w:sz w:val="32"/>
        </w:rPr>
        <w:t>、总账</w:t>
      </w:r>
    </w:p>
    <w:p>
      <w:pPr>
        <w:framePr w:w="1260" w:x="1700" w:y="917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FF0000"/>
          <w:spacing w:val="0"/>
          <w:sz w:val="36"/>
        </w:rPr>
        <w:t>128.</w:t>
      </w:r>
    </w:p>
    <w:p>
      <w:pPr>
        <w:framePr w:w="2698" w:x="2578" w:y="92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RTASB+DFKai-SB" w:hAnsi="NRTASB+DFKai-SB" w:cs="NRTASB+DFKai-SB"/>
          <w:color w:val="FF0000"/>
          <w:spacing w:val="-3"/>
          <w:sz w:val="32"/>
        </w:rPr>
        <w:t>会计凭证可以（</w:t>
      </w:r>
    </w:p>
    <w:p>
      <w:pPr>
        <w:framePr w:w="797" w:x="6204" w:y="92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RTASB+DFKai-SB" w:hAnsi="NRTASB+DFKai-SB" w:cs="NRTASB+DFKai-SB"/>
          <w:color w:val="FF0000"/>
          <w:spacing w:val="0"/>
          <w:sz w:val="32"/>
        </w:rPr>
        <w:t>）</w:t>
      </w:r>
    </w:p>
    <w:p>
      <w:pPr>
        <w:framePr w:w="2856" w:x="1700" w:y="99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FF0000"/>
          <w:spacing w:val="-2"/>
          <w:sz w:val="32"/>
        </w:rPr>
        <w:t>A</w:t>
      </w:r>
      <w:r>
        <w:rPr>
          <w:rFonts w:ascii="NRTASB+DFKai-SB" w:hAnsi="NRTASB+DFKai-SB" w:cs="NRTASB+DFKai-SB"/>
          <w:color w:val="FF0000"/>
          <w:spacing w:val="-3"/>
          <w:sz w:val="32"/>
        </w:rPr>
        <w:t>、记录经济业务</w:t>
      </w:r>
    </w:p>
    <w:p>
      <w:pPr>
        <w:framePr w:w="2856" w:x="1700" w:y="993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FF0000"/>
          <w:spacing w:val="-2"/>
          <w:sz w:val="32"/>
        </w:rPr>
        <w:t>D</w:t>
      </w:r>
      <w:r>
        <w:rPr>
          <w:rFonts w:ascii="NRTASB+DFKai-SB" w:hAnsi="NRTASB+DFKai-SB" w:cs="NRTASB+DFKai-SB"/>
          <w:color w:val="FF0000"/>
          <w:spacing w:val="-3"/>
          <w:sz w:val="32"/>
        </w:rPr>
        <w:t>、编制编表</w:t>
      </w:r>
    </w:p>
    <w:p>
      <w:pPr>
        <w:framePr w:w="2856" w:x="5015" w:y="99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FF0000"/>
          <w:spacing w:val="-8"/>
          <w:sz w:val="32"/>
        </w:rPr>
        <w:t>B</w:t>
      </w:r>
      <w:r>
        <w:rPr>
          <w:rFonts w:ascii="NRTASB+DFKai-SB" w:hAnsi="NRTASB+DFKai-SB" w:cs="NRTASB+DFKai-SB"/>
          <w:color w:val="FF0000"/>
          <w:spacing w:val="-3"/>
          <w:sz w:val="32"/>
        </w:rPr>
        <w:t>、明确经济责任</w:t>
      </w:r>
    </w:p>
    <w:p>
      <w:pPr>
        <w:framePr w:w="2856" w:x="5015" w:y="993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FF0000"/>
          <w:spacing w:val="-11"/>
          <w:sz w:val="32"/>
        </w:rPr>
        <w:t>E</w:t>
      </w:r>
      <w:r>
        <w:rPr>
          <w:rFonts w:ascii="NRTASB+DFKai-SB" w:hAnsi="NRTASB+DFKai-SB" w:cs="NRTASB+DFKai-SB"/>
          <w:color w:val="FF0000"/>
          <w:spacing w:val="-3"/>
          <w:sz w:val="32"/>
        </w:rPr>
        <w:t>、财产清查</w:t>
      </w:r>
    </w:p>
    <w:p>
      <w:pPr>
        <w:framePr w:w="2222" w:x="8166" w:y="99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FF0000"/>
          <w:spacing w:val="-5"/>
          <w:sz w:val="32"/>
        </w:rPr>
        <w:t>C</w:t>
      </w:r>
      <w:r>
        <w:rPr>
          <w:rFonts w:ascii="NRTASB+DFKai-SB" w:hAnsi="NRTASB+DFKai-SB" w:cs="NRTASB+DFKai-SB"/>
          <w:color w:val="FF0000"/>
          <w:spacing w:val="-3"/>
          <w:sz w:val="32"/>
        </w:rPr>
        <w:t>、登记账簿</w:t>
      </w:r>
    </w:p>
    <w:p>
      <w:pPr>
        <w:framePr w:w="1260" w:x="1700" w:y="1104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FF0000"/>
          <w:spacing w:val="0"/>
          <w:sz w:val="36"/>
        </w:rPr>
        <w:t>129.</w:t>
      </w:r>
    </w:p>
    <w:p>
      <w:pPr>
        <w:framePr w:w="5465" w:x="2578" w:y="111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RTASB+DFKai-SB" w:hAnsi="NRTASB+DFKai-SB" w:cs="NRTASB+DFKai-SB"/>
          <w:color w:val="FF0000"/>
          <w:spacing w:val="-3"/>
          <w:sz w:val="32"/>
        </w:rPr>
        <w:t>任何会计主体必须设置的账簿有（</w:t>
      </w:r>
    </w:p>
    <w:p>
      <w:pPr>
        <w:framePr w:w="1114" w:x="8412" w:y="111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RTASB+DFKai-SB" w:hAnsi="NRTASB+DFKai-SB" w:cs="NRTASB+DFKai-SB"/>
          <w:color w:val="FF0000"/>
          <w:spacing w:val="-165"/>
          <w:sz w:val="32"/>
        </w:rPr>
        <w:t>）。</w:t>
      </w:r>
    </w:p>
    <w:p>
      <w:pPr>
        <w:framePr w:w="1906" w:x="1700" w:y="118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FF0000"/>
          <w:spacing w:val="-2"/>
          <w:sz w:val="32"/>
        </w:rPr>
        <w:t>A</w:t>
      </w:r>
      <w:r>
        <w:rPr>
          <w:rFonts w:ascii="NRTASB+DFKai-SB" w:hAnsi="NRTASB+DFKai-SB" w:cs="NRTASB+DFKai-SB"/>
          <w:color w:val="FF0000"/>
          <w:spacing w:val="-3"/>
          <w:sz w:val="32"/>
        </w:rPr>
        <w:t>、日记账</w:t>
      </w:r>
    </w:p>
    <w:p>
      <w:pPr>
        <w:framePr w:w="2222" w:x="4547" w:y="118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FF0000"/>
          <w:spacing w:val="-12"/>
          <w:sz w:val="32"/>
        </w:rPr>
        <w:t>B</w:t>
      </w:r>
      <w:r>
        <w:rPr>
          <w:rFonts w:ascii="NRTASB+DFKai-SB" w:hAnsi="NRTASB+DFKai-SB" w:cs="NRTASB+DFKai-SB"/>
          <w:color w:val="FF0000"/>
          <w:spacing w:val="-3"/>
          <w:sz w:val="32"/>
        </w:rPr>
        <w:t>、辅助账簿</w:t>
      </w:r>
    </w:p>
    <w:p>
      <w:pPr>
        <w:framePr w:w="2539" w:x="7536" w:y="118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FF0000"/>
          <w:spacing w:val="-9"/>
          <w:sz w:val="32"/>
        </w:rPr>
        <w:t>C</w:t>
      </w:r>
      <w:r>
        <w:rPr>
          <w:rFonts w:ascii="NRTASB+DFKai-SB" w:hAnsi="NRTASB+DFKai-SB" w:cs="NRTASB+DFKai-SB"/>
          <w:color w:val="FF0000"/>
          <w:spacing w:val="-3"/>
          <w:sz w:val="32"/>
        </w:rPr>
        <w:t>、总分类账簿</w:t>
      </w:r>
    </w:p>
    <w:p>
      <w:pPr>
        <w:framePr w:w="2222" w:x="1700" w:y="122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FF0000"/>
          <w:spacing w:val="-2"/>
          <w:sz w:val="32"/>
        </w:rPr>
        <w:t>D</w:t>
      </w:r>
      <w:r>
        <w:rPr>
          <w:rFonts w:ascii="NRTASB+DFKai-SB" w:hAnsi="NRTASB+DFKai-SB" w:cs="NRTASB+DFKai-SB"/>
          <w:color w:val="FF0000"/>
          <w:spacing w:val="-3"/>
          <w:sz w:val="32"/>
        </w:rPr>
        <w:t>、备查账簿</w:t>
      </w:r>
    </w:p>
    <w:p>
      <w:pPr>
        <w:framePr w:w="2539" w:x="4544" w:y="122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FF0000"/>
          <w:spacing w:val="-9"/>
          <w:sz w:val="32"/>
        </w:rPr>
        <w:t>E</w:t>
      </w:r>
      <w:r>
        <w:rPr>
          <w:rFonts w:ascii="NRTASB+DFKai-SB" w:hAnsi="NRTASB+DFKai-SB" w:cs="NRTASB+DFKai-SB"/>
          <w:color w:val="FF0000"/>
          <w:spacing w:val="-3"/>
          <w:sz w:val="32"/>
        </w:rPr>
        <w:t>、明细分类账</w:t>
      </w:r>
    </w:p>
    <w:p>
      <w:pPr>
        <w:framePr w:w="1260" w:x="1700" w:y="1291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130.</w:t>
      </w:r>
    </w:p>
    <w:p>
      <w:pPr>
        <w:framePr w:w="5445" w:x="2578" w:y="129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RTASB+DFKai-SB" w:hAnsi="NRTASB+DFKai-SB" w:cs="NRTASB+DFKai-SB"/>
          <w:color w:val="000000"/>
          <w:spacing w:val="-3"/>
          <w:sz w:val="32"/>
        </w:rPr>
        <w:t>明细分类账可以根据（</w:t>
      </w:r>
      <w:r>
        <w:rPr>
          <w:rFonts w:ascii="Times New Roman"/>
          <w:color w:val="000000"/>
          <w:spacing w:val="220"/>
          <w:sz w:val="32"/>
        </w:rPr>
        <w:t xml:space="preserve"> </w:t>
      </w:r>
      <w:r>
        <w:rPr>
          <w:rFonts w:ascii="NRTASB+DFKai-SB" w:hAnsi="NRTASB+DFKai-SB" w:cs="NRTASB+DFKai-SB"/>
          <w:color w:val="000000"/>
          <w:spacing w:val="-3"/>
          <w:sz w:val="32"/>
        </w:rPr>
        <w:t>）登记。</w:t>
      </w:r>
    </w:p>
    <w:p>
      <w:pPr>
        <w:framePr w:w="2222" w:x="1700" w:y="136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</w:t>
      </w:r>
      <w:r>
        <w:rPr>
          <w:rFonts w:ascii="NRTASB+DFKai-SB" w:hAnsi="NRTASB+DFKai-SB" w:cs="NRTASB+DFKai-SB"/>
          <w:color w:val="000000"/>
          <w:spacing w:val="-3"/>
          <w:sz w:val="32"/>
        </w:rPr>
        <w:t>、原始凭证</w:t>
      </w:r>
    </w:p>
    <w:p>
      <w:pPr>
        <w:framePr w:w="2222" w:x="1700" w:y="1367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D</w:t>
      </w:r>
      <w:r>
        <w:rPr>
          <w:rFonts w:ascii="NRTASB+DFKai-SB" w:hAnsi="NRTASB+DFKai-SB" w:cs="NRTASB+DFKai-SB"/>
          <w:color w:val="000000"/>
          <w:spacing w:val="-3"/>
          <w:sz w:val="32"/>
        </w:rPr>
        <w:t>、经济合同</w:t>
      </w:r>
    </w:p>
    <w:p>
      <w:pPr>
        <w:framePr w:w="2856" w:x="4385" w:y="136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9"/>
          <w:sz w:val="32"/>
        </w:rPr>
        <w:t>B</w:t>
      </w:r>
      <w:r>
        <w:rPr>
          <w:rFonts w:ascii="NRTASB+DFKai-SB" w:hAnsi="NRTASB+DFKai-SB" w:cs="NRTASB+DFKai-SB"/>
          <w:color w:val="000000"/>
          <w:spacing w:val="-3"/>
          <w:sz w:val="32"/>
        </w:rPr>
        <w:t>、汇总原始凭证</w:t>
      </w:r>
    </w:p>
    <w:p>
      <w:pPr>
        <w:framePr w:w="2856" w:x="4385" w:y="1367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9"/>
          <w:sz w:val="32"/>
        </w:rPr>
        <w:t>E</w:t>
      </w:r>
      <w:r>
        <w:rPr>
          <w:rFonts w:ascii="NRTASB+DFKai-SB" w:hAnsi="NRTASB+DFKai-SB" w:cs="NRTASB+DFKai-SB"/>
          <w:color w:val="000000"/>
          <w:spacing w:val="-3"/>
          <w:sz w:val="32"/>
        </w:rPr>
        <w:t>、记账凭证</w:t>
      </w:r>
    </w:p>
    <w:p>
      <w:pPr>
        <w:framePr w:w="1906" w:x="8011" w:y="136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8"/>
          <w:sz w:val="32"/>
        </w:rPr>
        <w:t>C</w:t>
      </w:r>
      <w:r>
        <w:rPr>
          <w:rFonts w:ascii="NRTASB+DFKai-SB" w:hAnsi="NRTASB+DFKai-SB" w:cs="NRTASB+DFKai-SB"/>
          <w:color w:val="000000"/>
          <w:spacing w:val="-3"/>
          <w:sz w:val="32"/>
        </w:rPr>
        <w:t>、计凭证</w:t>
      </w:r>
    </w:p>
    <w:p>
      <w:pPr>
        <w:framePr w:w="1260" w:x="1700" w:y="1479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131.</w:t>
      </w:r>
    </w:p>
    <w:p>
      <w:pPr>
        <w:framePr w:w="9108" w:x="2578" w:y="1485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RTASB+DFKai-SB" w:hAnsi="NRTASB+DFKai-SB" w:cs="NRTASB+DFKai-SB"/>
          <w:color w:val="000000"/>
          <w:spacing w:val="-3"/>
          <w:sz w:val="32"/>
        </w:rPr>
        <w:t>企业银存款日记账账面余额大于银对账单余额的原因有（</w:t>
      </w:r>
    </w:p>
    <w:p>
      <w:pPr>
        <w:framePr w:w="1114" w:x="11721" w:y="1485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RTASB+DFKai-SB" w:hAnsi="NRTASB+DFKai-SB" w:cs="NRTASB+DFKai-SB"/>
          <w:color w:val="000000"/>
          <w:spacing w:val="-165"/>
          <w:sz w:val="32"/>
        </w:rPr>
        <w:t>）。</w:t>
      </w:r>
    </w:p>
    <w:p>
      <w:pPr>
        <w:framePr w:w="3825" w:x="1700" w:y="155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</w:t>
      </w:r>
      <w:r>
        <w:rPr>
          <w:rFonts w:ascii="NRTASB+DFKai-SB" w:hAnsi="NRTASB+DFKai-SB" w:cs="NRTASB+DFKai-SB"/>
          <w:color w:val="000000"/>
          <w:spacing w:val="-3"/>
          <w:sz w:val="32"/>
        </w:rPr>
        <w:t>、企业账簿记录有差错</w:t>
      </w:r>
    </w:p>
    <w:p>
      <w:pPr>
        <w:framePr w:w="3627" w:x="7389" w:y="155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20"/>
          <w:sz w:val="32"/>
        </w:rPr>
        <w:t>B</w:t>
      </w:r>
      <w:r>
        <w:rPr>
          <w:rFonts w:ascii="NRTASB+DFKai-SB" w:hAnsi="NRTASB+DFKai-SB" w:cs="NRTASB+DFKai-SB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NRTASB+DFKai-SB" w:hAnsi="NRTASB+DFKai-SB" w:cs="NRTASB+DFKai-SB"/>
          <w:color w:val="000000"/>
          <w:spacing w:val="-3"/>
          <w:sz w:val="32"/>
        </w:rPr>
        <w:t>银账簿记录有差错</w:t>
      </w:r>
    </w:p>
    <w:p>
      <w:pPr>
        <w:framePr w:w="4918" w:x="1700" w:y="160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C</w:t>
      </w:r>
      <w:r>
        <w:rPr>
          <w:rFonts w:ascii="NRTASB+DFKai-SB" w:hAnsi="NRTASB+DFKai-SB" w:cs="NRTASB+DFKai-SB"/>
          <w:color w:val="000000"/>
          <w:spacing w:val="-3"/>
          <w:sz w:val="32"/>
        </w:rPr>
        <w:t>、企业已作收入入账，银未达</w:t>
      </w:r>
    </w:p>
    <w:p>
      <w:pPr>
        <w:framePr w:w="4918" w:x="7378" w:y="160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9"/>
          <w:sz w:val="32"/>
        </w:rPr>
        <w:t>D</w:t>
      </w:r>
      <w:r>
        <w:rPr>
          <w:rFonts w:ascii="NRTASB+DFKai-SB" w:hAnsi="NRTASB+DFKai-SB" w:cs="NRTASB+DFKai-SB"/>
          <w:color w:val="000000"/>
          <w:spacing w:val="-3"/>
          <w:sz w:val="32"/>
        </w:rPr>
        <w:t>、银已作支出入账，企业未达</w:t>
      </w:r>
    </w:p>
    <w:p>
      <w:pPr>
        <w:framePr w:w="1260" w:x="1700" w:y="1666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132.</w:t>
      </w:r>
    </w:p>
    <w:p>
      <w:pPr>
        <w:framePr w:w="10201" w:x="2578" w:y="167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RTASB+DFKai-SB" w:hAnsi="NRTASB+DFKai-SB" w:cs="NRTASB+DFKai-SB"/>
          <w:color w:val="000000"/>
          <w:spacing w:val="-3"/>
          <w:sz w:val="32"/>
        </w:rPr>
        <w:t>财产清查中遇到有账实符时，用以调整账簿记录的原始凭证有（</w:t>
      </w:r>
    </w:p>
    <w:p>
      <w:pPr>
        <w:framePr w:w="1114" w:x="12347" w:y="167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RTASB+DFKai-SB" w:hAnsi="NRTASB+DFKai-SB" w:cs="NRTASB+DFKai-SB"/>
          <w:color w:val="000000"/>
          <w:spacing w:val="-162"/>
          <w:sz w:val="32"/>
        </w:rPr>
        <w:t>）。</w:t>
      </w:r>
    </w:p>
    <w:p>
      <w:pPr>
        <w:framePr w:w="3173" w:x="1700" w:y="174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</w:t>
      </w:r>
      <w:r>
        <w:rPr>
          <w:rFonts w:ascii="NRTASB+DFKai-SB" w:hAnsi="NRTASB+DFKai-SB" w:cs="NRTASB+DFKai-SB"/>
          <w:color w:val="000000"/>
          <w:spacing w:val="-3"/>
          <w:sz w:val="32"/>
        </w:rPr>
        <w:t>、实存账存对比表</w:t>
      </w:r>
    </w:p>
    <w:p>
      <w:pPr>
        <w:framePr w:w="3173" w:x="1700" w:y="1742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C</w:t>
      </w:r>
      <w:r>
        <w:rPr>
          <w:rFonts w:ascii="NRTASB+DFKai-SB" w:hAnsi="NRTASB+DFKai-SB" w:cs="NRTASB+DFKai-SB"/>
          <w:color w:val="000000"/>
          <w:spacing w:val="-3"/>
          <w:sz w:val="32"/>
        </w:rPr>
        <w:t>、银对账单</w:t>
      </w:r>
    </w:p>
    <w:p>
      <w:pPr>
        <w:framePr w:w="2856" w:x="5807" w:y="174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11"/>
          <w:sz w:val="32"/>
        </w:rPr>
        <w:t>B</w:t>
      </w:r>
      <w:r>
        <w:rPr>
          <w:rFonts w:ascii="NRTASB+DFKai-SB" w:hAnsi="NRTASB+DFKai-SB" w:cs="NRTASB+DFKai-SB"/>
          <w:color w:val="000000"/>
          <w:spacing w:val="-3"/>
          <w:sz w:val="32"/>
        </w:rPr>
        <w:t>、现盘点报告表</w:t>
      </w:r>
    </w:p>
    <w:p>
      <w:pPr>
        <w:framePr w:w="3490" w:x="5811" w:y="178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15"/>
          <w:sz w:val="32"/>
        </w:rPr>
        <w:t>D</w:t>
      </w:r>
      <w:r>
        <w:rPr>
          <w:rFonts w:ascii="NRTASB+DFKai-SB" w:hAnsi="NRTASB+DFKai-SB" w:cs="NRTASB+DFKai-SB"/>
          <w:color w:val="000000"/>
          <w:spacing w:val="-3"/>
          <w:sz w:val="32"/>
        </w:rPr>
        <w:t>、银存款余额调节表</w:t>
      </w:r>
    </w:p>
    <w:p>
      <w:pPr>
        <w:framePr w:w="1260" w:x="1700" w:y="1853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FF0000"/>
          <w:spacing w:val="0"/>
          <w:sz w:val="36"/>
        </w:rPr>
        <w:t>133.</w:t>
      </w:r>
    </w:p>
    <w:p>
      <w:pPr>
        <w:framePr w:w="5263" w:x="2578" w:y="1860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NRTASB+DFKai-SB" w:hAnsi="NRTASB+DFKai-SB" w:cs="NRTASB+DFKai-SB"/>
          <w:color w:val="FF0000"/>
          <w:spacing w:val="-3"/>
          <w:sz w:val="32"/>
        </w:rPr>
        <w:t>引起账实符的原因主要有</w:t>
      </w:r>
      <w:r>
        <w:rPr>
          <w:rFonts w:ascii="Times New Roman"/>
          <w:color w:val="FF0000"/>
          <w:spacing w:val="220"/>
          <w:sz w:val="32"/>
        </w:rPr>
        <w:t xml:space="preserve"> </w:t>
      </w:r>
      <w:r>
        <w:rPr>
          <w:rFonts w:ascii="BIOOFA+DFKai-SB"/>
          <w:color w:val="FF0000"/>
          <w:spacing w:val="0"/>
          <w:sz w:val="32"/>
        </w:rPr>
        <w:t>(</w:t>
      </w:r>
      <w:r>
        <w:rPr>
          <w:rFonts w:ascii="BIOOFA+DFKai-SB"/>
          <w:color w:val="FF0000"/>
          <w:spacing w:val="314"/>
          <w:sz w:val="32"/>
        </w:rPr>
        <w:t xml:space="preserve"> </w:t>
      </w:r>
      <w:r>
        <w:rPr>
          <w:rFonts w:ascii="BIOOFA+DFKai-SB"/>
          <w:color w:val="FF0000"/>
          <w:spacing w:val="0"/>
          <w:sz w:val="32"/>
        </w:rPr>
        <w:t>)</w:t>
      </w:r>
    </w:p>
    <w:p>
      <w:pPr>
        <w:framePr w:w="4554" w:x="1700" w:y="192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FF0000"/>
          <w:spacing w:val="-2"/>
          <w:sz w:val="32"/>
        </w:rPr>
        <w:t>A</w:t>
      </w:r>
      <w:r>
        <w:rPr>
          <w:rFonts w:ascii="NRTASB+DFKai-SB" w:hAnsi="NRTASB+DFKai-SB" w:cs="NRTASB+DFKai-SB"/>
          <w:color w:val="FF0000"/>
          <w:spacing w:val="-3"/>
          <w:sz w:val="32"/>
        </w:rPr>
        <w:t>、保管过程中发生自然损耗</w:t>
      </w:r>
    </w:p>
    <w:p>
      <w:pPr>
        <w:framePr w:w="4554" w:x="1700" w:y="19292"/>
        <w:widowControl w:val="0"/>
        <w:autoSpaceDE w:val="0"/>
        <w:autoSpaceDN w:val="0"/>
        <w:spacing w:before="486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framePr w:w="2222" w:x="6431" w:y="192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FF0000"/>
          <w:spacing w:val="-5"/>
          <w:sz w:val="32"/>
        </w:rPr>
        <w:t>B</w:t>
      </w:r>
      <w:r>
        <w:rPr>
          <w:rFonts w:ascii="NRTASB+DFKai-SB" w:hAnsi="NRTASB+DFKai-SB" w:cs="NRTASB+DFKai-SB"/>
          <w:color w:val="FF0000"/>
          <w:spacing w:val="-3"/>
          <w:sz w:val="32"/>
        </w:rPr>
        <w:t>、手续健全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1" type="#_x0000_t75" style="width:621pt;height:4pt;margin-top:65.25pt;margin-left:81pt;mso-position-horizontal-relative:page;mso-position-vertical-relative:page;position:absolute;z-index:-251626496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13" w:x="8156" w:y="1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2856" w:x="1700" w:y="15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FF0000"/>
          <w:spacing w:val="-2"/>
          <w:sz w:val="32"/>
        </w:rPr>
        <w:t>C</w:t>
      </w:r>
      <w:r>
        <w:rPr>
          <w:rFonts w:ascii="KQMOJM+DFKai-SB" w:hAnsi="KQMOJM+DFKai-SB" w:cs="KQMOJM+DFKai-SB"/>
          <w:color w:val="FF0000"/>
          <w:spacing w:val="-3"/>
          <w:sz w:val="32"/>
        </w:rPr>
        <w:t>、责任者的过失</w:t>
      </w:r>
    </w:p>
    <w:p>
      <w:pPr>
        <w:framePr w:w="2856" w:x="1700" w:y="1505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FF0000"/>
          <w:spacing w:val="-2"/>
          <w:sz w:val="32"/>
        </w:rPr>
        <w:t>E</w:t>
      </w:r>
      <w:r>
        <w:rPr>
          <w:rFonts w:ascii="KQMOJM+DFKai-SB" w:hAnsi="KQMOJM+DFKai-SB" w:cs="KQMOJM+DFKai-SB"/>
          <w:color w:val="FF0000"/>
          <w:spacing w:val="-3"/>
          <w:sz w:val="32"/>
        </w:rPr>
        <w:t>、管善</w:t>
      </w:r>
    </w:p>
    <w:p>
      <w:pPr>
        <w:framePr w:w="2856" w:x="6441" w:y="15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FF0000"/>
          <w:spacing w:val="-15"/>
          <w:sz w:val="32"/>
        </w:rPr>
        <w:t>D</w:t>
      </w:r>
      <w:r>
        <w:rPr>
          <w:rFonts w:ascii="KQMOJM+DFKai-SB" w:hAnsi="KQMOJM+DFKai-SB" w:cs="KQMOJM+DFKai-SB"/>
          <w:color w:val="FF0000"/>
          <w:spacing w:val="-3"/>
          <w:sz w:val="32"/>
        </w:rPr>
        <w:t>、计或检查准确</w:t>
      </w:r>
    </w:p>
    <w:p>
      <w:pPr>
        <w:framePr w:w="1260" w:x="1700" w:y="262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DKCDE+DFKai-SB"/>
          <w:color w:val="000000"/>
          <w:spacing w:val="0"/>
          <w:sz w:val="36"/>
        </w:rPr>
      </w:pPr>
      <w:r>
        <w:rPr>
          <w:rFonts w:ascii="MDKCDE+DFKai-SB"/>
          <w:color w:val="000000"/>
          <w:spacing w:val="0"/>
          <w:sz w:val="36"/>
        </w:rPr>
        <w:t>134.</w:t>
      </w:r>
    </w:p>
    <w:p>
      <w:pPr>
        <w:framePr w:w="3992" w:x="2578" w:y="26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QMOJM+DFKai-SB" w:hAnsi="KQMOJM+DFKai-SB" w:cs="KQMOJM+DFKai-SB"/>
          <w:color w:val="000000"/>
          <w:spacing w:val="-3"/>
          <w:sz w:val="32"/>
        </w:rPr>
        <w:t>企业未达账项有（</w:t>
      </w:r>
      <w:r>
        <w:rPr>
          <w:rFonts w:ascii="Times New Roman"/>
          <w:color w:val="000000"/>
          <w:spacing w:val="223"/>
          <w:sz w:val="32"/>
        </w:rPr>
        <w:t xml:space="preserve"> </w:t>
      </w:r>
      <w:r>
        <w:rPr>
          <w:rFonts w:ascii="KQMOJM+DFKai-SB" w:hAnsi="KQMOJM+DFKai-SB" w:cs="KQMOJM+DFKai-SB"/>
          <w:color w:val="000000"/>
          <w:spacing w:val="-3"/>
          <w:sz w:val="32"/>
        </w:rPr>
        <w:t>）。</w:t>
      </w:r>
    </w:p>
    <w:p>
      <w:pPr>
        <w:framePr w:w="3825" w:x="1700" w:y="33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000000"/>
          <w:spacing w:val="-2"/>
          <w:sz w:val="32"/>
        </w:rPr>
        <w:t>A</w:t>
      </w:r>
      <w:r>
        <w:rPr>
          <w:rFonts w:ascii="KQMOJM+DFKai-SB" w:hAnsi="KQMOJM+DFKai-SB" w:cs="KQMOJM+DFKai-SB"/>
          <w:color w:val="000000"/>
          <w:spacing w:val="-3"/>
          <w:sz w:val="32"/>
        </w:rPr>
        <w:t>、企业已收，企业未收</w:t>
      </w:r>
    </w:p>
    <w:p>
      <w:pPr>
        <w:framePr w:w="3825" w:x="1700" w:y="337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000000"/>
          <w:spacing w:val="-2"/>
          <w:sz w:val="32"/>
        </w:rPr>
        <w:t>C</w:t>
      </w:r>
      <w:r>
        <w:rPr>
          <w:rFonts w:ascii="KQMOJM+DFKai-SB" w:hAnsi="KQMOJM+DFKai-SB" w:cs="KQMOJM+DFKai-SB"/>
          <w:color w:val="000000"/>
          <w:spacing w:val="-3"/>
          <w:sz w:val="32"/>
        </w:rPr>
        <w:t>、银已收，企业未收</w:t>
      </w:r>
    </w:p>
    <w:p>
      <w:pPr>
        <w:framePr w:w="3490" w:x="6121" w:y="33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000000"/>
          <w:spacing w:val="-12"/>
          <w:sz w:val="32"/>
        </w:rPr>
        <w:t>B</w:t>
      </w:r>
      <w:r>
        <w:rPr>
          <w:rFonts w:ascii="KQMOJM+DFKai-SB" w:hAnsi="KQMOJM+DFKai-SB" w:cs="KQMOJM+DFKai-SB"/>
          <w:color w:val="000000"/>
          <w:spacing w:val="-3"/>
          <w:sz w:val="32"/>
        </w:rPr>
        <w:t>、企业已付，银未付</w:t>
      </w:r>
    </w:p>
    <w:p>
      <w:pPr>
        <w:framePr w:w="3490" w:x="6121" w:y="337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000000"/>
          <w:spacing w:val="-12"/>
          <w:sz w:val="32"/>
        </w:rPr>
        <w:t>D</w:t>
      </w:r>
      <w:r>
        <w:rPr>
          <w:rFonts w:ascii="KQMOJM+DFKai-SB" w:hAnsi="KQMOJM+DFKai-SB" w:cs="KQMOJM+DFKai-SB"/>
          <w:color w:val="000000"/>
          <w:spacing w:val="-3"/>
          <w:sz w:val="32"/>
        </w:rPr>
        <w:t>、银已付，企业未付</w:t>
      </w:r>
    </w:p>
    <w:p>
      <w:pPr>
        <w:framePr w:w="1260" w:x="1700" w:y="449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DKCDE+DFKai-SB"/>
          <w:color w:val="000000"/>
          <w:spacing w:val="0"/>
          <w:sz w:val="36"/>
        </w:rPr>
      </w:pPr>
      <w:r>
        <w:rPr>
          <w:rFonts w:ascii="MDKCDE+DFKai-SB"/>
          <w:color w:val="000000"/>
          <w:spacing w:val="0"/>
          <w:sz w:val="36"/>
        </w:rPr>
        <w:t>135.</w:t>
      </w:r>
    </w:p>
    <w:p>
      <w:pPr>
        <w:framePr w:w="6558" w:x="2578" w:y="45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QMOJM+DFKai-SB" w:hAnsi="KQMOJM+DFKai-SB" w:cs="KQMOJM+DFKai-SB"/>
          <w:color w:val="000000"/>
          <w:spacing w:val="-3"/>
          <w:sz w:val="32"/>
        </w:rPr>
        <w:t>发生下情况，应该对财产进定期清查的是</w:t>
      </w:r>
    </w:p>
    <w:p>
      <w:pPr>
        <w:framePr w:w="1114" w:x="9200" w:y="45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MDKCDE+DFKai-SB"/>
          <w:color w:val="000000"/>
          <w:spacing w:val="0"/>
          <w:sz w:val="32"/>
        </w:rPr>
      </w:pPr>
      <w:r>
        <w:rPr>
          <w:rFonts w:ascii="MDKCDE+DFKai-SB"/>
          <w:color w:val="000000"/>
          <w:spacing w:val="0"/>
          <w:sz w:val="32"/>
        </w:rPr>
        <w:t>(</w:t>
      </w:r>
      <w:r>
        <w:rPr>
          <w:rFonts w:ascii="MDKCDE+DFKai-SB"/>
          <w:color w:val="000000"/>
          <w:spacing w:val="155"/>
          <w:sz w:val="32"/>
        </w:rPr>
        <w:t xml:space="preserve"> </w:t>
      </w:r>
      <w:r>
        <w:rPr>
          <w:rFonts w:ascii="MDKCDE+DFKai-SB"/>
          <w:color w:val="000000"/>
          <w:spacing w:val="0"/>
          <w:sz w:val="32"/>
        </w:rPr>
        <w:t>)</w:t>
      </w:r>
    </w:p>
    <w:p>
      <w:pPr>
        <w:framePr w:w="3490" w:x="1700" w:y="52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000000"/>
          <w:spacing w:val="-2"/>
          <w:sz w:val="32"/>
        </w:rPr>
        <w:t>A</w:t>
      </w:r>
      <w:r>
        <w:rPr>
          <w:rFonts w:ascii="KQMOJM+DFKai-SB" w:hAnsi="KQMOJM+DFKai-SB" w:cs="KQMOJM+DFKai-SB"/>
          <w:color w:val="000000"/>
          <w:spacing w:val="-3"/>
          <w:sz w:val="32"/>
        </w:rPr>
        <w:t>、仓库保管人员变动</w:t>
      </w:r>
    </w:p>
    <w:p>
      <w:pPr>
        <w:framePr w:w="3490" w:x="1700" w:y="524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000000"/>
          <w:spacing w:val="-2"/>
          <w:sz w:val="32"/>
        </w:rPr>
        <w:t>C</w:t>
      </w:r>
      <w:r>
        <w:rPr>
          <w:rFonts w:ascii="KQMOJM+DFKai-SB" w:hAnsi="KQMOJM+DFKai-SB" w:cs="KQMOJM+DFKai-SB"/>
          <w:color w:val="000000"/>
          <w:spacing w:val="-3"/>
          <w:sz w:val="32"/>
        </w:rPr>
        <w:t>、发现财产被盗</w:t>
      </w:r>
    </w:p>
    <w:p>
      <w:pPr>
        <w:framePr w:w="1906" w:x="6121" w:y="52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000000"/>
          <w:spacing w:val="-12"/>
          <w:sz w:val="32"/>
        </w:rPr>
        <w:t>B</w:t>
      </w:r>
      <w:r>
        <w:rPr>
          <w:rFonts w:ascii="KQMOJM+DFKai-SB" w:hAnsi="KQMOJM+DFKai-SB" w:cs="KQMOJM+DFKai-SB"/>
          <w:color w:val="000000"/>
          <w:spacing w:val="-3"/>
          <w:sz w:val="32"/>
        </w:rPr>
        <w:t>、终结账</w:t>
      </w:r>
    </w:p>
    <w:p>
      <w:pPr>
        <w:framePr w:w="3173" w:x="6124" w:y="57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000000"/>
          <w:spacing w:val="-15"/>
          <w:sz w:val="32"/>
        </w:rPr>
        <w:t>D</w:t>
      </w:r>
      <w:r>
        <w:rPr>
          <w:rFonts w:ascii="KQMOJM+DFKai-SB" w:hAnsi="KQMOJM+DFKai-SB" w:cs="KQMOJM+DFKai-SB"/>
          <w:color w:val="000000"/>
          <w:spacing w:val="-3"/>
          <w:sz w:val="32"/>
        </w:rPr>
        <w:t>、与其他企业合并</w:t>
      </w:r>
    </w:p>
    <w:p>
      <w:pPr>
        <w:framePr w:w="4918" w:x="1700" w:y="61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000000"/>
          <w:spacing w:val="-2"/>
          <w:sz w:val="32"/>
        </w:rPr>
        <w:t>E</w:t>
      </w:r>
      <w:r>
        <w:rPr>
          <w:rFonts w:ascii="KQMOJM+DFKai-SB" w:hAnsi="KQMOJM+DFKai-SB" w:cs="KQMOJM+DFKai-SB"/>
          <w:color w:val="000000"/>
          <w:spacing w:val="-3"/>
          <w:sz w:val="32"/>
        </w:rPr>
        <w:t>、自然灾害造成部分财产损失</w:t>
      </w:r>
    </w:p>
    <w:p>
      <w:pPr>
        <w:framePr w:w="1260" w:x="1700" w:y="683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DKCDE+DFKai-SB"/>
          <w:color w:val="000000"/>
          <w:spacing w:val="0"/>
          <w:sz w:val="36"/>
        </w:rPr>
      </w:pPr>
      <w:r>
        <w:rPr>
          <w:rFonts w:ascii="MDKCDE+DFKai-SB"/>
          <w:color w:val="000000"/>
          <w:spacing w:val="0"/>
          <w:sz w:val="36"/>
        </w:rPr>
        <w:t>136.</w:t>
      </w:r>
    </w:p>
    <w:p>
      <w:pPr>
        <w:framePr w:w="8340" w:x="2578" w:y="690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QMOJM+DFKai-SB" w:hAnsi="KQMOJM+DFKai-SB" w:cs="KQMOJM+DFKai-SB"/>
          <w:color w:val="000000"/>
          <w:spacing w:val="-3"/>
          <w:sz w:val="32"/>
        </w:rPr>
        <w:t>企业的下报表中，属于对外的会计报表的有（</w:t>
      </w:r>
      <w:r>
        <w:rPr>
          <w:rFonts w:ascii="Times New Roman"/>
          <w:color w:val="000000"/>
          <w:spacing w:val="364"/>
          <w:sz w:val="32"/>
        </w:rPr>
        <w:t xml:space="preserve"> </w:t>
      </w:r>
      <w:r>
        <w:rPr>
          <w:rFonts w:ascii="KQMOJM+DFKai-SB" w:hAnsi="KQMOJM+DFKai-SB" w:cs="KQMOJM+DFKai-SB"/>
          <w:color w:val="000000"/>
          <w:spacing w:val="-165"/>
          <w:sz w:val="32"/>
        </w:rPr>
        <w:t>）。</w:t>
      </w:r>
    </w:p>
    <w:p>
      <w:pPr>
        <w:framePr w:w="2539" w:x="1700" w:y="75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000000"/>
          <w:spacing w:val="-2"/>
          <w:sz w:val="32"/>
        </w:rPr>
        <w:t>A</w:t>
      </w:r>
      <w:r>
        <w:rPr>
          <w:rFonts w:ascii="KQMOJM+DFKai-SB" w:hAnsi="KQMOJM+DFKai-SB" w:cs="KQMOJM+DFKai-SB"/>
          <w:color w:val="000000"/>
          <w:spacing w:val="-3"/>
          <w:sz w:val="32"/>
        </w:rPr>
        <w:t>、资产负债表</w:t>
      </w:r>
    </w:p>
    <w:p>
      <w:pPr>
        <w:framePr w:w="2539" w:x="1700" w:y="759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000000"/>
          <w:spacing w:val="-2"/>
          <w:sz w:val="32"/>
        </w:rPr>
        <w:t>D</w:t>
      </w:r>
      <w:r>
        <w:rPr>
          <w:rFonts w:ascii="KQMOJM+DFKai-SB" w:hAnsi="KQMOJM+DFKai-SB" w:cs="KQMOJM+DFKai-SB"/>
          <w:color w:val="000000"/>
          <w:spacing w:val="-3"/>
          <w:sz w:val="32"/>
        </w:rPr>
        <w:t>、制造成本表</w:t>
      </w:r>
    </w:p>
    <w:p>
      <w:pPr>
        <w:framePr w:w="1589" w:x="5653" w:y="75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000000"/>
          <w:spacing w:val="-15"/>
          <w:sz w:val="32"/>
        </w:rPr>
        <w:t>B</w:t>
      </w:r>
      <w:r>
        <w:rPr>
          <w:rFonts w:ascii="KQMOJM+DFKai-SB" w:hAnsi="KQMOJM+DFKai-SB" w:cs="KQMOJM+DFKai-SB"/>
          <w:color w:val="000000"/>
          <w:spacing w:val="-3"/>
          <w:sz w:val="32"/>
        </w:rPr>
        <w:t>、润表</w:t>
      </w:r>
    </w:p>
    <w:p>
      <w:pPr>
        <w:framePr w:w="1589" w:x="5653" w:y="759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000000"/>
          <w:spacing w:val="-15"/>
          <w:sz w:val="32"/>
        </w:rPr>
        <w:t>E</w:t>
      </w:r>
      <w:r>
        <w:rPr>
          <w:rFonts w:ascii="KQMOJM+DFKai-SB" w:hAnsi="KQMOJM+DFKai-SB" w:cs="KQMOJM+DFKai-SB"/>
          <w:color w:val="000000"/>
          <w:spacing w:val="-3"/>
          <w:sz w:val="32"/>
        </w:rPr>
        <w:t>、现表</w:t>
      </w:r>
    </w:p>
    <w:p>
      <w:pPr>
        <w:framePr w:w="3173" w:x="9592" w:y="75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000000"/>
          <w:spacing w:val="-19"/>
          <w:sz w:val="32"/>
        </w:rPr>
        <w:t>C</w:t>
      </w:r>
      <w:r>
        <w:rPr>
          <w:rFonts w:ascii="KQMOJM+DFKai-SB" w:hAnsi="KQMOJM+DFKai-SB" w:cs="KQMOJM+DFKai-SB"/>
          <w:color w:val="000000"/>
          <w:spacing w:val="-3"/>
          <w:sz w:val="32"/>
        </w:rPr>
        <w:t>、所有者权变动表</w:t>
      </w:r>
    </w:p>
    <w:p>
      <w:pPr>
        <w:framePr w:w="1260" w:x="1700" w:y="870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DKCDE+DFKai-SB"/>
          <w:color w:val="000000"/>
          <w:spacing w:val="0"/>
          <w:sz w:val="36"/>
        </w:rPr>
      </w:pPr>
      <w:r>
        <w:rPr>
          <w:rFonts w:ascii="MDKCDE+DFKai-SB"/>
          <w:color w:val="FF0000"/>
          <w:spacing w:val="0"/>
          <w:sz w:val="36"/>
        </w:rPr>
        <w:t>137.</w:t>
      </w:r>
    </w:p>
    <w:p>
      <w:pPr>
        <w:framePr w:w="5077" w:x="2578" w:y="87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QMOJM+DFKai-SB" w:hAnsi="KQMOJM+DFKai-SB" w:cs="KQMOJM+DFKai-SB"/>
          <w:color w:val="FF0000"/>
          <w:spacing w:val="-3"/>
          <w:sz w:val="32"/>
        </w:rPr>
        <w:t>会计信息的使用者包括（</w:t>
      </w:r>
      <w:r>
        <w:rPr>
          <w:rFonts w:ascii="Times New Roman"/>
          <w:color w:val="FF0000"/>
          <w:spacing w:val="378"/>
          <w:sz w:val="32"/>
        </w:rPr>
        <w:t xml:space="preserve"> </w:t>
      </w:r>
      <w:r>
        <w:rPr>
          <w:rFonts w:ascii="KQMOJM+DFKai-SB" w:hAnsi="KQMOJM+DFKai-SB" w:cs="KQMOJM+DFKai-SB"/>
          <w:color w:val="FF0000"/>
          <w:spacing w:val="-165"/>
          <w:sz w:val="32"/>
        </w:rPr>
        <w:t>）。</w:t>
      </w:r>
    </w:p>
    <w:p>
      <w:pPr>
        <w:framePr w:w="2539" w:x="1700" w:y="94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FF0000"/>
          <w:spacing w:val="-2"/>
          <w:sz w:val="32"/>
        </w:rPr>
        <w:t>A</w:t>
      </w:r>
      <w:r>
        <w:rPr>
          <w:rFonts w:ascii="KQMOJM+DFKai-SB" w:hAnsi="KQMOJM+DFKai-SB" w:cs="KQMOJM+DFKai-SB"/>
          <w:color w:val="FF0000"/>
          <w:spacing w:val="-3"/>
          <w:sz w:val="32"/>
        </w:rPr>
        <w:t>、企业投资者</w:t>
      </w:r>
    </w:p>
    <w:p>
      <w:pPr>
        <w:framePr w:w="2539" w:x="5653" w:y="94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FF0000"/>
          <w:spacing w:val="-15"/>
          <w:sz w:val="32"/>
        </w:rPr>
        <w:t>B</w:t>
      </w:r>
      <w:r>
        <w:rPr>
          <w:rFonts w:ascii="KQMOJM+DFKai-SB" w:hAnsi="KQMOJM+DFKai-SB" w:cs="KQMOJM+DFKai-SB"/>
          <w:color w:val="FF0000"/>
          <w:spacing w:val="-3"/>
          <w:sz w:val="32"/>
        </w:rPr>
        <w:t>、企业债权人</w:t>
      </w:r>
    </w:p>
    <w:p>
      <w:pPr>
        <w:framePr w:w="3490" w:x="8796" w:y="94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FF0000"/>
          <w:spacing w:val="-12"/>
          <w:sz w:val="32"/>
        </w:rPr>
        <w:t>C</w:t>
      </w:r>
      <w:r>
        <w:rPr>
          <w:rFonts w:ascii="KQMOJM+DFKai-SB" w:hAnsi="KQMOJM+DFKai-SB" w:cs="KQMOJM+DFKai-SB"/>
          <w:color w:val="FF0000"/>
          <w:spacing w:val="-3"/>
          <w:sz w:val="32"/>
        </w:rPr>
        <w:t>、政府及其相关机构</w:t>
      </w:r>
    </w:p>
    <w:p>
      <w:pPr>
        <w:framePr w:w="6534" w:x="1700" w:y="99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FF0000"/>
          <w:spacing w:val="-2"/>
          <w:sz w:val="32"/>
        </w:rPr>
        <w:t>D</w:t>
      </w:r>
      <w:r>
        <w:rPr>
          <w:rFonts w:ascii="KQMOJM+DFKai-SB" w:hAnsi="KQMOJM+DFKai-SB" w:cs="KQMOJM+DFKai-SB"/>
          <w:color w:val="FF0000"/>
          <w:spacing w:val="-3"/>
          <w:sz w:val="32"/>
        </w:rPr>
        <w:t>、潜在投资者和债权人</w:t>
      </w:r>
      <w:r>
        <w:rPr>
          <w:rFonts w:ascii="Times New Roman"/>
          <w:color w:val="FF0000"/>
          <w:spacing w:val="540"/>
          <w:sz w:val="32"/>
        </w:rPr>
        <w:t xml:space="preserve"> </w:t>
      </w:r>
      <w:r>
        <w:rPr>
          <w:rFonts w:ascii="MDKCDE+DFKai-SB"/>
          <w:color w:val="FF0000"/>
          <w:spacing w:val="-9"/>
          <w:sz w:val="32"/>
        </w:rPr>
        <w:t>E</w:t>
      </w:r>
      <w:r>
        <w:rPr>
          <w:rFonts w:ascii="KQMOJM+DFKai-SB" w:hAnsi="KQMOJM+DFKai-SB" w:cs="KQMOJM+DFKai-SB"/>
          <w:color w:val="FF0000"/>
          <w:spacing w:val="-3"/>
          <w:sz w:val="32"/>
        </w:rPr>
        <w:t>、企业职工</w:t>
      </w:r>
    </w:p>
    <w:p>
      <w:pPr>
        <w:framePr w:w="1260" w:x="1700" w:y="1057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DKCDE+DFKai-SB"/>
          <w:color w:val="000000"/>
          <w:spacing w:val="0"/>
          <w:sz w:val="36"/>
        </w:rPr>
      </w:pPr>
      <w:r>
        <w:rPr>
          <w:rFonts w:ascii="MDKCDE+DFKai-SB"/>
          <w:color w:val="000000"/>
          <w:spacing w:val="0"/>
          <w:sz w:val="36"/>
        </w:rPr>
        <w:t>138.</w:t>
      </w:r>
    </w:p>
    <w:p>
      <w:pPr>
        <w:framePr w:w="8549" w:x="2578" w:y="106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QMOJM+DFKai-SB" w:hAnsi="KQMOJM+DFKai-SB" w:cs="KQMOJM+DFKai-SB"/>
          <w:color w:val="000000"/>
          <w:spacing w:val="-3"/>
          <w:sz w:val="32"/>
        </w:rPr>
        <w:t>下各项目中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MDKCDE+DFKai-SB"/>
          <w:color w:val="000000"/>
          <w:spacing w:val="-5"/>
          <w:sz w:val="32"/>
        </w:rPr>
        <w:t>,</w:t>
      </w:r>
      <w:r>
        <w:rPr>
          <w:rFonts w:ascii="KQMOJM+DFKai-SB" w:hAnsi="KQMOJM+DFKai-SB" w:cs="KQMOJM+DFKai-SB"/>
          <w:color w:val="000000"/>
          <w:spacing w:val="-3"/>
          <w:sz w:val="32"/>
        </w:rPr>
        <w:t>属于资产负债表中的动资产项目的有（</w:t>
      </w:r>
    </w:p>
    <w:p>
      <w:pPr>
        <w:framePr w:w="797" w:x="10460" w:y="106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QMOJM+DFKai-SB" w:hAnsi="KQMOJM+DFKai-SB" w:cs="KQMOJM+DFKai-SB"/>
          <w:color w:val="000000"/>
          <w:spacing w:val="0"/>
          <w:sz w:val="32"/>
        </w:rPr>
        <w:t>）</w:t>
      </w:r>
    </w:p>
    <w:p>
      <w:pPr>
        <w:framePr w:w="1906" w:x="1700" w:y="113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000000"/>
          <w:spacing w:val="-2"/>
          <w:sz w:val="32"/>
        </w:rPr>
        <w:t>A</w:t>
      </w:r>
      <w:r>
        <w:rPr>
          <w:rFonts w:ascii="KQMOJM+DFKai-SB" w:hAnsi="KQMOJM+DFKai-SB" w:cs="KQMOJM+DFKai-SB"/>
          <w:color w:val="000000"/>
          <w:spacing w:val="-3"/>
          <w:sz w:val="32"/>
        </w:rPr>
        <w:t>、货币资</w:t>
      </w:r>
    </w:p>
    <w:p>
      <w:pPr>
        <w:framePr w:w="1906" w:x="1700" w:y="1133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000000"/>
          <w:spacing w:val="-2"/>
          <w:sz w:val="32"/>
        </w:rPr>
        <w:t>D</w:t>
      </w:r>
      <w:r>
        <w:rPr>
          <w:rFonts w:ascii="KQMOJM+DFKai-SB" w:hAnsi="KQMOJM+DFKai-SB" w:cs="KQMOJM+DFKai-SB"/>
          <w:color w:val="000000"/>
          <w:spacing w:val="-3"/>
          <w:sz w:val="32"/>
        </w:rPr>
        <w:t>、应收息</w:t>
      </w:r>
    </w:p>
    <w:p>
      <w:pPr>
        <w:framePr w:w="2222" w:x="5336" w:y="113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000000"/>
          <w:spacing w:val="-15"/>
          <w:sz w:val="32"/>
        </w:rPr>
        <w:t>B</w:t>
      </w:r>
      <w:r>
        <w:rPr>
          <w:rFonts w:ascii="KQMOJM+DFKai-SB" w:hAnsi="KQMOJM+DFKai-SB" w:cs="KQMOJM+DFKai-SB"/>
          <w:color w:val="000000"/>
          <w:spacing w:val="-3"/>
          <w:sz w:val="32"/>
        </w:rPr>
        <w:t>、预付账款</w:t>
      </w:r>
    </w:p>
    <w:p>
      <w:pPr>
        <w:framePr w:w="2222" w:x="5336" w:y="1133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000000"/>
          <w:spacing w:val="-15"/>
          <w:sz w:val="32"/>
        </w:rPr>
        <w:t>E</w:t>
      </w:r>
      <w:r>
        <w:rPr>
          <w:rFonts w:ascii="KQMOJM+DFKai-SB" w:hAnsi="KQMOJM+DFKai-SB" w:cs="KQMOJM+DFKai-SB"/>
          <w:color w:val="000000"/>
          <w:spacing w:val="-3"/>
          <w:sz w:val="32"/>
        </w:rPr>
        <w:t>、预收账款</w:t>
      </w:r>
    </w:p>
    <w:p>
      <w:pPr>
        <w:framePr w:w="2222" w:x="8483" w:y="113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000000"/>
          <w:spacing w:val="-12"/>
          <w:sz w:val="32"/>
        </w:rPr>
        <w:t>C</w:t>
      </w:r>
      <w:r>
        <w:rPr>
          <w:rFonts w:ascii="KQMOJM+DFKai-SB" w:hAnsi="KQMOJM+DFKai-SB" w:cs="KQMOJM+DFKai-SB"/>
          <w:color w:val="000000"/>
          <w:spacing w:val="-3"/>
          <w:sz w:val="32"/>
        </w:rPr>
        <w:t>、应收账款</w:t>
      </w:r>
    </w:p>
    <w:p>
      <w:pPr>
        <w:framePr w:w="1260" w:x="1700" w:y="1245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DKCDE+DFKai-SB"/>
          <w:color w:val="000000"/>
          <w:spacing w:val="0"/>
          <w:sz w:val="36"/>
        </w:rPr>
      </w:pPr>
      <w:r>
        <w:rPr>
          <w:rFonts w:ascii="MDKCDE+DFKai-SB"/>
          <w:color w:val="000000"/>
          <w:spacing w:val="0"/>
          <w:sz w:val="36"/>
        </w:rPr>
        <w:t>139.</w:t>
      </w:r>
    </w:p>
    <w:p>
      <w:pPr>
        <w:framePr w:w="5465" w:x="2578" w:y="1251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QMOJM+DFKai-SB" w:hAnsi="KQMOJM+DFKai-SB" w:cs="KQMOJM+DFKai-SB"/>
          <w:color w:val="000000"/>
          <w:spacing w:val="-3"/>
          <w:sz w:val="32"/>
        </w:rPr>
        <w:t>能计入润表中“营业润的项目有（</w:t>
      </w:r>
    </w:p>
    <w:p>
      <w:pPr>
        <w:framePr w:w="1114" w:x="8721" w:y="1251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QMOJM+DFKai-SB" w:hAnsi="KQMOJM+DFKai-SB" w:cs="KQMOJM+DFKai-SB"/>
          <w:color w:val="000000"/>
          <w:spacing w:val="-162"/>
          <w:sz w:val="32"/>
        </w:rPr>
        <w:t>）。</w:t>
      </w:r>
    </w:p>
    <w:p>
      <w:pPr>
        <w:framePr w:w="2856" w:x="1700" w:y="1320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000000"/>
          <w:spacing w:val="-2"/>
          <w:sz w:val="32"/>
        </w:rPr>
        <w:t>A</w:t>
      </w:r>
      <w:r>
        <w:rPr>
          <w:rFonts w:ascii="KQMOJM+DFKai-SB" w:hAnsi="KQMOJM+DFKai-SB" w:cs="KQMOJM+DFKai-SB"/>
          <w:color w:val="000000"/>
          <w:spacing w:val="-3"/>
          <w:sz w:val="32"/>
        </w:rPr>
        <w:t>、主营业务收入</w:t>
      </w:r>
    </w:p>
    <w:p>
      <w:pPr>
        <w:framePr w:w="2856" w:x="1700" w:y="1320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000000"/>
          <w:spacing w:val="-2"/>
          <w:sz w:val="32"/>
        </w:rPr>
        <w:t>D</w:t>
      </w:r>
      <w:r>
        <w:rPr>
          <w:rFonts w:ascii="KQMOJM+DFKai-SB" w:hAnsi="KQMOJM+DFKai-SB" w:cs="KQMOJM+DFKai-SB"/>
          <w:color w:val="000000"/>
          <w:spacing w:val="-3"/>
          <w:sz w:val="32"/>
        </w:rPr>
        <w:t>、所得税</w:t>
      </w:r>
    </w:p>
    <w:p>
      <w:pPr>
        <w:framePr w:w="1906" w:x="5174" w:y="1320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000000"/>
          <w:spacing w:val="-12"/>
          <w:sz w:val="32"/>
        </w:rPr>
        <w:t>B</w:t>
      </w:r>
      <w:r>
        <w:rPr>
          <w:rFonts w:ascii="KQMOJM+DFKai-SB" w:hAnsi="KQMOJM+DFKai-SB" w:cs="KQMOJM+DFKai-SB"/>
          <w:color w:val="000000"/>
          <w:spacing w:val="-3"/>
          <w:sz w:val="32"/>
        </w:rPr>
        <w:t>、管费用</w:t>
      </w:r>
    </w:p>
    <w:p>
      <w:pPr>
        <w:framePr w:w="1906" w:x="8800" w:y="1320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000000"/>
          <w:spacing w:val="-15"/>
          <w:sz w:val="32"/>
        </w:rPr>
        <w:t>C</w:t>
      </w:r>
      <w:r>
        <w:rPr>
          <w:rFonts w:ascii="KQMOJM+DFKai-SB" w:hAnsi="KQMOJM+DFKai-SB" w:cs="KQMOJM+DFKai-SB"/>
          <w:color w:val="000000"/>
          <w:spacing w:val="-3"/>
          <w:sz w:val="32"/>
        </w:rPr>
        <w:t>、投资收</w:t>
      </w:r>
    </w:p>
    <w:p>
      <w:pPr>
        <w:framePr w:w="2856" w:x="5181" w:y="136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000000"/>
          <w:spacing w:val="-19"/>
          <w:sz w:val="32"/>
        </w:rPr>
        <w:t>E</w:t>
      </w:r>
      <w:r>
        <w:rPr>
          <w:rFonts w:ascii="KQMOJM+DFKai-SB" w:hAnsi="KQMOJM+DFKai-SB" w:cs="KQMOJM+DFKai-SB"/>
          <w:color w:val="000000"/>
          <w:spacing w:val="-3"/>
          <w:sz w:val="32"/>
        </w:rPr>
        <w:t>、其他业务收入</w:t>
      </w:r>
    </w:p>
    <w:p>
      <w:pPr>
        <w:framePr w:w="1260" w:x="1700" w:y="1432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DKCDE+DFKai-SB"/>
          <w:color w:val="000000"/>
          <w:spacing w:val="0"/>
          <w:sz w:val="36"/>
        </w:rPr>
      </w:pPr>
      <w:r>
        <w:rPr>
          <w:rFonts w:ascii="MDKCDE+DFKai-SB"/>
          <w:color w:val="000000"/>
          <w:spacing w:val="0"/>
          <w:sz w:val="36"/>
        </w:rPr>
        <w:t>140.</w:t>
      </w:r>
    </w:p>
    <w:p>
      <w:pPr>
        <w:framePr w:w="3648" w:x="2578" w:y="1439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QMOJM+DFKai-SB" w:hAnsi="KQMOJM+DFKai-SB" w:cs="KQMOJM+DFKai-SB"/>
          <w:color w:val="000000"/>
          <w:spacing w:val="-3"/>
          <w:sz w:val="32"/>
        </w:rPr>
        <w:t>润总额包括的内容有（</w:t>
      </w:r>
    </w:p>
    <w:p>
      <w:pPr>
        <w:framePr w:w="1114" w:x="6521" w:y="1439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QMOJM+DFKai-SB" w:hAnsi="KQMOJM+DFKai-SB" w:cs="KQMOJM+DFKai-SB"/>
          <w:color w:val="000000"/>
          <w:spacing w:val="-165"/>
          <w:sz w:val="32"/>
        </w:rPr>
        <w:t>）。</w:t>
      </w:r>
    </w:p>
    <w:p>
      <w:pPr>
        <w:framePr w:w="2222" w:x="1700" w:y="1507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000000"/>
          <w:spacing w:val="-2"/>
          <w:sz w:val="32"/>
        </w:rPr>
        <w:t>A</w:t>
      </w:r>
      <w:r>
        <w:rPr>
          <w:rFonts w:ascii="KQMOJM+DFKai-SB" w:hAnsi="KQMOJM+DFKai-SB" w:cs="KQMOJM+DFKai-SB"/>
          <w:color w:val="000000"/>
          <w:spacing w:val="-3"/>
          <w:sz w:val="32"/>
        </w:rPr>
        <w:t>、营业收入</w:t>
      </w:r>
    </w:p>
    <w:p>
      <w:pPr>
        <w:framePr w:w="2222" w:x="5177" w:y="1507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000000"/>
          <w:spacing w:val="-15"/>
          <w:sz w:val="32"/>
        </w:rPr>
        <w:t>B</w:t>
      </w:r>
      <w:r>
        <w:rPr>
          <w:rFonts w:ascii="KQMOJM+DFKai-SB" w:hAnsi="KQMOJM+DFKai-SB" w:cs="KQMOJM+DFKai-SB"/>
          <w:color w:val="000000"/>
          <w:spacing w:val="-3"/>
          <w:sz w:val="32"/>
        </w:rPr>
        <w:t>、营业成本</w:t>
      </w:r>
    </w:p>
    <w:p>
      <w:pPr>
        <w:framePr w:w="2222" w:x="8325" w:y="1507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000000"/>
          <w:spacing w:val="-8"/>
          <w:sz w:val="32"/>
        </w:rPr>
        <w:t>C</w:t>
      </w:r>
      <w:r>
        <w:rPr>
          <w:rFonts w:ascii="KQMOJM+DFKai-SB" w:hAnsi="KQMOJM+DFKai-SB" w:cs="KQMOJM+DFKai-SB"/>
          <w:color w:val="000000"/>
          <w:spacing w:val="-3"/>
          <w:sz w:val="32"/>
        </w:rPr>
        <w:t>、期间费用</w:t>
      </w:r>
    </w:p>
    <w:p>
      <w:pPr>
        <w:framePr w:w="5987" w:x="1700" w:y="155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000000"/>
          <w:spacing w:val="-2"/>
          <w:sz w:val="32"/>
        </w:rPr>
        <w:t>D</w:t>
      </w:r>
      <w:r>
        <w:rPr>
          <w:rFonts w:ascii="KQMOJM+DFKai-SB" w:hAnsi="KQMOJM+DFKai-SB" w:cs="KQMOJM+DFKai-SB"/>
          <w:color w:val="000000"/>
          <w:spacing w:val="-3"/>
          <w:sz w:val="32"/>
        </w:rPr>
        <w:t>、营业外收支净额</w:t>
      </w:r>
      <w:r>
        <w:rPr>
          <w:rFonts w:ascii="Times New Roman"/>
          <w:color w:val="000000"/>
          <w:spacing w:val="701"/>
          <w:sz w:val="32"/>
        </w:rPr>
        <w:t xml:space="preserve"> </w:t>
      </w:r>
      <w:r>
        <w:rPr>
          <w:rFonts w:ascii="MDKCDE+DFKai-SB"/>
          <w:color w:val="000000"/>
          <w:spacing w:val="-12"/>
          <w:sz w:val="32"/>
        </w:rPr>
        <w:t>E</w:t>
      </w:r>
      <w:r>
        <w:rPr>
          <w:rFonts w:ascii="KQMOJM+DFKai-SB" w:hAnsi="KQMOJM+DFKai-SB" w:cs="KQMOJM+DFKai-SB"/>
          <w:color w:val="000000"/>
          <w:spacing w:val="-3"/>
          <w:sz w:val="32"/>
        </w:rPr>
        <w:t>、投资净收</w:t>
      </w:r>
    </w:p>
    <w:p>
      <w:pPr>
        <w:framePr w:w="1260" w:x="1700" w:y="1619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DKCDE+DFKai-SB"/>
          <w:color w:val="000000"/>
          <w:spacing w:val="0"/>
          <w:sz w:val="36"/>
        </w:rPr>
      </w:pPr>
      <w:r>
        <w:rPr>
          <w:rFonts w:ascii="MDKCDE+DFKai-SB"/>
          <w:color w:val="FF0000"/>
          <w:spacing w:val="0"/>
          <w:sz w:val="36"/>
        </w:rPr>
        <w:t>141.</w:t>
      </w:r>
    </w:p>
    <w:p>
      <w:pPr>
        <w:framePr w:w="5100" w:x="2578" w:y="1626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QMOJM+DFKai-SB" w:hAnsi="KQMOJM+DFKai-SB" w:cs="KQMOJM+DFKai-SB"/>
          <w:color w:val="FF0000"/>
          <w:spacing w:val="-3"/>
          <w:sz w:val="32"/>
        </w:rPr>
        <w:t>下账户期末一般没有余额的是（</w:t>
      </w:r>
    </w:p>
    <w:p>
      <w:pPr>
        <w:framePr w:w="1114" w:x="7623" w:y="1626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QMOJM+DFKai-SB" w:hAnsi="KQMOJM+DFKai-SB" w:cs="KQMOJM+DFKai-SB"/>
          <w:color w:val="FF0000"/>
          <w:spacing w:val="-165"/>
          <w:sz w:val="32"/>
        </w:rPr>
        <w:t>）。</w:t>
      </w:r>
    </w:p>
    <w:p>
      <w:pPr>
        <w:framePr w:w="2539" w:x="1700" w:y="169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FF0000"/>
          <w:spacing w:val="-2"/>
          <w:sz w:val="32"/>
        </w:rPr>
        <w:t>A</w:t>
      </w:r>
      <w:r>
        <w:rPr>
          <w:rFonts w:ascii="KQMOJM+DFKai-SB" w:hAnsi="KQMOJM+DFKai-SB" w:cs="KQMOJM+DFKai-SB"/>
          <w:color w:val="FF0000"/>
          <w:spacing w:val="-3"/>
          <w:sz w:val="32"/>
        </w:rPr>
        <w:t>、收入类账户</w:t>
      </w:r>
    </w:p>
    <w:p>
      <w:pPr>
        <w:framePr w:w="2539" w:x="5177" w:y="169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FF0000"/>
          <w:spacing w:val="-15"/>
          <w:sz w:val="32"/>
        </w:rPr>
        <w:t>B</w:t>
      </w:r>
      <w:r>
        <w:rPr>
          <w:rFonts w:ascii="KQMOJM+DFKai-SB" w:hAnsi="KQMOJM+DFKai-SB" w:cs="KQMOJM+DFKai-SB"/>
          <w:color w:val="FF0000"/>
          <w:spacing w:val="-3"/>
          <w:sz w:val="32"/>
        </w:rPr>
        <w:t>、费用类账户</w:t>
      </w:r>
    </w:p>
    <w:p>
      <w:pPr>
        <w:framePr w:w="2539" w:x="8325" w:y="169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FF0000"/>
          <w:spacing w:val="-8"/>
          <w:sz w:val="32"/>
        </w:rPr>
        <w:t>C</w:t>
      </w:r>
      <w:r>
        <w:rPr>
          <w:rFonts w:ascii="KQMOJM+DFKai-SB" w:hAnsi="KQMOJM+DFKai-SB" w:cs="KQMOJM+DFKai-SB"/>
          <w:color w:val="FF0000"/>
          <w:spacing w:val="-3"/>
          <w:sz w:val="32"/>
        </w:rPr>
        <w:t>、盘存类账户</w:t>
      </w:r>
    </w:p>
    <w:p>
      <w:pPr>
        <w:framePr w:w="6351" w:x="1700" w:y="174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FF0000"/>
          <w:spacing w:val="-2"/>
          <w:sz w:val="32"/>
        </w:rPr>
        <w:t>D</w:t>
      </w:r>
      <w:r>
        <w:rPr>
          <w:rFonts w:ascii="KQMOJM+DFKai-SB" w:hAnsi="KQMOJM+DFKai-SB" w:cs="KQMOJM+DFKai-SB"/>
          <w:color w:val="FF0000"/>
          <w:spacing w:val="-3"/>
          <w:sz w:val="32"/>
        </w:rPr>
        <w:t>、集合分配类账户</w:t>
      </w:r>
      <w:r>
        <w:rPr>
          <w:rFonts w:ascii="Times New Roman"/>
          <w:color w:val="FF0000"/>
          <w:spacing w:val="701"/>
          <w:sz w:val="32"/>
        </w:rPr>
        <w:t xml:space="preserve"> </w:t>
      </w:r>
      <w:r>
        <w:rPr>
          <w:rFonts w:ascii="MDKCDE+DFKai-SB"/>
          <w:color w:val="FF0000"/>
          <w:spacing w:val="-12"/>
          <w:sz w:val="32"/>
        </w:rPr>
        <w:t>E</w:t>
      </w:r>
      <w:r>
        <w:rPr>
          <w:rFonts w:ascii="KQMOJM+DFKai-SB" w:hAnsi="KQMOJM+DFKai-SB" w:cs="KQMOJM+DFKai-SB"/>
          <w:color w:val="FF0000"/>
          <w:spacing w:val="-3"/>
          <w:sz w:val="32"/>
        </w:rPr>
        <w:t>、结算类账户</w:t>
      </w:r>
    </w:p>
    <w:p>
      <w:pPr>
        <w:framePr w:w="1260" w:x="1700" w:y="1806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DKCDE+DFKai-SB"/>
          <w:color w:val="000000"/>
          <w:spacing w:val="0"/>
          <w:sz w:val="36"/>
        </w:rPr>
      </w:pPr>
      <w:r>
        <w:rPr>
          <w:rFonts w:ascii="MDKCDE+DFKai-SB"/>
          <w:color w:val="000000"/>
          <w:spacing w:val="0"/>
          <w:sz w:val="36"/>
        </w:rPr>
        <w:t>142.</w:t>
      </w:r>
    </w:p>
    <w:p>
      <w:pPr>
        <w:framePr w:w="3648" w:x="2578" w:y="181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QMOJM+DFKai-SB" w:hAnsi="KQMOJM+DFKai-SB" w:cs="KQMOJM+DFKai-SB"/>
          <w:color w:val="000000"/>
          <w:spacing w:val="-3"/>
          <w:sz w:val="32"/>
        </w:rPr>
        <w:t>反映动资产的账户有（</w:t>
      </w:r>
    </w:p>
    <w:p>
      <w:pPr>
        <w:framePr w:w="1114" w:x="6363" w:y="181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QMOJM+DFKai-SB" w:hAnsi="KQMOJM+DFKai-SB" w:cs="KQMOJM+DFKai-SB"/>
          <w:color w:val="000000"/>
          <w:spacing w:val="-165"/>
          <w:sz w:val="32"/>
        </w:rPr>
        <w:t>）。</w:t>
      </w:r>
    </w:p>
    <w:p>
      <w:pPr>
        <w:framePr w:w="2222" w:x="1700" w:y="188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000000"/>
          <w:spacing w:val="-2"/>
          <w:sz w:val="32"/>
        </w:rPr>
        <w:t>A</w:t>
      </w:r>
      <w:r>
        <w:rPr>
          <w:rFonts w:ascii="KQMOJM+DFKai-SB" w:hAnsi="KQMOJM+DFKai-SB" w:cs="KQMOJM+DFKai-SB"/>
          <w:color w:val="000000"/>
          <w:spacing w:val="-3"/>
          <w:sz w:val="32"/>
        </w:rPr>
        <w:t>、应收账款</w:t>
      </w:r>
    </w:p>
    <w:p>
      <w:pPr>
        <w:framePr w:w="2222" w:x="1700" w:y="1882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000000"/>
          <w:spacing w:val="-2"/>
          <w:sz w:val="32"/>
        </w:rPr>
        <w:t>D</w:t>
      </w:r>
      <w:r>
        <w:rPr>
          <w:rFonts w:ascii="KQMOJM+DFKai-SB" w:hAnsi="KQMOJM+DFKai-SB" w:cs="KQMOJM+DFKai-SB"/>
          <w:color w:val="000000"/>
          <w:spacing w:val="-3"/>
          <w:sz w:val="32"/>
        </w:rPr>
        <w:t>、原材</w:t>
      </w:r>
    </w:p>
    <w:p>
      <w:pPr>
        <w:framePr w:w="2222" w:x="4861" w:y="188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000000"/>
          <w:spacing w:val="-12"/>
          <w:sz w:val="32"/>
        </w:rPr>
        <w:t>B</w:t>
      </w:r>
      <w:r>
        <w:rPr>
          <w:rFonts w:ascii="KQMOJM+DFKai-SB" w:hAnsi="KQMOJM+DFKai-SB" w:cs="KQMOJM+DFKai-SB"/>
          <w:color w:val="000000"/>
          <w:spacing w:val="-3"/>
          <w:sz w:val="32"/>
        </w:rPr>
        <w:t>、管费用</w:t>
      </w:r>
    </w:p>
    <w:p>
      <w:pPr>
        <w:framePr w:w="2222" w:x="4861" w:y="1882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000000"/>
          <w:spacing w:val="-15"/>
          <w:sz w:val="32"/>
        </w:rPr>
        <w:t>E</w:t>
      </w:r>
      <w:r>
        <w:rPr>
          <w:rFonts w:ascii="KQMOJM+DFKai-SB" w:hAnsi="KQMOJM+DFKai-SB" w:cs="KQMOJM+DFKai-SB"/>
          <w:color w:val="000000"/>
          <w:spacing w:val="-3"/>
          <w:sz w:val="32"/>
        </w:rPr>
        <w:t>、库存商品</w:t>
      </w:r>
    </w:p>
    <w:p>
      <w:pPr>
        <w:framePr w:w="1906" w:x="7853" w:y="188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DKCDE+DFKai-SB"/>
          <w:color w:val="000000"/>
          <w:spacing w:val="-12"/>
          <w:sz w:val="32"/>
        </w:rPr>
        <w:t>C</w:t>
      </w:r>
      <w:r>
        <w:rPr>
          <w:rFonts w:ascii="KQMOJM+DFKai-SB" w:hAnsi="KQMOJM+DFKai-SB" w:cs="KQMOJM+DFKai-SB"/>
          <w:color w:val="000000"/>
          <w:spacing w:val="-3"/>
          <w:sz w:val="32"/>
        </w:rPr>
        <w:t>、银存款</w:t>
      </w:r>
    </w:p>
    <w:p>
      <w:pPr>
        <w:framePr w:w="2162" w:x="1700" w:y="20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2" type="#_x0000_t75" style="width:621pt;height:4pt;margin-top:65.25pt;margin-left:81pt;mso-position-horizontal-relative:page;mso-position-vertical-relative:page;position:absolute;z-index:-251627520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13" w:x="8156" w:y="1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1260" w:x="1700" w:y="168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143.</w:t>
      </w:r>
    </w:p>
    <w:p>
      <w:pPr>
        <w:framePr w:w="4372" w:x="2578" w:y="17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WVUDM+DFKai-SB" w:hAnsi="PWVUDM+DFKai-SB" w:cs="PWVUDM+DFKai-SB"/>
          <w:color w:val="000000"/>
          <w:spacing w:val="-3"/>
          <w:sz w:val="32"/>
        </w:rPr>
        <w:t>下账户属于费用账户的有（</w:t>
      </w:r>
    </w:p>
    <w:p>
      <w:pPr>
        <w:framePr w:w="1114" w:x="6993" w:y="17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WVUDM+DFKai-SB" w:hAnsi="PWVUDM+DFKai-SB" w:cs="PWVUDM+DFKai-SB"/>
          <w:color w:val="000000"/>
          <w:spacing w:val="-165"/>
          <w:sz w:val="32"/>
        </w:rPr>
        <w:t>）。</w:t>
      </w:r>
    </w:p>
    <w:p>
      <w:pPr>
        <w:framePr w:w="2222" w:x="1700" w:y="24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</w:t>
      </w:r>
      <w:r>
        <w:rPr>
          <w:rFonts w:ascii="PWVUDM+DFKai-SB" w:hAnsi="PWVUDM+DFKai-SB" w:cs="PWVUDM+DFKai-SB"/>
          <w:color w:val="000000"/>
          <w:spacing w:val="-3"/>
          <w:sz w:val="32"/>
        </w:rPr>
        <w:t>、制造费用</w:t>
      </w:r>
    </w:p>
    <w:p>
      <w:pPr>
        <w:framePr w:w="2222" w:x="1700" w:y="244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D</w:t>
      </w:r>
      <w:r>
        <w:rPr>
          <w:rFonts w:ascii="PWVUDM+DFKai-SB" w:hAnsi="PWVUDM+DFKai-SB" w:cs="PWVUDM+DFKai-SB"/>
          <w:color w:val="000000"/>
          <w:spacing w:val="-3"/>
          <w:sz w:val="32"/>
        </w:rPr>
        <w:t>、销售费用</w:t>
      </w:r>
    </w:p>
    <w:p>
      <w:pPr>
        <w:framePr w:w="2222" w:x="4544" w:y="24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9"/>
          <w:sz w:val="32"/>
        </w:rPr>
        <w:t>B</w:t>
      </w:r>
      <w:r>
        <w:rPr>
          <w:rFonts w:ascii="PWVUDM+DFKai-SB" w:hAnsi="PWVUDM+DFKai-SB" w:cs="PWVUDM+DFKai-SB"/>
          <w:color w:val="000000"/>
          <w:spacing w:val="-3"/>
          <w:sz w:val="32"/>
        </w:rPr>
        <w:t>、财务费用</w:t>
      </w:r>
    </w:p>
    <w:p>
      <w:pPr>
        <w:framePr w:w="2222" w:x="4544" w:y="244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9"/>
          <w:sz w:val="32"/>
        </w:rPr>
        <w:t>E</w:t>
      </w:r>
      <w:r>
        <w:rPr>
          <w:rFonts w:ascii="PWVUDM+DFKai-SB" w:hAnsi="PWVUDM+DFKai-SB" w:cs="PWVUDM+DFKai-SB"/>
          <w:color w:val="000000"/>
          <w:spacing w:val="-3"/>
          <w:sz w:val="32"/>
        </w:rPr>
        <w:t>、生产成本</w:t>
      </w:r>
    </w:p>
    <w:p>
      <w:pPr>
        <w:framePr w:w="1906" w:x="7536" w:y="24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9"/>
          <w:sz w:val="32"/>
        </w:rPr>
        <w:t>C</w:t>
      </w:r>
      <w:r>
        <w:rPr>
          <w:rFonts w:ascii="PWVUDM+DFKai-SB" w:hAnsi="PWVUDM+DFKai-SB" w:cs="PWVUDM+DFKai-SB"/>
          <w:color w:val="000000"/>
          <w:spacing w:val="-3"/>
          <w:sz w:val="32"/>
        </w:rPr>
        <w:t>、管费用</w:t>
      </w:r>
    </w:p>
    <w:p>
      <w:pPr>
        <w:framePr w:w="1260" w:x="1700" w:y="355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144.</w:t>
      </w:r>
    </w:p>
    <w:p>
      <w:pPr>
        <w:framePr w:w="11294" w:x="2578" w:y="36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WVUDM+DFKai-SB" w:hAnsi="PWVUDM+DFKai-SB" w:cs="PWVUDM+DFKai-SB"/>
          <w:color w:val="000000"/>
          <w:spacing w:val="-3"/>
          <w:sz w:val="32"/>
        </w:rPr>
        <w:t>下盘存账户中，通过设置和运用明细账可以提供数和额两种指标的有（</w:t>
      </w:r>
    </w:p>
    <w:p>
      <w:pPr>
        <w:framePr w:w="1114" w:x="13607" w:y="36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WVUDM+DFKai-SB" w:hAnsi="PWVUDM+DFKai-SB" w:cs="PWVUDM+DFKai-SB"/>
          <w:color w:val="000000"/>
          <w:spacing w:val="-165"/>
          <w:sz w:val="32"/>
        </w:rPr>
        <w:t>）。</w:t>
      </w:r>
    </w:p>
    <w:p>
      <w:pPr>
        <w:framePr w:w="2856" w:x="1700" w:y="43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</w:t>
      </w:r>
      <w:r>
        <w:rPr>
          <w:rFonts w:ascii="PWVUDM+DFKai-SB" w:hAnsi="PWVUDM+DFKai-SB" w:cs="PWVUDM+DFKai-SB"/>
          <w:color w:val="000000"/>
          <w:spacing w:val="-25"/>
          <w:sz w:val="32"/>
        </w:rPr>
        <w:t>、“银存款账户</w:t>
      </w:r>
    </w:p>
    <w:p>
      <w:pPr>
        <w:framePr w:w="2222" w:x="5804" w:y="43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8"/>
          <w:sz w:val="32"/>
        </w:rPr>
        <w:t>B</w:t>
      </w:r>
      <w:r>
        <w:rPr>
          <w:rFonts w:ascii="PWVUDM+DFKai-SB" w:hAnsi="PWVUDM+DFKai-SB" w:cs="PWVUDM+DFKai-SB"/>
          <w:color w:val="000000"/>
          <w:spacing w:val="-35"/>
          <w:sz w:val="32"/>
        </w:rPr>
        <w:t>、“现账户</w:t>
      </w:r>
    </w:p>
    <w:p>
      <w:pPr>
        <w:framePr w:w="2539" w:x="9114" w:y="43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12"/>
          <w:sz w:val="32"/>
        </w:rPr>
        <w:t>C</w:t>
      </w:r>
      <w:r>
        <w:rPr>
          <w:rFonts w:ascii="PWVUDM+DFKai-SB" w:hAnsi="PWVUDM+DFKai-SB" w:cs="PWVUDM+DFKai-SB"/>
          <w:color w:val="000000"/>
          <w:spacing w:val="-29"/>
          <w:sz w:val="32"/>
        </w:rPr>
        <w:t>、“原材账户</w:t>
      </w:r>
    </w:p>
    <w:p>
      <w:pPr>
        <w:framePr w:w="3173" w:x="1700" w:y="47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D</w:t>
      </w:r>
      <w:r>
        <w:rPr>
          <w:rFonts w:ascii="PWVUDM+DFKai-SB" w:hAnsi="PWVUDM+DFKai-SB" w:cs="PWVUDM+DFKai-SB"/>
          <w:color w:val="000000"/>
          <w:spacing w:val="-23"/>
          <w:sz w:val="32"/>
        </w:rPr>
        <w:t>、“库存商品账户</w:t>
      </w:r>
    </w:p>
    <w:p>
      <w:pPr>
        <w:framePr w:w="3173" w:x="5804" w:y="47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8"/>
          <w:sz w:val="32"/>
        </w:rPr>
        <w:t>E</w:t>
      </w:r>
      <w:r>
        <w:rPr>
          <w:rFonts w:ascii="PWVUDM+DFKai-SB" w:hAnsi="PWVUDM+DFKai-SB" w:cs="PWVUDM+DFKai-SB"/>
          <w:color w:val="000000"/>
          <w:spacing w:val="-23"/>
          <w:sz w:val="32"/>
        </w:rPr>
        <w:t>、“生产成本账户</w:t>
      </w:r>
    </w:p>
    <w:p>
      <w:pPr>
        <w:framePr w:w="1260" w:x="1700" w:y="542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145.</w:t>
      </w:r>
    </w:p>
    <w:p>
      <w:pPr>
        <w:framePr w:w="6193" w:x="2578" w:y="54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WVUDM+DFKai-SB" w:hAnsi="PWVUDM+DFKai-SB" w:cs="PWVUDM+DFKai-SB"/>
          <w:color w:val="000000"/>
          <w:spacing w:val="-3"/>
          <w:sz w:val="32"/>
        </w:rPr>
        <w:t>关于“本润账户，下说法中正确的有（</w:t>
      </w:r>
    </w:p>
    <w:p>
      <w:pPr>
        <w:framePr w:w="1114" w:x="9513" w:y="54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WVUDM+DFKai-SB" w:hAnsi="PWVUDM+DFKai-SB" w:cs="PWVUDM+DFKai-SB"/>
          <w:color w:val="000000"/>
          <w:spacing w:val="-162"/>
          <w:sz w:val="32"/>
        </w:rPr>
        <w:t>）。</w:t>
      </w:r>
    </w:p>
    <w:p>
      <w:pPr>
        <w:framePr w:w="7469" w:x="1700" w:y="61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</w:t>
      </w:r>
      <w:r>
        <w:rPr>
          <w:rFonts w:ascii="PWVUDM+DFKai-SB" w:hAnsi="PWVUDM+DFKai-SB" w:cs="PWVUDM+DFKai-SB"/>
          <w:color w:val="000000"/>
          <w:spacing w:val="-3"/>
          <w:sz w:val="32"/>
        </w:rPr>
        <w:t>、期末如为贷方余额，表示积实现的净润</w:t>
      </w:r>
    </w:p>
    <w:p>
      <w:pPr>
        <w:framePr w:w="7469" w:x="1700" w:y="618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B</w:t>
      </w:r>
      <w:r>
        <w:rPr>
          <w:rFonts w:ascii="PWVUDM+DFKai-SB" w:hAnsi="PWVUDM+DFKai-SB" w:cs="PWVUDM+DFKai-SB"/>
          <w:color w:val="000000"/>
          <w:spacing w:val="-3"/>
          <w:sz w:val="32"/>
        </w:rPr>
        <w:t>、期末如为贷方余额，表示本期实现的润总额</w:t>
      </w:r>
    </w:p>
    <w:p>
      <w:pPr>
        <w:framePr w:w="7469" w:x="1700" w:y="6185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C</w:t>
      </w:r>
      <w:r>
        <w:rPr>
          <w:rFonts w:ascii="PWVUDM+DFKai-SB" w:hAnsi="PWVUDM+DFKai-SB" w:cs="PWVUDM+DFKai-SB"/>
          <w:color w:val="000000"/>
          <w:spacing w:val="-3"/>
          <w:sz w:val="32"/>
        </w:rPr>
        <w:t>、期末如为借方余额，表示积发生的亏损额</w:t>
      </w:r>
    </w:p>
    <w:p>
      <w:pPr>
        <w:framePr w:w="7469" w:x="1700" w:y="618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D</w:t>
      </w:r>
      <w:r>
        <w:rPr>
          <w:rFonts w:ascii="PWVUDM+DFKai-SB" w:hAnsi="PWVUDM+DFKai-SB" w:cs="PWVUDM+DFKai-SB"/>
          <w:color w:val="000000"/>
          <w:spacing w:val="-3"/>
          <w:sz w:val="32"/>
        </w:rPr>
        <w:t>、末如为贷方余额，表示未分配润额</w:t>
      </w:r>
    </w:p>
    <w:p>
      <w:pPr>
        <w:framePr w:w="7469" w:x="1700" w:y="618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E</w:t>
      </w:r>
      <w:r>
        <w:rPr>
          <w:rFonts w:ascii="PWVUDM+DFKai-SB" w:hAnsi="PWVUDM+DFKai-SB" w:cs="PWVUDM+DFKai-SB"/>
          <w:color w:val="000000"/>
          <w:spacing w:val="-3"/>
          <w:sz w:val="32"/>
        </w:rPr>
        <w:t>、中间一般有余额</w:t>
      </w:r>
    </w:p>
    <w:p>
      <w:pPr>
        <w:framePr w:w="1260" w:x="1700" w:y="870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146.</w:t>
      </w:r>
    </w:p>
    <w:p>
      <w:pPr>
        <w:framePr w:w="7651" w:x="2578" w:y="87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WVUDM+DFKai-SB" w:hAnsi="PWVUDM+DFKai-SB" w:cs="PWVUDM+DFKai-SB"/>
          <w:color w:val="000000"/>
          <w:spacing w:val="-3"/>
          <w:sz w:val="32"/>
        </w:rPr>
        <w:t>各种账务处程序下，登记明细账的依据可能是（</w:t>
      </w:r>
    </w:p>
    <w:p>
      <w:pPr>
        <w:framePr w:w="1114" w:x="9830" w:y="87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WVUDM+DFKai-SB" w:hAnsi="PWVUDM+DFKai-SB" w:cs="PWVUDM+DFKai-SB"/>
          <w:color w:val="000000"/>
          <w:spacing w:val="-165"/>
          <w:sz w:val="32"/>
        </w:rPr>
        <w:t>）。</w:t>
      </w:r>
    </w:p>
    <w:p>
      <w:pPr>
        <w:framePr w:w="2222" w:x="1700" w:y="94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</w:t>
      </w:r>
      <w:r>
        <w:rPr>
          <w:rFonts w:ascii="PWVUDM+DFKai-SB" w:hAnsi="PWVUDM+DFKai-SB" w:cs="PWVUDM+DFKai-SB"/>
          <w:color w:val="000000"/>
          <w:spacing w:val="-3"/>
          <w:sz w:val="32"/>
        </w:rPr>
        <w:t>、原始凭证</w:t>
      </w:r>
    </w:p>
    <w:p>
      <w:pPr>
        <w:framePr w:w="2856" w:x="5653" w:y="94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15"/>
          <w:sz w:val="32"/>
        </w:rPr>
        <w:t>B</w:t>
      </w:r>
      <w:r>
        <w:rPr>
          <w:rFonts w:ascii="PWVUDM+DFKai-SB" w:hAnsi="PWVUDM+DFKai-SB" w:cs="PWVUDM+DFKai-SB"/>
          <w:color w:val="000000"/>
          <w:spacing w:val="-3"/>
          <w:sz w:val="32"/>
        </w:rPr>
        <w:t>、汇总原始凭证</w:t>
      </w:r>
    </w:p>
    <w:p>
      <w:pPr>
        <w:framePr w:w="2222" w:x="9430" w:y="94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12"/>
          <w:sz w:val="32"/>
        </w:rPr>
        <w:t>C</w:t>
      </w:r>
      <w:r>
        <w:rPr>
          <w:rFonts w:ascii="PWVUDM+DFKai-SB" w:hAnsi="PWVUDM+DFKai-SB" w:cs="PWVUDM+DFKai-SB"/>
          <w:color w:val="000000"/>
          <w:spacing w:val="-3"/>
          <w:sz w:val="32"/>
        </w:rPr>
        <w:t>、记账凭证</w:t>
      </w:r>
    </w:p>
    <w:p>
      <w:pPr>
        <w:framePr w:w="2856" w:x="1700" w:y="99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D</w:t>
      </w:r>
      <w:r>
        <w:rPr>
          <w:rFonts w:ascii="PWVUDM+DFKai-SB" w:hAnsi="PWVUDM+DFKai-SB" w:cs="PWVUDM+DFKai-SB"/>
          <w:color w:val="000000"/>
          <w:spacing w:val="-3"/>
          <w:sz w:val="32"/>
        </w:rPr>
        <w:t>、汇总记账凭证</w:t>
      </w:r>
    </w:p>
    <w:p>
      <w:pPr>
        <w:framePr w:w="3173" w:x="5649" w:y="99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11"/>
          <w:sz w:val="32"/>
        </w:rPr>
        <w:t>E</w:t>
      </w:r>
      <w:r>
        <w:rPr>
          <w:rFonts w:ascii="PWVUDM+DFKai-SB" w:hAnsi="PWVUDM+DFKai-SB" w:cs="PWVUDM+DFKai-SB"/>
          <w:color w:val="000000"/>
          <w:spacing w:val="-3"/>
          <w:sz w:val="32"/>
        </w:rPr>
        <w:t>、记账凭证汇总表</w:t>
      </w:r>
    </w:p>
    <w:p>
      <w:pPr>
        <w:framePr w:w="1260" w:x="1700" w:y="1057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147.</w:t>
      </w:r>
    </w:p>
    <w:p>
      <w:pPr>
        <w:framePr w:w="9108" w:x="2578" w:y="106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WVUDM+DFKai-SB" w:hAnsi="PWVUDM+DFKai-SB" w:cs="PWVUDM+DFKai-SB"/>
          <w:color w:val="000000"/>
          <w:spacing w:val="-3"/>
          <w:sz w:val="32"/>
        </w:rPr>
        <w:t>在汇总记账凭证账务处程序下，应设置的凭证及账簿有（</w:t>
      </w:r>
    </w:p>
    <w:p>
      <w:pPr>
        <w:framePr w:w="1114" w:x="11091" w:y="106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WVUDM+DFKai-SB" w:hAnsi="PWVUDM+DFKai-SB" w:cs="PWVUDM+DFKai-SB"/>
          <w:color w:val="000000"/>
          <w:spacing w:val="-165"/>
          <w:sz w:val="32"/>
        </w:rPr>
        <w:t>）。</w:t>
      </w:r>
    </w:p>
    <w:p>
      <w:pPr>
        <w:framePr w:w="8898" w:x="1700" w:y="113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</w:t>
      </w:r>
      <w:r>
        <w:rPr>
          <w:rFonts w:ascii="PWVUDM+DFKai-SB" w:hAnsi="PWVUDM+DFKai-SB" w:cs="PWVUDM+DFKai-SB"/>
          <w:color w:val="000000"/>
          <w:spacing w:val="-3"/>
          <w:sz w:val="32"/>
        </w:rPr>
        <w:t>、收、付款凭证</w:t>
      </w:r>
      <w:r>
        <w:rPr>
          <w:rFonts w:ascii="Times New Roman"/>
          <w:color w:val="000000"/>
          <w:spacing w:val="1968"/>
          <w:sz w:val="32"/>
        </w:rPr>
        <w:t xml:space="preserve"> </w:t>
      </w:r>
      <w:r>
        <w:rPr>
          <w:rFonts w:ascii="BIOOFA+DFKai-SB"/>
          <w:color w:val="000000"/>
          <w:spacing w:val="-15"/>
          <w:sz w:val="32"/>
        </w:rPr>
        <w:t>B</w:t>
      </w:r>
      <w:r>
        <w:rPr>
          <w:rFonts w:ascii="PWVUDM+DFKai-SB" w:hAnsi="PWVUDM+DFKai-SB" w:cs="PWVUDM+DFKai-SB"/>
          <w:color w:val="000000"/>
          <w:spacing w:val="-3"/>
          <w:sz w:val="32"/>
        </w:rPr>
        <w:t>、汇总的收、付款凭证</w:t>
      </w:r>
    </w:p>
    <w:p>
      <w:pPr>
        <w:framePr w:w="7440" w:x="1700" w:y="118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C</w:t>
      </w:r>
      <w:r>
        <w:rPr>
          <w:rFonts w:ascii="PWVUDM+DFKai-SB" w:hAnsi="PWVUDM+DFKai-SB" w:cs="PWVUDM+DFKai-SB"/>
          <w:color w:val="000000"/>
          <w:spacing w:val="-3"/>
          <w:sz w:val="32"/>
        </w:rPr>
        <w:t>、转账凭证及汇总转账凭证</w:t>
      </w:r>
      <w:r>
        <w:rPr>
          <w:rFonts w:ascii="Times New Roman"/>
          <w:color w:val="000000"/>
          <w:spacing w:val="374"/>
          <w:sz w:val="32"/>
        </w:rPr>
        <w:t xml:space="preserve"> </w:t>
      </w:r>
      <w:r>
        <w:rPr>
          <w:rFonts w:ascii="BIOOFA+DFKai-SB"/>
          <w:color w:val="000000"/>
          <w:spacing w:val="-5"/>
          <w:sz w:val="32"/>
        </w:rPr>
        <w:t>D</w:t>
      </w:r>
      <w:r>
        <w:rPr>
          <w:rFonts w:ascii="PWVUDM+DFKai-SB" w:hAnsi="PWVUDM+DFKai-SB" w:cs="PWVUDM+DFKai-SB"/>
          <w:color w:val="000000"/>
          <w:spacing w:val="-3"/>
          <w:sz w:val="32"/>
        </w:rPr>
        <w:t>、科目汇总表</w:t>
      </w:r>
    </w:p>
    <w:p>
      <w:pPr>
        <w:framePr w:w="7440" w:x="1700" w:y="11802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E</w:t>
      </w:r>
      <w:r>
        <w:rPr>
          <w:rFonts w:ascii="PWVUDM+DFKai-SB" w:hAnsi="PWVUDM+DFKai-SB" w:cs="PWVUDM+DFKai-SB"/>
          <w:color w:val="000000"/>
          <w:spacing w:val="-3"/>
          <w:sz w:val="32"/>
        </w:rPr>
        <w:t>、现、银存款日记账</w:t>
      </w:r>
    </w:p>
    <w:p>
      <w:pPr>
        <w:framePr w:w="1260" w:x="1700" w:y="1291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148.</w:t>
      </w:r>
    </w:p>
    <w:p>
      <w:pPr>
        <w:framePr w:w="7651" w:x="2578" w:y="129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WVUDM+DFKai-SB" w:hAnsi="PWVUDM+DFKai-SB" w:cs="PWVUDM+DFKai-SB"/>
          <w:color w:val="000000"/>
          <w:spacing w:val="-3"/>
          <w:sz w:val="32"/>
        </w:rPr>
        <w:t>在同的账务处程序下，登记总账的依据可以是（</w:t>
      </w:r>
    </w:p>
    <w:p>
      <w:pPr>
        <w:framePr w:w="1114" w:x="10143" w:y="129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WVUDM+DFKai-SB" w:hAnsi="PWVUDM+DFKai-SB" w:cs="PWVUDM+DFKai-SB"/>
          <w:color w:val="000000"/>
          <w:spacing w:val="-162"/>
          <w:sz w:val="32"/>
        </w:rPr>
        <w:t>）。</w:t>
      </w:r>
    </w:p>
    <w:p>
      <w:pPr>
        <w:framePr w:w="2222" w:x="1700" w:y="136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</w:t>
      </w:r>
      <w:r>
        <w:rPr>
          <w:rFonts w:ascii="PWVUDM+DFKai-SB" w:hAnsi="PWVUDM+DFKai-SB" w:cs="PWVUDM+DFKai-SB"/>
          <w:color w:val="000000"/>
          <w:spacing w:val="-3"/>
          <w:sz w:val="32"/>
        </w:rPr>
        <w:t>、记账凭证</w:t>
      </w:r>
    </w:p>
    <w:p>
      <w:pPr>
        <w:framePr w:w="2222" w:x="1700" w:y="1367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D</w:t>
      </w:r>
      <w:r>
        <w:rPr>
          <w:rFonts w:ascii="PWVUDM+DFKai-SB" w:hAnsi="PWVUDM+DFKai-SB" w:cs="PWVUDM+DFKai-SB"/>
          <w:color w:val="000000"/>
          <w:spacing w:val="-3"/>
          <w:sz w:val="32"/>
        </w:rPr>
        <w:t>、原始凭证</w:t>
      </w:r>
    </w:p>
    <w:p>
      <w:pPr>
        <w:framePr w:w="2856" w:x="4861" w:y="136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12"/>
          <w:sz w:val="32"/>
        </w:rPr>
        <w:t>B</w:t>
      </w:r>
      <w:r>
        <w:rPr>
          <w:rFonts w:ascii="PWVUDM+DFKai-SB" w:hAnsi="PWVUDM+DFKai-SB" w:cs="PWVUDM+DFKai-SB"/>
          <w:color w:val="000000"/>
          <w:spacing w:val="-3"/>
          <w:sz w:val="32"/>
        </w:rPr>
        <w:t>、汇总记账凭证</w:t>
      </w:r>
    </w:p>
    <w:p>
      <w:pPr>
        <w:framePr w:w="2856" w:x="4861" w:y="1367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12"/>
          <w:sz w:val="32"/>
        </w:rPr>
        <w:t>E</w:t>
      </w:r>
      <w:r>
        <w:rPr>
          <w:rFonts w:ascii="PWVUDM+DFKai-SB" w:hAnsi="PWVUDM+DFKai-SB" w:cs="PWVUDM+DFKai-SB"/>
          <w:color w:val="000000"/>
          <w:spacing w:val="-3"/>
          <w:sz w:val="32"/>
        </w:rPr>
        <w:t>、汇总原始凭证</w:t>
      </w:r>
    </w:p>
    <w:p>
      <w:pPr>
        <w:framePr w:w="2539" w:x="8325" w:y="136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8"/>
          <w:sz w:val="32"/>
        </w:rPr>
        <w:t>C</w:t>
      </w:r>
      <w:r>
        <w:rPr>
          <w:rFonts w:ascii="PWVUDM+DFKai-SB" w:hAnsi="PWVUDM+DFKai-SB" w:cs="PWVUDM+DFKai-SB"/>
          <w:color w:val="000000"/>
          <w:spacing w:val="-3"/>
          <w:sz w:val="32"/>
        </w:rPr>
        <w:t>、科目汇总表</w:t>
      </w:r>
    </w:p>
    <w:p>
      <w:pPr>
        <w:framePr w:w="1260" w:x="1700" w:y="1479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FF0000"/>
          <w:spacing w:val="0"/>
          <w:sz w:val="36"/>
        </w:rPr>
        <w:t>149.</w:t>
      </w:r>
    </w:p>
    <w:p>
      <w:pPr>
        <w:framePr w:w="9606" w:x="2578" w:y="1485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WVUDM+DFKai-SB" w:hAnsi="PWVUDM+DFKai-SB" w:cs="PWVUDM+DFKai-SB"/>
          <w:color w:val="FF0000"/>
          <w:spacing w:val="-3"/>
          <w:sz w:val="32"/>
        </w:rPr>
        <w:t>科目汇总表核算形式下，月末应与总账核对的内容有（</w:t>
      </w:r>
      <w:r>
        <w:rPr>
          <w:rFonts w:ascii="Times New Roman"/>
          <w:color w:val="FF0000"/>
          <w:spacing w:val="199"/>
          <w:sz w:val="32"/>
        </w:rPr>
        <w:t xml:space="preserve"> </w:t>
      </w:r>
      <w:r>
        <w:rPr>
          <w:rFonts w:ascii="PWVUDM+DFKai-SB" w:hAnsi="PWVUDM+DFKai-SB" w:cs="PWVUDM+DFKai-SB"/>
          <w:color w:val="FF0000"/>
          <w:spacing w:val="-165"/>
          <w:sz w:val="32"/>
        </w:rPr>
        <w:t>）。</w:t>
      </w:r>
    </w:p>
    <w:p>
      <w:pPr>
        <w:framePr w:w="2222" w:x="1700" w:y="155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FF0000"/>
          <w:spacing w:val="-2"/>
          <w:sz w:val="32"/>
        </w:rPr>
        <w:t>A</w:t>
      </w:r>
      <w:r>
        <w:rPr>
          <w:rFonts w:ascii="PWVUDM+DFKai-SB" w:hAnsi="PWVUDM+DFKai-SB" w:cs="PWVUDM+DFKai-SB"/>
          <w:color w:val="FF0000"/>
          <w:spacing w:val="-3"/>
          <w:sz w:val="32"/>
        </w:rPr>
        <w:t>、现日记账</w:t>
      </w:r>
    </w:p>
    <w:p>
      <w:pPr>
        <w:framePr w:w="2222" w:x="1700" w:y="1554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FF0000"/>
          <w:spacing w:val="-2"/>
          <w:sz w:val="32"/>
        </w:rPr>
        <w:t>D</w:t>
      </w:r>
      <w:r>
        <w:rPr>
          <w:rFonts w:ascii="PWVUDM+DFKai-SB" w:hAnsi="PWVUDM+DFKai-SB" w:cs="PWVUDM+DFKai-SB"/>
          <w:color w:val="FF0000"/>
          <w:spacing w:val="-3"/>
          <w:sz w:val="32"/>
        </w:rPr>
        <w:t>、明细账</w:t>
      </w:r>
    </w:p>
    <w:p>
      <w:pPr>
        <w:framePr w:w="2856" w:x="5019" w:y="155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FF0000"/>
          <w:spacing w:val="-11"/>
          <w:sz w:val="32"/>
        </w:rPr>
        <w:t>B</w:t>
      </w:r>
      <w:r>
        <w:rPr>
          <w:rFonts w:ascii="PWVUDM+DFKai-SB" w:hAnsi="PWVUDM+DFKai-SB" w:cs="PWVUDM+DFKai-SB"/>
          <w:color w:val="FF0000"/>
          <w:spacing w:val="-3"/>
          <w:sz w:val="32"/>
        </w:rPr>
        <w:t>、银存款日记账</w:t>
      </w:r>
    </w:p>
    <w:p>
      <w:pPr>
        <w:framePr w:w="2856" w:x="5019" w:y="1554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FF0000"/>
          <w:spacing w:val="-15"/>
          <w:sz w:val="32"/>
        </w:rPr>
        <w:t>E</w:t>
      </w:r>
      <w:r>
        <w:rPr>
          <w:rFonts w:ascii="PWVUDM+DFKai-SB" w:hAnsi="PWVUDM+DFKai-SB" w:cs="PWVUDM+DFKai-SB"/>
          <w:color w:val="FF0000"/>
          <w:spacing w:val="-3"/>
          <w:sz w:val="32"/>
        </w:rPr>
        <w:t>、汇总记账凭证</w:t>
      </w:r>
    </w:p>
    <w:p>
      <w:pPr>
        <w:framePr w:w="2539" w:x="8641" w:y="155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FF0000"/>
          <w:spacing w:val="-12"/>
          <w:sz w:val="32"/>
        </w:rPr>
        <w:t>C</w:t>
      </w:r>
      <w:r>
        <w:rPr>
          <w:rFonts w:ascii="PWVUDM+DFKai-SB" w:hAnsi="PWVUDM+DFKai-SB" w:cs="PWVUDM+DFKai-SB"/>
          <w:color w:val="FF0000"/>
          <w:spacing w:val="-3"/>
          <w:sz w:val="32"/>
        </w:rPr>
        <w:t>、科目汇总表</w:t>
      </w:r>
    </w:p>
    <w:p>
      <w:pPr>
        <w:framePr w:w="1260" w:x="1700" w:y="1666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150.</w:t>
      </w:r>
    </w:p>
    <w:p>
      <w:pPr>
        <w:framePr w:w="6193" w:x="2578" w:y="167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WVUDM+DFKai-SB" w:hAnsi="PWVUDM+DFKai-SB" w:cs="PWVUDM+DFKai-SB"/>
          <w:color w:val="000000"/>
          <w:spacing w:val="-3"/>
          <w:sz w:val="32"/>
        </w:rPr>
        <w:t>账务处程序是指下内容的合组织过程（</w:t>
      </w:r>
    </w:p>
    <w:p>
      <w:pPr>
        <w:framePr w:w="1114" w:x="9200" w:y="167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WVUDM+DFKai-SB" w:hAnsi="PWVUDM+DFKai-SB" w:cs="PWVUDM+DFKai-SB"/>
          <w:color w:val="000000"/>
          <w:spacing w:val="-165"/>
          <w:sz w:val="32"/>
        </w:rPr>
        <w:t>）。</w:t>
      </w:r>
    </w:p>
    <w:p>
      <w:pPr>
        <w:framePr w:w="2222" w:x="1700" w:y="174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</w:t>
      </w:r>
      <w:r>
        <w:rPr>
          <w:rFonts w:ascii="PWVUDM+DFKai-SB" w:hAnsi="PWVUDM+DFKai-SB" w:cs="PWVUDM+DFKai-SB"/>
          <w:color w:val="000000"/>
          <w:spacing w:val="-3"/>
          <w:sz w:val="32"/>
        </w:rPr>
        <w:t>、会计凭证</w:t>
      </w:r>
    </w:p>
    <w:p>
      <w:pPr>
        <w:framePr w:w="2222" w:x="1700" w:y="1742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D</w:t>
      </w:r>
      <w:r>
        <w:rPr>
          <w:rFonts w:ascii="PWVUDM+DFKai-SB" w:hAnsi="PWVUDM+DFKai-SB" w:cs="PWVUDM+DFKai-SB"/>
          <w:color w:val="000000"/>
          <w:spacing w:val="-3"/>
          <w:sz w:val="32"/>
        </w:rPr>
        <w:t>、会计方法</w:t>
      </w:r>
    </w:p>
    <w:p>
      <w:pPr>
        <w:framePr w:w="2222" w:x="5019" w:y="174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11"/>
          <w:sz w:val="32"/>
        </w:rPr>
        <w:t>B</w:t>
      </w:r>
      <w:r>
        <w:rPr>
          <w:rFonts w:ascii="PWVUDM+DFKai-SB" w:hAnsi="PWVUDM+DFKai-SB" w:cs="PWVUDM+DFKai-SB"/>
          <w:color w:val="000000"/>
          <w:spacing w:val="-3"/>
          <w:sz w:val="32"/>
        </w:rPr>
        <w:t>、会计科目</w:t>
      </w:r>
    </w:p>
    <w:p>
      <w:pPr>
        <w:framePr w:w="2222" w:x="5019" w:y="1742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11"/>
          <w:sz w:val="32"/>
        </w:rPr>
        <w:t>E</w:t>
      </w:r>
      <w:r>
        <w:rPr>
          <w:rFonts w:ascii="PWVUDM+DFKai-SB" w:hAnsi="PWVUDM+DFKai-SB" w:cs="PWVUDM+DFKai-SB"/>
          <w:color w:val="000000"/>
          <w:spacing w:val="-3"/>
          <w:sz w:val="32"/>
        </w:rPr>
        <w:t>、会计报表</w:t>
      </w:r>
    </w:p>
    <w:p>
      <w:pPr>
        <w:framePr w:w="2222" w:x="8487" w:y="174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IOOFA+DFKai-SB"/>
          <w:color w:val="000000"/>
          <w:spacing w:val="-12"/>
          <w:sz w:val="32"/>
        </w:rPr>
        <w:t>C</w:t>
      </w:r>
      <w:r>
        <w:rPr>
          <w:rFonts w:ascii="PWVUDM+DFKai-SB" w:hAnsi="PWVUDM+DFKai-SB" w:cs="PWVUDM+DFKai-SB"/>
          <w:color w:val="000000"/>
          <w:spacing w:val="-3"/>
          <w:sz w:val="32"/>
        </w:rPr>
        <w:t>、会计账簿</w:t>
      </w:r>
    </w:p>
    <w:p>
      <w:pPr>
        <w:framePr w:w="3060" w:x="1700" w:y="1947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WVUDM+DFKai-SB" w:hAnsi="PWVUDM+DFKai-SB" w:cs="PWVUDM+DFKai-SB"/>
          <w:color w:val="000000"/>
          <w:spacing w:val="0"/>
          <w:sz w:val="36"/>
        </w:rPr>
        <w:t>三、综合业务题</w:t>
      </w:r>
    </w:p>
    <w:p>
      <w:pPr>
        <w:framePr w:w="2162" w:x="1700" w:y="20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3" type="#_x0000_t75" style="width:621pt;height:4pt;margin-top:65.25pt;margin-left:81pt;mso-position-horizontal-relative:page;mso-position-vertical-relative:page;position:absolute;z-index:-251628544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13" w:x="8156" w:y="1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1260" w:x="1700" w:y="145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RJPRF+DFKai-SB"/>
          <w:color w:val="FF0000"/>
          <w:spacing w:val="0"/>
          <w:sz w:val="36"/>
        </w:rPr>
        <w:t>151.</w:t>
      </w:r>
    </w:p>
    <w:p>
      <w:pPr>
        <w:framePr w:w="3718" w:x="2578" w:y="151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SCHAC+DFKai-SB" w:hAnsi="HSCHAC+DFKai-SB" w:cs="HSCHAC+DFKai-SB"/>
          <w:color w:val="FF0000"/>
          <w:spacing w:val="-5"/>
          <w:sz w:val="32"/>
        </w:rPr>
        <w:t>（一）计算题（</w:t>
      </w:r>
      <w:r>
        <w:rPr>
          <w:rFonts w:ascii="LRJPRF+DFKai-SB"/>
          <w:color w:val="FF0000"/>
          <w:spacing w:val="-2"/>
          <w:sz w:val="32"/>
        </w:rPr>
        <w:t>10</w:t>
      </w:r>
      <w:r>
        <w:rPr>
          <w:rFonts w:ascii="Times New Roman"/>
          <w:color w:val="FF0000"/>
          <w:spacing w:val="-4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-3"/>
          <w:sz w:val="32"/>
        </w:rPr>
        <w:t>分）</w:t>
      </w:r>
    </w:p>
    <w:p>
      <w:pPr>
        <w:framePr w:w="14095" w:x="1700" w:y="194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RJPRF+DFKai-SB"/>
          <w:color w:val="FF0000"/>
          <w:spacing w:val="-2"/>
          <w:sz w:val="32"/>
        </w:rPr>
        <w:t>1.</w:t>
      </w:r>
      <w:r>
        <w:rPr>
          <w:rFonts w:ascii="HSCHAC+DFKai-SB" w:hAnsi="HSCHAC+DFKai-SB" w:cs="HSCHAC+DFKai-SB"/>
          <w:color w:val="FF0000"/>
          <w:spacing w:val="0"/>
          <w:sz w:val="32"/>
        </w:rPr>
        <w:t>资</w:t>
      </w:r>
      <w:r>
        <w:rPr>
          <w:rFonts w:ascii="Times New Roman"/>
          <w:color w:val="FF0000"/>
          <w:spacing w:val="230"/>
          <w:sz w:val="32"/>
        </w:rPr>
        <w:t xml:space="preserve"> </w:t>
      </w:r>
      <w:r>
        <w:rPr>
          <w:rFonts w:ascii="LRJPRF+DFKai-SB"/>
          <w:color w:val="FF0000"/>
          <w:spacing w:val="-2"/>
          <w:sz w:val="32"/>
        </w:rPr>
        <w:t>:</w:t>
      </w:r>
      <w:r>
        <w:rPr>
          <w:rFonts w:ascii="HSCHAC+DFKai-SB" w:hAnsi="HSCHAC+DFKai-SB" w:cs="HSCHAC+DFKai-SB"/>
          <w:color w:val="FF0000"/>
          <w:spacing w:val="-3"/>
          <w:sz w:val="32"/>
        </w:rPr>
        <w:t>华光公司</w:t>
      </w:r>
      <w:r>
        <w:rPr>
          <w:rFonts w:ascii="Times New Roman"/>
          <w:color w:val="FF0000"/>
          <w:spacing w:val="13"/>
          <w:sz w:val="32"/>
        </w:rPr>
        <w:t xml:space="preserve"> </w:t>
      </w:r>
      <w:r>
        <w:rPr>
          <w:rFonts w:ascii="LRJPRF+DFKai-SB"/>
          <w:color w:val="FF0000"/>
          <w:spacing w:val="-2"/>
          <w:sz w:val="32"/>
        </w:rPr>
        <w:t>2009</w:t>
      </w:r>
      <w:r>
        <w:rPr>
          <w:rFonts w:ascii="Times New Roman"/>
          <w:color w:val="FF0000"/>
          <w:spacing w:val="432"/>
          <w:sz w:val="32"/>
        </w:rPr>
        <w:t xml:space="preserve"> </w:t>
      </w:r>
      <w:r>
        <w:rPr>
          <w:rFonts w:ascii="LRJPRF+DFKai-SB"/>
          <w:color w:val="FF0000"/>
          <w:spacing w:val="0"/>
          <w:sz w:val="32"/>
        </w:rPr>
        <w:t>4</w:t>
      </w:r>
      <w:r>
        <w:rPr>
          <w:rFonts w:ascii="Times New Roman"/>
          <w:color w:val="FF0000"/>
          <w:spacing w:val="19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0"/>
          <w:sz w:val="32"/>
        </w:rPr>
        <w:t>月</w:t>
      </w:r>
      <w:r>
        <w:rPr>
          <w:rFonts w:ascii="Times New Roman"/>
          <w:color w:val="FF0000"/>
          <w:spacing w:val="18"/>
          <w:sz w:val="32"/>
        </w:rPr>
        <w:t xml:space="preserve"> </w:t>
      </w:r>
      <w:r>
        <w:rPr>
          <w:rFonts w:ascii="LRJPRF+DFKai-SB"/>
          <w:color w:val="FF0000"/>
          <w:spacing w:val="-2"/>
          <w:sz w:val="32"/>
        </w:rPr>
        <w:t>30</w:t>
      </w:r>
      <w:r>
        <w:rPr>
          <w:rFonts w:ascii="Times New Roman"/>
          <w:color w:val="FF0000"/>
          <w:spacing w:val="17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-3"/>
          <w:sz w:val="32"/>
        </w:rPr>
        <w:t>日银存款余额为</w:t>
      </w:r>
      <w:r>
        <w:rPr>
          <w:rFonts w:ascii="Times New Roman"/>
          <w:color w:val="FF0000"/>
          <w:spacing w:val="324"/>
          <w:sz w:val="32"/>
        </w:rPr>
        <w:t xml:space="preserve"> </w:t>
      </w:r>
      <w:r>
        <w:rPr>
          <w:rFonts w:ascii="LRJPRF+DFKai-SB"/>
          <w:color w:val="FF0000"/>
          <w:spacing w:val="-2"/>
          <w:sz w:val="32"/>
        </w:rPr>
        <w:t>80000</w:t>
      </w:r>
      <w:r>
        <w:rPr>
          <w:rFonts w:ascii="Times New Roman"/>
          <w:color w:val="FF0000"/>
          <w:spacing w:val="17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-3"/>
          <w:sz w:val="32"/>
        </w:rPr>
        <w:t>元，银对账单余额为</w:t>
      </w:r>
      <w:r>
        <w:rPr>
          <w:rFonts w:ascii="Times New Roman"/>
          <w:color w:val="FF0000"/>
          <w:spacing w:val="321"/>
          <w:sz w:val="32"/>
        </w:rPr>
        <w:t xml:space="preserve"> </w:t>
      </w:r>
      <w:r>
        <w:rPr>
          <w:rFonts w:ascii="LRJPRF+DFKai-SB"/>
          <w:color w:val="FF0000"/>
          <w:spacing w:val="-2"/>
          <w:sz w:val="32"/>
        </w:rPr>
        <w:t>82425</w:t>
      </w:r>
    </w:p>
    <w:p>
      <w:pPr>
        <w:framePr w:w="14095" w:x="1700" w:y="1944"/>
        <w:widowControl w:val="0"/>
        <w:autoSpaceDE w:val="0"/>
        <w:autoSpaceDN w:val="0"/>
        <w:spacing w:before="9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SCHAC+DFKai-SB" w:hAnsi="HSCHAC+DFKai-SB" w:cs="HSCHAC+DFKai-SB"/>
          <w:color w:val="FF0000"/>
          <w:spacing w:val="-3"/>
          <w:sz w:val="32"/>
        </w:rPr>
        <w:t>元。经过逐核对发现有下未达账项</w:t>
      </w:r>
      <w:r>
        <w:rPr>
          <w:rFonts w:ascii="Times New Roman"/>
          <w:color w:val="FF0000"/>
          <w:spacing w:val="529"/>
          <w:sz w:val="32"/>
        </w:rPr>
        <w:t xml:space="preserve"> </w:t>
      </w:r>
      <w:r>
        <w:rPr>
          <w:rFonts w:ascii="LRJPRF+DFKai-SB"/>
          <w:color w:val="FF0000"/>
          <w:spacing w:val="0"/>
          <w:sz w:val="32"/>
        </w:rPr>
        <w:t>:</w:t>
      </w:r>
    </w:p>
    <w:p>
      <w:pPr>
        <w:framePr w:w="13921" w:x="1700" w:y="2762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SCHAC+DFKai-SB" w:hAnsi="HSCHAC+DFKai-SB" w:cs="HSCHAC+DFKai-SB"/>
          <w:color w:val="FF0000"/>
          <w:spacing w:val="-3"/>
          <w:sz w:val="32"/>
        </w:rPr>
        <w:t>（</w:t>
      </w:r>
      <w:r>
        <w:rPr>
          <w:rFonts w:ascii="LRJPRF+DFKai-SB"/>
          <w:color w:val="FF0000"/>
          <w:spacing w:val="-3"/>
          <w:sz w:val="32"/>
        </w:rPr>
        <w:t>1)</w:t>
      </w:r>
      <w:r>
        <w:rPr>
          <w:rFonts w:ascii="HSCHAC+DFKai-SB" w:hAnsi="HSCHAC+DFKai-SB" w:cs="HSCHAC+DFKai-SB"/>
          <w:color w:val="FF0000"/>
          <w:spacing w:val="-3"/>
          <w:sz w:val="32"/>
        </w:rPr>
        <w:t>企业于</w:t>
      </w:r>
      <w:r>
        <w:rPr>
          <w:rFonts w:ascii="Times New Roman"/>
          <w:color w:val="FF0000"/>
          <w:spacing w:val="-5"/>
          <w:sz w:val="32"/>
        </w:rPr>
        <w:t xml:space="preserve"> </w:t>
      </w:r>
      <w:r>
        <w:rPr>
          <w:rFonts w:ascii="LRJPRF+DFKai-SB"/>
          <w:color w:val="FF0000"/>
          <w:spacing w:val="0"/>
          <w:sz w:val="32"/>
        </w:rPr>
        <w:t>4</w:t>
      </w:r>
      <w:r>
        <w:rPr>
          <w:rFonts w:ascii="Times New Roman"/>
          <w:color w:val="FF0000"/>
          <w:spacing w:val="-6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0"/>
          <w:sz w:val="32"/>
        </w:rPr>
        <w:t>月</w:t>
      </w:r>
      <w:r>
        <w:rPr>
          <w:rFonts w:ascii="Times New Roman"/>
          <w:color w:val="FF0000"/>
          <w:spacing w:val="-4"/>
          <w:sz w:val="32"/>
        </w:rPr>
        <w:t xml:space="preserve"> </w:t>
      </w:r>
      <w:r>
        <w:rPr>
          <w:rFonts w:ascii="LRJPRF+DFKai-SB"/>
          <w:color w:val="FF0000"/>
          <w:spacing w:val="-2"/>
          <w:sz w:val="32"/>
        </w:rPr>
        <w:t>30</w:t>
      </w:r>
      <w:r>
        <w:rPr>
          <w:rFonts w:ascii="Times New Roman"/>
          <w:color w:val="FF0000"/>
          <w:spacing w:val="-4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-10"/>
          <w:sz w:val="32"/>
        </w:rPr>
        <w:t>日存入从其他单位收到的转账支票一张，计</w:t>
      </w:r>
      <w:r>
        <w:rPr>
          <w:rFonts w:ascii="Times New Roman"/>
          <w:color w:val="FF0000"/>
          <w:spacing w:val="6"/>
          <w:sz w:val="32"/>
        </w:rPr>
        <w:t xml:space="preserve"> </w:t>
      </w:r>
      <w:r>
        <w:rPr>
          <w:rFonts w:ascii="LRJPRF+DFKai-SB"/>
          <w:color w:val="FF0000"/>
          <w:spacing w:val="-2"/>
          <w:sz w:val="32"/>
        </w:rPr>
        <w:t>8000</w:t>
      </w:r>
      <w:r>
        <w:rPr>
          <w:rFonts w:ascii="Times New Roman"/>
          <w:color w:val="FF0000"/>
          <w:spacing w:val="-7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-15"/>
          <w:sz w:val="32"/>
        </w:rPr>
        <w:t>元，银尚未入账。</w:t>
      </w:r>
    </w:p>
    <w:p>
      <w:pPr>
        <w:framePr w:w="13921" w:x="1700" w:y="2762"/>
        <w:widowControl w:val="0"/>
        <w:autoSpaceDE w:val="0"/>
        <w:autoSpaceDN w:val="0"/>
        <w:spacing w:before="94" w:after="0" w:line="317" w:lineRule="exact"/>
        <w:ind w:left="31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SCHAC+DFKai-SB" w:hAnsi="HSCHAC+DFKai-SB" w:cs="HSCHAC+DFKai-SB"/>
          <w:color w:val="FF0000"/>
          <w:spacing w:val="-3"/>
          <w:sz w:val="32"/>
        </w:rPr>
        <w:t>（</w:t>
      </w:r>
      <w:r>
        <w:rPr>
          <w:rFonts w:ascii="LRJPRF+DFKai-SB"/>
          <w:color w:val="FF0000"/>
          <w:spacing w:val="-3"/>
          <w:sz w:val="32"/>
        </w:rPr>
        <w:t>2)</w:t>
      </w:r>
      <w:r>
        <w:rPr>
          <w:rFonts w:ascii="HSCHAC+DFKai-SB" w:hAnsi="HSCHAC+DFKai-SB" w:cs="HSCHAC+DFKai-SB"/>
          <w:color w:val="FF0000"/>
          <w:spacing w:val="-3"/>
          <w:sz w:val="32"/>
        </w:rPr>
        <w:t>企业于</w:t>
      </w:r>
      <w:r>
        <w:rPr>
          <w:rFonts w:ascii="Times New Roman"/>
          <w:color w:val="FF0000"/>
          <w:spacing w:val="-5"/>
          <w:sz w:val="32"/>
        </w:rPr>
        <w:t xml:space="preserve"> </w:t>
      </w:r>
      <w:r>
        <w:rPr>
          <w:rFonts w:ascii="LRJPRF+DFKai-SB"/>
          <w:color w:val="FF0000"/>
          <w:spacing w:val="0"/>
          <w:sz w:val="32"/>
        </w:rPr>
        <w:t>4</w:t>
      </w:r>
      <w:r>
        <w:rPr>
          <w:rFonts w:ascii="Times New Roman"/>
          <w:color w:val="FF0000"/>
          <w:spacing w:val="-6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0"/>
          <w:sz w:val="32"/>
        </w:rPr>
        <w:t>月</w:t>
      </w:r>
      <w:r>
        <w:rPr>
          <w:rFonts w:ascii="Times New Roman"/>
          <w:color w:val="FF0000"/>
          <w:spacing w:val="-4"/>
          <w:sz w:val="32"/>
        </w:rPr>
        <w:t xml:space="preserve"> </w:t>
      </w:r>
      <w:r>
        <w:rPr>
          <w:rFonts w:ascii="LRJPRF+DFKai-SB"/>
          <w:color w:val="FF0000"/>
          <w:spacing w:val="-2"/>
          <w:sz w:val="32"/>
        </w:rPr>
        <w:t>30</w:t>
      </w:r>
      <w:r>
        <w:rPr>
          <w:rFonts w:ascii="Times New Roman"/>
          <w:color w:val="FF0000"/>
          <w:spacing w:val="-4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-3"/>
          <w:sz w:val="32"/>
        </w:rPr>
        <w:t>日开出的转账支票</w:t>
      </w:r>
      <w:r>
        <w:rPr>
          <w:rFonts w:ascii="Times New Roman"/>
          <w:color w:val="FF0000"/>
          <w:spacing w:val="-14"/>
          <w:sz w:val="32"/>
        </w:rPr>
        <w:t xml:space="preserve"> </w:t>
      </w:r>
      <w:r>
        <w:rPr>
          <w:rFonts w:ascii="LRJPRF+DFKai-SB"/>
          <w:color w:val="FF0000"/>
          <w:spacing w:val="-2"/>
          <w:sz w:val="32"/>
        </w:rPr>
        <w:t>6000</w:t>
      </w:r>
      <w:r>
        <w:rPr>
          <w:rFonts w:ascii="Times New Roman"/>
          <w:color w:val="FF0000"/>
          <w:spacing w:val="-8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-3"/>
          <w:sz w:val="32"/>
        </w:rPr>
        <w:t>元，现支票</w:t>
      </w:r>
      <w:r>
        <w:rPr>
          <w:rFonts w:ascii="Times New Roman"/>
          <w:color w:val="FF0000"/>
          <w:spacing w:val="287"/>
          <w:sz w:val="32"/>
        </w:rPr>
        <w:t xml:space="preserve"> </w:t>
      </w:r>
      <w:r>
        <w:rPr>
          <w:rFonts w:ascii="LRJPRF+DFKai-SB"/>
          <w:color w:val="FF0000"/>
          <w:spacing w:val="-2"/>
          <w:sz w:val="32"/>
        </w:rPr>
        <w:t>500</w:t>
      </w:r>
      <w:r>
        <w:rPr>
          <w:rFonts w:ascii="Times New Roman"/>
          <w:color w:val="FF0000"/>
          <w:spacing w:val="-5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-3"/>
          <w:sz w:val="32"/>
        </w:rPr>
        <w:t>元。持票人尚未到银办</w:t>
      </w:r>
    </w:p>
    <w:p>
      <w:pPr>
        <w:framePr w:w="13921" w:x="1700" w:y="2762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SCHAC+DFKai-SB" w:hAnsi="HSCHAC+DFKai-SB" w:cs="HSCHAC+DFKai-SB"/>
          <w:color w:val="FF0000"/>
          <w:spacing w:val="-3"/>
          <w:sz w:val="32"/>
        </w:rPr>
        <w:t>转账和取款手续，银尚未入账。</w:t>
      </w:r>
    </w:p>
    <w:p>
      <w:pPr>
        <w:framePr w:w="13771" w:x="1700" w:y="3993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SCHAC+DFKai-SB" w:hAnsi="HSCHAC+DFKai-SB" w:cs="HSCHAC+DFKai-SB"/>
          <w:color w:val="FF0000"/>
          <w:spacing w:val="-3"/>
          <w:sz w:val="32"/>
        </w:rPr>
        <w:t>（</w:t>
      </w:r>
      <w:r>
        <w:rPr>
          <w:rFonts w:ascii="LRJPRF+DFKai-SB"/>
          <w:color w:val="FF0000"/>
          <w:spacing w:val="-3"/>
          <w:sz w:val="32"/>
        </w:rPr>
        <w:t>3)</w:t>
      </w:r>
      <w:r>
        <w:rPr>
          <w:rFonts w:ascii="HSCHAC+DFKai-SB" w:hAnsi="HSCHAC+DFKai-SB" w:cs="HSCHAC+DFKai-SB"/>
          <w:color w:val="FF0000"/>
          <w:spacing w:val="-3"/>
          <w:sz w:val="32"/>
        </w:rPr>
        <w:t>委托银代收的外埠贷款</w:t>
      </w:r>
      <w:r>
        <w:rPr>
          <w:rFonts w:ascii="Times New Roman"/>
          <w:color w:val="FF0000"/>
          <w:spacing w:val="360"/>
          <w:sz w:val="32"/>
        </w:rPr>
        <w:t xml:space="preserve"> </w:t>
      </w:r>
      <w:r>
        <w:rPr>
          <w:rFonts w:ascii="LRJPRF+DFKai-SB"/>
          <w:color w:val="FF0000"/>
          <w:spacing w:val="-2"/>
          <w:sz w:val="32"/>
        </w:rPr>
        <w:t>4075</w:t>
      </w:r>
      <w:r>
        <w:rPr>
          <w:rFonts w:ascii="Times New Roman"/>
          <w:color w:val="FF0000"/>
          <w:spacing w:val="53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-3"/>
          <w:sz w:val="32"/>
        </w:rPr>
        <w:t>元。银已经收到入账。但收款通知单尚未到达企</w:t>
      </w:r>
    </w:p>
    <w:p>
      <w:pPr>
        <w:framePr w:w="13771" w:x="1700" w:y="3993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SCHAC+DFKai-SB" w:hAnsi="HSCHAC+DFKai-SB" w:cs="HSCHAC+DFKai-SB"/>
          <w:color w:val="FF0000"/>
          <w:spacing w:val="-3"/>
          <w:sz w:val="32"/>
        </w:rPr>
        <w:t>业，企业尚未入账。</w:t>
      </w:r>
    </w:p>
    <w:p>
      <w:pPr>
        <w:framePr w:w="14135" w:x="1700" w:y="4810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SCHAC+DFKai-SB" w:hAnsi="HSCHAC+DFKai-SB" w:cs="HSCHAC+DFKai-SB"/>
          <w:color w:val="FF0000"/>
          <w:spacing w:val="-3"/>
          <w:sz w:val="32"/>
        </w:rPr>
        <w:t>（</w:t>
      </w:r>
      <w:r>
        <w:rPr>
          <w:rFonts w:ascii="LRJPRF+DFKai-SB"/>
          <w:color w:val="FF0000"/>
          <w:spacing w:val="-3"/>
          <w:sz w:val="32"/>
        </w:rPr>
        <w:t>4)</w:t>
      </w:r>
      <w:r>
        <w:rPr>
          <w:rFonts w:ascii="HSCHAC+DFKai-SB" w:hAnsi="HSCHAC+DFKai-SB" w:cs="HSCHAC+DFKai-SB"/>
          <w:color w:val="FF0000"/>
          <w:spacing w:val="-3"/>
          <w:sz w:val="32"/>
        </w:rPr>
        <w:t>银受运输机构委托代收运费，已从企业存款中付出</w:t>
      </w:r>
      <w:r>
        <w:rPr>
          <w:rFonts w:ascii="Times New Roman"/>
          <w:color w:val="FF0000"/>
          <w:spacing w:val="260"/>
          <w:sz w:val="32"/>
        </w:rPr>
        <w:t xml:space="preserve"> </w:t>
      </w:r>
      <w:r>
        <w:rPr>
          <w:rFonts w:ascii="LRJPRF+DFKai-SB"/>
          <w:color w:val="FF0000"/>
          <w:spacing w:val="-2"/>
          <w:sz w:val="32"/>
        </w:rPr>
        <w:t>150</w:t>
      </w:r>
      <w:r>
        <w:rPr>
          <w:rFonts w:ascii="Times New Roman"/>
          <w:color w:val="FF0000"/>
          <w:spacing w:val="-4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-3"/>
          <w:sz w:val="32"/>
        </w:rPr>
        <w:t>元，但企业因未接到转账</w:t>
      </w:r>
    </w:p>
    <w:p>
      <w:pPr>
        <w:framePr w:w="14135" w:x="1700" w:y="4810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SCHAC+DFKai-SB" w:hAnsi="HSCHAC+DFKai-SB" w:cs="HSCHAC+DFKai-SB"/>
          <w:color w:val="FF0000"/>
          <w:spacing w:val="-3"/>
          <w:sz w:val="32"/>
        </w:rPr>
        <w:t>付款通知，尚未入账。</w:t>
      </w:r>
    </w:p>
    <w:p>
      <w:pPr>
        <w:framePr w:w="14135" w:x="1700" w:y="4810"/>
        <w:widowControl w:val="0"/>
        <w:autoSpaceDE w:val="0"/>
        <w:autoSpaceDN w:val="0"/>
        <w:spacing w:before="94" w:after="0" w:line="317" w:lineRule="exact"/>
        <w:ind w:left="470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SCHAC+DFKai-SB" w:hAnsi="HSCHAC+DFKai-SB" w:cs="HSCHAC+DFKai-SB"/>
          <w:color w:val="FF0000"/>
          <w:spacing w:val="-3"/>
          <w:sz w:val="32"/>
        </w:rPr>
        <w:t>银存款余额调节表</w:t>
      </w:r>
    </w:p>
    <w:p>
      <w:pPr>
        <w:framePr w:w="2924" w:x="5344" w:y="60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RJPRF+DFKai-SB"/>
          <w:color w:val="FF0000"/>
          <w:spacing w:val="-2"/>
          <w:sz w:val="32"/>
        </w:rPr>
        <w:t>2009</w:t>
      </w:r>
      <w:r>
        <w:rPr>
          <w:rFonts w:ascii="Times New Roman"/>
          <w:color w:val="FF0000"/>
          <w:spacing w:val="391"/>
          <w:sz w:val="32"/>
        </w:rPr>
        <w:t xml:space="preserve"> </w:t>
      </w:r>
      <w:r>
        <w:rPr>
          <w:rFonts w:ascii="LRJPRF+DFKai-SB"/>
          <w:color w:val="FF0000"/>
          <w:spacing w:val="0"/>
          <w:sz w:val="32"/>
        </w:rPr>
        <w:t>4</w:t>
      </w:r>
      <w:r>
        <w:rPr>
          <w:rFonts w:ascii="Times New Roman"/>
          <w:color w:val="FF0000"/>
          <w:spacing w:val="-6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0"/>
          <w:sz w:val="32"/>
        </w:rPr>
        <w:t>月</w:t>
      </w:r>
      <w:r>
        <w:rPr>
          <w:rFonts w:ascii="Times New Roman"/>
          <w:color w:val="FF0000"/>
          <w:spacing w:val="-4"/>
          <w:sz w:val="32"/>
        </w:rPr>
        <w:t xml:space="preserve"> </w:t>
      </w:r>
      <w:r>
        <w:rPr>
          <w:rFonts w:ascii="LRJPRF+DFKai-SB"/>
          <w:color w:val="FF0000"/>
          <w:spacing w:val="-2"/>
          <w:sz w:val="32"/>
        </w:rPr>
        <w:t>30</w:t>
      </w:r>
      <w:r>
        <w:rPr>
          <w:rFonts w:ascii="Times New Roman"/>
          <w:color w:val="FF0000"/>
          <w:spacing w:val="-4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0"/>
          <w:sz w:val="32"/>
        </w:rPr>
        <w:t>日</w:t>
      </w:r>
    </w:p>
    <w:p>
      <w:pPr>
        <w:framePr w:w="1589" w:x="9204" w:y="60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SCHAC+DFKai-SB" w:hAnsi="HSCHAC+DFKai-SB" w:cs="HSCHAC+DFKai-SB"/>
          <w:color w:val="FF0000"/>
          <w:spacing w:val="-5"/>
          <w:sz w:val="32"/>
        </w:rPr>
        <w:t>单位</w:t>
      </w:r>
      <w:r>
        <w:rPr>
          <w:rFonts w:ascii="LRJPRF+DFKai-SB"/>
          <w:color w:val="FF0000"/>
          <w:spacing w:val="-1"/>
          <w:sz w:val="32"/>
        </w:rPr>
        <w:t>:</w:t>
      </w:r>
      <w:r>
        <w:rPr>
          <w:rFonts w:ascii="HSCHAC+DFKai-SB" w:hAnsi="HSCHAC+DFKai-SB" w:cs="HSCHAC+DFKai-SB"/>
          <w:color w:val="FF0000"/>
          <w:spacing w:val="0"/>
          <w:sz w:val="32"/>
        </w:rPr>
        <w:t>元</w:t>
      </w:r>
    </w:p>
    <w:p>
      <w:pPr>
        <w:framePr w:w="1114" w:x="1700" w:y="64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SCHAC+DFKai-SB" w:hAnsi="HSCHAC+DFKai-SB" w:cs="HSCHAC+DFKai-SB"/>
          <w:color w:val="FF0000"/>
          <w:spacing w:val="-3"/>
          <w:sz w:val="32"/>
        </w:rPr>
        <w:t>项目</w:t>
      </w:r>
    </w:p>
    <w:p>
      <w:pPr>
        <w:framePr w:w="797" w:x="4890" w:y="64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SCHAC+DFKai-SB" w:hAnsi="HSCHAC+DFKai-SB" w:cs="HSCHAC+DFKai-SB"/>
          <w:color w:val="FF0000"/>
          <w:spacing w:val="0"/>
          <w:sz w:val="32"/>
        </w:rPr>
        <w:t>额</w:t>
      </w:r>
    </w:p>
    <w:p>
      <w:pPr>
        <w:framePr w:w="1114" w:x="7209" w:y="64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SCHAC+DFKai-SB" w:hAnsi="HSCHAC+DFKai-SB" w:cs="HSCHAC+DFKai-SB"/>
          <w:color w:val="FF0000"/>
          <w:spacing w:val="-3"/>
          <w:sz w:val="32"/>
        </w:rPr>
        <w:t>项目</w:t>
      </w:r>
    </w:p>
    <w:p>
      <w:pPr>
        <w:framePr w:w="797" w:x="11026" w:y="64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SCHAC+DFKai-SB" w:hAnsi="HSCHAC+DFKai-SB" w:cs="HSCHAC+DFKai-SB"/>
          <w:color w:val="FF0000"/>
          <w:spacing w:val="0"/>
          <w:sz w:val="32"/>
        </w:rPr>
        <w:t>额</w:t>
      </w:r>
    </w:p>
    <w:p>
      <w:pPr>
        <w:framePr w:w="2381" w:x="1700" w:y="68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SCHAC+DFKai-SB" w:hAnsi="HSCHAC+DFKai-SB" w:cs="HSCHAC+DFKai-SB"/>
          <w:color w:val="FF0000"/>
          <w:spacing w:val="-3"/>
          <w:sz w:val="32"/>
        </w:rPr>
        <w:t>银对账单余额</w:t>
      </w:r>
    </w:p>
    <w:p>
      <w:pPr>
        <w:framePr w:w="1272" w:x="4890" w:y="68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RJPRF+DFKai-SB"/>
          <w:color w:val="FF0000"/>
          <w:spacing w:val="-2"/>
          <w:sz w:val="32"/>
        </w:rPr>
        <w:t>82425</w:t>
      </w:r>
    </w:p>
    <w:p>
      <w:pPr>
        <w:framePr w:w="3648" w:x="7209" w:y="68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SCHAC+DFKai-SB" w:hAnsi="HSCHAC+DFKai-SB" w:cs="HSCHAC+DFKai-SB"/>
          <w:color w:val="FF0000"/>
          <w:spacing w:val="-3"/>
          <w:sz w:val="32"/>
        </w:rPr>
        <w:t>企业银存款日记账余额</w:t>
      </w:r>
    </w:p>
    <w:p>
      <w:pPr>
        <w:framePr w:w="1272" w:x="11026" w:y="68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RJPRF+DFKai-SB"/>
          <w:color w:val="FF0000"/>
          <w:spacing w:val="-2"/>
          <w:sz w:val="32"/>
        </w:rPr>
        <w:t>80000</w:t>
      </w:r>
    </w:p>
    <w:p>
      <w:pPr>
        <w:framePr w:w="2064" w:x="1700" w:y="90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SCHAC+DFKai-SB" w:hAnsi="HSCHAC+DFKai-SB" w:cs="HSCHAC+DFKai-SB"/>
          <w:color w:val="FF0000"/>
          <w:spacing w:val="-3"/>
          <w:sz w:val="32"/>
        </w:rPr>
        <w:t>调节后余额</w:t>
      </w:r>
    </w:p>
    <w:p>
      <w:pPr>
        <w:framePr w:w="13480" w:x="1700" w:y="98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SCHAC+DFKai-SB" w:hAnsi="HSCHAC+DFKai-SB" w:cs="HSCHAC+DFKai-SB"/>
          <w:color w:val="FF0000"/>
          <w:spacing w:val="-3"/>
          <w:sz w:val="32"/>
        </w:rPr>
        <w:t>（二）根据下经济业务编制会计分录（凡能确定明细科目的，应在分录中出。本大题</w:t>
      </w:r>
    </w:p>
    <w:p>
      <w:pPr>
        <w:framePr w:w="13480" w:x="1700" w:y="9887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SCHAC+DFKai-SB" w:hAnsi="HSCHAC+DFKai-SB" w:cs="HSCHAC+DFKai-SB"/>
          <w:color w:val="FF0000"/>
          <w:spacing w:val="0"/>
          <w:sz w:val="32"/>
        </w:rPr>
        <w:t>共</w:t>
      </w:r>
      <w:r>
        <w:rPr>
          <w:rFonts w:ascii="Times New Roman"/>
          <w:color w:val="FF0000"/>
          <w:spacing w:val="-4"/>
          <w:sz w:val="32"/>
        </w:rPr>
        <w:t xml:space="preserve"> </w:t>
      </w:r>
      <w:r>
        <w:rPr>
          <w:rFonts w:ascii="LRJPRF+DFKai-SB"/>
          <w:color w:val="FF0000"/>
          <w:spacing w:val="-2"/>
          <w:sz w:val="32"/>
        </w:rPr>
        <w:t>15</w:t>
      </w:r>
      <w:r>
        <w:rPr>
          <w:rFonts w:ascii="Times New Roman"/>
          <w:color w:val="FF0000"/>
          <w:spacing w:val="-4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-3"/>
          <w:sz w:val="32"/>
        </w:rPr>
        <w:t>小题，每小题</w:t>
      </w:r>
      <w:r>
        <w:rPr>
          <w:rFonts w:ascii="Times New Roman"/>
          <w:color w:val="FF0000"/>
          <w:spacing w:val="-12"/>
          <w:sz w:val="32"/>
        </w:rPr>
        <w:t xml:space="preserve"> </w:t>
      </w:r>
      <w:r>
        <w:rPr>
          <w:rFonts w:ascii="LRJPRF+DFKai-SB"/>
          <w:color w:val="FF0000"/>
          <w:spacing w:val="0"/>
          <w:sz w:val="32"/>
        </w:rPr>
        <w:t>2</w:t>
      </w:r>
      <w:r>
        <w:rPr>
          <w:rFonts w:ascii="Times New Roman"/>
          <w:color w:val="FF0000"/>
          <w:spacing w:val="-2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-3"/>
          <w:sz w:val="32"/>
        </w:rPr>
        <w:t>分，共</w:t>
      </w:r>
      <w:r>
        <w:rPr>
          <w:rFonts w:ascii="Times New Roman"/>
          <w:color w:val="FF0000"/>
          <w:spacing w:val="-7"/>
          <w:sz w:val="32"/>
        </w:rPr>
        <w:t xml:space="preserve"> </w:t>
      </w:r>
      <w:r>
        <w:rPr>
          <w:rFonts w:ascii="LRJPRF+DFKai-SB"/>
          <w:color w:val="FF0000"/>
          <w:spacing w:val="-2"/>
          <w:sz w:val="32"/>
        </w:rPr>
        <w:t>30</w:t>
      </w:r>
      <w:r>
        <w:rPr>
          <w:rFonts w:ascii="Times New Roman"/>
          <w:color w:val="FF0000"/>
          <w:spacing w:val="-4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-3"/>
          <w:sz w:val="32"/>
        </w:rPr>
        <w:t>分）</w:t>
      </w:r>
    </w:p>
    <w:p>
      <w:pPr>
        <w:framePr w:w="13390" w:x="1700" w:y="1070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RJPRF+DFKai-SB"/>
          <w:color w:val="FF0000"/>
          <w:spacing w:val="-2"/>
          <w:sz w:val="32"/>
        </w:rPr>
        <w:t>1</w:t>
      </w:r>
      <w:r>
        <w:rPr>
          <w:rFonts w:ascii="HSCHAC+DFKai-SB" w:hAnsi="HSCHAC+DFKai-SB" w:cs="HSCHAC+DFKai-SB"/>
          <w:color w:val="FF0000"/>
          <w:spacing w:val="-3"/>
          <w:sz w:val="32"/>
        </w:rPr>
        <w:t>、销售产品一批，货款</w:t>
      </w:r>
      <w:r>
        <w:rPr>
          <w:rFonts w:ascii="Times New Roman"/>
          <w:color w:val="FF0000"/>
          <w:spacing w:val="-18"/>
          <w:sz w:val="32"/>
        </w:rPr>
        <w:t xml:space="preserve"> </w:t>
      </w:r>
      <w:r>
        <w:rPr>
          <w:rFonts w:ascii="LRJPRF+DFKai-SB"/>
          <w:color w:val="FF0000"/>
          <w:spacing w:val="-2"/>
          <w:sz w:val="32"/>
        </w:rPr>
        <w:t>24470</w:t>
      </w:r>
      <w:r>
        <w:rPr>
          <w:rFonts w:ascii="Times New Roman"/>
          <w:color w:val="FF0000"/>
          <w:spacing w:val="-8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-3"/>
          <w:sz w:val="32"/>
        </w:rPr>
        <w:t>元，收到转账支票一张已送存银。</w:t>
      </w:r>
    </w:p>
    <w:p>
      <w:pPr>
        <w:framePr w:w="13390" w:x="1700" w:y="10704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RJPRF+DFKai-SB"/>
          <w:color w:val="FF0000"/>
          <w:spacing w:val="-2"/>
          <w:sz w:val="32"/>
        </w:rPr>
        <w:t>2</w:t>
      </w:r>
      <w:r>
        <w:rPr>
          <w:rFonts w:ascii="HSCHAC+DFKai-SB" w:hAnsi="HSCHAC+DFKai-SB" w:cs="HSCHAC+DFKai-SB"/>
          <w:color w:val="FF0000"/>
          <w:spacing w:val="-3"/>
          <w:sz w:val="32"/>
        </w:rPr>
        <w:t>、购入材一批，货款</w:t>
      </w:r>
      <w:r>
        <w:rPr>
          <w:rFonts w:ascii="Times New Roman"/>
          <w:color w:val="FF0000"/>
          <w:spacing w:val="331"/>
          <w:sz w:val="32"/>
        </w:rPr>
        <w:t xml:space="preserve"> </w:t>
      </w:r>
      <w:r>
        <w:rPr>
          <w:rFonts w:ascii="LRJPRF+DFKai-SB"/>
          <w:color w:val="FF0000"/>
          <w:spacing w:val="-2"/>
          <w:sz w:val="32"/>
        </w:rPr>
        <w:t>18000</w:t>
      </w:r>
      <w:r>
        <w:rPr>
          <w:rFonts w:ascii="Times New Roman"/>
          <w:color w:val="FF0000"/>
          <w:spacing w:val="25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-3"/>
          <w:sz w:val="32"/>
        </w:rPr>
        <w:t>元，另有外地运费</w:t>
      </w:r>
      <w:r>
        <w:rPr>
          <w:rFonts w:ascii="Times New Roman"/>
          <w:color w:val="FF0000"/>
          <w:spacing w:val="14"/>
          <w:sz w:val="32"/>
        </w:rPr>
        <w:t xml:space="preserve"> </w:t>
      </w:r>
      <w:r>
        <w:rPr>
          <w:rFonts w:ascii="LRJPRF+DFKai-SB"/>
          <w:color w:val="FF0000"/>
          <w:spacing w:val="-2"/>
          <w:sz w:val="32"/>
        </w:rPr>
        <w:t>700</w:t>
      </w:r>
      <w:r>
        <w:rPr>
          <w:rFonts w:ascii="Times New Roman"/>
          <w:color w:val="FF0000"/>
          <w:spacing w:val="25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-3"/>
          <w:sz w:val="32"/>
        </w:rPr>
        <w:t>元，均已通过银付清，材已验</w:t>
      </w:r>
    </w:p>
    <w:p>
      <w:pPr>
        <w:framePr w:w="13390" w:x="1700" w:y="10704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SCHAC+DFKai-SB" w:hAnsi="HSCHAC+DFKai-SB" w:cs="HSCHAC+DFKai-SB"/>
          <w:color w:val="FF0000"/>
          <w:spacing w:val="-3"/>
          <w:sz w:val="32"/>
        </w:rPr>
        <w:t>收入库。</w:t>
      </w:r>
    </w:p>
    <w:p>
      <w:pPr>
        <w:framePr w:w="9262" w:x="1700" w:y="119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RJPRF+DFKai-SB"/>
          <w:color w:val="FF0000"/>
          <w:spacing w:val="-2"/>
          <w:sz w:val="32"/>
        </w:rPr>
        <w:t>3</w:t>
      </w:r>
      <w:r>
        <w:rPr>
          <w:rFonts w:ascii="HSCHAC+DFKai-SB" w:hAnsi="HSCHAC+DFKai-SB" w:cs="HSCHAC+DFKai-SB"/>
          <w:color w:val="FF0000"/>
          <w:spacing w:val="-3"/>
          <w:sz w:val="32"/>
        </w:rPr>
        <w:t>、用转账支票购买办公用品一批，共计</w:t>
      </w:r>
      <w:r>
        <w:rPr>
          <w:rFonts w:ascii="Times New Roman"/>
          <w:color w:val="FF0000"/>
          <w:spacing w:val="-29"/>
          <w:sz w:val="32"/>
        </w:rPr>
        <w:t xml:space="preserve"> </w:t>
      </w:r>
      <w:r>
        <w:rPr>
          <w:rFonts w:ascii="LRJPRF+DFKai-SB"/>
          <w:color w:val="FF0000"/>
          <w:spacing w:val="-2"/>
          <w:sz w:val="32"/>
        </w:rPr>
        <w:t>450</w:t>
      </w:r>
      <w:r>
        <w:rPr>
          <w:rFonts w:ascii="Times New Roman"/>
          <w:color w:val="FF0000"/>
          <w:spacing w:val="-5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-3"/>
          <w:sz w:val="32"/>
        </w:rPr>
        <w:t>元。</w:t>
      </w:r>
    </w:p>
    <w:p>
      <w:pPr>
        <w:framePr w:w="9262" w:x="1700" w:y="11936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RJPRF+DFKai-SB"/>
          <w:color w:val="FF0000"/>
          <w:spacing w:val="-2"/>
          <w:sz w:val="32"/>
        </w:rPr>
        <w:t>4</w:t>
      </w:r>
      <w:r>
        <w:rPr>
          <w:rFonts w:ascii="HSCHAC+DFKai-SB" w:hAnsi="HSCHAC+DFKai-SB" w:cs="HSCHAC+DFKai-SB"/>
          <w:color w:val="FF0000"/>
          <w:spacing w:val="-3"/>
          <w:sz w:val="32"/>
        </w:rPr>
        <w:t>、收到</w:t>
      </w:r>
      <w:r>
        <w:rPr>
          <w:rFonts w:ascii="Times New Roman"/>
          <w:color w:val="FF0000"/>
          <w:spacing w:val="-4"/>
          <w:sz w:val="32"/>
        </w:rPr>
        <w:t xml:space="preserve"> </w:t>
      </w:r>
      <w:r>
        <w:rPr>
          <w:rFonts w:ascii="LRJPRF+DFKai-SB"/>
          <w:color w:val="FF0000"/>
          <w:spacing w:val="0"/>
          <w:sz w:val="32"/>
        </w:rPr>
        <w:t>B</w:t>
      </w:r>
      <w:r>
        <w:rPr>
          <w:rFonts w:ascii="Times New Roman"/>
          <w:color w:val="FF0000"/>
          <w:spacing w:val="-6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-3"/>
          <w:sz w:val="32"/>
        </w:rPr>
        <w:t>公司偿还前欠货款</w:t>
      </w:r>
      <w:r>
        <w:rPr>
          <w:rFonts w:ascii="Times New Roman"/>
          <w:color w:val="FF0000"/>
          <w:spacing w:val="-14"/>
          <w:sz w:val="32"/>
        </w:rPr>
        <w:t xml:space="preserve"> </w:t>
      </w:r>
      <w:r>
        <w:rPr>
          <w:rFonts w:ascii="LRJPRF+DFKai-SB"/>
          <w:color w:val="FF0000"/>
          <w:spacing w:val="-2"/>
          <w:sz w:val="32"/>
        </w:rPr>
        <w:t>35000</w:t>
      </w:r>
      <w:r>
        <w:rPr>
          <w:rFonts w:ascii="Times New Roman"/>
          <w:color w:val="FF0000"/>
          <w:spacing w:val="-4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-3"/>
          <w:sz w:val="32"/>
        </w:rPr>
        <w:t>元，已存入银存款户。</w:t>
      </w:r>
    </w:p>
    <w:p>
      <w:pPr>
        <w:framePr w:w="9262" w:x="1700" w:y="11936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RJPRF+DFKai-SB"/>
          <w:color w:val="FF0000"/>
          <w:spacing w:val="-2"/>
          <w:sz w:val="32"/>
        </w:rPr>
        <w:t>5</w:t>
      </w:r>
      <w:r>
        <w:rPr>
          <w:rFonts w:ascii="HSCHAC+DFKai-SB" w:hAnsi="HSCHAC+DFKai-SB" w:cs="HSCHAC+DFKai-SB"/>
          <w:color w:val="FF0000"/>
          <w:spacing w:val="-3"/>
          <w:sz w:val="32"/>
        </w:rPr>
        <w:t>、以转账支票支付欠</w:t>
      </w:r>
      <w:r>
        <w:rPr>
          <w:rFonts w:ascii="Times New Roman"/>
          <w:color w:val="FF0000"/>
          <w:spacing w:val="-14"/>
          <w:sz w:val="32"/>
        </w:rPr>
        <w:t xml:space="preserve"> </w:t>
      </w:r>
      <w:r>
        <w:rPr>
          <w:rFonts w:ascii="LRJPRF+DFKai-SB"/>
          <w:color w:val="FF0000"/>
          <w:spacing w:val="0"/>
          <w:sz w:val="32"/>
        </w:rPr>
        <w:t>A</w:t>
      </w:r>
      <w:r>
        <w:rPr>
          <w:rFonts w:ascii="Times New Roman"/>
          <w:color w:val="FF0000"/>
          <w:spacing w:val="-6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-3"/>
          <w:sz w:val="32"/>
        </w:rPr>
        <w:t>公司材采购款</w:t>
      </w:r>
      <w:r>
        <w:rPr>
          <w:rFonts w:ascii="Times New Roman"/>
          <w:color w:val="FF0000"/>
          <w:spacing w:val="305"/>
          <w:sz w:val="32"/>
        </w:rPr>
        <w:t xml:space="preserve"> </w:t>
      </w:r>
      <w:r>
        <w:rPr>
          <w:rFonts w:ascii="LRJPRF+DFKai-SB"/>
          <w:color w:val="FF0000"/>
          <w:spacing w:val="-2"/>
          <w:sz w:val="32"/>
        </w:rPr>
        <w:t>16000</w:t>
      </w:r>
      <w:r>
        <w:rPr>
          <w:rFonts w:ascii="Times New Roman"/>
          <w:color w:val="FF0000"/>
          <w:spacing w:val="-8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-3"/>
          <w:sz w:val="32"/>
        </w:rPr>
        <w:t>元。</w:t>
      </w:r>
    </w:p>
    <w:p>
      <w:pPr>
        <w:framePr w:w="9262" w:x="1700" w:y="11936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RJPRF+DFKai-SB"/>
          <w:color w:val="FF0000"/>
          <w:spacing w:val="-2"/>
          <w:sz w:val="32"/>
        </w:rPr>
        <w:t>6</w:t>
      </w:r>
      <w:r>
        <w:rPr>
          <w:rFonts w:ascii="HSCHAC+DFKai-SB" w:hAnsi="HSCHAC+DFKai-SB" w:cs="HSCHAC+DFKai-SB"/>
          <w:color w:val="FF0000"/>
          <w:spacing w:val="-3"/>
          <w:sz w:val="32"/>
        </w:rPr>
        <w:t>、职工张华出差借款</w:t>
      </w:r>
      <w:r>
        <w:rPr>
          <w:rFonts w:ascii="Times New Roman"/>
          <w:color w:val="FF0000"/>
          <w:spacing w:val="-14"/>
          <w:sz w:val="32"/>
        </w:rPr>
        <w:t xml:space="preserve"> </w:t>
      </w:r>
      <w:r>
        <w:rPr>
          <w:rFonts w:ascii="LRJPRF+DFKai-SB"/>
          <w:color w:val="FF0000"/>
          <w:spacing w:val="-2"/>
          <w:sz w:val="32"/>
        </w:rPr>
        <w:t>2000</w:t>
      </w:r>
      <w:r>
        <w:rPr>
          <w:rFonts w:ascii="Times New Roman"/>
          <w:color w:val="FF0000"/>
          <w:spacing w:val="-8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-3"/>
          <w:sz w:val="32"/>
        </w:rPr>
        <w:t>元，以现付讫。</w:t>
      </w:r>
    </w:p>
    <w:p>
      <w:pPr>
        <w:framePr w:w="6902" w:x="1700" w:y="135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RJPRF+DFKai-SB"/>
          <w:color w:val="FF0000"/>
          <w:spacing w:val="-2"/>
          <w:sz w:val="32"/>
        </w:rPr>
        <w:t>7</w:t>
      </w:r>
      <w:r>
        <w:rPr>
          <w:rFonts w:ascii="HSCHAC+DFKai-SB" w:hAnsi="HSCHAC+DFKai-SB" w:cs="HSCHAC+DFKai-SB"/>
          <w:color w:val="FF0000"/>
          <w:spacing w:val="-3"/>
          <w:sz w:val="32"/>
        </w:rPr>
        <w:t>、以转账支票支付所欠货款</w:t>
      </w:r>
      <w:r>
        <w:rPr>
          <w:rFonts w:ascii="Times New Roman"/>
          <w:color w:val="FF0000"/>
          <w:spacing w:val="-22"/>
          <w:sz w:val="32"/>
        </w:rPr>
        <w:t xml:space="preserve"> </w:t>
      </w:r>
      <w:r>
        <w:rPr>
          <w:rFonts w:ascii="LRJPRF+DFKai-SB"/>
          <w:color w:val="FF0000"/>
          <w:spacing w:val="-2"/>
          <w:sz w:val="32"/>
        </w:rPr>
        <w:t>50000</w:t>
      </w:r>
      <w:r>
        <w:rPr>
          <w:rFonts w:ascii="Times New Roman"/>
          <w:color w:val="FF0000"/>
          <w:spacing w:val="-4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-3"/>
          <w:sz w:val="32"/>
        </w:rPr>
        <w:t>元。</w:t>
      </w:r>
    </w:p>
    <w:p>
      <w:pPr>
        <w:framePr w:w="6902" w:x="1700" w:y="13574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RJPRF+DFKai-SB"/>
          <w:color w:val="FF0000"/>
          <w:spacing w:val="-2"/>
          <w:sz w:val="32"/>
        </w:rPr>
        <w:t>8</w:t>
      </w:r>
      <w:r>
        <w:rPr>
          <w:rFonts w:ascii="HSCHAC+DFKai-SB" w:hAnsi="HSCHAC+DFKai-SB" w:cs="HSCHAC+DFKai-SB"/>
          <w:color w:val="FF0000"/>
          <w:spacing w:val="-3"/>
          <w:sz w:val="32"/>
        </w:rPr>
        <w:t>、张华报销差费</w:t>
      </w:r>
      <w:r>
        <w:rPr>
          <w:rFonts w:ascii="Times New Roman"/>
          <w:color w:val="FF0000"/>
          <w:spacing w:val="301"/>
          <w:sz w:val="32"/>
        </w:rPr>
        <w:t xml:space="preserve"> </w:t>
      </w:r>
      <w:r>
        <w:rPr>
          <w:rFonts w:ascii="LRJPRF+DFKai-SB"/>
          <w:color w:val="FF0000"/>
          <w:spacing w:val="-2"/>
          <w:sz w:val="32"/>
        </w:rPr>
        <w:t>1500</w:t>
      </w:r>
      <w:r>
        <w:rPr>
          <w:rFonts w:ascii="Times New Roman"/>
          <w:color w:val="FF0000"/>
          <w:spacing w:val="-3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-3"/>
          <w:sz w:val="32"/>
        </w:rPr>
        <w:t>元，余款退回现。</w:t>
      </w:r>
    </w:p>
    <w:p>
      <w:pPr>
        <w:framePr w:w="8700" w:x="1700" w:y="1439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RJPRF+DFKai-SB"/>
          <w:color w:val="FF0000"/>
          <w:spacing w:val="-2"/>
          <w:sz w:val="32"/>
        </w:rPr>
        <w:t>9</w:t>
      </w:r>
      <w:r>
        <w:rPr>
          <w:rFonts w:ascii="HSCHAC+DFKai-SB" w:hAnsi="HSCHAC+DFKai-SB" w:cs="HSCHAC+DFKai-SB"/>
          <w:color w:val="FF0000"/>
          <w:spacing w:val="-3"/>
          <w:sz w:val="32"/>
        </w:rPr>
        <w:t>、以转账支票支付当月管部门财产保险费</w:t>
      </w:r>
      <w:r>
        <w:rPr>
          <w:rFonts w:ascii="Times New Roman"/>
          <w:color w:val="FF0000"/>
          <w:spacing w:val="285"/>
          <w:sz w:val="32"/>
        </w:rPr>
        <w:t xml:space="preserve"> </w:t>
      </w:r>
      <w:r>
        <w:rPr>
          <w:rFonts w:ascii="LRJPRF+DFKai-SB"/>
          <w:color w:val="FF0000"/>
          <w:spacing w:val="-2"/>
          <w:sz w:val="32"/>
        </w:rPr>
        <w:t>8000</w:t>
      </w:r>
      <w:r>
        <w:rPr>
          <w:rFonts w:ascii="Times New Roman"/>
          <w:color w:val="FF0000"/>
          <w:spacing w:val="-8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-3"/>
          <w:sz w:val="32"/>
        </w:rPr>
        <w:t>元。</w:t>
      </w:r>
    </w:p>
    <w:p>
      <w:pPr>
        <w:framePr w:w="8700" w:x="1700" w:y="14395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RJPRF+DFKai-SB"/>
          <w:color w:val="FF0000"/>
          <w:spacing w:val="-2"/>
          <w:sz w:val="32"/>
        </w:rPr>
        <w:t>10</w:t>
      </w:r>
      <w:r>
        <w:rPr>
          <w:rFonts w:ascii="HSCHAC+DFKai-SB" w:hAnsi="HSCHAC+DFKai-SB" w:cs="HSCHAC+DFKai-SB"/>
          <w:color w:val="FF0000"/>
          <w:spacing w:val="-3"/>
          <w:sz w:val="32"/>
        </w:rPr>
        <w:t>、职工军报销医药费</w:t>
      </w:r>
      <w:r>
        <w:rPr>
          <w:rFonts w:ascii="Times New Roman"/>
          <w:color w:val="FF0000"/>
          <w:spacing w:val="295"/>
          <w:sz w:val="32"/>
        </w:rPr>
        <w:t xml:space="preserve"> </w:t>
      </w:r>
      <w:r>
        <w:rPr>
          <w:rFonts w:ascii="LRJPRF+DFKai-SB"/>
          <w:color w:val="FF0000"/>
          <w:spacing w:val="-2"/>
          <w:sz w:val="32"/>
        </w:rPr>
        <w:t>600</w:t>
      </w:r>
      <w:r>
        <w:rPr>
          <w:rFonts w:ascii="Times New Roman"/>
          <w:color w:val="FF0000"/>
          <w:spacing w:val="-1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-3"/>
          <w:sz w:val="32"/>
        </w:rPr>
        <w:t>元，以现付讫。</w:t>
      </w:r>
    </w:p>
    <w:p>
      <w:pPr>
        <w:framePr w:w="7796" w:x="1700" w:y="1521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RJPRF+DFKai-SB"/>
          <w:color w:val="FF0000"/>
          <w:spacing w:val="-2"/>
          <w:sz w:val="32"/>
        </w:rPr>
        <w:t>11</w:t>
      </w:r>
      <w:r>
        <w:rPr>
          <w:rFonts w:ascii="HSCHAC+DFKai-SB" w:hAnsi="HSCHAC+DFKai-SB" w:cs="HSCHAC+DFKai-SB"/>
          <w:color w:val="FF0000"/>
          <w:spacing w:val="-3"/>
          <w:sz w:val="32"/>
        </w:rPr>
        <w:t>、预提本月银借款息</w:t>
      </w:r>
      <w:r>
        <w:rPr>
          <w:rFonts w:ascii="Times New Roman"/>
          <w:color w:val="FF0000"/>
          <w:spacing w:val="615"/>
          <w:sz w:val="32"/>
        </w:rPr>
        <w:t xml:space="preserve"> </w:t>
      </w:r>
      <w:r>
        <w:rPr>
          <w:rFonts w:ascii="LRJPRF+DFKai-SB"/>
          <w:color w:val="FF0000"/>
          <w:spacing w:val="-2"/>
          <w:sz w:val="32"/>
        </w:rPr>
        <w:t>3200</w:t>
      </w:r>
      <w:r>
        <w:rPr>
          <w:rFonts w:ascii="Times New Roman"/>
          <w:color w:val="FF0000"/>
          <w:spacing w:val="-4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-3"/>
          <w:sz w:val="32"/>
        </w:rPr>
        <w:t>元。</w:t>
      </w:r>
    </w:p>
    <w:p>
      <w:pPr>
        <w:framePr w:w="7796" w:x="1700" w:y="15212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RJPRF+DFKai-SB"/>
          <w:color w:val="FF0000"/>
          <w:spacing w:val="-2"/>
          <w:sz w:val="32"/>
        </w:rPr>
        <w:t>12</w:t>
      </w:r>
      <w:r>
        <w:rPr>
          <w:rFonts w:ascii="HSCHAC+DFKai-SB" w:hAnsi="HSCHAC+DFKai-SB" w:cs="HSCHAC+DFKai-SB"/>
          <w:color w:val="FF0000"/>
          <w:spacing w:val="-3"/>
          <w:sz w:val="32"/>
        </w:rPr>
        <w:t>、以银存款偿还银的短期借款</w:t>
      </w:r>
      <w:r>
        <w:rPr>
          <w:rFonts w:ascii="Times New Roman"/>
          <w:color w:val="FF0000"/>
          <w:spacing w:val="608"/>
          <w:sz w:val="32"/>
        </w:rPr>
        <w:t xml:space="preserve"> </w:t>
      </w:r>
      <w:r>
        <w:rPr>
          <w:rFonts w:ascii="LRJPRF+DFKai-SB"/>
          <w:color w:val="FF0000"/>
          <w:spacing w:val="-2"/>
          <w:sz w:val="32"/>
        </w:rPr>
        <w:t>100000</w:t>
      </w:r>
      <w:r>
        <w:rPr>
          <w:rFonts w:ascii="Times New Roman"/>
          <w:color w:val="FF0000"/>
          <w:spacing w:val="-8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-3"/>
          <w:sz w:val="32"/>
        </w:rPr>
        <w:t>元。</w:t>
      </w:r>
    </w:p>
    <w:p>
      <w:pPr>
        <w:framePr w:w="13760" w:x="1700" w:y="160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RJPRF+DFKai-SB"/>
          <w:color w:val="FF0000"/>
          <w:spacing w:val="-2"/>
          <w:sz w:val="32"/>
        </w:rPr>
        <w:t>13</w:t>
      </w:r>
      <w:r>
        <w:rPr>
          <w:rFonts w:ascii="HSCHAC+DFKai-SB" w:hAnsi="HSCHAC+DFKai-SB" w:cs="HSCHAC+DFKai-SB"/>
          <w:color w:val="FF0000"/>
          <w:spacing w:val="-3"/>
          <w:sz w:val="32"/>
        </w:rPr>
        <w:t>、计算分配本月应付职工工资</w:t>
      </w:r>
      <w:r>
        <w:rPr>
          <w:rFonts w:ascii="LRJPRF+DFKai-SB"/>
          <w:color w:val="FF0000"/>
          <w:spacing w:val="-2"/>
          <w:sz w:val="32"/>
        </w:rPr>
        <w:t>40000</w:t>
      </w:r>
      <w:r>
        <w:rPr>
          <w:rFonts w:ascii="Times New Roman"/>
          <w:color w:val="FF0000"/>
          <w:spacing w:val="-4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-3"/>
          <w:sz w:val="32"/>
        </w:rPr>
        <w:t>元，其中生产工人工资</w:t>
      </w:r>
      <w:r>
        <w:rPr>
          <w:rFonts w:ascii="LRJPRF+DFKai-SB"/>
          <w:color w:val="FF0000"/>
          <w:spacing w:val="-2"/>
          <w:sz w:val="32"/>
        </w:rPr>
        <w:t>30000</w:t>
      </w:r>
      <w:r>
        <w:rPr>
          <w:rFonts w:ascii="Times New Roman"/>
          <w:color w:val="FF0000"/>
          <w:spacing w:val="-3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-3"/>
          <w:sz w:val="32"/>
        </w:rPr>
        <w:t>元，车间管人员工</w:t>
      </w:r>
    </w:p>
    <w:p>
      <w:pPr>
        <w:framePr w:w="13760" w:x="1700" w:y="16033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SCHAC+DFKai-SB" w:hAnsi="HSCHAC+DFKai-SB" w:cs="HSCHAC+DFKai-SB"/>
          <w:color w:val="FF0000"/>
          <w:spacing w:val="0"/>
          <w:sz w:val="32"/>
        </w:rPr>
        <w:t>资</w:t>
      </w:r>
      <w:r>
        <w:rPr>
          <w:rFonts w:ascii="Times New Roman"/>
          <w:color w:val="FF0000"/>
          <w:spacing w:val="-4"/>
          <w:sz w:val="32"/>
        </w:rPr>
        <w:t xml:space="preserve"> </w:t>
      </w:r>
      <w:r>
        <w:rPr>
          <w:rFonts w:ascii="LRJPRF+DFKai-SB"/>
          <w:color w:val="FF0000"/>
          <w:spacing w:val="-2"/>
          <w:sz w:val="32"/>
        </w:rPr>
        <w:t>3000</w:t>
      </w:r>
      <w:r>
        <w:rPr>
          <w:rFonts w:ascii="Times New Roman"/>
          <w:color w:val="FF0000"/>
          <w:spacing w:val="-4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-3"/>
          <w:sz w:val="32"/>
        </w:rPr>
        <w:t>元，厂部管人员工资</w:t>
      </w:r>
      <w:r>
        <w:rPr>
          <w:rFonts w:ascii="Times New Roman"/>
          <w:color w:val="FF0000"/>
          <w:spacing w:val="299"/>
          <w:sz w:val="32"/>
        </w:rPr>
        <w:t xml:space="preserve"> </w:t>
      </w:r>
      <w:r>
        <w:rPr>
          <w:rFonts w:ascii="LRJPRF+DFKai-SB"/>
          <w:color w:val="FF0000"/>
          <w:spacing w:val="-2"/>
          <w:sz w:val="32"/>
        </w:rPr>
        <w:t>7000</w:t>
      </w:r>
      <w:r>
        <w:rPr>
          <w:rFonts w:ascii="Times New Roman"/>
          <w:color w:val="FF0000"/>
          <w:spacing w:val="-8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-3"/>
          <w:sz w:val="32"/>
        </w:rPr>
        <w:t>元。</w:t>
      </w:r>
    </w:p>
    <w:p>
      <w:pPr>
        <w:framePr w:w="12707" w:x="1700" w:y="168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RJPRF+DFKai-SB"/>
          <w:color w:val="FF0000"/>
          <w:spacing w:val="-2"/>
          <w:sz w:val="32"/>
        </w:rPr>
        <w:t>14</w:t>
      </w:r>
      <w:r>
        <w:rPr>
          <w:rFonts w:ascii="HSCHAC+DFKai-SB" w:hAnsi="HSCHAC+DFKai-SB" w:cs="HSCHAC+DFKai-SB"/>
          <w:color w:val="FF0000"/>
          <w:spacing w:val="-3"/>
          <w:sz w:val="32"/>
        </w:rPr>
        <w:t>、以银存款</w:t>
      </w:r>
      <w:r>
        <w:rPr>
          <w:rFonts w:ascii="Times New Roman"/>
          <w:color w:val="FF0000"/>
          <w:spacing w:val="305"/>
          <w:sz w:val="32"/>
        </w:rPr>
        <w:t xml:space="preserve"> </w:t>
      </w:r>
      <w:r>
        <w:rPr>
          <w:rFonts w:ascii="LRJPRF+DFKai-SB"/>
          <w:color w:val="FF0000"/>
          <w:spacing w:val="-2"/>
          <w:sz w:val="32"/>
        </w:rPr>
        <w:t>50000</w:t>
      </w:r>
      <w:r>
        <w:rPr>
          <w:rFonts w:ascii="Times New Roman"/>
          <w:color w:val="FF0000"/>
          <w:spacing w:val="-4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-3"/>
          <w:sz w:val="32"/>
        </w:rPr>
        <w:t>元购入生产设备一台，另以现</w:t>
      </w:r>
      <w:r>
        <w:rPr>
          <w:rFonts w:ascii="Times New Roman"/>
          <w:color w:val="FF0000"/>
          <w:spacing w:val="295"/>
          <w:sz w:val="32"/>
        </w:rPr>
        <w:t xml:space="preserve"> </w:t>
      </w:r>
      <w:r>
        <w:rPr>
          <w:rFonts w:ascii="LRJPRF+DFKai-SB"/>
          <w:color w:val="FF0000"/>
          <w:spacing w:val="-2"/>
          <w:sz w:val="32"/>
        </w:rPr>
        <w:t>200</w:t>
      </w:r>
      <w:r>
        <w:rPr>
          <w:rFonts w:ascii="Times New Roman"/>
          <w:color w:val="FF0000"/>
          <w:spacing w:val="-5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-3"/>
          <w:sz w:val="32"/>
        </w:rPr>
        <w:t>元支付装卸搬运费。</w:t>
      </w:r>
    </w:p>
    <w:p>
      <w:pPr>
        <w:framePr w:w="12707" w:x="1700" w:y="16851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RJPRF+DFKai-SB"/>
          <w:color w:val="FF0000"/>
          <w:spacing w:val="-2"/>
          <w:sz w:val="32"/>
        </w:rPr>
        <w:t>15</w:t>
      </w:r>
      <w:r>
        <w:rPr>
          <w:rFonts w:ascii="HSCHAC+DFKai-SB" w:hAnsi="HSCHAC+DFKai-SB" w:cs="HSCHAC+DFKai-SB"/>
          <w:color w:val="FF0000"/>
          <w:spacing w:val="-3"/>
          <w:sz w:val="32"/>
        </w:rPr>
        <w:t>、以银存款缴纳企业所得税</w:t>
      </w:r>
      <w:r>
        <w:rPr>
          <w:rFonts w:ascii="Times New Roman"/>
          <w:color w:val="FF0000"/>
          <w:spacing w:val="295"/>
          <w:sz w:val="32"/>
        </w:rPr>
        <w:t xml:space="preserve"> </w:t>
      </w:r>
      <w:r>
        <w:rPr>
          <w:rFonts w:ascii="LRJPRF+DFKai-SB"/>
          <w:color w:val="FF0000"/>
          <w:spacing w:val="-2"/>
          <w:sz w:val="32"/>
        </w:rPr>
        <w:t>18000</w:t>
      </w:r>
      <w:r>
        <w:rPr>
          <w:rFonts w:ascii="Times New Roman"/>
          <w:color w:val="FF0000"/>
          <w:spacing w:val="-4"/>
          <w:sz w:val="32"/>
        </w:rPr>
        <w:t xml:space="preserve"> </w:t>
      </w:r>
      <w:r>
        <w:rPr>
          <w:rFonts w:ascii="HSCHAC+DFKai-SB" w:hAnsi="HSCHAC+DFKai-SB" w:cs="HSCHAC+DFKai-SB"/>
          <w:color w:val="FF0000"/>
          <w:spacing w:val="-3"/>
          <w:sz w:val="32"/>
        </w:rPr>
        <w:t>元。</w:t>
      </w:r>
    </w:p>
    <w:p>
      <w:pPr>
        <w:framePr w:w="12707" w:x="1700" w:y="16851"/>
        <w:widowControl w:val="0"/>
        <w:autoSpaceDE w:val="0"/>
        <w:autoSpaceDN w:val="0"/>
        <w:spacing w:before="6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RJPRF+DFKai-SB"/>
          <w:color w:val="000000"/>
          <w:spacing w:val="0"/>
          <w:sz w:val="36"/>
        </w:rPr>
        <w:t>152.</w:t>
      </w:r>
    </w:p>
    <w:p>
      <w:pPr>
        <w:framePr w:w="3896" w:x="2578" w:y="177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SCHAC+DFKai-SB" w:hAnsi="HSCHAC+DFKai-SB" w:cs="HSCHAC+DFKai-SB"/>
          <w:color w:val="000000"/>
          <w:spacing w:val="-3"/>
          <w:sz w:val="32"/>
        </w:rPr>
        <w:t>（一）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HSCHAC+DFKai-SB" w:hAnsi="HSCHAC+DFKai-SB" w:cs="HSCHAC+DFKai-SB"/>
          <w:color w:val="000000"/>
          <w:spacing w:val="-5"/>
          <w:sz w:val="32"/>
        </w:rPr>
        <w:t>计算题（</w:t>
      </w:r>
      <w:r>
        <w:rPr>
          <w:rFonts w:ascii="LRJPRF+DFKai-SB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HSCHAC+DFKai-SB" w:hAnsi="HSCHAC+DFKai-SB" w:cs="HSCHAC+DFKai-SB"/>
          <w:color w:val="000000"/>
          <w:spacing w:val="-3"/>
          <w:sz w:val="32"/>
        </w:rPr>
        <w:t>分）</w:t>
      </w:r>
    </w:p>
    <w:p>
      <w:pPr>
        <w:framePr w:w="14112" w:x="1700" w:y="18140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SCHAC+DFKai-SB" w:hAnsi="HSCHAC+DFKai-SB" w:cs="HSCHAC+DFKai-SB"/>
          <w:color w:val="000000"/>
          <w:spacing w:val="-3"/>
          <w:sz w:val="32"/>
        </w:rPr>
        <w:t>某企业生产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LRJPRF+DFKai-SB"/>
          <w:color w:val="000000"/>
          <w:spacing w:val="-2"/>
          <w:sz w:val="32"/>
        </w:rPr>
        <w:t>A</w:t>
      </w:r>
      <w:r>
        <w:rPr>
          <w:rFonts w:ascii="HSCHAC+DFKai-SB" w:hAnsi="HSCHAC+DFKai-SB" w:cs="HSCHAC+DFKai-SB"/>
          <w:color w:val="000000"/>
          <w:spacing w:val="-162"/>
          <w:sz w:val="32"/>
        </w:rPr>
        <w:t>、</w:t>
      </w:r>
      <w:r>
        <w:rPr>
          <w:rFonts w:ascii="LRJPRF+DFKai-SB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-10"/>
          <w:sz w:val="32"/>
        </w:rPr>
        <w:t xml:space="preserve"> </w:t>
      </w:r>
      <w:r>
        <w:rPr>
          <w:rFonts w:ascii="HSCHAC+DFKai-SB" w:hAnsi="HSCHAC+DFKai-SB" w:cs="HSCHAC+DFKai-SB"/>
          <w:color w:val="000000"/>
          <w:spacing w:val="-3"/>
          <w:sz w:val="32"/>
        </w:rPr>
        <w:t>两种产品。</w:t>
      </w:r>
      <w:r>
        <w:rPr>
          <w:rFonts w:ascii="LRJPRF+DFKai-SB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10"/>
          <w:sz w:val="32"/>
        </w:rPr>
        <w:t xml:space="preserve"> </w:t>
      </w:r>
      <w:r>
        <w:rPr>
          <w:rFonts w:ascii="HSCHAC+DFKai-SB" w:hAnsi="HSCHAC+DFKai-SB" w:cs="HSCHAC+DFKai-SB"/>
          <w:color w:val="000000"/>
          <w:spacing w:val="-3"/>
          <w:sz w:val="32"/>
        </w:rPr>
        <w:t>产品期初在产品成本为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LRJPRF+DFKai-SB"/>
          <w:color w:val="000000"/>
          <w:spacing w:val="-2"/>
          <w:sz w:val="32"/>
        </w:rPr>
        <w:t>1400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HSCHAC+DFKai-SB" w:hAnsi="HSCHAC+DFKai-SB" w:cs="HSCHAC+DFKai-SB"/>
          <w:color w:val="000000"/>
          <w:spacing w:val="-21"/>
          <w:sz w:val="32"/>
        </w:rPr>
        <w:t>元，本月发生材费用</w:t>
      </w:r>
      <w:r>
        <w:rPr>
          <w:rFonts w:ascii="Times New Roman"/>
          <w:color w:val="000000"/>
          <w:spacing w:val="313"/>
          <w:sz w:val="32"/>
        </w:rPr>
        <w:t xml:space="preserve"> </w:t>
      </w:r>
      <w:r>
        <w:rPr>
          <w:rFonts w:ascii="LRJPRF+DFKai-SB"/>
          <w:color w:val="000000"/>
          <w:spacing w:val="-2"/>
          <w:sz w:val="32"/>
        </w:rPr>
        <w:t>35000</w:t>
      </w:r>
    </w:p>
    <w:p>
      <w:pPr>
        <w:framePr w:w="14112" w:x="1700" w:y="18140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SCHAC+DFKai-SB" w:hAnsi="HSCHAC+DFKai-SB" w:cs="HSCHAC+DFKai-SB"/>
          <w:color w:val="000000"/>
          <w:spacing w:val="-3"/>
          <w:sz w:val="32"/>
        </w:rPr>
        <w:t>元，生产工人工资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LRJPRF+DFKai-SB"/>
          <w:color w:val="000000"/>
          <w:spacing w:val="-2"/>
          <w:sz w:val="32"/>
        </w:rPr>
        <w:t>5000</w:t>
      </w:r>
      <w:r>
        <w:rPr>
          <w:rFonts w:ascii="Times New Roman"/>
          <w:color w:val="000000"/>
          <w:spacing w:val="11"/>
          <w:sz w:val="32"/>
        </w:rPr>
        <w:t xml:space="preserve"> </w:t>
      </w:r>
      <w:r>
        <w:rPr>
          <w:rFonts w:ascii="HSCHAC+DFKai-SB" w:hAnsi="HSCHAC+DFKai-SB" w:cs="HSCHAC+DFKai-SB"/>
          <w:color w:val="000000"/>
          <w:spacing w:val="-3"/>
          <w:sz w:val="32"/>
        </w:rPr>
        <w:t>元，月末在产品成本为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LRJPRF+DFKai-SB"/>
          <w:color w:val="000000"/>
          <w:spacing w:val="-2"/>
          <w:sz w:val="32"/>
        </w:rPr>
        <w:t>1000</w:t>
      </w:r>
      <w:r>
        <w:rPr>
          <w:rFonts w:ascii="Times New Roman"/>
          <w:color w:val="000000"/>
          <w:spacing w:val="10"/>
          <w:sz w:val="32"/>
        </w:rPr>
        <w:t xml:space="preserve"> </w:t>
      </w:r>
      <w:r>
        <w:rPr>
          <w:rFonts w:ascii="HSCHAC+DFKai-SB" w:hAnsi="HSCHAC+DFKai-SB" w:cs="HSCHAC+DFKai-SB"/>
          <w:color w:val="000000"/>
          <w:spacing w:val="-3"/>
          <w:sz w:val="32"/>
        </w:rPr>
        <w:t>元，</w:t>
      </w:r>
      <w:r>
        <w:rPr>
          <w:rFonts w:ascii="LRJPRF+DFKai-SB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8"/>
          <w:sz w:val="32"/>
        </w:rPr>
        <w:t xml:space="preserve"> </w:t>
      </w:r>
      <w:r>
        <w:rPr>
          <w:rFonts w:ascii="HSCHAC+DFKai-SB" w:hAnsi="HSCHAC+DFKai-SB" w:cs="HSCHAC+DFKai-SB"/>
          <w:color w:val="000000"/>
          <w:spacing w:val="-3"/>
          <w:sz w:val="32"/>
        </w:rPr>
        <w:t>产品本月完工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LRJPRF+DFKai-SB"/>
          <w:color w:val="000000"/>
          <w:spacing w:val="-2"/>
          <w:sz w:val="32"/>
        </w:rPr>
        <w:t>400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HSCHAC+DFKai-SB" w:hAnsi="HSCHAC+DFKai-SB" w:cs="HSCHAC+DFKai-SB"/>
          <w:color w:val="000000"/>
          <w:spacing w:val="-3"/>
          <w:sz w:val="32"/>
        </w:rPr>
        <w:t>件；</w:t>
      </w:r>
      <w:r>
        <w:rPr>
          <w:rFonts w:ascii="LRJPRF+DFKai-SB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8"/>
          <w:sz w:val="32"/>
        </w:rPr>
        <w:t xml:space="preserve"> </w:t>
      </w:r>
      <w:r>
        <w:rPr>
          <w:rFonts w:ascii="HSCHAC+DFKai-SB" w:hAnsi="HSCHAC+DFKai-SB" w:cs="HSCHAC+DFKai-SB"/>
          <w:color w:val="000000"/>
          <w:spacing w:val="-3"/>
          <w:sz w:val="32"/>
        </w:rPr>
        <w:t>产品</w:t>
      </w:r>
    </w:p>
    <w:p>
      <w:pPr>
        <w:framePr w:w="14112" w:x="1700" w:y="18140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SCHAC+DFKai-SB" w:hAnsi="HSCHAC+DFKai-SB" w:cs="HSCHAC+DFKai-SB"/>
          <w:color w:val="000000"/>
          <w:spacing w:val="-3"/>
          <w:sz w:val="32"/>
        </w:rPr>
        <w:t>期初在产品成本为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LRJPRF+DFKai-SB"/>
          <w:color w:val="000000"/>
          <w:spacing w:val="-2"/>
          <w:sz w:val="32"/>
        </w:rPr>
        <w:t>1400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HSCHAC+DFKai-SB" w:hAnsi="HSCHAC+DFKai-SB" w:cs="HSCHAC+DFKai-SB"/>
          <w:color w:val="000000"/>
          <w:spacing w:val="-3"/>
          <w:sz w:val="32"/>
        </w:rPr>
        <w:t>元，本月发生材费用</w:t>
      </w:r>
      <w:r>
        <w:rPr>
          <w:rFonts w:ascii="Times New Roman"/>
          <w:color w:val="000000"/>
          <w:spacing w:val="288"/>
          <w:sz w:val="32"/>
        </w:rPr>
        <w:t xml:space="preserve"> </w:t>
      </w:r>
      <w:r>
        <w:rPr>
          <w:rFonts w:ascii="LRJPRF+DFKai-SB"/>
          <w:color w:val="000000"/>
          <w:spacing w:val="-2"/>
          <w:sz w:val="32"/>
        </w:rPr>
        <w:t>31200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HSCHAC+DFKai-SB" w:hAnsi="HSCHAC+DFKai-SB" w:cs="HSCHAC+DFKai-SB"/>
          <w:color w:val="000000"/>
          <w:spacing w:val="-3"/>
          <w:sz w:val="32"/>
        </w:rPr>
        <w:t>元，生产工人工资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LRJPRF+DFKai-SB"/>
          <w:color w:val="000000"/>
          <w:spacing w:val="-2"/>
          <w:sz w:val="32"/>
        </w:rPr>
        <w:t>4000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HSCHAC+DFKai-SB" w:hAnsi="HSCHAC+DFKai-SB" w:cs="HSCHAC+DFKai-SB"/>
          <w:color w:val="000000"/>
          <w:spacing w:val="-3"/>
          <w:sz w:val="32"/>
        </w:rPr>
        <w:t>元，月末无</w:t>
      </w:r>
    </w:p>
    <w:p>
      <w:pPr>
        <w:framePr w:w="14112" w:x="1700" w:y="18140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SCHAC+DFKai-SB" w:hAnsi="HSCHAC+DFKai-SB" w:cs="HSCHAC+DFKai-SB"/>
          <w:color w:val="000000"/>
          <w:spacing w:val="-3"/>
          <w:sz w:val="32"/>
        </w:rPr>
        <w:t>在产品，完工产为</w:t>
      </w:r>
      <w:r>
        <w:rPr>
          <w:rFonts w:ascii="Times New Roman"/>
          <w:color w:val="000000"/>
          <w:spacing w:val="301"/>
          <w:sz w:val="32"/>
        </w:rPr>
        <w:t xml:space="preserve"> </w:t>
      </w:r>
      <w:r>
        <w:rPr>
          <w:rFonts w:ascii="LRJPRF+DFKai-SB"/>
          <w:color w:val="000000"/>
          <w:spacing w:val="-2"/>
          <w:sz w:val="32"/>
        </w:rPr>
        <w:t>200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HSCHAC+DFKai-SB" w:hAnsi="HSCHAC+DFKai-SB" w:cs="HSCHAC+DFKai-SB"/>
          <w:color w:val="000000"/>
          <w:spacing w:val="-3"/>
          <w:sz w:val="32"/>
        </w:rPr>
        <w:t>件。本月共发生制造费用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LRJPRF+DFKai-SB"/>
          <w:color w:val="000000"/>
          <w:spacing w:val="-2"/>
          <w:sz w:val="32"/>
        </w:rPr>
        <w:t>4500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HSCHAC+DFKai-SB" w:hAnsi="HSCHAC+DFKai-SB" w:cs="HSCHAC+DFKai-SB"/>
          <w:color w:val="000000"/>
          <w:spacing w:val="-3"/>
          <w:sz w:val="32"/>
        </w:rPr>
        <w:t>元。</w:t>
      </w:r>
    </w:p>
    <w:p>
      <w:pPr>
        <w:framePr w:w="2162" w:x="1700" w:y="20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4" type="#_x0000_t75" style="width:621pt;height:4pt;margin-top:65.25pt;margin-left:81pt;mso-position-horizontal-relative:page;mso-position-vertical-relative:page;position:absolute;z-index:-251629568">
            <v:imagedata r:id="rId9" o:title=""/>
          </v:shape>
        </w:pict>
      </w:r>
      <w:r>
        <w:rPr>
          <w:noProof/>
        </w:rPr>
        <w:pict>
          <v:shape id="_x0000_s1045" type="#_x0000_t75" style="width:633.75pt;height:153.95pt;margin-top:316.25pt;margin-left:75pt;mso-position-horizontal-relative:page;mso-position-vertical-relative:page;position:absolute;z-index:-251630592">
            <v:imagedata r:id="rId1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13" w:x="8156" w:y="1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1430" w:x="1700" w:y="147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QTALN+DFKai-SB" w:hAnsi="EQTALN+DFKai-SB" w:cs="EQTALN+DFKai-SB"/>
          <w:color w:val="000000"/>
          <w:spacing w:val="-3"/>
          <w:sz w:val="32"/>
        </w:rPr>
        <w:t>要求：</w:t>
      </w:r>
    </w:p>
    <w:p>
      <w:pPr>
        <w:framePr w:w="13103" w:x="2330" w:y="188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QTALN+DFKai-SB" w:hAnsi="EQTALN+DFKai-SB" w:cs="EQTALN+DFKai-SB"/>
          <w:color w:val="000000"/>
          <w:spacing w:val="-3"/>
          <w:sz w:val="32"/>
        </w:rPr>
        <w:t>（</w:t>
      </w:r>
      <w:r>
        <w:rPr>
          <w:rFonts w:ascii="RTDWVR+DFKai-SB"/>
          <w:color w:val="000000"/>
          <w:spacing w:val="-2"/>
          <w:sz w:val="32"/>
        </w:rPr>
        <w:t>1</w:t>
      </w:r>
      <w:r>
        <w:rPr>
          <w:rFonts w:ascii="EQTALN+DFKai-SB" w:hAnsi="EQTALN+DFKai-SB" w:cs="EQTALN+DFKai-SB"/>
          <w:color w:val="000000"/>
          <w:spacing w:val="-3"/>
          <w:sz w:val="32"/>
        </w:rPr>
        <w:t>）计算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A</w:t>
      </w:r>
      <w:r>
        <w:rPr>
          <w:rFonts w:ascii="EQTALN+DFKai-SB" w:hAnsi="EQTALN+DFKai-SB" w:cs="EQTALN+DFKai-SB"/>
          <w:color w:val="000000"/>
          <w:spacing w:val="-3"/>
          <w:sz w:val="32"/>
        </w:rPr>
        <w:t>、</w:t>
      </w:r>
      <w:r>
        <w:rPr>
          <w:rFonts w:ascii="RTDWVR+DFKai-SB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完工产品的总成本和单位成本，制造费用按生产工人工资比分配。</w:t>
      </w:r>
    </w:p>
    <w:p>
      <w:pPr>
        <w:framePr w:w="13103" w:x="2330" w:y="1883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QTALN+DFKai-SB" w:hAnsi="EQTALN+DFKai-SB" w:cs="EQTALN+DFKai-SB"/>
          <w:color w:val="000000"/>
          <w:spacing w:val="-3"/>
          <w:sz w:val="32"/>
        </w:rPr>
        <w:t>（</w:t>
      </w:r>
      <w:r>
        <w:rPr>
          <w:rFonts w:ascii="RTDWVR+DFKai-SB"/>
          <w:color w:val="000000"/>
          <w:spacing w:val="-2"/>
          <w:sz w:val="32"/>
        </w:rPr>
        <w:t>2</w:t>
      </w:r>
      <w:r>
        <w:rPr>
          <w:rFonts w:ascii="EQTALN+DFKai-SB" w:hAnsi="EQTALN+DFKai-SB" w:cs="EQTALN+DFKai-SB"/>
          <w:color w:val="000000"/>
          <w:spacing w:val="-3"/>
          <w:sz w:val="32"/>
        </w:rPr>
        <w:t>）编制分配制造费用和完工产品入库的会计分录。</w:t>
      </w:r>
    </w:p>
    <w:p>
      <w:pPr>
        <w:framePr w:w="13480" w:x="1700" w:y="27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QTALN+DFKai-SB" w:hAnsi="EQTALN+DFKai-SB" w:cs="EQTALN+DFKai-SB"/>
          <w:color w:val="000000"/>
          <w:spacing w:val="-3"/>
          <w:sz w:val="32"/>
        </w:rPr>
        <w:t>（二）根据下经济业务编制会计分录（凡能确定明细科目的，应在分录中出。每小题</w:t>
      </w:r>
    </w:p>
    <w:p>
      <w:pPr>
        <w:framePr w:w="2769" w:x="1700" w:y="320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TDWVR+DFKai-SB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分，共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30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分）</w:t>
      </w:r>
    </w:p>
    <w:p>
      <w:pPr>
        <w:framePr w:w="14108" w:x="1700" w:y="367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TDWVR+DFKai-SB"/>
          <w:color w:val="000000"/>
          <w:spacing w:val="-2"/>
          <w:sz w:val="32"/>
        </w:rPr>
        <w:t>1</w:t>
      </w:r>
      <w:r>
        <w:rPr>
          <w:rFonts w:ascii="EQTALN+DFKai-SB" w:hAnsi="EQTALN+DFKai-SB" w:cs="EQTALN+DFKai-SB"/>
          <w:color w:val="000000"/>
          <w:spacing w:val="-3"/>
          <w:sz w:val="32"/>
        </w:rPr>
        <w:t>、企业收到某公司作为投资投入的旧机器一台，原始价值为</w:t>
      </w:r>
      <w:r>
        <w:rPr>
          <w:rFonts w:ascii="Times New Roman"/>
          <w:color w:val="000000"/>
          <w:spacing w:val="15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100,000</w:t>
      </w:r>
      <w:r>
        <w:rPr>
          <w:rFonts w:ascii="Times New Roman"/>
          <w:color w:val="000000"/>
          <w:spacing w:val="54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元，双方协商价为</w:t>
      </w:r>
    </w:p>
    <w:p>
      <w:pPr>
        <w:framePr w:w="14108" w:x="1700" w:y="3672"/>
        <w:widowControl w:val="0"/>
        <w:autoSpaceDE w:val="0"/>
        <w:autoSpaceDN w:val="0"/>
        <w:spacing w:before="151" w:after="0" w:line="317" w:lineRule="exact"/>
        <w:ind w:left="53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TDWVR+DFKai-SB"/>
          <w:color w:val="000000"/>
          <w:spacing w:val="-2"/>
          <w:sz w:val="32"/>
        </w:rPr>
        <w:t>80,000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元。</w:t>
      </w:r>
    </w:p>
    <w:p>
      <w:pPr>
        <w:framePr w:w="13788" w:x="1700" w:y="46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TDWVR+DFKai-SB"/>
          <w:color w:val="000000"/>
          <w:spacing w:val="-2"/>
          <w:sz w:val="32"/>
        </w:rPr>
        <w:t>2</w:t>
      </w:r>
      <w:r>
        <w:rPr>
          <w:rFonts w:ascii="EQTALN+DFKai-SB" w:hAnsi="EQTALN+DFKai-SB" w:cs="EQTALN+DFKai-SB"/>
          <w:color w:val="000000"/>
          <w:spacing w:val="-1"/>
          <w:sz w:val="32"/>
        </w:rPr>
        <w:t>、购入需安装的机器设备一台，买价</w:t>
      </w:r>
      <w:r>
        <w:rPr>
          <w:rFonts w:ascii="RTDWVR+DFKai-SB"/>
          <w:color w:val="000000"/>
          <w:spacing w:val="-2"/>
          <w:sz w:val="32"/>
        </w:rPr>
        <w:t>37,000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元，全部款项已用银存款支付。安装过程</w:t>
      </w:r>
    </w:p>
    <w:p>
      <w:pPr>
        <w:framePr w:w="13788" w:x="1700" w:y="4608"/>
        <w:widowControl w:val="0"/>
        <w:autoSpaceDE w:val="0"/>
        <w:autoSpaceDN w:val="0"/>
        <w:spacing w:before="151" w:after="0" w:line="317" w:lineRule="exact"/>
        <w:ind w:left="54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QTALN+DFKai-SB" w:hAnsi="EQTALN+DFKai-SB" w:cs="EQTALN+DFKai-SB"/>
          <w:color w:val="000000"/>
          <w:spacing w:val="-3"/>
          <w:sz w:val="32"/>
        </w:rPr>
        <w:t>中耗用材</w:t>
      </w:r>
      <w:r>
        <w:rPr>
          <w:rFonts w:ascii="Times New Roman"/>
          <w:color w:val="000000"/>
          <w:spacing w:val="309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1,400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元，发生工资费用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1,600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元。安装合格交付使用。</w:t>
      </w:r>
    </w:p>
    <w:p>
      <w:pPr>
        <w:framePr w:w="13788" w:x="1700" w:y="460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TDWVR+DFKai-SB"/>
          <w:color w:val="000000"/>
          <w:spacing w:val="-2"/>
          <w:sz w:val="32"/>
        </w:rPr>
        <w:t>3</w:t>
      </w:r>
      <w:r>
        <w:rPr>
          <w:rFonts w:ascii="EQTALN+DFKai-SB" w:hAnsi="EQTALN+DFKai-SB" w:cs="EQTALN+DFKai-SB"/>
          <w:color w:val="000000"/>
          <w:spacing w:val="-3"/>
          <w:sz w:val="32"/>
        </w:rPr>
        <w:t>、企业从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RTDWVR+DFKai-SB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公司购入甲材</w:t>
      </w:r>
      <w:r>
        <w:rPr>
          <w:rFonts w:ascii="Times New Roman"/>
          <w:color w:val="000000"/>
          <w:spacing w:val="306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吨，每吨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2,000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元，增值税进项税额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3,400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元，材运杂</w:t>
      </w:r>
    </w:p>
    <w:p>
      <w:pPr>
        <w:framePr w:w="13788" w:x="1700" w:y="4608"/>
        <w:widowControl w:val="0"/>
        <w:autoSpaceDE w:val="0"/>
        <w:autoSpaceDN w:val="0"/>
        <w:spacing w:before="151" w:after="0" w:line="317" w:lineRule="exact"/>
        <w:ind w:left="54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QTALN+DFKai-SB" w:hAnsi="EQTALN+DFKai-SB" w:cs="EQTALN+DFKai-SB"/>
          <w:color w:val="000000"/>
          <w:spacing w:val="0"/>
          <w:sz w:val="32"/>
        </w:rPr>
        <w:t>费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1,600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元。材已运达并验收入库。货款及税尚未支付。</w:t>
      </w:r>
    </w:p>
    <w:p>
      <w:pPr>
        <w:framePr w:w="14277" w:x="1700" w:y="648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TDWVR+DFKai-SB"/>
          <w:color w:val="000000"/>
          <w:spacing w:val="-2"/>
          <w:sz w:val="32"/>
        </w:rPr>
        <w:t>4</w:t>
      </w:r>
      <w:r>
        <w:rPr>
          <w:rFonts w:ascii="EQTALN+DFKai-SB" w:hAnsi="EQTALN+DFKai-SB" w:cs="EQTALN+DFKai-SB"/>
          <w:color w:val="000000"/>
          <w:spacing w:val="-3"/>
          <w:sz w:val="32"/>
        </w:rPr>
        <w:t>、企业从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RTDWVR+DFKai-SB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工厂购进乙材</w:t>
      </w:r>
      <w:r>
        <w:rPr>
          <w:rFonts w:ascii="Times New Roman"/>
          <w:color w:val="000000"/>
          <w:spacing w:val="317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10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吨，每吨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500</w:t>
      </w:r>
      <w:r>
        <w:rPr>
          <w:rFonts w:ascii="Times New Roman"/>
          <w:color w:val="000000"/>
          <w:spacing w:val="11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元，计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10,000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元，运杂费</w:t>
      </w:r>
      <w:r>
        <w:rPr>
          <w:rFonts w:ascii="Times New Roman"/>
          <w:color w:val="000000"/>
          <w:spacing w:val="4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500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元，增值税</w:t>
      </w:r>
    </w:p>
    <w:p>
      <w:pPr>
        <w:framePr w:w="14277" w:x="1700" w:y="6480"/>
        <w:widowControl w:val="0"/>
        <w:autoSpaceDE w:val="0"/>
        <w:autoSpaceDN w:val="0"/>
        <w:spacing w:before="152" w:after="0" w:line="317" w:lineRule="exact"/>
        <w:ind w:left="54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QTALN+DFKai-SB" w:hAnsi="EQTALN+DFKai-SB" w:cs="EQTALN+DFKai-SB"/>
          <w:color w:val="000000"/>
          <w:spacing w:val="-3"/>
          <w:sz w:val="32"/>
        </w:rPr>
        <w:t>进项税额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1,700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元，企业开出承兑期为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RTDWVR+DFKai-SB"/>
          <w:color w:val="000000"/>
          <w:spacing w:val="0"/>
          <w:sz w:val="32"/>
        </w:rPr>
        <w:t>6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个月的商业汇票一张，材尚未运达。</w:t>
      </w:r>
    </w:p>
    <w:p>
      <w:pPr>
        <w:framePr w:w="14277" w:x="1700" w:y="648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TDWVR+DFKai-SB"/>
          <w:color w:val="000000"/>
          <w:spacing w:val="-2"/>
          <w:sz w:val="32"/>
        </w:rPr>
        <w:t>5</w:t>
      </w:r>
      <w:r>
        <w:rPr>
          <w:rFonts w:ascii="EQTALN+DFKai-SB" w:hAnsi="EQTALN+DFKai-SB" w:cs="EQTALN+DFKai-SB"/>
          <w:color w:val="000000"/>
          <w:spacing w:val="-3"/>
          <w:sz w:val="32"/>
        </w:rPr>
        <w:t>、企业以银存款</w:t>
      </w:r>
      <w:r>
        <w:rPr>
          <w:rFonts w:ascii="Times New Roman"/>
          <w:color w:val="000000"/>
          <w:spacing w:val="301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18,000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元向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RTDWVR+DFKai-SB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工厂预付购买材的货款。</w:t>
      </w:r>
    </w:p>
    <w:p>
      <w:pPr>
        <w:framePr w:w="14277" w:x="1700" w:y="648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TDWVR+DFKai-SB"/>
          <w:color w:val="000000"/>
          <w:spacing w:val="-2"/>
          <w:sz w:val="32"/>
        </w:rPr>
        <w:t>6</w:t>
      </w:r>
      <w:r>
        <w:rPr>
          <w:rFonts w:ascii="EQTALN+DFKai-SB" w:hAnsi="EQTALN+DFKai-SB" w:cs="EQTALN+DFKai-SB"/>
          <w:color w:val="000000"/>
          <w:spacing w:val="-16"/>
          <w:sz w:val="32"/>
        </w:rPr>
        <w:t>、企业收到</w:t>
      </w:r>
      <w:r>
        <w:rPr>
          <w:rFonts w:ascii="Times New Roman"/>
          <w:color w:val="000000"/>
          <w:spacing w:val="4"/>
          <w:sz w:val="32"/>
        </w:rPr>
        <w:t xml:space="preserve"> </w:t>
      </w:r>
      <w:r>
        <w:rPr>
          <w:rFonts w:ascii="RTDWVR+DFKai-SB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工厂发来已预付货款的丙材，</w:t>
      </w:r>
      <w:r>
        <w:rPr>
          <w:rFonts w:ascii="Times New Roman"/>
          <w:color w:val="000000"/>
          <w:spacing w:val="147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该批材买价</w:t>
      </w:r>
      <w:r>
        <w:rPr>
          <w:rFonts w:ascii="Times New Roman"/>
          <w:color w:val="000000"/>
          <w:spacing w:val="310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15,000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16"/>
          <w:sz w:val="32"/>
        </w:rPr>
        <w:t>元，运杂费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1,000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元，</w:t>
      </w:r>
    </w:p>
    <w:p>
      <w:pPr>
        <w:framePr w:w="14277" w:x="1700" w:y="6480"/>
        <w:widowControl w:val="0"/>
        <w:autoSpaceDE w:val="0"/>
        <w:autoSpaceDN w:val="0"/>
        <w:spacing w:before="151" w:after="0" w:line="317" w:lineRule="exact"/>
        <w:ind w:left="54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QTALN+DFKai-SB" w:hAnsi="EQTALN+DFKai-SB" w:cs="EQTALN+DFKai-SB"/>
          <w:color w:val="000000"/>
          <w:spacing w:val="-3"/>
          <w:sz w:val="32"/>
        </w:rPr>
        <w:t>增值税进项税额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2,550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元，除冲回原预付的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18,000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元外，余款以银存款支付。</w:t>
      </w:r>
    </w:p>
    <w:p>
      <w:pPr>
        <w:framePr w:w="14277" w:x="1700" w:y="648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TDWVR+DFKai-SB"/>
          <w:color w:val="000000"/>
          <w:spacing w:val="-2"/>
          <w:sz w:val="32"/>
        </w:rPr>
        <w:t>7</w:t>
      </w:r>
      <w:r>
        <w:rPr>
          <w:rFonts w:ascii="EQTALN+DFKai-SB" w:hAnsi="EQTALN+DFKai-SB" w:cs="EQTALN+DFKai-SB"/>
          <w:color w:val="000000"/>
          <w:spacing w:val="-3"/>
          <w:sz w:val="32"/>
        </w:rPr>
        <w:t>、结转已验收入库材的实际采购成本</w:t>
      </w:r>
      <w:r>
        <w:rPr>
          <w:rFonts w:ascii="Times New Roman"/>
          <w:color w:val="000000"/>
          <w:spacing w:val="288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89,000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元。</w:t>
      </w:r>
    </w:p>
    <w:p>
      <w:pPr>
        <w:framePr w:w="6011" w:x="1700" w:y="92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TDWVR+DFKai-SB"/>
          <w:color w:val="000000"/>
          <w:spacing w:val="-2"/>
          <w:sz w:val="32"/>
        </w:rPr>
        <w:t>8</w:t>
      </w:r>
      <w:r>
        <w:rPr>
          <w:rFonts w:ascii="EQTALN+DFKai-SB" w:hAnsi="EQTALN+DFKai-SB" w:cs="EQTALN+DFKai-SB"/>
          <w:color w:val="000000"/>
          <w:spacing w:val="-3"/>
          <w:sz w:val="32"/>
        </w:rPr>
        <w:t>、本月生产车间领用材及用途如下：</w:t>
      </w:r>
    </w:p>
    <w:p>
      <w:pPr>
        <w:framePr w:w="1114" w:x="6384" w:y="977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QTALN+DFKai-SB" w:hAnsi="EQTALN+DFKai-SB" w:cs="EQTALN+DFKai-SB"/>
          <w:color w:val="000000"/>
          <w:spacing w:val="-3"/>
          <w:sz w:val="32"/>
        </w:rPr>
        <w:t>项目</w:t>
      </w:r>
    </w:p>
    <w:p>
      <w:pPr>
        <w:framePr w:w="1114" w:x="11991" w:y="977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QTALN+DFKai-SB" w:hAnsi="EQTALN+DFKai-SB" w:cs="EQTALN+DFKai-SB"/>
          <w:color w:val="000000"/>
          <w:spacing w:val="-3"/>
          <w:sz w:val="32"/>
        </w:rPr>
        <w:t>合计</w:t>
      </w:r>
    </w:p>
    <w:p>
      <w:pPr>
        <w:framePr w:w="2838" w:x="5751" w:y="10254"/>
        <w:widowControl w:val="0"/>
        <w:autoSpaceDE w:val="0"/>
        <w:autoSpaceDN w:val="0"/>
        <w:spacing w:before="0" w:after="0" w:line="317" w:lineRule="exact"/>
        <w:ind w:left="14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QTALN+DFKai-SB" w:hAnsi="EQTALN+DFKai-SB" w:cs="EQTALN+DFKai-SB"/>
          <w:color w:val="000000"/>
          <w:spacing w:val="-3"/>
          <w:sz w:val="32"/>
        </w:rPr>
        <w:t>生产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RTDWVR+DFKai-SB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产品耗用</w:t>
      </w:r>
    </w:p>
    <w:p>
      <w:pPr>
        <w:framePr w:w="2838" w:x="5751" w:y="10254"/>
        <w:widowControl w:val="0"/>
        <w:autoSpaceDE w:val="0"/>
        <w:autoSpaceDN w:val="0"/>
        <w:spacing w:before="166" w:after="0" w:line="317" w:lineRule="exact"/>
        <w:ind w:left="14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QTALN+DFKai-SB" w:hAnsi="EQTALN+DFKai-SB" w:cs="EQTALN+DFKai-SB"/>
          <w:color w:val="000000"/>
          <w:spacing w:val="-3"/>
          <w:sz w:val="32"/>
        </w:rPr>
        <w:t>生产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RTDWVR+DFKai-SB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产品耗用</w:t>
      </w:r>
    </w:p>
    <w:p>
      <w:pPr>
        <w:framePr w:w="2838" w:x="5751" w:y="10254"/>
        <w:widowControl w:val="0"/>
        <w:autoSpaceDE w:val="0"/>
        <w:autoSpaceDN w:val="0"/>
        <w:spacing w:before="16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QTALN+DFKai-SB" w:hAnsi="EQTALN+DFKai-SB" w:cs="EQTALN+DFKai-SB"/>
          <w:color w:val="000000"/>
          <w:spacing w:val="-3"/>
          <w:sz w:val="32"/>
        </w:rPr>
        <w:t>车间一般耗用</w:t>
      </w:r>
    </w:p>
    <w:p>
      <w:pPr>
        <w:framePr w:w="1430" w:x="12009" w:y="1025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TDWVR+DFKai-SB"/>
          <w:color w:val="000000"/>
          <w:spacing w:val="-2"/>
          <w:sz w:val="32"/>
        </w:rPr>
        <w:t>26,000</w:t>
      </w:r>
    </w:p>
    <w:p>
      <w:pPr>
        <w:framePr w:w="1430" w:x="12009" w:y="10254"/>
        <w:widowControl w:val="0"/>
        <w:autoSpaceDE w:val="0"/>
        <w:autoSpaceDN w:val="0"/>
        <w:spacing w:before="16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TDWVR+DFKai-SB"/>
          <w:color w:val="000000"/>
          <w:spacing w:val="-2"/>
          <w:sz w:val="32"/>
        </w:rPr>
        <w:t>12,000</w:t>
      </w:r>
    </w:p>
    <w:p>
      <w:pPr>
        <w:framePr w:w="1430" w:x="12009" w:y="10254"/>
        <w:widowControl w:val="0"/>
        <w:autoSpaceDE w:val="0"/>
        <w:autoSpaceDN w:val="0"/>
        <w:spacing w:before="169" w:after="0" w:line="317" w:lineRule="exact"/>
        <w:ind w:left="15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TDWVR+DFKai-SB"/>
          <w:color w:val="000000"/>
          <w:spacing w:val="-2"/>
          <w:sz w:val="32"/>
        </w:rPr>
        <w:t>3,000</w:t>
      </w:r>
    </w:p>
    <w:p>
      <w:pPr>
        <w:framePr w:w="1272" w:x="10547" w:y="107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TDWVR+DFKai-SB"/>
          <w:color w:val="000000"/>
          <w:spacing w:val="-2"/>
          <w:sz w:val="32"/>
        </w:rPr>
        <w:t>4,000</w:t>
      </w:r>
    </w:p>
    <w:p>
      <w:pPr>
        <w:framePr w:w="1272" w:x="10547" w:y="10737"/>
        <w:widowControl w:val="0"/>
        <w:autoSpaceDE w:val="0"/>
        <w:autoSpaceDN w:val="0"/>
        <w:spacing w:before="16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TDWVR+DFKai-SB"/>
          <w:color w:val="000000"/>
          <w:spacing w:val="-2"/>
          <w:sz w:val="32"/>
        </w:rPr>
        <w:t>3,000</w:t>
      </w:r>
    </w:p>
    <w:p>
      <w:pPr>
        <w:framePr w:w="14103" w:x="1700" w:y="121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TDWVR+DFKai-SB"/>
          <w:color w:val="000000"/>
          <w:spacing w:val="-2"/>
          <w:sz w:val="32"/>
        </w:rPr>
        <w:t>9</w:t>
      </w:r>
      <w:r>
        <w:rPr>
          <w:rFonts w:ascii="EQTALN+DFKai-SB" w:hAnsi="EQTALN+DFKai-SB" w:cs="EQTALN+DFKai-SB"/>
          <w:color w:val="000000"/>
          <w:spacing w:val="-3"/>
          <w:sz w:val="32"/>
        </w:rPr>
        <w:t>、结算本月应付职工工资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6000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元，其中：生产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RTDWVR+DFKai-SB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产品工人工资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2,400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5"/>
          <w:sz w:val="32"/>
        </w:rPr>
        <w:t>元，</w:t>
      </w:r>
      <w:r>
        <w:rPr>
          <w:rFonts w:ascii="RTDWVR+DFKai-SB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产品工人工</w:t>
      </w:r>
    </w:p>
    <w:p>
      <w:pPr>
        <w:framePr w:w="14103" w:x="1700" w:y="12174"/>
        <w:widowControl w:val="0"/>
        <w:autoSpaceDE w:val="0"/>
        <w:autoSpaceDN w:val="0"/>
        <w:spacing w:before="151" w:after="0" w:line="317" w:lineRule="exact"/>
        <w:ind w:left="54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QTALN+DFKai-SB" w:hAnsi="EQTALN+DFKai-SB" w:cs="EQTALN+DFKai-SB"/>
          <w:color w:val="000000"/>
          <w:spacing w:val="0"/>
          <w:sz w:val="32"/>
        </w:rPr>
        <w:t>资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1,600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元；车间管人员工资</w:t>
      </w:r>
      <w:r>
        <w:rPr>
          <w:rFonts w:ascii="Times New Roman"/>
          <w:color w:val="000000"/>
          <w:spacing w:val="299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2,000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元。</w:t>
      </w:r>
    </w:p>
    <w:p>
      <w:pPr>
        <w:framePr w:w="4736" w:x="1700" w:y="1311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TDWVR+DFKai-SB"/>
          <w:color w:val="FF0000"/>
          <w:spacing w:val="-2"/>
          <w:sz w:val="32"/>
        </w:rPr>
        <w:t>10</w:t>
      </w:r>
      <w:r>
        <w:rPr>
          <w:rFonts w:ascii="EQTALN+DFKai-SB" w:hAnsi="EQTALN+DFKai-SB" w:cs="EQTALN+DFKai-SB"/>
          <w:color w:val="FF0000"/>
          <w:spacing w:val="-3"/>
          <w:sz w:val="32"/>
        </w:rPr>
        <w:t>、企业计提职工费。为生产</w:t>
      </w:r>
    </w:p>
    <w:p>
      <w:pPr>
        <w:framePr w:w="4736" w:x="1700" w:y="1311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QTALN+DFKai-SB" w:hAnsi="EQTALN+DFKai-SB" w:cs="EQTALN+DFKai-SB"/>
          <w:color w:val="FF0000"/>
          <w:spacing w:val="-3"/>
          <w:sz w:val="32"/>
        </w:rPr>
        <w:t>车间管人员提取</w:t>
      </w:r>
      <w:r>
        <w:rPr>
          <w:rFonts w:ascii="Times New Roman"/>
          <w:color w:val="FF0000"/>
          <w:spacing w:val="305"/>
          <w:sz w:val="32"/>
        </w:rPr>
        <w:t xml:space="preserve"> </w:t>
      </w:r>
      <w:r>
        <w:rPr>
          <w:rFonts w:ascii="RTDWVR+DFKai-SB"/>
          <w:color w:val="FF0000"/>
          <w:spacing w:val="-2"/>
          <w:sz w:val="32"/>
        </w:rPr>
        <w:t>280</w:t>
      </w:r>
      <w:r>
        <w:rPr>
          <w:rFonts w:ascii="Times New Roman"/>
          <w:color w:val="FF0000"/>
          <w:spacing w:val="-4"/>
          <w:sz w:val="32"/>
        </w:rPr>
        <w:t xml:space="preserve"> </w:t>
      </w:r>
      <w:r>
        <w:rPr>
          <w:rFonts w:ascii="EQTALN+DFKai-SB" w:hAnsi="EQTALN+DFKai-SB" w:cs="EQTALN+DFKai-SB"/>
          <w:color w:val="FF0000"/>
          <w:spacing w:val="-3"/>
          <w:sz w:val="32"/>
        </w:rPr>
        <w:t>元。</w:t>
      </w:r>
    </w:p>
    <w:p>
      <w:pPr>
        <w:framePr w:w="8543" w:x="6528" w:y="1311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TDWVR+DFKai-SB"/>
          <w:color w:val="FF0000"/>
          <w:spacing w:val="0"/>
          <w:sz w:val="32"/>
        </w:rPr>
        <w:t>A</w:t>
      </w:r>
      <w:r>
        <w:rPr>
          <w:rFonts w:ascii="Times New Roman"/>
          <w:color w:val="FF0000"/>
          <w:spacing w:val="16"/>
          <w:sz w:val="32"/>
        </w:rPr>
        <w:t xml:space="preserve"> </w:t>
      </w:r>
      <w:r>
        <w:rPr>
          <w:rFonts w:ascii="EQTALN+DFKai-SB" w:hAnsi="EQTALN+DFKai-SB" w:cs="EQTALN+DFKai-SB"/>
          <w:color w:val="FF0000"/>
          <w:spacing w:val="-4"/>
          <w:sz w:val="32"/>
        </w:rPr>
        <w:t>产品、</w:t>
      </w:r>
      <w:r>
        <w:rPr>
          <w:rFonts w:ascii="RTDWVR+DFKai-SB"/>
          <w:color w:val="FF0000"/>
          <w:spacing w:val="0"/>
          <w:sz w:val="32"/>
        </w:rPr>
        <w:t>B</w:t>
      </w:r>
      <w:r>
        <w:rPr>
          <w:rFonts w:ascii="Times New Roman"/>
          <w:color w:val="FF0000"/>
          <w:spacing w:val="16"/>
          <w:sz w:val="32"/>
        </w:rPr>
        <w:t xml:space="preserve"> </w:t>
      </w:r>
      <w:r>
        <w:rPr>
          <w:rFonts w:ascii="EQTALN+DFKai-SB" w:hAnsi="EQTALN+DFKai-SB" w:cs="EQTALN+DFKai-SB"/>
          <w:color w:val="FF0000"/>
          <w:spacing w:val="-3"/>
          <w:sz w:val="32"/>
        </w:rPr>
        <w:t>产品的生产工人分别提取</w:t>
      </w:r>
      <w:r>
        <w:rPr>
          <w:rFonts w:ascii="Times New Roman"/>
          <w:color w:val="FF0000"/>
          <w:spacing w:val="0"/>
          <w:sz w:val="32"/>
        </w:rPr>
        <w:t xml:space="preserve"> </w:t>
      </w:r>
      <w:r>
        <w:rPr>
          <w:rFonts w:ascii="RTDWVR+DFKai-SB"/>
          <w:color w:val="FF0000"/>
          <w:spacing w:val="-2"/>
          <w:sz w:val="32"/>
        </w:rPr>
        <w:t>336</w:t>
      </w:r>
      <w:r>
        <w:rPr>
          <w:rFonts w:ascii="Times New Roman"/>
          <w:color w:val="FF0000"/>
          <w:spacing w:val="14"/>
          <w:sz w:val="32"/>
        </w:rPr>
        <w:t xml:space="preserve"> </w:t>
      </w:r>
      <w:r>
        <w:rPr>
          <w:rFonts w:ascii="EQTALN+DFKai-SB" w:hAnsi="EQTALN+DFKai-SB" w:cs="EQTALN+DFKai-SB"/>
          <w:color w:val="FF0000"/>
          <w:spacing w:val="-3"/>
          <w:sz w:val="32"/>
        </w:rPr>
        <w:t>元、</w:t>
      </w:r>
      <w:r>
        <w:rPr>
          <w:rFonts w:ascii="RTDWVR+DFKai-SB"/>
          <w:color w:val="FF0000"/>
          <w:spacing w:val="-2"/>
          <w:sz w:val="32"/>
        </w:rPr>
        <w:t>224</w:t>
      </w:r>
      <w:r>
        <w:rPr>
          <w:rFonts w:ascii="Times New Roman"/>
          <w:color w:val="FF0000"/>
          <w:spacing w:val="14"/>
          <w:sz w:val="32"/>
        </w:rPr>
        <w:t xml:space="preserve"> </w:t>
      </w:r>
      <w:r>
        <w:rPr>
          <w:rFonts w:ascii="EQTALN+DFKai-SB" w:hAnsi="EQTALN+DFKai-SB" w:cs="EQTALN+DFKai-SB"/>
          <w:color w:val="FF0000"/>
          <w:spacing w:val="-3"/>
          <w:sz w:val="32"/>
        </w:rPr>
        <w:t>元，</w:t>
      </w:r>
    </w:p>
    <w:p>
      <w:pPr>
        <w:framePr w:w="14141" w:x="1700" w:y="1404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TDWVR+DFKai-SB"/>
          <w:color w:val="000000"/>
          <w:spacing w:val="-2"/>
          <w:sz w:val="32"/>
        </w:rPr>
        <w:t>11</w:t>
      </w:r>
      <w:r>
        <w:rPr>
          <w:rFonts w:ascii="EQTALN+DFKai-SB" w:hAnsi="EQTALN+DFKai-SB" w:cs="EQTALN+DFKai-SB"/>
          <w:color w:val="000000"/>
          <w:spacing w:val="-3"/>
          <w:sz w:val="32"/>
        </w:rPr>
        <w:t>、月末计提本月固定资产折旧费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5,000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元，其中：车间使用的固定资产计提</w:t>
      </w:r>
      <w:r>
        <w:rPr>
          <w:rFonts w:ascii="Times New Roman"/>
          <w:color w:val="000000"/>
          <w:spacing w:val="-24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3,500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元，</w:t>
      </w:r>
    </w:p>
    <w:p>
      <w:pPr>
        <w:framePr w:w="14141" w:x="1700" w:y="14046"/>
        <w:widowControl w:val="0"/>
        <w:autoSpaceDE w:val="0"/>
        <w:autoSpaceDN w:val="0"/>
        <w:spacing w:before="151" w:after="0" w:line="317" w:lineRule="exact"/>
        <w:ind w:left="54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QTALN+DFKai-SB" w:hAnsi="EQTALN+DFKai-SB" w:cs="EQTALN+DFKai-SB"/>
          <w:color w:val="000000"/>
          <w:spacing w:val="-3"/>
          <w:sz w:val="32"/>
        </w:rPr>
        <w:t>厂部管使用的固定资产计提</w:t>
      </w:r>
      <w:r>
        <w:rPr>
          <w:rFonts w:ascii="Times New Roman"/>
          <w:color w:val="000000"/>
          <w:spacing w:val="299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1,500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元。</w:t>
      </w:r>
    </w:p>
    <w:p>
      <w:pPr>
        <w:framePr w:w="8894" w:x="1700" w:y="1498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TDWVR+DFKai-SB"/>
          <w:color w:val="000000"/>
          <w:spacing w:val="-2"/>
          <w:sz w:val="32"/>
        </w:rPr>
        <w:t>12</w:t>
      </w:r>
      <w:r>
        <w:rPr>
          <w:rFonts w:ascii="EQTALN+DFKai-SB" w:hAnsi="EQTALN+DFKai-SB" w:cs="EQTALN+DFKai-SB"/>
          <w:color w:val="000000"/>
          <w:spacing w:val="-3"/>
          <w:sz w:val="32"/>
        </w:rPr>
        <w:t>、月末，将本月发生的制造费用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16,000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元予以结转。</w:t>
      </w:r>
    </w:p>
    <w:p>
      <w:pPr>
        <w:framePr w:w="8894" w:x="1700" w:y="1498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TDWVR+DFKai-SB"/>
          <w:color w:val="000000"/>
          <w:spacing w:val="-2"/>
          <w:sz w:val="32"/>
        </w:rPr>
        <w:t>13</w:t>
      </w:r>
      <w:r>
        <w:rPr>
          <w:rFonts w:ascii="EQTALN+DFKai-SB" w:hAnsi="EQTALN+DFKai-SB" w:cs="EQTALN+DFKai-SB"/>
          <w:color w:val="000000"/>
          <w:spacing w:val="-3"/>
          <w:sz w:val="32"/>
        </w:rPr>
        <w:t>、月末，结转本月完工产品成本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59,000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元。</w:t>
      </w:r>
    </w:p>
    <w:p>
      <w:pPr>
        <w:framePr w:w="14277" w:x="1700" w:y="159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TDWVR+DFKai-SB"/>
          <w:color w:val="000000"/>
          <w:spacing w:val="-2"/>
          <w:sz w:val="32"/>
        </w:rPr>
        <w:t>14</w:t>
      </w:r>
      <w:r>
        <w:rPr>
          <w:rFonts w:ascii="EQTALN+DFKai-SB" w:hAnsi="EQTALN+DFKai-SB" w:cs="EQTALN+DFKai-SB"/>
          <w:color w:val="000000"/>
          <w:spacing w:val="-11"/>
          <w:sz w:val="32"/>
        </w:rPr>
        <w:t>、月末，结转本月发生的各项收入，共计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166,000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11"/>
          <w:sz w:val="32"/>
        </w:rPr>
        <w:t>元，其中：产品销售收入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165,000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元，</w:t>
      </w:r>
    </w:p>
    <w:p>
      <w:pPr>
        <w:framePr w:w="14277" w:x="1700" w:y="1591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QTALN+DFKai-SB" w:hAnsi="EQTALN+DFKai-SB" w:cs="EQTALN+DFKai-SB"/>
          <w:color w:val="000000"/>
          <w:spacing w:val="-3"/>
          <w:sz w:val="32"/>
        </w:rPr>
        <w:t>营业外收入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1,000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元。</w:t>
      </w:r>
    </w:p>
    <w:p>
      <w:pPr>
        <w:framePr w:w="14208" w:x="1700" w:y="1685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TDWVR+DFKai-SB"/>
          <w:color w:val="000000"/>
          <w:spacing w:val="-2"/>
          <w:sz w:val="32"/>
        </w:rPr>
        <w:t>15</w:t>
      </w:r>
      <w:r>
        <w:rPr>
          <w:rFonts w:ascii="EQTALN+DFKai-SB" w:hAnsi="EQTALN+DFKai-SB" w:cs="EQTALN+DFKai-SB"/>
          <w:color w:val="000000"/>
          <w:spacing w:val="-13"/>
          <w:sz w:val="32"/>
        </w:rPr>
        <w:t>、月末，结转本月发生的各种成本费用，共计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210,000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14"/>
          <w:sz w:val="32"/>
        </w:rPr>
        <w:t>元，其中，产品销售成本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120,000</w:t>
      </w:r>
    </w:p>
    <w:p>
      <w:pPr>
        <w:framePr w:w="14208" w:x="1700" w:y="1685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QTALN+DFKai-SB" w:hAnsi="EQTALN+DFKai-SB" w:cs="EQTALN+DFKai-SB"/>
          <w:color w:val="000000"/>
          <w:spacing w:val="-3"/>
          <w:sz w:val="32"/>
        </w:rPr>
        <w:t>元，产品销售费用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2,000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元，产品销售税</w:t>
      </w:r>
      <w:r>
        <w:rPr>
          <w:rFonts w:ascii="Times New Roman"/>
          <w:color w:val="000000"/>
          <w:spacing w:val="309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1,000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元，管费用</w:t>
      </w:r>
      <w:r>
        <w:rPr>
          <w:rFonts w:ascii="Times New Roman"/>
          <w:color w:val="000000"/>
          <w:spacing w:val="312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2,000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元，财务费用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500</w:t>
      </w:r>
    </w:p>
    <w:p>
      <w:pPr>
        <w:framePr w:w="14208" w:x="1700" w:y="1685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QTALN+DFKai-SB" w:hAnsi="EQTALN+DFKai-SB" w:cs="EQTALN+DFKai-SB"/>
          <w:color w:val="000000"/>
          <w:spacing w:val="-3"/>
          <w:sz w:val="32"/>
        </w:rPr>
        <w:t>元，营业外支出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500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元。</w:t>
      </w:r>
    </w:p>
    <w:p>
      <w:pPr>
        <w:framePr w:w="5118" w:x="1700" w:y="184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QTALN+DFKai-SB" w:hAnsi="EQTALN+DFKai-SB" w:cs="EQTALN+DFKai-SB"/>
          <w:color w:val="000000"/>
          <w:spacing w:val="-3"/>
          <w:sz w:val="32"/>
        </w:rPr>
        <w:t>（一）</w:t>
      </w:r>
      <w:r>
        <w:rPr>
          <w:rFonts w:ascii="Times New Roman"/>
          <w:color w:val="000000"/>
          <w:spacing w:val="251"/>
          <w:sz w:val="32"/>
        </w:rPr>
        <w:t xml:space="preserve"> </w:t>
      </w:r>
      <w:r>
        <w:rPr>
          <w:rFonts w:ascii="RTDWVR+DFKai-SB"/>
          <w:color w:val="000000"/>
          <w:spacing w:val="0"/>
          <w:sz w:val="29"/>
        </w:rPr>
        <w:t>153.</w:t>
      </w:r>
      <w:r>
        <w:rPr>
          <w:rFonts w:ascii="Times New Roman"/>
          <w:color w:val="000000"/>
          <w:spacing w:val="226"/>
          <w:sz w:val="29"/>
        </w:rPr>
        <w:t xml:space="preserve"> </w:t>
      </w:r>
      <w:r>
        <w:rPr>
          <w:rFonts w:ascii="EQTALN+DFKai-SB" w:hAnsi="EQTALN+DFKai-SB" w:cs="EQTALN+DFKai-SB"/>
          <w:color w:val="000000"/>
          <w:spacing w:val="-4"/>
          <w:sz w:val="32"/>
        </w:rPr>
        <w:t>计算题（</w:t>
      </w:r>
      <w:r>
        <w:rPr>
          <w:rFonts w:ascii="RTDWVR+DFKai-SB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分）</w:t>
      </w:r>
    </w:p>
    <w:p>
      <w:pPr>
        <w:framePr w:w="8811" w:x="1700" w:y="191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TDWVR+DFKai-SB"/>
          <w:color w:val="000000"/>
          <w:spacing w:val="-2"/>
          <w:sz w:val="32"/>
        </w:rPr>
        <w:t>[</w:t>
      </w:r>
      <w:r>
        <w:rPr>
          <w:rFonts w:ascii="EQTALN+DFKai-SB" w:hAnsi="EQTALN+DFKai-SB" w:cs="EQTALN+DFKai-SB"/>
          <w:color w:val="000000"/>
          <w:spacing w:val="0"/>
          <w:sz w:val="32"/>
        </w:rPr>
        <w:t>资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RTDWVR+DFKai-SB"/>
          <w:color w:val="000000"/>
          <w:spacing w:val="0"/>
          <w:sz w:val="32"/>
        </w:rPr>
        <w:t>]</w:t>
      </w:r>
      <w:r>
        <w:rPr>
          <w:rFonts w:ascii="Times New Roman"/>
          <w:color w:val="000000"/>
          <w:spacing w:val="232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某企业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RTDWVR+DFKai-SB"/>
          <w:color w:val="000000"/>
          <w:spacing w:val="-3"/>
          <w:sz w:val="32"/>
        </w:rPr>
        <w:t>200</w:t>
      </w:r>
      <w:r>
        <w:rPr>
          <w:rFonts w:ascii="EQTALN+DFKai-SB" w:hAnsi="EQTALN+DFKai-SB" w:cs="EQTALN+DFKai-SB"/>
          <w:color w:val="000000"/>
          <w:spacing w:val="0"/>
          <w:sz w:val="32"/>
        </w:rPr>
        <w:t>×</w:t>
      </w:r>
      <w:r>
        <w:rPr>
          <w:rFonts w:ascii="Times New Roman"/>
          <w:color w:val="000000"/>
          <w:spacing w:val="315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12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RTDWVR+DFKai-SB"/>
          <w:color w:val="000000"/>
          <w:spacing w:val="-2"/>
          <w:sz w:val="32"/>
        </w:rPr>
        <w:t>31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EQTALN+DFKai-SB" w:hAnsi="EQTALN+DFKai-SB" w:cs="EQTALN+DFKai-SB"/>
          <w:color w:val="000000"/>
          <w:spacing w:val="-3"/>
          <w:sz w:val="32"/>
        </w:rPr>
        <w:t>日有关账户的资如下：</w:t>
      </w:r>
    </w:p>
    <w:p>
      <w:pPr>
        <w:framePr w:w="2162" w:x="1700" w:y="20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6" type="#_x0000_t75" style="width:621pt;height:4pt;margin-top:65.25pt;margin-left:81pt;mso-position-horizontal-relative:page;mso-position-vertical-relative:page;position:absolute;z-index:-251631616">
            <v:imagedata r:id="rId11" o:title=""/>
          </v:shape>
        </w:pict>
      </w:r>
      <w:r>
        <w:rPr>
          <w:noProof/>
        </w:rPr>
        <w:pict>
          <v:shape id="_x0000_s1047" type="#_x0000_t75" style="width:404pt;height:100pt;margin-top:480.25pt;margin-left:255pt;mso-position-horizontal-relative:page;mso-position-vertical-relative:page;position:absolute;z-index:-251632640">
            <v:imagedata r:id="rId1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13" w:x="8156" w:y="1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1747" w:x="1700" w:y="152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HJLIJ+DFKai-SB" w:hAnsi="CHJLIJ+DFKai-SB" w:cs="CHJLIJ+DFKai-SB"/>
          <w:color w:val="000000"/>
          <w:spacing w:val="-3"/>
          <w:sz w:val="32"/>
        </w:rPr>
        <w:t>账户名称</w:t>
      </w:r>
    </w:p>
    <w:p>
      <w:pPr>
        <w:framePr w:w="1747" w:x="3979" w:y="152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HJLIJ+DFKai-SB" w:hAnsi="CHJLIJ+DFKai-SB" w:cs="CHJLIJ+DFKai-SB"/>
          <w:color w:val="000000"/>
          <w:spacing w:val="-3"/>
          <w:sz w:val="32"/>
        </w:rPr>
        <w:t>期初余额</w:t>
      </w:r>
    </w:p>
    <w:p>
      <w:pPr>
        <w:framePr w:w="2698" w:x="5844" w:y="152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HJLIJ+DFKai-SB" w:hAnsi="CHJLIJ+DFKai-SB" w:cs="CHJLIJ+DFKai-SB"/>
          <w:color w:val="000000"/>
          <w:spacing w:val="-3"/>
          <w:sz w:val="32"/>
        </w:rPr>
        <w:t>本期借方发生额</w:t>
      </w:r>
    </w:p>
    <w:p>
      <w:pPr>
        <w:framePr w:w="2698" w:x="8768" w:y="152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HJLIJ+DFKai-SB" w:hAnsi="CHJLIJ+DFKai-SB" w:cs="CHJLIJ+DFKai-SB"/>
          <w:color w:val="000000"/>
          <w:spacing w:val="-3"/>
          <w:sz w:val="32"/>
        </w:rPr>
        <w:t>本期贷方发生额</w:t>
      </w:r>
    </w:p>
    <w:p>
      <w:pPr>
        <w:framePr w:w="1747" w:x="11685" w:y="152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HJLIJ+DFKai-SB" w:hAnsi="CHJLIJ+DFKai-SB" w:cs="CHJLIJ+DFKai-SB"/>
          <w:color w:val="000000"/>
          <w:spacing w:val="-3"/>
          <w:sz w:val="32"/>
        </w:rPr>
        <w:t>期末余额</w:t>
      </w:r>
    </w:p>
    <w:p>
      <w:pPr>
        <w:framePr w:w="1430" w:x="1700" w:y="221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HJLIJ+DFKai-SB" w:hAnsi="CHJLIJ+DFKai-SB" w:cs="CHJLIJ+DFKai-SB"/>
          <w:color w:val="000000"/>
          <w:spacing w:val="-3"/>
          <w:sz w:val="32"/>
        </w:rPr>
        <w:t>库存现</w:t>
      </w:r>
    </w:p>
    <w:p>
      <w:pPr>
        <w:framePr w:w="955" w:x="3979" w:y="221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890</w:t>
      </w:r>
    </w:p>
    <w:p>
      <w:pPr>
        <w:framePr w:w="955" w:x="5844" w:y="221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650</w:t>
      </w:r>
    </w:p>
    <w:p>
      <w:pPr>
        <w:framePr w:w="955" w:x="11685" w:y="221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750</w:t>
      </w:r>
    </w:p>
    <w:p>
      <w:pPr>
        <w:framePr w:w="1114" w:x="3979" w:y="26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8000</w:t>
      </w:r>
    </w:p>
    <w:p>
      <w:pPr>
        <w:framePr w:w="1114" w:x="5844" w:y="26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5000</w:t>
      </w:r>
    </w:p>
    <w:p>
      <w:pPr>
        <w:framePr w:w="1114" w:x="11685" w:y="26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7000</w:t>
      </w:r>
    </w:p>
    <w:p>
      <w:pPr>
        <w:framePr w:w="1114" w:x="3979" w:y="317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3560</w:t>
      </w:r>
    </w:p>
    <w:p>
      <w:pPr>
        <w:framePr w:w="1114" w:x="11685" w:y="317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4340</w:t>
      </w:r>
    </w:p>
    <w:p>
      <w:pPr>
        <w:framePr w:w="1272" w:x="3979" w:y="365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30000</w:t>
      </w:r>
    </w:p>
    <w:p>
      <w:pPr>
        <w:framePr w:w="1272" w:x="3979" w:y="3658"/>
        <w:widowControl w:val="0"/>
        <w:autoSpaceDE w:val="0"/>
        <w:autoSpaceDN w:val="0"/>
        <w:spacing w:before="16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3780</w:t>
      </w:r>
    </w:p>
    <w:p>
      <w:pPr>
        <w:framePr w:w="1272" w:x="8768" w:y="365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20000</w:t>
      </w:r>
    </w:p>
    <w:p>
      <w:pPr>
        <w:framePr w:w="1272" w:x="8768" w:y="3658"/>
        <w:widowControl w:val="0"/>
        <w:autoSpaceDE w:val="0"/>
        <w:autoSpaceDN w:val="0"/>
        <w:spacing w:before="16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HJLIJ+DFKai-SB" w:hAnsi="CHJLIJ+DFKai-SB" w:cs="CHJLIJ+DFKai-SB"/>
          <w:color w:val="000000"/>
          <w:spacing w:val="-3"/>
          <w:sz w:val="32"/>
        </w:rPr>
        <w:t>（</w:t>
      </w:r>
      <w:r>
        <w:rPr>
          <w:rFonts w:ascii="OIBHUC+DFKai-SB"/>
          <w:color w:val="000000"/>
          <w:spacing w:val="-1"/>
          <w:sz w:val="32"/>
        </w:rPr>
        <w:t>5</w:t>
      </w:r>
      <w:r>
        <w:rPr>
          <w:rFonts w:ascii="CHJLIJ+DFKai-SB" w:hAnsi="CHJLIJ+DFKai-SB" w:cs="CHJLIJ+DFKai-SB"/>
          <w:color w:val="000000"/>
          <w:spacing w:val="0"/>
          <w:sz w:val="32"/>
        </w:rPr>
        <w:t>）</w:t>
      </w:r>
    </w:p>
    <w:p>
      <w:pPr>
        <w:framePr w:w="1272" w:x="8768" w:y="3658"/>
        <w:widowControl w:val="0"/>
        <w:autoSpaceDE w:val="0"/>
        <w:autoSpaceDN w:val="0"/>
        <w:spacing w:before="166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3745</w:t>
      </w:r>
    </w:p>
    <w:p>
      <w:pPr>
        <w:framePr w:w="1272" w:x="11685" w:y="365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50000</w:t>
      </w:r>
    </w:p>
    <w:p>
      <w:pPr>
        <w:framePr w:w="1272" w:x="11685" w:y="3658"/>
        <w:widowControl w:val="0"/>
        <w:autoSpaceDE w:val="0"/>
        <w:autoSpaceDN w:val="0"/>
        <w:spacing w:before="16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1236</w:t>
      </w:r>
    </w:p>
    <w:p>
      <w:pPr>
        <w:framePr w:w="1430" w:x="1700" w:y="46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HJLIJ+DFKai-SB" w:hAnsi="CHJLIJ+DFKai-SB" w:cs="CHJLIJ+DFKai-SB"/>
          <w:color w:val="000000"/>
          <w:spacing w:val="-3"/>
          <w:sz w:val="32"/>
        </w:rPr>
        <w:t>银存款</w:t>
      </w:r>
    </w:p>
    <w:p>
      <w:pPr>
        <w:framePr w:w="1114" w:x="3979" w:y="46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5370</w:t>
      </w:r>
    </w:p>
    <w:p>
      <w:pPr>
        <w:framePr w:w="1430" w:x="5844" w:y="46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HJLIJ+DFKai-SB" w:hAnsi="CHJLIJ+DFKai-SB" w:cs="CHJLIJ+DFKai-SB"/>
          <w:color w:val="000000"/>
          <w:spacing w:val="-3"/>
          <w:sz w:val="32"/>
        </w:rPr>
        <w:t>（</w:t>
      </w:r>
      <w:r>
        <w:rPr>
          <w:rFonts w:ascii="OIBHUC+DFKai-SB"/>
          <w:color w:val="000000"/>
          <w:spacing w:val="-1"/>
          <w:sz w:val="32"/>
        </w:rPr>
        <w:t>6</w:t>
      </w:r>
      <w:r>
        <w:rPr>
          <w:rFonts w:ascii="CHJLIJ+DFKai-SB" w:hAnsi="CHJLIJ+DFKai-SB" w:cs="CHJLIJ+DFKai-SB"/>
          <w:color w:val="000000"/>
          <w:spacing w:val="0"/>
          <w:sz w:val="32"/>
        </w:rPr>
        <w:t>）</w:t>
      </w:r>
    </w:p>
    <w:p>
      <w:pPr>
        <w:framePr w:w="1430" w:x="5844" w:y="4626"/>
        <w:widowControl w:val="0"/>
        <w:autoSpaceDE w:val="0"/>
        <w:autoSpaceDN w:val="0"/>
        <w:spacing w:before="16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HJLIJ+DFKai-SB" w:hAnsi="CHJLIJ+DFKai-SB" w:cs="CHJLIJ+DFKai-SB"/>
          <w:color w:val="000000"/>
          <w:spacing w:val="-3"/>
          <w:sz w:val="32"/>
        </w:rPr>
        <w:t>（</w:t>
      </w:r>
      <w:r>
        <w:rPr>
          <w:rFonts w:ascii="OIBHUC+DFKai-SB"/>
          <w:color w:val="000000"/>
          <w:spacing w:val="-1"/>
          <w:sz w:val="32"/>
        </w:rPr>
        <w:t>7</w:t>
      </w:r>
      <w:r>
        <w:rPr>
          <w:rFonts w:ascii="CHJLIJ+DFKai-SB" w:hAnsi="CHJLIJ+DFKai-SB" w:cs="CHJLIJ+DFKai-SB"/>
          <w:color w:val="000000"/>
          <w:spacing w:val="0"/>
          <w:sz w:val="32"/>
        </w:rPr>
        <w:t>）</w:t>
      </w:r>
    </w:p>
    <w:p>
      <w:pPr>
        <w:framePr w:w="1430" w:x="5844" w:y="4626"/>
        <w:widowControl w:val="0"/>
        <w:autoSpaceDE w:val="0"/>
        <w:autoSpaceDN w:val="0"/>
        <w:spacing w:before="166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19000</w:t>
      </w:r>
    </w:p>
    <w:p>
      <w:pPr>
        <w:framePr w:w="1430" w:x="5844" w:y="4626"/>
        <w:widowControl w:val="0"/>
        <w:autoSpaceDE w:val="0"/>
        <w:autoSpaceDN w:val="0"/>
        <w:spacing w:before="166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18250</w:t>
      </w:r>
    </w:p>
    <w:p>
      <w:pPr>
        <w:framePr w:w="1430" w:x="5844" w:y="4626"/>
        <w:widowControl w:val="0"/>
        <w:autoSpaceDE w:val="0"/>
        <w:autoSpaceDN w:val="0"/>
        <w:spacing w:before="16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HJLIJ+DFKai-SB" w:hAnsi="CHJLIJ+DFKai-SB" w:cs="CHJLIJ+DFKai-SB"/>
          <w:color w:val="000000"/>
          <w:spacing w:val="-3"/>
          <w:sz w:val="32"/>
        </w:rPr>
        <w:t>（</w:t>
      </w:r>
      <w:r>
        <w:rPr>
          <w:rFonts w:ascii="OIBHUC+DFKai-SB"/>
          <w:color w:val="000000"/>
          <w:spacing w:val="-2"/>
          <w:sz w:val="32"/>
        </w:rPr>
        <w:t>10</w:t>
      </w:r>
      <w:r>
        <w:rPr>
          <w:rFonts w:ascii="CHJLIJ+DFKai-SB" w:hAnsi="CHJLIJ+DFKai-SB" w:cs="CHJLIJ+DFKai-SB"/>
          <w:color w:val="000000"/>
          <w:spacing w:val="0"/>
          <w:sz w:val="32"/>
        </w:rPr>
        <w:t>）</w:t>
      </w:r>
    </w:p>
    <w:p>
      <w:pPr>
        <w:framePr w:w="1114" w:x="11685" w:y="46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2600</w:t>
      </w:r>
    </w:p>
    <w:p>
      <w:pPr>
        <w:framePr w:w="2064" w:x="1700" w:y="51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HJLIJ+DFKai-SB" w:hAnsi="CHJLIJ+DFKai-SB" w:cs="CHJLIJ+DFKai-SB"/>
          <w:color w:val="000000"/>
          <w:spacing w:val="-3"/>
          <w:sz w:val="32"/>
        </w:rPr>
        <w:t>应收账款</w:t>
      </w:r>
    </w:p>
    <w:p>
      <w:pPr>
        <w:framePr w:w="2064" w:x="1700" w:y="5109"/>
        <w:widowControl w:val="0"/>
        <w:autoSpaceDE w:val="0"/>
        <w:autoSpaceDN w:val="0"/>
        <w:spacing w:before="16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HJLIJ+DFKai-SB" w:hAnsi="CHJLIJ+DFKai-SB" w:cs="CHJLIJ+DFKai-SB"/>
          <w:color w:val="000000"/>
          <w:spacing w:val="-3"/>
          <w:sz w:val="32"/>
        </w:rPr>
        <w:t>盈余公积</w:t>
      </w:r>
    </w:p>
    <w:p>
      <w:pPr>
        <w:framePr w:w="2064" w:x="1700" w:y="5109"/>
        <w:widowControl w:val="0"/>
        <w:autoSpaceDE w:val="0"/>
        <w:autoSpaceDN w:val="0"/>
        <w:spacing w:before="16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HJLIJ+DFKai-SB" w:hAnsi="CHJLIJ+DFKai-SB" w:cs="CHJLIJ+DFKai-SB"/>
          <w:color w:val="000000"/>
          <w:spacing w:val="-3"/>
          <w:sz w:val="32"/>
        </w:rPr>
        <w:t>固定资产</w:t>
      </w:r>
    </w:p>
    <w:p>
      <w:pPr>
        <w:framePr w:w="2064" w:x="1700" w:y="5109"/>
        <w:widowControl w:val="0"/>
        <w:autoSpaceDE w:val="0"/>
        <w:autoSpaceDN w:val="0"/>
        <w:spacing w:before="16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HJLIJ+DFKai-SB" w:hAnsi="CHJLIJ+DFKai-SB" w:cs="CHJLIJ+DFKai-SB"/>
          <w:color w:val="000000"/>
          <w:spacing w:val="-3"/>
          <w:sz w:val="32"/>
        </w:rPr>
        <w:t>其他应收款</w:t>
      </w:r>
    </w:p>
    <w:p>
      <w:pPr>
        <w:framePr w:w="1114" w:x="3979" w:y="51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2608</w:t>
      </w:r>
    </w:p>
    <w:p>
      <w:pPr>
        <w:framePr w:w="1114" w:x="11685" w:y="51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1401</w:t>
      </w:r>
    </w:p>
    <w:p>
      <w:pPr>
        <w:framePr w:w="1589" w:x="3979" w:y="559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84000</w:t>
      </w:r>
    </w:p>
    <w:p>
      <w:pPr>
        <w:framePr w:w="1589" w:x="3979" w:y="5591"/>
        <w:widowControl w:val="0"/>
        <w:autoSpaceDE w:val="0"/>
        <w:autoSpaceDN w:val="0"/>
        <w:spacing w:before="166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47000</w:t>
      </w:r>
    </w:p>
    <w:p>
      <w:pPr>
        <w:framePr w:w="1589" w:x="3979" w:y="5591"/>
        <w:widowControl w:val="0"/>
        <w:autoSpaceDE w:val="0"/>
        <w:autoSpaceDN w:val="0"/>
        <w:spacing w:before="166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100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430" w:x="11685" w:y="559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HJLIJ+DFKai-SB" w:hAnsi="CHJLIJ+DFKai-SB" w:cs="CHJLIJ+DFKai-SB"/>
          <w:color w:val="000000"/>
          <w:spacing w:val="-3"/>
          <w:sz w:val="32"/>
        </w:rPr>
        <w:t>（</w:t>
      </w:r>
      <w:r>
        <w:rPr>
          <w:rFonts w:ascii="OIBHUC+DFKai-SB"/>
          <w:color w:val="000000"/>
          <w:spacing w:val="-2"/>
          <w:sz w:val="32"/>
        </w:rPr>
        <w:t>8</w:t>
      </w:r>
      <w:r>
        <w:rPr>
          <w:rFonts w:ascii="CHJLIJ+DFKai-SB" w:hAnsi="CHJLIJ+DFKai-SB" w:cs="CHJLIJ+DFKai-SB"/>
          <w:color w:val="000000"/>
          <w:spacing w:val="0"/>
          <w:sz w:val="32"/>
        </w:rPr>
        <w:t>）</w:t>
      </w:r>
    </w:p>
    <w:p>
      <w:pPr>
        <w:framePr w:w="1430" w:x="11685" w:y="5591"/>
        <w:widowControl w:val="0"/>
        <w:autoSpaceDE w:val="0"/>
        <w:autoSpaceDN w:val="0"/>
        <w:spacing w:before="16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HJLIJ+DFKai-SB" w:hAnsi="CHJLIJ+DFKai-SB" w:cs="CHJLIJ+DFKai-SB"/>
          <w:color w:val="000000"/>
          <w:spacing w:val="-3"/>
          <w:sz w:val="32"/>
        </w:rPr>
        <w:t>（</w:t>
      </w:r>
      <w:r>
        <w:rPr>
          <w:rFonts w:ascii="OIBHUC+DFKai-SB"/>
          <w:color w:val="000000"/>
          <w:spacing w:val="-2"/>
          <w:sz w:val="32"/>
        </w:rPr>
        <w:t>9</w:t>
      </w:r>
      <w:r>
        <w:rPr>
          <w:rFonts w:ascii="CHJLIJ+DFKai-SB" w:hAnsi="CHJLIJ+DFKai-SB" w:cs="CHJLIJ+DFKai-SB"/>
          <w:color w:val="000000"/>
          <w:spacing w:val="0"/>
          <w:sz w:val="32"/>
        </w:rPr>
        <w:t>）</w:t>
      </w:r>
    </w:p>
    <w:p>
      <w:pPr>
        <w:framePr w:w="1430" w:x="11685" w:y="5591"/>
        <w:widowControl w:val="0"/>
        <w:autoSpaceDE w:val="0"/>
        <w:autoSpaceDN w:val="0"/>
        <w:spacing w:before="166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40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430" w:x="8768" w:y="65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80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9108" w:x="1700" w:y="751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HJLIJ+DFKai-SB" w:hAnsi="CHJLIJ+DFKai-SB" w:cs="CHJLIJ+DFKai-SB"/>
          <w:color w:val="000000"/>
          <w:spacing w:val="-3"/>
          <w:sz w:val="32"/>
        </w:rPr>
        <w:t>要求：根据各类账户的结构，计算并填写表格中的空格。</w:t>
      </w:r>
    </w:p>
    <w:p>
      <w:pPr>
        <w:framePr w:w="3717" w:x="1704" w:y="84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HJLIJ+DFKai-SB" w:hAnsi="CHJLIJ+DFKai-SB" w:cs="CHJLIJ+DFKai-SB"/>
          <w:color w:val="000000"/>
          <w:spacing w:val="-5"/>
          <w:sz w:val="32"/>
        </w:rPr>
        <w:t>（二）分录题（</w:t>
      </w:r>
      <w:r>
        <w:rPr>
          <w:rFonts w:ascii="OIBHUC+DFKai-SB"/>
          <w:color w:val="000000"/>
          <w:spacing w:val="-1"/>
          <w:sz w:val="32"/>
        </w:rPr>
        <w:t>30</w:t>
      </w:r>
      <w:r>
        <w:rPr>
          <w:rFonts w:ascii="CHJLIJ+DFKai-SB" w:hAnsi="CHJLIJ+DFKai-SB" w:cs="CHJLIJ+DFKai-SB"/>
          <w:color w:val="000000"/>
          <w:spacing w:val="-3"/>
          <w:sz w:val="32"/>
        </w:rPr>
        <w:t>分）</w:t>
      </w:r>
    </w:p>
    <w:p>
      <w:pPr>
        <w:framePr w:w="4910" w:x="2017" w:y="89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HJLIJ+DFKai-SB" w:hAnsi="CHJLIJ+DFKai-SB" w:cs="CHJLIJ+DFKai-SB"/>
          <w:color w:val="000000"/>
          <w:spacing w:val="-3"/>
          <w:sz w:val="32"/>
        </w:rPr>
        <w:t>某企业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12</w:t>
      </w:r>
      <w:r>
        <w:rPr>
          <w:rFonts w:ascii="CHJLIJ+DFKai-SB" w:hAnsi="CHJLIJ+DFKai-SB" w:cs="CHJLIJ+DFKai-SB"/>
          <w:color w:val="000000"/>
          <w:spacing w:val="-3"/>
          <w:sz w:val="32"/>
        </w:rPr>
        <w:t>月份发生如下业务：</w:t>
      </w:r>
    </w:p>
    <w:p>
      <w:pPr>
        <w:framePr w:w="10542" w:x="1700" w:y="938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</w:t>
      </w:r>
      <w:r>
        <w:rPr>
          <w:rFonts w:ascii="CHJLIJ+DFKai-SB" w:hAnsi="CHJLIJ+DFKai-SB" w:cs="CHJLIJ+DFKai-SB"/>
          <w:color w:val="000000"/>
          <w:spacing w:val="-3"/>
          <w:sz w:val="32"/>
        </w:rPr>
        <w:t>．</w:t>
      </w:r>
      <w:r>
        <w:rPr>
          <w:rFonts w:ascii="OIBHUC+DFKai-SB"/>
          <w:color w:val="000000"/>
          <w:spacing w:val="-1"/>
          <w:sz w:val="32"/>
        </w:rPr>
        <w:t>12</w:t>
      </w:r>
      <w:r>
        <w:rPr>
          <w:rFonts w:ascii="CHJLIJ+DFKai-SB" w:hAnsi="CHJLIJ+DFKai-SB" w:cs="CHJLIJ+DFKai-SB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10"/>
          <w:sz w:val="32"/>
        </w:rPr>
        <w:t xml:space="preserve"> </w:t>
      </w:r>
      <w:r>
        <w:rPr>
          <w:rFonts w:ascii="OIBHUC+DFKai-SB"/>
          <w:color w:val="000000"/>
          <w:spacing w:val="92"/>
          <w:sz w:val="32"/>
        </w:rPr>
        <w:t>1</w:t>
      </w:r>
      <w:r>
        <w:rPr>
          <w:rFonts w:ascii="CHJLIJ+DFKai-SB" w:hAnsi="CHJLIJ+DFKai-SB" w:cs="CHJLIJ+DFKai-SB"/>
          <w:color w:val="000000"/>
          <w:spacing w:val="-3"/>
          <w:sz w:val="32"/>
        </w:rPr>
        <w:t>日向工商银借入期限为</w:t>
      </w:r>
      <w:r>
        <w:rPr>
          <w:rFonts w:ascii="Times New Roman"/>
          <w:color w:val="000000"/>
          <w:spacing w:val="310"/>
          <w:sz w:val="32"/>
        </w:rPr>
        <w:t xml:space="preserve"> </w:t>
      </w:r>
      <w:r>
        <w:rPr>
          <w:rFonts w:ascii="OIBHUC+DFKai-SB"/>
          <w:color w:val="000000"/>
          <w:spacing w:val="92"/>
          <w:sz w:val="32"/>
        </w:rPr>
        <w:t>3</w:t>
      </w:r>
      <w:r>
        <w:rPr>
          <w:rFonts w:ascii="CHJLIJ+DFKai-SB" w:hAnsi="CHJLIJ+DFKai-SB" w:cs="CHJLIJ+DFKai-SB"/>
          <w:color w:val="000000"/>
          <w:spacing w:val="-3"/>
          <w:sz w:val="32"/>
        </w:rPr>
        <w:t>个月的短期借款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60000</w:t>
      </w:r>
      <w:r>
        <w:rPr>
          <w:rFonts w:ascii="CHJLIJ+DFKai-SB" w:hAnsi="CHJLIJ+DFKai-SB" w:cs="CHJLIJ+DFKai-SB"/>
          <w:color w:val="000000"/>
          <w:spacing w:val="-3"/>
          <w:sz w:val="32"/>
        </w:rPr>
        <w:t>元，</w:t>
      </w:r>
    </w:p>
    <w:p>
      <w:pPr>
        <w:framePr w:w="10542" w:x="1700" w:y="938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HJLIJ+DFKai-SB" w:hAnsi="CHJLIJ+DFKai-SB" w:cs="CHJLIJ+DFKai-SB"/>
          <w:color w:val="000000"/>
          <w:spacing w:val="-3"/>
          <w:sz w:val="32"/>
        </w:rPr>
        <w:t>还本付息。借入的款项存入银。</w:t>
      </w:r>
    </w:p>
    <w:p>
      <w:pPr>
        <w:framePr w:w="2539" w:x="11905" w:y="938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5"/>
          <w:sz w:val="32"/>
        </w:rPr>
        <w:t>6</w:t>
      </w:r>
      <w:r>
        <w:rPr>
          <w:rFonts w:ascii="CHJLIJ+DFKai-SB" w:hAnsi="CHJLIJ+DFKai-SB" w:cs="CHJLIJ+DFKai-SB"/>
          <w:color w:val="000000"/>
          <w:spacing w:val="-3"/>
          <w:sz w:val="32"/>
        </w:rPr>
        <w:t>％，借款到期</w:t>
      </w:r>
    </w:p>
    <w:p>
      <w:pPr>
        <w:framePr w:w="10426" w:x="1700" w:y="1031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2</w:t>
      </w:r>
      <w:r>
        <w:rPr>
          <w:rFonts w:ascii="CHJLIJ+DFKai-SB" w:hAnsi="CHJLIJ+DFKai-SB" w:cs="CHJLIJ+DFKai-SB"/>
          <w:color w:val="000000"/>
          <w:spacing w:val="-3"/>
          <w:sz w:val="32"/>
        </w:rPr>
        <w:t>．</w:t>
      </w:r>
      <w:r>
        <w:rPr>
          <w:rFonts w:ascii="OIBHUC+DFKai-SB"/>
          <w:color w:val="000000"/>
          <w:spacing w:val="-1"/>
          <w:sz w:val="32"/>
        </w:rPr>
        <w:t>12</w:t>
      </w:r>
      <w:r>
        <w:rPr>
          <w:rFonts w:ascii="CHJLIJ+DFKai-SB" w:hAnsi="CHJLIJ+DFKai-SB" w:cs="CHJLIJ+DFKai-SB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OIBHUC+DFKai-SB"/>
          <w:color w:val="000000"/>
          <w:spacing w:val="74"/>
          <w:sz w:val="32"/>
        </w:rPr>
        <w:t>2</w:t>
      </w:r>
      <w:r>
        <w:rPr>
          <w:rFonts w:ascii="CHJLIJ+DFKai-SB" w:hAnsi="CHJLIJ+DFKai-SB" w:cs="CHJLIJ+DFKai-SB"/>
          <w:color w:val="000000"/>
          <w:spacing w:val="-3"/>
          <w:sz w:val="32"/>
        </w:rPr>
        <w:t>日，开出转账支票一张，向甲公司预付货款</w:t>
      </w:r>
      <w:r>
        <w:rPr>
          <w:rFonts w:ascii="Times New Roman"/>
          <w:color w:val="000000"/>
          <w:spacing w:val="-28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50000</w:t>
      </w:r>
      <w:r>
        <w:rPr>
          <w:rFonts w:ascii="CHJLIJ+DFKai-SB" w:hAnsi="CHJLIJ+DFKai-SB" w:cs="CHJLIJ+DFKai-SB"/>
          <w:color w:val="000000"/>
          <w:spacing w:val="-3"/>
          <w:sz w:val="32"/>
        </w:rPr>
        <w:t>元。</w:t>
      </w:r>
    </w:p>
    <w:p>
      <w:pPr>
        <w:framePr w:w="14277" w:x="1700" w:y="107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3</w:t>
      </w:r>
      <w:r>
        <w:rPr>
          <w:rFonts w:ascii="CHJLIJ+DFKai-SB" w:hAnsi="CHJLIJ+DFKai-SB" w:cs="CHJLIJ+DFKai-SB"/>
          <w:color w:val="000000"/>
          <w:spacing w:val="-72"/>
          <w:sz w:val="32"/>
        </w:rPr>
        <w:t>．</w:t>
      </w:r>
      <w:r>
        <w:rPr>
          <w:rFonts w:ascii="OIBHUC+DFKai-SB"/>
          <w:color w:val="000000"/>
          <w:spacing w:val="-1"/>
          <w:sz w:val="32"/>
        </w:rPr>
        <w:t>12</w:t>
      </w:r>
      <w:r>
        <w:rPr>
          <w:rFonts w:ascii="CHJLIJ+DFKai-SB" w:hAnsi="CHJLIJ+DFKai-SB" w:cs="CHJLIJ+DFKai-SB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OIBHUC+DFKai-SB"/>
          <w:color w:val="000000"/>
          <w:spacing w:val="74"/>
          <w:sz w:val="32"/>
        </w:rPr>
        <w:t>4</w:t>
      </w:r>
      <w:r>
        <w:rPr>
          <w:rFonts w:ascii="CHJLIJ+DFKai-SB" w:hAnsi="CHJLIJ+DFKai-SB" w:cs="CHJLIJ+DFKai-SB"/>
          <w:color w:val="000000"/>
          <w:spacing w:val="-12"/>
          <w:sz w:val="32"/>
        </w:rPr>
        <w:t>日，购入需要安装的机器设备一台，买价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186000</w:t>
      </w:r>
      <w:r>
        <w:rPr>
          <w:rFonts w:ascii="CHJLIJ+DFKai-SB" w:hAnsi="CHJLIJ+DFKai-SB" w:cs="CHJLIJ+DFKai-SB"/>
          <w:color w:val="000000"/>
          <w:spacing w:val="-11"/>
          <w:sz w:val="32"/>
        </w:rPr>
        <w:t>元，包装费和运杂费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24000</w:t>
      </w:r>
      <w:r>
        <w:rPr>
          <w:rFonts w:ascii="CHJLIJ+DFKai-SB" w:hAnsi="CHJLIJ+DFKai-SB" w:cs="CHJLIJ+DFKai-SB"/>
          <w:color w:val="000000"/>
          <w:spacing w:val="-3"/>
          <w:sz w:val="32"/>
        </w:rPr>
        <w:t>元，</w:t>
      </w:r>
    </w:p>
    <w:p>
      <w:pPr>
        <w:framePr w:w="4008" w:x="1700" w:y="1125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HJLIJ+DFKai-SB" w:hAnsi="CHJLIJ+DFKai-SB" w:cs="CHJLIJ+DFKai-SB"/>
          <w:color w:val="000000"/>
          <w:spacing w:val="-3"/>
          <w:sz w:val="32"/>
        </w:rPr>
        <w:t>全部款项以银存款支付。</w:t>
      </w:r>
    </w:p>
    <w:p>
      <w:pPr>
        <w:framePr w:w="9894" w:x="1700" w:y="1172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4</w:t>
      </w:r>
      <w:r>
        <w:rPr>
          <w:rFonts w:ascii="CHJLIJ+DFKai-SB" w:hAnsi="CHJLIJ+DFKai-SB" w:cs="CHJLIJ+DFKai-SB"/>
          <w:color w:val="000000"/>
          <w:spacing w:val="-3"/>
          <w:sz w:val="32"/>
        </w:rPr>
        <w:t>．</w:t>
      </w:r>
      <w:r>
        <w:rPr>
          <w:rFonts w:ascii="OIBHUC+DFKai-SB"/>
          <w:color w:val="000000"/>
          <w:spacing w:val="-2"/>
          <w:sz w:val="32"/>
        </w:rPr>
        <w:t>12</w:t>
      </w:r>
      <w:r>
        <w:rPr>
          <w:rFonts w:ascii="OIBHUC+DFKai-SB"/>
          <w:color w:val="000000"/>
          <w:spacing w:val="-56"/>
          <w:sz w:val="32"/>
        </w:rPr>
        <w:t xml:space="preserve"> </w:t>
      </w:r>
      <w:r>
        <w:rPr>
          <w:rFonts w:ascii="CHJLIJ+DFKai-SB" w:hAnsi="CHJLIJ+DFKai-SB" w:cs="CHJLIJ+DFKai-SB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21"/>
          <w:sz w:val="32"/>
        </w:rPr>
        <w:t xml:space="preserve"> </w:t>
      </w:r>
      <w:r>
        <w:rPr>
          <w:rFonts w:ascii="OIBHUC+DFKai-SB"/>
          <w:color w:val="000000"/>
          <w:spacing w:val="0"/>
          <w:sz w:val="32"/>
        </w:rPr>
        <w:t>5</w:t>
      </w:r>
      <w:r>
        <w:rPr>
          <w:rFonts w:ascii="OIBHUC+DFKai-SB"/>
          <w:color w:val="000000"/>
          <w:spacing w:val="-54"/>
          <w:sz w:val="32"/>
        </w:rPr>
        <w:t xml:space="preserve"> </w:t>
      </w:r>
      <w:r>
        <w:rPr>
          <w:rFonts w:ascii="CHJLIJ+DFKai-SB" w:hAnsi="CHJLIJ+DFKai-SB" w:cs="CHJLIJ+DFKai-SB"/>
          <w:color w:val="000000"/>
          <w:spacing w:val="-3"/>
          <w:sz w:val="32"/>
        </w:rPr>
        <w:t>日，对</w:t>
      </w:r>
      <w:r>
        <w:rPr>
          <w:rFonts w:ascii="Times New Roman"/>
          <w:color w:val="000000"/>
          <w:spacing w:val="21"/>
          <w:sz w:val="32"/>
        </w:rPr>
        <w:t xml:space="preserve"> </w:t>
      </w:r>
      <w:r>
        <w:rPr>
          <w:rFonts w:ascii="OIBHUC+DFKai-SB"/>
          <w:color w:val="000000"/>
          <w:spacing w:val="0"/>
          <w:sz w:val="32"/>
        </w:rPr>
        <w:t>4</w:t>
      </w:r>
      <w:r>
        <w:rPr>
          <w:rFonts w:ascii="OIBHUC+DFKai-SB"/>
          <w:color w:val="000000"/>
          <w:spacing w:val="-54"/>
          <w:sz w:val="32"/>
        </w:rPr>
        <w:t xml:space="preserve"> </w:t>
      </w:r>
      <w:r>
        <w:rPr>
          <w:rFonts w:ascii="CHJLIJ+DFKai-SB" w:hAnsi="CHJLIJ+DFKai-SB" w:cs="CHJLIJ+DFKai-SB"/>
          <w:color w:val="000000"/>
          <w:spacing w:val="-3"/>
          <w:sz w:val="32"/>
        </w:rPr>
        <w:t>日买进的设备进安装，安装过程中耗用材</w:t>
      </w:r>
    </w:p>
    <w:p>
      <w:pPr>
        <w:framePr w:w="9894" w:x="1700" w:y="11723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1"/>
          <w:sz w:val="32"/>
        </w:rPr>
        <w:t>2100</w:t>
      </w:r>
      <w:r>
        <w:rPr>
          <w:rFonts w:ascii="CHJLIJ+DFKai-SB" w:hAnsi="CHJLIJ+DFKai-SB" w:cs="CHJLIJ+DFKai-SB"/>
          <w:color w:val="000000"/>
          <w:spacing w:val="-5"/>
          <w:sz w:val="32"/>
        </w:rPr>
        <w:t>元。安装完毕，当天验收合格投入使用。</w:t>
      </w:r>
      <w:r>
        <w:rPr>
          <w:rFonts w:ascii="OIBHUC+DFKai-SB"/>
          <w:color w:val="000000"/>
          <w:spacing w:val="-1"/>
          <w:sz w:val="32"/>
        </w:rPr>
        <w:t>(</w:t>
      </w:r>
      <w:r>
        <w:rPr>
          <w:rFonts w:ascii="CHJLIJ+DFKai-SB" w:hAnsi="CHJLIJ+DFKai-SB" w:cs="CHJLIJ+DFKai-SB"/>
          <w:color w:val="000000"/>
          <w:spacing w:val="-3"/>
          <w:sz w:val="32"/>
        </w:rPr>
        <w:t>本小题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OIBHUC+DFKai-SB"/>
          <w:color w:val="000000"/>
          <w:spacing w:val="78"/>
          <w:sz w:val="32"/>
        </w:rPr>
        <w:t>4</w:t>
      </w:r>
      <w:r>
        <w:rPr>
          <w:rFonts w:ascii="CHJLIJ+DFKai-SB" w:hAnsi="CHJLIJ+DFKai-SB" w:cs="CHJLIJ+DFKai-SB"/>
          <w:color w:val="000000"/>
          <w:spacing w:val="-7"/>
          <w:sz w:val="32"/>
        </w:rPr>
        <w:t>分</w:t>
      </w:r>
      <w:r>
        <w:rPr>
          <w:rFonts w:ascii="OIBHUC+DFKai-SB"/>
          <w:color w:val="000000"/>
          <w:spacing w:val="0"/>
          <w:sz w:val="32"/>
        </w:rPr>
        <w:t>)</w:t>
      </w:r>
    </w:p>
    <w:p>
      <w:pPr>
        <w:framePr w:w="3436" w:x="11012" w:y="1172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4500</w:t>
      </w:r>
      <w:r>
        <w:rPr>
          <w:rFonts w:ascii="OIBHUC+DFKai-SB"/>
          <w:color w:val="000000"/>
          <w:spacing w:val="-56"/>
          <w:sz w:val="32"/>
        </w:rPr>
        <w:t xml:space="preserve"> </w:t>
      </w:r>
      <w:r>
        <w:rPr>
          <w:rFonts w:ascii="CHJLIJ+DFKai-SB" w:hAnsi="CHJLIJ+DFKai-SB" w:cs="CHJLIJ+DFKai-SB"/>
          <w:color w:val="000000"/>
          <w:spacing w:val="-3"/>
          <w:sz w:val="32"/>
        </w:rPr>
        <w:t>元，耗用人工费</w:t>
      </w:r>
    </w:p>
    <w:p>
      <w:pPr>
        <w:framePr w:w="14099" w:x="1700" w:y="126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5</w:t>
      </w:r>
      <w:r>
        <w:rPr>
          <w:rFonts w:ascii="CHJLIJ+DFKai-SB" w:hAnsi="CHJLIJ+DFKai-SB" w:cs="CHJLIJ+DFKai-SB"/>
          <w:color w:val="000000"/>
          <w:spacing w:val="-3"/>
          <w:sz w:val="32"/>
        </w:rPr>
        <w:t>．</w:t>
      </w:r>
      <w:r>
        <w:rPr>
          <w:rFonts w:ascii="OIBHUC+DFKai-SB"/>
          <w:color w:val="000000"/>
          <w:spacing w:val="-1"/>
          <w:sz w:val="32"/>
        </w:rPr>
        <w:t>12</w:t>
      </w:r>
      <w:r>
        <w:rPr>
          <w:rFonts w:ascii="CHJLIJ+DFKai-SB" w:hAnsi="CHJLIJ+DFKai-SB" w:cs="CHJLIJ+DFKai-SB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OIBHUC+DFKai-SB"/>
          <w:color w:val="000000"/>
          <w:spacing w:val="74"/>
          <w:sz w:val="32"/>
        </w:rPr>
        <w:t>5</w:t>
      </w:r>
      <w:r>
        <w:rPr>
          <w:rFonts w:ascii="CHJLIJ+DFKai-SB" w:hAnsi="CHJLIJ+DFKai-SB" w:cs="CHJLIJ+DFKai-SB"/>
          <w:color w:val="000000"/>
          <w:spacing w:val="-3"/>
          <w:sz w:val="32"/>
        </w:rPr>
        <w:t>日以银存款预付租入生产设备的租赁费</w:t>
      </w:r>
      <w:r>
        <w:rPr>
          <w:rFonts w:ascii="Times New Roman"/>
          <w:color w:val="000000"/>
          <w:spacing w:val="289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12600</w:t>
      </w:r>
      <w:r>
        <w:rPr>
          <w:rFonts w:ascii="CHJLIJ+DFKai-SB" w:hAnsi="CHJLIJ+DFKai-SB" w:cs="CHJLIJ+DFKai-SB"/>
          <w:color w:val="000000"/>
          <w:spacing w:val="-3"/>
          <w:sz w:val="32"/>
        </w:rPr>
        <w:t>元，租期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OIBHUC+DFKai-SB"/>
          <w:color w:val="000000"/>
          <w:spacing w:val="74"/>
          <w:sz w:val="32"/>
        </w:rPr>
        <w:t>8</w:t>
      </w:r>
      <w:r>
        <w:rPr>
          <w:rFonts w:ascii="CHJLIJ+DFKai-SB" w:hAnsi="CHJLIJ+DFKai-SB" w:cs="CHJLIJ+DFKai-SB"/>
          <w:color w:val="000000"/>
          <w:spacing w:val="-3"/>
          <w:sz w:val="32"/>
        </w:rPr>
        <w:t>个月。</w:t>
      </w:r>
    </w:p>
    <w:p>
      <w:pPr>
        <w:framePr w:w="14099" w:x="1700" w:y="1266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6</w:t>
      </w:r>
      <w:r>
        <w:rPr>
          <w:rFonts w:ascii="CHJLIJ+DFKai-SB" w:hAnsi="CHJLIJ+DFKai-SB" w:cs="CHJLIJ+DFKai-SB"/>
          <w:color w:val="000000"/>
          <w:spacing w:val="-3"/>
          <w:sz w:val="32"/>
        </w:rPr>
        <w:t>．</w:t>
      </w:r>
      <w:r>
        <w:rPr>
          <w:rFonts w:ascii="OIBHUC+DFKai-SB"/>
          <w:color w:val="000000"/>
          <w:spacing w:val="-1"/>
          <w:sz w:val="32"/>
        </w:rPr>
        <w:t>12</w:t>
      </w:r>
      <w:r>
        <w:rPr>
          <w:rFonts w:ascii="CHJLIJ+DFKai-SB" w:hAnsi="CHJLIJ+DFKai-SB" w:cs="CHJLIJ+DFKai-SB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10</w:t>
      </w:r>
      <w:r>
        <w:rPr>
          <w:rFonts w:ascii="CHJLIJ+DFKai-SB" w:hAnsi="CHJLIJ+DFKai-SB" w:cs="CHJLIJ+DFKai-SB"/>
          <w:color w:val="000000"/>
          <w:spacing w:val="-3"/>
          <w:sz w:val="32"/>
        </w:rPr>
        <w:t>日收到甲公司货物结算单，其中材价款</w:t>
      </w:r>
      <w:r>
        <w:rPr>
          <w:rFonts w:ascii="Times New Roman"/>
          <w:color w:val="000000"/>
          <w:spacing w:val="292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45000</w:t>
      </w:r>
      <w:r>
        <w:rPr>
          <w:rFonts w:ascii="CHJLIJ+DFKai-SB" w:hAnsi="CHJLIJ+DFKai-SB" w:cs="CHJLIJ+DFKai-SB"/>
          <w:color w:val="000000"/>
          <w:spacing w:val="-3"/>
          <w:sz w:val="32"/>
        </w:rPr>
        <w:t>元，增值税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7650</w:t>
      </w:r>
      <w:r>
        <w:rPr>
          <w:rFonts w:ascii="CHJLIJ+DFKai-SB" w:hAnsi="CHJLIJ+DFKai-SB" w:cs="CHJLIJ+DFKai-SB"/>
          <w:color w:val="000000"/>
          <w:spacing w:val="-3"/>
          <w:sz w:val="32"/>
        </w:rPr>
        <w:t>元，代垫运</w:t>
      </w:r>
    </w:p>
    <w:p>
      <w:pPr>
        <w:framePr w:w="14099" w:x="1700" w:y="1266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HJLIJ+DFKai-SB" w:hAnsi="CHJLIJ+DFKai-SB" w:cs="CHJLIJ+DFKai-SB"/>
          <w:color w:val="000000"/>
          <w:spacing w:val="0"/>
          <w:sz w:val="32"/>
        </w:rPr>
        <w:t>费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350</w:t>
      </w:r>
      <w:r>
        <w:rPr>
          <w:rFonts w:ascii="CHJLIJ+DFKai-SB" w:hAnsi="CHJLIJ+DFKai-SB" w:cs="CHJLIJ+DFKai-SB"/>
          <w:color w:val="000000"/>
          <w:spacing w:val="-3"/>
          <w:sz w:val="32"/>
        </w:rPr>
        <w:t>元，材已验收入库，货款已于本月</w:t>
      </w:r>
      <w:r>
        <w:rPr>
          <w:rFonts w:ascii="Times New Roman"/>
          <w:color w:val="000000"/>
          <w:spacing w:val="292"/>
          <w:sz w:val="32"/>
        </w:rPr>
        <w:t xml:space="preserve"> </w:t>
      </w:r>
      <w:r>
        <w:rPr>
          <w:rFonts w:ascii="OIBHUC+DFKai-SB"/>
          <w:color w:val="000000"/>
          <w:spacing w:val="74"/>
          <w:sz w:val="32"/>
        </w:rPr>
        <w:t>2</w:t>
      </w:r>
      <w:r>
        <w:rPr>
          <w:rFonts w:ascii="CHJLIJ+DFKai-SB" w:hAnsi="CHJLIJ+DFKai-SB" w:cs="CHJLIJ+DFKai-SB"/>
          <w:color w:val="000000"/>
          <w:spacing w:val="-3"/>
          <w:sz w:val="32"/>
        </w:rPr>
        <w:t>日预付。</w:t>
      </w:r>
    </w:p>
    <w:p>
      <w:pPr>
        <w:framePr w:w="14099" w:x="1700" w:y="1406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7</w:t>
      </w:r>
      <w:r>
        <w:rPr>
          <w:rFonts w:ascii="CHJLIJ+DFKai-SB" w:hAnsi="CHJLIJ+DFKai-SB" w:cs="CHJLIJ+DFKai-SB"/>
          <w:color w:val="000000"/>
          <w:spacing w:val="-3"/>
          <w:sz w:val="32"/>
        </w:rPr>
        <w:t>．</w:t>
      </w:r>
      <w:r>
        <w:rPr>
          <w:rFonts w:ascii="OIBHUC+DFKai-SB"/>
          <w:color w:val="000000"/>
          <w:spacing w:val="-1"/>
          <w:sz w:val="32"/>
        </w:rPr>
        <w:t>12</w:t>
      </w:r>
      <w:r>
        <w:rPr>
          <w:rFonts w:ascii="CHJLIJ+DFKai-SB" w:hAnsi="CHJLIJ+DFKai-SB" w:cs="CHJLIJ+DFKai-SB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20</w:t>
      </w:r>
      <w:r>
        <w:rPr>
          <w:rFonts w:ascii="CHJLIJ+DFKai-SB" w:hAnsi="CHJLIJ+DFKai-SB" w:cs="CHJLIJ+DFKai-SB"/>
          <w:color w:val="000000"/>
          <w:spacing w:val="-3"/>
          <w:sz w:val="32"/>
        </w:rPr>
        <w:t>日向预付货款的乙公司销售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OIBHUC+DFKai-SB"/>
          <w:color w:val="000000"/>
          <w:spacing w:val="89"/>
          <w:sz w:val="32"/>
        </w:rPr>
        <w:t>A</w:t>
      </w:r>
      <w:r>
        <w:rPr>
          <w:rFonts w:ascii="CHJLIJ+DFKai-SB" w:hAnsi="CHJLIJ+DFKai-SB" w:cs="CHJLIJ+DFKai-SB"/>
          <w:color w:val="000000"/>
          <w:spacing w:val="-3"/>
          <w:sz w:val="32"/>
        </w:rPr>
        <w:t>产品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400</w:t>
      </w:r>
      <w:r>
        <w:rPr>
          <w:rFonts w:ascii="CHJLIJ+DFKai-SB" w:hAnsi="CHJLIJ+DFKai-SB" w:cs="CHJLIJ+DFKai-SB"/>
          <w:color w:val="000000"/>
          <w:spacing w:val="-3"/>
          <w:sz w:val="32"/>
        </w:rPr>
        <w:t>件，单位售价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38</w:t>
      </w:r>
      <w:r>
        <w:rPr>
          <w:rFonts w:ascii="CHJLIJ+DFKai-SB" w:hAnsi="CHJLIJ+DFKai-SB" w:cs="CHJLIJ+DFKai-SB"/>
          <w:color w:val="000000"/>
          <w:spacing w:val="-5"/>
          <w:sz w:val="32"/>
        </w:rPr>
        <w:t>元；</w:t>
      </w:r>
      <w:r>
        <w:rPr>
          <w:rFonts w:ascii="OIBHUC+DFKai-SB"/>
          <w:color w:val="000000"/>
          <w:spacing w:val="88"/>
          <w:sz w:val="32"/>
        </w:rPr>
        <w:t>B</w:t>
      </w:r>
      <w:r>
        <w:rPr>
          <w:rFonts w:ascii="CHJLIJ+DFKai-SB" w:hAnsi="CHJLIJ+DFKai-SB" w:cs="CHJLIJ+DFKai-SB"/>
          <w:color w:val="000000"/>
          <w:spacing w:val="-3"/>
          <w:sz w:val="32"/>
        </w:rPr>
        <w:t>产品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300</w:t>
      </w:r>
      <w:r>
        <w:rPr>
          <w:rFonts w:ascii="CHJLIJ+DFKai-SB" w:hAnsi="CHJLIJ+DFKai-SB" w:cs="CHJLIJ+DFKai-SB"/>
          <w:color w:val="000000"/>
          <w:spacing w:val="-3"/>
          <w:sz w:val="32"/>
        </w:rPr>
        <w:t>件，</w:t>
      </w:r>
    </w:p>
    <w:p>
      <w:pPr>
        <w:framePr w:w="14099" w:x="1700" w:y="1406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HJLIJ+DFKai-SB" w:hAnsi="CHJLIJ+DFKai-SB" w:cs="CHJLIJ+DFKai-SB"/>
          <w:color w:val="000000"/>
          <w:spacing w:val="-3"/>
          <w:sz w:val="32"/>
        </w:rPr>
        <w:t>单位售价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48</w:t>
      </w:r>
      <w:r>
        <w:rPr>
          <w:rFonts w:ascii="CHJLIJ+DFKai-SB" w:hAnsi="CHJLIJ+DFKai-SB" w:cs="CHJLIJ+DFKai-SB"/>
          <w:color w:val="000000"/>
          <w:spacing w:val="-3"/>
          <w:sz w:val="32"/>
        </w:rPr>
        <w:t>元，增值税税</w:t>
      </w:r>
      <w:r>
        <w:rPr>
          <w:rFonts w:ascii="Times New Roman"/>
          <w:color w:val="000000"/>
          <w:spacing w:val="302"/>
          <w:sz w:val="32"/>
        </w:rPr>
        <w:t xml:space="preserve"> </w:t>
      </w:r>
      <w:r>
        <w:rPr>
          <w:rFonts w:ascii="OIBHUC+DFKai-SB"/>
          <w:color w:val="000000"/>
          <w:spacing w:val="-3"/>
          <w:sz w:val="32"/>
        </w:rPr>
        <w:t>17</w:t>
      </w:r>
      <w:r>
        <w:rPr>
          <w:rFonts w:ascii="CHJLIJ+DFKai-SB" w:hAnsi="CHJLIJ+DFKai-SB" w:cs="CHJLIJ+DFKai-SB"/>
          <w:color w:val="000000"/>
          <w:spacing w:val="-3"/>
          <w:sz w:val="32"/>
        </w:rPr>
        <w:t>％。为对方代垫运费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180</w:t>
      </w:r>
      <w:r>
        <w:rPr>
          <w:rFonts w:ascii="CHJLIJ+DFKai-SB" w:hAnsi="CHJLIJ+DFKai-SB" w:cs="CHJLIJ+DFKai-SB"/>
          <w:color w:val="000000"/>
          <w:spacing w:val="-3"/>
          <w:sz w:val="32"/>
        </w:rPr>
        <w:t>元，以银存款支付。</w:t>
      </w:r>
    </w:p>
    <w:p>
      <w:pPr>
        <w:framePr w:w="7915" w:x="1700" w:y="1500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8</w:t>
      </w:r>
      <w:r>
        <w:rPr>
          <w:rFonts w:ascii="CHJLIJ+DFKai-SB" w:hAnsi="CHJLIJ+DFKai-SB" w:cs="CHJLIJ+DFKai-SB"/>
          <w:color w:val="000000"/>
          <w:spacing w:val="0"/>
          <w:sz w:val="32"/>
        </w:rPr>
        <w:t>．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12</w:t>
      </w:r>
      <w:r>
        <w:rPr>
          <w:rFonts w:ascii="CHJLIJ+DFKai-SB" w:hAnsi="CHJLIJ+DFKai-SB" w:cs="CHJLIJ+DFKai-SB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25</w:t>
      </w:r>
      <w:r>
        <w:rPr>
          <w:rFonts w:ascii="CHJLIJ+DFKai-SB" w:hAnsi="CHJLIJ+DFKai-SB" w:cs="CHJLIJ+DFKai-SB"/>
          <w:color w:val="000000"/>
          <w:spacing w:val="-3"/>
          <w:sz w:val="32"/>
        </w:rPr>
        <w:t>日接到银通知，本季企业存款息收入</w:t>
      </w:r>
    </w:p>
    <w:p>
      <w:pPr>
        <w:framePr w:w="3913" w:x="9582" w:y="1500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1"/>
          <w:sz w:val="32"/>
        </w:rPr>
        <w:t>560</w:t>
      </w:r>
      <w:r>
        <w:rPr>
          <w:rFonts w:ascii="CHJLIJ+DFKai-SB" w:hAnsi="CHJLIJ+DFKai-SB" w:cs="CHJLIJ+DFKai-SB"/>
          <w:color w:val="000000"/>
          <w:spacing w:val="-3"/>
          <w:sz w:val="32"/>
        </w:rPr>
        <w:t>元已划入企业账户。</w:t>
      </w:r>
    </w:p>
    <w:p>
      <w:pPr>
        <w:framePr w:w="13941" w:x="1700" w:y="1546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9</w:t>
      </w:r>
      <w:r>
        <w:rPr>
          <w:rFonts w:ascii="CHJLIJ+DFKai-SB" w:hAnsi="CHJLIJ+DFKai-SB" w:cs="CHJLIJ+DFKai-SB"/>
          <w:color w:val="000000"/>
          <w:spacing w:val="-3"/>
          <w:sz w:val="32"/>
        </w:rPr>
        <w:t>．本月生产车间共发生制造费用</w:t>
      </w:r>
      <w:r>
        <w:rPr>
          <w:rFonts w:ascii="OIBHUC+DFKai-SB"/>
          <w:color w:val="000000"/>
          <w:spacing w:val="-1"/>
          <w:sz w:val="32"/>
        </w:rPr>
        <w:t>8000</w:t>
      </w:r>
      <w:r>
        <w:rPr>
          <w:rFonts w:ascii="CHJLIJ+DFKai-SB" w:hAnsi="CHJLIJ+DFKai-SB" w:cs="CHJLIJ+DFKai-SB"/>
          <w:color w:val="000000"/>
          <w:spacing w:val="-3"/>
          <w:sz w:val="32"/>
        </w:rPr>
        <w:t>元，在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OIBHUC+DFKai-SB"/>
          <w:color w:val="000000"/>
          <w:spacing w:val="-5"/>
          <w:sz w:val="32"/>
        </w:rPr>
        <w:t>A</w:t>
      </w:r>
      <w:r>
        <w:rPr>
          <w:rFonts w:ascii="CHJLIJ+DFKai-SB" w:hAnsi="CHJLIJ+DFKai-SB" w:cs="CHJLIJ+DFKai-SB"/>
          <w:color w:val="000000"/>
          <w:spacing w:val="-14"/>
          <w:sz w:val="32"/>
        </w:rPr>
        <w:t>、</w:t>
      </w:r>
      <w:r>
        <w:rPr>
          <w:rFonts w:ascii="OIBHUC+DFKai-SB"/>
          <w:color w:val="000000"/>
          <w:spacing w:val="74"/>
          <w:sz w:val="32"/>
        </w:rPr>
        <w:t>B</w:t>
      </w:r>
      <w:r>
        <w:rPr>
          <w:rFonts w:ascii="CHJLIJ+DFKai-SB" w:hAnsi="CHJLIJ+DFKai-SB" w:cs="CHJLIJ+DFKai-SB"/>
          <w:color w:val="000000"/>
          <w:spacing w:val="-3"/>
          <w:sz w:val="32"/>
        </w:rPr>
        <w:t>两种产品之间按照生产工时进分配，</w:t>
      </w:r>
    </w:p>
    <w:p>
      <w:pPr>
        <w:framePr w:w="13941" w:x="1700" w:y="1546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HJLIJ+DFKai-SB" w:hAnsi="CHJLIJ+DFKai-SB" w:cs="CHJLIJ+DFKai-SB"/>
          <w:color w:val="000000"/>
          <w:spacing w:val="-3"/>
          <w:sz w:val="32"/>
        </w:rPr>
        <w:t>其中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OIBHUC+DFKai-SB"/>
          <w:color w:val="000000"/>
          <w:spacing w:val="74"/>
          <w:sz w:val="32"/>
        </w:rPr>
        <w:t>A</w:t>
      </w:r>
      <w:r>
        <w:rPr>
          <w:rFonts w:ascii="CHJLIJ+DFKai-SB" w:hAnsi="CHJLIJ+DFKai-SB" w:cs="CHJLIJ+DFKai-SB"/>
          <w:color w:val="000000"/>
          <w:spacing w:val="-3"/>
          <w:sz w:val="32"/>
        </w:rPr>
        <w:t>产品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300</w:t>
      </w:r>
      <w:r>
        <w:rPr>
          <w:rFonts w:ascii="CHJLIJ+DFKai-SB" w:hAnsi="CHJLIJ+DFKai-SB" w:cs="CHJLIJ+DFKai-SB"/>
          <w:color w:val="000000"/>
          <w:spacing w:val="-4"/>
          <w:sz w:val="32"/>
        </w:rPr>
        <w:t>工时，</w:t>
      </w:r>
      <w:r>
        <w:rPr>
          <w:rFonts w:ascii="OIBHUC+DFKai-SB"/>
          <w:color w:val="000000"/>
          <w:spacing w:val="74"/>
          <w:sz w:val="32"/>
        </w:rPr>
        <w:t>B</w:t>
      </w:r>
      <w:r>
        <w:rPr>
          <w:rFonts w:ascii="CHJLIJ+DFKai-SB" w:hAnsi="CHJLIJ+DFKai-SB" w:cs="CHJLIJ+DFKai-SB"/>
          <w:color w:val="000000"/>
          <w:spacing w:val="-3"/>
          <w:sz w:val="32"/>
        </w:rPr>
        <w:t>产品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100</w:t>
      </w:r>
      <w:r>
        <w:rPr>
          <w:rFonts w:ascii="CHJLIJ+DFKai-SB" w:hAnsi="CHJLIJ+DFKai-SB" w:cs="CHJLIJ+DFKai-SB"/>
          <w:color w:val="000000"/>
          <w:spacing w:val="-3"/>
          <w:sz w:val="32"/>
        </w:rPr>
        <w:t>工时。</w:t>
      </w:r>
    </w:p>
    <w:p>
      <w:pPr>
        <w:framePr w:w="14141" w:x="1700" w:y="1640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10.</w:t>
      </w:r>
      <w:r>
        <w:rPr>
          <w:rFonts w:ascii="OIBHUC+DFKai-SB"/>
          <w:color w:val="000000"/>
          <w:spacing w:val="157"/>
          <w:sz w:val="32"/>
        </w:rPr>
        <w:t xml:space="preserve"> </w:t>
      </w:r>
      <w:r>
        <w:rPr>
          <w:rFonts w:ascii="OIBHUC+DFKai-SB"/>
          <w:color w:val="000000"/>
          <w:spacing w:val="81"/>
          <w:sz w:val="32"/>
        </w:rPr>
        <w:t>A</w:t>
      </w:r>
      <w:r>
        <w:rPr>
          <w:rFonts w:ascii="CHJLIJ+DFKai-SB" w:hAnsi="CHJLIJ+DFKai-SB" w:cs="CHJLIJ+DFKai-SB"/>
          <w:color w:val="000000"/>
          <w:spacing w:val="-3"/>
          <w:sz w:val="32"/>
        </w:rPr>
        <w:t>产品期初有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100</w:t>
      </w:r>
      <w:r>
        <w:rPr>
          <w:rFonts w:ascii="CHJLIJ+DFKai-SB" w:hAnsi="CHJLIJ+DFKai-SB" w:cs="CHJLIJ+DFKai-SB"/>
          <w:color w:val="000000"/>
          <w:spacing w:val="-3"/>
          <w:sz w:val="32"/>
        </w:rPr>
        <w:t>件未完工，在产品成本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8000</w:t>
      </w:r>
      <w:r>
        <w:rPr>
          <w:rFonts w:ascii="CHJLIJ+DFKai-SB" w:hAnsi="CHJLIJ+DFKai-SB" w:cs="CHJLIJ+DFKai-SB"/>
          <w:color w:val="000000"/>
          <w:spacing w:val="-3"/>
          <w:sz w:val="32"/>
        </w:rPr>
        <w:t>元；本月又投入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500</w:t>
      </w:r>
      <w:r>
        <w:rPr>
          <w:rFonts w:ascii="CHJLIJ+DFKai-SB" w:hAnsi="CHJLIJ+DFKai-SB" w:cs="CHJLIJ+DFKai-SB"/>
          <w:color w:val="000000"/>
          <w:spacing w:val="-3"/>
          <w:sz w:val="32"/>
        </w:rPr>
        <w:t>件进生产，本</w:t>
      </w:r>
    </w:p>
    <w:p>
      <w:pPr>
        <w:framePr w:w="14141" w:x="1700" w:y="16404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HJLIJ+DFKai-SB" w:hAnsi="CHJLIJ+DFKai-SB" w:cs="CHJLIJ+DFKai-SB"/>
          <w:color w:val="000000"/>
          <w:spacing w:val="-3"/>
          <w:sz w:val="32"/>
        </w:rPr>
        <w:t>月共投入</w:t>
      </w:r>
      <w:r>
        <w:rPr>
          <w:rFonts w:ascii="Times New Roman"/>
          <w:color w:val="000000"/>
          <w:spacing w:val="309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98000</w:t>
      </w:r>
      <w:r>
        <w:rPr>
          <w:rFonts w:ascii="CHJLIJ+DFKai-SB" w:hAnsi="CHJLIJ+DFKai-SB" w:cs="CHJLIJ+DFKai-SB"/>
          <w:color w:val="000000"/>
          <w:spacing w:val="-3"/>
          <w:sz w:val="32"/>
        </w:rPr>
        <w:t>元用于生产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OIBHUC+DFKai-SB"/>
          <w:color w:val="000000"/>
          <w:spacing w:val="74"/>
          <w:sz w:val="32"/>
        </w:rPr>
        <w:t>A</w:t>
      </w:r>
      <w:r>
        <w:rPr>
          <w:rFonts w:ascii="CHJLIJ+DFKai-SB" w:hAnsi="CHJLIJ+DFKai-SB" w:cs="CHJLIJ+DFKai-SB"/>
          <w:color w:val="000000"/>
          <w:spacing w:val="-3"/>
          <w:sz w:val="32"/>
        </w:rPr>
        <w:t>产品。期未有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70</w:t>
      </w:r>
      <w:r>
        <w:rPr>
          <w:rFonts w:ascii="CHJLIJ+DFKai-SB" w:hAnsi="CHJLIJ+DFKai-SB" w:cs="CHJLIJ+DFKai-SB"/>
          <w:color w:val="000000"/>
          <w:spacing w:val="-3"/>
          <w:sz w:val="32"/>
        </w:rPr>
        <w:t>件未完工，未完工产品成本为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5389</w:t>
      </w:r>
      <w:r>
        <w:rPr>
          <w:rFonts w:ascii="CHJLIJ+DFKai-SB" w:hAnsi="CHJLIJ+DFKai-SB" w:cs="CHJLIJ+DFKai-SB"/>
          <w:color w:val="000000"/>
          <w:spacing w:val="-3"/>
          <w:sz w:val="32"/>
        </w:rPr>
        <w:t>元。</w:t>
      </w:r>
    </w:p>
    <w:p>
      <w:pPr>
        <w:framePr w:w="14141" w:x="1700" w:y="1640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HJLIJ+DFKai-SB" w:hAnsi="CHJLIJ+DFKai-SB" w:cs="CHJLIJ+DFKai-SB"/>
          <w:color w:val="000000"/>
          <w:spacing w:val="-3"/>
          <w:sz w:val="32"/>
        </w:rPr>
        <w:t>试结转完工产品成本。</w:t>
      </w:r>
    </w:p>
    <w:p>
      <w:pPr>
        <w:framePr w:w="14103" w:x="1700" w:y="178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11</w:t>
      </w:r>
      <w:r>
        <w:rPr>
          <w:rFonts w:ascii="CHJLIJ+DFKai-SB" w:hAnsi="CHJLIJ+DFKai-SB" w:cs="CHJLIJ+DFKai-SB"/>
          <w:color w:val="000000"/>
          <w:spacing w:val="0"/>
          <w:sz w:val="32"/>
        </w:rPr>
        <w:t>．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31</w:t>
      </w:r>
      <w:r>
        <w:rPr>
          <w:rFonts w:ascii="CHJLIJ+DFKai-SB" w:hAnsi="CHJLIJ+DFKai-SB" w:cs="CHJLIJ+DFKai-SB"/>
          <w:color w:val="000000"/>
          <w:spacing w:val="-2"/>
          <w:sz w:val="32"/>
        </w:rPr>
        <w:t>日，计算本月应缴纳的营业税、城市维护建设等税费共计</w:t>
      </w:r>
      <w:r>
        <w:rPr>
          <w:rFonts w:ascii="OIBHUC+DFKai-SB"/>
          <w:color w:val="000000"/>
          <w:spacing w:val="-1"/>
          <w:sz w:val="32"/>
        </w:rPr>
        <w:t>6000</w:t>
      </w:r>
      <w:r>
        <w:rPr>
          <w:rFonts w:ascii="CHJLIJ+DFKai-SB" w:hAnsi="CHJLIJ+DFKai-SB" w:cs="CHJLIJ+DFKai-SB"/>
          <w:color w:val="000000"/>
          <w:spacing w:val="-3"/>
          <w:sz w:val="32"/>
        </w:rPr>
        <w:t>元。</w:t>
      </w:r>
    </w:p>
    <w:p>
      <w:pPr>
        <w:framePr w:w="14103" w:x="1700" w:y="1780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12</w:t>
      </w:r>
      <w:r>
        <w:rPr>
          <w:rFonts w:ascii="CHJLIJ+DFKai-SB" w:hAnsi="CHJLIJ+DFKai-SB" w:cs="CHJLIJ+DFKai-SB"/>
          <w:color w:val="000000"/>
          <w:spacing w:val="-3"/>
          <w:sz w:val="32"/>
        </w:rPr>
        <w:t>．</w:t>
      </w:r>
      <w:r>
        <w:rPr>
          <w:rFonts w:ascii="OIBHUC+DFKai-SB"/>
          <w:color w:val="000000"/>
          <w:spacing w:val="-1"/>
          <w:sz w:val="32"/>
        </w:rPr>
        <w:t>31</w:t>
      </w:r>
      <w:r>
        <w:rPr>
          <w:rFonts w:ascii="CHJLIJ+DFKai-SB" w:hAnsi="CHJLIJ+DFKai-SB" w:cs="CHJLIJ+DFKai-SB"/>
          <w:color w:val="000000"/>
          <w:spacing w:val="-3"/>
          <w:sz w:val="32"/>
        </w:rPr>
        <w:t>日，结转上述第</w:t>
      </w:r>
      <w:r>
        <w:rPr>
          <w:rFonts w:ascii="Times New Roman"/>
          <w:color w:val="000000"/>
          <w:spacing w:val="11"/>
          <w:sz w:val="32"/>
        </w:rPr>
        <w:t xml:space="preserve"> </w:t>
      </w:r>
      <w:r>
        <w:rPr>
          <w:rFonts w:ascii="OIBHUC+DFKai-SB"/>
          <w:color w:val="000000"/>
          <w:spacing w:val="92"/>
          <w:sz w:val="32"/>
        </w:rPr>
        <w:t>7</w:t>
      </w:r>
      <w:r>
        <w:rPr>
          <w:rFonts w:ascii="CHJLIJ+DFKai-SB" w:hAnsi="CHJLIJ+DFKai-SB" w:cs="CHJLIJ+DFKai-SB"/>
          <w:color w:val="000000"/>
          <w:spacing w:val="-3"/>
          <w:sz w:val="32"/>
        </w:rPr>
        <w:t>笔业务销售</w:t>
      </w:r>
      <w:r>
        <w:rPr>
          <w:rFonts w:ascii="Times New Roman"/>
          <w:color w:val="000000"/>
          <w:spacing w:val="14"/>
          <w:sz w:val="32"/>
        </w:rPr>
        <w:t xml:space="preserve"> </w:t>
      </w:r>
      <w:r>
        <w:rPr>
          <w:rFonts w:ascii="OIBHUC+DFKai-SB"/>
          <w:color w:val="000000"/>
          <w:spacing w:val="-5"/>
          <w:sz w:val="32"/>
        </w:rPr>
        <w:t>A</w:t>
      </w:r>
      <w:r>
        <w:rPr>
          <w:rFonts w:ascii="CHJLIJ+DFKai-SB" w:hAnsi="CHJLIJ+DFKai-SB" w:cs="CHJLIJ+DFKai-SB"/>
          <w:color w:val="000000"/>
          <w:spacing w:val="-3"/>
          <w:sz w:val="32"/>
        </w:rPr>
        <w:t>、</w:t>
      </w:r>
      <w:r>
        <w:rPr>
          <w:rFonts w:ascii="OIBHUC+DFKai-SB"/>
          <w:color w:val="000000"/>
          <w:spacing w:val="96"/>
          <w:sz w:val="32"/>
        </w:rPr>
        <w:t>B</w:t>
      </w:r>
      <w:r>
        <w:rPr>
          <w:rFonts w:ascii="CHJLIJ+DFKai-SB" w:hAnsi="CHJLIJ+DFKai-SB" w:cs="CHJLIJ+DFKai-SB"/>
          <w:color w:val="000000"/>
          <w:spacing w:val="-5"/>
          <w:sz w:val="32"/>
        </w:rPr>
        <w:t>产品的生产成本，其中：</w:t>
      </w:r>
      <w:r>
        <w:rPr>
          <w:rFonts w:ascii="OIBHUC+DFKai-SB"/>
          <w:color w:val="000000"/>
          <w:spacing w:val="92"/>
          <w:sz w:val="32"/>
        </w:rPr>
        <w:t>A</w:t>
      </w:r>
      <w:r>
        <w:rPr>
          <w:rFonts w:ascii="CHJLIJ+DFKai-SB" w:hAnsi="CHJLIJ+DFKai-SB" w:cs="CHJLIJ+DFKai-SB"/>
          <w:color w:val="000000"/>
          <w:spacing w:val="-3"/>
          <w:sz w:val="32"/>
        </w:rPr>
        <w:t>产品单位生产成本</w:t>
      </w:r>
    </w:p>
    <w:p>
      <w:pPr>
        <w:framePr w:w="14103" w:x="1700" w:y="1780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1"/>
          <w:sz w:val="32"/>
        </w:rPr>
        <w:t>32</w:t>
      </w:r>
      <w:r>
        <w:rPr>
          <w:rFonts w:ascii="CHJLIJ+DFKai-SB" w:hAnsi="CHJLIJ+DFKai-SB" w:cs="CHJLIJ+DFKai-SB"/>
          <w:color w:val="000000"/>
          <w:spacing w:val="-5"/>
          <w:sz w:val="32"/>
        </w:rPr>
        <w:t>元，</w:t>
      </w:r>
      <w:r>
        <w:rPr>
          <w:rFonts w:ascii="OIBHUC+DFKai-SB"/>
          <w:color w:val="000000"/>
          <w:spacing w:val="78"/>
          <w:sz w:val="32"/>
        </w:rPr>
        <w:t>B</w:t>
      </w:r>
      <w:r>
        <w:rPr>
          <w:rFonts w:ascii="CHJLIJ+DFKai-SB" w:hAnsi="CHJLIJ+DFKai-SB" w:cs="CHJLIJ+DFKai-SB"/>
          <w:color w:val="000000"/>
          <w:spacing w:val="-3"/>
          <w:sz w:val="32"/>
        </w:rPr>
        <w:t>产品单位生产成本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40</w:t>
      </w:r>
      <w:r>
        <w:rPr>
          <w:rFonts w:ascii="CHJLIJ+DFKai-SB" w:hAnsi="CHJLIJ+DFKai-SB" w:cs="CHJLIJ+DFKai-SB"/>
          <w:color w:val="000000"/>
          <w:spacing w:val="-3"/>
          <w:sz w:val="32"/>
        </w:rPr>
        <w:t>元。</w:t>
      </w:r>
    </w:p>
    <w:p>
      <w:pPr>
        <w:framePr w:w="9523" w:x="1700" w:y="1921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13.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31</w:t>
      </w:r>
      <w:r>
        <w:rPr>
          <w:rFonts w:ascii="CHJLIJ+DFKai-SB" w:hAnsi="CHJLIJ+DFKai-SB" w:cs="CHJLIJ+DFKai-SB"/>
          <w:color w:val="000000"/>
          <w:spacing w:val="-3"/>
          <w:sz w:val="32"/>
        </w:rPr>
        <w:t>日，将无法支付的宏达公司账款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36500</w:t>
      </w:r>
      <w:r>
        <w:rPr>
          <w:rFonts w:ascii="CHJLIJ+DFKai-SB" w:hAnsi="CHJLIJ+DFKai-SB" w:cs="CHJLIJ+DFKai-SB"/>
          <w:color w:val="000000"/>
          <w:spacing w:val="-3"/>
          <w:sz w:val="32"/>
        </w:rPr>
        <w:t>元予以转销。</w:t>
      </w:r>
    </w:p>
    <w:p>
      <w:pPr>
        <w:framePr w:w="2162" w:x="1700" w:y="20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8" type="#_x0000_t75" style="width:633.75pt;height:281.9pt;margin-top:65.25pt;margin-left:75pt;mso-position-horizontal-relative:page;mso-position-vertical-relative:page;position:absolute;z-index:-251633664">
            <v:imagedata r:id="rId1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775" w:x="1700" w:y="1062"/>
        <w:widowControl w:val="0"/>
        <w:autoSpaceDE w:val="0"/>
        <w:autoSpaceDN w:val="0"/>
        <w:spacing w:before="0" w:after="0" w:line="270" w:lineRule="exact"/>
        <w:ind w:left="6456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13775" w:x="1700" w:y="1062"/>
        <w:widowControl w:val="0"/>
        <w:autoSpaceDE w:val="0"/>
        <w:autoSpaceDN w:val="0"/>
        <w:spacing w:before="14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14.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31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-3"/>
          <w:sz w:val="32"/>
        </w:rPr>
        <w:t>日，经批准，将</w:t>
      </w:r>
      <w:r>
        <w:rPr>
          <w:rFonts w:ascii="OIBHUC+DFKai-SB"/>
          <w:color w:val="000000"/>
          <w:spacing w:val="-2"/>
          <w:sz w:val="32"/>
        </w:rPr>
        <w:t>12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-3"/>
          <w:sz w:val="32"/>
        </w:rPr>
        <w:t>月份发生的材盘亏</w:t>
      </w:r>
      <w:r>
        <w:rPr>
          <w:rFonts w:ascii="Times New Roman"/>
          <w:color w:val="000000"/>
          <w:spacing w:val="30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6450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-3"/>
          <w:sz w:val="32"/>
        </w:rPr>
        <w:t>元予以转账。其中：应向责任者某</w:t>
      </w:r>
    </w:p>
    <w:p>
      <w:pPr>
        <w:framePr w:w="13775" w:x="1700" w:y="1062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MBAQB+DFKai-SB" w:hAnsi="IMBAQB+DFKai-SB" w:cs="IMBAQB+DFKai-SB"/>
          <w:color w:val="000000"/>
          <w:spacing w:val="-3"/>
          <w:sz w:val="32"/>
        </w:rPr>
        <w:t>某赔</w:t>
      </w:r>
      <w:r>
        <w:rPr>
          <w:rFonts w:ascii="Times New Roman"/>
          <w:color w:val="000000"/>
          <w:spacing w:val="312"/>
          <w:sz w:val="32"/>
        </w:rPr>
        <w:t xml:space="preserve"> </w:t>
      </w:r>
      <w:r>
        <w:rPr>
          <w:rFonts w:ascii="OIBHUC+DFKai-SB"/>
          <w:color w:val="000000"/>
          <w:spacing w:val="-3"/>
          <w:sz w:val="32"/>
        </w:rPr>
        <w:t>20</w:t>
      </w:r>
      <w:r>
        <w:rPr>
          <w:rFonts w:ascii="IMBAQB+DFKai-SB" w:hAnsi="IMBAQB+DFKai-SB" w:cs="IMBAQB+DFKai-SB"/>
          <w:color w:val="000000"/>
          <w:spacing w:val="-3"/>
          <w:sz w:val="32"/>
        </w:rPr>
        <w:t>％，其余部分入费用。</w:t>
      </w:r>
    </w:p>
    <w:p>
      <w:pPr>
        <w:framePr w:w="5465" w:x="1700" w:y="24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MBAQB+DFKai-SB" w:hAnsi="IMBAQB+DFKai-SB" w:cs="IMBAQB+DFKai-SB"/>
          <w:color w:val="000000"/>
          <w:spacing w:val="-3"/>
          <w:sz w:val="32"/>
        </w:rPr>
        <w:t>要求：编写上述业务的会计分录。</w:t>
      </w:r>
    </w:p>
    <w:p>
      <w:pPr>
        <w:framePr w:w="5180" w:x="1862" w:y="314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29"/>
        </w:rPr>
        <w:t>154.</w:t>
      </w:r>
      <w:r>
        <w:rPr>
          <w:rFonts w:ascii="Times New Roman"/>
          <w:color w:val="000000"/>
          <w:spacing w:val="226"/>
          <w:sz w:val="29"/>
        </w:rPr>
        <w:t xml:space="preserve"> </w:t>
      </w:r>
      <w:r>
        <w:rPr>
          <w:rFonts w:ascii="IMBAQB+DFKai-SB" w:hAnsi="IMBAQB+DFKai-SB" w:cs="IMBAQB+DFKai-SB"/>
          <w:color w:val="000000"/>
          <w:spacing w:val="-3"/>
          <w:sz w:val="32"/>
        </w:rPr>
        <w:t>（一）计算题（共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-3"/>
          <w:sz w:val="32"/>
        </w:rPr>
        <w:t>分）</w:t>
      </w:r>
    </w:p>
    <w:p>
      <w:pPr>
        <w:framePr w:w="11999" w:x="1862" w:y="38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MBAQB+DFKai-SB" w:hAnsi="IMBAQB+DFKai-SB" w:cs="IMBAQB+DFKai-SB"/>
          <w:color w:val="000000"/>
          <w:spacing w:val="-3"/>
          <w:sz w:val="32"/>
        </w:rPr>
        <w:t>资：假设某企业</w:t>
      </w:r>
      <w:r>
        <w:rPr>
          <w:rFonts w:ascii="Times New Roman"/>
          <w:color w:val="000000"/>
          <w:spacing w:val="305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12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31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-3"/>
          <w:sz w:val="32"/>
        </w:rPr>
        <w:t>日的资产、负债和所有者权的状况如下表所示：</w:t>
      </w:r>
    </w:p>
    <w:p>
      <w:pPr>
        <w:framePr w:w="1272" w:x="1862" w:y="446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MBAQB+DFKai-SB" w:hAnsi="IMBAQB+DFKai-SB" w:cs="IMBAQB+DFKai-SB"/>
          <w:color w:val="000000"/>
          <w:spacing w:val="0"/>
          <w:sz w:val="32"/>
        </w:rPr>
        <w:t>资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0"/>
          <w:sz w:val="32"/>
        </w:rPr>
        <w:t>产</w:t>
      </w:r>
    </w:p>
    <w:p>
      <w:pPr>
        <w:framePr w:w="797" w:x="4609" w:y="446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MBAQB+DFKai-SB" w:hAnsi="IMBAQB+DFKai-SB" w:cs="IMBAQB+DFKai-SB"/>
          <w:color w:val="000000"/>
          <w:spacing w:val="0"/>
          <w:sz w:val="32"/>
        </w:rPr>
        <w:t>额</w:t>
      </w:r>
    </w:p>
    <w:p>
      <w:pPr>
        <w:framePr w:w="2698" w:x="5981" w:y="446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MBAQB+DFKai-SB" w:hAnsi="IMBAQB+DFKai-SB" w:cs="IMBAQB+DFKai-SB"/>
          <w:color w:val="000000"/>
          <w:spacing w:val="-3"/>
          <w:sz w:val="32"/>
        </w:rPr>
        <w:t>负债及所有者权</w:t>
      </w:r>
    </w:p>
    <w:p>
      <w:pPr>
        <w:framePr w:w="2698" w:x="5981" w:y="4464"/>
        <w:widowControl w:val="0"/>
        <w:autoSpaceDE w:val="0"/>
        <w:autoSpaceDN w:val="0"/>
        <w:spacing w:before="42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MBAQB+DFKai-SB" w:hAnsi="IMBAQB+DFKai-SB" w:cs="IMBAQB+DFKai-SB"/>
          <w:color w:val="000000"/>
          <w:spacing w:val="-3"/>
          <w:sz w:val="32"/>
        </w:rPr>
        <w:t>短期借款</w:t>
      </w:r>
    </w:p>
    <w:p>
      <w:pPr>
        <w:framePr w:w="2698" w:x="5981" w:y="4464"/>
        <w:widowControl w:val="0"/>
        <w:autoSpaceDE w:val="0"/>
        <w:autoSpaceDN w:val="0"/>
        <w:spacing w:before="42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MBAQB+DFKai-SB" w:hAnsi="IMBAQB+DFKai-SB" w:cs="IMBAQB+DFKai-SB"/>
          <w:color w:val="000000"/>
          <w:spacing w:val="-3"/>
          <w:sz w:val="32"/>
        </w:rPr>
        <w:t>应付账款</w:t>
      </w:r>
    </w:p>
    <w:p>
      <w:pPr>
        <w:framePr w:w="2698" w:x="5981" w:y="4464"/>
        <w:widowControl w:val="0"/>
        <w:autoSpaceDE w:val="0"/>
        <w:autoSpaceDN w:val="0"/>
        <w:spacing w:before="42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MBAQB+DFKai-SB" w:hAnsi="IMBAQB+DFKai-SB" w:cs="IMBAQB+DFKai-SB"/>
          <w:color w:val="000000"/>
          <w:spacing w:val="-3"/>
          <w:sz w:val="32"/>
        </w:rPr>
        <w:t>应交税费</w:t>
      </w:r>
    </w:p>
    <w:p>
      <w:pPr>
        <w:framePr w:w="2698" w:x="5981" w:y="4464"/>
        <w:widowControl w:val="0"/>
        <w:autoSpaceDE w:val="0"/>
        <w:autoSpaceDN w:val="0"/>
        <w:spacing w:before="42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MBAQB+DFKai-SB" w:hAnsi="IMBAQB+DFKai-SB" w:cs="IMBAQB+DFKai-SB"/>
          <w:color w:val="000000"/>
          <w:spacing w:val="-3"/>
          <w:sz w:val="32"/>
        </w:rPr>
        <w:t>长期借款</w:t>
      </w:r>
    </w:p>
    <w:p>
      <w:pPr>
        <w:framePr w:w="2698" w:x="5981" w:y="4464"/>
        <w:widowControl w:val="0"/>
        <w:autoSpaceDE w:val="0"/>
        <w:autoSpaceDN w:val="0"/>
        <w:spacing w:before="42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MBAQB+DFKai-SB" w:hAnsi="IMBAQB+DFKai-SB" w:cs="IMBAQB+DFKai-SB"/>
          <w:color w:val="000000"/>
          <w:spacing w:val="-3"/>
          <w:sz w:val="32"/>
        </w:rPr>
        <w:t>实收资本</w:t>
      </w:r>
    </w:p>
    <w:p>
      <w:pPr>
        <w:framePr w:w="2698" w:x="5981" w:y="4464"/>
        <w:widowControl w:val="0"/>
        <w:autoSpaceDE w:val="0"/>
        <w:autoSpaceDN w:val="0"/>
        <w:spacing w:before="42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MBAQB+DFKai-SB" w:hAnsi="IMBAQB+DFKai-SB" w:cs="IMBAQB+DFKai-SB"/>
          <w:color w:val="000000"/>
          <w:spacing w:val="-3"/>
          <w:sz w:val="32"/>
        </w:rPr>
        <w:t>资本公积</w:t>
      </w:r>
    </w:p>
    <w:p>
      <w:pPr>
        <w:framePr w:w="2698" w:x="5981" w:y="4464"/>
        <w:widowControl w:val="0"/>
        <w:autoSpaceDE w:val="0"/>
        <w:autoSpaceDN w:val="0"/>
        <w:spacing w:before="42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MBAQB+DFKai-SB" w:hAnsi="IMBAQB+DFKai-SB" w:cs="IMBAQB+DFKai-SB"/>
          <w:color w:val="000000"/>
          <w:spacing w:val="0"/>
          <w:sz w:val="32"/>
        </w:rPr>
        <w:t>合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0"/>
          <w:sz w:val="32"/>
        </w:rPr>
        <w:t>计</w:t>
      </w:r>
    </w:p>
    <w:p>
      <w:pPr>
        <w:framePr w:w="1747" w:x="1862" w:y="52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MBAQB+DFKai-SB" w:hAnsi="IMBAQB+DFKai-SB" w:cs="IMBAQB+DFKai-SB"/>
          <w:color w:val="000000"/>
          <w:spacing w:val="-3"/>
          <w:sz w:val="32"/>
        </w:rPr>
        <w:t>库存现</w:t>
      </w:r>
    </w:p>
    <w:p>
      <w:pPr>
        <w:framePr w:w="1747" w:x="1862" w:y="5202"/>
        <w:widowControl w:val="0"/>
        <w:autoSpaceDE w:val="0"/>
        <w:autoSpaceDN w:val="0"/>
        <w:spacing w:before="42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MBAQB+DFKai-SB" w:hAnsi="IMBAQB+DFKai-SB" w:cs="IMBAQB+DFKai-SB"/>
          <w:color w:val="000000"/>
          <w:spacing w:val="-3"/>
          <w:sz w:val="32"/>
        </w:rPr>
        <w:t>银存款</w:t>
      </w:r>
    </w:p>
    <w:p>
      <w:pPr>
        <w:framePr w:w="1747" w:x="1862" w:y="5202"/>
        <w:widowControl w:val="0"/>
        <w:autoSpaceDE w:val="0"/>
        <w:autoSpaceDN w:val="0"/>
        <w:spacing w:before="42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MBAQB+DFKai-SB" w:hAnsi="IMBAQB+DFKai-SB" w:cs="IMBAQB+DFKai-SB"/>
          <w:color w:val="000000"/>
          <w:spacing w:val="-3"/>
          <w:sz w:val="32"/>
        </w:rPr>
        <w:t>应收账款</w:t>
      </w:r>
    </w:p>
    <w:p>
      <w:pPr>
        <w:framePr w:w="1747" w:x="1862" w:y="5202"/>
        <w:widowControl w:val="0"/>
        <w:autoSpaceDE w:val="0"/>
        <w:autoSpaceDN w:val="0"/>
        <w:spacing w:before="42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MBAQB+DFKai-SB" w:hAnsi="IMBAQB+DFKai-SB" w:cs="IMBAQB+DFKai-SB"/>
          <w:color w:val="000000"/>
          <w:spacing w:val="-3"/>
          <w:sz w:val="32"/>
        </w:rPr>
        <w:t>原材</w:t>
      </w:r>
    </w:p>
    <w:p>
      <w:pPr>
        <w:framePr w:w="1114" w:x="4133" w:y="52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1000</w:t>
      </w:r>
    </w:p>
    <w:p>
      <w:pPr>
        <w:framePr w:w="1272" w:x="4133" w:y="59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27000</w:t>
      </w:r>
    </w:p>
    <w:p>
      <w:pPr>
        <w:framePr w:w="1272" w:x="4133" w:y="5940"/>
        <w:widowControl w:val="0"/>
        <w:autoSpaceDE w:val="0"/>
        <w:autoSpaceDN w:val="0"/>
        <w:spacing w:before="42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35000</w:t>
      </w:r>
    </w:p>
    <w:p>
      <w:pPr>
        <w:framePr w:w="1272" w:x="4133" w:y="5940"/>
        <w:widowControl w:val="0"/>
        <w:autoSpaceDE w:val="0"/>
        <w:autoSpaceDN w:val="0"/>
        <w:spacing w:before="42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MBAQB+DFKai-SB" w:hAnsi="IMBAQB+DFKai-SB" w:cs="IMBAQB+DFKai-SB"/>
          <w:color w:val="000000"/>
          <w:spacing w:val="0"/>
          <w:sz w:val="32"/>
        </w:rPr>
        <w:t>Ａ</w:t>
      </w:r>
    </w:p>
    <w:p>
      <w:pPr>
        <w:framePr w:w="1430" w:x="9953" w:y="667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9000</w:t>
      </w:r>
    </w:p>
    <w:p>
      <w:pPr>
        <w:framePr w:w="1430" w:x="9953" w:y="6678"/>
        <w:widowControl w:val="0"/>
        <w:autoSpaceDE w:val="0"/>
        <w:autoSpaceDN w:val="0"/>
        <w:spacing w:before="42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61000</w:t>
      </w:r>
    </w:p>
    <w:p>
      <w:pPr>
        <w:framePr w:w="1430" w:x="9953" w:y="6678"/>
        <w:widowControl w:val="0"/>
        <w:autoSpaceDE w:val="0"/>
        <w:autoSpaceDN w:val="0"/>
        <w:spacing w:before="42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240000</w:t>
      </w:r>
    </w:p>
    <w:p>
      <w:pPr>
        <w:framePr w:w="1430" w:x="9953" w:y="6678"/>
        <w:widowControl w:val="0"/>
        <w:autoSpaceDE w:val="0"/>
        <w:autoSpaceDN w:val="0"/>
        <w:spacing w:before="42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23000</w:t>
      </w:r>
    </w:p>
    <w:p>
      <w:pPr>
        <w:framePr w:w="1430" w:x="9953" w:y="6678"/>
        <w:widowControl w:val="0"/>
        <w:autoSpaceDE w:val="0"/>
        <w:autoSpaceDN w:val="0"/>
        <w:spacing w:before="42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MBAQB+DFKai-SB" w:hAnsi="IMBAQB+DFKai-SB" w:cs="IMBAQB+DFKai-SB"/>
          <w:color w:val="000000"/>
          <w:spacing w:val="0"/>
          <w:sz w:val="32"/>
        </w:rPr>
        <w:t>Ｃ</w:t>
      </w:r>
    </w:p>
    <w:p>
      <w:pPr>
        <w:framePr w:w="1747" w:x="1862" w:y="815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MBAQB+DFKai-SB" w:hAnsi="IMBAQB+DFKai-SB" w:cs="IMBAQB+DFKai-SB"/>
          <w:color w:val="000000"/>
          <w:spacing w:val="-3"/>
          <w:sz w:val="32"/>
        </w:rPr>
        <w:t>固定资产</w:t>
      </w:r>
    </w:p>
    <w:p>
      <w:pPr>
        <w:framePr w:w="1747" w:x="1862" w:y="8155"/>
        <w:widowControl w:val="0"/>
        <w:autoSpaceDE w:val="0"/>
        <w:autoSpaceDN w:val="0"/>
        <w:spacing w:before="42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MBAQB+DFKai-SB" w:hAnsi="IMBAQB+DFKai-SB" w:cs="IMBAQB+DFKai-SB"/>
          <w:color w:val="000000"/>
          <w:spacing w:val="-3"/>
          <w:sz w:val="32"/>
        </w:rPr>
        <w:t>无形资产</w:t>
      </w:r>
    </w:p>
    <w:p>
      <w:pPr>
        <w:framePr w:w="1747" w:x="1862" w:y="8155"/>
        <w:widowControl w:val="0"/>
        <w:autoSpaceDE w:val="0"/>
        <w:autoSpaceDN w:val="0"/>
        <w:spacing w:before="42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MBAQB+DFKai-SB" w:hAnsi="IMBAQB+DFKai-SB" w:cs="IMBAQB+DFKai-SB"/>
          <w:color w:val="000000"/>
          <w:spacing w:val="0"/>
          <w:sz w:val="32"/>
        </w:rPr>
        <w:t>合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0"/>
          <w:sz w:val="32"/>
        </w:rPr>
        <w:t>计</w:t>
      </w:r>
    </w:p>
    <w:p>
      <w:pPr>
        <w:framePr w:w="1430" w:x="4133" w:y="815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200000</w:t>
      </w:r>
    </w:p>
    <w:p>
      <w:pPr>
        <w:framePr w:w="1430" w:x="4133" w:y="8155"/>
        <w:widowControl w:val="0"/>
        <w:autoSpaceDE w:val="0"/>
        <w:autoSpaceDN w:val="0"/>
        <w:spacing w:before="42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60000</w:t>
      </w:r>
    </w:p>
    <w:p>
      <w:pPr>
        <w:framePr w:w="1430" w:x="4133" w:y="8155"/>
        <w:widowControl w:val="0"/>
        <w:autoSpaceDE w:val="0"/>
        <w:autoSpaceDN w:val="0"/>
        <w:spacing w:before="42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375000</w:t>
      </w:r>
    </w:p>
    <w:p>
      <w:pPr>
        <w:framePr w:w="3648" w:x="1862" w:y="102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MBAQB+DFKai-SB" w:hAnsi="IMBAQB+DFKai-SB" w:cs="IMBAQB+DFKai-SB"/>
          <w:color w:val="000000"/>
          <w:spacing w:val="-3"/>
          <w:sz w:val="32"/>
        </w:rPr>
        <w:t>要求：根据上表回答：</w:t>
      </w:r>
    </w:p>
    <w:p>
      <w:pPr>
        <w:framePr w:w="4534" w:x="1862" w:y="1071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1.</w:t>
      </w:r>
      <w:r>
        <w:rPr>
          <w:rFonts w:ascii="IMBAQB+DFKai-SB" w:hAnsi="IMBAQB+DFKai-SB" w:cs="IMBAQB+DFKai-SB"/>
          <w:color w:val="000000"/>
          <w:spacing w:val="-3"/>
          <w:sz w:val="32"/>
        </w:rPr>
        <w:t>表中应填的数据为：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-3"/>
          <w:sz w:val="32"/>
        </w:rPr>
        <w:t>Ａ、</w:t>
      </w:r>
    </w:p>
    <w:p>
      <w:pPr>
        <w:framePr w:w="1114" w:x="6748" w:y="1071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MBAQB+DFKai-SB" w:hAnsi="IMBAQB+DFKai-SB" w:cs="IMBAQB+DFKai-SB"/>
          <w:color w:val="000000"/>
          <w:spacing w:val="-3"/>
          <w:sz w:val="32"/>
        </w:rPr>
        <w:t>Ｂ、</w:t>
      </w:r>
    </w:p>
    <w:p>
      <w:pPr>
        <w:framePr w:w="1114" w:x="8480" w:y="1071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MBAQB+DFKai-SB" w:hAnsi="IMBAQB+DFKai-SB" w:cs="IMBAQB+DFKai-SB"/>
          <w:color w:val="000000"/>
          <w:spacing w:val="-3"/>
          <w:sz w:val="32"/>
        </w:rPr>
        <w:t>Ｃ、</w:t>
      </w:r>
    </w:p>
    <w:p>
      <w:pPr>
        <w:framePr w:w="1664" w:x="9895" w:y="1071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MBAQB+DFKai-SB" w:hAnsi="IMBAQB+DFKai-SB" w:cs="IMBAQB+DFKai-SB"/>
          <w:color w:val="000000"/>
          <w:spacing w:val="-3"/>
          <w:sz w:val="32"/>
        </w:rPr>
        <w:t>（</w:t>
      </w:r>
      <w:r>
        <w:rPr>
          <w:rFonts w:ascii="OIBHUC+DFKai-SB"/>
          <w:color w:val="000000"/>
          <w:spacing w:val="0"/>
          <w:sz w:val="32"/>
        </w:rPr>
        <w:t>6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-3"/>
          <w:sz w:val="32"/>
        </w:rPr>
        <w:t>分）</w:t>
      </w:r>
    </w:p>
    <w:p>
      <w:pPr>
        <w:framePr w:w="6439" w:x="1862" w:y="111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2.</w:t>
      </w:r>
      <w:r>
        <w:rPr>
          <w:rFonts w:ascii="IMBAQB+DFKai-SB" w:hAnsi="IMBAQB+DFKai-SB" w:cs="IMBAQB+DFKai-SB"/>
          <w:color w:val="000000"/>
          <w:spacing w:val="-3"/>
          <w:sz w:val="32"/>
        </w:rPr>
        <w:t>计算该企业的动资产总额。（</w:t>
      </w:r>
      <w:r>
        <w:rPr>
          <w:rFonts w:ascii="Times New Roman"/>
          <w:color w:val="000000"/>
          <w:spacing w:val="216"/>
          <w:sz w:val="32"/>
        </w:rPr>
        <w:t xml:space="preserve"> </w:t>
      </w:r>
      <w:r>
        <w:rPr>
          <w:rFonts w:ascii="OIBHUC+DFKai-SB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-3"/>
          <w:sz w:val="32"/>
        </w:rPr>
        <w:t>分）</w:t>
      </w:r>
    </w:p>
    <w:p>
      <w:pPr>
        <w:framePr w:w="8439" w:x="1700" w:y="11655"/>
        <w:widowControl w:val="0"/>
        <w:autoSpaceDE w:val="0"/>
        <w:autoSpaceDN w:val="0"/>
        <w:spacing w:before="0" w:after="0" w:line="317" w:lineRule="exact"/>
        <w:ind w:left="1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3.</w:t>
      </w:r>
      <w:r>
        <w:rPr>
          <w:rFonts w:ascii="IMBAQB+DFKai-SB" w:hAnsi="IMBAQB+DFKai-SB" w:cs="IMBAQB+DFKai-SB"/>
          <w:color w:val="000000"/>
          <w:spacing w:val="-3"/>
          <w:sz w:val="32"/>
        </w:rPr>
        <w:t>计算该企业的动负债总额，负债总额。（</w:t>
      </w:r>
      <w:r>
        <w:rPr>
          <w:rFonts w:ascii="Times New Roman"/>
          <w:color w:val="000000"/>
          <w:spacing w:val="206"/>
          <w:sz w:val="32"/>
        </w:rPr>
        <w:t xml:space="preserve"> </w:t>
      </w:r>
      <w:r>
        <w:rPr>
          <w:rFonts w:ascii="OIBHUC+DFKai-SB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-3"/>
          <w:sz w:val="32"/>
        </w:rPr>
        <w:t>分）</w:t>
      </w:r>
    </w:p>
    <w:p>
      <w:pPr>
        <w:framePr w:w="8439" w:x="1700" w:y="11655"/>
        <w:widowControl w:val="0"/>
        <w:autoSpaceDE w:val="0"/>
        <w:autoSpaceDN w:val="0"/>
        <w:spacing w:before="152" w:after="0" w:line="317" w:lineRule="exact"/>
        <w:ind w:left="1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4.</w:t>
      </w:r>
      <w:r>
        <w:rPr>
          <w:rFonts w:ascii="IMBAQB+DFKai-SB" w:hAnsi="IMBAQB+DFKai-SB" w:cs="IMBAQB+DFKai-SB"/>
          <w:color w:val="000000"/>
          <w:spacing w:val="-3"/>
          <w:sz w:val="32"/>
        </w:rPr>
        <w:t>计算该企业的所有者权总额。（</w:t>
      </w:r>
      <w:r>
        <w:rPr>
          <w:rFonts w:ascii="Times New Roman"/>
          <w:color w:val="000000"/>
          <w:spacing w:val="212"/>
          <w:sz w:val="32"/>
        </w:rPr>
        <w:t xml:space="preserve"> </w:t>
      </w:r>
      <w:r>
        <w:rPr>
          <w:rFonts w:ascii="OIBHUC+DFKai-SB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-3"/>
          <w:sz w:val="32"/>
        </w:rPr>
        <w:t>分）</w:t>
      </w:r>
    </w:p>
    <w:p>
      <w:pPr>
        <w:framePr w:w="8439" w:x="1700" w:y="1165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MBAQB+DFKai-SB" w:hAnsi="IMBAQB+DFKai-SB" w:cs="IMBAQB+DFKai-SB"/>
          <w:color w:val="000000"/>
          <w:spacing w:val="-5"/>
          <w:sz w:val="32"/>
        </w:rPr>
        <w:t>（二）分录题（</w:t>
      </w:r>
      <w:r>
        <w:rPr>
          <w:rFonts w:ascii="OIBHUC+DFKai-SB"/>
          <w:color w:val="000000"/>
          <w:spacing w:val="-2"/>
          <w:sz w:val="32"/>
        </w:rPr>
        <w:t>30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-3"/>
          <w:sz w:val="32"/>
        </w:rPr>
        <w:t>分）</w:t>
      </w:r>
    </w:p>
    <w:p>
      <w:pPr>
        <w:framePr w:w="4372" w:x="2017" w:y="1305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MBAQB+DFKai-SB" w:hAnsi="IMBAQB+DFKai-SB" w:cs="IMBAQB+DFKai-SB"/>
          <w:color w:val="000000"/>
          <w:spacing w:val="-3"/>
          <w:sz w:val="32"/>
        </w:rPr>
        <w:t>某公司发生如下经济业务：</w:t>
      </w:r>
    </w:p>
    <w:p>
      <w:pPr>
        <w:framePr w:w="7975" w:x="2352" w:y="135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</w:t>
      </w:r>
      <w:r>
        <w:rPr>
          <w:rFonts w:ascii="IMBAQB+DFKai-SB" w:hAnsi="IMBAQB+DFKai-SB" w:cs="IMBAQB+DFKai-SB"/>
          <w:color w:val="000000"/>
          <w:spacing w:val="-3"/>
          <w:sz w:val="32"/>
        </w:rPr>
        <w:t>、接银通知，收到某股东投入资本</w:t>
      </w:r>
      <w:r>
        <w:rPr>
          <w:rFonts w:ascii="Times New Roman"/>
          <w:color w:val="000000"/>
          <w:spacing w:val="288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300000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-3"/>
          <w:sz w:val="32"/>
        </w:rPr>
        <w:t>元。</w:t>
      </w:r>
    </w:p>
    <w:p>
      <w:pPr>
        <w:framePr w:w="13358" w:x="2352" w:y="1399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2</w:t>
      </w:r>
      <w:r>
        <w:rPr>
          <w:rFonts w:ascii="IMBAQB+DFKai-SB" w:hAnsi="IMBAQB+DFKai-SB" w:cs="IMBAQB+DFKai-SB"/>
          <w:color w:val="000000"/>
          <w:spacing w:val="-3"/>
          <w:sz w:val="32"/>
        </w:rPr>
        <w:t>、向科达公司购进甲材</w:t>
      </w:r>
      <w:r>
        <w:rPr>
          <w:rFonts w:ascii="Times New Roman"/>
          <w:color w:val="000000"/>
          <w:spacing w:val="30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-3"/>
          <w:sz w:val="32"/>
        </w:rPr>
        <w:t>吨，每吨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1000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-3"/>
          <w:sz w:val="32"/>
        </w:rPr>
        <w:t>元，增值税为</w:t>
      </w:r>
      <w:r>
        <w:rPr>
          <w:rFonts w:ascii="Times New Roman"/>
          <w:color w:val="000000"/>
          <w:spacing w:val="309"/>
          <w:sz w:val="32"/>
        </w:rPr>
        <w:t xml:space="preserve"> </w:t>
      </w:r>
      <w:r>
        <w:rPr>
          <w:rFonts w:ascii="OIBHUC+DFKai-SB"/>
          <w:color w:val="000000"/>
          <w:spacing w:val="-3"/>
          <w:sz w:val="32"/>
        </w:rPr>
        <w:t>17</w:t>
      </w:r>
      <w:r>
        <w:rPr>
          <w:rFonts w:ascii="IMBAQB+DFKai-SB" w:hAnsi="IMBAQB+DFKai-SB" w:cs="IMBAQB+DFKai-SB"/>
          <w:color w:val="000000"/>
          <w:spacing w:val="-3"/>
          <w:sz w:val="32"/>
        </w:rPr>
        <w:t>％，货款税款尚未支</w:t>
      </w:r>
    </w:p>
    <w:p>
      <w:pPr>
        <w:framePr w:w="13358" w:x="2352" w:y="13995"/>
        <w:widowControl w:val="0"/>
        <w:autoSpaceDE w:val="0"/>
        <w:autoSpaceDN w:val="0"/>
        <w:spacing w:before="151" w:after="0" w:line="317" w:lineRule="exact"/>
        <w:ind w:left="60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MBAQB+DFKai-SB" w:hAnsi="IMBAQB+DFKai-SB" w:cs="IMBAQB+DFKai-SB"/>
          <w:color w:val="000000"/>
          <w:spacing w:val="-3"/>
          <w:sz w:val="32"/>
        </w:rPr>
        <w:t>付，材已验收入库。</w:t>
      </w:r>
    </w:p>
    <w:p>
      <w:pPr>
        <w:framePr w:w="13354" w:x="2352" w:y="149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3</w:t>
      </w:r>
      <w:r>
        <w:rPr>
          <w:rFonts w:ascii="IMBAQB+DFKai-SB" w:hAnsi="IMBAQB+DFKai-SB" w:cs="IMBAQB+DFKai-SB"/>
          <w:color w:val="000000"/>
          <w:spacing w:val="-3"/>
          <w:sz w:val="32"/>
        </w:rPr>
        <w:t>、出售给信达公司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OIBHUC+DFKai-SB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-3"/>
          <w:sz w:val="32"/>
        </w:rPr>
        <w:t>产品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100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-3"/>
          <w:sz w:val="32"/>
        </w:rPr>
        <w:t>件，每件售价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100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-3"/>
          <w:sz w:val="32"/>
        </w:rPr>
        <w:t>元，增值税为</w:t>
      </w:r>
      <w:r>
        <w:rPr>
          <w:rFonts w:ascii="Times New Roman"/>
          <w:color w:val="000000"/>
          <w:spacing w:val="310"/>
          <w:sz w:val="32"/>
        </w:rPr>
        <w:t xml:space="preserve"> </w:t>
      </w:r>
      <w:r>
        <w:rPr>
          <w:rFonts w:ascii="OIBHUC+DFKai-SB"/>
          <w:color w:val="000000"/>
          <w:spacing w:val="-3"/>
          <w:sz w:val="32"/>
        </w:rPr>
        <w:t>17</w:t>
      </w:r>
      <w:r>
        <w:rPr>
          <w:rFonts w:ascii="IMBAQB+DFKai-SB" w:hAnsi="IMBAQB+DFKai-SB" w:cs="IMBAQB+DFKai-SB"/>
          <w:color w:val="000000"/>
          <w:spacing w:val="-3"/>
          <w:sz w:val="32"/>
        </w:rPr>
        <w:t>％，货款税款尚</w:t>
      </w:r>
    </w:p>
    <w:p>
      <w:pPr>
        <w:framePr w:w="13354" w:x="2352" w:y="14931"/>
        <w:widowControl w:val="0"/>
        <w:autoSpaceDE w:val="0"/>
        <w:autoSpaceDN w:val="0"/>
        <w:spacing w:before="151" w:after="0" w:line="317" w:lineRule="exact"/>
        <w:ind w:left="60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MBAQB+DFKai-SB" w:hAnsi="IMBAQB+DFKai-SB" w:cs="IMBAQB+DFKai-SB"/>
          <w:color w:val="000000"/>
          <w:spacing w:val="-3"/>
          <w:sz w:val="32"/>
        </w:rPr>
        <w:t>未收到。</w:t>
      </w:r>
    </w:p>
    <w:p>
      <w:pPr>
        <w:framePr w:w="13350" w:x="2352" w:y="1586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4</w:t>
      </w:r>
      <w:r>
        <w:rPr>
          <w:rFonts w:ascii="IMBAQB+DFKai-SB" w:hAnsi="IMBAQB+DFKai-SB" w:cs="IMBAQB+DFKai-SB"/>
          <w:color w:val="000000"/>
          <w:spacing w:val="-3"/>
          <w:sz w:val="32"/>
        </w:rPr>
        <w:t>、生产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OIBHUC+DFKai-SB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-3"/>
          <w:sz w:val="32"/>
        </w:rPr>
        <w:t>产品领用甲材</w:t>
      </w:r>
      <w:r>
        <w:rPr>
          <w:rFonts w:ascii="Times New Roman"/>
          <w:color w:val="000000"/>
          <w:spacing w:val="306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200000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-3"/>
          <w:sz w:val="32"/>
        </w:rPr>
        <w:t>元，生产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OIBHUC+DFKai-SB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-3"/>
          <w:sz w:val="32"/>
        </w:rPr>
        <w:t>产品领用乙材</w:t>
      </w:r>
      <w:r>
        <w:rPr>
          <w:rFonts w:ascii="Times New Roman"/>
          <w:color w:val="000000"/>
          <w:spacing w:val="301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120000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-3"/>
          <w:sz w:val="32"/>
        </w:rPr>
        <w:t>元。</w:t>
      </w:r>
    </w:p>
    <w:p>
      <w:pPr>
        <w:framePr w:w="13350" w:x="2352" w:y="1586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5</w:t>
      </w:r>
      <w:r>
        <w:rPr>
          <w:rFonts w:ascii="IMBAQB+DFKai-SB" w:hAnsi="IMBAQB+DFKai-SB" w:cs="IMBAQB+DFKai-SB"/>
          <w:color w:val="000000"/>
          <w:spacing w:val="-3"/>
          <w:sz w:val="32"/>
        </w:rPr>
        <w:t>、用银存款支付生产车间设备日常维修费</w:t>
      </w:r>
      <w:r>
        <w:rPr>
          <w:rFonts w:ascii="Times New Roman"/>
          <w:color w:val="000000"/>
          <w:spacing w:val="285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500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-3"/>
          <w:sz w:val="32"/>
        </w:rPr>
        <w:t>元。</w:t>
      </w:r>
    </w:p>
    <w:p>
      <w:pPr>
        <w:framePr w:w="13350" w:x="2352" w:y="15867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6</w:t>
      </w:r>
      <w:r>
        <w:rPr>
          <w:rFonts w:ascii="IMBAQB+DFKai-SB" w:hAnsi="IMBAQB+DFKai-SB" w:cs="IMBAQB+DFKai-SB"/>
          <w:color w:val="000000"/>
          <w:spacing w:val="-3"/>
          <w:sz w:val="32"/>
        </w:rPr>
        <w:t>、出售给万事达公司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OIBHUC+DFKai-SB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-3"/>
          <w:sz w:val="32"/>
        </w:rPr>
        <w:t>产品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200</w:t>
      </w:r>
      <w:r>
        <w:rPr>
          <w:rFonts w:ascii="Times New Roman"/>
          <w:color w:val="000000"/>
          <w:spacing w:val="10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-3"/>
          <w:sz w:val="32"/>
        </w:rPr>
        <w:t>件，每件售价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150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-3"/>
          <w:sz w:val="32"/>
        </w:rPr>
        <w:t>元，货款共计</w:t>
      </w:r>
      <w:r>
        <w:rPr>
          <w:rFonts w:ascii="Times New Roman"/>
          <w:color w:val="000000"/>
          <w:spacing w:val="4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30000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-3"/>
          <w:sz w:val="32"/>
        </w:rPr>
        <w:t>元，增值税</w:t>
      </w:r>
    </w:p>
    <w:p>
      <w:pPr>
        <w:framePr w:w="13350" w:x="2352" w:y="15867"/>
        <w:widowControl w:val="0"/>
        <w:autoSpaceDE w:val="0"/>
        <w:autoSpaceDN w:val="0"/>
        <w:spacing w:before="151" w:after="0" w:line="317" w:lineRule="exact"/>
        <w:ind w:left="45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MBAQB+DFKai-SB" w:hAnsi="IMBAQB+DFKai-SB" w:cs="IMBAQB+DFKai-SB"/>
          <w:color w:val="000000"/>
          <w:spacing w:val="0"/>
          <w:sz w:val="32"/>
        </w:rPr>
        <w:t>为</w:t>
      </w:r>
      <w:r>
        <w:rPr>
          <w:rFonts w:ascii="Times New Roman"/>
          <w:color w:val="000000"/>
          <w:spacing w:val="313"/>
          <w:sz w:val="32"/>
        </w:rPr>
        <w:t xml:space="preserve"> </w:t>
      </w:r>
      <w:r>
        <w:rPr>
          <w:rFonts w:ascii="OIBHUC+DFKai-SB"/>
          <w:color w:val="000000"/>
          <w:spacing w:val="-3"/>
          <w:sz w:val="32"/>
        </w:rPr>
        <w:t>17</w:t>
      </w:r>
      <w:r>
        <w:rPr>
          <w:rFonts w:ascii="IMBAQB+DFKai-SB" w:hAnsi="IMBAQB+DFKai-SB" w:cs="IMBAQB+DFKai-SB"/>
          <w:color w:val="000000"/>
          <w:spacing w:val="-3"/>
          <w:sz w:val="32"/>
        </w:rPr>
        <w:t>％，款项已收存银。</w:t>
      </w:r>
    </w:p>
    <w:p>
      <w:pPr>
        <w:framePr w:w="13528" w:x="2344" w:y="177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7</w:t>
      </w:r>
      <w:r>
        <w:rPr>
          <w:rFonts w:ascii="IMBAQB+DFKai-SB" w:hAnsi="IMBAQB+DFKai-SB" w:cs="IMBAQB+DFKai-SB"/>
          <w:color w:val="000000"/>
          <w:spacing w:val="-3"/>
          <w:sz w:val="32"/>
        </w:rPr>
        <w:t>、职工某出差借支差费</w:t>
      </w:r>
    </w:p>
    <w:p>
      <w:pPr>
        <w:framePr w:w="13528" w:x="2344" w:y="1774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8</w:t>
      </w:r>
      <w:r>
        <w:rPr>
          <w:rFonts w:ascii="IMBAQB+DFKai-SB" w:hAnsi="IMBAQB+DFKai-SB" w:cs="IMBAQB+DFKai-SB"/>
          <w:color w:val="000000"/>
          <w:spacing w:val="-8"/>
          <w:sz w:val="32"/>
        </w:rPr>
        <w:t>、本月职工工资为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30000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-14"/>
          <w:sz w:val="32"/>
        </w:rPr>
        <w:t>元，其中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OIBHUC+DFKai-SB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-3"/>
          <w:sz w:val="32"/>
        </w:rPr>
        <w:t>产品生产工人工资为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12000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-2"/>
          <w:sz w:val="32"/>
        </w:rPr>
        <w:t>元，</w:t>
      </w:r>
      <w:r>
        <w:rPr>
          <w:rFonts w:ascii="OIBHUC+DFKai-SB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-3"/>
          <w:sz w:val="32"/>
        </w:rPr>
        <w:t>产品生产工人</w:t>
      </w:r>
    </w:p>
    <w:p>
      <w:pPr>
        <w:framePr w:w="13528" w:x="2344" w:y="17740"/>
        <w:widowControl w:val="0"/>
        <w:autoSpaceDE w:val="0"/>
        <w:autoSpaceDN w:val="0"/>
        <w:spacing w:before="151" w:after="0" w:line="317" w:lineRule="exact"/>
        <w:ind w:left="4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MBAQB+DFKai-SB" w:hAnsi="IMBAQB+DFKai-SB" w:cs="IMBAQB+DFKai-SB"/>
          <w:color w:val="000000"/>
          <w:spacing w:val="-3"/>
          <w:sz w:val="32"/>
        </w:rPr>
        <w:t>工资为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8000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-12"/>
          <w:sz w:val="32"/>
        </w:rPr>
        <w:t>元，生产车间管人员工资为</w:t>
      </w:r>
      <w:r>
        <w:rPr>
          <w:rFonts w:ascii="Times New Roman"/>
          <w:color w:val="000000"/>
          <w:spacing w:val="305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4000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-15"/>
          <w:sz w:val="32"/>
        </w:rPr>
        <w:t>元，政管人员工资为</w:t>
      </w:r>
      <w:r>
        <w:rPr>
          <w:rFonts w:ascii="Times New Roman"/>
          <w:color w:val="000000"/>
          <w:spacing w:val="631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6000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-3"/>
          <w:sz w:val="32"/>
        </w:rPr>
        <w:t>元。</w:t>
      </w:r>
    </w:p>
    <w:p>
      <w:pPr>
        <w:framePr w:w="13528" w:x="2344" w:y="17740"/>
        <w:widowControl w:val="0"/>
        <w:autoSpaceDE w:val="0"/>
        <w:autoSpaceDN w:val="0"/>
        <w:spacing w:before="151" w:after="0" w:line="317" w:lineRule="exact"/>
        <w:ind w:left="9139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600</w:t>
      </w:r>
      <w:r>
        <w:rPr>
          <w:rFonts w:ascii="Times New Roman"/>
          <w:color w:val="000000"/>
          <w:spacing w:val="21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-3"/>
          <w:sz w:val="32"/>
        </w:rPr>
        <w:t>元。用银存</w:t>
      </w:r>
    </w:p>
    <w:p>
      <w:pPr>
        <w:framePr w:w="1823" w:x="6370" w:y="177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3000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-3"/>
          <w:sz w:val="32"/>
        </w:rPr>
        <w:t>元。</w:t>
      </w:r>
    </w:p>
    <w:p>
      <w:pPr>
        <w:framePr w:w="9680" w:x="2352" w:y="1914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9</w:t>
      </w:r>
      <w:r>
        <w:rPr>
          <w:rFonts w:ascii="IMBAQB+DFKai-SB" w:hAnsi="IMBAQB+DFKai-SB" w:cs="IMBAQB+DFKai-SB"/>
          <w:color w:val="000000"/>
          <w:spacing w:val="-3"/>
          <w:sz w:val="32"/>
        </w:rPr>
        <w:t>、本月车间固定资产耗用动费</w:t>
      </w:r>
      <w:r>
        <w:rPr>
          <w:rFonts w:ascii="Times New Roman"/>
          <w:color w:val="000000"/>
          <w:spacing w:val="317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800</w:t>
      </w:r>
      <w:r>
        <w:rPr>
          <w:rFonts w:ascii="Times New Roman"/>
          <w:color w:val="000000"/>
          <w:spacing w:val="21"/>
          <w:sz w:val="32"/>
        </w:rPr>
        <w:t xml:space="preserve"> </w:t>
      </w:r>
      <w:r>
        <w:rPr>
          <w:rFonts w:ascii="IMBAQB+DFKai-SB" w:hAnsi="IMBAQB+DFKai-SB" w:cs="IMBAQB+DFKai-SB"/>
          <w:color w:val="000000"/>
          <w:spacing w:val="-3"/>
          <w:sz w:val="32"/>
        </w:rPr>
        <w:t>元，政管部门耗用电费</w:t>
      </w:r>
    </w:p>
    <w:p>
      <w:pPr>
        <w:framePr w:w="1747" w:x="2802" w:y="1961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MBAQB+DFKai-SB" w:hAnsi="IMBAQB+DFKai-SB" w:cs="IMBAQB+DFKai-SB"/>
          <w:color w:val="000000"/>
          <w:spacing w:val="-3"/>
          <w:sz w:val="32"/>
        </w:rPr>
        <w:t>款支付。</w:t>
      </w:r>
    </w:p>
    <w:p>
      <w:pPr>
        <w:framePr w:w="2162" w:x="1700" w:y="20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9" type="#_x0000_t75" style="width:621pt;height:4pt;margin-top:65.25pt;margin-left:81pt;mso-position-horizontal-relative:page;mso-position-vertical-relative:page;position:absolute;z-index:-251634688">
            <v:imagedata r:id="rId14" o:title=""/>
          </v:shape>
        </w:pict>
      </w:r>
      <w:r>
        <w:rPr>
          <w:noProof/>
        </w:rPr>
        <w:pict>
          <v:shape id="_x0000_s1050" type="#_x0000_t75" style="width:506pt;height:299pt;margin-top:208.25pt;margin-left:85pt;mso-position-horizontal-relative:page;mso-position-vertical-relative:page;position:absolute;z-index:-251635712">
            <v:imagedata r:id="rId1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524" w:x="2352" w:y="1062"/>
        <w:widowControl w:val="0"/>
        <w:autoSpaceDE w:val="0"/>
        <w:autoSpaceDN w:val="0"/>
        <w:spacing w:before="0" w:after="0" w:line="270" w:lineRule="exact"/>
        <w:ind w:left="5804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13524" w:x="2352" w:y="1062"/>
        <w:widowControl w:val="0"/>
        <w:autoSpaceDE w:val="0"/>
        <w:autoSpaceDN w:val="0"/>
        <w:spacing w:before="14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10</w:t>
      </w:r>
      <w:r>
        <w:rPr>
          <w:rFonts w:ascii="GQTSCJ+DFKai-SB" w:hAnsi="GQTSCJ+DFKai-SB" w:cs="GQTSCJ+DFKai-SB"/>
          <w:color w:val="000000"/>
          <w:spacing w:val="-9"/>
          <w:sz w:val="32"/>
        </w:rPr>
        <w:t>、本月应计提固定资产折旧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1600</w:t>
      </w:r>
      <w:r>
        <w:rPr>
          <w:rFonts w:ascii="GQTSCJ+DFKai-SB" w:hAnsi="GQTSCJ+DFKai-SB" w:cs="GQTSCJ+DFKai-SB"/>
          <w:color w:val="000000"/>
          <w:spacing w:val="-12"/>
          <w:sz w:val="32"/>
        </w:rPr>
        <w:t>元，其中车间应提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1000</w:t>
      </w:r>
      <w:r>
        <w:rPr>
          <w:rFonts w:ascii="GQTSCJ+DFKai-SB" w:hAnsi="GQTSCJ+DFKai-SB" w:cs="GQTSCJ+DFKai-SB"/>
          <w:color w:val="000000"/>
          <w:spacing w:val="-14"/>
          <w:sz w:val="32"/>
        </w:rPr>
        <w:t>元，管部门应提</w:t>
      </w:r>
      <w:r>
        <w:rPr>
          <w:rFonts w:ascii="Times New Roman"/>
          <w:color w:val="000000"/>
          <w:spacing w:val="313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600</w:t>
      </w:r>
      <w:r>
        <w:rPr>
          <w:rFonts w:ascii="GQTSCJ+DFKai-SB" w:hAnsi="GQTSCJ+DFKai-SB" w:cs="GQTSCJ+DFKai-SB"/>
          <w:color w:val="000000"/>
          <w:spacing w:val="-3"/>
          <w:sz w:val="32"/>
        </w:rPr>
        <w:t>元。</w:t>
      </w:r>
    </w:p>
    <w:p>
      <w:pPr>
        <w:framePr w:w="13524" w:x="2352" w:y="1062"/>
        <w:widowControl w:val="0"/>
        <w:autoSpaceDE w:val="0"/>
        <w:autoSpaceDN w:val="0"/>
        <w:spacing w:before="152" w:after="0" w:line="317" w:lineRule="exact"/>
        <w:ind w:left="6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11</w:t>
      </w:r>
      <w:r>
        <w:rPr>
          <w:rFonts w:ascii="GQTSCJ+DFKai-SB" w:hAnsi="GQTSCJ+DFKai-SB" w:cs="GQTSCJ+DFKai-SB"/>
          <w:color w:val="000000"/>
          <w:spacing w:val="-8"/>
          <w:sz w:val="32"/>
        </w:rPr>
        <w:t>、将本月发生的制造费用共计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6300</w:t>
      </w:r>
      <w:r>
        <w:rPr>
          <w:rFonts w:ascii="GQTSCJ+DFKai-SB" w:hAnsi="GQTSCJ+DFKai-SB" w:cs="GQTSCJ+DFKai-SB"/>
          <w:color w:val="000000"/>
          <w:spacing w:val="-3"/>
          <w:sz w:val="32"/>
        </w:rPr>
        <w:t>元按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A</w:t>
      </w:r>
      <w:r>
        <w:rPr>
          <w:rFonts w:ascii="GQTSCJ+DFKai-SB" w:hAnsi="GQTSCJ+DFKai-SB" w:cs="GQTSCJ+DFKai-SB"/>
          <w:color w:val="000000"/>
          <w:spacing w:val="-71"/>
          <w:sz w:val="32"/>
        </w:rPr>
        <w:t>、</w:t>
      </w:r>
      <w:r>
        <w:rPr>
          <w:rFonts w:ascii="OIBHUC+DFKai-SB"/>
          <w:color w:val="000000"/>
          <w:spacing w:val="78"/>
          <w:sz w:val="32"/>
        </w:rPr>
        <w:t>B</w:t>
      </w:r>
      <w:r>
        <w:rPr>
          <w:rFonts w:ascii="GQTSCJ+DFKai-SB" w:hAnsi="GQTSCJ+DFKai-SB" w:cs="GQTSCJ+DFKai-SB"/>
          <w:color w:val="000000"/>
          <w:spacing w:val="-3"/>
          <w:sz w:val="32"/>
        </w:rPr>
        <w:t>产品生产工人工资比分摊计入生产</w:t>
      </w:r>
    </w:p>
    <w:p>
      <w:pPr>
        <w:framePr w:w="13524" w:x="2352" w:y="1062"/>
        <w:widowControl w:val="0"/>
        <w:autoSpaceDE w:val="0"/>
        <w:autoSpaceDN w:val="0"/>
        <w:spacing w:before="151" w:after="0" w:line="317" w:lineRule="exact"/>
        <w:ind w:left="54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QTSCJ+DFKai-SB" w:hAnsi="GQTSCJ+DFKai-SB" w:cs="GQTSCJ+DFKai-SB"/>
          <w:color w:val="000000"/>
          <w:spacing w:val="-3"/>
          <w:sz w:val="32"/>
        </w:rPr>
        <w:t>成本。其中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OIBHUC+DFKai-SB"/>
          <w:color w:val="000000"/>
          <w:spacing w:val="79"/>
          <w:sz w:val="32"/>
        </w:rPr>
        <w:t>A</w:t>
      </w:r>
      <w:r>
        <w:rPr>
          <w:rFonts w:ascii="GQTSCJ+DFKai-SB" w:hAnsi="GQTSCJ+DFKai-SB" w:cs="GQTSCJ+DFKai-SB"/>
          <w:color w:val="000000"/>
          <w:spacing w:val="-3"/>
          <w:sz w:val="32"/>
        </w:rPr>
        <w:t>产品生产工人工资为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12000</w:t>
      </w:r>
      <w:r>
        <w:rPr>
          <w:rFonts w:ascii="GQTSCJ+DFKai-SB" w:hAnsi="GQTSCJ+DFKai-SB" w:cs="GQTSCJ+DFKai-SB"/>
          <w:color w:val="000000"/>
          <w:spacing w:val="-5"/>
          <w:sz w:val="32"/>
        </w:rPr>
        <w:t>元，</w:t>
      </w:r>
      <w:r>
        <w:rPr>
          <w:rFonts w:ascii="OIBHUC+DFKai-SB"/>
          <w:color w:val="000000"/>
          <w:spacing w:val="78"/>
          <w:sz w:val="32"/>
        </w:rPr>
        <w:t>B</w:t>
      </w:r>
      <w:r>
        <w:rPr>
          <w:rFonts w:ascii="GQTSCJ+DFKai-SB" w:hAnsi="GQTSCJ+DFKai-SB" w:cs="GQTSCJ+DFKai-SB"/>
          <w:color w:val="000000"/>
          <w:spacing w:val="-3"/>
          <w:sz w:val="32"/>
        </w:rPr>
        <w:t>产品生产工人工资为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8000</w:t>
      </w:r>
      <w:r>
        <w:rPr>
          <w:rFonts w:ascii="GQTSCJ+DFKai-SB" w:hAnsi="GQTSCJ+DFKai-SB" w:cs="GQTSCJ+DFKai-SB"/>
          <w:color w:val="000000"/>
          <w:spacing w:val="-3"/>
          <w:sz w:val="32"/>
        </w:rPr>
        <w:t>元。</w:t>
      </w:r>
    </w:p>
    <w:p>
      <w:pPr>
        <w:framePr w:w="13524" w:x="2352" w:y="106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12</w:t>
      </w:r>
      <w:r>
        <w:rPr>
          <w:rFonts w:ascii="GQTSCJ+DFKai-SB" w:hAnsi="GQTSCJ+DFKai-SB" w:cs="GQTSCJ+DFKai-SB"/>
          <w:color w:val="000000"/>
          <w:spacing w:val="-3"/>
          <w:sz w:val="32"/>
        </w:rPr>
        <w:t>、本月生产的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A</w:t>
      </w:r>
      <w:r>
        <w:rPr>
          <w:rFonts w:ascii="GQTSCJ+DFKai-SB" w:hAnsi="GQTSCJ+DFKai-SB" w:cs="GQTSCJ+DFKai-SB"/>
          <w:color w:val="000000"/>
          <w:spacing w:val="-7"/>
          <w:sz w:val="32"/>
        </w:rPr>
        <w:t>、</w:t>
      </w:r>
      <w:r>
        <w:rPr>
          <w:rFonts w:ascii="OIBHUC+DFKai-SB"/>
          <w:color w:val="000000"/>
          <w:spacing w:val="78"/>
          <w:sz w:val="32"/>
        </w:rPr>
        <w:t>B</w:t>
      </w:r>
      <w:r>
        <w:rPr>
          <w:rFonts w:ascii="GQTSCJ+DFKai-SB" w:hAnsi="GQTSCJ+DFKai-SB" w:cs="GQTSCJ+DFKai-SB"/>
          <w:color w:val="000000"/>
          <w:spacing w:val="-3"/>
          <w:sz w:val="32"/>
        </w:rPr>
        <w:t>产品全部完工验收入库，其中</w:t>
      </w:r>
      <w:r>
        <w:rPr>
          <w:rFonts w:ascii="OIBHUC+DFKai-SB"/>
          <w:color w:val="000000"/>
          <w:spacing w:val="78"/>
          <w:sz w:val="32"/>
        </w:rPr>
        <w:t>A</w:t>
      </w:r>
      <w:r>
        <w:rPr>
          <w:rFonts w:ascii="GQTSCJ+DFKai-SB" w:hAnsi="GQTSCJ+DFKai-SB" w:cs="GQTSCJ+DFKai-SB"/>
          <w:color w:val="000000"/>
          <w:spacing w:val="-3"/>
          <w:sz w:val="32"/>
        </w:rPr>
        <w:t>产品的生产成本为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215780</w:t>
      </w:r>
      <w:r>
        <w:rPr>
          <w:rFonts w:ascii="GQTSCJ+DFKai-SB" w:hAnsi="GQTSCJ+DFKai-SB" w:cs="GQTSCJ+DFKai-SB"/>
          <w:color w:val="000000"/>
          <w:spacing w:val="-3"/>
          <w:sz w:val="32"/>
        </w:rPr>
        <w:t>元，</w:t>
      </w:r>
    </w:p>
    <w:p>
      <w:pPr>
        <w:framePr w:w="13524" w:x="2352" w:y="1062"/>
        <w:widowControl w:val="0"/>
        <w:autoSpaceDE w:val="0"/>
        <w:autoSpaceDN w:val="0"/>
        <w:spacing w:before="151" w:after="0" w:line="317" w:lineRule="exact"/>
        <w:ind w:left="45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77"/>
          <w:sz w:val="32"/>
        </w:rPr>
        <w:t>B</w:t>
      </w:r>
      <w:r>
        <w:rPr>
          <w:rFonts w:ascii="GQTSCJ+DFKai-SB" w:hAnsi="GQTSCJ+DFKai-SB" w:cs="GQTSCJ+DFKai-SB"/>
          <w:color w:val="000000"/>
          <w:spacing w:val="-3"/>
          <w:sz w:val="32"/>
        </w:rPr>
        <w:t>产品的生产成本为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130520</w:t>
      </w:r>
      <w:r>
        <w:rPr>
          <w:rFonts w:ascii="GQTSCJ+DFKai-SB" w:hAnsi="GQTSCJ+DFKai-SB" w:cs="GQTSCJ+DFKai-SB"/>
          <w:color w:val="000000"/>
          <w:spacing w:val="-3"/>
          <w:sz w:val="32"/>
        </w:rPr>
        <w:t>元，现结转其实际生产成本。</w:t>
      </w:r>
    </w:p>
    <w:p>
      <w:pPr>
        <w:framePr w:w="13354" w:x="2344" w:y="38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13</w:t>
      </w:r>
      <w:r>
        <w:rPr>
          <w:rFonts w:ascii="GQTSCJ+DFKai-SB" w:hAnsi="GQTSCJ+DFKai-SB" w:cs="GQTSCJ+DFKai-SB"/>
          <w:color w:val="000000"/>
          <w:spacing w:val="-3"/>
          <w:sz w:val="32"/>
        </w:rPr>
        <w:t>、出售原材收入</w:t>
      </w:r>
      <w:r>
        <w:rPr>
          <w:rFonts w:ascii="Times New Roman"/>
          <w:color w:val="000000"/>
          <w:spacing w:val="302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1000</w:t>
      </w:r>
      <w:r>
        <w:rPr>
          <w:rFonts w:ascii="GQTSCJ+DFKai-SB" w:hAnsi="GQTSCJ+DFKai-SB" w:cs="GQTSCJ+DFKai-SB"/>
          <w:color w:val="000000"/>
          <w:spacing w:val="-3"/>
          <w:sz w:val="32"/>
        </w:rPr>
        <w:t>元，增值税为</w:t>
      </w:r>
      <w:r>
        <w:rPr>
          <w:rFonts w:ascii="Times New Roman"/>
          <w:color w:val="000000"/>
          <w:spacing w:val="306"/>
          <w:sz w:val="32"/>
        </w:rPr>
        <w:t xml:space="preserve"> </w:t>
      </w:r>
      <w:r>
        <w:rPr>
          <w:rFonts w:ascii="OIBHUC+DFKai-SB"/>
          <w:color w:val="000000"/>
          <w:spacing w:val="-3"/>
          <w:sz w:val="32"/>
        </w:rPr>
        <w:t>17</w:t>
      </w:r>
      <w:r>
        <w:rPr>
          <w:rFonts w:ascii="GQTSCJ+DFKai-SB" w:hAnsi="GQTSCJ+DFKai-SB" w:cs="GQTSCJ+DFKai-SB"/>
          <w:color w:val="000000"/>
          <w:spacing w:val="-3"/>
          <w:sz w:val="32"/>
        </w:rPr>
        <w:t>％，款项已转入存款账户。</w:t>
      </w:r>
    </w:p>
    <w:p>
      <w:pPr>
        <w:framePr w:w="13354" w:x="2344" w:y="384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14</w:t>
      </w:r>
      <w:r>
        <w:rPr>
          <w:rFonts w:ascii="GQTSCJ+DFKai-SB" w:hAnsi="GQTSCJ+DFKai-SB" w:cs="GQTSCJ+DFKai-SB"/>
          <w:color w:val="000000"/>
          <w:spacing w:val="-7"/>
          <w:sz w:val="32"/>
        </w:rPr>
        <w:t>、结转本月产品销售成本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28000</w:t>
      </w:r>
      <w:r>
        <w:rPr>
          <w:rFonts w:ascii="GQTSCJ+DFKai-SB" w:hAnsi="GQTSCJ+DFKai-SB" w:cs="GQTSCJ+DFKai-SB"/>
          <w:color w:val="000000"/>
          <w:spacing w:val="-15"/>
          <w:sz w:val="32"/>
        </w:rPr>
        <w:t>元，其中</w:t>
      </w:r>
      <w:r>
        <w:rPr>
          <w:rFonts w:ascii="Times New Roman"/>
          <w:color w:val="000000"/>
          <w:spacing w:val="8"/>
          <w:sz w:val="32"/>
        </w:rPr>
        <w:t xml:space="preserve"> </w:t>
      </w:r>
      <w:r>
        <w:rPr>
          <w:rFonts w:ascii="OIBHUC+DFKai-SB"/>
          <w:color w:val="000000"/>
          <w:spacing w:val="78"/>
          <w:sz w:val="32"/>
        </w:rPr>
        <w:t>A</w:t>
      </w:r>
      <w:r>
        <w:rPr>
          <w:rFonts w:ascii="GQTSCJ+DFKai-SB" w:hAnsi="GQTSCJ+DFKai-SB" w:cs="GQTSCJ+DFKai-SB"/>
          <w:color w:val="000000"/>
          <w:spacing w:val="-3"/>
          <w:sz w:val="32"/>
        </w:rPr>
        <w:t>产品销售成本为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8000</w:t>
      </w:r>
      <w:r>
        <w:rPr>
          <w:rFonts w:ascii="GQTSCJ+DFKai-SB" w:hAnsi="GQTSCJ+DFKai-SB" w:cs="GQTSCJ+DFKai-SB"/>
          <w:color w:val="000000"/>
          <w:spacing w:val="0"/>
          <w:sz w:val="32"/>
        </w:rPr>
        <w:t>元</w:t>
      </w:r>
      <w:r>
        <w:rPr>
          <w:rFonts w:ascii="Times New Roman"/>
          <w:color w:val="000000"/>
          <w:spacing w:val="-83"/>
          <w:sz w:val="32"/>
        </w:rPr>
        <w:t xml:space="preserve"> </w:t>
      </w:r>
      <w:r>
        <w:rPr>
          <w:rFonts w:ascii="GQTSCJ+DFKai-SB" w:hAnsi="GQTSCJ+DFKai-SB" w:cs="GQTSCJ+DFKai-SB"/>
          <w:color w:val="000000"/>
          <w:spacing w:val="0"/>
          <w:sz w:val="32"/>
        </w:rPr>
        <w:t>，</w:t>
      </w:r>
      <w:r>
        <w:rPr>
          <w:rFonts w:ascii="OIBHUC+DFKai-SB"/>
          <w:color w:val="000000"/>
          <w:spacing w:val="74"/>
          <w:sz w:val="32"/>
        </w:rPr>
        <w:t>B</w:t>
      </w:r>
      <w:r>
        <w:rPr>
          <w:rFonts w:ascii="GQTSCJ+DFKai-SB" w:hAnsi="GQTSCJ+DFKai-SB" w:cs="GQTSCJ+DFKai-SB"/>
          <w:color w:val="000000"/>
          <w:spacing w:val="-3"/>
          <w:sz w:val="32"/>
        </w:rPr>
        <w:t>产品销售成</w:t>
      </w:r>
    </w:p>
    <w:p>
      <w:pPr>
        <w:framePr w:w="13354" w:x="2344" w:y="3845"/>
        <w:widowControl w:val="0"/>
        <w:autoSpaceDE w:val="0"/>
        <w:autoSpaceDN w:val="0"/>
        <w:spacing w:before="151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QTSCJ+DFKai-SB" w:hAnsi="GQTSCJ+DFKai-SB" w:cs="GQTSCJ+DFKai-SB"/>
          <w:color w:val="000000"/>
          <w:spacing w:val="-3"/>
          <w:sz w:val="32"/>
        </w:rPr>
        <w:t>本为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20000</w:t>
      </w:r>
      <w:r>
        <w:rPr>
          <w:rFonts w:ascii="GQTSCJ+DFKai-SB" w:hAnsi="GQTSCJ+DFKai-SB" w:cs="GQTSCJ+DFKai-SB"/>
          <w:color w:val="000000"/>
          <w:spacing w:val="-3"/>
          <w:sz w:val="32"/>
        </w:rPr>
        <w:t>元。</w:t>
      </w:r>
    </w:p>
    <w:p>
      <w:pPr>
        <w:framePr w:w="12906" w:x="1700" w:y="5249"/>
        <w:widowControl w:val="0"/>
        <w:autoSpaceDE w:val="0"/>
        <w:autoSpaceDN w:val="0"/>
        <w:spacing w:before="0" w:after="0" w:line="317" w:lineRule="exact"/>
        <w:ind w:left="65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15</w:t>
      </w:r>
      <w:r>
        <w:rPr>
          <w:rFonts w:ascii="GQTSCJ+DFKai-SB" w:hAnsi="GQTSCJ+DFKai-SB" w:cs="GQTSCJ+DFKai-SB"/>
          <w:color w:val="000000"/>
          <w:spacing w:val="-3"/>
          <w:sz w:val="32"/>
        </w:rPr>
        <w:t>、将本月主营业务收入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40000</w:t>
      </w:r>
      <w:r>
        <w:rPr>
          <w:rFonts w:ascii="GQTSCJ+DFKai-SB" w:hAnsi="GQTSCJ+DFKai-SB" w:cs="GQTSCJ+DFKai-SB"/>
          <w:color w:val="000000"/>
          <w:spacing w:val="-3"/>
          <w:sz w:val="32"/>
        </w:rPr>
        <w:t>元，其他业务收入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1000</w:t>
      </w:r>
      <w:r>
        <w:rPr>
          <w:rFonts w:ascii="GQTSCJ+DFKai-SB" w:hAnsi="GQTSCJ+DFKai-SB" w:cs="GQTSCJ+DFKai-SB"/>
          <w:color w:val="000000"/>
          <w:spacing w:val="-3"/>
          <w:sz w:val="32"/>
        </w:rPr>
        <w:t>元转入“本润账户。</w:t>
      </w:r>
    </w:p>
    <w:p>
      <w:pPr>
        <w:framePr w:w="12906" w:x="1700" w:y="524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QTSCJ+DFKai-SB" w:hAnsi="GQTSCJ+DFKai-SB" w:cs="GQTSCJ+DFKai-SB"/>
          <w:color w:val="000000"/>
          <w:spacing w:val="-3"/>
          <w:sz w:val="32"/>
        </w:rPr>
        <w:t>要求：编制会计分录。</w:t>
      </w:r>
    </w:p>
    <w:p>
      <w:pPr>
        <w:framePr w:w="6993" w:x="1862" w:y="64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29"/>
        </w:rPr>
        <w:t>155.</w:t>
      </w:r>
      <w:r>
        <w:rPr>
          <w:rFonts w:ascii="OIBHUC+DFKai-SB"/>
          <w:color w:val="000000"/>
          <w:spacing w:val="153"/>
          <w:sz w:val="29"/>
        </w:rPr>
        <w:t xml:space="preserve"> </w:t>
      </w:r>
      <w:r>
        <w:rPr>
          <w:rFonts w:ascii="GQTSCJ+DFKai-SB" w:hAnsi="GQTSCJ+DFKai-SB" w:cs="GQTSCJ+DFKai-SB"/>
          <w:color w:val="000000"/>
          <w:spacing w:val="-3"/>
          <w:sz w:val="32"/>
        </w:rPr>
        <w:t>（一）计算题（每空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OIBHUC+DFKai-SB"/>
          <w:color w:val="000000"/>
          <w:spacing w:val="77"/>
          <w:sz w:val="32"/>
        </w:rPr>
        <w:t>1</w:t>
      </w:r>
      <w:r>
        <w:rPr>
          <w:rFonts w:ascii="GQTSCJ+DFKai-SB" w:hAnsi="GQTSCJ+DFKai-SB" w:cs="GQTSCJ+DFKai-SB"/>
          <w:color w:val="000000"/>
          <w:spacing w:val="-3"/>
          <w:sz w:val="32"/>
        </w:rPr>
        <w:t>分，共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10</w:t>
      </w:r>
      <w:r>
        <w:rPr>
          <w:rFonts w:ascii="GQTSCJ+DFKai-SB" w:hAnsi="GQTSCJ+DFKai-SB" w:cs="GQTSCJ+DFKai-SB"/>
          <w:color w:val="000000"/>
          <w:spacing w:val="-3"/>
          <w:sz w:val="32"/>
        </w:rPr>
        <w:t>分）</w:t>
      </w:r>
    </w:p>
    <w:p>
      <w:pPr>
        <w:framePr w:w="9995" w:x="1862" w:y="71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QTSCJ+DFKai-SB" w:hAnsi="GQTSCJ+DFKai-SB" w:cs="GQTSCJ+DFKai-SB"/>
          <w:color w:val="000000"/>
          <w:spacing w:val="-3"/>
          <w:sz w:val="32"/>
        </w:rPr>
        <w:t>计算下账户有关空格内的数额</w:t>
      </w:r>
      <w:r>
        <w:rPr>
          <w:rFonts w:ascii="Times New Roman"/>
          <w:color w:val="000000"/>
          <w:spacing w:val="374"/>
          <w:sz w:val="32"/>
        </w:rPr>
        <w:t xml:space="preserve"> </w:t>
      </w:r>
      <w:r>
        <w:rPr>
          <w:rFonts w:ascii="GQTSCJ+DFKai-SB" w:hAnsi="GQTSCJ+DFKai-SB" w:cs="GQTSCJ+DFKai-SB"/>
          <w:color w:val="000000"/>
          <w:spacing w:val="-3"/>
          <w:sz w:val="32"/>
        </w:rPr>
        <w:t>，并把计算结果填入空格内。</w:t>
      </w:r>
    </w:p>
    <w:p>
      <w:pPr>
        <w:framePr w:w="1747" w:x="2035" w:y="77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QTSCJ+DFKai-SB" w:hAnsi="GQTSCJ+DFKai-SB" w:cs="GQTSCJ+DFKai-SB"/>
          <w:color w:val="000000"/>
          <w:spacing w:val="-3"/>
          <w:sz w:val="32"/>
        </w:rPr>
        <w:t>账户名称</w:t>
      </w:r>
    </w:p>
    <w:p>
      <w:pPr>
        <w:framePr w:w="1747" w:x="2035" w:y="7741"/>
        <w:widowControl w:val="0"/>
        <w:autoSpaceDE w:val="0"/>
        <w:autoSpaceDN w:val="0"/>
        <w:spacing w:before="42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QTSCJ+DFKai-SB" w:hAnsi="GQTSCJ+DFKai-SB" w:cs="GQTSCJ+DFKai-SB"/>
          <w:color w:val="000000"/>
          <w:spacing w:val="-3"/>
          <w:sz w:val="32"/>
        </w:rPr>
        <w:t>应收账款</w:t>
      </w:r>
    </w:p>
    <w:p>
      <w:pPr>
        <w:framePr w:w="1747" w:x="2035" w:y="7741"/>
        <w:widowControl w:val="0"/>
        <w:autoSpaceDE w:val="0"/>
        <w:autoSpaceDN w:val="0"/>
        <w:spacing w:before="42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QTSCJ+DFKai-SB" w:hAnsi="GQTSCJ+DFKai-SB" w:cs="GQTSCJ+DFKai-SB"/>
          <w:color w:val="000000"/>
          <w:spacing w:val="-3"/>
          <w:sz w:val="32"/>
        </w:rPr>
        <w:t>固定资产</w:t>
      </w:r>
    </w:p>
    <w:p>
      <w:pPr>
        <w:framePr w:w="1747" w:x="2035" w:y="7741"/>
        <w:widowControl w:val="0"/>
        <w:autoSpaceDE w:val="0"/>
        <w:autoSpaceDN w:val="0"/>
        <w:spacing w:before="42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QTSCJ+DFKai-SB" w:hAnsi="GQTSCJ+DFKai-SB" w:cs="GQTSCJ+DFKai-SB"/>
          <w:color w:val="000000"/>
          <w:spacing w:val="-3"/>
          <w:sz w:val="32"/>
        </w:rPr>
        <w:t>短期借款</w:t>
      </w:r>
    </w:p>
    <w:p>
      <w:pPr>
        <w:framePr w:w="1747" w:x="2035" w:y="7741"/>
        <w:widowControl w:val="0"/>
        <w:autoSpaceDE w:val="0"/>
        <w:autoSpaceDN w:val="0"/>
        <w:spacing w:before="42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QTSCJ+DFKai-SB" w:hAnsi="GQTSCJ+DFKai-SB" w:cs="GQTSCJ+DFKai-SB"/>
          <w:color w:val="000000"/>
          <w:spacing w:val="-3"/>
          <w:sz w:val="32"/>
        </w:rPr>
        <w:t>预收账款</w:t>
      </w:r>
    </w:p>
    <w:p>
      <w:pPr>
        <w:framePr w:w="1747" w:x="2035" w:y="7741"/>
        <w:widowControl w:val="0"/>
        <w:autoSpaceDE w:val="0"/>
        <w:autoSpaceDN w:val="0"/>
        <w:spacing w:before="42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QTSCJ+DFKai-SB" w:hAnsi="GQTSCJ+DFKai-SB" w:cs="GQTSCJ+DFKai-SB"/>
          <w:color w:val="000000"/>
          <w:spacing w:val="-3"/>
          <w:sz w:val="32"/>
        </w:rPr>
        <w:t>计折旧</w:t>
      </w:r>
    </w:p>
    <w:p>
      <w:pPr>
        <w:framePr w:w="7390" w:x="5823" w:y="77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QTSCJ+DFKai-SB" w:hAnsi="GQTSCJ+DFKai-SB" w:cs="GQTSCJ+DFKai-SB"/>
          <w:color w:val="000000"/>
          <w:spacing w:val="-3"/>
          <w:sz w:val="32"/>
        </w:rPr>
        <w:t>本期借方发生额</w:t>
      </w:r>
      <w:r>
        <w:rPr>
          <w:rFonts w:ascii="Times New Roman"/>
          <w:color w:val="000000"/>
          <w:spacing w:val="255"/>
          <w:sz w:val="32"/>
        </w:rPr>
        <w:t xml:space="preserve"> </w:t>
      </w:r>
      <w:r>
        <w:rPr>
          <w:rFonts w:ascii="GQTSCJ+DFKai-SB" w:hAnsi="GQTSCJ+DFKai-SB" w:cs="GQTSCJ+DFKai-SB"/>
          <w:color w:val="000000"/>
          <w:spacing w:val="-3"/>
          <w:sz w:val="32"/>
        </w:rPr>
        <w:t>本期贷方发生额</w:t>
      </w:r>
      <w:r>
        <w:rPr>
          <w:rFonts w:ascii="Times New Roman"/>
          <w:color w:val="000000"/>
          <w:spacing w:val="309"/>
          <w:sz w:val="32"/>
        </w:rPr>
        <w:t xml:space="preserve"> </w:t>
      </w:r>
      <w:r>
        <w:rPr>
          <w:rFonts w:ascii="GQTSCJ+DFKai-SB" w:hAnsi="GQTSCJ+DFKai-SB" w:cs="GQTSCJ+DFKai-SB"/>
          <w:color w:val="000000"/>
          <w:spacing w:val="-3"/>
          <w:sz w:val="32"/>
        </w:rPr>
        <w:t>期末余额</w:t>
      </w:r>
    </w:p>
    <w:p>
      <w:pPr>
        <w:framePr w:w="1589" w:x="3943" w:y="92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400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589" w:x="3943" w:y="9217"/>
        <w:widowControl w:val="0"/>
        <w:autoSpaceDE w:val="0"/>
        <w:autoSpaceDN w:val="0"/>
        <w:spacing w:before="421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6</w:t>
      </w:r>
      <w:r>
        <w:rPr>
          <w:rFonts w:ascii="OIBHUC+DFKai-SB"/>
          <w:color w:val="000000"/>
          <w:spacing w:val="-3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272" w:x="3943" w:y="106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3</w:t>
      </w:r>
      <w:r>
        <w:rPr>
          <w:rFonts w:ascii="OIBHUC+DFKai-SB"/>
          <w:color w:val="000000"/>
          <w:spacing w:val="-3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747" w:x="2035" w:y="121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QTSCJ+DFKai-SB" w:hAnsi="GQTSCJ+DFKai-SB" w:cs="GQTSCJ+DFKai-SB"/>
          <w:color w:val="000000"/>
          <w:spacing w:val="-3"/>
          <w:sz w:val="32"/>
        </w:rPr>
        <w:t>预付账款</w:t>
      </w:r>
    </w:p>
    <w:p>
      <w:pPr>
        <w:framePr w:w="1747" w:x="2035" w:y="12170"/>
        <w:widowControl w:val="0"/>
        <w:autoSpaceDE w:val="0"/>
        <w:autoSpaceDN w:val="0"/>
        <w:spacing w:before="42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QTSCJ+DFKai-SB" w:hAnsi="GQTSCJ+DFKai-SB" w:cs="GQTSCJ+DFKai-SB"/>
          <w:color w:val="000000"/>
          <w:spacing w:val="-3"/>
          <w:sz w:val="32"/>
        </w:rPr>
        <w:t>应收票据</w:t>
      </w:r>
    </w:p>
    <w:p>
      <w:pPr>
        <w:framePr w:w="1430" w:x="11239" w:y="121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80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430" w:x="11239" w:y="129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50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430" w:x="11239" w:y="12908"/>
        <w:widowControl w:val="0"/>
        <w:autoSpaceDE w:val="0"/>
        <w:autoSpaceDN w:val="0"/>
        <w:spacing w:before="421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15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747" w:x="2035" w:y="148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QTSCJ+DFKai-SB" w:hAnsi="GQTSCJ+DFKai-SB" w:cs="GQTSCJ+DFKai-SB"/>
          <w:color w:val="000000"/>
          <w:spacing w:val="-3"/>
          <w:sz w:val="32"/>
        </w:rPr>
        <w:t>实收资本</w:t>
      </w:r>
    </w:p>
    <w:p>
      <w:pPr>
        <w:framePr w:w="1747" w:x="2035" w:y="14852"/>
        <w:widowControl w:val="0"/>
        <w:autoSpaceDE w:val="0"/>
        <w:autoSpaceDN w:val="0"/>
        <w:spacing w:before="42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QTSCJ+DFKai-SB" w:hAnsi="GQTSCJ+DFKai-SB" w:cs="GQTSCJ+DFKai-SB"/>
          <w:color w:val="000000"/>
          <w:spacing w:val="-3"/>
          <w:sz w:val="32"/>
        </w:rPr>
        <w:t>盈余公积</w:t>
      </w:r>
    </w:p>
    <w:p>
      <w:pPr>
        <w:framePr w:w="3311" w:x="3943" w:y="148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1</w:t>
      </w:r>
      <w:r>
        <w:rPr>
          <w:rFonts w:ascii="OIBHUC+DFKai-SB"/>
          <w:color w:val="000000"/>
          <w:spacing w:val="-3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500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  <w:r>
        <w:rPr>
          <w:rFonts w:ascii="OIBHUC+DFKai-SB"/>
          <w:color w:val="000000"/>
          <w:spacing w:val="295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30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3311" w:x="3943" w:y="14852"/>
        <w:widowControl w:val="0"/>
        <w:autoSpaceDE w:val="0"/>
        <w:autoSpaceDN w:val="0"/>
        <w:spacing w:before="421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568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430" w:x="8376" w:y="148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430" w:x="8376" w:y="14852"/>
        <w:widowControl w:val="0"/>
        <w:autoSpaceDE w:val="0"/>
        <w:autoSpaceDN w:val="0"/>
        <w:spacing w:before="42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QTSCJ+DFKai-SB" w:hAnsi="GQTSCJ+DFKai-SB" w:cs="GQTSCJ+DFKai-SB"/>
          <w:color w:val="000000"/>
          <w:spacing w:val="0"/>
          <w:sz w:val="32"/>
        </w:rPr>
        <w:t>（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GQTSCJ+DFKai-SB" w:hAnsi="GQTSCJ+DFKai-SB" w:cs="GQTSCJ+DFKai-SB"/>
          <w:color w:val="000000"/>
          <w:spacing w:val="0"/>
          <w:sz w:val="32"/>
        </w:rPr>
        <w:t>）</w:t>
      </w:r>
    </w:p>
    <w:p>
      <w:pPr>
        <w:framePr w:w="1589" w:x="10982" w:y="148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QTSCJ+DFKai-SB" w:hAnsi="GQTSCJ+DFKai-SB" w:cs="GQTSCJ+DFKai-SB"/>
          <w:color w:val="000000"/>
          <w:spacing w:val="0"/>
          <w:sz w:val="32"/>
        </w:rPr>
        <w:t>（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GQTSCJ+DFKai-SB" w:hAnsi="GQTSCJ+DFKai-SB" w:cs="GQTSCJ+DFKai-SB"/>
          <w:color w:val="000000"/>
          <w:spacing w:val="0"/>
          <w:sz w:val="32"/>
        </w:rPr>
        <w:t>）</w:t>
      </w:r>
    </w:p>
    <w:p>
      <w:pPr>
        <w:framePr w:w="1589" w:x="10982" w:y="14852"/>
        <w:widowControl w:val="0"/>
        <w:autoSpaceDE w:val="0"/>
        <w:autoSpaceDN w:val="0"/>
        <w:spacing w:before="421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604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900</w:t>
      </w:r>
    </w:p>
    <w:p>
      <w:pPr>
        <w:framePr w:w="638" w:x="5823" w:y="155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0</w:t>
      </w:r>
    </w:p>
    <w:p>
      <w:pPr>
        <w:framePr w:w="12181" w:x="1862" w:y="166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QTSCJ+DFKai-SB" w:hAnsi="GQTSCJ+DFKai-SB" w:cs="GQTSCJ+DFKai-SB"/>
          <w:color w:val="000000"/>
          <w:spacing w:val="-3"/>
          <w:sz w:val="32"/>
        </w:rPr>
        <w:t>（二）实务题（每小题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OIBHUC+DFKai-SB"/>
          <w:color w:val="000000"/>
          <w:spacing w:val="74"/>
          <w:sz w:val="32"/>
        </w:rPr>
        <w:t>2</w:t>
      </w:r>
      <w:r>
        <w:rPr>
          <w:rFonts w:ascii="GQTSCJ+DFKai-SB" w:hAnsi="GQTSCJ+DFKai-SB" w:cs="GQTSCJ+DFKai-SB"/>
          <w:color w:val="000000"/>
          <w:spacing w:val="-3"/>
          <w:sz w:val="32"/>
        </w:rPr>
        <w:t>分，共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30</w:t>
      </w:r>
      <w:r>
        <w:rPr>
          <w:rFonts w:ascii="GQTSCJ+DFKai-SB" w:hAnsi="GQTSCJ+DFKai-SB" w:cs="GQTSCJ+DFKai-SB"/>
          <w:color w:val="000000"/>
          <w:spacing w:val="-3"/>
          <w:sz w:val="32"/>
        </w:rPr>
        <w:t>分）</w:t>
      </w:r>
    </w:p>
    <w:p>
      <w:pPr>
        <w:framePr w:w="12181" w:x="1862" w:y="16677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QTSCJ+DFKai-SB" w:hAnsi="GQTSCJ+DFKai-SB" w:cs="GQTSCJ+DFKai-SB"/>
          <w:color w:val="000000"/>
          <w:spacing w:val="-3"/>
          <w:sz w:val="32"/>
        </w:rPr>
        <w:t>资：下是星光工厂在</w:t>
      </w:r>
      <w:r>
        <w:rPr>
          <w:rFonts w:ascii="Times New Roman"/>
          <w:color w:val="000000"/>
          <w:spacing w:val="612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12</w:t>
      </w:r>
      <w:r>
        <w:rPr>
          <w:rFonts w:ascii="GQTSCJ+DFKai-SB" w:hAnsi="GQTSCJ+DFKai-SB" w:cs="GQTSCJ+DFKai-SB"/>
          <w:color w:val="000000"/>
          <w:spacing w:val="-3"/>
          <w:sz w:val="32"/>
        </w:rPr>
        <w:t>月份发生的部分经济业务，请作相应会计分录。</w:t>
      </w:r>
    </w:p>
    <w:p>
      <w:pPr>
        <w:framePr w:w="13917" w:x="1862" w:y="1761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1.</w:t>
      </w:r>
      <w:r>
        <w:rPr>
          <w:rFonts w:ascii="GQTSCJ+DFKai-SB" w:hAnsi="GQTSCJ+DFKai-SB" w:cs="GQTSCJ+DFKai-SB"/>
          <w:color w:val="000000"/>
          <w:spacing w:val="-3"/>
          <w:sz w:val="32"/>
        </w:rPr>
        <w:t>从红星工厂购入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OIBHUC+DFKai-SB"/>
          <w:color w:val="000000"/>
          <w:spacing w:val="74"/>
          <w:sz w:val="32"/>
        </w:rPr>
        <w:t>A</w:t>
      </w:r>
      <w:r>
        <w:rPr>
          <w:rFonts w:ascii="GQTSCJ+DFKai-SB" w:hAnsi="GQTSCJ+DFKai-SB" w:cs="GQTSCJ+DFKai-SB"/>
          <w:color w:val="000000"/>
          <w:spacing w:val="-3"/>
          <w:sz w:val="32"/>
        </w:rPr>
        <w:t>材，</w:t>
      </w:r>
      <w:r>
        <w:rPr>
          <w:rFonts w:ascii="Times New Roman"/>
          <w:color w:val="000000"/>
          <w:spacing w:val="194"/>
          <w:sz w:val="32"/>
        </w:rPr>
        <w:t xml:space="preserve"> </w:t>
      </w:r>
      <w:r>
        <w:rPr>
          <w:rFonts w:ascii="GQTSCJ+DFKai-SB" w:hAnsi="GQTSCJ+DFKai-SB" w:cs="GQTSCJ+DFKai-SB"/>
          <w:color w:val="000000"/>
          <w:spacing w:val="-3"/>
          <w:sz w:val="32"/>
        </w:rPr>
        <w:t>增值税专用发票上示，</w:t>
      </w:r>
      <w:r>
        <w:rPr>
          <w:rFonts w:ascii="Times New Roman"/>
          <w:color w:val="000000"/>
          <w:spacing w:val="181"/>
          <w:sz w:val="32"/>
        </w:rPr>
        <w:t xml:space="preserve"> </w:t>
      </w:r>
      <w:r>
        <w:rPr>
          <w:rFonts w:ascii="OIBHUC+DFKai-SB"/>
          <w:color w:val="000000"/>
          <w:spacing w:val="78"/>
          <w:sz w:val="32"/>
        </w:rPr>
        <w:t>A</w:t>
      </w:r>
      <w:r>
        <w:rPr>
          <w:rFonts w:ascii="GQTSCJ+DFKai-SB" w:hAnsi="GQTSCJ+DFKai-SB" w:cs="GQTSCJ+DFKai-SB"/>
          <w:color w:val="000000"/>
          <w:spacing w:val="-3"/>
          <w:sz w:val="32"/>
        </w:rPr>
        <w:t>材的买价为</w:t>
      </w:r>
      <w:r>
        <w:rPr>
          <w:rFonts w:ascii="Times New Roman"/>
          <w:color w:val="000000"/>
          <w:spacing w:val="306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10000</w:t>
      </w:r>
      <w:r>
        <w:rPr>
          <w:rFonts w:ascii="GQTSCJ+DFKai-SB" w:hAnsi="GQTSCJ+DFKai-SB" w:cs="GQTSCJ+DFKai-SB"/>
          <w:color w:val="000000"/>
          <w:spacing w:val="-10"/>
          <w:sz w:val="32"/>
        </w:rPr>
        <w:t>元，增值税为</w:t>
      </w:r>
    </w:p>
    <w:p>
      <w:pPr>
        <w:framePr w:w="13917" w:x="1862" w:y="1761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1"/>
          <w:sz w:val="32"/>
        </w:rPr>
        <w:t>1700</w:t>
      </w:r>
      <w:r>
        <w:rPr>
          <w:rFonts w:ascii="GQTSCJ+DFKai-SB" w:hAnsi="GQTSCJ+DFKai-SB" w:cs="GQTSCJ+DFKai-SB"/>
          <w:color w:val="000000"/>
          <w:spacing w:val="-3"/>
          <w:sz w:val="32"/>
        </w:rPr>
        <w:t>元，款项尚未支付，另用银存款支付</w:t>
      </w:r>
      <w:r>
        <w:rPr>
          <w:rFonts w:ascii="Times New Roman"/>
          <w:color w:val="000000"/>
          <w:spacing w:val="288"/>
          <w:sz w:val="32"/>
        </w:rPr>
        <w:t xml:space="preserve"> </w:t>
      </w:r>
      <w:r>
        <w:rPr>
          <w:rFonts w:ascii="OIBHUC+DFKai-SB"/>
          <w:color w:val="000000"/>
          <w:spacing w:val="74"/>
          <w:sz w:val="32"/>
        </w:rPr>
        <w:t>A</w:t>
      </w:r>
      <w:r>
        <w:rPr>
          <w:rFonts w:ascii="GQTSCJ+DFKai-SB" w:hAnsi="GQTSCJ+DFKai-SB" w:cs="GQTSCJ+DFKai-SB"/>
          <w:color w:val="000000"/>
          <w:spacing w:val="-3"/>
          <w:sz w:val="32"/>
        </w:rPr>
        <w:t>材的运杂费</w:t>
      </w:r>
      <w:r>
        <w:rPr>
          <w:rFonts w:ascii="Times New Roman"/>
          <w:color w:val="000000"/>
          <w:spacing w:val="309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900</w:t>
      </w:r>
      <w:r>
        <w:rPr>
          <w:rFonts w:ascii="GQTSCJ+DFKai-SB" w:hAnsi="GQTSCJ+DFKai-SB" w:cs="GQTSCJ+DFKai-SB"/>
          <w:color w:val="000000"/>
          <w:spacing w:val="-3"/>
          <w:sz w:val="32"/>
        </w:rPr>
        <w:t>元。</w:t>
      </w:r>
    </w:p>
    <w:p>
      <w:pPr>
        <w:framePr w:w="13917" w:x="1862" w:y="1761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2.</w:t>
      </w:r>
      <w:r>
        <w:rPr>
          <w:rFonts w:ascii="GQTSCJ+DFKai-SB" w:hAnsi="GQTSCJ+DFKai-SB" w:cs="GQTSCJ+DFKai-SB"/>
          <w:color w:val="000000"/>
          <w:spacing w:val="-3"/>
          <w:sz w:val="32"/>
        </w:rPr>
        <w:t>从红星工厂所购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OIBHUC+DFKai-SB"/>
          <w:color w:val="000000"/>
          <w:spacing w:val="74"/>
          <w:sz w:val="32"/>
        </w:rPr>
        <w:t>A</w:t>
      </w:r>
      <w:r>
        <w:rPr>
          <w:rFonts w:ascii="GQTSCJ+DFKai-SB" w:hAnsi="GQTSCJ+DFKai-SB" w:cs="GQTSCJ+DFKai-SB"/>
          <w:color w:val="000000"/>
          <w:spacing w:val="-3"/>
          <w:sz w:val="32"/>
        </w:rPr>
        <w:t>材已验收入库。</w:t>
      </w:r>
    </w:p>
    <w:p>
      <w:pPr>
        <w:framePr w:w="8533" w:x="1862" w:y="190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3.</w:t>
      </w:r>
      <w:r>
        <w:rPr>
          <w:rFonts w:ascii="GQTSCJ+DFKai-SB" w:hAnsi="GQTSCJ+DFKai-SB" w:cs="GQTSCJ+DFKai-SB"/>
          <w:color w:val="000000"/>
          <w:spacing w:val="-3"/>
          <w:sz w:val="32"/>
        </w:rPr>
        <w:t>从银借入短期借款</w:t>
      </w:r>
      <w:r>
        <w:rPr>
          <w:rFonts w:ascii="Times New Roman"/>
          <w:color w:val="000000"/>
          <w:spacing w:val="302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100000</w:t>
      </w:r>
      <w:r>
        <w:rPr>
          <w:rFonts w:ascii="GQTSCJ+DFKai-SB" w:hAnsi="GQTSCJ+DFKai-SB" w:cs="GQTSCJ+DFKai-SB"/>
          <w:color w:val="000000"/>
          <w:spacing w:val="-3"/>
          <w:sz w:val="32"/>
        </w:rPr>
        <w:t>元，已存入银存款户。</w:t>
      </w:r>
    </w:p>
    <w:p>
      <w:pPr>
        <w:framePr w:w="8533" w:x="1862" w:y="1901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4.</w:t>
      </w:r>
      <w:r>
        <w:rPr>
          <w:rFonts w:ascii="GQTSCJ+DFKai-SB" w:hAnsi="GQTSCJ+DFKai-SB" w:cs="GQTSCJ+DFKai-SB"/>
          <w:color w:val="000000"/>
          <w:spacing w:val="-3"/>
          <w:sz w:val="32"/>
        </w:rPr>
        <w:t>以银存款支付产品的广告宣传费</w:t>
      </w:r>
      <w:r>
        <w:rPr>
          <w:rFonts w:ascii="Times New Roman"/>
          <w:color w:val="000000"/>
          <w:spacing w:val="291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2000</w:t>
      </w:r>
      <w:r>
        <w:rPr>
          <w:rFonts w:ascii="GQTSCJ+DFKai-SB" w:hAnsi="GQTSCJ+DFKai-SB" w:cs="GQTSCJ+DFKai-SB"/>
          <w:color w:val="000000"/>
          <w:spacing w:val="-3"/>
          <w:sz w:val="32"/>
        </w:rPr>
        <w:t>元。</w:t>
      </w:r>
    </w:p>
    <w:p>
      <w:pPr>
        <w:framePr w:w="2162" w:x="1700" w:y="20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1" type="#_x0000_t75" style="width:621pt;height:4pt;margin-top:65.25pt;margin-left:81pt;mso-position-horizontal-relative:page;mso-position-vertical-relative:page;position:absolute;z-index:-251636736">
            <v:imagedata r:id="rId16" o:title=""/>
          </v:shape>
        </w:pict>
      </w:r>
      <w:r>
        <w:rPr>
          <w:noProof/>
        </w:rPr>
        <w:pict>
          <v:shape id="_x0000_s1052" type="#_x0000_t75" style="width:538pt;height:433pt;margin-top:372.25pt;margin-left:93pt;mso-position-horizontal-relative:page;mso-position-vertical-relative:page;position:absolute;z-index:-251637760">
            <v:imagedata r:id="rId1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209" w:x="1862" w:y="1062"/>
        <w:widowControl w:val="0"/>
        <w:autoSpaceDE w:val="0"/>
        <w:autoSpaceDN w:val="0"/>
        <w:spacing w:before="0" w:after="0" w:line="270" w:lineRule="exact"/>
        <w:ind w:left="6294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13209" w:x="1862" w:y="1062"/>
        <w:widowControl w:val="0"/>
        <w:autoSpaceDE w:val="0"/>
        <w:autoSpaceDN w:val="0"/>
        <w:spacing w:before="14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5.</w:t>
      </w:r>
      <w:r>
        <w:rPr>
          <w:rFonts w:ascii="GCMVDC+DFKai-SB" w:hAnsi="GCMVDC+DFKai-SB" w:cs="GCMVDC+DFKai-SB"/>
          <w:color w:val="000000"/>
          <w:spacing w:val="-3"/>
          <w:sz w:val="32"/>
        </w:rPr>
        <w:t>以银存款支付本月的水电费共计</w:t>
      </w:r>
      <w:r>
        <w:rPr>
          <w:rFonts w:ascii="Times New Roman"/>
          <w:color w:val="000000"/>
          <w:spacing w:val="291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10000</w:t>
      </w:r>
      <w:r>
        <w:rPr>
          <w:rFonts w:ascii="GCMVDC+DFKai-SB" w:hAnsi="GCMVDC+DFKai-SB" w:cs="GCMVDC+DFKai-SB"/>
          <w:color w:val="000000"/>
          <w:spacing w:val="0"/>
          <w:sz w:val="32"/>
        </w:rPr>
        <w:t>元，其中，生产车间耗用</w:t>
      </w:r>
      <w:r>
        <w:rPr>
          <w:rFonts w:ascii="OIBHUC+DFKai-SB"/>
          <w:color w:val="000000"/>
          <w:spacing w:val="-1"/>
          <w:sz w:val="32"/>
        </w:rPr>
        <w:t>8000</w:t>
      </w:r>
      <w:r>
        <w:rPr>
          <w:rFonts w:ascii="GCMVDC+DFKai-SB" w:hAnsi="GCMVDC+DFKai-SB" w:cs="GCMVDC+DFKai-SB"/>
          <w:color w:val="000000"/>
          <w:spacing w:val="-3"/>
          <w:sz w:val="32"/>
        </w:rPr>
        <w:t>元，政管</w:t>
      </w:r>
    </w:p>
    <w:p>
      <w:pPr>
        <w:framePr w:w="13209" w:x="1862" w:y="1062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CMVDC+DFKai-SB" w:hAnsi="GCMVDC+DFKai-SB" w:cs="GCMVDC+DFKai-SB"/>
          <w:color w:val="000000"/>
          <w:spacing w:val="-3"/>
          <w:sz w:val="32"/>
        </w:rPr>
        <w:t>部门耗用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2000</w:t>
      </w:r>
      <w:r>
        <w:rPr>
          <w:rFonts w:ascii="GCMVDC+DFKai-SB" w:hAnsi="GCMVDC+DFKai-SB" w:cs="GCMVDC+DFKai-SB"/>
          <w:color w:val="000000"/>
          <w:spacing w:val="-3"/>
          <w:sz w:val="32"/>
        </w:rPr>
        <w:t>元。</w:t>
      </w:r>
    </w:p>
    <w:p>
      <w:pPr>
        <w:framePr w:w="6740" w:x="1862" w:y="24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6.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GCMVDC+DFKai-SB" w:hAnsi="GCMVDC+DFKai-SB" w:cs="GCMVDC+DFKai-SB"/>
          <w:color w:val="000000"/>
          <w:spacing w:val="-3"/>
          <w:sz w:val="32"/>
        </w:rPr>
        <w:t>车间及政管部门领用各材汇总见下表：</w:t>
      </w:r>
    </w:p>
    <w:p>
      <w:pPr>
        <w:framePr w:w="1430" w:x="2035" w:y="30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CMVDC+DFKai-SB" w:hAnsi="GCMVDC+DFKai-SB" w:cs="GCMVDC+DFKai-SB"/>
          <w:color w:val="000000"/>
          <w:spacing w:val="-3"/>
          <w:sz w:val="32"/>
        </w:rPr>
        <w:t>材用途</w:t>
      </w:r>
    </w:p>
    <w:p>
      <w:pPr>
        <w:framePr w:w="1114" w:x="11141" w:y="30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CMVDC+DFKai-SB" w:hAnsi="GCMVDC+DFKai-SB" w:cs="GCMVDC+DFKai-SB"/>
          <w:color w:val="000000"/>
          <w:spacing w:val="-3"/>
          <w:sz w:val="32"/>
        </w:rPr>
        <w:t>合计</w:t>
      </w:r>
    </w:p>
    <w:p>
      <w:pPr>
        <w:framePr w:w="797" w:x="7310" w:y="37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CMVDC+DFKai-SB" w:hAnsi="GCMVDC+DFKai-SB" w:cs="GCMVDC+DFKai-SB"/>
          <w:color w:val="000000"/>
          <w:spacing w:val="0"/>
          <w:sz w:val="32"/>
        </w:rPr>
        <w:t>额</w:t>
      </w:r>
    </w:p>
    <w:p>
      <w:pPr>
        <w:framePr w:w="797" w:x="9863" w:y="37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CMVDC+DFKai-SB" w:hAnsi="GCMVDC+DFKai-SB" w:cs="GCMVDC+DFKai-SB"/>
          <w:color w:val="000000"/>
          <w:spacing w:val="0"/>
          <w:sz w:val="32"/>
        </w:rPr>
        <w:t>额</w:t>
      </w:r>
    </w:p>
    <w:p>
      <w:pPr>
        <w:framePr w:w="1747" w:x="2035" w:y="45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CMVDC+DFKai-SB" w:hAnsi="GCMVDC+DFKai-SB" w:cs="GCMVDC+DFKai-SB"/>
          <w:color w:val="000000"/>
          <w:spacing w:val="-3"/>
          <w:sz w:val="32"/>
        </w:rPr>
        <w:t>生产产品</w:t>
      </w:r>
    </w:p>
    <w:p>
      <w:pPr>
        <w:framePr w:w="1430" w:x="4547" w:y="45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CMVDC+DFKai-SB" w:hAnsi="GCMVDC+DFKai-SB" w:cs="GCMVDC+DFKai-SB"/>
          <w:color w:val="000000"/>
          <w:spacing w:val="-3"/>
          <w:sz w:val="32"/>
        </w:rPr>
        <w:t>甲产品</w:t>
      </w:r>
    </w:p>
    <w:p>
      <w:pPr>
        <w:framePr w:w="1430" w:x="4547" w:y="4536"/>
        <w:widowControl w:val="0"/>
        <w:autoSpaceDE w:val="0"/>
        <w:autoSpaceDN w:val="0"/>
        <w:spacing w:before="42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CMVDC+DFKai-SB" w:hAnsi="GCMVDC+DFKai-SB" w:cs="GCMVDC+DFKai-SB"/>
          <w:color w:val="000000"/>
          <w:spacing w:val="-3"/>
          <w:sz w:val="32"/>
        </w:rPr>
        <w:t>乙产品</w:t>
      </w:r>
    </w:p>
    <w:p>
      <w:pPr>
        <w:framePr w:w="1272" w:x="9863" w:y="45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16000</w:t>
      </w:r>
    </w:p>
    <w:p>
      <w:pPr>
        <w:framePr w:w="1272" w:x="9863" w:y="4536"/>
        <w:widowControl w:val="0"/>
        <w:autoSpaceDE w:val="0"/>
        <w:autoSpaceDN w:val="0"/>
        <w:spacing w:before="421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18000</w:t>
      </w:r>
    </w:p>
    <w:p>
      <w:pPr>
        <w:framePr w:w="1272" w:x="11141" w:y="45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26000</w:t>
      </w:r>
    </w:p>
    <w:p>
      <w:pPr>
        <w:framePr w:w="1272" w:x="11141" w:y="4536"/>
        <w:widowControl w:val="0"/>
        <w:autoSpaceDE w:val="0"/>
        <w:autoSpaceDN w:val="0"/>
        <w:spacing w:before="421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24000</w:t>
      </w:r>
    </w:p>
    <w:p>
      <w:pPr>
        <w:framePr w:w="1272" w:x="11141" w:y="4536"/>
        <w:widowControl w:val="0"/>
        <w:autoSpaceDE w:val="0"/>
        <w:autoSpaceDN w:val="0"/>
        <w:spacing w:before="421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4000</w:t>
      </w:r>
    </w:p>
    <w:p>
      <w:pPr>
        <w:framePr w:w="955" w:x="8588" w:y="675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100</w:t>
      </w:r>
    </w:p>
    <w:p>
      <w:pPr>
        <w:framePr w:w="1114" w:x="9863" w:y="675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3000</w:t>
      </w:r>
    </w:p>
    <w:p>
      <w:pPr>
        <w:framePr w:w="1114" w:x="11141" w:y="675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3000</w:t>
      </w:r>
    </w:p>
    <w:p>
      <w:pPr>
        <w:framePr w:w="797" w:x="2035" w:y="75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CMVDC+DFKai-SB" w:hAnsi="GCMVDC+DFKai-SB" w:cs="GCMVDC+DFKai-SB"/>
          <w:color w:val="000000"/>
          <w:spacing w:val="0"/>
          <w:sz w:val="32"/>
        </w:rPr>
        <w:t>合</w:t>
      </w:r>
    </w:p>
    <w:p>
      <w:pPr>
        <w:framePr w:w="797" w:x="2982" w:y="75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CMVDC+DFKai-SB" w:hAnsi="GCMVDC+DFKai-SB" w:cs="GCMVDC+DFKai-SB"/>
          <w:color w:val="000000"/>
          <w:spacing w:val="0"/>
          <w:sz w:val="32"/>
        </w:rPr>
        <w:t>计</w:t>
      </w:r>
    </w:p>
    <w:p>
      <w:pPr>
        <w:framePr w:w="1114" w:x="6035" w:y="75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1000</w:t>
      </w:r>
    </w:p>
    <w:p>
      <w:pPr>
        <w:framePr w:w="1272" w:x="7310" w:y="75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20000</w:t>
      </w:r>
    </w:p>
    <w:p>
      <w:pPr>
        <w:framePr w:w="1114" w:x="8588" w:y="75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1100</w:t>
      </w:r>
    </w:p>
    <w:p>
      <w:pPr>
        <w:framePr w:w="1272" w:x="9863" w:y="75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37000</w:t>
      </w:r>
    </w:p>
    <w:p>
      <w:pPr>
        <w:framePr w:w="1272" w:x="11141" w:y="75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57000</w:t>
      </w:r>
    </w:p>
    <w:p>
      <w:pPr>
        <w:framePr w:w="13913" w:x="1862" w:y="815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7.</w:t>
      </w:r>
      <w:r>
        <w:rPr>
          <w:rFonts w:ascii="GCMVDC+DFKai-SB" w:hAnsi="GCMVDC+DFKai-SB" w:cs="GCMVDC+DFKai-SB"/>
          <w:color w:val="000000"/>
          <w:spacing w:val="-3"/>
          <w:sz w:val="32"/>
        </w:rPr>
        <w:t>销售给京百货大楼甲产品</w:t>
      </w:r>
      <w:r>
        <w:rPr>
          <w:rFonts w:ascii="Times New Roman"/>
          <w:color w:val="000000"/>
          <w:spacing w:val="299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10</w:t>
      </w:r>
      <w:r>
        <w:rPr>
          <w:rFonts w:ascii="GCMVDC+DFKai-SB" w:hAnsi="GCMVDC+DFKai-SB" w:cs="GCMVDC+DFKai-SB"/>
          <w:color w:val="000000"/>
          <w:spacing w:val="-16"/>
          <w:sz w:val="32"/>
        </w:rPr>
        <w:t>件，增值税专用发票示，</w:t>
      </w:r>
      <w:r>
        <w:rPr>
          <w:rFonts w:ascii="Times New Roman"/>
          <w:color w:val="000000"/>
          <w:spacing w:val="85"/>
          <w:sz w:val="32"/>
        </w:rPr>
        <w:t xml:space="preserve"> </w:t>
      </w:r>
      <w:r>
        <w:rPr>
          <w:rFonts w:ascii="GCMVDC+DFKai-SB" w:hAnsi="GCMVDC+DFKai-SB" w:cs="GCMVDC+DFKai-SB"/>
          <w:color w:val="000000"/>
          <w:spacing w:val="-3"/>
          <w:sz w:val="32"/>
        </w:rPr>
        <w:t>售价每件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2000</w:t>
      </w:r>
      <w:r>
        <w:rPr>
          <w:rFonts w:ascii="GCMVDC+DFKai-SB" w:hAnsi="GCMVDC+DFKai-SB" w:cs="GCMVDC+DFKai-SB"/>
          <w:color w:val="000000"/>
          <w:spacing w:val="-40"/>
          <w:sz w:val="32"/>
        </w:rPr>
        <w:t>元，售价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20000</w:t>
      </w:r>
    </w:p>
    <w:p>
      <w:pPr>
        <w:framePr w:w="13913" w:x="1862" w:y="815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CMVDC+DFKai-SB" w:hAnsi="GCMVDC+DFKai-SB" w:cs="GCMVDC+DFKai-SB"/>
          <w:color w:val="000000"/>
          <w:spacing w:val="-3"/>
          <w:sz w:val="32"/>
        </w:rPr>
        <w:t>元，增值税额为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3400</w:t>
      </w:r>
      <w:r>
        <w:rPr>
          <w:rFonts w:ascii="GCMVDC+DFKai-SB" w:hAnsi="GCMVDC+DFKai-SB" w:cs="GCMVDC+DFKai-SB"/>
          <w:color w:val="000000"/>
          <w:spacing w:val="-3"/>
          <w:sz w:val="32"/>
        </w:rPr>
        <w:t>元，款项尚未收到。</w:t>
      </w:r>
    </w:p>
    <w:p>
      <w:pPr>
        <w:framePr w:w="13063" w:x="1862" w:y="909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8.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GCMVDC+DFKai-SB" w:hAnsi="GCMVDC+DFKai-SB" w:cs="GCMVDC+DFKai-SB"/>
          <w:color w:val="000000"/>
          <w:spacing w:val="-3"/>
          <w:sz w:val="32"/>
        </w:rPr>
        <w:t>收到京百货大楼支付甲产品的货款及增值税款</w:t>
      </w:r>
      <w:r>
        <w:rPr>
          <w:rFonts w:ascii="Times New Roman"/>
          <w:color w:val="000000"/>
          <w:spacing w:val="274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23400</w:t>
      </w:r>
      <w:r>
        <w:rPr>
          <w:rFonts w:ascii="GCMVDC+DFKai-SB" w:hAnsi="GCMVDC+DFKai-SB" w:cs="GCMVDC+DFKai-SB"/>
          <w:color w:val="000000"/>
          <w:spacing w:val="-3"/>
          <w:sz w:val="32"/>
        </w:rPr>
        <w:t>元。</w:t>
      </w:r>
    </w:p>
    <w:p>
      <w:pPr>
        <w:framePr w:w="13063" w:x="1862" w:y="909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9</w:t>
      </w:r>
      <w:r>
        <w:rPr>
          <w:rFonts w:ascii="GCMVDC+DFKai-SB" w:hAnsi="GCMVDC+DFKai-SB" w:cs="GCMVDC+DFKai-SB"/>
          <w:color w:val="000000"/>
          <w:spacing w:val="-3"/>
          <w:sz w:val="32"/>
        </w:rPr>
        <w:t>．按规定的折旧，计提本月车间固定资产的折旧费为</w:t>
      </w:r>
      <w:r>
        <w:rPr>
          <w:rFonts w:ascii="Times New Roman"/>
          <w:color w:val="000000"/>
          <w:spacing w:val="278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8000</w:t>
      </w:r>
      <w:r>
        <w:rPr>
          <w:rFonts w:ascii="GCMVDC+DFKai-SB" w:hAnsi="GCMVDC+DFKai-SB" w:cs="GCMVDC+DFKai-SB"/>
          <w:color w:val="000000"/>
          <w:spacing w:val="-3"/>
          <w:sz w:val="32"/>
        </w:rPr>
        <w:t>元，政管部门的固定</w:t>
      </w:r>
    </w:p>
    <w:p>
      <w:pPr>
        <w:framePr w:w="13063" w:x="1862" w:y="909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CMVDC+DFKai-SB" w:hAnsi="GCMVDC+DFKai-SB" w:cs="GCMVDC+DFKai-SB"/>
          <w:color w:val="000000"/>
          <w:spacing w:val="-3"/>
          <w:sz w:val="32"/>
        </w:rPr>
        <w:t>资产的折旧费为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3400</w:t>
      </w:r>
      <w:r>
        <w:rPr>
          <w:rFonts w:ascii="GCMVDC+DFKai-SB" w:hAnsi="GCMVDC+DFKai-SB" w:cs="GCMVDC+DFKai-SB"/>
          <w:color w:val="000000"/>
          <w:spacing w:val="-3"/>
          <w:sz w:val="32"/>
        </w:rPr>
        <w:t>元。</w:t>
      </w:r>
    </w:p>
    <w:p>
      <w:pPr>
        <w:framePr w:w="6074" w:x="1862" w:y="104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10</w:t>
      </w:r>
      <w:r>
        <w:rPr>
          <w:rFonts w:ascii="GCMVDC+DFKai-SB" w:hAnsi="GCMVDC+DFKai-SB" w:cs="GCMVDC+DFKai-SB"/>
          <w:color w:val="000000"/>
          <w:spacing w:val="-3"/>
          <w:sz w:val="32"/>
        </w:rPr>
        <w:t>．</w:t>
      </w:r>
      <w:r>
        <w:rPr>
          <w:rFonts w:ascii="OIBHUC+DFKai-SB"/>
          <w:color w:val="000000"/>
          <w:spacing w:val="74"/>
          <w:sz w:val="32"/>
        </w:rPr>
        <w:t>B</w:t>
      </w:r>
      <w:r>
        <w:rPr>
          <w:rFonts w:ascii="GCMVDC+DFKai-SB" w:hAnsi="GCMVDC+DFKai-SB" w:cs="GCMVDC+DFKai-SB"/>
          <w:color w:val="000000"/>
          <w:spacing w:val="-3"/>
          <w:sz w:val="32"/>
        </w:rPr>
        <w:t>材盘亏</w:t>
      </w:r>
      <w:r>
        <w:rPr>
          <w:rFonts w:ascii="Times New Roman"/>
          <w:color w:val="000000"/>
          <w:spacing w:val="309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60</w:t>
      </w:r>
      <w:r>
        <w:rPr>
          <w:rFonts w:ascii="GCMVDC+DFKai-SB" w:hAnsi="GCMVDC+DFKai-SB" w:cs="GCMVDC+DFKai-SB"/>
          <w:color w:val="000000"/>
          <w:spacing w:val="-3"/>
          <w:sz w:val="32"/>
        </w:rPr>
        <w:t>公斤，单价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30</w:t>
      </w:r>
      <w:r>
        <w:rPr>
          <w:rFonts w:ascii="GCMVDC+DFKai-SB" w:hAnsi="GCMVDC+DFKai-SB" w:cs="GCMVDC+DFKai-SB"/>
          <w:color w:val="000000"/>
          <w:spacing w:val="-3"/>
          <w:sz w:val="32"/>
        </w:rPr>
        <w:t>元。</w:t>
      </w:r>
    </w:p>
    <w:p>
      <w:pPr>
        <w:framePr w:w="13816" w:x="1862" w:y="1096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11</w:t>
      </w:r>
      <w:r>
        <w:rPr>
          <w:rFonts w:ascii="GCMVDC+DFKai-SB" w:hAnsi="GCMVDC+DFKai-SB" w:cs="GCMVDC+DFKai-SB"/>
          <w:color w:val="000000"/>
          <w:spacing w:val="-3"/>
          <w:sz w:val="32"/>
        </w:rPr>
        <w:t>．经查，上述材盘亏有</w:t>
      </w:r>
      <w:r>
        <w:rPr>
          <w:rFonts w:ascii="Times New Roman"/>
          <w:color w:val="000000"/>
          <w:spacing w:val="299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10</w:t>
      </w:r>
      <w:r>
        <w:rPr>
          <w:rFonts w:ascii="OIBHUC+DFKai-SB"/>
          <w:color w:val="000000"/>
          <w:spacing w:val="-5"/>
          <w:sz w:val="32"/>
        </w:rPr>
        <w:t xml:space="preserve"> </w:t>
      </w:r>
      <w:r>
        <w:rPr>
          <w:rFonts w:ascii="GCMVDC+DFKai-SB" w:hAnsi="GCMVDC+DFKai-SB" w:cs="GCMVDC+DFKai-SB"/>
          <w:color w:val="000000"/>
          <w:spacing w:val="-3"/>
          <w:sz w:val="32"/>
        </w:rPr>
        <w:t>公斤是材自然损耗所致，经批准计入企业的管费用，</w:t>
      </w:r>
    </w:p>
    <w:p>
      <w:pPr>
        <w:framePr w:w="13816" w:x="1862" w:y="1096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CMVDC+DFKai-SB" w:hAnsi="GCMVDC+DFKai-SB" w:cs="GCMVDC+DFKai-SB"/>
          <w:color w:val="000000"/>
          <w:spacing w:val="-3"/>
          <w:sz w:val="32"/>
        </w:rPr>
        <w:t>另有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50</w:t>
      </w:r>
      <w:r>
        <w:rPr>
          <w:rFonts w:ascii="GCMVDC+DFKai-SB" w:hAnsi="GCMVDC+DFKai-SB" w:cs="GCMVDC+DFKai-SB"/>
          <w:color w:val="000000"/>
          <w:spacing w:val="-3"/>
          <w:sz w:val="32"/>
        </w:rPr>
        <w:t>公斤是由于保管员失职造成的，经批准应由保管员赔偿。</w:t>
      </w:r>
    </w:p>
    <w:p>
      <w:pPr>
        <w:framePr w:w="13816" w:x="1862" w:y="10967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12</w:t>
      </w:r>
      <w:r>
        <w:rPr>
          <w:rFonts w:ascii="GCMVDC+DFKai-SB" w:hAnsi="GCMVDC+DFKai-SB" w:cs="GCMVDC+DFKai-SB"/>
          <w:color w:val="000000"/>
          <w:spacing w:val="-3"/>
          <w:sz w:val="32"/>
        </w:rPr>
        <w:t>．本月发生的制造费用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92</w:t>
      </w:r>
      <w:r>
        <w:rPr>
          <w:rFonts w:ascii="OIBHUC+DFKai-SB"/>
          <w:color w:val="000000"/>
          <w:spacing w:val="157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000</w:t>
      </w:r>
      <w:r>
        <w:rPr>
          <w:rFonts w:ascii="GCMVDC+DFKai-SB" w:hAnsi="GCMVDC+DFKai-SB" w:cs="GCMVDC+DFKai-SB"/>
          <w:color w:val="000000"/>
          <w:spacing w:val="-3"/>
          <w:sz w:val="32"/>
        </w:rPr>
        <w:t>元，应由车间生产的甲乙两种产品承担，其中甲产品</w:t>
      </w:r>
    </w:p>
    <w:p>
      <w:pPr>
        <w:framePr w:w="13816" w:x="1862" w:y="1096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CMVDC+DFKai-SB" w:hAnsi="GCMVDC+DFKai-SB" w:cs="GCMVDC+DFKai-SB"/>
          <w:color w:val="000000"/>
          <w:spacing w:val="-3"/>
          <w:sz w:val="32"/>
        </w:rPr>
        <w:t>分配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32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000</w:t>
      </w:r>
      <w:r>
        <w:rPr>
          <w:rFonts w:ascii="GCMVDC+DFKai-SB" w:hAnsi="GCMVDC+DFKai-SB" w:cs="GCMVDC+DFKai-SB"/>
          <w:color w:val="000000"/>
          <w:spacing w:val="-3"/>
          <w:sz w:val="32"/>
        </w:rPr>
        <w:t>元，乙产品分配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60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000</w:t>
      </w:r>
      <w:r>
        <w:rPr>
          <w:rFonts w:ascii="GCMVDC+DFKai-SB" w:hAnsi="GCMVDC+DFKai-SB" w:cs="GCMVDC+DFKai-SB"/>
          <w:color w:val="000000"/>
          <w:spacing w:val="-3"/>
          <w:sz w:val="32"/>
        </w:rPr>
        <w:t>元。结转本月制造费用</w:t>
      </w:r>
    </w:p>
    <w:p>
      <w:pPr>
        <w:framePr w:w="13816" w:x="1862" w:y="1096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13</w:t>
      </w:r>
      <w:r>
        <w:rPr>
          <w:rFonts w:ascii="GCMVDC+DFKai-SB" w:hAnsi="GCMVDC+DFKai-SB" w:cs="GCMVDC+DFKai-SB"/>
          <w:color w:val="000000"/>
          <w:spacing w:val="-3"/>
          <w:sz w:val="32"/>
        </w:rPr>
        <w:t>．采购员张三出差，预借现</w:t>
      </w:r>
      <w:r>
        <w:rPr>
          <w:rFonts w:ascii="Times New Roman"/>
          <w:color w:val="000000"/>
          <w:spacing w:val="295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500</w:t>
      </w:r>
      <w:r>
        <w:rPr>
          <w:rFonts w:ascii="GCMVDC+DFKai-SB" w:hAnsi="GCMVDC+DFKai-SB" w:cs="GCMVDC+DFKai-SB"/>
          <w:color w:val="000000"/>
          <w:spacing w:val="-3"/>
          <w:sz w:val="32"/>
        </w:rPr>
        <w:t>元。</w:t>
      </w:r>
    </w:p>
    <w:p>
      <w:pPr>
        <w:framePr w:w="14095" w:x="1700" w:y="13308"/>
        <w:widowControl w:val="0"/>
        <w:autoSpaceDE w:val="0"/>
        <w:autoSpaceDN w:val="0"/>
        <w:spacing w:before="0" w:after="0" w:line="317" w:lineRule="exact"/>
        <w:ind w:left="1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14</w:t>
      </w:r>
      <w:r>
        <w:rPr>
          <w:rFonts w:ascii="GCMVDC+DFKai-SB" w:hAnsi="GCMVDC+DFKai-SB" w:cs="GCMVDC+DFKai-SB"/>
          <w:color w:val="000000"/>
          <w:spacing w:val="-3"/>
          <w:sz w:val="32"/>
        </w:rPr>
        <w:t>．假设当期主营业务收入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OIBHUC+DFKai-SB"/>
          <w:color w:val="000000"/>
          <w:spacing w:val="0"/>
          <w:sz w:val="32"/>
        </w:rPr>
        <w:t>1</w:t>
      </w:r>
      <w:r>
        <w:rPr>
          <w:rFonts w:ascii="OIBHUC+DFKai-SB"/>
          <w:color w:val="000000"/>
          <w:spacing w:val="-3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000</w:t>
      </w:r>
      <w:r>
        <w:rPr>
          <w:rFonts w:ascii="GCMVDC+DFKai-SB" w:hAnsi="GCMVDC+DFKai-SB" w:cs="GCMVDC+DFKai-SB"/>
          <w:color w:val="000000"/>
          <w:spacing w:val="-3"/>
          <w:sz w:val="32"/>
        </w:rPr>
        <w:t>元。结转该账户。</w:t>
      </w:r>
    </w:p>
    <w:p>
      <w:pPr>
        <w:framePr w:w="14095" w:x="1700" w:y="1330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15.</w:t>
      </w:r>
      <w:r>
        <w:rPr>
          <w:rFonts w:ascii="GCMVDC+DFKai-SB" w:hAnsi="GCMVDC+DFKai-SB" w:cs="GCMVDC+DFKai-SB"/>
          <w:color w:val="000000"/>
          <w:spacing w:val="-3"/>
          <w:sz w:val="32"/>
        </w:rPr>
        <w:t>假设主营业务成本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400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000</w:t>
      </w:r>
      <w:r>
        <w:rPr>
          <w:rFonts w:ascii="GCMVDC+DFKai-SB" w:hAnsi="GCMVDC+DFKai-SB" w:cs="GCMVDC+DFKai-SB"/>
          <w:color w:val="000000"/>
          <w:spacing w:val="-3"/>
          <w:sz w:val="32"/>
        </w:rPr>
        <w:t>元、营业税及附加</w:t>
      </w:r>
      <w:r>
        <w:rPr>
          <w:rFonts w:ascii="Times New Roman"/>
          <w:color w:val="000000"/>
          <w:spacing w:val="299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20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000</w:t>
      </w:r>
      <w:r>
        <w:rPr>
          <w:rFonts w:ascii="GCMVDC+DFKai-SB" w:hAnsi="GCMVDC+DFKai-SB" w:cs="GCMVDC+DFKai-SB"/>
          <w:color w:val="000000"/>
          <w:spacing w:val="-3"/>
          <w:sz w:val="32"/>
        </w:rPr>
        <w:t>元、管费用</w:t>
      </w:r>
      <w:r>
        <w:rPr>
          <w:rFonts w:ascii="Times New Roman"/>
          <w:color w:val="000000"/>
          <w:spacing w:val="310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100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000</w:t>
      </w:r>
      <w:r>
        <w:rPr>
          <w:rFonts w:ascii="GCMVDC+DFKai-SB" w:hAnsi="GCMVDC+DFKai-SB" w:cs="GCMVDC+DFKai-SB"/>
          <w:color w:val="000000"/>
          <w:spacing w:val="-3"/>
          <w:sz w:val="32"/>
        </w:rPr>
        <w:t>元、财</w:t>
      </w:r>
    </w:p>
    <w:p>
      <w:pPr>
        <w:framePr w:w="14095" w:x="1700" w:y="1330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CMVDC+DFKai-SB" w:hAnsi="GCMVDC+DFKai-SB" w:cs="GCMVDC+DFKai-SB"/>
          <w:color w:val="000000"/>
          <w:spacing w:val="-3"/>
          <w:sz w:val="32"/>
        </w:rPr>
        <w:t>务费用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10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000</w:t>
      </w:r>
      <w:r>
        <w:rPr>
          <w:rFonts w:ascii="GCMVDC+DFKai-SB" w:hAnsi="GCMVDC+DFKai-SB" w:cs="GCMVDC+DFKai-SB"/>
          <w:color w:val="000000"/>
          <w:spacing w:val="-3"/>
          <w:sz w:val="32"/>
        </w:rPr>
        <w:t>元、销售费用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70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000</w:t>
      </w:r>
      <w:r>
        <w:rPr>
          <w:rFonts w:ascii="GCMVDC+DFKai-SB" w:hAnsi="GCMVDC+DFKai-SB" w:cs="GCMVDC+DFKai-SB"/>
          <w:color w:val="000000"/>
          <w:spacing w:val="-3"/>
          <w:sz w:val="32"/>
        </w:rPr>
        <w:t>元，结转该账户。</w:t>
      </w:r>
    </w:p>
    <w:p>
      <w:pPr>
        <w:framePr w:w="2340" w:x="1700" w:y="1489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GCMVDC+DFKai-SB" w:hAnsi="GCMVDC+DFKai-SB" w:cs="GCMVDC+DFKai-SB"/>
          <w:color w:val="000000"/>
          <w:spacing w:val="0"/>
          <w:sz w:val="36"/>
        </w:rPr>
        <w:t>四、简答题</w:t>
      </w:r>
    </w:p>
    <w:p>
      <w:pPr>
        <w:framePr w:w="4918" w:x="1700" w:y="1564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-2"/>
          <w:sz w:val="32"/>
        </w:rPr>
        <w:t>1</w:t>
      </w:r>
      <w:r>
        <w:rPr>
          <w:rFonts w:ascii="GCMVDC+DFKai-SB" w:hAnsi="GCMVDC+DFKai-SB" w:cs="GCMVDC+DFKai-SB"/>
          <w:color w:val="FF0000"/>
          <w:spacing w:val="-3"/>
          <w:sz w:val="32"/>
        </w:rPr>
        <w:t>、么是平登记？其要点是么？</w:t>
      </w:r>
    </w:p>
    <w:p>
      <w:pPr>
        <w:framePr w:w="6897" w:x="1700" w:y="16100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3"/>
        </w:rPr>
      </w:pPr>
      <w:r>
        <w:rPr>
          <w:rFonts w:ascii="OIBHUC+DFKai-SB"/>
          <w:color w:val="FF0000"/>
          <w:spacing w:val="1"/>
          <w:sz w:val="33"/>
        </w:rPr>
        <w:t>2</w:t>
      </w:r>
      <w:r>
        <w:rPr>
          <w:rFonts w:ascii="GCMVDC+DFKai-SB" w:hAnsi="GCMVDC+DFKai-SB" w:cs="GCMVDC+DFKai-SB"/>
          <w:color w:val="FF0000"/>
          <w:spacing w:val="1"/>
          <w:sz w:val="33"/>
        </w:rPr>
        <w:t>、</w:t>
      </w:r>
      <w:r>
        <w:rPr>
          <w:rFonts w:ascii="GCMVDC+DFKai-SB" w:hAnsi="GCMVDC+DFKai-SB" w:cs="GCMVDC+DFKai-SB"/>
          <w:color w:val="FF0000"/>
          <w:spacing w:val="-3"/>
          <w:sz w:val="32"/>
        </w:rPr>
        <w:t>么是记账凭证？</w:t>
      </w:r>
      <w:r>
        <w:rPr>
          <w:rFonts w:ascii="Times New Roman"/>
          <w:color w:val="FF0000"/>
          <w:spacing w:val="222"/>
          <w:sz w:val="32"/>
        </w:rPr>
        <w:t xml:space="preserve"> </w:t>
      </w:r>
      <w:r>
        <w:rPr>
          <w:rFonts w:ascii="GCMVDC+DFKai-SB" w:hAnsi="GCMVDC+DFKai-SB" w:cs="GCMVDC+DFKai-SB"/>
          <w:color w:val="FF0000"/>
          <w:spacing w:val="1"/>
          <w:sz w:val="33"/>
        </w:rPr>
        <w:t>如何审核记账凭证？</w:t>
      </w:r>
    </w:p>
    <w:p>
      <w:pPr>
        <w:framePr w:w="3060" w:x="1700" w:y="1770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GCMVDC+DFKai-SB" w:hAnsi="GCMVDC+DFKai-SB" w:cs="GCMVDC+DFKai-SB"/>
          <w:color w:val="000000"/>
          <w:spacing w:val="0"/>
          <w:sz w:val="36"/>
        </w:rPr>
        <w:t>五、名词解释题</w:t>
      </w:r>
    </w:p>
    <w:p>
      <w:pPr>
        <w:framePr w:w="2093" w:x="1700" w:y="18441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1"/>
          <w:sz w:val="33"/>
        </w:rPr>
        <w:t>31.</w:t>
      </w:r>
      <w:r>
        <w:rPr>
          <w:rFonts w:ascii="OIBHUC+DFKai-SB"/>
          <w:color w:val="FF0000"/>
          <w:spacing w:val="-7"/>
          <w:sz w:val="33"/>
        </w:rPr>
        <w:t xml:space="preserve"> </w:t>
      </w:r>
      <w:r>
        <w:rPr>
          <w:rFonts w:ascii="GCMVDC+DFKai-SB" w:hAnsi="GCMVDC+DFKai-SB" w:cs="GCMVDC+DFKai-SB"/>
          <w:color w:val="FF0000"/>
          <w:spacing w:val="-3"/>
          <w:sz w:val="32"/>
        </w:rPr>
        <w:t>谨慎性</w:t>
      </w:r>
    </w:p>
    <w:p>
      <w:pPr>
        <w:framePr w:w="2725" w:x="1700" w:y="18908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1"/>
          <w:sz w:val="33"/>
        </w:rPr>
        <w:t>32.</w:t>
      </w:r>
      <w:r>
        <w:rPr>
          <w:rFonts w:ascii="OIBHUC+DFKai-SB"/>
          <w:color w:val="FF0000"/>
          <w:spacing w:val="-7"/>
          <w:sz w:val="33"/>
        </w:rPr>
        <w:t xml:space="preserve"> </w:t>
      </w:r>
      <w:r>
        <w:rPr>
          <w:rFonts w:ascii="GCMVDC+DFKai-SB" w:hAnsi="GCMVDC+DFKai-SB" w:cs="GCMVDC+DFKai-SB"/>
          <w:color w:val="FF0000"/>
          <w:spacing w:val="-3"/>
          <w:sz w:val="32"/>
        </w:rPr>
        <w:t>复式记账法</w:t>
      </w:r>
    </w:p>
    <w:p>
      <w:pPr>
        <w:framePr w:w="2725" w:x="1700" w:y="18908"/>
        <w:widowControl w:val="0"/>
        <w:autoSpaceDE w:val="0"/>
        <w:autoSpaceDN w:val="0"/>
        <w:spacing w:before="137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1"/>
          <w:sz w:val="33"/>
        </w:rPr>
        <w:t>33.</w:t>
      </w:r>
      <w:r>
        <w:rPr>
          <w:rFonts w:ascii="OIBHUC+DFKai-SB"/>
          <w:color w:val="FF0000"/>
          <w:spacing w:val="-7"/>
          <w:sz w:val="33"/>
        </w:rPr>
        <w:t xml:space="preserve"> </w:t>
      </w:r>
      <w:r>
        <w:rPr>
          <w:rFonts w:ascii="GCMVDC+DFKai-SB" w:hAnsi="GCMVDC+DFKai-SB" w:cs="GCMVDC+DFKai-SB"/>
          <w:color w:val="FF0000"/>
          <w:spacing w:val="-3"/>
          <w:sz w:val="32"/>
        </w:rPr>
        <w:t>序时账簿</w:t>
      </w:r>
    </w:p>
    <w:p>
      <w:pPr>
        <w:framePr w:w="2162" w:x="1700" w:y="20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3" type="#_x0000_t75" style="width:621pt;height:4pt;margin-top:65.25pt;margin-left:81pt;mso-position-horizontal-relative:page;mso-position-vertical-relative:page;position:absolute;z-index:-251638784">
            <v:imagedata r:id="rId18" o:title=""/>
          </v:shape>
        </w:pict>
      </w:r>
      <w:r>
        <w:rPr>
          <w:noProof/>
        </w:rPr>
        <w:pict>
          <v:shape id="_x0000_s1054" type="#_x0000_t75" style="width:525pt;height:265pt;margin-top:138.25pt;margin-left:93pt;mso-position-horizontal-relative:page;mso-position-vertical-relative:page;position:absolute;z-index:-251639808">
            <v:imagedata r:id="rId1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13" w:x="8156" w:y="1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1778" w:x="1700" w:y="1489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1"/>
          <w:sz w:val="33"/>
        </w:rPr>
        <w:t>34.</w:t>
      </w:r>
      <w:r>
        <w:rPr>
          <w:rFonts w:ascii="OIBHUC+DFKai-SB"/>
          <w:color w:val="FF0000"/>
          <w:spacing w:val="-7"/>
          <w:sz w:val="33"/>
        </w:rPr>
        <w:t xml:space="preserve"> </w:t>
      </w:r>
      <w:r>
        <w:rPr>
          <w:rFonts w:ascii="BFQVBR+DFKai-SB" w:hAnsi="BFQVBR+DFKai-SB" w:cs="BFQVBR+DFKai-SB"/>
          <w:color w:val="FF0000"/>
          <w:spacing w:val="-3"/>
          <w:sz w:val="32"/>
        </w:rPr>
        <w:t>对账</w:t>
      </w:r>
    </w:p>
    <w:p>
      <w:pPr>
        <w:framePr w:w="3041" w:x="1700" w:y="1957"/>
        <w:widowControl w:val="0"/>
        <w:autoSpaceDE w:val="0"/>
        <w:autoSpaceDN w:val="0"/>
        <w:spacing w:before="0" w:after="0" w:line="331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FF0000"/>
          <w:spacing w:val="1"/>
          <w:sz w:val="33"/>
        </w:rPr>
        <w:t>35.</w:t>
      </w:r>
      <w:r>
        <w:rPr>
          <w:rFonts w:ascii="OIBHUC+DFKai-SB"/>
          <w:color w:val="FF0000"/>
          <w:spacing w:val="-7"/>
          <w:sz w:val="33"/>
        </w:rPr>
        <w:t xml:space="preserve"> </w:t>
      </w:r>
      <w:r>
        <w:rPr>
          <w:rFonts w:ascii="BFQVBR+DFKai-SB" w:hAnsi="BFQVBR+DFKai-SB" w:cs="BFQVBR+DFKai-SB"/>
          <w:color w:val="FF0000"/>
          <w:spacing w:val="-3"/>
          <w:sz w:val="32"/>
        </w:rPr>
        <w:t>对外会计报表</w:t>
      </w:r>
    </w:p>
    <w:p>
      <w:pPr>
        <w:framePr w:w="1890" w:x="7284" w:y="4258"/>
        <w:widowControl w:val="0"/>
        <w:autoSpaceDE w:val="0"/>
        <w:autoSpaceDN w:val="0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BFQVBR+DFKai-SB" w:hAnsi="BFQVBR+DFKai-SB" w:cs="BFQVBR+DFKai-SB"/>
          <w:color w:val="000000"/>
          <w:spacing w:val="0"/>
          <w:sz w:val="54"/>
        </w:rPr>
        <w:t>答案</w:t>
      </w:r>
    </w:p>
    <w:p>
      <w:pPr>
        <w:framePr w:w="2340" w:x="1700" w:y="636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FQVBR+DFKai-SB" w:hAnsi="BFQVBR+DFKai-SB" w:cs="BFQVBR+DFKai-SB"/>
          <w:color w:val="000000"/>
          <w:spacing w:val="0"/>
          <w:sz w:val="36"/>
        </w:rPr>
        <w:t>一、单选题</w:t>
      </w:r>
    </w:p>
    <w:p>
      <w:pPr>
        <w:framePr w:w="900" w:x="2060" w:y="706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1.</w:t>
      </w:r>
    </w:p>
    <w:p>
      <w:pPr>
        <w:framePr w:w="900" w:x="2060" w:y="7067"/>
        <w:widowControl w:val="0"/>
        <w:autoSpaceDE w:val="0"/>
        <w:autoSpaceDN w:val="0"/>
        <w:spacing w:before="112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2.</w:t>
      </w:r>
    </w:p>
    <w:p>
      <w:pPr>
        <w:framePr w:w="638" w:x="2578" w:y="71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A</w:t>
      </w:r>
    </w:p>
    <w:p>
      <w:pPr>
        <w:framePr w:w="638" w:x="2578" w:y="7137"/>
        <w:widowControl w:val="0"/>
        <w:autoSpaceDE w:val="0"/>
        <w:autoSpaceDN w:val="0"/>
        <w:spacing w:before="155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C</w:t>
      </w:r>
    </w:p>
    <w:p>
      <w:pPr>
        <w:framePr w:w="900" w:x="1700" w:y="824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3.</w:t>
      </w:r>
    </w:p>
    <w:p>
      <w:pPr>
        <w:framePr w:w="900" w:x="1700" w:y="8241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4.</w:t>
      </w:r>
    </w:p>
    <w:p>
      <w:pPr>
        <w:framePr w:w="900" w:x="1700" w:y="8241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5.</w:t>
      </w:r>
    </w:p>
    <w:p>
      <w:pPr>
        <w:framePr w:w="900" w:x="1700" w:y="8241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6.</w:t>
      </w:r>
    </w:p>
    <w:p>
      <w:pPr>
        <w:framePr w:w="900" w:x="1700" w:y="8241"/>
        <w:widowControl w:val="0"/>
        <w:autoSpaceDE w:val="0"/>
        <w:autoSpaceDN w:val="0"/>
        <w:spacing w:before="577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7.</w:t>
      </w:r>
    </w:p>
    <w:p>
      <w:pPr>
        <w:framePr w:w="900" w:x="1700" w:y="8241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8.</w:t>
      </w:r>
    </w:p>
    <w:p>
      <w:pPr>
        <w:framePr w:w="900" w:x="1700" w:y="8241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9.</w:t>
      </w:r>
    </w:p>
    <w:p>
      <w:pPr>
        <w:framePr w:w="638" w:x="2218" w:y="831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A</w:t>
      </w:r>
    </w:p>
    <w:p>
      <w:pPr>
        <w:framePr w:w="638" w:x="2218" w:y="8310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B</w:t>
      </w:r>
    </w:p>
    <w:p>
      <w:pPr>
        <w:framePr w:w="638" w:x="2218" w:y="8310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B</w:t>
      </w:r>
    </w:p>
    <w:p>
      <w:pPr>
        <w:framePr w:w="638" w:x="2218" w:y="8310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B</w:t>
      </w:r>
    </w:p>
    <w:p>
      <w:pPr>
        <w:framePr w:w="638" w:x="2218" w:y="8310"/>
        <w:widowControl w:val="0"/>
        <w:autoSpaceDE w:val="0"/>
        <w:autoSpaceDN w:val="0"/>
        <w:spacing w:before="62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B</w:t>
      </w:r>
    </w:p>
    <w:p>
      <w:pPr>
        <w:framePr w:w="638" w:x="2218" w:y="8310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B</w:t>
      </w:r>
    </w:p>
    <w:p>
      <w:pPr>
        <w:framePr w:w="638" w:x="2218" w:y="8310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C</w:t>
      </w:r>
    </w:p>
    <w:p>
      <w:pPr>
        <w:framePr w:w="1080" w:x="1700" w:y="1479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10.</w:t>
      </w:r>
    </w:p>
    <w:p>
      <w:pPr>
        <w:framePr w:w="1080" w:x="1700" w:y="1479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11.</w:t>
      </w:r>
    </w:p>
    <w:p>
      <w:pPr>
        <w:framePr w:w="1080" w:x="1700" w:y="1479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12.</w:t>
      </w:r>
    </w:p>
    <w:p>
      <w:pPr>
        <w:framePr w:w="1080" w:x="1700" w:y="14794"/>
        <w:widowControl w:val="0"/>
        <w:autoSpaceDE w:val="0"/>
        <w:autoSpaceDN w:val="0"/>
        <w:spacing w:before="577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13.</w:t>
      </w:r>
    </w:p>
    <w:p>
      <w:pPr>
        <w:framePr w:w="1080" w:x="1700" w:y="1479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14.</w:t>
      </w:r>
    </w:p>
    <w:p>
      <w:pPr>
        <w:framePr w:w="1080" w:x="1700" w:y="1479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15.</w:t>
      </w:r>
    </w:p>
    <w:p>
      <w:pPr>
        <w:framePr w:w="638" w:x="2398" w:y="1486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A</w:t>
      </w:r>
    </w:p>
    <w:p>
      <w:pPr>
        <w:framePr w:w="638" w:x="2398" w:y="1486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B</w:t>
      </w:r>
    </w:p>
    <w:p>
      <w:pPr>
        <w:framePr w:w="638" w:x="2398" w:y="1486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D</w:t>
      </w:r>
    </w:p>
    <w:p>
      <w:pPr>
        <w:framePr w:w="638" w:x="2398" w:y="14863"/>
        <w:widowControl w:val="0"/>
        <w:autoSpaceDE w:val="0"/>
        <w:autoSpaceDN w:val="0"/>
        <w:spacing w:before="62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A</w:t>
      </w:r>
    </w:p>
    <w:p>
      <w:pPr>
        <w:framePr w:w="638" w:x="2398" w:y="1486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D</w:t>
      </w:r>
    </w:p>
    <w:p>
      <w:pPr>
        <w:framePr w:w="638" w:x="2398" w:y="1486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C</w:t>
      </w:r>
    </w:p>
    <w:p>
      <w:pPr>
        <w:framePr w:w="2162" w:x="1700" w:y="20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5" type="#_x0000_t75" style="width:621pt;height:4pt;margin-top:65.25pt;margin-left:81pt;mso-position-horizontal-relative:page;mso-position-vertical-relative:page;position:absolute;z-index:-251640832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13" w:x="8156" w:y="1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1080" w:x="1700" w:y="168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16.</w:t>
      </w:r>
    </w:p>
    <w:p>
      <w:pPr>
        <w:framePr w:w="1080" w:x="1700" w:y="1684"/>
        <w:widowControl w:val="0"/>
        <w:autoSpaceDE w:val="0"/>
        <w:autoSpaceDN w:val="0"/>
        <w:spacing w:before="577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17.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18.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19.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20.</w:t>
      </w:r>
    </w:p>
    <w:p>
      <w:pPr>
        <w:framePr w:w="638" w:x="2398" w:y="17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B</w:t>
      </w:r>
    </w:p>
    <w:p>
      <w:pPr>
        <w:framePr w:w="638" w:x="2398" w:y="1753"/>
        <w:widowControl w:val="0"/>
        <w:autoSpaceDE w:val="0"/>
        <w:autoSpaceDN w:val="0"/>
        <w:spacing w:before="62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A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B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D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D</w:t>
      </w:r>
    </w:p>
    <w:p>
      <w:pPr>
        <w:framePr w:w="1080" w:x="2060" w:y="636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21.</w:t>
      </w:r>
    </w:p>
    <w:p>
      <w:pPr>
        <w:framePr w:w="638" w:x="2758" w:y="64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D</w:t>
      </w:r>
    </w:p>
    <w:p>
      <w:pPr>
        <w:framePr w:w="1080" w:x="1700" w:y="730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22.</w:t>
      </w:r>
    </w:p>
    <w:p>
      <w:pPr>
        <w:framePr w:w="638" w:x="2398" w:y="73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A</w:t>
      </w:r>
    </w:p>
    <w:p>
      <w:pPr>
        <w:framePr w:w="638" w:x="2398" w:y="7371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D</w:t>
      </w:r>
    </w:p>
    <w:p>
      <w:pPr>
        <w:framePr w:w="1080" w:x="1700" w:y="823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23.</w:t>
      </w:r>
    </w:p>
    <w:p>
      <w:pPr>
        <w:framePr w:w="1080" w:x="1700" w:y="8237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24.</w:t>
      </w:r>
    </w:p>
    <w:p>
      <w:pPr>
        <w:framePr w:w="1080" w:x="1700" w:y="8237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25.</w:t>
      </w:r>
    </w:p>
    <w:p>
      <w:pPr>
        <w:framePr w:w="1080" w:x="1700" w:y="8237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26.</w:t>
      </w:r>
    </w:p>
    <w:p>
      <w:pPr>
        <w:framePr w:w="1080" w:x="1700" w:y="8237"/>
        <w:widowControl w:val="0"/>
        <w:autoSpaceDE w:val="0"/>
        <w:autoSpaceDN w:val="0"/>
        <w:spacing w:before="577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27.</w:t>
      </w:r>
    </w:p>
    <w:p>
      <w:pPr>
        <w:framePr w:w="1080" w:x="1700" w:y="8237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28.</w:t>
      </w:r>
    </w:p>
    <w:p>
      <w:pPr>
        <w:framePr w:w="1080" w:x="1700" w:y="8237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29.</w:t>
      </w:r>
    </w:p>
    <w:p>
      <w:pPr>
        <w:framePr w:w="1080" w:x="1700" w:y="8237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30.</w:t>
      </w:r>
    </w:p>
    <w:p>
      <w:pPr>
        <w:framePr w:w="1080" w:x="1700" w:y="8237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31.</w:t>
      </w:r>
    </w:p>
    <w:p>
      <w:pPr>
        <w:framePr w:w="1080" w:x="1700" w:y="8237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32.</w:t>
      </w:r>
    </w:p>
    <w:p>
      <w:pPr>
        <w:framePr w:w="1080" w:x="1700" w:y="8237"/>
        <w:widowControl w:val="0"/>
        <w:autoSpaceDE w:val="0"/>
        <w:autoSpaceDN w:val="0"/>
        <w:spacing w:before="577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33.</w:t>
      </w:r>
    </w:p>
    <w:p>
      <w:pPr>
        <w:framePr w:w="1080" w:x="1700" w:y="8237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34.</w:t>
      </w:r>
    </w:p>
    <w:p>
      <w:pPr>
        <w:framePr w:w="1080" w:x="1700" w:y="8237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35.</w:t>
      </w:r>
    </w:p>
    <w:p>
      <w:pPr>
        <w:framePr w:w="638" w:x="2557" w:y="92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A</w:t>
      </w:r>
    </w:p>
    <w:p>
      <w:pPr>
        <w:framePr w:w="638" w:x="2398" w:y="1017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A</w:t>
      </w:r>
    </w:p>
    <w:p>
      <w:pPr>
        <w:framePr w:w="638" w:x="2398" w:y="10179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B</w:t>
      </w:r>
    </w:p>
    <w:p>
      <w:pPr>
        <w:framePr w:w="638" w:x="2398" w:y="10179"/>
        <w:widowControl w:val="0"/>
        <w:autoSpaceDE w:val="0"/>
        <w:autoSpaceDN w:val="0"/>
        <w:spacing w:before="62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B</w:t>
      </w:r>
    </w:p>
    <w:p>
      <w:pPr>
        <w:framePr w:w="638" w:x="2398" w:y="10179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C</w:t>
      </w:r>
    </w:p>
    <w:p>
      <w:pPr>
        <w:framePr w:w="638" w:x="2398" w:y="10179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A</w:t>
      </w:r>
    </w:p>
    <w:p>
      <w:pPr>
        <w:framePr w:w="638" w:x="2398" w:y="10179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D</w:t>
      </w:r>
    </w:p>
    <w:p>
      <w:pPr>
        <w:framePr w:w="638" w:x="2398" w:y="10179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B</w:t>
      </w:r>
    </w:p>
    <w:p>
      <w:pPr>
        <w:framePr w:w="638" w:x="2398" w:y="10179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B</w:t>
      </w:r>
    </w:p>
    <w:p>
      <w:pPr>
        <w:framePr w:w="638" w:x="2398" w:y="10179"/>
        <w:widowControl w:val="0"/>
        <w:autoSpaceDE w:val="0"/>
        <w:autoSpaceDN w:val="0"/>
        <w:spacing w:before="62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A</w:t>
      </w:r>
    </w:p>
    <w:p>
      <w:pPr>
        <w:framePr w:w="638" w:x="2398" w:y="10179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B</w:t>
      </w:r>
    </w:p>
    <w:p>
      <w:pPr>
        <w:framePr w:w="638" w:x="2398" w:y="10179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C</w:t>
      </w:r>
    </w:p>
    <w:p>
      <w:pPr>
        <w:framePr w:w="2162" w:x="1700" w:y="20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6" type="#_x0000_t75" style="width:621pt;height:4pt;margin-top:65.25pt;margin-left:81pt;mso-position-horizontal-relative:page;mso-position-vertical-relative:page;position:absolute;z-index:-251641856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13" w:x="8156" w:y="1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1080" w:x="1700" w:y="168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36.</w:t>
      </w:r>
    </w:p>
    <w:p>
      <w:pPr>
        <w:framePr w:w="1080" w:x="1700" w:y="1684"/>
        <w:widowControl w:val="0"/>
        <w:autoSpaceDE w:val="0"/>
        <w:autoSpaceDN w:val="0"/>
        <w:spacing w:before="577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37.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38.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39.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40.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41.</w:t>
      </w:r>
    </w:p>
    <w:p>
      <w:pPr>
        <w:framePr w:w="1080" w:x="1700" w:y="1684"/>
        <w:widowControl w:val="0"/>
        <w:autoSpaceDE w:val="0"/>
        <w:autoSpaceDN w:val="0"/>
        <w:spacing w:before="577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42.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43.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44.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45.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46.</w:t>
      </w:r>
    </w:p>
    <w:p>
      <w:pPr>
        <w:framePr w:w="1080" w:x="1700" w:y="1684"/>
        <w:widowControl w:val="0"/>
        <w:autoSpaceDE w:val="0"/>
        <w:autoSpaceDN w:val="0"/>
        <w:spacing w:before="577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47.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48.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49.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50.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51.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52.</w:t>
      </w:r>
    </w:p>
    <w:p>
      <w:pPr>
        <w:framePr w:w="1080" w:x="1700" w:y="1684"/>
        <w:widowControl w:val="0"/>
        <w:autoSpaceDE w:val="0"/>
        <w:autoSpaceDN w:val="0"/>
        <w:spacing w:before="577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53.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54.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55.</w:t>
      </w:r>
    </w:p>
    <w:p>
      <w:pPr>
        <w:framePr w:w="638" w:x="2398" w:y="17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D</w:t>
      </w:r>
    </w:p>
    <w:p>
      <w:pPr>
        <w:framePr w:w="638" w:x="2398" w:y="1753"/>
        <w:widowControl w:val="0"/>
        <w:autoSpaceDE w:val="0"/>
        <w:autoSpaceDN w:val="0"/>
        <w:spacing w:before="62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C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C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C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C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B</w:t>
      </w:r>
    </w:p>
    <w:p>
      <w:pPr>
        <w:framePr w:w="638" w:x="2398" w:y="1753"/>
        <w:widowControl w:val="0"/>
        <w:autoSpaceDE w:val="0"/>
        <w:autoSpaceDN w:val="0"/>
        <w:spacing w:before="62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B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C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B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C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D</w:t>
      </w:r>
    </w:p>
    <w:p>
      <w:pPr>
        <w:framePr w:w="638" w:x="2398" w:y="1753"/>
        <w:widowControl w:val="0"/>
        <w:autoSpaceDE w:val="0"/>
        <w:autoSpaceDN w:val="0"/>
        <w:spacing w:before="62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C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D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D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B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C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C</w:t>
      </w:r>
    </w:p>
    <w:p>
      <w:pPr>
        <w:framePr w:w="638" w:x="2398" w:y="1753"/>
        <w:widowControl w:val="0"/>
        <w:autoSpaceDE w:val="0"/>
        <w:autoSpaceDN w:val="0"/>
        <w:spacing w:before="62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D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C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B</w:t>
      </w:r>
    </w:p>
    <w:p>
      <w:pPr>
        <w:framePr w:w="2162" w:x="1700" w:y="20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7" type="#_x0000_t75" style="width:621pt;height:4pt;margin-top:65.25pt;margin-left:81pt;mso-position-horizontal-relative:page;mso-position-vertical-relative:page;position:absolute;z-index:-251642880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13" w:x="8156" w:y="1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1080" w:x="1700" w:y="168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56.</w:t>
      </w:r>
    </w:p>
    <w:p>
      <w:pPr>
        <w:framePr w:w="1080" w:x="1700" w:y="1684"/>
        <w:widowControl w:val="0"/>
        <w:autoSpaceDE w:val="0"/>
        <w:autoSpaceDN w:val="0"/>
        <w:spacing w:before="577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57.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58.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59.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60.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61.</w:t>
      </w:r>
    </w:p>
    <w:p>
      <w:pPr>
        <w:framePr w:w="1080" w:x="1700" w:y="1684"/>
        <w:widowControl w:val="0"/>
        <w:autoSpaceDE w:val="0"/>
        <w:autoSpaceDN w:val="0"/>
        <w:spacing w:before="577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62.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63.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64.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65.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66.</w:t>
      </w:r>
    </w:p>
    <w:p>
      <w:pPr>
        <w:framePr w:w="1080" w:x="1700" w:y="1684"/>
        <w:widowControl w:val="0"/>
        <w:autoSpaceDE w:val="0"/>
        <w:autoSpaceDN w:val="0"/>
        <w:spacing w:before="577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67.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68.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69.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70.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71.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72.</w:t>
      </w:r>
    </w:p>
    <w:p>
      <w:pPr>
        <w:framePr w:w="1080" w:x="1700" w:y="1684"/>
        <w:widowControl w:val="0"/>
        <w:autoSpaceDE w:val="0"/>
        <w:autoSpaceDN w:val="0"/>
        <w:spacing w:before="577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73.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74.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75.</w:t>
      </w:r>
    </w:p>
    <w:p>
      <w:pPr>
        <w:framePr w:w="638" w:x="2398" w:y="17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C</w:t>
      </w:r>
    </w:p>
    <w:p>
      <w:pPr>
        <w:framePr w:w="638" w:x="2398" w:y="1753"/>
        <w:widowControl w:val="0"/>
        <w:autoSpaceDE w:val="0"/>
        <w:autoSpaceDN w:val="0"/>
        <w:spacing w:before="62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B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B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D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C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D</w:t>
      </w:r>
    </w:p>
    <w:p>
      <w:pPr>
        <w:framePr w:w="638" w:x="2398" w:y="1753"/>
        <w:widowControl w:val="0"/>
        <w:autoSpaceDE w:val="0"/>
        <w:autoSpaceDN w:val="0"/>
        <w:spacing w:before="62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A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B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C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C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D</w:t>
      </w:r>
    </w:p>
    <w:p>
      <w:pPr>
        <w:framePr w:w="638" w:x="2398" w:y="1753"/>
        <w:widowControl w:val="0"/>
        <w:autoSpaceDE w:val="0"/>
        <w:autoSpaceDN w:val="0"/>
        <w:spacing w:before="62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D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D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C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C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C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C</w:t>
      </w:r>
    </w:p>
    <w:p>
      <w:pPr>
        <w:framePr w:w="638" w:x="2398" w:y="1753"/>
        <w:widowControl w:val="0"/>
        <w:autoSpaceDE w:val="0"/>
        <w:autoSpaceDN w:val="0"/>
        <w:spacing w:before="62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B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C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D</w:t>
      </w:r>
    </w:p>
    <w:p>
      <w:pPr>
        <w:framePr w:w="2162" w:x="1700" w:y="20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8" type="#_x0000_t75" style="width:621pt;height:4pt;margin-top:65.25pt;margin-left:81pt;mso-position-horizontal-relative:page;mso-position-vertical-relative:page;position:absolute;z-index:-251643904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13" w:x="8156" w:y="1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1080" w:x="1700" w:y="168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76.</w:t>
      </w:r>
    </w:p>
    <w:p>
      <w:pPr>
        <w:framePr w:w="1080" w:x="1700" w:y="1684"/>
        <w:widowControl w:val="0"/>
        <w:autoSpaceDE w:val="0"/>
        <w:autoSpaceDN w:val="0"/>
        <w:spacing w:before="577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77.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78.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79.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80.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81.</w:t>
      </w:r>
    </w:p>
    <w:p>
      <w:pPr>
        <w:framePr w:w="1080" w:x="1700" w:y="1684"/>
        <w:widowControl w:val="0"/>
        <w:autoSpaceDE w:val="0"/>
        <w:autoSpaceDN w:val="0"/>
        <w:spacing w:before="577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82.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83.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84.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85.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86.</w:t>
      </w:r>
    </w:p>
    <w:p>
      <w:pPr>
        <w:framePr w:w="1080" w:x="1700" w:y="1684"/>
        <w:widowControl w:val="0"/>
        <w:autoSpaceDE w:val="0"/>
        <w:autoSpaceDN w:val="0"/>
        <w:spacing w:before="577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87.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88.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89.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90.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91.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92.</w:t>
      </w:r>
    </w:p>
    <w:p>
      <w:pPr>
        <w:framePr w:w="1080" w:x="1700" w:y="1684"/>
        <w:widowControl w:val="0"/>
        <w:autoSpaceDE w:val="0"/>
        <w:autoSpaceDN w:val="0"/>
        <w:spacing w:before="577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93.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94.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OIBHUC+DFKai-SB"/>
          <w:color w:val="000000"/>
          <w:spacing w:val="0"/>
          <w:sz w:val="36"/>
        </w:rPr>
      </w:pPr>
      <w:r>
        <w:rPr>
          <w:rFonts w:ascii="OIBHUC+DFKai-SB"/>
          <w:color w:val="000000"/>
          <w:spacing w:val="0"/>
          <w:sz w:val="36"/>
        </w:rPr>
        <w:t>95.</w:t>
      </w:r>
    </w:p>
    <w:p>
      <w:pPr>
        <w:framePr w:w="638" w:x="2398" w:y="17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A</w:t>
      </w:r>
    </w:p>
    <w:p>
      <w:pPr>
        <w:framePr w:w="638" w:x="2398" w:y="1753"/>
        <w:widowControl w:val="0"/>
        <w:autoSpaceDE w:val="0"/>
        <w:autoSpaceDN w:val="0"/>
        <w:spacing w:before="62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A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D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C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B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B</w:t>
      </w:r>
    </w:p>
    <w:p>
      <w:pPr>
        <w:framePr w:w="638" w:x="2398" w:y="1753"/>
        <w:widowControl w:val="0"/>
        <w:autoSpaceDE w:val="0"/>
        <w:autoSpaceDN w:val="0"/>
        <w:spacing w:before="62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D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B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B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B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D</w:t>
      </w:r>
    </w:p>
    <w:p>
      <w:pPr>
        <w:framePr w:w="638" w:x="2398" w:y="1753"/>
        <w:widowControl w:val="0"/>
        <w:autoSpaceDE w:val="0"/>
        <w:autoSpaceDN w:val="0"/>
        <w:spacing w:before="62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B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D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C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D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C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D</w:t>
      </w:r>
    </w:p>
    <w:p>
      <w:pPr>
        <w:framePr w:w="638" w:x="2398" w:y="1753"/>
        <w:widowControl w:val="0"/>
        <w:autoSpaceDE w:val="0"/>
        <w:autoSpaceDN w:val="0"/>
        <w:spacing w:before="62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A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A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D</w:t>
      </w:r>
    </w:p>
    <w:p>
      <w:pPr>
        <w:framePr w:w="2162" w:x="1700" w:y="20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9" type="#_x0000_t75" style="width:621pt;height:4pt;margin-top:65.25pt;margin-left:81pt;mso-position-horizontal-relative:page;mso-position-vertical-relative:page;position:absolute;z-index:-251644928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13" w:x="8156" w:y="1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1080" w:x="1700" w:y="168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96.</w:t>
      </w:r>
    </w:p>
    <w:p>
      <w:pPr>
        <w:framePr w:w="1080" w:x="1700" w:y="1684"/>
        <w:widowControl w:val="0"/>
        <w:autoSpaceDE w:val="0"/>
        <w:autoSpaceDN w:val="0"/>
        <w:spacing w:before="577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97.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98.</w:t>
      </w:r>
    </w:p>
    <w:p>
      <w:pPr>
        <w:framePr w:w="108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99.</w:t>
      </w:r>
    </w:p>
    <w:p>
      <w:pPr>
        <w:framePr w:w="638" w:x="2398" w:y="17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0"/>
          <w:sz w:val="32"/>
        </w:rPr>
        <w:t>B</w:t>
      </w:r>
    </w:p>
    <w:p>
      <w:pPr>
        <w:framePr w:w="638" w:x="2398" w:y="1753"/>
        <w:widowControl w:val="0"/>
        <w:autoSpaceDE w:val="0"/>
        <w:autoSpaceDN w:val="0"/>
        <w:spacing w:before="620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0"/>
          <w:sz w:val="32"/>
        </w:rPr>
        <w:t>C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0"/>
          <w:sz w:val="32"/>
        </w:rPr>
        <w:t>B</w:t>
      </w:r>
    </w:p>
    <w:p>
      <w:pPr>
        <w:framePr w:w="638" w:x="239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0"/>
          <w:sz w:val="32"/>
        </w:rPr>
        <w:t>D</w:t>
      </w:r>
    </w:p>
    <w:p>
      <w:pPr>
        <w:framePr w:w="1260" w:x="1700" w:y="542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100.</w:t>
      </w:r>
    </w:p>
    <w:p>
      <w:pPr>
        <w:framePr w:w="638" w:x="2578" w:y="54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0"/>
          <w:sz w:val="32"/>
        </w:rPr>
        <w:t>A</w:t>
      </w:r>
    </w:p>
    <w:p>
      <w:pPr>
        <w:framePr w:w="3060" w:x="1700" w:y="729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YouYuan" w:hAnsi="YouYuan" w:cs="YouYuan"/>
          <w:color w:val="000000"/>
          <w:spacing w:val="0"/>
          <w:sz w:val="36"/>
        </w:rPr>
        <w:t>二、多项选择题</w:t>
      </w:r>
    </w:p>
    <w:p>
      <w:pPr>
        <w:framePr w:w="1260" w:x="1700" w:y="823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101.</w:t>
      </w:r>
    </w:p>
    <w:p>
      <w:pPr>
        <w:framePr w:w="1260" w:x="1700" w:y="8237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102.</w:t>
      </w:r>
    </w:p>
    <w:p>
      <w:pPr>
        <w:framePr w:w="1260" w:x="1700" w:y="8237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103.</w:t>
      </w:r>
    </w:p>
    <w:p>
      <w:pPr>
        <w:framePr w:w="1260" w:x="1700" w:y="8237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104.</w:t>
      </w:r>
    </w:p>
    <w:p>
      <w:pPr>
        <w:framePr w:w="1260" w:x="1700" w:y="8237"/>
        <w:widowControl w:val="0"/>
        <w:autoSpaceDE w:val="0"/>
        <w:autoSpaceDN w:val="0"/>
        <w:spacing w:before="577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105.</w:t>
      </w:r>
    </w:p>
    <w:p>
      <w:pPr>
        <w:framePr w:w="1260" w:x="1700" w:y="8237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106.</w:t>
      </w:r>
    </w:p>
    <w:p>
      <w:pPr>
        <w:framePr w:w="1260" w:x="1700" w:y="8237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107.</w:t>
      </w:r>
    </w:p>
    <w:p>
      <w:pPr>
        <w:framePr w:w="1260" w:x="1700" w:y="8237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108.</w:t>
      </w:r>
    </w:p>
    <w:p>
      <w:pPr>
        <w:framePr w:w="1260" w:x="1700" w:y="8237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109.</w:t>
      </w:r>
    </w:p>
    <w:p>
      <w:pPr>
        <w:framePr w:w="1260" w:x="1700" w:y="8237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110.</w:t>
      </w:r>
    </w:p>
    <w:p>
      <w:pPr>
        <w:framePr w:w="1260" w:x="1700" w:y="8237"/>
        <w:widowControl w:val="0"/>
        <w:autoSpaceDE w:val="0"/>
        <w:autoSpaceDN w:val="0"/>
        <w:spacing w:before="577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111.</w:t>
      </w:r>
    </w:p>
    <w:p>
      <w:pPr>
        <w:framePr w:w="1260" w:x="1700" w:y="8237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112.</w:t>
      </w:r>
    </w:p>
    <w:p>
      <w:pPr>
        <w:framePr w:w="1260" w:x="1700" w:y="8237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113.</w:t>
      </w:r>
    </w:p>
    <w:p>
      <w:pPr>
        <w:framePr w:w="1272" w:x="2578" w:y="830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ACDE</w:t>
      </w:r>
    </w:p>
    <w:p>
      <w:pPr>
        <w:framePr w:w="1272" w:x="2578" w:y="8307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ABCDE</w:t>
      </w:r>
    </w:p>
    <w:p>
      <w:pPr>
        <w:framePr w:w="1272" w:x="2578" w:y="8307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ABCD</w:t>
      </w:r>
    </w:p>
    <w:p>
      <w:pPr>
        <w:framePr w:w="1272" w:x="2578" w:y="8307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AC</w:t>
      </w:r>
    </w:p>
    <w:p>
      <w:pPr>
        <w:framePr w:w="797" w:x="2578" w:y="120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CD</w:t>
      </w:r>
    </w:p>
    <w:p>
      <w:pPr>
        <w:framePr w:w="1114" w:x="2578" w:y="129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ABCE</w:t>
      </w:r>
    </w:p>
    <w:p>
      <w:pPr>
        <w:framePr w:w="1114" w:x="2578" w:y="12987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ABCD</w:t>
      </w:r>
    </w:p>
    <w:p>
      <w:pPr>
        <w:framePr w:w="1114" w:x="2578" w:y="12987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BDE</w:t>
      </w:r>
    </w:p>
    <w:p>
      <w:pPr>
        <w:framePr w:w="955" w:x="2578" w:y="1579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ABC</w:t>
      </w:r>
    </w:p>
    <w:p>
      <w:pPr>
        <w:framePr w:w="1272" w:x="2578" w:y="167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ABCDE</w:t>
      </w:r>
    </w:p>
    <w:p>
      <w:pPr>
        <w:framePr w:w="1272" w:x="2578" w:y="16731"/>
        <w:widowControl w:val="0"/>
        <w:autoSpaceDE w:val="0"/>
        <w:autoSpaceDN w:val="0"/>
        <w:spacing w:before="620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AB</w:t>
      </w:r>
    </w:p>
    <w:p>
      <w:pPr>
        <w:framePr w:w="955" w:x="2578" w:y="1860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CDE</w:t>
      </w:r>
    </w:p>
    <w:p>
      <w:pPr>
        <w:framePr w:w="1272" w:x="2578" w:y="195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ABCDE</w:t>
      </w:r>
    </w:p>
    <w:p>
      <w:pPr>
        <w:framePr w:w="2162" w:x="1700" w:y="20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0" type="#_x0000_t75" style="width:621pt;height:4pt;margin-top:65.25pt;margin-left:81pt;mso-position-horizontal-relative:page;mso-position-vertical-relative:page;position:absolute;z-index:-251645952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13" w:x="8156" w:y="1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1260" w:x="1700" w:y="168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114.</w:t>
      </w:r>
    </w:p>
    <w:p>
      <w:pPr>
        <w:framePr w:w="1260" w:x="1700" w:y="1684"/>
        <w:widowControl w:val="0"/>
        <w:autoSpaceDE w:val="0"/>
        <w:autoSpaceDN w:val="0"/>
        <w:spacing w:before="577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115.</w:t>
      </w:r>
    </w:p>
    <w:p>
      <w:pPr>
        <w:framePr w:w="126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116.</w:t>
      </w:r>
    </w:p>
    <w:p>
      <w:pPr>
        <w:framePr w:w="126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117.</w:t>
      </w:r>
    </w:p>
    <w:p>
      <w:pPr>
        <w:framePr w:w="126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118.</w:t>
      </w:r>
    </w:p>
    <w:p>
      <w:pPr>
        <w:framePr w:w="126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119.</w:t>
      </w:r>
    </w:p>
    <w:p>
      <w:pPr>
        <w:framePr w:w="1260" w:x="1700" w:y="1684"/>
        <w:widowControl w:val="0"/>
        <w:autoSpaceDE w:val="0"/>
        <w:autoSpaceDN w:val="0"/>
        <w:spacing w:before="577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120.</w:t>
      </w:r>
    </w:p>
    <w:p>
      <w:pPr>
        <w:framePr w:w="126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121.</w:t>
      </w:r>
    </w:p>
    <w:p>
      <w:pPr>
        <w:framePr w:w="126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122.</w:t>
      </w:r>
    </w:p>
    <w:p>
      <w:pPr>
        <w:framePr w:w="126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123.</w:t>
      </w:r>
    </w:p>
    <w:p>
      <w:pPr>
        <w:framePr w:w="126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124.</w:t>
      </w:r>
    </w:p>
    <w:p>
      <w:pPr>
        <w:framePr w:w="1260" w:x="1700" w:y="1684"/>
        <w:widowControl w:val="0"/>
        <w:autoSpaceDE w:val="0"/>
        <w:autoSpaceDN w:val="0"/>
        <w:spacing w:before="577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125.</w:t>
      </w:r>
    </w:p>
    <w:p>
      <w:pPr>
        <w:framePr w:w="126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126.</w:t>
      </w:r>
    </w:p>
    <w:p>
      <w:pPr>
        <w:framePr w:w="126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127.</w:t>
      </w:r>
    </w:p>
    <w:p>
      <w:pPr>
        <w:framePr w:w="126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128.</w:t>
      </w:r>
    </w:p>
    <w:p>
      <w:pPr>
        <w:framePr w:w="126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129.</w:t>
      </w:r>
    </w:p>
    <w:p>
      <w:pPr>
        <w:framePr w:w="126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130.</w:t>
      </w:r>
    </w:p>
    <w:p>
      <w:pPr>
        <w:framePr w:w="1260" w:x="1700" w:y="1684"/>
        <w:widowControl w:val="0"/>
        <w:autoSpaceDE w:val="0"/>
        <w:autoSpaceDN w:val="0"/>
        <w:spacing w:before="577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131.</w:t>
      </w:r>
    </w:p>
    <w:p>
      <w:pPr>
        <w:framePr w:w="126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132.</w:t>
      </w:r>
    </w:p>
    <w:p>
      <w:pPr>
        <w:framePr w:w="126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133.</w:t>
      </w:r>
    </w:p>
    <w:p>
      <w:pPr>
        <w:framePr w:w="797" w:x="2578" w:y="17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BC</w:t>
      </w:r>
    </w:p>
    <w:p>
      <w:pPr>
        <w:framePr w:w="1272" w:x="2578" w:y="26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ABCDE</w:t>
      </w:r>
    </w:p>
    <w:p>
      <w:pPr>
        <w:framePr w:w="1272" w:x="2578" w:y="2690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ABCD</w:t>
      </w:r>
    </w:p>
    <w:p>
      <w:pPr>
        <w:framePr w:w="1272" w:x="2578" w:y="2690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AC</w:t>
      </w:r>
    </w:p>
    <w:p>
      <w:pPr>
        <w:framePr w:w="1272" w:x="2578" w:y="54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ABCDE</w:t>
      </w:r>
    </w:p>
    <w:p>
      <w:pPr>
        <w:framePr w:w="1272" w:x="2578" w:y="5498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ABE</w:t>
      </w:r>
    </w:p>
    <w:p>
      <w:pPr>
        <w:framePr w:w="1272" w:x="2578" w:y="5498"/>
        <w:widowControl w:val="0"/>
        <w:autoSpaceDE w:val="0"/>
        <w:autoSpaceDN w:val="0"/>
        <w:spacing w:before="620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CD</w:t>
      </w:r>
    </w:p>
    <w:p>
      <w:pPr>
        <w:framePr w:w="1114" w:x="2578" w:y="830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BCD</w:t>
      </w:r>
    </w:p>
    <w:p>
      <w:pPr>
        <w:framePr w:w="1114" w:x="2578" w:y="8307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BDE</w:t>
      </w:r>
    </w:p>
    <w:p>
      <w:pPr>
        <w:framePr w:w="1114" w:x="2578" w:y="8307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ABD</w:t>
      </w:r>
    </w:p>
    <w:p>
      <w:pPr>
        <w:framePr w:w="1114" w:x="2578" w:y="8307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ACDE</w:t>
      </w:r>
    </w:p>
    <w:p>
      <w:pPr>
        <w:framePr w:w="1114" w:x="2578" w:y="8307"/>
        <w:widowControl w:val="0"/>
        <w:autoSpaceDE w:val="0"/>
        <w:autoSpaceDN w:val="0"/>
        <w:spacing w:before="620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ABCD</w:t>
      </w:r>
    </w:p>
    <w:p>
      <w:pPr>
        <w:framePr w:w="1114" w:x="2578" w:y="8307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AC</w:t>
      </w:r>
    </w:p>
    <w:p>
      <w:pPr>
        <w:framePr w:w="1114" w:x="2578" w:y="1392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ABC</w:t>
      </w:r>
    </w:p>
    <w:p>
      <w:pPr>
        <w:framePr w:w="1114" w:x="2578" w:y="1392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ABC</w:t>
      </w:r>
    </w:p>
    <w:p>
      <w:pPr>
        <w:framePr w:w="1114" w:x="2578" w:y="1392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ACE</w:t>
      </w:r>
    </w:p>
    <w:p>
      <w:pPr>
        <w:framePr w:w="1114" w:x="2578" w:y="1392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ABCE</w:t>
      </w:r>
    </w:p>
    <w:p>
      <w:pPr>
        <w:framePr w:w="1114" w:x="2578" w:y="13923"/>
        <w:widowControl w:val="0"/>
        <w:autoSpaceDE w:val="0"/>
        <w:autoSpaceDN w:val="0"/>
        <w:spacing w:before="620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ABCD</w:t>
      </w:r>
    </w:p>
    <w:p>
      <w:pPr>
        <w:framePr w:w="1114" w:x="2578" w:y="1392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AB</w:t>
      </w:r>
    </w:p>
    <w:p>
      <w:pPr>
        <w:framePr w:w="1114" w:x="2578" w:y="195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ACDE</w:t>
      </w:r>
    </w:p>
    <w:p>
      <w:pPr>
        <w:framePr w:w="2162" w:x="1700" w:y="20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1" type="#_x0000_t75" style="width:621pt;height:4pt;margin-top:65.25pt;margin-left:81pt;mso-position-horizontal-relative:page;mso-position-vertical-relative:page;position:absolute;z-index:-251646976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13" w:x="8156" w:y="1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1260" w:x="1700" w:y="168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134.</w:t>
      </w:r>
    </w:p>
    <w:p>
      <w:pPr>
        <w:framePr w:w="1260" w:x="1700" w:y="1684"/>
        <w:widowControl w:val="0"/>
        <w:autoSpaceDE w:val="0"/>
        <w:autoSpaceDN w:val="0"/>
        <w:spacing w:before="577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135.</w:t>
      </w:r>
    </w:p>
    <w:p>
      <w:pPr>
        <w:framePr w:w="126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136.</w:t>
      </w:r>
    </w:p>
    <w:p>
      <w:pPr>
        <w:framePr w:w="126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137.</w:t>
      </w:r>
    </w:p>
    <w:p>
      <w:pPr>
        <w:framePr w:w="126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138.</w:t>
      </w:r>
    </w:p>
    <w:p>
      <w:pPr>
        <w:framePr w:w="126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139.</w:t>
      </w:r>
    </w:p>
    <w:p>
      <w:pPr>
        <w:framePr w:w="1260" w:x="1700" w:y="1684"/>
        <w:widowControl w:val="0"/>
        <w:autoSpaceDE w:val="0"/>
        <w:autoSpaceDN w:val="0"/>
        <w:spacing w:before="577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140.</w:t>
      </w:r>
    </w:p>
    <w:p>
      <w:pPr>
        <w:framePr w:w="126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141.</w:t>
      </w:r>
    </w:p>
    <w:p>
      <w:pPr>
        <w:framePr w:w="126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142.</w:t>
      </w:r>
    </w:p>
    <w:p>
      <w:pPr>
        <w:framePr w:w="126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143.</w:t>
      </w:r>
    </w:p>
    <w:p>
      <w:pPr>
        <w:framePr w:w="126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144.</w:t>
      </w:r>
    </w:p>
    <w:p>
      <w:pPr>
        <w:framePr w:w="1260" w:x="1700" w:y="1684"/>
        <w:widowControl w:val="0"/>
        <w:autoSpaceDE w:val="0"/>
        <w:autoSpaceDN w:val="0"/>
        <w:spacing w:before="577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145.</w:t>
      </w:r>
    </w:p>
    <w:p>
      <w:pPr>
        <w:framePr w:w="126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146.</w:t>
      </w:r>
    </w:p>
    <w:p>
      <w:pPr>
        <w:framePr w:w="126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147.</w:t>
      </w:r>
    </w:p>
    <w:p>
      <w:pPr>
        <w:framePr w:w="126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148.</w:t>
      </w:r>
    </w:p>
    <w:p>
      <w:pPr>
        <w:framePr w:w="126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149.</w:t>
      </w:r>
    </w:p>
    <w:p>
      <w:pPr>
        <w:framePr w:w="1260" w:x="1700" w:y="16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150.</w:t>
      </w:r>
    </w:p>
    <w:p>
      <w:pPr>
        <w:framePr w:w="1272" w:x="2578" w:y="17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ABCD</w:t>
      </w:r>
    </w:p>
    <w:p>
      <w:pPr>
        <w:framePr w:w="1272" w:x="2578" w:y="1753"/>
        <w:widowControl w:val="0"/>
        <w:autoSpaceDE w:val="0"/>
        <w:autoSpaceDN w:val="0"/>
        <w:spacing w:before="620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ACDE</w:t>
      </w:r>
    </w:p>
    <w:p>
      <w:pPr>
        <w:framePr w:w="1272" w:x="257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ABCE</w:t>
      </w:r>
    </w:p>
    <w:p>
      <w:pPr>
        <w:framePr w:w="1272" w:x="257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ABCDE</w:t>
      </w:r>
    </w:p>
    <w:p>
      <w:pPr>
        <w:framePr w:w="1272" w:x="257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ABCD</w:t>
      </w:r>
    </w:p>
    <w:p>
      <w:pPr>
        <w:framePr w:w="1272" w:x="257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ABCE</w:t>
      </w:r>
    </w:p>
    <w:p>
      <w:pPr>
        <w:framePr w:w="1272" w:x="2578" w:y="1753"/>
        <w:widowControl w:val="0"/>
        <w:autoSpaceDE w:val="0"/>
        <w:autoSpaceDN w:val="0"/>
        <w:spacing w:before="620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ABCDE</w:t>
      </w:r>
    </w:p>
    <w:p>
      <w:pPr>
        <w:framePr w:w="1272" w:x="2578" w:y="175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ABD</w:t>
      </w:r>
    </w:p>
    <w:p>
      <w:pPr>
        <w:framePr w:w="1114" w:x="2578" w:y="92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ACDE</w:t>
      </w:r>
    </w:p>
    <w:p>
      <w:pPr>
        <w:framePr w:w="1114" w:x="2578" w:y="924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BCD</w:t>
      </w:r>
    </w:p>
    <w:p>
      <w:pPr>
        <w:framePr w:w="797" w:x="2578" w:y="111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CD</w:t>
      </w:r>
    </w:p>
    <w:p>
      <w:pPr>
        <w:framePr w:w="955" w:x="2578" w:y="120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ACE</w:t>
      </w:r>
    </w:p>
    <w:p>
      <w:pPr>
        <w:framePr w:w="955" w:x="2578" w:y="129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ABC</w:t>
      </w:r>
    </w:p>
    <w:p>
      <w:pPr>
        <w:framePr w:w="1114" w:x="2578" w:y="1392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ABCE</w:t>
      </w:r>
    </w:p>
    <w:p>
      <w:pPr>
        <w:framePr w:w="1114" w:x="2578" w:y="1392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ABC</w:t>
      </w:r>
    </w:p>
    <w:p>
      <w:pPr>
        <w:framePr w:w="955" w:x="2578" w:y="1579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ABD</w:t>
      </w:r>
    </w:p>
    <w:p>
      <w:pPr>
        <w:framePr w:w="955" w:x="2578" w:y="167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BIOOFA+DFKai-SB"/>
          <w:color w:val="000000"/>
          <w:spacing w:val="0"/>
          <w:sz w:val="32"/>
        </w:rPr>
      </w:pPr>
      <w:r>
        <w:rPr>
          <w:rFonts w:ascii="BIOOFA+DFKai-SB"/>
          <w:color w:val="000000"/>
          <w:spacing w:val="-2"/>
          <w:sz w:val="32"/>
        </w:rPr>
        <w:t>ACE</w:t>
      </w:r>
    </w:p>
    <w:p>
      <w:pPr>
        <w:framePr w:w="3060" w:x="1700" w:y="1853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WVUDM+DFKai-SB" w:hAnsi="PWVUDM+DFKai-SB" w:cs="PWVUDM+DFKai-SB"/>
          <w:color w:val="000000"/>
          <w:spacing w:val="0"/>
          <w:sz w:val="36"/>
        </w:rPr>
        <w:t>三、综合业务题</w:t>
      </w:r>
    </w:p>
    <w:p>
      <w:pPr>
        <w:framePr w:w="3060" w:x="1700" w:y="1853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BIOOFA+DFKai-SB"/>
          <w:color w:val="000000"/>
          <w:spacing w:val="0"/>
          <w:sz w:val="36"/>
        </w:rPr>
      </w:pPr>
      <w:r>
        <w:rPr>
          <w:rFonts w:ascii="BIOOFA+DFKai-SB"/>
          <w:color w:val="000000"/>
          <w:spacing w:val="0"/>
          <w:sz w:val="36"/>
        </w:rPr>
        <w:t>151.</w:t>
      </w:r>
    </w:p>
    <w:p>
      <w:pPr>
        <w:framePr w:w="3718" w:x="2578" w:y="193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WVUDM+DFKai-SB" w:hAnsi="PWVUDM+DFKai-SB" w:cs="PWVUDM+DFKai-SB"/>
          <w:color w:val="000000"/>
          <w:spacing w:val="-5"/>
          <w:sz w:val="32"/>
        </w:rPr>
        <w:t>（一）计算题（</w:t>
      </w:r>
      <w:r>
        <w:rPr>
          <w:rFonts w:ascii="BIOOFA+DFKai-SB"/>
          <w:color w:val="000000"/>
          <w:spacing w:val="-1"/>
          <w:sz w:val="32"/>
        </w:rPr>
        <w:t>10</w:t>
      </w:r>
      <w:r>
        <w:rPr>
          <w:rFonts w:ascii="PWVUDM+DFKai-SB" w:hAnsi="PWVUDM+DFKai-SB" w:cs="PWVUDM+DFKai-SB"/>
          <w:color w:val="000000"/>
          <w:spacing w:val="-3"/>
          <w:sz w:val="32"/>
        </w:rPr>
        <w:t>分）</w:t>
      </w:r>
    </w:p>
    <w:p>
      <w:pPr>
        <w:framePr w:w="2162" w:x="1700" w:y="20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2" type="#_x0000_t75" style="width:621pt;height:4pt;margin-top:65.25pt;margin-left:81pt;mso-position-horizontal-relative:page;mso-position-vertical-relative:page;position:absolute;z-index:-251648000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13" w:x="8156" w:y="1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3014" w:x="6406" w:y="147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PMCWK+DFKai-SB" w:hAnsi="KPMCWK+DFKai-SB" w:cs="KPMCWK+DFKai-SB"/>
          <w:color w:val="000000"/>
          <w:spacing w:val="-3"/>
          <w:sz w:val="32"/>
        </w:rPr>
        <w:t>银存款余额调节表</w:t>
      </w:r>
    </w:p>
    <w:p>
      <w:pPr>
        <w:framePr w:w="2924" w:x="5344" w:y="188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2009</w:t>
      </w:r>
      <w:r>
        <w:rPr>
          <w:rFonts w:ascii="GAJBKI+DFKai-SB"/>
          <w:color w:val="000000"/>
          <w:spacing w:val="311"/>
          <w:sz w:val="32"/>
        </w:rPr>
        <w:t xml:space="preserve"> </w:t>
      </w:r>
      <w:r>
        <w:rPr>
          <w:rFonts w:ascii="GAJBKI+DFKai-SB"/>
          <w:color w:val="000000"/>
          <w:spacing w:val="74"/>
          <w:sz w:val="32"/>
        </w:rPr>
        <w:t>4</w:t>
      </w:r>
      <w:r>
        <w:rPr>
          <w:rFonts w:ascii="KPMCWK+DFKai-SB" w:hAnsi="KPMCWK+DFKai-SB" w:cs="KPMCWK+DFKai-SB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GAJBKI+DFKai-SB"/>
          <w:color w:val="000000"/>
          <w:spacing w:val="-1"/>
          <w:sz w:val="32"/>
        </w:rPr>
        <w:t>30</w:t>
      </w:r>
      <w:r>
        <w:rPr>
          <w:rFonts w:ascii="KPMCWK+DFKai-SB" w:hAnsi="KPMCWK+DFKai-SB" w:cs="KPMCWK+DFKai-SB"/>
          <w:color w:val="000000"/>
          <w:spacing w:val="0"/>
          <w:sz w:val="32"/>
        </w:rPr>
        <w:t>日</w:t>
      </w:r>
    </w:p>
    <w:p>
      <w:pPr>
        <w:framePr w:w="1589" w:x="9204" w:y="188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PMCWK+DFKai-SB" w:hAnsi="KPMCWK+DFKai-SB" w:cs="KPMCWK+DFKai-SB"/>
          <w:color w:val="000000"/>
          <w:spacing w:val="-5"/>
          <w:sz w:val="32"/>
        </w:rPr>
        <w:t>单位</w:t>
      </w:r>
      <w:r>
        <w:rPr>
          <w:rFonts w:ascii="GAJBKI+DFKai-SB"/>
          <w:color w:val="000000"/>
          <w:spacing w:val="-1"/>
          <w:sz w:val="32"/>
        </w:rPr>
        <w:t>:</w:t>
      </w:r>
      <w:r>
        <w:rPr>
          <w:rFonts w:ascii="KPMCWK+DFKai-SB" w:hAnsi="KPMCWK+DFKai-SB" w:cs="KPMCWK+DFKai-SB"/>
          <w:color w:val="000000"/>
          <w:spacing w:val="0"/>
          <w:sz w:val="32"/>
        </w:rPr>
        <w:t>元</w:t>
      </w:r>
    </w:p>
    <w:p>
      <w:pPr>
        <w:framePr w:w="1114" w:x="3075" w:y="231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PMCWK+DFKai-SB" w:hAnsi="KPMCWK+DFKai-SB" w:cs="KPMCWK+DFKai-SB"/>
          <w:color w:val="000000"/>
          <w:spacing w:val="-3"/>
          <w:sz w:val="32"/>
        </w:rPr>
        <w:t>项目</w:t>
      </w:r>
    </w:p>
    <w:p>
      <w:pPr>
        <w:framePr w:w="797" w:x="5981" w:y="231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PMCWK+DFKai-SB" w:hAnsi="KPMCWK+DFKai-SB" w:cs="KPMCWK+DFKai-SB"/>
          <w:color w:val="000000"/>
          <w:spacing w:val="0"/>
          <w:sz w:val="32"/>
        </w:rPr>
        <w:t>额</w:t>
      </w:r>
    </w:p>
    <w:p>
      <w:pPr>
        <w:framePr w:w="1114" w:x="9121" w:y="231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PMCWK+DFKai-SB" w:hAnsi="KPMCWK+DFKai-SB" w:cs="KPMCWK+DFKai-SB"/>
          <w:color w:val="000000"/>
          <w:spacing w:val="-3"/>
          <w:sz w:val="32"/>
        </w:rPr>
        <w:t>项目</w:t>
      </w:r>
    </w:p>
    <w:p>
      <w:pPr>
        <w:framePr w:w="797" w:x="12502" w:y="231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PMCWK+DFKai-SB" w:hAnsi="KPMCWK+DFKai-SB" w:cs="KPMCWK+DFKai-SB"/>
          <w:color w:val="000000"/>
          <w:spacing w:val="0"/>
          <w:sz w:val="32"/>
        </w:rPr>
        <w:t>额</w:t>
      </w:r>
    </w:p>
    <w:p>
      <w:pPr>
        <w:framePr w:w="3648" w:x="1700" w:y="3006"/>
        <w:widowControl w:val="0"/>
        <w:autoSpaceDE w:val="0"/>
        <w:autoSpaceDN w:val="0"/>
        <w:spacing w:before="0" w:after="0" w:line="317" w:lineRule="exact"/>
        <w:ind w:left="58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PMCWK+DFKai-SB" w:hAnsi="KPMCWK+DFKai-SB" w:cs="KPMCWK+DFKai-SB"/>
          <w:color w:val="000000"/>
          <w:spacing w:val="-3"/>
          <w:sz w:val="32"/>
        </w:rPr>
        <w:t>银对账单余额</w:t>
      </w:r>
    </w:p>
    <w:p>
      <w:pPr>
        <w:framePr w:w="3648" w:x="1700" w:y="3006"/>
        <w:widowControl w:val="0"/>
        <w:autoSpaceDE w:val="0"/>
        <w:autoSpaceDN w:val="0"/>
        <w:spacing w:before="94" w:after="0" w:line="317" w:lineRule="exact"/>
        <w:ind w:left="19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(1)</w:t>
      </w:r>
      <w:r>
        <w:rPr>
          <w:rFonts w:ascii="KPMCWK+DFKai-SB" w:hAnsi="KPMCWK+DFKai-SB" w:cs="KPMCWK+DFKai-SB"/>
          <w:color w:val="000000"/>
          <w:spacing w:val="-3"/>
          <w:sz w:val="32"/>
        </w:rPr>
        <w:t>企业收，银未收</w:t>
      </w:r>
    </w:p>
    <w:p>
      <w:pPr>
        <w:framePr w:w="3648" w:x="1700" w:y="3006"/>
        <w:widowControl w:val="0"/>
        <w:autoSpaceDE w:val="0"/>
        <w:autoSpaceDN w:val="0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PMCWK+DFKai-SB" w:hAnsi="KPMCWK+DFKai-SB" w:cs="KPMCWK+DFKai-SB"/>
          <w:color w:val="000000"/>
          <w:spacing w:val="-3"/>
          <w:sz w:val="32"/>
        </w:rPr>
        <w:t>（</w:t>
      </w:r>
      <w:r>
        <w:rPr>
          <w:rFonts w:ascii="GAJBKI+DFKai-SB"/>
          <w:color w:val="000000"/>
          <w:spacing w:val="-2"/>
          <w:sz w:val="32"/>
        </w:rPr>
        <w:t>2)</w:t>
      </w:r>
      <w:r>
        <w:rPr>
          <w:rFonts w:ascii="KPMCWK+DFKai-SB" w:hAnsi="KPMCWK+DFKai-SB" w:cs="KPMCWK+DFKai-SB"/>
          <w:color w:val="000000"/>
          <w:spacing w:val="-14"/>
          <w:sz w:val="32"/>
        </w:rPr>
        <w:t>企业已付，银未付</w:t>
      </w:r>
    </w:p>
    <w:p>
      <w:pPr>
        <w:framePr w:w="3826" w:x="7626" w:y="3006"/>
        <w:widowControl w:val="0"/>
        <w:autoSpaceDE w:val="0"/>
        <w:autoSpaceDN w:val="0"/>
        <w:spacing w:before="0" w:after="0" w:line="317" w:lineRule="exact"/>
        <w:ind w:left="7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PMCWK+DFKai-SB" w:hAnsi="KPMCWK+DFKai-SB" w:cs="KPMCWK+DFKai-SB"/>
          <w:color w:val="000000"/>
          <w:spacing w:val="-3"/>
          <w:sz w:val="32"/>
        </w:rPr>
        <w:t>企业银存款日记账余额</w:t>
      </w:r>
    </w:p>
    <w:p>
      <w:pPr>
        <w:framePr w:w="3826" w:x="7626" w:y="3006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PMCWK+DFKai-SB" w:hAnsi="KPMCWK+DFKai-SB" w:cs="KPMCWK+DFKai-SB"/>
          <w:color w:val="000000"/>
          <w:spacing w:val="-3"/>
          <w:sz w:val="32"/>
        </w:rPr>
        <w:t>（</w:t>
      </w:r>
      <w:r>
        <w:rPr>
          <w:rFonts w:ascii="GAJBKI+DFKai-SB"/>
          <w:color w:val="000000"/>
          <w:spacing w:val="-1"/>
          <w:sz w:val="32"/>
        </w:rPr>
        <w:t>3</w:t>
      </w:r>
      <w:r>
        <w:rPr>
          <w:rFonts w:ascii="KPMCWK+DFKai-SB" w:hAnsi="KPMCWK+DFKai-SB" w:cs="KPMCWK+DFKai-SB"/>
          <w:color w:val="000000"/>
          <w:spacing w:val="-3"/>
          <w:sz w:val="32"/>
        </w:rPr>
        <w:t>）银已收，企业未收</w:t>
      </w:r>
    </w:p>
    <w:p>
      <w:pPr>
        <w:framePr w:w="3826" w:x="7626" w:y="3006"/>
        <w:widowControl w:val="0"/>
        <w:autoSpaceDE w:val="0"/>
        <w:autoSpaceDN w:val="0"/>
        <w:spacing w:before="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PMCWK+DFKai-SB" w:hAnsi="KPMCWK+DFKai-SB" w:cs="KPMCWK+DFKai-SB"/>
          <w:color w:val="000000"/>
          <w:spacing w:val="-3"/>
          <w:sz w:val="32"/>
        </w:rPr>
        <w:t>（</w:t>
      </w:r>
      <w:r>
        <w:rPr>
          <w:rFonts w:ascii="GAJBKI+DFKai-SB"/>
          <w:color w:val="000000"/>
          <w:spacing w:val="-1"/>
          <w:sz w:val="32"/>
        </w:rPr>
        <w:t>4</w:t>
      </w:r>
      <w:r>
        <w:rPr>
          <w:rFonts w:ascii="KPMCWK+DFKai-SB" w:hAnsi="KPMCWK+DFKai-SB" w:cs="KPMCWK+DFKai-SB"/>
          <w:color w:val="000000"/>
          <w:spacing w:val="-3"/>
          <w:sz w:val="32"/>
        </w:rPr>
        <w:t>）银已付，企业未付</w:t>
      </w:r>
    </w:p>
    <w:p>
      <w:pPr>
        <w:framePr w:w="1272" w:x="12423" w:y="30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80000</w:t>
      </w:r>
    </w:p>
    <w:p>
      <w:pPr>
        <w:framePr w:w="1272" w:x="12423" w:y="3006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+4075</w:t>
      </w:r>
    </w:p>
    <w:p>
      <w:pPr>
        <w:framePr w:w="1272" w:x="12423" w:y="3006"/>
        <w:widowControl w:val="0"/>
        <w:autoSpaceDE w:val="0"/>
        <w:autoSpaceDN w:val="0"/>
        <w:spacing w:before="97" w:after="0" w:line="317" w:lineRule="exact"/>
        <w:ind w:left="79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-150</w:t>
      </w:r>
    </w:p>
    <w:p>
      <w:pPr>
        <w:framePr w:w="2064" w:x="2604" w:y="450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PMCWK+DFKai-SB" w:hAnsi="KPMCWK+DFKai-SB" w:cs="KPMCWK+DFKai-SB"/>
          <w:color w:val="000000"/>
          <w:spacing w:val="-3"/>
          <w:sz w:val="32"/>
        </w:rPr>
        <w:t>调节后余额</w:t>
      </w:r>
    </w:p>
    <w:p>
      <w:pPr>
        <w:framePr w:w="1272" w:x="5902" w:y="450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83925</w:t>
      </w:r>
    </w:p>
    <w:p>
      <w:pPr>
        <w:framePr w:w="2064" w:x="8649" w:y="450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PMCWK+DFKai-SB" w:hAnsi="KPMCWK+DFKai-SB" w:cs="KPMCWK+DFKai-SB"/>
          <w:color w:val="000000"/>
          <w:spacing w:val="-3"/>
          <w:sz w:val="32"/>
        </w:rPr>
        <w:t>调节后余额</w:t>
      </w:r>
    </w:p>
    <w:p>
      <w:pPr>
        <w:framePr w:w="1272" w:x="12423" w:y="450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83925</w:t>
      </w:r>
    </w:p>
    <w:p>
      <w:pPr>
        <w:framePr w:w="13480" w:x="1700" w:y="55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PMCWK+DFKai-SB" w:hAnsi="KPMCWK+DFKai-SB" w:cs="KPMCWK+DFKai-SB"/>
          <w:color w:val="000000"/>
          <w:spacing w:val="-3"/>
          <w:sz w:val="32"/>
        </w:rPr>
        <w:t>（二）根据下经济业务编制会计分录（凡能确定明细科目的，应在分录中出。本大题</w:t>
      </w:r>
    </w:p>
    <w:p>
      <w:pPr>
        <w:framePr w:w="5801" w:x="1700" w:y="60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PMCWK+DFKai-SB" w:hAnsi="KPMCWK+DFKai-SB" w:cs="KPMCWK+DFKai-SB"/>
          <w:color w:val="000000"/>
          <w:spacing w:val="0"/>
          <w:sz w:val="32"/>
        </w:rPr>
        <w:t>共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GAJBKI+DFKai-SB"/>
          <w:color w:val="000000"/>
          <w:spacing w:val="-1"/>
          <w:sz w:val="32"/>
        </w:rPr>
        <w:t>15</w:t>
      </w:r>
      <w:r>
        <w:rPr>
          <w:rFonts w:ascii="KPMCWK+DFKai-SB" w:hAnsi="KPMCWK+DFKai-SB" w:cs="KPMCWK+DFKai-SB"/>
          <w:color w:val="000000"/>
          <w:spacing w:val="-3"/>
          <w:sz w:val="32"/>
        </w:rPr>
        <w:t>小题，每小题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GAJBKI+DFKai-SB"/>
          <w:color w:val="000000"/>
          <w:spacing w:val="78"/>
          <w:sz w:val="32"/>
        </w:rPr>
        <w:t>2</w:t>
      </w:r>
      <w:r>
        <w:rPr>
          <w:rFonts w:ascii="KPMCWK+DFKai-SB" w:hAnsi="KPMCWK+DFKai-SB" w:cs="KPMCWK+DFKai-SB"/>
          <w:color w:val="000000"/>
          <w:spacing w:val="-3"/>
          <w:sz w:val="32"/>
        </w:rPr>
        <w:t>分，共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GAJBKI+DFKai-SB"/>
          <w:color w:val="000000"/>
          <w:spacing w:val="-1"/>
          <w:sz w:val="32"/>
        </w:rPr>
        <w:t>30</w:t>
      </w:r>
      <w:r>
        <w:rPr>
          <w:rFonts w:ascii="KPMCWK+DFKai-SB" w:hAnsi="KPMCWK+DFKai-SB" w:cs="KPMCWK+DFKai-SB"/>
          <w:color w:val="000000"/>
          <w:spacing w:val="-3"/>
          <w:sz w:val="32"/>
        </w:rPr>
        <w:t>分）</w:t>
      </w:r>
    </w:p>
    <w:p>
      <w:pPr>
        <w:framePr w:w="4629" w:x="1700" w:y="645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1.</w:t>
      </w:r>
      <w:r>
        <w:rPr>
          <w:rFonts w:ascii="KPMCWK+DFKai-SB" w:hAnsi="KPMCWK+DFKai-SB" w:cs="KPMCWK+DFKai-SB"/>
          <w:color w:val="000000"/>
          <w:spacing w:val="-3"/>
          <w:sz w:val="32"/>
        </w:rPr>
        <w:t>借：银存款</w:t>
      </w:r>
    </w:p>
    <w:p>
      <w:pPr>
        <w:framePr w:w="4629" w:x="1700" w:y="6455"/>
        <w:widowControl w:val="0"/>
        <w:autoSpaceDE w:val="0"/>
        <w:autoSpaceDN w:val="0"/>
        <w:spacing w:before="94" w:after="0" w:line="317" w:lineRule="exact"/>
        <w:ind w:left="94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PMCWK+DFKai-SB" w:hAnsi="KPMCWK+DFKai-SB" w:cs="KPMCWK+DFKai-SB"/>
          <w:color w:val="000000"/>
          <w:spacing w:val="-3"/>
          <w:sz w:val="32"/>
        </w:rPr>
        <w:t>贷：主营业务收入</w:t>
      </w:r>
    </w:p>
    <w:p>
      <w:pPr>
        <w:framePr w:w="4629" w:x="1700" w:y="6455"/>
        <w:widowControl w:val="0"/>
        <w:autoSpaceDE w:val="0"/>
        <w:autoSpaceDN w:val="0"/>
        <w:spacing w:before="9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2.</w:t>
      </w:r>
      <w:r>
        <w:rPr>
          <w:rFonts w:ascii="KPMCWK+DFKai-SB" w:hAnsi="KPMCWK+DFKai-SB" w:cs="KPMCWK+DFKai-SB"/>
          <w:color w:val="000000"/>
          <w:spacing w:val="-3"/>
          <w:sz w:val="32"/>
        </w:rPr>
        <w:t>借：材采购</w:t>
      </w:r>
    </w:p>
    <w:p>
      <w:pPr>
        <w:framePr w:w="4629" w:x="1700" w:y="6455"/>
        <w:widowControl w:val="0"/>
        <w:autoSpaceDE w:val="0"/>
        <w:autoSpaceDN w:val="0"/>
        <w:spacing w:before="94" w:after="0" w:line="317" w:lineRule="exact"/>
        <w:ind w:left="94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PMCWK+DFKai-SB" w:hAnsi="KPMCWK+DFKai-SB" w:cs="KPMCWK+DFKai-SB"/>
          <w:color w:val="000000"/>
          <w:spacing w:val="-3"/>
          <w:sz w:val="32"/>
        </w:rPr>
        <w:t>贷：银存款</w:t>
      </w:r>
    </w:p>
    <w:p>
      <w:pPr>
        <w:framePr w:w="4629" w:x="1700" w:y="6455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3.</w:t>
      </w:r>
      <w:r>
        <w:rPr>
          <w:rFonts w:ascii="KPMCWK+DFKai-SB" w:hAnsi="KPMCWK+DFKai-SB" w:cs="KPMCWK+DFKai-SB"/>
          <w:color w:val="000000"/>
          <w:spacing w:val="-3"/>
          <w:sz w:val="32"/>
        </w:rPr>
        <w:t>借：管费用</w:t>
      </w:r>
    </w:p>
    <w:p>
      <w:pPr>
        <w:framePr w:w="4629" w:x="1700" w:y="6455"/>
        <w:widowControl w:val="0"/>
        <w:autoSpaceDE w:val="0"/>
        <w:autoSpaceDN w:val="0"/>
        <w:spacing w:before="94" w:after="0" w:line="317" w:lineRule="exact"/>
        <w:ind w:left="94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PMCWK+DFKai-SB" w:hAnsi="KPMCWK+DFKai-SB" w:cs="KPMCWK+DFKai-SB"/>
          <w:color w:val="000000"/>
          <w:spacing w:val="-3"/>
          <w:sz w:val="32"/>
        </w:rPr>
        <w:t>贷：银存款</w:t>
      </w:r>
    </w:p>
    <w:p>
      <w:pPr>
        <w:framePr w:w="4629" w:x="1700" w:y="6455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4.</w:t>
      </w:r>
      <w:r>
        <w:rPr>
          <w:rFonts w:ascii="KPMCWK+DFKai-SB" w:hAnsi="KPMCWK+DFKai-SB" w:cs="KPMCWK+DFKai-SB"/>
          <w:color w:val="000000"/>
          <w:spacing w:val="-3"/>
          <w:sz w:val="32"/>
        </w:rPr>
        <w:t>借：银存款</w:t>
      </w:r>
    </w:p>
    <w:p>
      <w:pPr>
        <w:framePr w:w="4629" w:x="1700" w:y="6455"/>
        <w:widowControl w:val="0"/>
        <w:autoSpaceDE w:val="0"/>
        <w:autoSpaceDN w:val="0"/>
        <w:spacing w:before="94" w:after="0" w:line="317" w:lineRule="exact"/>
        <w:ind w:left="94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PMCWK+DFKai-SB" w:hAnsi="KPMCWK+DFKai-SB" w:cs="KPMCWK+DFKai-SB"/>
          <w:color w:val="000000"/>
          <w:spacing w:val="-5"/>
          <w:sz w:val="32"/>
        </w:rPr>
        <w:t>贷：应收账款—</w:t>
      </w:r>
      <w:r>
        <w:rPr>
          <w:rFonts w:ascii="GAJBKI+DFKai-SB"/>
          <w:color w:val="000000"/>
          <w:spacing w:val="78"/>
          <w:sz w:val="32"/>
        </w:rPr>
        <w:t>B</w:t>
      </w:r>
      <w:r>
        <w:rPr>
          <w:rFonts w:ascii="KPMCWK+DFKai-SB" w:hAnsi="KPMCWK+DFKai-SB" w:cs="KPMCWK+DFKai-SB"/>
          <w:color w:val="000000"/>
          <w:spacing w:val="-3"/>
          <w:sz w:val="32"/>
        </w:rPr>
        <w:t>公司</w:t>
      </w:r>
    </w:p>
    <w:p>
      <w:pPr>
        <w:framePr w:w="1275" w:x="7389" w:y="645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24470</w:t>
      </w:r>
    </w:p>
    <w:p>
      <w:pPr>
        <w:framePr w:w="1275" w:x="7389" w:y="6455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24470</w:t>
      </w:r>
    </w:p>
    <w:p>
      <w:pPr>
        <w:framePr w:w="1275" w:x="7389" w:y="6455"/>
        <w:widowControl w:val="0"/>
        <w:autoSpaceDE w:val="0"/>
        <w:autoSpaceDN w:val="0"/>
        <w:spacing w:before="95" w:after="0" w:line="317" w:lineRule="exact"/>
        <w:ind w:left="0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18700</w:t>
      </w:r>
    </w:p>
    <w:p>
      <w:pPr>
        <w:framePr w:w="1275" w:x="7389" w:y="6455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18700</w:t>
      </w:r>
    </w:p>
    <w:p>
      <w:pPr>
        <w:framePr w:w="1275" w:x="7389" w:y="6455"/>
        <w:widowControl w:val="0"/>
        <w:autoSpaceDE w:val="0"/>
        <w:autoSpaceDN w:val="0"/>
        <w:spacing w:before="94" w:after="0" w:line="317" w:lineRule="exact"/>
        <w:ind w:left="320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450</w:t>
      </w:r>
    </w:p>
    <w:p>
      <w:pPr>
        <w:framePr w:w="955" w:x="7708" w:y="85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450</w:t>
      </w:r>
    </w:p>
    <w:p>
      <w:pPr>
        <w:framePr w:w="1430" w:x="7391" w:y="89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35000</w:t>
      </w:r>
    </w:p>
    <w:p>
      <w:pPr>
        <w:framePr w:w="1430" w:x="7391" w:y="8915"/>
        <w:widowControl w:val="0"/>
        <w:autoSpaceDE w:val="0"/>
        <w:autoSpaceDN w:val="0"/>
        <w:spacing w:before="94" w:after="0" w:line="317" w:lineRule="exact"/>
        <w:ind w:left="73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35000</w:t>
      </w:r>
    </w:p>
    <w:p>
      <w:pPr>
        <w:framePr w:w="1430" w:x="7391" w:y="8915"/>
        <w:widowControl w:val="0"/>
        <w:autoSpaceDE w:val="0"/>
        <w:autoSpaceDN w:val="0"/>
        <w:spacing w:before="94" w:after="0" w:line="317" w:lineRule="exact"/>
        <w:ind w:left="73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16000</w:t>
      </w:r>
    </w:p>
    <w:p>
      <w:pPr>
        <w:framePr w:w="1430" w:x="7391" w:y="8915"/>
        <w:widowControl w:val="0"/>
        <w:autoSpaceDE w:val="0"/>
        <w:autoSpaceDN w:val="0"/>
        <w:spacing w:before="94" w:after="0" w:line="317" w:lineRule="exact"/>
        <w:ind w:left="158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16000</w:t>
      </w:r>
    </w:p>
    <w:p>
      <w:pPr>
        <w:framePr w:w="1430" w:x="7391" w:y="8915"/>
        <w:widowControl w:val="0"/>
        <w:autoSpaceDE w:val="0"/>
        <w:autoSpaceDN w:val="0"/>
        <w:spacing w:before="94" w:after="0" w:line="317" w:lineRule="exact"/>
        <w:ind w:left="311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2000</w:t>
      </w:r>
    </w:p>
    <w:p>
      <w:pPr>
        <w:framePr w:w="1430" w:x="7391" w:y="8915"/>
        <w:widowControl w:val="0"/>
        <w:autoSpaceDE w:val="0"/>
        <w:autoSpaceDN w:val="0"/>
        <w:spacing w:before="90" w:after="0" w:line="317" w:lineRule="exact"/>
        <w:ind w:left="313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2000</w:t>
      </w:r>
    </w:p>
    <w:p>
      <w:pPr>
        <w:framePr w:w="1430" w:x="7391" w:y="8915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50000</w:t>
      </w:r>
    </w:p>
    <w:p>
      <w:pPr>
        <w:framePr w:w="1430" w:x="7391" w:y="8915"/>
        <w:widowControl w:val="0"/>
        <w:autoSpaceDE w:val="0"/>
        <w:autoSpaceDN w:val="0"/>
        <w:spacing w:before="94" w:after="0" w:line="317" w:lineRule="exact"/>
        <w:ind w:left="155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50000</w:t>
      </w:r>
    </w:p>
    <w:p>
      <w:pPr>
        <w:framePr w:w="1430" w:x="7391" w:y="8915"/>
        <w:widowControl w:val="0"/>
        <w:autoSpaceDE w:val="0"/>
        <w:autoSpaceDN w:val="0"/>
        <w:spacing w:before="94" w:after="0" w:line="317" w:lineRule="exact"/>
        <w:ind w:left="317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1500</w:t>
      </w:r>
    </w:p>
    <w:p>
      <w:pPr>
        <w:framePr w:w="1430" w:x="7391" w:y="8915"/>
        <w:widowControl w:val="0"/>
        <w:autoSpaceDE w:val="0"/>
        <w:autoSpaceDN w:val="0"/>
        <w:spacing w:before="94" w:after="0" w:line="317" w:lineRule="exact"/>
        <w:ind w:left="475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500</w:t>
      </w:r>
    </w:p>
    <w:p>
      <w:pPr>
        <w:framePr w:w="3900" w:x="1700" w:y="97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5.</w:t>
      </w:r>
      <w:r>
        <w:rPr>
          <w:rFonts w:ascii="KPMCWK+DFKai-SB" w:hAnsi="KPMCWK+DFKai-SB" w:cs="KPMCWK+DFKai-SB"/>
          <w:color w:val="000000"/>
          <w:spacing w:val="-5"/>
          <w:sz w:val="32"/>
        </w:rPr>
        <w:t>借：应付账款—</w:t>
      </w:r>
      <w:r>
        <w:rPr>
          <w:rFonts w:ascii="GAJBKI+DFKai-SB"/>
          <w:color w:val="000000"/>
          <w:spacing w:val="74"/>
          <w:sz w:val="32"/>
        </w:rPr>
        <w:t>A</w:t>
      </w:r>
      <w:r>
        <w:rPr>
          <w:rFonts w:ascii="KPMCWK+DFKai-SB" w:hAnsi="KPMCWK+DFKai-SB" w:cs="KPMCWK+DFKai-SB"/>
          <w:color w:val="000000"/>
          <w:spacing w:val="-3"/>
          <w:sz w:val="32"/>
        </w:rPr>
        <w:t>公司</w:t>
      </w:r>
    </w:p>
    <w:p>
      <w:pPr>
        <w:framePr w:w="3900" w:x="1700" w:y="9736"/>
        <w:widowControl w:val="0"/>
        <w:autoSpaceDE w:val="0"/>
        <w:autoSpaceDN w:val="0"/>
        <w:spacing w:before="94" w:after="0" w:line="317" w:lineRule="exact"/>
        <w:ind w:left="94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PMCWK+DFKai-SB" w:hAnsi="KPMCWK+DFKai-SB" w:cs="KPMCWK+DFKai-SB"/>
          <w:color w:val="000000"/>
          <w:spacing w:val="-3"/>
          <w:sz w:val="32"/>
        </w:rPr>
        <w:t>贷：银存款</w:t>
      </w:r>
    </w:p>
    <w:p>
      <w:pPr>
        <w:framePr w:w="4008" w:x="1700" w:y="105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6.</w:t>
      </w:r>
      <w:r>
        <w:rPr>
          <w:rFonts w:ascii="KPMCWK+DFKai-SB" w:hAnsi="KPMCWK+DFKai-SB" w:cs="KPMCWK+DFKai-SB"/>
          <w:color w:val="000000"/>
          <w:spacing w:val="-3"/>
          <w:sz w:val="32"/>
        </w:rPr>
        <w:t>借：其他应收款—张华</w:t>
      </w:r>
    </w:p>
    <w:p>
      <w:pPr>
        <w:framePr w:w="4008" w:x="1700" w:y="10557"/>
        <w:widowControl w:val="0"/>
        <w:autoSpaceDE w:val="0"/>
        <w:autoSpaceDN w:val="0"/>
        <w:spacing w:before="90" w:after="0" w:line="317" w:lineRule="exact"/>
        <w:ind w:left="94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PMCWK+DFKai-SB" w:hAnsi="KPMCWK+DFKai-SB" w:cs="KPMCWK+DFKai-SB"/>
          <w:color w:val="000000"/>
          <w:spacing w:val="-3"/>
          <w:sz w:val="32"/>
        </w:rPr>
        <w:t>贷：库存现</w:t>
      </w:r>
    </w:p>
    <w:p>
      <w:pPr>
        <w:framePr w:w="3011" w:x="1700" w:y="113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7.</w:t>
      </w:r>
      <w:r>
        <w:rPr>
          <w:rFonts w:ascii="KPMCWK+DFKai-SB" w:hAnsi="KPMCWK+DFKai-SB" w:cs="KPMCWK+DFKai-SB"/>
          <w:color w:val="000000"/>
          <w:spacing w:val="-3"/>
          <w:sz w:val="32"/>
        </w:rPr>
        <w:t>借：应付账款</w:t>
      </w:r>
    </w:p>
    <w:p>
      <w:pPr>
        <w:framePr w:w="3011" w:x="1700" w:y="11374"/>
        <w:widowControl w:val="0"/>
        <w:autoSpaceDE w:val="0"/>
        <w:autoSpaceDN w:val="0"/>
        <w:spacing w:before="94" w:after="0" w:line="317" w:lineRule="exact"/>
        <w:ind w:left="94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PMCWK+DFKai-SB" w:hAnsi="KPMCWK+DFKai-SB" w:cs="KPMCWK+DFKai-SB"/>
          <w:color w:val="000000"/>
          <w:spacing w:val="-3"/>
          <w:sz w:val="32"/>
        </w:rPr>
        <w:t>贷：银存款</w:t>
      </w:r>
    </w:p>
    <w:p>
      <w:pPr>
        <w:framePr w:w="3011" w:x="1700" w:y="11374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8.</w:t>
      </w:r>
      <w:r>
        <w:rPr>
          <w:rFonts w:ascii="KPMCWK+DFKai-SB" w:hAnsi="KPMCWK+DFKai-SB" w:cs="KPMCWK+DFKai-SB"/>
          <w:color w:val="000000"/>
          <w:spacing w:val="-3"/>
          <w:sz w:val="32"/>
        </w:rPr>
        <w:t>借：管费用</w:t>
      </w:r>
    </w:p>
    <w:p>
      <w:pPr>
        <w:framePr w:w="1430" w:x="2802" w:y="126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PMCWK+DFKai-SB" w:hAnsi="KPMCWK+DFKai-SB" w:cs="KPMCWK+DFKai-SB"/>
          <w:color w:val="000000"/>
          <w:spacing w:val="-3"/>
          <w:sz w:val="32"/>
        </w:rPr>
        <w:t>库存现</w:t>
      </w:r>
    </w:p>
    <w:p>
      <w:pPr>
        <w:framePr w:w="4732" w:x="1700" w:y="13016"/>
        <w:widowControl w:val="0"/>
        <w:autoSpaceDE w:val="0"/>
        <w:autoSpaceDN w:val="0"/>
        <w:spacing w:before="0" w:after="0" w:line="317" w:lineRule="exact"/>
        <w:ind w:left="94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PMCWK+DFKai-SB" w:hAnsi="KPMCWK+DFKai-SB" w:cs="KPMCWK+DFKai-SB"/>
          <w:color w:val="000000"/>
          <w:spacing w:val="-3"/>
          <w:sz w:val="32"/>
        </w:rPr>
        <w:t>贷：其他应收款—张华</w:t>
      </w:r>
    </w:p>
    <w:p>
      <w:pPr>
        <w:framePr w:w="4732" w:x="1700" w:y="13016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9.</w:t>
      </w:r>
      <w:r>
        <w:rPr>
          <w:rFonts w:ascii="KPMCWK+DFKai-SB" w:hAnsi="KPMCWK+DFKai-SB" w:cs="KPMCWK+DFKai-SB"/>
          <w:color w:val="000000"/>
          <w:spacing w:val="-3"/>
          <w:sz w:val="32"/>
        </w:rPr>
        <w:t>借：管费用</w:t>
      </w:r>
      <w:r>
        <w:rPr>
          <w:rFonts w:ascii="Times New Roman"/>
          <w:color w:val="000000"/>
          <w:spacing w:val="226"/>
          <w:sz w:val="32"/>
        </w:rPr>
        <w:t xml:space="preserve"> </w:t>
      </w:r>
      <w:r>
        <w:rPr>
          <w:rFonts w:ascii="GAJBKI+DFKai-SB"/>
          <w:color w:val="000000"/>
          <w:spacing w:val="-2"/>
          <w:sz w:val="32"/>
        </w:rPr>
        <w:t>--</w:t>
      </w:r>
      <w:r>
        <w:rPr>
          <w:rFonts w:ascii="KPMCWK+DFKai-SB" w:hAnsi="KPMCWK+DFKai-SB" w:cs="KPMCWK+DFKai-SB"/>
          <w:color w:val="000000"/>
          <w:spacing w:val="-3"/>
          <w:sz w:val="32"/>
        </w:rPr>
        <w:t>保险费</w:t>
      </w:r>
    </w:p>
    <w:p>
      <w:pPr>
        <w:framePr w:w="4732" w:x="1700" w:y="13016"/>
        <w:widowControl w:val="0"/>
        <w:autoSpaceDE w:val="0"/>
        <w:autoSpaceDN w:val="0"/>
        <w:spacing w:before="94" w:after="0" w:line="317" w:lineRule="exact"/>
        <w:ind w:left="94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PMCWK+DFKai-SB" w:hAnsi="KPMCWK+DFKai-SB" w:cs="KPMCWK+DFKai-SB"/>
          <w:color w:val="000000"/>
          <w:spacing w:val="-3"/>
          <w:sz w:val="32"/>
        </w:rPr>
        <w:t>贷：银存款</w:t>
      </w:r>
    </w:p>
    <w:p>
      <w:pPr>
        <w:framePr w:w="1278" w:x="7702" w:y="13016"/>
        <w:widowControl w:val="0"/>
        <w:autoSpaceDE w:val="0"/>
        <w:autoSpaceDN w:val="0"/>
        <w:spacing w:before="0" w:after="0" w:line="317" w:lineRule="exact"/>
        <w:ind w:left="158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2000</w:t>
      </w:r>
    </w:p>
    <w:p>
      <w:pPr>
        <w:framePr w:w="1278" w:x="7702" w:y="13016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8000</w:t>
      </w:r>
    </w:p>
    <w:p>
      <w:pPr>
        <w:framePr w:w="1278" w:x="7702" w:y="13016"/>
        <w:widowControl w:val="0"/>
        <w:autoSpaceDE w:val="0"/>
        <w:autoSpaceDN w:val="0"/>
        <w:spacing w:before="94" w:after="0" w:line="317" w:lineRule="exact"/>
        <w:ind w:left="165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8000</w:t>
      </w:r>
    </w:p>
    <w:p>
      <w:pPr>
        <w:framePr w:w="4918" w:x="1700" w:y="1424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10.</w:t>
      </w:r>
      <w:r>
        <w:rPr>
          <w:rFonts w:ascii="KPMCWK+DFKai-SB" w:hAnsi="KPMCWK+DFKai-SB" w:cs="KPMCWK+DFKai-SB"/>
          <w:color w:val="000000"/>
          <w:spacing w:val="-5"/>
          <w:sz w:val="32"/>
        </w:rPr>
        <w:t>借：应付职工薪酬</w:t>
      </w:r>
      <w:r>
        <w:rPr>
          <w:rFonts w:ascii="GAJBKI+DFKai-SB"/>
          <w:color w:val="000000"/>
          <w:spacing w:val="-3"/>
          <w:sz w:val="32"/>
        </w:rPr>
        <w:t>--</w:t>
      </w:r>
      <w:r>
        <w:rPr>
          <w:rFonts w:ascii="KPMCWK+DFKai-SB" w:hAnsi="KPMCWK+DFKai-SB" w:cs="KPMCWK+DFKai-SB"/>
          <w:color w:val="000000"/>
          <w:spacing w:val="-3"/>
          <w:sz w:val="32"/>
        </w:rPr>
        <w:t>职工费</w:t>
      </w:r>
    </w:p>
    <w:p>
      <w:pPr>
        <w:framePr w:w="4918" w:x="1700" w:y="14244"/>
        <w:widowControl w:val="0"/>
        <w:autoSpaceDE w:val="0"/>
        <w:autoSpaceDN w:val="0"/>
        <w:spacing w:before="94" w:after="0" w:line="317" w:lineRule="exact"/>
        <w:ind w:left="94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PMCWK+DFKai-SB" w:hAnsi="KPMCWK+DFKai-SB" w:cs="KPMCWK+DFKai-SB"/>
          <w:color w:val="000000"/>
          <w:spacing w:val="-3"/>
          <w:sz w:val="32"/>
        </w:rPr>
        <w:t>贷：库存现</w:t>
      </w:r>
    </w:p>
    <w:p>
      <w:pPr>
        <w:framePr w:w="955" w:x="7220" w:y="1424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600</w:t>
      </w:r>
    </w:p>
    <w:p>
      <w:pPr>
        <w:framePr w:w="1114" w:x="7708" w:y="14654"/>
        <w:widowControl w:val="0"/>
        <w:autoSpaceDE w:val="0"/>
        <w:autoSpaceDN w:val="0"/>
        <w:spacing w:before="0" w:after="0" w:line="317" w:lineRule="exact"/>
        <w:ind w:left="158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600</w:t>
      </w:r>
    </w:p>
    <w:p>
      <w:pPr>
        <w:framePr w:w="1114" w:x="7708" w:y="14654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3200</w:t>
      </w:r>
    </w:p>
    <w:p>
      <w:pPr>
        <w:framePr w:w="3011" w:x="1700" w:y="1506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11.</w:t>
      </w:r>
      <w:r>
        <w:rPr>
          <w:rFonts w:ascii="KPMCWK+DFKai-SB" w:hAnsi="KPMCWK+DFKai-SB" w:cs="KPMCWK+DFKai-SB"/>
          <w:color w:val="000000"/>
          <w:spacing w:val="-3"/>
          <w:sz w:val="32"/>
        </w:rPr>
        <w:t>借：财务费用</w:t>
      </w:r>
    </w:p>
    <w:p>
      <w:pPr>
        <w:framePr w:w="3011" w:x="1700" w:y="15064"/>
        <w:widowControl w:val="0"/>
        <w:autoSpaceDE w:val="0"/>
        <w:autoSpaceDN w:val="0"/>
        <w:spacing w:before="90" w:after="0" w:line="317" w:lineRule="exact"/>
        <w:ind w:left="94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PMCWK+DFKai-SB" w:hAnsi="KPMCWK+DFKai-SB" w:cs="KPMCWK+DFKai-SB"/>
          <w:color w:val="000000"/>
          <w:spacing w:val="-3"/>
          <w:sz w:val="32"/>
        </w:rPr>
        <w:t>贷：应付息</w:t>
      </w:r>
    </w:p>
    <w:p>
      <w:pPr>
        <w:framePr w:w="1114" w:x="7708" w:y="154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3200</w:t>
      </w:r>
    </w:p>
    <w:p>
      <w:pPr>
        <w:framePr w:w="3011" w:x="1700" w:y="1588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12.</w:t>
      </w:r>
      <w:r>
        <w:rPr>
          <w:rFonts w:ascii="KPMCWK+DFKai-SB" w:hAnsi="KPMCWK+DFKai-SB" w:cs="KPMCWK+DFKai-SB"/>
          <w:color w:val="000000"/>
          <w:spacing w:val="-3"/>
          <w:sz w:val="32"/>
        </w:rPr>
        <w:t>借：短期借款</w:t>
      </w:r>
    </w:p>
    <w:p>
      <w:pPr>
        <w:framePr w:w="3011" w:x="1700" w:y="15882"/>
        <w:widowControl w:val="0"/>
        <w:autoSpaceDE w:val="0"/>
        <w:autoSpaceDN w:val="0"/>
        <w:spacing w:before="94" w:after="0" w:line="317" w:lineRule="exact"/>
        <w:ind w:left="94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PMCWK+DFKai-SB" w:hAnsi="KPMCWK+DFKai-SB" w:cs="KPMCWK+DFKai-SB"/>
          <w:color w:val="000000"/>
          <w:spacing w:val="-3"/>
          <w:sz w:val="32"/>
        </w:rPr>
        <w:t>贷：银存款</w:t>
      </w:r>
    </w:p>
    <w:p>
      <w:pPr>
        <w:framePr w:w="1589" w:x="7391" w:y="1588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100000</w:t>
      </w:r>
    </w:p>
    <w:p>
      <w:pPr>
        <w:framePr w:w="1589" w:x="7391" w:y="15882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100000</w:t>
      </w:r>
    </w:p>
    <w:p>
      <w:pPr>
        <w:framePr w:w="1589" w:x="7391" w:y="15882"/>
        <w:widowControl w:val="0"/>
        <w:autoSpaceDE w:val="0"/>
        <w:autoSpaceDN w:val="0"/>
        <w:spacing w:before="94" w:after="0" w:line="317" w:lineRule="exact"/>
        <w:ind w:left="158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30000</w:t>
      </w:r>
    </w:p>
    <w:p>
      <w:pPr>
        <w:framePr w:w="1589" w:x="7391" w:y="15882"/>
        <w:widowControl w:val="0"/>
        <w:autoSpaceDE w:val="0"/>
        <w:autoSpaceDN w:val="0"/>
        <w:spacing w:before="94" w:after="0" w:line="317" w:lineRule="exact"/>
        <w:ind w:left="475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3000</w:t>
      </w:r>
    </w:p>
    <w:p>
      <w:pPr>
        <w:framePr w:w="3007" w:x="1700" w:y="167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13.</w:t>
      </w:r>
      <w:r>
        <w:rPr>
          <w:rFonts w:ascii="KPMCWK+DFKai-SB" w:hAnsi="KPMCWK+DFKai-SB" w:cs="KPMCWK+DFKai-SB"/>
          <w:color w:val="000000"/>
          <w:spacing w:val="-3"/>
          <w:sz w:val="32"/>
        </w:rPr>
        <w:t>借：生产成本</w:t>
      </w:r>
    </w:p>
    <w:p>
      <w:pPr>
        <w:framePr w:w="3007" w:x="1700" w:y="16702"/>
        <w:widowControl w:val="0"/>
        <w:autoSpaceDE w:val="0"/>
        <w:autoSpaceDN w:val="0"/>
        <w:spacing w:before="94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PMCWK+DFKai-SB" w:hAnsi="KPMCWK+DFKai-SB" w:cs="KPMCWK+DFKai-SB"/>
          <w:color w:val="000000"/>
          <w:spacing w:val="-3"/>
          <w:sz w:val="32"/>
        </w:rPr>
        <w:t>制造费用</w:t>
      </w:r>
    </w:p>
    <w:p>
      <w:pPr>
        <w:framePr w:w="3007" w:x="1700" w:y="16702"/>
        <w:widowControl w:val="0"/>
        <w:autoSpaceDE w:val="0"/>
        <w:autoSpaceDN w:val="0"/>
        <w:spacing w:before="94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PMCWK+DFKai-SB" w:hAnsi="KPMCWK+DFKai-SB" w:cs="KPMCWK+DFKai-SB"/>
          <w:color w:val="000000"/>
          <w:spacing w:val="-3"/>
          <w:sz w:val="32"/>
        </w:rPr>
        <w:t>管费用</w:t>
      </w:r>
    </w:p>
    <w:p>
      <w:pPr>
        <w:framePr w:w="1114" w:x="7867" w:y="175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7000</w:t>
      </w:r>
    </w:p>
    <w:p>
      <w:pPr>
        <w:framePr w:w="4003" w:x="1700" w:y="17931"/>
        <w:widowControl w:val="0"/>
        <w:autoSpaceDE w:val="0"/>
        <w:autoSpaceDN w:val="0"/>
        <w:spacing w:before="0" w:after="0" w:line="317" w:lineRule="exact"/>
        <w:ind w:left="94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PMCWK+DFKai-SB" w:hAnsi="KPMCWK+DFKai-SB" w:cs="KPMCWK+DFKai-SB"/>
          <w:color w:val="000000"/>
          <w:spacing w:val="-3"/>
          <w:sz w:val="32"/>
        </w:rPr>
        <w:t>贷：应付职工薪酬</w:t>
      </w:r>
    </w:p>
    <w:p>
      <w:pPr>
        <w:framePr w:w="4003" w:x="1700" w:y="17931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14.</w:t>
      </w:r>
      <w:r>
        <w:rPr>
          <w:rFonts w:ascii="KPMCWK+DFKai-SB" w:hAnsi="KPMCWK+DFKai-SB" w:cs="KPMCWK+DFKai-SB"/>
          <w:color w:val="000000"/>
          <w:spacing w:val="-3"/>
          <w:sz w:val="32"/>
        </w:rPr>
        <w:t>借：固定资产</w:t>
      </w:r>
    </w:p>
    <w:p>
      <w:pPr>
        <w:framePr w:w="4003" w:x="1700" w:y="17931"/>
        <w:widowControl w:val="0"/>
        <w:autoSpaceDE w:val="0"/>
        <w:autoSpaceDN w:val="0"/>
        <w:spacing w:before="94" w:after="0" w:line="317" w:lineRule="exact"/>
        <w:ind w:left="94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PMCWK+DFKai-SB" w:hAnsi="KPMCWK+DFKai-SB" w:cs="KPMCWK+DFKai-SB"/>
          <w:color w:val="000000"/>
          <w:spacing w:val="-3"/>
          <w:sz w:val="32"/>
        </w:rPr>
        <w:t>贷：银存款</w:t>
      </w:r>
    </w:p>
    <w:p>
      <w:pPr>
        <w:framePr w:w="1275" w:x="7547" w:y="179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40000</w:t>
      </w:r>
    </w:p>
    <w:p>
      <w:pPr>
        <w:framePr w:w="1275" w:x="7547" w:y="17931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50200</w:t>
      </w:r>
    </w:p>
    <w:p>
      <w:pPr>
        <w:framePr w:w="1275" w:x="7547" w:y="17931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50000</w:t>
      </w:r>
    </w:p>
    <w:p>
      <w:pPr>
        <w:framePr w:w="1275" w:x="7547" w:y="17931"/>
        <w:widowControl w:val="0"/>
        <w:autoSpaceDE w:val="0"/>
        <w:autoSpaceDN w:val="0"/>
        <w:spacing w:before="94" w:after="0" w:line="317" w:lineRule="exact"/>
        <w:ind w:left="320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200</w:t>
      </w:r>
    </w:p>
    <w:p>
      <w:pPr>
        <w:framePr w:w="5100" w:x="1700" w:y="19162"/>
        <w:widowControl w:val="0"/>
        <w:autoSpaceDE w:val="0"/>
        <w:autoSpaceDN w:val="0"/>
        <w:spacing w:before="0" w:after="0" w:line="317" w:lineRule="exact"/>
        <w:ind w:left="157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PMCWK+DFKai-SB" w:hAnsi="KPMCWK+DFKai-SB" w:cs="KPMCWK+DFKai-SB"/>
          <w:color w:val="000000"/>
          <w:spacing w:val="-3"/>
          <w:sz w:val="32"/>
        </w:rPr>
        <w:t>库存现</w:t>
      </w:r>
    </w:p>
    <w:p>
      <w:pPr>
        <w:framePr w:w="5100" w:x="1700" w:y="19162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15</w:t>
      </w:r>
      <w:r>
        <w:rPr>
          <w:rFonts w:ascii="KPMCWK+DFKai-SB" w:hAnsi="KPMCWK+DFKai-SB" w:cs="KPMCWK+DFKai-SB"/>
          <w:color w:val="000000"/>
          <w:spacing w:val="-3"/>
          <w:sz w:val="32"/>
        </w:rPr>
        <w:t>：借：应交税费—应交所得税</w:t>
      </w:r>
    </w:p>
    <w:p>
      <w:pPr>
        <w:framePr w:w="1272" w:x="6906" w:y="1957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GAJBKI+DFKai-SB"/>
          <w:color w:val="000000"/>
          <w:spacing w:val="0"/>
          <w:sz w:val="32"/>
        </w:rPr>
      </w:pPr>
      <w:r>
        <w:rPr>
          <w:rFonts w:ascii="GAJBKI+DFKai-SB"/>
          <w:color w:val="000000"/>
          <w:spacing w:val="-2"/>
          <w:sz w:val="32"/>
        </w:rPr>
        <w:t>18000</w:t>
      </w:r>
    </w:p>
    <w:p>
      <w:pPr>
        <w:framePr w:w="2162" w:x="1700" w:y="20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3" type="#_x0000_t75" style="width:621pt;height:4pt;margin-top:65.25pt;margin-left:81pt;mso-position-horizontal-relative:page;mso-position-vertical-relative:page;position:absolute;z-index:-251649024">
            <v:imagedata r:id="rId20" o:title=""/>
          </v:shape>
        </w:pict>
      </w:r>
      <w:r>
        <w:rPr>
          <w:noProof/>
        </w:rPr>
        <w:pict>
          <v:shape id="_x0000_s1064" type="#_x0000_t75" style="width:633.75pt;height:143.95pt;margin-top:108.5pt;margin-left:75pt;mso-position-horizontal-relative:page;mso-position-vertical-relative:page;position:absolute;z-index:-251650048">
            <v:imagedata r:id="rId2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13" w:x="8156" w:y="1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3417" w:x="2647" w:y="147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3"/>
          <w:sz w:val="32"/>
        </w:rPr>
        <w:t>贷：银存款</w:t>
      </w:r>
    </w:p>
    <w:p>
      <w:pPr>
        <w:framePr w:w="3417" w:x="2647" w:y="1472"/>
        <w:widowControl w:val="0"/>
        <w:autoSpaceDE w:val="0"/>
        <w:autoSpaceDN w:val="0"/>
        <w:spacing w:before="375" w:after="0" w:line="317" w:lineRule="exact"/>
        <w:ind w:left="103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3"/>
          <w:sz w:val="32"/>
        </w:rPr>
        <w:t>借：固定资产</w:t>
      </w:r>
    </w:p>
    <w:p>
      <w:pPr>
        <w:framePr w:w="1272" w:x="7550" w:y="147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18000</w:t>
      </w:r>
    </w:p>
    <w:p>
      <w:pPr>
        <w:framePr w:w="1804" w:x="1700" w:y="21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JOPND+DFKai-SB"/>
          <w:color w:val="000000"/>
          <w:spacing w:val="0"/>
          <w:sz w:val="29"/>
        </w:rPr>
        <w:t>152.</w:t>
      </w:r>
      <w:r>
        <w:rPr>
          <w:rFonts w:ascii="AJOPND+DFKai-SB"/>
          <w:color w:val="000000"/>
          <w:spacing w:val="153"/>
          <w:sz w:val="29"/>
        </w:rPr>
        <w:t xml:space="preserve"> </w:t>
      </w:r>
      <w:r>
        <w:rPr>
          <w:rFonts w:ascii="AJOPND+DFKai-SB"/>
          <w:color w:val="000000"/>
          <w:spacing w:val="-2"/>
          <w:sz w:val="32"/>
        </w:rPr>
        <w:t>1</w:t>
      </w:r>
      <w:r>
        <w:rPr>
          <w:rFonts w:ascii="FVEMJR+DFKai-SB" w:hAnsi="FVEMJR+DFKai-SB" w:cs="FVEMJR+DFKai-SB"/>
          <w:color w:val="000000"/>
          <w:spacing w:val="0"/>
          <w:sz w:val="32"/>
        </w:rPr>
        <w:t>、</w:t>
      </w:r>
    </w:p>
    <w:p>
      <w:pPr>
        <w:framePr w:w="1589" w:x="8584" w:y="216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100,000</w:t>
      </w:r>
    </w:p>
    <w:p>
      <w:pPr>
        <w:framePr w:w="2381" w:x="3435" w:y="28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3"/>
          <w:sz w:val="32"/>
        </w:rPr>
        <w:t>贷：实收资本</w:t>
      </w:r>
    </w:p>
    <w:p>
      <w:pPr>
        <w:framePr w:w="2381" w:x="3435" w:y="2852"/>
        <w:widowControl w:val="0"/>
        <w:autoSpaceDE w:val="0"/>
        <w:autoSpaceDN w:val="0"/>
        <w:spacing w:before="151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3"/>
          <w:sz w:val="32"/>
        </w:rPr>
        <w:t>计折旧</w:t>
      </w:r>
    </w:p>
    <w:p>
      <w:pPr>
        <w:framePr w:w="1430" w:x="8173" w:y="28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80,000</w:t>
      </w:r>
    </w:p>
    <w:p>
      <w:pPr>
        <w:framePr w:w="1430" w:x="8173" w:y="285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20,000</w:t>
      </w:r>
    </w:p>
    <w:p>
      <w:pPr>
        <w:framePr w:w="4512" w:x="1700" w:y="37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2</w:t>
      </w:r>
      <w:r>
        <w:rPr>
          <w:rFonts w:ascii="FVEMJR+DFKai-SB" w:hAnsi="FVEMJR+DFKai-SB" w:cs="FVEMJR+DFKai-SB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388"/>
          <w:sz w:val="32"/>
        </w:rPr>
        <w:t xml:space="preserve"> </w:t>
      </w:r>
      <w:r>
        <w:rPr>
          <w:rFonts w:ascii="FVEMJR+DFKai-SB" w:hAnsi="FVEMJR+DFKai-SB" w:cs="FVEMJR+DFKai-SB"/>
          <w:color w:val="000000"/>
          <w:spacing w:val="-3"/>
          <w:sz w:val="32"/>
        </w:rPr>
        <w:t>（</w:t>
      </w:r>
      <w:r>
        <w:rPr>
          <w:rFonts w:ascii="AJOPND+DFKai-SB"/>
          <w:color w:val="000000"/>
          <w:spacing w:val="-5"/>
          <w:sz w:val="32"/>
        </w:rPr>
        <w:t>1</w:t>
      </w:r>
      <w:r>
        <w:rPr>
          <w:rFonts w:ascii="FVEMJR+DFKai-SB" w:hAnsi="FVEMJR+DFKai-SB" w:cs="FVEMJR+DFKai-SB"/>
          <w:color w:val="000000"/>
          <w:spacing w:val="-3"/>
          <w:sz w:val="32"/>
        </w:rPr>
        <w:t>）借：在建工程</w:t>
      </w:r>
    </w:p>
    <w:p>
      <w:pPr>
        <w:framePr w:w="4512" w:x="1700" w:y="3788"/>
        <w:widowControl w:val="0"/>
        <w:autoSpaceDE w:val="0"/>
        <w:autoSpaceDN w:val="0"/>
        <w:spacing w:before="151" w:after="0" w:line="317" w:lineRule="exact"/>
        <w:ind w:left="234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3"/>
          <w:sz w:val="32"/>
        </w:rPr>
        <w:t>贷：银存款</w:t>
      </w:r>
    </w:p>
    <w:p>
      <w:pPr>
        <w:framePr w:w="1722" w:x="10708" w:y="37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37,000</w:t>
      </w:r>
    </w:p>
    <w:p>
      <w:pPr>
        <w:framePr w:w="1722" w:x="10708" w:y="3788"/>
        <w:widowControl w:val="0"/>
        <w:autoSpaceDE w:val="0"/>
        <w:autoSpaceDN w:val="0"/>
        <w:spacing w:before="151" w:after="0" w:line="317" w:lineRule="exact"/>
        <w:ind w:left="292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37,000</w:t>
      </w:r>
    </w:p>
    <w:p>
      <w:pPr>
        <w:framePr w:w="3173" w:x="2647" w:y="47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3"/>
          <w:sz w:val="32"/>
        </w:rPr>
        <w:t>（</w:t>
      </w:r>
      <w:r>
        <w:rPr>
          <w:rFonts w:ascii="AJOPND+DFKai-SB"/>
          <w:color w:val="000000"/>
          <w:spacing w:val="-5"/>
          <w:sz w:val="32"/>
        </w:rPr>
        <w:t>2</w:t>
      </w:r>
      <w:r>
        <w:rPr>
          <w:rFonts w:ascii="FVEMJR+DFKai-SB" w:hAnsi="FVEMJR+DFKai-SB" w:cs="FVEMJR+DFKai-SB"/>
          <w:color w:val="000000"/>
          <w:spacing w:val="-3"/>
          <w:sz w:val="32"/>
        </w:rPr>
        <w:t>）借：在建工程</w:t>
      </w:r>
    </w:p>
    <w:p>
      <w:pPr>
        <w:framePr w:w="3173" w:x="2647" w:y="4724"/>
        <w:widowControl w:val="0"/>
        <w:autoSpaceDE w:val="0"/>
        <w:autoSpaceDN w:val="0"/>
        <w:spacing w:before="151" w:after="0" w:line="317" w:lineRule="exact"/>
        <w:ind w:left="141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3"/>
          <w:sz w:val="32"/>
        </w:rPr>
        <w:t>贷：原材</w:t>
      </w:r>
    </w:p>
    <w:p>
      <w:pPr>
        <w:framePr w:w="1272" w:x="8965" w:y="47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3,000</w:t>
      </w:r>
    </w:p>
    <w:p>
      <w:pPr>
        <w:framePr w:w="1283" w:x="9747" w:y="51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1,400</w:t>
      </w:r>
    </w:p>
    <w:p>
      <w:pPr>
        <w:framePr w:w="1283" w:x="9747" w:y="519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1,600</w:t>
      </w:r>
    </w:p>
    <w:p>
      <w:pPr>
        <w:framePr w:w="3648" w:x="4695" w:y="56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3"/>
          <w:sz w:val="32"/>
        </w:rPr>
        <w:t>应付职工薪酬——工资</w:t>
      </w:r>
    </w:p>
    <w:p>
      <w:pPr>
        <w:framePr w:w="3641" w:x="2647" w:y="61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3"/>
          <w:sz w:val="32"/>
        </w:rPr>
        <w:t>（</w:t>
      </w:r>
      <w:r>
        <w:rPr>
          <w:rFonts w:ascii="AJOPND+DFKai-SB"/>
          <w:color w:val="000000"/>
          <w:spacing w:val="-5"/>
          <w:sz w:val="32"/>
        </w:rPr>
        <w:t>3</w:t>
      </w:r>
      <w:r>
        <w:rPr>
          <w:rFonts w:ascii="FVEMJR+DFKai-SB" w:hAnsi="FVEMJR+DFKai-SB" w:cs="FVEMJR+DFKai-SB"/>
          <w:color w:val="000000"/>
          <w:spacing w:val="-3"/>
          <w:sz w:val="32"/>
        </w:rPr>
        <w:t>）借：固定资产</w:t>
      </w:r>
    </w:p>
    <w:p>
      <w:pPr>
        <w:framePr w:w="3641" w:x="2647" w:y="6128"/>
        <w:widowControl w:val="0"/>
        <w:autoSpaceDE w:val="0"/>
        <w:autoSpaceDN w:val="0"/>
        <w:spacing w:before="151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3"/>
          <w:sz w:val="32"/>
        </w:rPr>
        <w:t>贷：在建工程</w:t>
      </w:r>
    </w:p>
    <w:p>
      <w:pPr>
        <w:framePr w:w="1438" w:x="10859" w:y="61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40,000</w:t>
      </w:r>
    </w:p>
    <w:p>
      <w:pPr>
        <w:framePr w:w="1438" w:x="10859" w:y="612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40,000</w:t>
      </w:r>
    </w:p>
    <w:p>
      <w:pPr>
        <w:framePr w:w="1438" w:x="10859" w:y="6128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21,600</w:t>
      </w:r>
    </w:p>
    <w:p>
      <w:pPr>
        <w:framePr w:w="1438" w:x="10859" w:y="6128"/>
        <w:widowControl w:val="0"/>
        <w:autoSpaceDE w:val="0"/>
        <w:autoSpaceDN w:val="0"/>
        <w:spacing w:before="151" w:after="0" w:line="317" w:lineRule="exact"/>
        <w:ind w:left="148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3,400</w:t>
      </w:r>
    </w:p>
    <w:p>
      <w:pPr>
        <w:framePr w:w="955" w:x="1700" w:y="706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3</w:t>
      </w:r>
      <w:r>
        <w:rPr>
          <w:rFonts w:ascii="FVEMJR+DFKai-SB" w:hAnsi="FVEMJR+DFKai-SB" w:cs="FVEMJR+DFKai-SB"/>
          <w:color w:val="000000"/>
          <w:spacing w:val="0"/>
          <w:sz w:val="32"/>
        </w:rPr>
        <w:t>、</w:t>
      </w:r>
    </w:p>
    <w:p>
      <w:pPr>
        <w:framePr w:w="955" w:x="1700" w:y="7065"/>
        <w:widowControl w:val="0"/>
        <w:autoSpaceDE w:val="0"/>
        <w:autoSpaceDN w:val="0"/>
        <w:spacing w:before="108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4</w:t>
      </w:r>
      <w:r>
        <w:rPr>
          <w:rFonts w:ascii="FVEMJR+DFKai-SB" w:hAnsi="FVEMJR+DFKai-SB" w:cs="FVEMJR+DFKai-SB"/>
          <w:color w:val="000000"/>
          <w:spacing w:val="0"/>
          <w:sz w:val="32"/>
        </w:rPr>
        <w:t>、</w:t>
      </w:r>
    </w:p>
    <w:p>
      <w:pPr>
        <w:framePr w:w="3331" w:x="3277" w:y="706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3"/>
          <w:sz w:val="32"/>
        </w:rPr>
        <w:t>借：材采购——甲材</w:t>
      </w:r>
    </w:p>
    <w:p>
      <w:pPr>
        <w:framePr w:w="6918" w:x="3277" w:y="7533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3"/>
          <w:sz w:val="32"/>
        </w:rPr>
        <w:t>应交税费——应交增值税（进项税额）</w:t>
      </w:r>
    </w:p>
    <w:p>
      <w:pPr>
        <w:framePr w:w="6918" w:x="3277" w:y="7533"/>
        <w:widowControl w:val="0"/>
        <w:autoSpaceDE w:val="0"/>
        <w:autoSpaceDN w:val="0"/>
        <w:spacing w:before="151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4"/>
          <w:sz w:val="32"/>
        </w:rPr>
        <w:t>贷：应付账款——</w:t>
      </w:r>
      <w:r>
        <w:rPr>
          <w:rFonts w:ascii="AJOPND+DFKai-SB"/>
          <w:color w:val="000000"/>
          <w:spacing w:val="74"/>
          <w:sz w:val="32"/>
        </w:rPr>
        <w:t>A</w:t>
      </w:r>
      <w:r>
        <w:rPr>
          <w:rFonts w:ascii="FVEMJR+DFKai-SB" w:hAnsi="FVEMJR+DFKai-SB" w:cs="FVEMJR+DFKai-SB"/>
          <w:color w:val="000000"/>
          <w:spacing w:val="-3"/>
          <w:sz w:val="32"/>
        </w:rPr>
        <w:t>公司</w:t>
      </w:r>
    </w:p>
    <w:p>
      <w:pPr>
        <w:framePr w:w="6918" w:x="3277" w:y="753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3"/>
          <w:sz w:val="32"/>
        </w:rPr>
        <w:t>借：材采购</w:t>
      </w:r>
      <w:r>
        <w:rPr>
          <w:rFonts w:ascii="Times New Roman"/>
          <w:color w:val="000000"/>
          <w:spacing w:val="227"/>
          <w:sz w:val="32"/>
        </w:rPr>
        <w:t xml:space="preserve"> </w:t>
      </w:r>
      <w:r>
        <w:rPr>
          <w:rFonts w:ascii="AJOPND+DFKai-SB"/>
          <w:color w:val="000000"/>
          <w:spacing w:val="-5"/>
          <w:sz w:val="32"/>
        </w:rPr>
        <w:t>/</w:t>
      </w:r>
      <w:r>
        <w:rPr>
          <w:rFonts w:ascii="FVEMJR+DFKai-SB" w:hAnsi="FVEMJR+DFKai-SB" w:cs="FVEMJR+DFKai-SB"/>
          <w:color w:val="000000"/>
          <w:spacing w:val="-3"/>
          <w:sz w:val="32"/>
        </w:rPr>
        <w:t>在途物资——乙材</w:t>
      </w:r>
    </w:p>
    <w:p>
      <w:pPr>
        <w:framePr w:w="6918" w:x="3277" w:y="7533"/>
        <w:widowControl w:val="0"/>
        <w:autoSpaceDE w:val="0"/>
        <w:autoSpaceDN w:val="0"/>
        <w:spacing w:before="151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3"/>
          <w:sz w:val="32"/>
        </w:rPr>
        <w:t>应交税费——应交增值税（进项税额）</w:t>
      </w:r>
    </w:p>
    <w:p>
      <w:pPr>
        <w:framePr w:w="6918" w:x="3277" w:y="7533"/>
        <w:widowControl w:val="0"/>
        <w:autoSpaceDE w:val="0"/>
        <w:autoSpaceDN w:val="0"/>
        <w:spacing w:before="151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4"/>
          <w:sz w:val="32"/>
        </w:rPr>
        <w:t>贷：应付票据——</w:t>
      </w:r>
      <w:r>
        <w:rPr>
          <w:rFonts w:ascii="AJOPND+DFKai-SB"/>
          <w:color w:val="000000"/>
          <w:spacing w:val="74"/>
          <w:sz w:val="32"/>
        </w:rPr>
        <w:t>B</w:t>
      </w:r>
      <w:r>
        <w:rPr>
          <w:rFonts w:ascii="FVEMJR+DFKai-SB" w:hAnsi="FVEMJR+DFKai-SB" w:cs="FVEMJR+DFKai-SB"/>
          <w:color w:val="000000"/>
          <w:spacing w:val="-3"/>
          <w:sz w:val="32"/>
        </w:rPr>
        <w:t>工厂</w:t>
      </w:r>
    </w:p>
    <w:p>
      <w:pPr>
        <w:framePr w:w="6918" w:x="3277" w:y="753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4"/>
          <w:sz w:val="32"/>
        </w:rPr>
        <w:t>借：预付账款——</w:t>
      </w:r>
      <w:r>
        <w:rPr>
          <w:rFonts w:ascii="AJOPND+DFKai-SB"/>
          <w:color w:val="000000"/>
          <w:spacing w:val="74"/>
          <w:sz w:val="32"/>
        </w:rPr>
        <w:t>C</w:t>
      </w:r>
      <w:r>
        <w:rPr>
          <w:rFonts w:ascii="FVEMJR+DFKai-SB" w:hAnsi="FVEMJR+DFKai-SB" w:cs="FVEMJR+DFKai-SB"/>
          <w:color w:val="000000"/>
          <w:spacing w:val="-3"/>
          <w:sz w:val="32"/>
        </w:rPr>
        <w:t>工厂</w:t>
      </w:r>
    </w:p>
    <w:p>
      <w:pPr>
        <w:framePr w:w="6918" w:x="3277" w:y="7533"/>
        <w:widowControl w:val="0"/>
        <w:autoSpaceDE w:val="0"/>
        <w:autoSpaceDN w:val="0"/>
        <w:spacing w:before="151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3"/>
          <w:sz w:val="32"/>
        </w:rPr>
        <w:t>贷：银存款</w:t>
      </w:r>
    </w:p>
    <w:p>
      <w:pPr>
        <w:framePr w:w="1520" w:x="10849" w:y="8001"/>
        <w:widowControl w:val="0"/>
        <w:autoSpaceDE w:val="0"/>
        <w:autoSpaceDN w:val="0"/>
        <w:spacing w:before="0" w:after="0" w:line="317" w:lineRule="exact"/>
        <w:ind w:left="90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25,000</w:t>
      </w:r>
    </w:p>
    <w:p>
      <w:pPr>
        <w:framePr w:w="1520" w:x="10849" w:y="800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10,500</w:t>
      </w:r>
    </w:p>
    <w:p>
      <w:pPr>
        <w:framePr w:w="1520" w:x="10849" w:y="8001"/>
        <w:widowControl w:val="0"/>
        <w:autoSpaceDE w:val="0"/>
        <w:autoSpaceDN w:val="0"/>
        <w:spacing w:before="151" w:after="0" w:line="317" w:lineRule="exact"/>
        <w:ind w:left="158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1,700</w:t>
      </w:r>
    </w:p>
    <w:p>
      <w:pPr>
        <w:framePr w:w="1520" w:x="10938" w:y="94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12,200</w:t>
      </w:r>
    </w:p>
    <w:p>
      <w:pPr>
        <w:framePr w:w="1520" w:x="10938" w:y="940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18,000</w:t>
      </w:r>
    </w:p>
    <w:p>
      <w:pPr>
        <w:framePr w:w="1520" w:x="10938" w:y="9405"/>
        <w:widowControl w:val="0"/>
        <w:autoSpaceDE w:val="0"/>
        <w:autoSpaceDN w:val="0"/>
        <w:spacing w:before="151" w:after="0" w:line="317" w:lineRule="exact"/>
        <w:ind w:left="90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18,000</w:t>
      </w:r>
    </w:p>
    <w:p>
      <w:pPr>
        <w:framePr w:w="1520" w:x="10938" w:y="9405"/>
        <w:widowControl w:val="0"/>
        <w:autoSpaceDE w:val="0"/>
        <w:autoSpaceDN w:val="0"/>
        <w:spacing w:before="151" w:after="0" w:line="317" w:lineRule="exact"/>
        <w:ind w:left="79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16,000</w:t>
      </w:r>
    </w:p>
    <w:p>
      <w:pPr>
        <w:framePr w:w="1520" w:x="10938" w:y="9405"/>
        <w:widowControl w:val="0"/>
        <w:autoSpaceDE w:val="0"/>
        <w:autoSpaceDN w:val="0"/>
        <w:spacing w:before="151" w:after="0" w:line="317" w:lineRule="exact"/>
        <w:ind w:left="227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2,550</w:t>
      </w:r>
    </w:p>
    <w:p>
      <w:pPr>
        <w:framePr w:w="955" w:x="1700" w:y="98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5</w:t>
      </w:r>
      <w:r>
        <w:rPr>
          <w:rFonts w:ascii="FVEMJR+DFKai-SB" w:hAnsi="FVEMJR+DFKai-SB" w:cs="FVEMJR+DFKai-SB"/>
          <w:color w:val="000000"/>
          <w:spacing w:val="0"/>
          <w:sz w:val="32"/>
        </w:rPr>
        <w:t>、</w:t>
      </w:r>
    </w:p>
    <w:p>
      <w:pPr>
        <w:framePr w:w="955" w:x="1700" w:y="9873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6</w:t>
      </w:r>
      <w:r>
        <w:rPr>
          <w:rFonts w:ascii="FVEMJR+DFKai-SB" w:hAnsi="FVEMJR+DFKai-SB" w:cs="FVEMJR+DFKai-SB"/>
          <w:color w:val="000000"/>
          <w:spacing w:val="0"/>
          <w:sz w:val="32"/>
        </w:rPr>
        <w:t>、</w:t>
      </w:r>
    </w:p>
    <w:p>
      <w:pPr>
        <w:framePr w:w="6918" w:x="3277" w:y="108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3"/>
          <w:sz w:val="32"/>
        </w:rPr>
        <w:t>借：材采购——丙材</w:t>
      </w:r>
    </w:p>
    <w:p>
      <w:pPr>
        <w:framePr w:w="6918" w:x="3277" w:y="10809"/>
        <w:widowControl w:val="0"/>
        <w:autoSpaceDE w:val="0"/>
        <w:autoSpaceDN w:val="0"/>
        <w:spacing w:before="151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3"/>
          <w:sz w:val="32"/>
        </w:rPr>
        <w:t>应交税费——应交增值锐（进项税额）</w:t>
      </w:r>
    </w:p>
    <w:p>
      <w:pPr>
        <w:framePr w:w="6918" w:x="3277" w:y="10809"/>
        <w:widowControl w:val="0"/>
        <w:autoSpaceDE w:val="0"/>
        <w:autoSpaceDN w:val="0"/>
        <w:spacing w:before="151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4"/>
          <w:sz w:val="32"/>
        </w:rPr>
        <w:t>贷：预付账款——</w:t>
      </w:r>
      <w:r>
        <w:rPr>
          <w:rFonts w:ascii="AJOPND+DFKai-SB"/>
          <w:color w:val="000000"/>
          <w:spacing w:val="74"/>
          <w:sz w:val="32"/>
        </w:rPr>
        <w:t>C</w:t>
      </w:r>
      <w:r>
        <w:rPr>
          <w:rFonts w:ascii="FVEMJR+DFKai-SB" w:hAnsi="FVEMJR+DFKai-SB" w:cs="FVEMJR+DFKai-SB"/>
          <w:color w:val="000000"/>
          <w:spacing w:val="-3"/>
          <w:sz w:val="32"/>
        </w:rPr>
        <w:t>工厂</w:t>
      </w:r>
    </w:p>
    <w:p>
      <w:pPr>
        <w:framePr w:w="6918" w:x="3277" w:y="10809"/>
        <w:widowControl w:val="0"/>
        <w:autoSpaceDE w:val="0"/>
        <w:autoSpaceDN w:val="0"/>
        <w:spacing w:before="152" w:after="0" w:line="317" w:lineRule="exact"/>
        <w:ind w:left="12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3"/>
          <w:sz w:val="32"/>
        </w:rPr>
        <w:t>银存款</w:t>
      </w:r>
    </w:p>
    <w:p>
      <w:pPr>
        <w:framePr w:w="1430" w:x="10938" w:y="117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18,000</w:t>
      </w:r>
    </w:p>
    <w:p>
      <w:pPr>
        <w:framePr w:w="1430" w:x="10938" w:y="11745"/>
        <w:widowControl w:val="0"/>
        <w:autoSpaceDE w:val="0"/>
        <w:autoSpaceDN w:val="0"/>
        <w:spacing w:before="152" w:after="0" w:line="317" w:lineRule="exact"/>
        <w:ind w:left="403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550</w:t>
      </w:r>
    </w:p>
    <w:p>
      <w:pPr>
        <w:framePr w:w="955" w:x="1700" w:y="126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7</w:t>
      </w:r>
      <w:r>
        <w:rPr>
          <w:rFonts w:ascii="FVEMJR+DFKai-SB" w:hAnsi="FVEMJR+DFKai-SB" w:cs="FVEMJR+DFKai-SB"/>
          <w:color w:val="000000"/>
          <w:spacing w:val="0"/>
          <w:sz w:val="32"/>
        </w:rPr>
        <w:t>、</w:t>
      </w:r>
    </w:p>
    <w:p>
      <w:pPr>
        <w:framePr w:w="955" w:x="1700" w:y="12681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8</w:t>
      </w:r>
      <w:r>
        <w:rPr>
          <w:rFonts w:ascii="FVEMJR+DFKai-SB" w:hAnsi="FVEMJR+DFKai-SB" w:cs="FVEMJR+DFKai-SB"/>
          <w:color w:val="000000"/>
          <w:spacing w:val="0"/>
          <w:sz w:val="32"/>
        </w:rPr>
        <w:t>、</w:t>
      </w:r>
    </w:p>
    <w:p>
      <w:pPr>
        <w:framePr w:w="1747" w:x="3277" w:y="126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3"/>
          <w:sz w:val="32"/>
        </w:rPr>
        <w:t>借：原材</w:t>
      </w:r>
    </w:p>
    <w:p>
      <w:pPr>
        <w:framePr w:w="1524" w:x="10938" w:y="12681"/>
        <w:widowControl w:val="0"/>
        <w:autoSpaceDE w:val="0"/>
        <w:autoSpaceDN w:val="0"/>
        <w:spacing w:before="0" w:after="0" w:line="317" w:lineRule="exact"/>
        <w:ind w:left="93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89,000</w:t>
      </w:r>
    </w:p>
    <w:p>
      <w:pPr>
        <w:framePr w:w="1524" w:x="10938" w:y="12681"/>
        <w:widowControl w:val="0"/>
        <w:autoSpaceDE w:val="0"/>
        <w:autoSpaceDN w:val="0"/>
        <w:spacing w:before="151" w:after="0" w:line="317" w:lineRule="exact"/>
        <w:ind w:left="90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89,000</w:t>
      </w:r>
    </w:p>
    <w:p>
      <w:pPr>
        <w:framePr w:w="1524" w:x="10938" w:y="1268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26,000</w:t>
      </w:r>
    </w:p>
    <w:p>
      <w:pPr>
        <w:framePr w:w="1524" w:x="10938" w:y="1268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12,000</w:t>
      </w:r>
    </w:p>
    <w:p>
      <w:pPr>
        <w:framePr w:w="1524" w:x="10938" w:y="12681"/>
        <w:widowControl w:val="0"/>
        <w:autoSpaceDE w:val="0"/>
        <w:autoSpaceDN w:val="0"/>
        <w:spacing w:before="151" w:after="0" w:line="317" w:lineRule="exact"/>
        <w:ind w:left="248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3,000</w:t>
      </w:r>
    </w:p>
    <w:p>
      <w:pPr>
        <w:framePr w:w="2064" w:x="3907" w:y="131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3"/>
          <w:sz w:val="32"/>
        </w:rPr>
        <w:t>贷：材采购</w:t>
      </w:r>
    </w:p>
    <w:p>
      <w:pPr>
        <w:framePr w:w="3901" w:x="3277" w:y="136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4"/>
          <w:sz w:val="32"/>
        </w:rPr>
        <w:t>借：生产成本——</w:t>
      </w:r>
      <w:r>
        <w:rPr>
          <w:rFonts w:ascii="AJOPND+DFKai-SB"/>
          <w:color w:val="000000"/>
          <w:spacing w:val="74"/>
          <w:sz w:val="32"/>
        </w:rPr>
        <w:t>A</w:t>
      </w:r>
      <w:r>
        <w:rPr>
          <w:rFonts w:ascii="FVEMJR+DFKai-SB" w:hAnsi="FVEMJR+DFKai-SB" w:cs="FVEMJR+DFKai-SB"/>
          <w:color w:val="000000"/>
          <w:spacing w:val="-3"/>
          <w:sz w:val="32"/>
        </w:rPr>
        <w:t>产品</w:t>
      </w:r>
    </w:p>
    <w:p>
      <w:pPr>
        <w:framePr w:w="3901" w:x="3277" w:y="13617"/>
        <w:widowControl w:val="0"/>
        <w:autoSpaceDE w:val="0"/>
        <w:autoSpaceDN w:val="0"/>
        <w:spacing w:before="151" w:after="0" w:line="317" w:lineRule="exact"/>
        <w:ind w:left="189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3"/>
          <w:sz w:val="32"/>
        </w:rPr>
        <w:t>——</w:t>
      </w:r>
      <w:r>
        <w:rPr>
          <w:rFonts w:ascii="AJOPND+DFKai-SB"/>
          <w:color w:val="000000"/>
          <w:spacing w:val="74"/>
          <w:sz w:val="32"/>
        </w:rPr>
        <w:t>B</w:t>
      </w:r>
      <w:r>
        <w:rPr>
          <w:rFonts w:ascii="FVEMJR+DFKai-SB" w:hAnsi="FVEMJR+DFKai-SB" w:cs="FVEMJR+DFKai-SB"/>
          <w:color w:val="000000"/>
          <w:spacing w:val="-3"/>
          <w:sz w:val="32"/>
        </w:rPr>
        <w:t>产品</w:t>
      </w:r>
    </w:p>
    <w:p>
      <w:pPr>
        <w:framePr w:w="1747" w:x="3907" w:y="145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3"/>
          <w:sz w:val="32"/>
        </w:rPr>
        <w:t>制造费用</w:t>
      </w:r>
    </w:p>
    <w:p>
      <w:pPr>
        <w:framePr w:w="3325" w:x="3907" w:y="150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3"/>
          <w:sz w:val="32"/>
        </w:rPr>
        <w:t>贷：原材——甲材</w:t>
      </w:r>
    </w:p>
    <w:p>
      <w:pPr>
        <w:framePr w:w="3325" w:x="3907" w:y="15021"/>
        <w:widowControl w:val="0"/>
        <w:autoSpaceDE w:val="0"/>
        <w:autoSpaceDN w:val="0"/>
        <w:spacing w:before="151" w:after="0" w:line="317" w:lineRule="exact"/>
        <w:ind w:left="157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3"/>
          <w:sz w:val="32"/>
        </w:rPr>
        <w:t>——乙材</w:t>
      </w:r>
    </w:p>
    <w:p>
      <w:pPr>
        <w:framePr w:w="1430" w:x="11021" w:y="150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22,000</w:t>
      </w:r>
    </w:p>
    <w:p>
      <w:pPr>
        <w:framePr w:w="1430" w:x="11021" w:y="1502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19,000</w:t>
      </w:r>
    </w:p>
    <w:p>
      <w:pPr>
        <w:framePr w:w="955" w:x="1700" w:y="159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9</w:t>
      </w:r>
      <w:r>
        <w:rPr>
          <w:rFonts w:ascii="FVEMJR+DFKai-SB" w:hAnsi="FVEMJR+DFKai-SB" w:cs="FVEMJR+DFKai-SB"/>
          <w:color w:val="000000"/>
          <w:spacing w:val="0"/>
          <w:sz w:val="32"/>
        </w:rPr>
        <w:t>、</w:t>
      </w:r>
    </w:p>
    <w:p>
      <w:pPr>
        <w:framePr w:w="3901" w:x="3118" w:y="159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5"/>
          <w:sz w:val="32"/>
        </w:rPr>
        <w:t>借：生产成本——</w:t>
      </w:r>
      <w:r>
        <w:rPr>
          <w:rFonts w:ascii="AJOPND+DFKai-SB"/>
          <w:color w:val="000000"/>
          <w:spacing w:val="78"/>
          <w:sz w:val="32"/>
        </w:rPr>
        <w:t>A</w:t>
      </w:r>
      <w:r>
        <w:rPr>
          <w:rFonts w:ascii="FVEMJR+DFKai-SB" w:hAnsi="FVEMJR+DFKai-SB" w:cs="FVEMJR+DFKai-SB"/>
          <w:color w:val="000000"/>
          <w:spacing w:val="-3"/>
          <w:sz w:val="32"/>
        </w:rPr>
        <w:t>产品</w:t>
      </w:r>
    </w:p>
    <w:p>
      <w:pPr>
        <w:framePr w:w="3901" w:x="3118" w:y="15957"/>
        <w:widowControl w:val="0"/>
        <w:autoSpaceDE w:val="0"/>
        <w:autoSpaceDN w:val="0"/>
        <w:spacing w:before="151" w:after="0" w:line="317" w:lineRule="exact"/>
        <w:ind w:left="173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5"/>
          <w:sz w:val="32"/>
        </w:rPr>
        <w:t>——</w:t>
      </w:r>
      <w:r>
        <w:rPr>
          <w:rFonts w:ascii="AJOPND+DFKai-SB"/>
          <w:color w:val="000000"/>
          <w:spacing w:val="78"/>
          <w:sz w:val="32"/>
        </w:rPr>
        <w:t>B</w:t>
      </w:r>
      <w:r>
        <w:rPr>
          <w:rFonts w:ascii="FVEMJR+DFKai-SB" w:hAnsi="FVEMJR+DFKai-SB" w:cs="FVEMJR+DFKai-SB"/>
          <w:color w:val="000000"/>
          <w:spacing w:val="-3"/>
          <w:sz w:val="32"/>
        </w:rPr>
        <w:t>产品</w:t>
      </w:r>
    </w:p>
    <w:p>
      <w:pPr>
        <w:framePr w:w="1272" w:x="9358" w:y="159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2,400</w:t>
      </w:r>
    </w:p>
    <w:p>
      <w:pPr>
        <w:framePr w:w="1330" w:x="9361" w:y="1642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1,600</w:t>
      </w:r>
    </w:p>
    <w:p>
      <w:pPr>
        <w:framePr w:w="1330" w:x="9361" w:y="16425"/>
        <w:widowControl w:val="0"/>
        <w:autoSpaceDE w:val="0"/>
        <w:autoSpaceDN w:val="0"/>
        <w:spacing w:before="152" w:after="0" w:line="317" w:lineRule="exact"/>
        <w:ind w:left="58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2,000</w:t>
      </w:r>
    </w:p>
    <w:p>
      <w:pPr>
        <w:framePr w:w="1747" w:x="3907" w:y="168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3"/>
          <w:sz w:val="32"/>
        </w:rPr>
        <w:t>制造费用</w:t>
      </w:r>
    </w:p>
    <w:p>
      <w:pPr>
        <w:framePr w:w="4732" w:x="3277" w:y="17362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3"/>
          <w:sz w:val="32"/>
        </w:rPr>
        <w:t>贷：应付职工薪酬—工资</w:t>
      </w:r>
    </w:p>
    <w:p>
      <w:pPr>
        <w:framePr w:w="4732" w:x="3277" w:y="1736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4"/>
          <w:sz w:val="32"/>
        </w:rPr>
        <w:t>借：生产成本——</w:t>
      </w:r>
      <w:r>
        <w:rPr>
          <w:rFonts w:ascii="AJOPND+DFKai-SB"/>
          <w:color w:val="000000"/>
          <w:spacing w:val="74"/>
          <w:sz w:val="32"/>
        </w:rPr>
        <w:t>A</w:t>
      </w:r>
      <w:r>
        <w:rPr>
          <w:rFonts w:ascii="FVEMJR+DFKai-SB" w:hAnsi="FVEMJR+DFKai-SB" w:cs="FVEMJR+DFKai-SB"/>
          <w:color w:val="000000"/>
          <w:spacing w:val="-3"/>
          <w:sz w:val="32"/>
        </w:rPr>
        <w:t>产品</w:t>
      </w:r>
    </w:p>
    <w:p>
      <w:pPr>
        <w:framePr w:w="4732" w:x="3277" w:y="17362"/>
        <w:widowControl w:val="0"/>
        <w:autoSpaceDE w:val="0"/>
        <w:autoSpaceDN w:val="0"/>
        <w:spacing w:before="151" w:after="0" w:line="317" w:lineRule="exact"/>
        <w:ind w:left="189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3"/>
          <w:sz w:val="32"/>
        </w:rPr>
        <w:t>——</w:t>
      </w:r>
      <w:r>
        <w:rPr>
          <w:rFonts w:ascii="AJOPND+DFKai-SB"/>
          <w:color w:val="000000"/>
          <w:spacing w:val="74"/>
          <w:sz w:val="32"/>
        </w:rPr>
        <w:t>B</w:t>
      </w:r>
      <w:r>
        <w:rPr>
          <w:rFonts w:ascii="FVEMJR+DFKai-SB" w:hAnsi="FVEMJR+DFKai-SB" w:cs="FVEMJR+DFKai-SB"/>
          <w:color w:val="000000"/>
          <w:spacing w:val="-3"/>
          <w:sz w:val="32"/>
        </w:rPr>
        <w:t>产品</w:t>
      </w:r>
    </w:p>
    <w:p>
      <w:pPr>
        <w:framePr w:w="1272" w:x="10053" w:y="173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6,000</w:t>
      </w:r>
    </w:p>
    <w:p>
      <w:pPr>
        <w:framePr w:w="1114" w:x="1700" w:y="178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10</w:t>
      </w:r>
      <w:r>
        <w:rPr>
          <w:rFonts w:ascii="FVEMJR+DFKai-SB" w:hAnsi="FVEMJR+DFKai-SB" w:cs="FVEMJR+DFKai-SB"/>
          <w:color w:val="000000"/>
          <w:spacing w:val="0"/>
          <w:sz w:val="32"/>
        </w:rPr>
        <w:t>、</w:t>
      </w:r>
    </w:p>
    <w:p>
      <w:pPr>
        <w:framePr w:w="1027" w:x="9761" w:y="17830"/>
        <w:widowControl w:val="0"/>
        <w:autoSpaceDE w:val="0"/>
        <w:autoSpaceDN w:val="0"/>
        <w:spacing w:before="0" w:after="0" w:line="317" w:lineRule="exact"/>
        <w:ind w:left="72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336</w:t>
      </w:r>
    </w:p>
    <w:p>
      <w:pPr>
        <w:framePr w:w="1027" w:x="9761" w:y="17830"/>
        <w:widowControl w:val="0"/>
        <w:autoSpaceDE w:val="0"/>
        <w:autoSpaceDN w:val="0"/>
        <w:spacing w:before="151" w:after="0" w:line="317" w:lineRule="exact"/>
        <w:ind w:left="72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224</w:t>
      </w:r>
    </w:p>
    <w:p>
      <w:pPr>
        <w:framePr w:w="1027" w:x="9761" w:y="1783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280</w:t>
      </w:r>
    </w:p>
    <w:p>
      <w:pPr>
        <w:framePr w:w="1747" w:x="3907" w:y="187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3"/>
          <w:sz w:val="32"/>
        </w:rPr>
        <w:t>制造费用</w:t>
      </w:r>
    </w:p>
    <w:p>
      <w:pPr>
        <w:framePr w:w="3648" w:x="3907" w:y="192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VEMJR+DFKai-SB" w:hAnsi="FVEMJR+DFKai-SB" w:cs="FVEMJR+DFKai-SB"/>
          <w:color w:val="000000"/>
          <w:spacing w:val="-3"/>
          <w:sz w:val="32"/>
        </w:rPr>
        <w:t>贷：应付职工薪酬—费</w:t>
      </w:r>
    </w:p>
    <w:p>
      <w:pPr>
        <w:framePr w:w="955" w:x="10367" w:y="192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AJOPND+DFKai-SB"/>
          <w:color w:val="000000"/>
          <w:spacing w:val="0"/>
          <w:sz w:val="32"/>
        </w:rPr>
      </w:pPr>
      <w:r>
        <w:rPr>
          <w:rFonts w:ascii="AJOPND+DFKai-SB"/>
          <w:color w:val="000000"/>
          <w:spacing w:val="-2"/>
          <w:sz w:val="32"/>
        </w:rPr>
        <w:t>840</w:t>
      </w:r>
    </w:p>
    <w:p>
      <w:pPr>
        <w:framePr w:w="2162" w:x="1700" w:y="20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5" type="#_x0000_t75" style="width:621pt;height:4pt;margin-top:65.25pt;margin-left:81pt;mso-position-horizontal-relative:page;mso-position-vertical-relative:page;position:absolute;z-index:-251651072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13" w:x="8156" w:y="1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1114" w:x="1700" w:y="15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11</w:t>
      </w:r>
      <w:r>
        <w:rPr>
          <w:rFonts w:ascii="IWEHNV+DFKai-SB" w:hAnsi="IWEHNV+DFKai-SB" w:cs="IWEHNV+DFKai-SB"/>
          <w:color w:val="000000"/>
          <w:spacing w:val="0"/>
          <w:sz w:val="32"/>
        </w:rPr>
        <w:t>、</w:t>
      </w:r>
    </w:p>
    <w:p>
      <w:pPr>
        <w:framePr w:w="2381" w:x="3277" w:y="15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3"/>
          <w:sz w:val="32"/>
        </w:rPr>
        <w:t>借：制造费用</w:t>
      </w:r>
    </w:p>
    <w:p>
      <w:pPr>
        <w:framePr w:w="2381" w:x="3277" w:y="1505"/>
        <w:widowControl w:val="0"/>
        <w:autoSpaceDE w:val="0"/>
        <w:autoSpaceDN w:val="0"/>
        <w:spacing w:before="152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3"/>
          <w:sz w:val="32"/>
        </w:rPr>
        <w:t>管费用</w:t>
      </w:r>
    </w:p>
    <w:p>
      <w:pPr>
        <w:framePr w:w="1272" w:x="11187" w:y="15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3,500</w:t>
      </w:r>
    </w:p>
    <w:p>
      <w:pPr>
        <w:framePr w:w="1272" w:x="11187" w:y="1505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1,500</w:t>
      </w:r>
    </w:p>
    <w:p>
      <w:pPr>
        <w:framePr w:w="1272" w:x="11187" w:y="150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5,000</w:t>
      </w:r>
    </w:p>
    <w:p>
      <w:pPr>
        <w:framePr w:w="3173" w:x="3118" w:y="2441"/>
        <w:widowControl w:val="0"/>
        <w:autoSpaceDE w:val="0"/>
        <w:autoSpaceDN w:val="0"/>
        <w:spacing w:before="0" w:after="0" w:line="317" w:lineRule="exact"/>
        <w:ind w:left="78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3"/>
          <w:sz w:val="32"/>
        </w:rPr>
        <w:t>贷：计折旧</w:t>
      </w:r>
    </w:p>
    <w:p>
      <w:pPr>
        <w:framePr w:w="3173" w:x="3118" w:y="244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3"/>
          <w:sz w:val="32"/>
        </w:rPr>
        <w:t>借：生产成本</w:t>
      </w:r>
    </w:p>
    <w:p>
      <w:pPr>
        <w:framePr w:w="3173" w:x="3118" w:y="2441"/>
        <w:widowControl w:val="0"/>
        <w:autoSpaceDE w:val="0"/>
        <w:autoSpaceDN w:val="0"/>
        <w:spacing w:before="151" w:after="0" w:line="317" w:lineRule="exact"/>
        <w:ind w:left="78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3"/>
          <w:sz w:val="32"/>
        </w:rPr>
        <w:t>贷：制造费用</w:t>
      </w:r>
    </w:p>
    <w:p>
      <w:pPr>
        <w:framePr w:w="3173" w:x="3118" w:y="2441"/>
        <w:widowControl w:val="0"/>
        <w:autoSpaceDE w:val="0"/>
        <w:autoSpaceDN w:val="0"/>
        <w:spacing w:before="151" w:after="0" w:line="317" w:lineRule="exact"/>
        <w:ind w:left="15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3"/>
          <w:sz w:val="32"/>
        </w:rPr>
        <w:t>借：库存商品</w:t>
      </w:r>
    </w:p>
    <w:p>
      <w:pPr>
        <w:framePr w:w="3173" w:x="3118" w:y="2441"/>
        <w:widowControl w:val="0"/>
        <w:autoSpaceDE w:val="0"/>
        <w:autoSpaceDN w:val="0"/>
        <w:spacing w:before="151" w:after="0" w:line="317" w:lineRule="exact"/>
        <w:ind w:left="78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3"/>
          <w:sz w:val="32"/>
        </w:rPr>
        <w:t>贷：生产成本</w:t>
      </w:r>
    </w:p>
    <w:p>
      <w:pPr>
        <w:framePr w:w="3173" w:x="3118" w:y="2441"/>
        <w:widowControl w:val="0"/>
        <w:autoSpaceDE w:val="0"/>
        <w:autoSpaceDN w:val="0"/>
        <w:spacing w:before="151" w:after="0" w:line="317" w:lineRule="exact"/>
        <w:ind w:left="15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3"/>
          <w:sz w:val="32"/>
        </w:rPr>
        <w:t>借：主营业务收入</w:t>
      </w:r>
    </w:p>
    <w:p>
      <w:pPr>
        <w:framePr w:w="3173" w:x="3118" w:y="2441"/>
        <w:widowControl w:val="0"/>
        <w:autoSpaceDE w:val="0"/>
        <w:autoSpaceDN w:val="0"/>
        <w:spacing w:before="151" w:after="0" w:line="317" w:lineRule="exact"/>
        <w:ind w:left="78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3"/>
          <w:sz w:val="32"/>
        </w:rPr>
        <w:t>营业外收入</w:t>
      </w:r>
    </w:p>
    <w:p>
      <w:pPr>
        <w:framePr w:w="3173" w:x="3118" w:y="2441"/>
        <w:widowControl w:val="0"/>
        <w:autoSpaceDE w:val="0"/>
        <w:autoSpaceDN w:val="0"/>
        <w:spacing w:before="151" w:after="0" w:line="317" w:lineRule="exact"/>
        <w:ind w:left="77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3"/>
          <w:sz w:val="32"/>
        </w:rPr>
        <w:t>贷：本润</w:t>
      </w:r>
    </w:p>
    <w:p>
      <w:pPr>
        <w:framePr w:w="1114" w:x="1700" w:y="29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12</w:t>
      </w:r>
      <w:r>
        <w:rPr>
          <w:rFonts w:ascii="IWEHNV+DFKai-SB" w:hAnsi="IWEHNV+DFKai-SB" w:cs="IWEHNV+DFKai-SB"/>
          <w:color w:val="000000"/>
          <w:spacing w:val="0"/>
          <w:sz w:val="32"/>
        </w:rPr>
        <w:t>、</w:t>
      </w:r>
    </w:p>
    <w:p>
      <w:pPr>
        <w:framePr w:w="1114" w:x="1700" w:y="2909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13</w:t>
      </w:r>
      <w:r>
        <w:rPr>
          <w:rFonts w:ascii="IWEHNV+DFKai-SB" w:hAnsi="IWEHNV+DFKai-SB" w:cs="IWEHNV+DFKai-SB"/>
          <w:color w:val="000000"/>
          <w:spacing w:val="0"/>
          <w:sz w:val="32"/>
        </w:rPr>
        <w:t>、</w:t>
      </w:r>
    </w:p>
    <w:p>
      <w:pPr>
        <w:framePr w:w="1114" w:x="1700" w:y="2909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14</w:t>
      </w:r>
      <w:r>
        <w:rPr>
          <w:rFonts w:ascii="IWEHNV+DFKai-SB" w:hAnsi="IWEHNV+DFKai-SB" w:cs="IWEHNV+DFKai-SB"/>
          <w:color w:val="000000"/>
          <w:spacing w:val="0"/>
          <w:sz w:val="32"/>
        </w:rPr>
        <w:t>、</w:t>
      </w:r>
    </w:p>
    <w:p>
      <w:pPr>
        <w:framePr w:w="1430" w:x="10240" w:y="29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16,000</w:t>
      </w:r>
    </w:p>
    <w:p>
      <w:pPr>
        <w:framePr w:w="1589" w:x="11187" w:y="33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16,000</w:t>
      </w:r>
    </w:p>
    <w:p>
      <w:pPr>
        <w:framePr w:w="1589" w:x="11187" w:y="337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59,000</w:t>
      </w:r>
    </w:p>
    <w:p>
      <w:pPr>
        <w:framePr w:w="1589" w:x="11187" w:y="337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59,000</w:t>
      </w:r>
    </w:p>
    <w:p>
      <w:pPr>
        <w:framePr w:w="1589" w:x="11187" w:y="337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165,000</w:t>
      </w:r>
    </w:p>
    <w:p>
      <w:pPr>
        <w:framePr w:w="1589" w:x="11187" w:y="3377"/>
        <w:widowControl w:val="0"/>
        <w:autoSpaceDE w:val="0"/>
        <w:autoSpaceDN w:val="0"/>
        <w:spacing w:before="151" w:after="0" w:line="317" w:lineRule="exact"/>
        <w:ind w:left="158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1,000</w:t>
      </w:r>
    </w:p>
    <w:p>
      <w:pPr>
        <w:framePr w:w="1589" w:x="11331" w:y="57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166,000</w:t>
      </w:r>
    </w:p>
    <w:p>
      <w:pPr>
        <w:framePr w:w="1114" w:x="1700" w:y="61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15</w:t>
      </w:r>
      <w:r>
        <w:rPr>
          <w:rFonts w:ascii="IWEHNV+DFKai-SB" w:hAnsi="IWEHNV+DFKai-SB" w:cs="IWEHNV+DFKai-SB"/>
          <w:color w:val="000000"/>
          <w:spacing w:val="0"/>
          <w:sz w:val="32"/>
        </w:rPr>
        <w:t>、</w:t>
      </w:r>
    </w:p>
    <w:p>
      <w:pPr>
        <w:framePr w:w="1747" w:x="3277" w:y="61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3"/>
          <w:sz w:val="32"/>
        </w:rPr>
        <w:t>借：本润</w:t>
      </w:r>
    </w:p>
    <w:p>
      <w:pPr>
        <w:framePr w:w="1589" w:x="8969" w:y="61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126,000</w:t>
      </w:r>
    </w:p>
    <w:p>
      <w:pPr>
        <w:framePr w:w="3014" w:x="3881" w:y="66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3"/>
          <w:sz w:val="32"/>
        </w:rPr>
        <w:t>贷：主营业务成本</w:t>
      </w:r>
    </w:p>
    <w:p>
      <w:pPr>
        <w:framePr w:w="3014" w:x="3881" w:y="6653"/>
        <w:widowControl w:val="0"/>
        <w:autoSpaceDE w:val="0"/>
        <w:autoSpaceDN w:val="0"/>
        <w:spacing w:before="152" w:after="0" w:line="317" w:lineRule="exact"/>
        <w:ind w:left="63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3"/>
          <w:sz w:val="32"/>
        </w:rPr>
        <w:t>销售费用</w:t>
      </w:r>
    </w:p>
    <w:p>
      <w:pPr>
        <w:framePr w:w="1589" w:x="10366" w:y="66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120,000</w:t>
      </w:r>
    </w:p>
    <w:p>
      <w:pPr>
        <w:framePr w:w="1297" w:x="10686" w:y="71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2,000</w:t>
      </w:r>
    </w:p>
    <w:p>
      <w:pPr>
        <w:framePr w:w="1297" w:x="10686" w:y="712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1,000</w:t>
      </w:r>
    </w:p>
    <w:p>
      <w:pPr>
        <w:framePr w:w="1297" w:x="10686" w:y="7122"/>
        <w:widowControl w:val="0"/>
        <w:autoSpaceDE w:val="0"/>
        <w:autoSpaceDN w:val="0"/>
        <w:spacing w:before="151" w:after="0" w:line="317" w:lineRule="exact"/>
        <w:ind w:left="25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2,000</w:t>
      </w:r>
    </w:p>
    <w:p>
      <w:pPr>
        <w:framePr w:w="2381" w:x="4537" w:y="75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3"/>
          <w:sz w:val="32"/>
        </w:rPr>
        <w:t>营业税及附加</w:t>
      </w:r>
    </w:p>
    <w:p>
      <w:pPr>
        <w:framePr w:w="2381" w:x="4537" w:y="759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3"/>
          <w:sz w:val="32"/>
        </w:rPr>
        <w:t>管费用</w:t>
      </w:r>
    </w:p>
    <w:p>
      <w:pPr>
        <w:framePr w:w="1747" w:x="4537" w:y="85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3"/>
          <w:sz w:val="32"/>
        </w:rPr>
        <w:t>财务费用</w:t>
      </w:r>
    </w:p>
    <w:p>
      <w:pPr>
        <w:framePr w:w="955" w:x="11187" w:y="85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500</w:t>
      </w:r>
    </w:p>
    <w:p>
      <w:pPr>
        <w:framePr w:w="2064" w:x="4537" w:y="89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3"/>
          <w:sz w:val="32"/>
        </w:rPr>
        <w:t>营业外支出</w:t>
      </w:r>
    </w:p>
    <w:p>
      <w:pPr>
        <w:framePr w:w="955" w:x="11183" w:y="89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500</w:t>
      </w:r>
    </w:p>
    <w:p>
      <w:pPr>
        <w:framePr w:w="7084" w:x="1700" w:y="969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MLRSU+DFKai-SB"/>
          <w:color w:val="000000"/>
          <w:spacing w:val="0"/>
          <w:sz w:val="29"/>
        </w:rPr>
        <w:t>153.</w:t>
      </w:r>
      <w:r>
        <w:rPr>
          <w:rFonts w:ascii="WMLRSU+DFKai-SB"/>
          <w:color w:val="000000"/>
          <w:spacing w:val="153"/>
          <w:sz w:val="29"/>
        </w:rPr>
        <w:t xml:space="preserve"> </w:t>
      </w:r>
      <w:r>
        <w:rPr>
          <w:rFonts w:ascii="IWEHNV+DFKai-SB" w:hAnsi="IWEHNV+DFKai-SB" w:cs="IWEHNV+DFKai-SB"/>
          <w:color w:val="000000"/>
          <w:spacing w:val="-5"/>
          <w:sz w:val="32"/>
        </w:rPr>
        <w:t>（一）计算题（</w:t>
      </w:r>
      <w:r>
        <w:rPr>
          <w:rFonts w:ascii="WMLRSU+DFKai-SB"/>
          <w:color w:val="000000"/>
          <w:spacing w:val="74"/>
          <w:sz w:val="32"/>
        </w:rPr>
        <w:t>1</w:t>
      </w:r>
      <w:r>
        <w:rPr>
          <w:rFonts w:ascii="IWEHNV+DFKai-SB" w:hAnsi="IWEHNV+DFKai-SB" w:cs="IWEHNV+DFKai-SB"/>
          <w:color w:val="000000"/>
          <w:spacing w:val="-7"/>
          <w:sz w:val="32"/>
        </w:rPr>
        <w:t>分</w:t>
      </w:r>
      <w:r>
        <w:rPr>
          <w:rFonts w:ascii="WMLRSU+DFKai-SB"/>
          <w:color w:val="000000"/>
          <w:spacing w:val="-1"/>
          <w:sz w:val="32"/>
        </w:rPr>
        <w:t>/</w:t>
      </w:r>
      <w:r>
        <w:rPr>
          <w:rFonts w:ascii="IWEHNV+DFKai-SB" w:hAnsi="IWEHNV+DFKai-SB" w:cs="IWEHNV+DFKai-SB"/>
          <w:color w:val="000000"/>
          <w:spacing w:val="-3"/>
          <w:sz w:val="32"/>
        </w:rPr>
        <w:t>空，共计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WMLRSU+DFKai-SB"/>
          <w:color w:val="000000"/>
          <w:spacing w:val="-1"/>
          <w:sz w:val="32"/>
        </w:rPr>
        <w:t>10</w:t>
      </w:r>
      <w:r>
        <w:rPr>
          <w:rFonts w:ascii="IWEHNV+DFKai-SB" w:hAnsi="IWEHNV+DFKai-SB" w:cs="IWEHNV+DFKai-SB"/>
          <w:color w:val="000000"/>
          <w:spacing w:val="-3"/>
          <w:sz w:val="32"/>
        </w:rPr>
        <w:t>分）</w:t>
      </w:r>
    </w:p>
    <w:p>
      <w:pPr>
        <w:framePr w:w="1747" w:x="1700" w:y="103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3"/>
          <w:sz w:val="32"/>
        </w:rPr>
        <w:t>（</w:t>
      </w:r>
      <w:r>
        <w:rPr>
          <w:rFonts w:ascii="WMLRSU+DFKai-SB"/>
          <w:color w:val="000000"/>
          <w:spacing w:val="-2"/>
          <w:sz w:val="32"/>
        </w:rPr>
        <w:t>1</w:t>
      </w:r>
      <w:r>
        <w:rPr>
          <w:rFonts w:ascii="IWEHNV+DFKai-SB" w:hAnsi="IWEHNV+DFKai-SB" w:cs="IWEHNV+DFKai-SB"/>
          <w:color w:val="000000"/>
          <w:spacing w:val="-3"/>
          <w:sz w:val="32"/>
        </w:rPr>
        <w:t>）</w:t>
      </w:r>
      <w:r>
        <w:rPr>
          <w:rFonts w:ascii="WMLRSU+DFKai-SB"/>
          <w:color w:val="000000"/>
          <w:spacing w:val="-2"/>
          <w:sz w:val="32"/>
        </w:rPr>
        <w:t>790</w:t>
      </w:r>
    </w:p>
    <w:p>
      <w:pPr>
        <w:framePr w:w="1747" w:x="1700" w:y="1039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3"/>
          <w:sz w:val="32"/>
        </w:rPr>
        <w:t>（</w:t>
      </w:r>
      <w:r>
        <w:rPr>
          <w:rFonts w:ascii="WMLRSU+DFKai-SB"/>
          <w:color w:val="000000"/>
          <w:spacing w:val="-2"/>
          <w:sz w:val="32"/>
        </w:rPr>
        <w:t>6</w:t>
      </w:r>
      <w:r>
        <w:rPr>
          <w:rFonts w:ascii="IWEHNV+DFKai-SB" w:hAnsi="IWEHNV+DFKai-SB" w:cs="IWEHNV+DFKai-SB"/>
          <w:color w:val="000000"/>
          <w:spacing w:val="-3"/>
          <w:sz w:val="32"/>
        </w:rPr>
        <w:t>）</w:t>
      </w:r>
      <w:r>
        <w:rPr>
          <w:rFonts w:ascii="WMLRSU+DFKai-SB"/>
          <w:color w:val="000000"/>
          <w:spacing w:val="-2"/>
          <w:sz w:val="32"/>
        </w:rPr>
        <w:t>975</w:t>
      </w:r>
    </w:p>
    <w:p>
      <w:pPr>
        <w:framePr w:w="2060" w:x="3748" w:y="103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3"/>
          <w:sz w:val="32"/>
        </w:rPr>
        <w:t>（</w:t>
      </w:r>
      <w:r>
        <w:rPr>
          <w:rFonts w:ascii="WMLRSU+DFKai-SB"/>
          <w:color w:val="000000"/>
          <w:spacing w:val="-2"/>
          <w:sz w:val="32"/>
        </w:rPr>
        <w:t>2</w:t>
      </w:r>
      <w:r>
        <w:rPr>
          <w:rFonts w:ascii="IWEHNV+DFKai-SB" w:hAnsi="IWEHNV+DFKai-SB" w:cs="IWEHNV+DFKai-SB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WMLRSU+DFKai-SB"/>
          <w:color w:val="000000"/>
          <w:spacing w:val="-2"/>
          <w:sz w:val="32"/>
        </w:rPr>
        <w:t>4000</w:t>
      </w:r>
    </w:p>
    <w:p>
      <w:pPr>
        <w:framePr w:w="2060" w:x="3748" w:y="1039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3"/>
          <w:sz w:val="32"/>
        </w:rPr>
        <w:t>（</w:t>
      </w:r>
      <w:r>
        <w:rPr>
          <w:rFonts w:ascii="WMLRSU+DFKai-SB"/>
          <w:color w:val="000000"/>
          <w:spacing w:val="-2"/>
          <w:sz w:val="32"/>
        </w:rPr>
        <w:t>7</w:t>
      </w:r>
      <w:r>
        <w:rPr>
          <w:rFonts w:ascii="IWEHNV+DFKai-SB" w:hAnsi="IWEHNV+DFKai-SB" w:cs="IWEHNV+DFKai-SB"/>
          <w:color w:val="000000"/>
          <w:spacing w:val="-7"/>
          <w:sz w:val="32"/>
        </w:rPr>
        <w:t>）</w:t>
      </w:r>
      <w:r>
        <w:rPr>
          <w:rFonts w:ascii="WMLRSU+DFKai-SB"/>
          <w:color w:val="000000"/>
          <w:spacing w:val="-2"/>
          <w:sz w:val="32"/>
        </w:rPr>
        <w:t>2305</w:t>
      </w:r>
    </w:p>
    <w:p>
      <w:pPr>
        <w:framePr w:w="1747" w:x="5956" w:y="103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7"/>
          <w:sz w:val="32"/>
        </w:rPr>
        <w:t>（</w:t>
      </w:r>
      <w:r>
        <w:rPr>
          <w:rFonts w:ascii="WMLRSU+DFKai-SB"/>
          <w:color w:val="000000"/>
          <w:spacing w:val="-1"/>
          <w:sz w:val="32"/>
        </w:rPr>
        <w:t>3</w:t>
      </w:r>
      <w:r>
        <w:rPr>
          <w:rFonts w:ascii="IWEHNV+DFKai-SB" w:hAnsi="IWEHNV+DFKai-SB" w:cs="IWEHNV+DFKai-SB"/>
          <w:color w:val="000000"/>
          <w:spacing w:val="-3"/>
          <w:sz w:val="32"/>
        </w:rPr>
        <w:t>）</w:t>
      </w:r>
      <w:r>
        <w:rPr>
          <w:rFonts w:ascii="WMLRSU+DFKai-SB"/>
          <w:color w:val="000000"/>
          <w:spacing w:val="-2"/>
          <w:sz w:val="32"/>
        </w:rPr>
        <w:t>960</w:t>
      </w:r>
    </w:p>
    <w:p>
      <w:pPr>
        <w:framePr w:w="1585" w:x="8001" w:y="103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3"/>
          <w:sz w:val="32"/>
        </w:rPr>
        <w:t>（</w:t>
      </w:r>
      <w:r>
        <w:rPr>
          <w:rFonts w:ascii="WMLRSU+DFKai-SB"/>
          <w:color w:val="000000"/>
          <w:spacing w:val="-1"/>
          <w:sz w:val="32"/>
        </w:rPr>
        <w:t>4</w:t>
      </w:r>
      <w:r>
        <w:rPr>
          <w:rFonts w:ascii="IWEHNV+DFKai-SB" w:hAnsi="IWEHNV+DFKai-SB" w:cs="IWEHNV+DFKai-SB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WMLRSU+DFKai-SB"/>
          <w:color w:val="000000"/>
          <w:spacing w:val="0"/>
          <w:sz w:val="32"/>
        </w:rPr>
        <w:t>0</w:t>
      </w:r>
    </w:p>
    <w:p>
      <w:pPr>
        <w:framePr w:w="2061" w:x="10050" w:y="103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3"/>
          <w:sz w:val="32"/>
        </w:rPr>
        <w:t>（</w:t>
      </w:r>
      <w:r>
        <w:rPr>
          <w:rFonts w:ascii="WMLRSU+DFKai-SB"/>
          <w:color w:val="000000"/>
          <w:spacing w:val="-5"/>
          <w:sz w:val="32"/>
        </w:rPr>
        <w:t>5</w:t>
      </w:r>
      <w:r>
        <w:rPr>
          <w:rFonts w:ascii="IWEHNV+DFKai-SB" w:hAnsi="IWEHNV+DFKai-SB" w:cs="IWEHNV+DFKai-SB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WMLRSU+DFKai-SB"/>
          <w:color w:val="000000"/>
          <w:spacing w:val="-2"/>
          <w:sz w:val="32"/>
        </w:rPr>
        <w:t>8044</w:t>
      </w:r>
    </w:p>
    <w:p>
      <w:pPr>
        <w:framePr w:w="6707" w:x="5956" w:y="108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7"/>
          <w:sz w:val="32"/>
        </w:rPr>
        <w:t>（</w:t>
      </w:r>
      <w:r>
        <w:rPr>
          <w:rFonts w:ascii="WMLRSU+DFKai-SB"/>
          <w:color w:val="000000"/>
          <w:spacing w:val="-1"/>
          <w:sz w:val="32"/>
        </w:rPr>
        <w:t>8</w:t>
      </w:r>
      <w:r>
        <w:rPr>
          <w:rFonts w:ascii="IWEHNV+DFKai-SB" w:hAnsi="IWEHNV+DFKai-SB" w:cs="IWEHNV+DFKai-SB"/>
          <w:color w:val="000000"/>
          <w:spacing w:val="-3"/>
          <w:sz w:val="32"/>
        </w:rPr>
        <w:t>）</w:t>
      </w:r>
      <w:r>
        <w:rPr>
          <w:rFonts w:ascii="WMLRSU+DFKai-SB"/>
          <w:color w:val="000000"/>
          <w:spacing w:val="-2"/>
          <w:sz w:val="32"/>
        </w:rPr>
        <w:t>77000</w:t>
      </w:r>
      <w:r>
        <w:rPr>
          <w:rFonts w:ascii="WMLRSU+DFKai-SB"/>
          <w:color w:val="000000"/>
          <w:spacing w:val="305"/>
          <w:sz w:val="32"/>
        </w:rPr>
        <w:t xml:space="preserve"> </w:t>
      </w:r>
      <w:r>
        <w:rPr>
          <w:rFonts w:ascii="IWEHNV+DFKai-SB" w:hAnsi="IWEHNV+DFKai-SB" w:cs="IWEHNV+DFKai-SB"/>
          <w:color w:val="000000"/>
          <w:spacing w:val="-3"/>
          <w:sz w:val="32"/>
        </w:rPr>
        <w:t>（</w:t>
      </w:r>
      <w:r>
        <w:rPr>
          <w:rFonts w:ascii="WMLRSU+DFKai-SB"/>
          <w:color w:val="000000"/>
          <w:spacing w:val="-1"/>
          <w:sz w:val="32"/>
        </w:rPr>
        <w:t>9</w:t>
      </w:r>
      <w:r>
        <w:rPr>
          <w:rFonts w:ascii="IWEHNV+DFKai-SB" w:hAnsi="IWEHNV+DFKai-SB" w:cs="IWEHNV+DFKai-SB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WMLRSU+DFKai-SB"/>
          <w:color w:val="000000"/>
          <w:spacing w:val="-2"/>
          <w:sz w:val="32"/>
        </w:rPr>
        <w:t>55500</w:t>
      </w:r>
      <w:r>
        <w:rPr>
          <w:rFonts w:ascii="WMLRSU+DFKai-SB"/>
          <w:color w:val="000000"/>
          <w:spacing w:val="150"/>
          <w:sz w:val="32"/>
        </w:rPr>
        <w:t xml:space="preserve"> </w:t>
      </w:r>
      <w:r>
        <w:rPr>
          <w:rFonts w:ascii="IWEHNV+DFKai-SB" w:hAnsi="IWEHNV+DFKai-SB" w:cs="IWEHNV+DFKai-SB"/>
          <w:color w:val="000000"/>
          <w:spacing w:val="-3"/>
          <w:sz w:val="32"/>
        </w:rPr>
        <w:t>（</w:t>
      </w:r>
      <w:r>
        <w:rPr>
          <w:rFonts w:ascii="WMLRSU+DFKai-SB"/>
          <w:color w:val="000000"/>
          <w:spacing w:val="-4"/>
          <w:sz w:val="32"/>
        </w:rPr>
        <w:t>10</w:t>
      </w:r>
      <w:r>
        <w:rPr>
          <w:rFonts w:ascii="IWEHNV+DFKai-SB" w:hAnsi="IWEHNV+DFKai-SB" w:cs="IWEHNV+DFKai-SB"/>
          <w:color w:val="000000"/>
          <w:spacing w:val="-3"/>
          <w:sz w:val="32"/>
        </w:rPr>
        <w:t>）</w:t>
      </w:r>
      <w:r>
        <w:rPr>
          <w:rFonts w:ascii="WMLRSU+DFKai-SB"/>
          <w:color w:val="000000"/>
          <w:spacing w:val="-2"/>
          <w:sz w:val="32"/>
        </w:rPr>
        <w:t>20000</w:t>
      </w:r>
    </w:p>
    <w:p>
      <w:pPr>
        <w:framePr w:w="6434" w:x="1700" w:y="113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5"/>
          <w:sz w:val="32"/>
        </w:rPr>
        <w:t>（二）分录题（</w:t>
      </w:r>
      <w:r>
        <w:rPr>
          <w:rFonts w:ascii="WMLRSU+DFKai-SB"/>
          <w:color w:val="000000"/>
          <w:spacing w:val="78"/>
          <w:sz w:val="32"/>
        </w:rPr>
        <w:t>2</w:t>
      </w:r>
      <w:r>
        <w:rPr>
          <w:rFonts w:ascii="IWEHNV+DFKai-SB" w:hAnsi="IWEHNV+DFKai-SB" w:cs="IWEHNV+DFKai-SB"/>
          <w:color w:val="000000"/>
          <w:spacing w:val="-7"/>
          <w:sz w:val="32"/>
        </w:rPr>
        <w:t>分</w:t>
      </w:r>
      <w:r>
        <w:rPr>
          <w:rFonts w:ascii="WMLRSU+DFKai-SB"/>
          <w:color w:val="000000"/>
          <w:spacing w:val="-2"/>
          <w:sz w:val="32"/>
        </w:rPr>
        <w:t>/</w:t>
      </w:r>
      <w:r>
        <w:rPr>
          <w:rFonts w:ascii="IWEHNV+DFKai-SB" w:hAnsi="IWEHNV+DFKai-SB" w:cs="IWEHNV+DFKai-SB"/>
          <w:color w:val="000000"/>
          <w:spacing w:val="-3"/>
          <w:sz w:val="32"/>
        </w:rPr>
        <w:t>分录，共计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WMLRSU+DFKai-SB"/>
          <w:color w:val="000000"/>
          <w:spacing w:val="-1"/>
          <w:sz w:val="32"/>
        </w:rPr>
        <w:t>30</w:t>
      </w:r>
      <w:r>
        <w:rPr>
          <w:rFonts w:ascii="IWEHNV+DFKai-SB" w:hAnsi="IWEHNV+DFKai-SB" w:cs="IWEHNV+DFKai-SB"/>
          <w:color w:val="000000"/>
          <w:spacing w:val="-3"/>
          <w:sz w:val="32"/>
        </w:rPr>
        <w:t>分）</w:t>
      </w:r>
    </w:p>
    <w:p>
      <w:pPr>
        <w:framePr w:w="3014" w:x="1700" w:y="118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1.</w:t>
      </w:r>
      <w:r>
        <w:rPr>
          <w:rFonts w:ascii="WMLRSU+DFKai-SB"/>
          <w:color w:val="000000"/>
          <w:spacing w:val="-2"/>
          <w:sz w:val="32"/>
        </w:rPr>
        <w:t xml:space="preserve"> </w:t>
      </w:r>
      <w:r>
        <w:rPr>
          <w:rFonts w:ascii="IWEHNV+DFKai-SB" w:hAnsi="IWEHNV+DFKai-SB" w:cs="IWEHNV+DFKai-SB"/>
          <w:color w:val="000000"/>
          <w:spacing w:val="-3"/>
          <w:sz w:val="32"/>
        </w:rPr>
        <w:t>借：银存款</w:t>
      </w:r>
    </w:p>
    <w:p>
      <w:pPr>
        <w:framePr w:w="3014" w:x="1700" w:y="11802"/>
        <w:widowControl w:val="0"/>
        <w:autoSpaceDE w:val="0"/>
        <w:autoSpaceDN w:val="0"/>
        <w:spacing w:before="152" w:after="0" w:line="317" w:lineRule="exact"/>
        <w:ind w:left="63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3"/>
          <w:sz w:val="32"/>
        </w:rPr>
        <w:t>贷：短期借款</w:t>
      </w:r>
    </w:p>
    <w:p>
      <w:pPr>
        <w:framePr w:w="1589" w:x="4699" w:y="118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60</w:t>
      </w:r>
      <w:r>
        <w:rPr>
          <w:rFonts w:ascii="WMLRSU+DFKai-SB"/>
          <w:color w:val="000000"/>
          <w:spacing w:val="-2"/>
          <w:sz w:val="32"/>
        </w:rPr>
        <w:t xml:space="preserve"> </w:t>
      </w:r>
      <w:r>
        <w:rPr>
          <w:rFonts w:ascii="WMLRSU+DFKai-SB"/>
          <w:color w:val="000000"/>
          <w:spacing w:val="-2"/>
          <w:sz w:val="32"/>
        </w:rPr>
        <w:t>000</w:t>
      </w:r>
    </w:p>
    <w:p>
      <w:pPr>
        <w:framePr w:w="1589" w:x="4699" w:y="11802"/>
        <w:widowControl w:val="0"/>
        <w:autoSpaceDE w:val="0"/>
        <w:autoSpaceDN w:val="0"/>
        <w:spacing w:before="152" w:after="0" w:line="317" w:lineRule="exact"/>
        <w:ind w:left="158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60</w:t>
      </w:r>
      <w:r>
        <w:rPr>
          <w:rFonts w:ascii="WMLRSU+DFKai-SB"/>
          <w:color w:val="000000"/>
          <w:spacing w:val="-2"/>
          <w:sz w:val="32"/>
        </w:rPr>
        <w:t xml:space="preserve"> </w:t>
      </w:r>
      <w:r>
        <w:rPr>
          <w:rFonts w:ascii="WMLRSU+DFKai-SB"/>
          <w:color w:val="000000"/>
          <w:spacing w:val="-2"/>
          <w:sz w:val="32"/>
        </w:rPr>
        <w:t>000</w:t>
      </w:r>
    </w:p>
    <w:p>
      <w:pPr>
        <w:framePr w:w="4554" w:x="1700" w:y="127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MLRSU+DFKai-SB"/>
          <w:color w:val="000000"/>
          <w:spacing w:val="0"/>
          <w:sz w:val="32"/>
        </w:rPr>
        <w:t>2</w:t>
      </w:r>
      <w:r>
        <w:rPr>
          <w:rFonts w:ascii="WMLRSU+DFKai-SB"/>
          <w:color w:val="000000"/>
          <w:spacing w:val="-3"/>
          <w:sz w:val="32"/>
        </w:rPr>
        <w:t xml:space="preserve"> </w:t>
      </w:r>
      <w:r>
        <w:rPr>
          <w:rFonts w:ascii="WMLRSU+DFKai-SB"/>
          <w:color w:val="000000"/>
          <w:spacing w:val="-2"/>
          <w:sz w:val="32"/>
        </w:rPr>
        <w:t>.</w:t>
      </w:r>
      <w:r>
        <w:rPr>
          <w:rFonts w:ascii="IWEHNV+DFKai-SB" w:hAnsi="IWEHNV+DFKai-SB" w:cs="IWEHNV+DFKai-SB"/>
          <w:color w:val="000000"/>
          <w:spacing w:val="-3"/>
          <w:sz w:val="32"/>
        </w:rPr>
        <w:t>借：预付账款——甲公司</w:t>
      </w:r>
    </w:p>
    <w:p>
      <w:pPr>
        <w:framePr w:w="1530" w:x="6273" w:y="127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50</w:t>
      </w:r>
      <w:r>
        <w:rPr>
          <w:rFonts w:ascii="WMLRSU+DFKai-SB"/>
          <w:color w:val="000000"/>
          <w:spacing w:val="-2"/>
          <w:sz w:val="32"/>
        </w:rPr>
        <w:t xml:space="preserve"> </w:t>
      </w:r>
      <w:r>
        <w:rPr>
          <w:rFonts w:ascii="WMLRSU+DFKai-SB"/>
          <w:color w:val="000000"/>
          <w:spacing w:val="-2"/>
          <w:sz w:val="32"/>
        </w:rPr>
        <w:t>000</w:t>
      </w:r>
    </w:p>
    <w:p>
      <w:pPr>
        <w:framePr w:w="1530" w:x="6273" w:y="12739"/>
        <w:widowControl w:val="0"/>
        <w:autoSpaceDE w:val="0"/>
        <w:autoSpaceDN w:val="0"/>
        <w:spacing w:before="151" w:after="0" w:line="317" w:lineRule="exact"/>
        <w:ind w:left="100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50</w:t>
      </w:r>
      <w:r>
        <w:rPr>
          <w:rFonts w:ascii="WMLRSU+DFKai-SB"/>
          <w:color w:val="000000"/>
          <w:spacing w:val="-2"/>
          <w:sz w:val="32"/>
        </w:rPr>
        <w:t xml:space="preserve"> </w:t>
      </w:r>
      <w:r>
        <w:rPr>
          <w:rFonts w:ascii="WMLRSU+DFKai-SB"/>
          <w:color w:val="000000"/>
          <w:spacing w:val="-2"/>
          <w:sz w:val="32"/>
        </w:rPr>
        <w:t>000</w:t>
      </w:r>
    </w:p>
    <w:p>
      <w:pPr>
        <w:framePr w:w="2064" w:x="2420" w:y="1320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3"/>
          <w:sz w:val="32"/>
        </w:rPr>
        <w:t>贷：银存款</w:t>
      </w:r>
    </w:p>
    <w:p>
      <w:pPr>
        <w:framePr w:w="2856" w:x="1700" w:y="136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3.</w:t>
      </w:r>
      <w:r>
        <w:rPr>
          <w:rFonts w:ascii="WMLRSU+DFKai-SB"/>
          <w:color w:val="000000"/>
          <w:spacing w:val="-2"/>
          <w:sz w:val="32"/>
        </w:rPr>
        <w:t xml:space="preserve"> </w:t>
      </w:r>
      <w:r>
        <w:rPr>
          <w:rFonts w:ascii="IWEHNV+DFKai-SB" w:hAnsi="IWEHNV+DFKai-SB" w:cs="IWEHNV+DFKai-SB"/>
          <w:color w:val="000000"/>
          <w:spacing w:val="-3"/>
          <w:sz w:val="32"/>
        </w:rPr>
        <w:t>借：在建工程</w:t>
      </w:r>
    </w:p>
    <w:p>
      <w:pPr>
        <w:framePr w:w="2856" w:x="1700" w:y="13675"/>
        <w:widowControl w:val="0"/>
        <w:autoSpaceDE w:val="0"/>
        <w:autoSpaceDN w:val="0"/>
        <w:spacing w:before="151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3"/>
          <w:sz w:val="32"/>
        </w:rPr>
        <w:t>贷：银存款</w:t>
      </w:r>
    </w:p>
    <w:p>
      <w:pPr>
        <w:framePr w:w="2539" w:x="4699" w:y="13675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210</w:t>
      </w:r>
      <w:r>
        <w:rPr>
          <w:rFonts w:ascii="WMLRSU+DFKai-SB"/>
          <w:color w:val="000000"/>
          <w:spacing w:val="-2"/>
          <w:sz w:val="32"/>
        </w:rPr>
        <w:t xml:space="preserve"> </w:t>
      </w:r>
      <w:r>
        <w:rPr>
          <w:rFonts w:ascii="WMLRSU+DFKai-SB"/>
          <w:color w:val="000000"/>
          <w:spacing w:val="-2"/>
          <w:sz w:val="32"/>
        </w:rPr>
        <w:t>000</w:t>
      </w:r>
    </w:p>
    <w:p>
      <w:pPr>
        <w:framePr w:w="2539" w:x="4699" w:y="13675"/>
        <w:widowControl w:val="0"/>
        <w:autoSpaceDE w:val="0"/>
        <w:autoSpaceDN w:val="0"/>
        <w:spacing w:before="151" w:after="0" w:line="317" w:lineRule="exact"/>
        <w:ind w:left="724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210</w:t>
      </w:r>
      <w:r>
        <w:rPr>
          <w:rFonts w:ascii="WMLRSU+DFKai-SB"/>
          <w:color w:val="000000"/>
          <w:spacing w:val="-2"/>
          <w:sz w:val="32"/>
        </w:rPr>
        <w:t xml:space="preserve"> </w:t>
      </w:r>
      <w:r>
        <w:rPr>
          <w:rFonts w:ascii="WMLRSU+DFKai-SB"/>
          <w:color w:val="000000"/>
          <w:spacing w:val="-2"/>
          <w:sz w:val="32"/>
        </w:rPr>
        <w:t>000</w:t>
      </w:r>
    </w:p>
    <w:p>
      <w:pPr>
        <w:framePr w:w="2539" w:x="4699" w:y="13675"/>
        <w:widowControl w:val="0"/>
        <w:autoSpaceDE w:val="0"/>
        <w:autoSpaceDN w:val="0"/>
        <w:spacing w:before="151" w:after="0" w:line="317" w:lineRule="exact"/>
        <w:ind w:left="634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WMLRSU+DFKai-SB"/>
          <w:color w:val="000000"/>
          <w:spacing w:val="0"/>
          <w:sz w:val="32"/>
        </w:rPr>
        <w:t>6</w:t>
      </w:r>
      <w:r>
        <w:rPr>
          <w:rFonts w:ascii="WMLRSU+DFKai-SB"/>
          <w:color w:val="000000"/>
          <w:spacing w:val="-3"/>
          <w:sz w:val="32"/>
        </w:rPr>
        <w:t xml:space="preserve"> </w:t>
      </w:r>
      <w:r>
        <w:rPr>
          <w:rFonts w:ascii="WMLRSU+DFKai-SB"/>
          <w:color w:val="000000"/>
          <w:spacing w:val="-2"/>
          <w:sz w:val="32"/>
        </w:rPr>
        <w:t>600</w:t>
      </w:r>
    </w:p>
    <w:p>
      <w:pPr>
        <w:framePr w:w="2539" w:x="4699" w:y="13675"/>
        <w:widowControl w:val="0"/>
        <w:autoSpaceDE w:val="0"/>
        <w:autoSpaceDN w:val="0"/>
        <w:spacing w:before="151" w:after="0" w:line="317" w:lineRule="exact"/>
        <w:ind w:left="1267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WMLRSU+DFKai-SB"/>
          <w:color w:val="000000"/>
          <w:spacing w:val="0"/>
          <w:sz w:val="32"/>
        </w:rPr>
        <w:t>4</w:t>
      </w:r>
      <w:r>
        <w:rPr>
          <w:rFonts w:ascii="WMLRSU+DFKai-SB"/>
          <w:color w:val="000000"/>
          <w:spacing w:val="-3"/>
          <w:sz w:val="32"/>
        </w:rPr>
        <w:t xml:space="preserve"> </w:t>
      </w:r>
      <w:r>
        <w:rPr>
          <w:rFonts w:ascii="WMLRSU+DFKai-SB"/>
          <w:color w:val="000000"/>
          <w:spacing w:val="-2"/>
          <w:sz w:val="32"/>
        </w:rPr>
        <w:t>500</w:t>
      </w:r>
    </w:p>
    <w:p>
      <w:pPr>
        <w:framePr w:w="2539" w:x="4699" w:y="13675"/>
        <w:widowControl w:val="0"/>
        <w:autoSpaceDE w:val="0"/>
        <w:autoSpaceDN w:val="0"/>
        <w:spacing w:before="151" w:after="0" w:line="317" w:lineRule="exact"/>
        <w:ind w:left="1264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WMLRSU+DFKai-SB"/>
          <w:color w:val="000000"/>
          <w:spacing w:val="0"/>
          <w:sz w:val="32"/>
        </w:rPr>
        <w:t>2</w:t>
      </w:r>
      <w:r>
        <w:rPr>
          <w:rFonts w:ascii="WMLRSU+DFKai-SB"/>
          <w:color w:val="000000"/>
          <w:spacing w:val="-3"/>
          <w:sz w:val="32"/>
        </w:rPr>
        <w:t xml:space="preserve"> </w:t>
      </w:r>
      <w:r>
        <w:rPr>
          <w:rFonts w:ascii="WMLRSU+DFKai-SB"/>
          <w:color w:val="000000"/>
          <w:spacing w:val="-2"/>
          <w:sz w:val="32"/>
        </w:rPr>
        <w:t>100</w:t>
      </w:r>
    </w:p>
    <w:p>
      <w:pPr>
        <w:framePr w:w="2539" w:x="4699" w:y="13675"/>
        <w:widowControl w:val="0"/>
        <w:autoSpaceDE w:val="0"/>
        <w:autoSpaceDN w:val="0"/>
        <w:spacing w:before="151" w:after="0" w:line="317" w:lineRule="exact"/>
        <w:ind w:left="479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216</w:t>
      </w:r>
      <w:r>
        <w:rPr>
          <w:rFonts w:ascii="WMLRSU+DFKai-SB"/>
          <w:color w:val="000000"/>
          <w:spacing w:val="-2"/>
          <w:sz w:val="32"/>
        </w:rPr>
        <w:t xml:space="preserve"> </w:t>
      </w:r>
      <w:r>
        <w:rPr>
          <w:rFonts w:ascii="WMLRSU+DFKai-SB"/>
          <w:color w:val="000000"/>
          <w:spacing w:val="-2"/>
          <w:sz w:val="32"/>
        </w:rPr>
        <w:t>600</w:t>
      </w:r>
    </w:p>
    <w:p>
      <w:pPr>
        <w:framePr w:w="2539" w:x="4699" w:y="13675"/>
        <w:widowControl w:val="0"/>
        <w:autoSpaceDE w:val="0"/>
        <w:autoSpaceDN w:val="0"/>
        <w:spacing w:before="151" w:after="0" w:line="317" w:lineRule="exact"/>
        <w:ind w:left="788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216</w:t>
      </w:r>
      <w:r>
        <w:rPr>
          <w:rFonts w:ascii="WMLRSU+DFKai-SB"/>
          <w:color w:val="000000"/>
          <w:spacing w:val="-2"/>
          <w:sz w:val="32"/>
        </w:rPr>
        <w:t xml:space="preserve"> </w:t>
      </w:r>
      <w:r>
        <w:rPr>
          <w:rFonts w:ascii="WMLRSU+DFKai-SB"/>
          <w:color w:val="000000"/>
          <w:spacing w:val="-2"/>
          <w:sz w:val="32"/>
        </w:rPr>
        <w:t>600</w:t>
      </w:r>
    </w:p>
    <w:p>
      <w:pPr>
        <w:framePr w:w="2539" w:x="4699" w:y="13675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12</w:t>
      </w:r>
      <w:r>
        <w:rPr>
          <w:rFonts w:ascii="WMLRSU+DFKai-SB"/>
          <w:color w:val="000000"/>
          <w:spacing w:val="-2"/>
          <w:sz w:val="32"/>
        </w:rPr>
        <w:t xml:space="preserve"> </w:t>
      </w:r>
      <w:r>
        <w:rPr>
          <w:rFonts w:ascii="WMLRSU+DFKai-SB"/>
          <w:color w:val="000000"/>
          <w:spacing w:val="-2"/>
          <w:sz w:val="32"/>
        </w:rPr>
        <w:t>600</w:t>
      </w:r>
    </w:p>
    <w:p>
      <w:pPr>
        <w:framePr w:w="2539" w:x="4699" w:y="13675"/>
        <w:widowControl w:val="0"/>
        <w:autoSpaceDE w:val="0"/>
        <w:autoSpaceDN w:val="0"/>
        <w:spacing w:before="151" w:after="0" w:line="317" w:lineRule="exact"/>
        <w:ind w:left="317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12</w:t>
      </w:r>
      <w:r>
        <w:rPr>
          <w:rFonts w:ascii="WMLRSU+DFKai-SB"/>
          <w:color w:val="000000"/>
          <w:spacing w:val="-2"/>
          <w:sz w:val="32"/>
        </w:rPr>
        <w:t xml:space="preserve"> </w:t>
      </w:r>
      <w:r>
        <w:rPr>
          <w:rFonts w:ascii="WMLRSU+DFKai-SB"/>
          <w:color w:val="000000"/>
          <w:spacing w:val="-2"/>
          <w:sz w:val="32"/>
        </w:rPr>
        <w:t>600</w:t>
      </w:r>
    </w:p>
    <w:p>
      <w:pPr>
        <w:framePr w:w="2856" w:x="1700" w:y="1461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4.</w:t>
      </w:r>
      <w:r>
        <w:rPr>
          <w:rFonts w:ascii="WMLRSU+DFKai-SB"/>
          <w:color w:val="000000"/>
          <w:spacing w:val="-2"/>
          <w:sz w:val="32"/>
        </w:rPr>
        <w:t xml:space="preserve"> </w:t>
      </w:r>
      <w:r>
        <w:rPr>
          <w:rFonts w:ascii="IWEHNV+DFKai-SB" w:hAnsi="IWEHNV+DFKai-SB" w:cs="IWEHNV+DFKai-SB"/>
          <w:color w:val="000000"/>
          <w:spacing w:val="-3"/>
          <w:sz w:val="32"/>
        </w:rPr>
        <w:t>借：在建工程</w:t>
      </w:r>
    </w:p>
    <w:p>
      <w:pPr>
        <w:framePr w:w="2856" w:x="1700" w:y="14611"/>
        <w:widowControl w:val="0"/>
        <w:autoSpaceDE w:val="0"/>
        <w:autoSpaceDN w:val="0"/>
        <w:spacing w:before="151" w:after="0" w:line="317" w:lineRule="exact"/>
        <w:ind w:left="63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3"/>
          <w:sz w:val="32"/>
        </w:rPr>
        <w:t>贷：原材</w:t>
      </w:r>
    </w:p>
    <w:p>
      <w:pPr>
        <w:framePr w:w="2381" w:x="2964" w:y="155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3"/>
          <w:sz w:val="32"/>
        </w:rPr>
        <w:t>应付职工薪酬</w:t>
      </w:r>
    </w:p>
    <w:p>
      <w:pPr>
        <w:framePr w:w="3169" w:x="1700" w:y="16015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3"/>
          <w:sz w:val="32"/>
        </w:rPr>
        <w:t>借：固定资产</w:t>
      </w:r>
    </w:p>
    <w:p>
      <w:pPr>
        <w:framePr w:w="3169" w:x="1700" w:y="16015"/>
        <w:widowControl w:val="0"/>
        <w:autoSpaceDE w:val="0"/>
        <w:autoSpaceDN w:val="0"/>
        <w:spacing w:before="151" w:after="0" w:line="317" w:lineRule="exact"/>
        <w:ind w:left="78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3"/>
          <w:sz w:val="32"/>
        </w:rPr>
        <w:t>贷：在建工程</w:t>
      </w:r>
    </w:p>
    <w:p>
      <w:pPr>
        <w:framePr w:w="3169" w:x="1700" w:y="16015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5.</w:t>
      </w:r>
      <w:r>
        <w:rPr>
          <w:rFonts w:ascii="WMLRSU+DFKai-SB"/>
          <w:color w:val="000000"/>
          <w:spacing w:val="-2"/>
          <w:sz w:val="32"/>
        </w:rPr>
        <w:t xml:space="preserve"> </w:t>
      </w:r>
      <w:r>
        <w:rPr>
          <w:rFonts w:ascii="IWEHNV+DFKai-SB" w:hAnsi="IWEHNV+DFKai-SB" w:cs="IWEHNV+DFKai-SB"/>
          <w:color w:val="000000"/>
          <w:spacing w:val="-3"/>
          <w:sz w:val="32"/>
        </w:rPr>
        <w:t>借：预付账款</w:t>
      </w:r>
    </w:p>
    <w:p>
      <w:pPr>
        <w:framePr w:w="3169" w:x="1700" w:y="16015"/>
        <w:widowControl w:val="0"/>
        <w:autoSpaceDE w:val="0"/>
        <w:autoSpaceDN w:val="0"/>
        <w:spacing w:before="151" w:after="0" w:line="317" w:lineRule="exact"/>
        <w:ind w:left="78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3"/>
          <w:sz w:val="32"/>
        </w:rPr>
        <w:t>贷：银存款</w:t>
      </w:r>
    </w:p>
    <w:p>
      <w:pPr>
        <w:framePr w:w="2222" w:x="1700" w:y="178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6.</w:t>
      </w:r>
      <w:r>
        <w:rPr>
          <w:rFonts w:ascii="WMLRSU+DFKai-SB"/>
          <w:color w:val="000000"/>
          <w:spacing w:val="-2"/>
          <w:sz w:val="32"/>
        </w:rPr>
        <w:t xml:space="preserve"> </w:t>
      </w:r>
      <w:r>
        <w:rPr>
          <w:rFonts w:ascii="IWEHNV+DFKai-SB" w:hAnsi="IWEHNV+DFKai-SB" w:cs="IWEHNV+DFKai-SB"/>
          <w:color w:val="000000"/>
          <w:spacing w:val="-3"/>
          <w:sz w:val="32"/>
        </w:rPr>
        <w:t>借：原材</w:t>
      </w:r>
    </w:p>
    <w:p>
      <w:pPr>
        <w:framePr w:w="1430" w:x="6445" w:y="178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45</w:t>
      </w:r>
      <w:r>
        <w:rPr>
          <w:rFonts w:ascii="WMLRSU+DFKai-SB"/>
          <w:color w:val="000000"/>
          <w:spacing w:val="-2"/>
          <w:sz w:val="32"/>
        </w:rPr>
        <w:t xml:space="preserve"> </w:t>
      </w:r>
      <w:r>
        <w:rPr>
          <w:rFonts w:ascii="WMLRSU+DFKai-SB"/>
          <w:color w:val="000000"/>
          <w:spacing w:val="-2"/>
          <w:sz w:val="32"/>
        </w:rPr>
        <w:t>350</w:t>
      </w:r>
    </w:p>
    <w:p>
      <w:pPr>
        <w:framePr w:w="6712" w:x="2488" w:y="183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5"/>
          <w:sz w:val="32"/>
        </w:rPr>
        <w:t>应交税费——应交增值税</w:t>
      </w:r>
      <w:r>
        <w:rPr>
          <w:rFonts w:ascii="WMLRSU+DFKai-SB"/>
          <w:color w:val="000000"/>
          <w:spacing w:val="-5"/>
          <w:sz w:val="32"/>
        </w:rPr>
        <w:t>(</w:t>
      </w:r>
      <w:r>
        <w:rPr>
          <w:rFonts w:ascii="IWEHNV+DFKai-SB" w:hAnsi="IWEHNV+DFKai-SB" w:cs="IWEHNV+DFKai-SB"/>
          <w:color w:val="000000"/>
          <w:spacing w:val="-4"/>
          <w:sz w:val="32"/>
        </w:rPr>
        <w:t>进项税额</w:t>
      </w:r>
      <w:r>
        <w:rPr>
          <w:rFonts w:ascii="WMLRSU+DFKai-SB"/>
          <w:color w:val="000000"/>
          <w:spacing w:val="-2"/>
          <w:sz w:val="32"/>
        </w:rPr>
        <w:t>)7</w:t>
      </w:r>
      <w:r>
        <w:rPr>
          <w:rFonts w:ascii="WMLRSU+DFKai-SB"/>
          <w:color w:val="000000"/>
          <w:spacing w:val="-2"/>
          <w:sz w:val="32"/>
        </w:rPr>
        <w:t xml:space="preserve"> </w:t>
      </w:r>
      <w:r>
        <w:rPr>
          <w:rFonts w:ascii="WMLRSU+DFKai-SB"/>
          <w:color w:val="000000"/>
          <w:spacing w:val="-2"/>
          <w:sz w:val="32"/>
        </w:rPr>
        <w:t>650</w:t>
      </w:r>
    </w:p>
    <w:p>
      <w:pPr>
        <w:framePr w:w="4008" w:x="2488" w:y="188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3"/>
          <w:sz w:val="32"/>
        </w:rPr>
        <w:t>贷：预付账款——甲公司</w:t>
      </w:r>
    </w:p>
    <w:p>
      <w:pPr>
        <w:framePr w:w="4008" w:x="2488" w:y="18824"/>
        <w:widowControl w:val="0"/>
        <w:autoSpaceDE w:val="0"/>
        <w:autoSpaceDN w:val="0"/>
        <w:spacing w:before="151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WEHNV+DFKai-SB" w:hAnsi="IWEHNV+DFKai-SB" w:cs="IWEHNV+DFKai-SB"/>
          <w:color w:val="000000"/>
          <w:spacing w:val="-3"/>
          <w:sz w:val="32"/>
        </w:rPr>
        <w:t>应付账款——甲公司</w:t>
      </w:r>
    </w:p>
    <w:p>
      <w:pPr>
        <w:framePr w:w="6646" w:x="8174" w:y="188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WMLRSU+DFKai-SB"/>
          <w:color w:val="000000"/>
          <w:spacing w:val="-2"/>
          <w:sz w:val="32"/>
        </w:rPr>
        <w:t>50</w:t>
      </w:r>
      <w:r>
        <w:rPr>
          <w:rFonts w:ascii="WMLRSU+DFKai-SB"/>
          <w:color w:val="000000"/>
          <w:spacing w:val="-2"/>
          <w:sz w:val="32"/>
        </w:rPr>
        <w:t xml:space="preserve"> </w:t>
      </w:r>
      <w:r>
        <w:rPr>
          <w:rFonts w:ascii="WMLRSU+DFKai-SB"/>
          <w:color w:val="000000"/>
          <w:spacing w:val="-2"/>
          <w:sz w:val="32"/>
        </w:rPr>
        <w:t>000</w:t>
      </w:r>
    </w:p>
    <w:p>
      <w:pPr>
        <w:framePr w:w="6646" w:x="8174" w:y="18824"/>
        <w:widowControl w:val="0"/>
        <w:autoSpaceDE w:val="0"/>
        <w:autoSpaceDN w:val="0"/>
        <w:spacing w:before="151" w:after="0" w:line="317" w:lineRule="exact"/>
        <w:ind w:left="158" w:right="0" w:firstLine="0"/>
        <w:jc w:val="left"/>
        <w:rPr>
          <w:rFonts w:ascii="WMLRSU+DFKai-SB"/>
          <w:color w:val="000000"/>
          <w:spacing w:val="0"/>
          <w:sz w:val="32"/>
        </w:rPr>
      </w:pPr>
      <w:r>
        <w:rPr>
          <w:rFonts w:ascii="WMLRSU+DFKai-SB"/>
          <w:color w:val="000000"/>
          <w:spacing w:val="0"/>
          <w:sz w:val="32"/>
        </w:rPr>
        <w:t>3</w:t>
      </w:r>
      <w:r>
        <w:rPr>
          <w:rFonts w:ascii="WMLRSU+DFKai-SB"/>
          <w:color w:val="000000"/>
          <w:spacing w:val="-3"/>
          <w:sz w:val="32"/>
        </w:rPr>
        <w:t xml:space="preserve"> </w:t>
      </w:r>
      <w:r>
        <w:rPr>
          <w:rFonts w:ascii="WMLRSU+DFKai-SB"/>
          <w:color w:val="000000"/>
          <w:spacing w:val="-2"/>
          <w:sz w:val="32"/>
        </w:rPr>
        <w:t>000</w:t>
      </w:r>
      <w:r>
        <w:rPr>
          <w:rFonts w:ascii="WMLRSU+DFKai-SB"/>
          <w:color w:val="000000"/>
          <w:spacing w:val="-2"/>
          <w:sz w:val="32"/>
        </w:rPr>
        <w:t xml:space="preserve"> </w:t>
      </w:r>
      <w:r>
        <w:rPr>
          <w:rFonts w:ascii="WMLRSU+DFKai-SB"/>
          <w:color w:val="000000"/>
          <w:spacing w:val="-59"/>
          <w:sz w:val="32"/>
        </w:rPr>
        <w:t>(</w:t>
      </w:r>
      <w:r>
        <w:rPr>
          <w:rFonts w:ascii="IWEHNV+DFKai-SB" w:hAnsi="IWEHNV+DFKai-SB" w:cs="IWEHNV+DFKai-SB"/>
          <w:color w:val="000000"/>
          <w:spacing w:val="-5"/>
          <w:sz w:val="32"/>
        </w:rPr>
        <w:t>贷方应付账款用预付账款也可以</w:t>
      </w:r>
      <w:r>
        <w:rPr>
          <w:rFonts w:ascii="WMLRSU+DFKai-SB"/>
          <w:color w:val="000000"/>
          <w:spacing w:val="0"/>
          <w:sz w:val="32"/>
        </w:rPr>
        <w:t>)</w:t>
      </w:r>
    </w:p>
    <w:p>
      <w:pPr>
        <w:framePr w:w="2162" w:x="1700" w:y="20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6" type="#_x0000_t75" style="width:621pt;height:4pt;margin-top:65.25pt;margin-left:81pt;mso-position-horizontal-relative:page;mso-position-vertical-relative:page;position:absolute;z-index:-251652096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13" w:x="8156" w:y="1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4554" w:x="1700" w:y="15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7.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BTUEUP+DFKai-SB" w:hAnsi="BTUEUP+DFKai-SB" w:cs="BTUEUP+DFKai-SB"/>
          <w:color w:val="000000"/>
          <w:spacing w:val="-3"/>
          <w:sz w:val="32"/>
        </w:rPr>
        <w:t>借：预收账款——乙公司</w:t>
      </w:r>
    </w:p>
    <w:p>
      <w:pPr>
        <w:framePr w:w="2071" w:x="6906" w:y="15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34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812</w:t>
      </w:r>
    </w:p>
    <w:p>
      <w:pPr>
        <w:framePr w:w="2071" w:x="6906" w:y="1505"/>
        <w:widowControl w:val="0"/>
        <w:autoSpaceDE w:val="0"/>
        <w:autoSpaceDN w:val="0"/>
        <w:spacing w:before="152" w:after="0" w:line="317" w:lineRule="exact"/>
        <w:ind w:left="641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29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600</w:t>
      </w:r>
    </w:p>
    <w:p>
      <w:pPr>
        <w:framePr w:w="3014" w:x="2334" w:y="19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TUEUP+DFKai-SB" w:hAnsi="BTUEUP+DFKai-SB" w:cs="BTUEUP+DFKai-SB"/>
          <w:color w:val="000000"/>
          <w:spacing w:val="-3"/>
          <w:sz w:val="32"/>
        </w:rPr>
        <w:t>贷：主营业务收入</w:t>
      </w:r>
    </w:p>
    <w:p>
      <w:pPr>
        <w:framePr w:w="7437" w:x="2964" w:y="24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BTUEUP+DFKai-SB" w:hAnsi="BTUEUP+DFKai-SB" w:cs="BTUEUP+DFKai-SB"/>
          <w:color w:val="000000"/>
          <w:spacing w:val="-3"/>
          <w:sz w:val="32"/>
        </w:rPr>
        <w:t>应交税费——应交增值税（销项税额）</w:t>
      </w:r>
      <w:r>
        <w:rPr>
          <w:rFonts w:ascii="Times New Roman"/>
          <w:color w:val="000000"/>
          <w:spacing w:val="209"/>
          <w:sz w:val="32"/>
        </w:rPr>
        <w:t xml:space="preserve"> </w:t>
      </w:r>
      <w:r>
        <w:rPr>
          <w:rFonts w:ascii="OIBHUC+DFKai-SB"/>
          <w:color w:val="000000"/>
          <w:spacing w:val="0"/>
          <w:sz w:val="32"/>
        </w:rPr>
        <w:t>5</w:t>
      </w:r>
      <w:r>
        <w:rPr>
          <w:rFonts w:ascii="OIBHUC+DFKai-SB"/>
          <w:color w:val="000000"/>
          <w:spacing w:val="-3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032</w:t>
      </w:r>
    </w:p>
    <w:p>
      <w:pPr>
        <w:framePr w:w="1430" w:x="2964" w:y="29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TUEUP+DFKai-SB" w:hAnsi="BTUEUP+DFKai-SB" w:cs="BTUEUP+DFKai-SB"/>
          <w:color w:val="000000"/>
          <w:spacing w:val="-3"/>
          <w:sz w:val="32"/>
        </w:rPr>
        <w:t>银存款</w:t>
      </w:r>
    </w:p>
    <w:p>
      <w:pPr>
        <w:framePr w:w="955" w:x="8025" w:y="29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180</w:t>
      </w:r>
    </w:p>
    <w:p>
      <w:pPr>
        <w:framePr w:w="5797" w:x="2334" w:y="33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5"/>
          <w:sz w:val="32"/>
        </w:rPr>
        <w:t>(</w:t>
      </w:r>
      <w:r>
        <w:rPr>
          <w:rFonts w:ascii="BTUEUP+DFKai-SB" w:hAnsi="BTUEUP+DFKai-SB" w:cs="BTUEUP+DFKai-SB"/>
          <w:color w:val="000000"/>
          <w:spacing w:val="-3"/>
          <w:sz w:val="32"/>
        </w:rPr>
        <w:t>如将代垫运费单会计分录也可以</w:t>
      </w:r>
      <w:r>
        <w:rPr>
          <w:rFonts w:ascii="Times New Roman"/>
          <w:color w:val="000000"/>
          <w:spacing w:val="212"/>
          <w:sz w:val="32"/>
        </w:rPr>
        <w:t xml:space="preserve"> </w:t>
      </w:r>
      <w:r>
        <w:rPr>
          <w:rFonts w:ascii="OIBHUC+DFKai-SB"/>
          <w:color w:val="000000"/>
          <w:spacing w:val="0"/>
          <w:sz w:val="32"/>
        </w:rPr>
        <w:t>)</w:t>
      </w:r>
    </w:p>
    <w:p>
      <w:pPr>
        <w:framePr w:w="3328" w:x="1700" w:y="38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8.</w:t>
      </w:r>
      <w:r>
        <w:rPr>
          <w:rFonts w:ascii="OIBHUC+DFKai-SB"/>
          <w:color w:val="000000"/>
          <w:spacing w:val="157"/>
          <w:sz w:val="32"/>
        </w:rPr>
        <w:t xml:space="preserve"> </w:t>
      </w:r>
      <w:r>
        <w:rPr>
          <w:rFonts w:ascii="BTUEUP+DFKai-SB" w:hAnsi="BTUEUP+DFKai-SB" w:cs="BTUEUP+DFKai-SB"/>
          <w:color w:val="000000"/>
          <w:spacing w:val="-3"/>
          <w:sz w:val="32"/>
        </w:rPr>
        <w:t>借：银存款</w:t>
      </w:r>
    </w:p>
    <w:p>
      <w:pPr>
        <w:framePr w:w="3328" w:x="1700" w:y="3845"/>
        <w:widowControl w:val="0"/>
        <w:autoSpaceDE w:val="0"/>
        <w:autoSpaceDN w:val="0"/>
        <w:spacing w:before="151" w:after="0" w:line="317" w:lineRule="exact"/>
        <w:ind w:left="94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TUEUP+DFKai-SB" w:hAnsi="BTUEUP+DFKai-SB" w:cs="BTUEUP+DFKai-SB"/>
          <w:color w:val="000000"/>
          <w:spacing w:val="-3"/>
          <w:sz w:val="32"/>
        </w:rPr>
        <w:t>贷：财务费用</w:t>
      </w:r>
    </w:p>
    <w:p>
      <w:pPr>
        <w:framePr w:w="1427" w:x="5015" w:y="38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560</w:t>
      </w:r>
    </w:p>
    <w:p>
      <w:pPr>
        <w:framePr w:w="1427" w:x="5015" w:y="3845"/>
        <w:widowControl w:val="0"/>
        <w:autoSpaceDE w:val="0"/>
        <w:autoSpaceDN w:val="0"/>
        <w:spacing w:before="151" w:after="0" w:line="317" w:lineRule="exact"/>
        <w:ind w:left="472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560</w:t>
      </w:r>
    </w:p>
    <w:p>
      <w:pPr>
        <w:framePr w:w="4443" w:x="1700" w:y="47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9.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BTUEUP+DFKai-SB" w:hAnsi="BTUEUP+DFKai-SB" w:cs="BTUEUP+DFKai-SB"/>
          <w:color w:val="000000"/>
          <w:spacing w:val="-5"/>
          <w:sz w:val="32"/>
        </w:rPr>
        <w:t>借：生产成本——</w:t>
      </w:r>
      <w:r>
        <w:rPr>
          <w:rFonts w:ascii="OIBHUC+DFKai-SB"/>
          <w:color w:val="000000"/>
          <w:spacing w:val="75"/>
          <w:sz w:val="32"/>
        </w:rPr>
        <w:t>A</w:t>
      </w:r>
      <w:r>
        <w:rPr>
          <w:rFonts w:ascii="BTUEUP+DFKai-SB" w:hAnsi="BTUEUP+DFKai-SB" w:cs="BTUEUP+DFKai-SB"/>
          <w:color w:val="000000"/>
          <w:spacing w:val="-3"/>
          <w:sz w:val="32"/>
        </w:rPr>
        <w:t>产品</w:t>
      </w:r>
    </w:p>
    <w:p>
      <w:pPr>
        <w:framePr w:w="4443" w:x="1700" w:y="4781"/>
        <w:widowControl w:val="0"/>
        <w:autoSpaceDE w:val="0"/>
        <w:autoSpaceDN w:val="0"/>
        <w:spacing w:before="151" w:after="0" w:line="317" w:lineRule="exact"/>
        <w:ind w:left="110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TUEUP+DFKai-SB" w:hAnsi="BTUEUP+DFKai-SB" w:cs="BTUEUP+DFKai-SB"/>
          <w:color w:val="000000"/>
          <w:spacing w:val="-5"/>
          <w:sz w:val="32"/>
        </w:rPr>
        <w:t>生产成本——</w:t>
      </w:r>
      <w:r>
        <w:rPr>
          <w:rFonts w:ascii="OIBHUC+DFKai-SB"/>
          <w:color w:val="000000"/>
          <w:spacing w:val="75"/>
          <w:sz w:val="32"/>
        </w:rPr>
        <w:t>B</w:t>
      </w:r>
      <w:r>
        <w:rPr>
          <w:rFonts w:ascii="BTUEUP+DFKai-SB" w:hAnsi="BTUEUP+DFKai-SB" w:cs="BTUEUP+DFKai-SB"/>
          <w:color w:val="000000"/>
          <w:spacing w:val="-3"/>
          <w:sz w:val="32"/>
        </w:rPr>
        <w:t>产品</w:t>
      </w:r>
    </w:p>
    <w:p>
      <w:pPr>
        <w:framePr w:w="1199" w:x="6193" w:y="47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6000</w:t>
      </w:r>
    </w:p>
    <w:p>
      <w:pPr>
        <w:framePr w:w="1199" w:x="6193" w:y="478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2000</w:t>
      </w:r>
    </w:p>
    <w:p>
      <w:pPr>
        <w:framePr w:w="1199" w:x="6193" w:y="4781"/>
        <w:widowControl w:val="0"/>
        <w:autoSpaceDE w:val="0"/>
        <w:autoSpaceDN w:val="0"/>
        <w:spacing w:before="151" w:after="0" w:line="317" w:lineRule="exact"/>
        <w:ind w:left="86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8000</w:t>
      </w:r>
    </w:p>
    <w:p>
      <w:pPr>
        <w:framePr w:w="2381" w:x="2488" w:y="57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TUEUP+DFKai-SB" w:hAnsi="BTUEUP+DFKai-SB" w:cs="BTUEUP+DFKai-SB"/>
          <w:color w:val="000000"/>
          <w:spacing w:val="-3"/>
          <w:sz w:val="32"/>
        </w:rPr>
        <w:t>贷：制造费用</w:t>
      </w:r>
    </w:p>
    <w:p>
      <w:pPr>
        <w:framePr w:w="4989" w:x="1700" w:y="61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10.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BTUEUP+DFKai-SB" w:hAnsi="BTUEUP+DFKai-SB" w:cs="BTUEUP+DFKai-SB"/>
          <w:color w:val="000000"/>
          <w:spacing w:val="-5"/>
          <w:sz w:val="32"/>
        </w:rPr>
        <w:t>借：库存商品——</w:t>
      </w:r>
      <w:r>
        <w:rPr>
          <w:rFonts w:ascii="OIBHUC+DFKai-SB"/>
          <w:color w:val="000000"/>
          <w:spacing w:val="74"/>
          <w:sz w:val="32"/>
        </w:rPr>
        <w:t>A</w:t>
      </w:r>
      <w:r>
        <w:rPr>
          <w:rFonts w:ascii="BTUEUP+DFKai-SB" w:hAnsi="BTUEUP+DFKai-SB" w:cs="BTUEUP+DFKai-SB"/>
          <w:color w:val="000000"/>
          <w:spacing w:val="-3"/>
          <w:sz w:val="32"/>
        </w:rPr>
        <w:t>产品，</w:t>
      </w:r>
    </w:p>
    <w:p>
      <w:pPr>
        <w:framePr w:w="4989" w:x="1700" w:y="6185"/>
        <w:widowControl w:val="0"/>
        <w:autoSpaceDE w:val="0"/>
        <w:autoSpaceDN w:val="0"/>
        <w:spacing w:before="151" w:after="0" w:line="317" w:lineRule="exact"/>
        <w:ind w:left="78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TUEUP+DFKai-SB" w:hAnsi="BTUEUP+DFKai-SB" w:cs="BTUEUP+DFKai-SB"/>
          <w:color w:val="000000"/>
          <w:spacing w:val="-4"/>
          <w:sz w:val="32"/>
        </w:rPr>
        <w:t>贷：生产成本——</w:t>
      </w:r>
      <w:r>
        <w:rPr>
          <w:rFonts w:ascii="OIBHUC+DFKai-SB"/>
          <w:color w:val="000000"/>
          <w:spacing w:val="74"/>
          <w:sz w:val="32"/>
        </w:rPr>
        <w:t>A</w:t>
      </w:r>
      <w:r>
        <w:rPr>
          <w:rFonts w:ascii="BTUEUP+DFKai-SB" w:hAnsi="BTUEUP+DFKai-SB" w:cs="BTUEUP+DFKai-SB"/>
          <w:color w:val="000000"/>
          <w:spacing w:val="-3"/>
          <w:sz w:val="32"/>
        </w:rPr>
        <w:t>产品</w:t>
      </w:r>
    </w:p>
    <w:p>
      <w:pPr>
        <w:framePr w:w="4989" w:x="1700" w:y="6185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11.</w:t>
      </w:r>
      <w:r>
        <w:rPr>
          <w:rFonts w:ascii="OIBHUC+DFKai-SB"/>
          <w:color w:val="000000"/>
          <w:spacing w:val="153"/>
          <w:sz w:val="32"/>
        </w:rPr>
        <w:t xml:space="preserve"> </w:t>
      </w:r>
      <w:r>
        <w:rPr>
          <w:rFonts w:ascii="BTUEUP+DFKai-SB" w:hAnsi="BTUEUP+DFKai-SB" w:cs="BTUEUP+DFKai-SB"/>
          <w:color w:val="000000"/>
          <w:spacing w:val="-3"/>
          <w:sz w:val="32"/>
        </w:rPr>
        <w:t>借：营业税及附加</w:t>
      </w:r>
    </w:p>
    <w:p>
      <w:pPr>
        <w:framePr w:w="4989" w:x="1700" w:y="6185"/>
        <w:widowControl w:val="0"/>
        <w:autoSpaceDE w:val="0"/>
        <w:autoSpaceDN w:val="0"/>
        <w:spacing w:before="151" w:after="0" w:line="317" w:lineRule="exact"/>
        <w:ind w:left="110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TUEUP+DFKai-SB" w:hAnsi="BTUEUP+DFKai-SB" w:cs="BTUEUP+DFKai-SB"/>
          <w:color w:val="000000"/>
          <w:spacing w:val="-3"/>
          <w:sz w:val="32"/>
        </w:rPr>
        <w:t>贷：应交税费</w:t>
      </w:r>
    </w:p>
    <w:p>
      <w:pPr>
        <w:framePr w:w="1905" w:x="6669" w:y="61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100611</w:t>
      </w:r>
    </w:p>
    <w:p>
      <w:pPr>
        <w:framePr w:w="1905" w:x="6669" w:y="6185"/>
        <w:widowControl w:val="0"/>
        <w:autoSpaceDE w:val="0"/>
        <w:autoSpaceDN w:val="0"/>
        <w:spacing w:before="151" w:after="0" w:line="317" w:lineRule="exact"/>
        <w:ind w:left="475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100611</w:t>
      </w:r>
    </w:p>
    <w:p>
      <w:pPr>
        <w:framePr w:w="1912" w:x="6114" w:y="71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6</w:t>
      </w:r>
      <w:r>
        <w:rPr>
          <w:rFonts w:ascii="OIBHUC+DFKai-SB"/>
          <w:color w:val="000000"/>
          <w:spacing w:val="-3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912" w:x="6114" w:y="7122"/>
        <w:widowControl w:val="0"/>
        <w:autoSpaceDE w:val="0"/>
        <w:autoSpaceDN w:val="0"/>
        <w:spacing w:before="151" w:after="0" w:line="317" w:lineRule="exact"/>
        <w:ind w:left="64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6</w:t>
      </w:r>
      <w:r>
        <w:rPr>
          <w:rFonts w:ascii="OIBHUC+DFKai-SB"/>
          <w:color w:val="000000"/>
          <w:spacing w:val="-3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5354" w:x="1700" w:y="805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12.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BTUEUP+DFKai-SB" w:hAnsi="BTUEUP+DFKai-SB" w:cs="BTUEUP+DFKai-SB"/>
          <w:color w:val="000000"/>
          <w:spacing w:val="-5"/>
          <w:sz w:val="32"/>
        </w:rPr>
        <w:t>借：主营业务成本——</w:t>
      </w:r>
      <w:r>
        <w:rPr>
          <w:rFonts w:ascii="OIBHUC+DFKai-SB"/>
          <w:color w:val="000000"/>
          <w:spacing w:val="78"/>
          <w:sz w:val="32"/>
        </w:rPr>
        <w:t>A</w:t>
      </w:r>
      <w:r>
        <w:rPr>
          <w:rFonts w:ascii="BTUEUP+DFKai-SB" w:hAnsi="BTUEUP+DFKai-SB" w:cs="BTUEUP+DFKai-SB"/>
          <w:color w:val="000000"/>
          <w:spacing w:val="-3"/>
          <w:sz w:val="32"/>
        </w:rPr>
        <w:t>产品</w:t>
      </w:r>
    </w:p>
    <w:p>
      <w:pPr>
        <w:framePr w:w="5354" w:x="1700" w:y="8058"/>
        <w:widowControl w:val="0"/>
        <w:autoSpaceDE w:val="0"/>
        <w:autoSpaceDN w:val="0"/>
        <w:spacing w:before="151" w:after="0" w:line="317" w:lineRule="exact"/>
        <w:ind w:left="315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TUEUP+DFKai-SB" w:hAnsi="BTUEUP+DFKai-SB" w:cs="BTUEUP+DFKai-SB"/>
          <w:color w:val="000000"/>
          <w:spacing w:val="-5"/>
          <w:sz w:val="32"/>
        </w:rPr>
        <w:t>——</w:t>
      </w:r>
      <w:r>
        <w:rPr>
          <w:rFonts w:ascii="OIBHUC+DFKai-SB"/>
          <w:color w:val="000000"/>
          <w:spacing w:val="78"/>
          <w:sz w:val="32"/>
        </w:rPr>
        <w:t>B</w:t>
      </w:r>
      <w:r>
        <w:rPr>
          <w:rFonts w:ascii="BTUEUP+DFKai-SB" w:hAnsi="BTUEUP+DFKai-SB" w:cs="BTUEUP+DFKai-SB"/>
          <w:color w:val="000000"/>
          <w:spacing w:val="-3"/>
          <w:sz w:val="32"/>
        </w:rPr>
        <w:t>产品</w:t>
      </w:r>
    </w:p>
    <w:p>
      <w:pPr>
        <w:framePr w:w="1272" w:x="6985" w:y="805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12800</w:t>
      </w:r>
    </w:p>
    <w:p>
      <w:pPr>
        <w:framePr w:w="1272" w:x="6985" w:y="805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12000</w:t>
      </w:r>
    </w:p>
    <w:p>
      <w:pPr>
        <w:framePr w:w="4261" w:x="2964" w:y="89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TUEUP+DFKai-SB" w:hAnsi="BTUEUP+DFKai-SB" w:cs="BTUEUP+DFKai-SB"/>
          <w:color w:val="000000"/>
          <w:spacing w:val="-5"/>
          <w:sz w:val="32"/>
        </w:rPr>
        <w:t>贷：库存商品——</w:t>
      </w:r>
      <w:r>
        <w:rPr>
          <w:rFonts w:ascii="OIBHUC+DFKai-SB"/>
          <w:color w:val="000000"/>
          <w:spacing w:val="78"/>
          <w:sz w:val="32"/>
        </w:rPr>
        <w:t>A</w:t>
      </w:r>
      <w:r>
        <w:rPr>
          <w:rFonts w:ascii="BTUEUP+DFKai-SB" w:hAnsi="BTUEUP+DFKai-SB" w:cs="BTUEUP+DFKai-SB"/>
          <w:color w:val="000000"/>
          <w:spacing w:val="-3"/>
          <w:sz w:val="32"/>
        </w:rPr>
        <w:t>产品</w:t>
      </w:r>
    </w:p>
    <w:p>
      <w:pPr>
        <w:framePr w:w="4261" w:x="2964" w:y="8994"/>
        <w:widowControl w:val="0"/>
        <w:autoSpaceDE w:val="0"/>
        <w:autoSpaceDN w:val="0"/>
        <w:spacing w:before="151" w:after="0" w:line="317" w:lineRule="exact"/>
        <w:ind w:left="220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TUEUP+DFKai-SB" w:hAnsi="BTUEUP+DFKai-SB" w:cs="BTUEUP+DFKai-SB"/>
          <w:color w:val="000000"/>
          <w:spacing w:val="-3"/>
          <w:sz w:val="32"/>
        </w:rPr>
        <w:t>——</w:t>
      </w:r>
      <w:r>
        <w:rPr>
          <w:rFonts w:ascii="OIBHUC+DFKai-SB"/>
          <w:color w:val="000000"/>
          <w:spacing w:val="74"/>
          <w:sz w:val="32"/>
        </w:rPr>
        <w:t>B</w:t>
      </w:r>
      <w:r>
        <w:rPr>
          <w:rFonts w:ascii="BTUEUP+DFKai-SB" w:hAnsi="BTUEUP+DFKai-SB" w:cs="BTUEUP+DFKai-SB"/>
          <w:color w:val="000000"/>
          <w:spacing w:val="-3"/>
          <w:sz w:val="32"/>
        </w:rPr>
        <w:t>产品</w:t>
      </w:r>
    </w:p>
    <w:p>
      <w:pPr>
        <w:framePr w:w="1985" w:x="6748" w:y="8994"/>
        <w:widowControl w:val="0"/>
        <w:autoSpaceDE w:val="0"/>
        <w:autoSpaceDN w:val="0"/>
        <w:spacing w:before="0" w:after="0" w:line="317" w:lineRule="exact"/>
        <w:ind w:left="713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12800</w:t>
      </w:r>
    </w:p>
    <w:p>
      <w:pPr>
        <w:framePr w:w="1985" w:x="6748" w:y="8994"/>
        <w:widowControl w:val="0"/>
        <w:autoSpaceDE w:val="0"/>
        <w:autoSpaceDN w:val="0"/>
        <w:spacing w:before="151" w:after="0" w:line="317" w:lineRule="exact"/>
        <w:ind w:left="709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12000</w:t>
      </w:r>
    </w:p>
    <w:p>
      <w:pPr>
        <w:framePr w:w="1985" w:x="6748" w:y="899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36500</w:t>
      </w:r>
    </w:p>
    <w:p>
      <w:pPr>
        <w:framePr w:w="1985" w:x="6748" w:y="8994"/>
        <w:widowControl w:val="0"/>
        <w:autoSpaceDE w:val="0"/>
        <w:autoSpaceDN w:val="0"/>
        <w:spacing w:before="151" w:after="0" w:line="317" w:lineRule="exact"/>
        <w:ind w:left="166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36500</w:t>
      </w:r>
    </w:p>
    <w:p>
      <w:pPr>
        <w:framePr w:w="1985" w:x="6748" w:y="899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1290</w:t>
      </w:r>
    </w:p>
    <w:p>
      <w:pPr>
        <w:framePr w:w="1985" w:x="6748" w:y="899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5160</w:t>
      </w:r>
    </w:p>
    <w:p>
      <w:pPr>
        <w:framePr w:w="1985" w:x="6748" w:y="8994"/>
        <w:widowControl w:val="0"/>
        <w:autoSpaceDE w:val="0"/>
        <w:autoSpaceDN w:val="0"/>
        <w:spacing w:before="151" w:after="0" w:line="317" w:lineRule="exact"/>
        <w:ind w:left="475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6450</w:t>
      </w:r>
    </w:p>
    <w:p>
      <w:pPr>
        <w:framePr w:w="5100" w:x="1700" w:y="99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13.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BTUEUP+DFKai-SB" w:hAnsi="BTUEUP+DFKai-SB" w:cs="BTUEUP+DFKai-SB"/>
          <w:color w:val="000000"/>
          <w:spacing w:val="-3"/>
          <w:sz w:val="32"/>
        </w:rPr>
        <w:t>借：应付账款——宏达公司</w:t>
      </w:r>
    </w:p>
    <w:p>
      <w:pPr>
        <w:framePr w:w="5100" w:x="1700" w:y="9930"/>
        <w:widowControl w:val="0"/>
        <w:autoSpaceDE w:val="0"/>
        <w:autoSpaceDN w:val="0"/>
        <w:spacing w:before="151" w:after="0" w:line="317" w:lineRule="exact"/>
        <w:ind w:left="94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TUEUP+DFKai-SB" w:hAnsi="BTUEUP+DFKai-SB" w:cs="BTUEUP+DFKai-SB"/>
          <w:color w:val="000000"/>
          <w:spacing w:val="-3"/>
          <w:sz w:val="32"/>
        </w:rPr>
        <w:t>贷：营业外收入</w:t>
      </w:r>
    </w:p>
    <w:p>
      <w:pPr>
        <w:framePr w:w="4736" w:x="1700" w:y="108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14.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BTUEUP+DFKai-SB" w:hAnsi="BTUEUP+DFKai-SB" w:cs="BTUEUP+DFKai-SB"/>
          <w:color w:val="000000"/>
          <w:spacing w:val="-3"/>
          <w:sz w:val="32"/>
        </w:rPr>
        <w:t>借：其他应收款——某某</w:t>
      </w:r>
    </w:p>
    <w:p>
      <w:pPr>
        <w:framePr w:w="4736" w:x="1700" w:y="10866"/>
        <w:widowControl w:val="0"/>
        <w:autoSpaceDE w:val="0"/>
        <w:autoSpaceDN w:val="0"/>
        <w:spacing w:before="151" w:after="0" w:line="317" w:lineRule="exact"/>
        <w:ind w:left="126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TUEUP+DFKai-SB" w:hAnsi="BTUEUP+DFKai-SB" w:cs="BTUEUP+DFKai-SB"/>
          <w:color w:val="000000"/>
          <w:spacing w:val="-3"/>
          <w:sz w:val="32"/>
        </w:rPr>
        <w:t>管费用</w:t>
      </w:r>
    </w:p>
    <w:p>
      <w:pPr>
        <w:framePr w:w="3014" w:x="2805" w:y="118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TUEUP+DFKai-SB" w:hAnsi="BTUEUP+DFKai-SB" w:cs="BTUEUP+DFKai-SB"/>
          <w:color w:val="000000"/>
          <w:spacing w:val="-3"/>
          <w:sz w:val="32"/>
        </w:rPr>
        <w:t>贷：待处财产损溢</w:t>
      </w:r>
    </w:p>
    <w:p>
      <w:pPr>
        <w:framePr w:w="4729" w:x="1700" w:y="125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29"/>
        </w:rPr>
        <w:t>154.</w:t>
      </w:r>
      <w:r>
        <w:rPr>
          <w:rFonts w:ascii="OIBHUC+DFKai-SB"/>
          <w:color w:val="000000"/>
          <w:spacing w:val="153"/>
          <w:sz w:val="29"/>
        </w:rPr>
        <w:t xml:space="preserve"> </w:t>
      </w:r>
      <w:r>
        <w:rPr>
          <w:rFonts w:ascii="BTUEUP+DFKai-SB" w:hAnsi="BTUEUP+DFKai-SB" w:cs="BTUEUP+DFKai-SB"/>
          <w:color w:val="000000"/>
          <w:spacing w:val="-5"/>
          <w:sz w:val="32"/>
        </w:rPr>
        <w:t>（一）计算题（</w:t>
      </w:r>
      <w:r>
        <w:rPr>
          <w:rFonts w:ascii="OIBHUC+DFKai-SB"/>
          <w:color w:val="000000"/>
          <w:spacing w:val="-1"/>
          <w:sz w:val="32"/>
        </w:rPr>
        <w:t>10</w:t>
      </w:r>
      <w:r>
        <w:rPr>
          <w:rFonts w:ascii="BTUEUP+DFKai-SB" w:hAnsi="BTUEUP+DFKai-SB" w:cs="BTUEUP+DFKai-SB"/>
          <w:color w:val="000000"/>
          <w:spacing w:val="-3"/>
          <w:sz w:val="32"/>
        </w:rPr>
        <w:t>分）</w:t>
      </w:r>
    </w:p>
    <w:p>
      <w:pPr>
        <w:framePr w:w="9697" w:x="1700" w:y="1320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TUEUP+DFKai-SB" w:hAnsi="BTUEUP+DFKai-SB" w:cs="BTUEUP+DFKai-SB"/>
          <w:color w:val="000000"/>
          <w:spacing w:val="-3"/>
          <w:sz w:val="32"/>
        </w:rPr>
        <w:t>（</w:t>
      </w:r>
      <w:r>
        <w:rPr>
          <w:rFonts w:ascii="OIBHUC+DFKai-SB"/>
          <w:color w:val="000000"/>
          <w:spacing w:val="-2"/>
          <w:sz w:val="32"/>
        </w:rPr>
        <w:t>1</w:t>
      </w:r>
      <w:r>
        <w:rPr>
          <w:rFonts w:ascii="BTUEUP+DFKai-SB" w:hAnsi="BTUEUP+DFKai-SB" w:cs="BTUEUP+DFKai-SB"/>
          <w:color w:val="000000"/>
          <w:spacing w:val="-3"/>
          <w:sz w:val="32"/>
        </w:rPr>
        <w:t>）</w:t>
      </w:r>
      <w:r>
        <w:rPr>
          <w:rFonts w:ascii="OIBHUC+DFKai-SB"/>
          <w:color w:val="000000"/>
          <w:spacing w:val="-5"/>
          <w:sz w:val="32"/>
        </w:rPr>
        <w:t>A</w:t>
      </w:r>
      <w:r>
        <w:rPr>
          <w:rFonts w:ascii="BTUEUP+DFKai-SB" w:hAnsi="BTUEUP+DFKai-SB" w:cs="BTUEUP+DFKai-SB"/>
          <w:color w:val="000000"/>
          <w:spacing w:val="-3"/>
          <w:sz w:val="32"/>
        </w:rPr>
        <w:t>：</w:t>
      </w:r>
      <w:r>
        <w:rPr>
          <w:rFonts w:ascii="OIBHUC+DFKai-SB"/>
          <w:color w:val="000000"/>
          <w:spacing w:val="-2"/>
          <w:sz w:val="32"/>
        </w:rPr>
        <w:t>52000</w:t>
      </w:r>
      <w:r>
        <w:rPr>
          <w:rFonts w:ascii="OIBHUC+DFKai-SB"/>
          <w:color w:val="000000"/>
          <w:spacing w:val="315"/>
          <w:sz w:val="32"/>
        </w:rPr>
        <w:t xml:space="preserve"> </w:t>
      </w:r>
      <w:r>
        <w:rPr>
          <w:rFonts w:ascii="OIBHUC+DFKai-SB"/>
          <w:color w:val="000000"/>
          <w:spacing w:val="-13"/>
          <w:sz w:val="32"/>
        </w:rPr>
        <w:t>B</w:t>
      </w:r>
      <w:r>
        <w:rPr>
          <w:rFonts w:ascii="BTUEUP+DFKai-SB" w:hAnsi="BTUEUP+DFKai-SB" w:cs="BTUEUP+DFKai-SB"/>
          <w:color w:val="000000"/>
          <w:spacing w:val="-3"/>
          <w:sz w:val="32"/>
        </w:rPr>
        <w:t>：</w:t>
      </w:r>
      <w:r>
        <w:rPr>
          <w:rFonts w:ascii="OIBHUC+DFKai-SB"/>
          <w:color w:val="000000"/>
          <w:spacing w:val="-3"/>
          <w:sz w:val="32"/>
        </w:rPr>
        <w:t>32000</w:t>
      </w:r>
      <w:r>
        <w:rPr>
          <w:rFonts w:ascii="BTUEUP+DFKai-SB" w:hAnsi="BTUEUP+DFKai-SB" w:cs="BTUEUP+DFKai-SB"/>
          <w:color w:val="000000"/>
          <w:spacing w:val="-3"/>
          <w:sz w:val="32"/>
        </w:rPr>
        <w:t>；</w:t>
      </w:r>
      <w:r>
        <w:rPr>
          <w:rFonts w:ascii="OIBHUC+DFKai-SB"/>
          <w:color w:val="000000"/>
          <w:spacing w:val="-2"/>
          <w:sz w:val="32"/>
        </w:rPr>
        <w:t>C</w:t>
      </w:r>
      <w:r>
        <w:rPr>
          <w:rFonts w:ascii="BTUEUP+DFKai-SB" w:hAnsi="BTUEUP+DFKai-SB" w:cs="BTUEUP+DFKai-SB"/>
          <w:color w:val="000000"/>
          <w:spacing w:val="-7"/>
          <w:sz w:val="32"/>
        </w:rPr>
        <w:t>：</w:t>
      </w:r>
      <w:r>
        <w:rPr>
          <w:rFonts w:ascii="OIBHUC+DFKai-SB"/>
          <w:color w:val="000000"/>
          <w:spacing w:val="-2"/>
          <w:sz w:val="32"/>
        </w:rPr>
        <w:t>375000</w:t>
      </w:r>
      <w:r>
        <w:rPr>
          <w:rFonts w:ascii="OIBHUC+DFKai-SB"/>
          <w:color w:val="000000"/>
          <w:spacing w:val="150"/>
          <w:sz w:val="32"/>
        </w:rPr>
        <w:t xml:space="preserve"> </w:t>
      </w:r>
      <w:r>
        <w:rPr>
          <w:rFonts w:ascii="BTUEUP+DFKai-SB" w:hAnsi="BTUEUP+DFKai-SB" w:cs="BTUEUP+DFKai-SB"/>
          <w:color w:val="000000"/>
          <w:spacing w:val="-3"/>
          <w:sz w:val="32"/>
        </w:rPr>
        <w:t>（</w:t>
      </w:r>
      <w:r>
        <w:rPr>
          <w:rFonts w:ascii="OIBHUC+DFKai-SB"/>
          <w:color w:val="000000"/>
          <w:spacing w:val="75"/>
          <w:sz w:val="32"/>
        </w:rPr>
        <w:t>6</w:t>
      </w:r>
      <w:r>
        <w:rPr>
          <w:rFonts w:ascii="BTUEUP+DFKai-SB" w:hAnsi="BTUEUP+DFKai-SB" w:cs="BTUEUP+DFKai-SB"/>
          <w:color w:val="000000"/>
          <w:spacing w:val="-3"/>
          <w:sz w:val="32"/>
        </w:rPr>
        <w:t>分）</w:t>
      </w:r>
    </w:p>
    <w:p>
      <w:pPr>
        <w:framePr w:w="9697" w:x="1700" w:y="1320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TUEUP+DFKai-SB" w:hAnsi="BTUEUP+DFKai-SB" w:cs="BTUEUP+DFKai-SB"/>
          <w:color w:val="000000"/>
          <w:spacing w:val="-3"/>
          <w:sz w:val="32"/>
        </w:rPr>
        <w:t>（</w:t>
      </w:r>
      <w:r>
        <w:rPr>
          <w:rFonts w:ascii="OIBHUC+DFKai-SB"/>
          <w:color w:val="000000"/>
          <w:spacing w:val="-2"/>
          <w:sz w:val="32"/>
        </w:rPr>
        <w:t>2</w:t>
      </w:r>
      <w:r>
        <w:rPr>
          <w:rFonts w:ascii="BTUEUP+DFKai-SB" w:hAnsi="BTUEUP+DFKai-SB" w:cs="BTUEUP+DFKai-SB"/>
          <w:color w:val="000000"/>
          <w:spacing w:val="-3"/>
          <w:sz w:val="32"/>
        </w:rPr>
        <w:t>）动资产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=1000+27000+35000+52000=115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  <w:r>
        <w:rPr>
          <w:rFonts w:ascii="OIBHUC+DFKai-SB"/>
          <w:color w:val="000000"/>
          <w:spacing w:val="122"/>
          <w:sz w:val="32"/>
        </w:rPr>
        <w:t xml:space="preserve"> </w:t>
      </w:r>
      <w:r>
        <w:rPr>
          <w:rFonts w:ascii="BTUEUP+DFKai-SB" w:hAnsi="BTUEUP+DFKai-SB" w:cs="BTUEUP+DFKai-SB"/>
          <w:color w:val="000000"/>
          <w:spacing w:val="-3"/>
          <w:sz w:val="32"/>
        </w:rPr>
        <w:t>（</w:t>
      </w:r>
      <w:r>
        <w:rPr>
          <w:rFonts w:ascii="OIBHUC+DFKai-SB"/>
          <w:color w:val="000000"/>
          <w:spacing w:val="78"/>
          <w:sz w:val="32"/>
        </w:rPr>
        <w:t>1</w:t>
      </w:r>
      <w:r>
        <w:rPr>
          <w:rFonts w:ascii="BTUEUP+DFKai-SB" w:hAnsi="BTUEUP+DFKai-SB" w:cs="BTUEUP+DFKai-SB"/>
          <w:color w:val="000000"/>
          <w:spacing w:val="-3"/>
          <w:sz w:val="32"/>
        </w:rPr>
        <w:t>分）</w:t>
      </w:r>
    </w:p>
    <w:p>
      <w:pPr>
        <w:framePr w:w="9697" w:x="1700" w:y="1320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TUEUP+DFKai-SB" w:hAnsi="BTUEUP+DFKai-SB" w:cs="BTUEUP+DFKai-SB"/>
          <w:color w:val="000000"/>
          <w:spacing w:val="-3"/>
          <w:sz w:val="32"/>
        </w:rPr>
        <w:t>（</w:t>
      </w:r>
      <w:r>
        <w:rPr>
          <w:rFonts w:ascii="OIBHUC+DFKai-SB"/>
          <w:color w:val="000000"/>
          <w:spacing w:val="-2"/>
          <w:sz w:val="32"/>
        </w:rPr>
        <w:t>3</w:t>
      </w:r>
      <w:r>
        <w:rPr>
          <w:rFonts w:ascii="BTUEUP+DFKai-SB" w:hAnsi="BTUEUP+DFKai-SB" w:cs="BTUEUP+DFKai-SB"/>
          <w:color w:val="000000"/>
          <w:spacing w:val="-3"/>
          <w:sz w:val="32"/>
        </w:rPr>
        <w:t>）动负债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=10000+32000+9000=51000</w:t>
      </w:r>
      <w:r>
        <w:rPr>
          <w:rFonts w:ascii="OIBHUC+DFKai-SB"/>
          <w:color w:val="000000"/>
          <w:spacing w:val="133"/>
          <w:sz w:val="32"/>
        </w:rPr>
        <w:t xml:space="preserve"> </w:t>
      </w:r>
      <w:r>
        <w:rPr>
          <w:rFonts w:ascii="BTUEUP+DFKai-SB" w:hAnsi="BTUEUP+DFKai-SB" w:cs="BTUEUP+DFKai-SB"/>
          <w:color w:val="000000"/>
          <w:spacing w:val="-6"/>
          <w:sz w:val="32"/>
        </w:rPr>
        <w:t>（</w:t>
      </w:r>
      <w:r>
        <w:rPr>
          <w:rFonts w:ascii="OIBHUC+DFKai-SB"/>
          <w:color w:val="000000"/>
          <w:spacing w:val="78"/>
          <w:sz w:val="32"/>
        </w:rPr>
        <w:t>1</w:t>
      </w:r>
      <w:r>
        <w:rPr>
          <w:rFonts w:ascii="BTUEUP+DFKai-SB" w:hAnsi="BTUEUP+DFKai-SB" w:cs="BTUEUP+DFKai-SB"/>
          <w:color w:val="000000"/>
          <w:spacing w:val="-3"/>
          <w:sz w:val="32"/>
        </w:rPr>
        <w:t>分）</w:t>
      </w:r>
    </w:p>
    <w:p>
      <w:pPr>
        <w:framePr w:w="9697" w:x="1700" w:y="13207"/>
        <w:widowControl w:val="0"/>
        <w:autoSpaceDE w:val="0"/>
        <w:autoSpaceDN w:val="0"/>
        <w:spacing w:before="151" w:after="0" w:line="317" w:lineRule="exact"/>
        <w:ind w:left="78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TUEUP+DFKai-SB" w:hAnsi="BTUEUP+DFKai-SB" w:cs="BTUEUP+DFKai-SB"/>
          <w:color w:val="000000"/>
          <w:spacing w:val="-3"/>
          <w:sz w:val="32"/>
        </w:rPr>
        <w:t>负债</w:t>
      </w:r>
      <w:r>
        <w:rPr>
          <w:rFonts w:ascii="OIBHUC+DFKai-SB"/>
          <w:color w:val="000000"/>
          <w:spacing w:val="-2"/>
          <w:sz w:val="32"/>
        </w:rPr>
        <w:t>=10000+32000+9000+61000=112000</w:t>
      </w:r>
      <w:r>
        <w:rPr>
          <w:rFonts w:ascii="OIBHUC+DFKai-SB"/>
          <w:color w:val="000000"/>
          <w:spacing w:val="126"/>
          <w:sz w:val="32"/>
        </w:rPr>
        <w:t xml:space="preserve"> </w:t>
      </w:r>
      <w:r>
        <w:rPr>
          <w:rFonts w:ascii="BTUEUP+DFKai-SB" w:hAnsi="BTUEUP+DFKai-SB" w:cs="BTUEUP+DFKai-SB"/>
          <w:color w:val="000000"/>
          <w:spacing w:val="-3"/>
          <w:sz w:val="32"/>
        </w:rPr>
        <w:t>（</w:t>
      </w:r>
      <w:r>
        <w:rPr>
          <w:rFonts w:ascii="OIBHUC+DFKai-SB"/>
          <w:color w:val="000000"/>
          <w:spacing w:val="74"/>
          <w:sz w:val="32"/>
        </w:rPr>
        <w:t>1</w:t>
      </w:r>
      <w:r>
        <w:rPr>
          <w:rFonts w:ascii="BTUEUP+DFKai-SB" w:hAnsi="BTUEUP+DFKai-SB" w:cs="BTUEUP+DFKai-SB"/>
          <w:color w:val="000000"/>
          <w:spacing w:val="-3"/>
          <w:sz w:val="32"/>
        </w:rPr>
        <w:t>分）</w:t>
      </w:r>
    </w:p>
    <w:p>
      <w:pPr>
        <w:framePr w:w="9697" w:x="1700" w:y="1320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TUEUP+DFKai-SB" w:hAnsi="BTUEUP+DFKai-SB" w:cs="BTUEUP+DFKai-SB"/>
          <w:color w:val="000000"/>
          <w:spacing w:val="-3"/>
          <w:sz w:val="32"/>
        </w:rPr>
        <w:t>（</w:t>
      </w:r>
      <w:r>
        <w:rPr>
          <w:rFonts w:ascii="OIBHUC+DFKai-SB"/>
          <w:color w:val="000000"/>
          <w:spacing w:val="-2"/>
          <w:sz w:val="32"/>
        </w:rPr>
        <w:t>4</w:t>
      </w:r>
      <w:r>
        <w:rPr>
          <w:rFonts w:ascii="BTUEUP+DFKai-SB" w:hAnsi="BTUEUP+DFKai-SB" w:cs="BTUEUP+DFKai-SB"/>
          <w:color w:val="000000"/>
          <w:spacing w:val="-3"/>
          <w:sz w:val="32"/>
        </w:rPr>
        <w:t>）所有者权</w:t>
      </w:r>
      <w:r>
        <w:rPr>
          <w:rFonts w:ascii="Times New Roman"/>
          <w:color w:val="000000"/>
          <w:spacing w:val="226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=240000+23000=263000</w:t>
      </w:r>
      <w:r>
        <w:rPr>
          <w:rFonts w:ascii="OIBHUC+DFKai-SB"/>
          <w:color w:val="000000"/>
          <w:spacing w:val="136"/>
          <w:sz w:val="32"/>
        </w:rPr>
        <w:t xml:space="preserve"> </w:t>
      </w:r>
      <w:r>
        <w:rPr>
          <w:rFonts w:ascii="BTUEUP+DFKai-SB" w:hAnsi="BTUEUP+DFKai-SB" w:cs="BTUEUP+DFKai-SB"/>
          <w:color w:val="000000"/>
          <w:spacing w:val="-3"/>
          <w:sz w:val="32"/>
        </w:rPr>
        <w:t>（</w:t>
      </w:r>
      <w:r>
        <w:rPr>
          <w:rFonts w:ascii="OIBHUC+DFKai-SB"/>
          <w:color w:val="000000"/>
          <w:spacing w:val="75"/>
          <w:sz w:val="32"/>
        </w:rPr>
        <w:t>1</w:t>
      </w:r>
      <w:r>
        <w:rPr>
          <w:rFonts w:ascii="BTUEUP+DFKai-SB" w:hAnsi="BTUEUP+DFKai-SB" w:cs="BTUEUP+DFKai-SB"/>
          <w:color w:val="000000"/>
          <w:spacing w:val="-3"/>
          <w:sz w:val="32"/>
        </w:rPr>
        <w:t>分）</w:t>
      </w:r>
    </w:p>
    <w:p>
      <w:pPr>
        <w:framePr w:w="9697" w:x="1700" w:y="1320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BTUEUP+DFKai-SB" w:hAnsi="BTUEUP+DFKai-SB" w:cs="BTUEUP+DFKai-SB"/>
          <w:color w:val="000000"/>
          <w:spacing w:val="-4"/>
          <w:sz w:val="32"/>
        </w:rPr>
        <w:t>（二）分录题</w:t>
      </w:r>
      <w:r>
        <w:rPr>
          <w:rFonts w:ascii="OIBHUC+DFKai-SB"/>
          <w:color w:val="000000"/>
          <w:spacing w:val="-1"/>
          <w:sz w:val="32"/>
        </w:rPr>
        <w:t>(30</w:t>
      </w:r>
      <w:r>
        <w:rPr>
          <w:rFonts w:ascii="BTUEUP+DFKai-SB" w:hAnsi="BTUEUP+DFKai-SB" w:cs="BTUEUP+DFKai-SB"/>
          <w:color w:val="000000"/>
          <w:spacing w:val="-7"/>
          <w:sz w:val="32"/>
        </w:rPr>
        <w:t>分</w:t>
      </w:r>
      <w:r>
        <w:rPr>
          <w:rFonts w:ascii="OIBHUC+DFKai-SB"/>
          <w:color w:val="000000"/>
          <w:spacing w:val="0"/>
          <w:sz w:val="32"/>
        </w:rPr>
        <w:t>)</w:t>
      </w:r>
    </w:p>
    <w:p>
      <w:pPr>
        <w:framePr w:w="3169" w:x="1700" w:y="160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</w:t>
      </w:r>
      <w:r>
        <w:rPr>
          <w:rFonts w:ascii="BTUEUP+DFKai-SB" w:hAnsi="BTUEUP+DFKai-SB" w:cs="BTUEUP+DFKai-SB"/>
          <w:color w:val="000000"/>
          <w:spacing w:val="-3"/>
          <w:sz w:val="32"/>
        </w:rPr>
        <w:t>、借：银存款</w:t>
      </w:r>
    </w:p>
    <w:p>
      <w:pPr>
        <w:framePr w:w="3169" w:x="1700" w:y="16015"/>
        <w:widowControl w:val="0"/>
        <w:autoSpaceDE w:val="0"/>
        <w:autoSpaceDN w:val="0"/>
        <w:spacing w:before="151" w:after="0" w:line="317" w:lineRule="exact"/>
        <w:ind w:left="78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TUEUP+DFKai-SB" w:hAnsi="BTUEUP+DFKai-SB" w:cs="BTUEUP+DFKai-SB"/>
          <w:color w:val="000000"/>
          <w:spacing w:val="-3"/>
          <w:sz w:val="32"/>
        </w:rPr>
        <w:t>贷：实收资本</w:t>
      </w:r>
    </w:p>
    <w:p>
      <w:pPr>
        <w:framePr w:w="3169" w:x="1700" w:y="16015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2</w:t>
      </w:r>
      <w:r>
        <w:rPr>
          <w:rFonts w:ascii="BTUEUP+DFKai-SB" w:hAnsi="BTUEUP+DFKai-SB" w:cs="BTUEUP+DFKai-SB"/>
          <w:color w:val="000000"/>
          <w:spacing w:val="-3"/>
          <w:sz w:val="32"/>
        </w:rPr>
        <w:t>、借：原材</w:t>
      </w:r>
    </w:p>
    <w:p>
      <w:pPr>
        <w:framePr w:w="1592" w:x="5332" w:y="160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300000</w:t>
      </w:r>
    </w:p>
    <w:p>
      <w:pPr>
        <w:framePr w:w="1592" w:x="5332" w:y="1601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300000</w:t>
      </w:r>
    </w:p>
    <w:p>
      <w:pPr>
        <w:framePr w:w="1592" w:x="5332" w:y="16015"/>
        <w:widowControl w:val="0"/>
        <w:autoSpaceDE w:val="0"/>
        <w:autoSpaceDN w:val="0"/>
        <w:spacing w:before="152" w:after="0" w:line="317" w:lineRule="exact"/>
        <w:ind w:left="32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10000</w:t>
      </w:r>
    </w:p>
    <w:p>
      <w:pPr>
        <w:framePr w:w="6922" w:x="2802" w:y="174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BTUEUP+DFKai-SB" w:hAnsi="BTUEUP+DFKai-SB" w:cs="BTUEUP+DFKai-SB"/>
          <w:color w:val="000000"/>
          <w:spacing w:val="-5"/>
          <w:sz w:val="32"/>
        </w:rPr>
        <w:t>应交税费——应交增值税（进项税额）</w:t>
      </w:r>
      <w:r>
        <w:rPr>
          <w:rFonts w:ascii="OIBHUC+DFKai-SB"/>
          <w:color w:val="000000"/>
          <w:spacing w:val="-2"/>
          <w:sz w:val="32"/>
        </w:rPr>
        <w:t>1700</w:t>
      </w:r>
    </w:p>
    <w:p>
      <w:pPr>
        <w:framePr w:w="2381" w:x="2647" w:y="178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TUEUP+DFKai-SB" w:hAnsi="BTUEUP+DFKai-SB" w:cs="BTUEUP+DFKai-SB"/>
          <w:color w:val="000000"/>
          <w:spacing w:val="-3"/>
          <w:sz w:val="32"/>
        </w:rPr>
        <w:t>贷：应付账款</w:t>
      </w:r>
    </w:p>
    <w:p>
      <w:pPr>
        <w:framePr w:w="6922" w:x="3435" w:y="17888"/>
        <w:widowControl w:val="0"/>
        <w:autoSpaceDE w:val="0"/>
        <w:autoSpaceDN w:val="0"/>
        <w:spacing w:before="0" w:after="0" w:line="317" w:lineRule="exact"/>
        <w:ind w:left="2214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11700</w:t>
      </w:r>
    </w:p>
    <w:p>
      <w:pPr>
        <w:framePr w:w="6922" w:x="3435" w:y="17888"/>
        <w:widowControl w:val="0"/>
        <w:autoSpaceDE w:val="0"/>
        <w:autoSpaceDN w:val="0"/>
        <w:spacing w:before="151" w:after="0" w:line="317" w:lineRule="exact"/>
        <w:ind w:left="1897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11700</w:t>
      </w:r>
    </w:p>
    <w:p>
      <w:pPr>
        <w:framePr w:w="6922" w:x="3435" w:y="17888"/>
        <w:widowControl w:val="0"/>
        <w:autoSpaceDE w:val="0"/>
        <w:autoSpaceDN w:val="0"/>
        <w:spacing w:before="151" w:after="0" w:line="317" w:lineRule="exact"/>
        <w:ind w:left="2528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10000</w:t>
      </w:r>
    </w:p>
    <w:p>
      <w:pPr>
        <w:framePr w:w="6922" w:x="3435" w:y="1788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BTUEUP+DFKai-SB" w:hAnsi="BTUEUP+DFKai-SB" w:cs="BTUEUP+DFKai-SB"/>
          <w:color w:val="000000"/>
          <w:spacing w:val="-5"/>
          <w:sz w:val="32"/>
        </w:rPr>
        <w:t>应交税费——应交增值税（销项税额）</w:t>
      </w:r>
      <w:r>
        <w:rPr>
          <w:rFonts w:ascii="OIBHUC+DFKai-SB"/>
          <w:color w:val="000000"/>
          <w:spacing w:val="-2"/>
          <w:sz w:val="32"/>
        </w:rPr>
        <w:t>1700</w:t>
      </w:r>
    </w:p>
    <w:p>
      <w:pPr>
        <w:framePr w:w="2856" w:x="1700" w:y="183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3</w:t>
      </w:r>
      <w:r>
        <w:rPr>
          <w:rFonts w:ascii="BTUEUP+DFKai-SB" w:hAnsi="BTUEUP+DFKai-SB" w:cs="BTUEUP+DFKai-SB"/>
          <w:color w:val="000000"/>
          <w:spacing w:val="-3"/>
          <w:sz w:val="32"/>
        </w:rPr>
        <w:t>、借：应收账款</w:t>
      </w:r>
    </w:p>
    <w:p>
      <w:pPr>
        <w:framePr w:w="3014" w:x="2647" w:y="188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TUEUP+DFKai-SB" w:hAnsi="BTUEUP+DFKai-SB" w:cs="BTUEUP+DFKai-SB"/>
          <w:color w:val="000000"/>
          <w:spacing w:val="-3"/>
          <w:sz w:val="32"/>
        </w:rPr>
        <w:t>贷：主营业务收入</w:t>
      </w:r>
    </w:p>
    <w:p>
      <w:pPr>
        <w:framePr w:w="2162" w:x="1700" w:y="20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7" type="#_x0000_t75" style="width:621pt;height:4pt;margin-top:65.25pt;margin-left:81pt;mso-position-horizontal-relative:page;mso-position-vertical-relative:page;position:absolute;z-index:-251653120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13" w:x="8156" w:y="1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3648" w:x="1700" w:y="15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4</w:t>
      </w:r>
      <w:r>
        <w:rPr>
          <w:rFonts w:ascii="EVJVNI+DFKai-SB" w:hAnsi="EVJVNI+DFKai-SB" w:cs="EVJVNI+DFKai-SB"/>
          <w:color w:val="000000"/>
          <w:spacing w:val="-5"/>
          <w:sz w:val="32"/>
        </w:rPr>
        <w:t>、借：生产成本——</w:t>
      </w:r>
      <w:r>
        <w:rPr>
          <w:rFonts w:ascii="OIBHUC+DFKai-SB"/>
          <w:color w:val="000000"/>
          <w:spacing w:val="0"/>
          <w:sz w:val="32"/>
        </w:rPr>
        <w:t>A</w:t>
      </w:r>
    </w:p>
    <w:p>
      <w:pPr>
        <w:framePr w:w="3648" w:x="1700" w:y="1505"/>
        <w:widowControl w:val="0"/>
        <w:autoSpaceDE w:val="0"/>
        <w:autoSpaceDN w:val="0"/>
        <w:spacing w:before="152" w:after="0" w:line="317" w:lineRule="exact"/>
        <w:ind w:left="2361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EVJVNI+DFKai-SB" w:hAnsi="EVJVNI+DFKai-SB" w:cs="EVJVNI+DFKai-SB"/>
          <w:color w:val="000000"/>
          <w:spacing w:val="-3"/>
          <w:sz w:val="32"/>
        </w:rPr>
        <w:t>——</w:t>
      </w:r>
      <w:r>
        <w:rPr>
          <w:rFonts w:ascii="OIBHUC+DFKai-SB"/>
          <w:color w:val="000000"/>
          <w:spacing w:val="0"/>
          <w:sz w:val="32"/>
        </w:rPr>
        <w:t>B</w:t>
      </w:r>
    </w:p>
    <w:p>
      <w:pPr>
        <w:framePr w:w="1430" w:x="5962" w:y="15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200000</w:t>
      </w:r>
    </w:p>
    <w:p>
      <w:pPr>
        <w:framePr w:w="1430" w:x="5962" w:y="1505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120000</w:t>
      </w:r>
    </w:p>
    <w:p>
      <w:pPr>
        <w:framePr w:w="3003" w:x="2488" w:y="24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VJVNI+DFKai-SB" w:hAnsi="EVJVNI+DFKai-SB" w:cs="EVJVNI+DFKai-SB"/>
          <w:color w:val="000000"/>
          <w:spacing w:val="-3"/>
          <w:sz w:val="32"/>
        </w:rPr>
        <w:t>贷：原材——甲</w:t>
      </w:r>
    </w:p>
    <w:p>
      <w:pPr>
        <w:framePr w:w="3003" w:x="2488" w:y="2441"/>
        <w:widowControl w:val="0"/>
        <w:autoSpaceDE w:val="0"/>
        <w:autoSpaceDN w:val="0"/>
        <w:spacing w:before="151" w:after="0" w:line="317" w:lineRule="exact"/>
        <w:ind w:left="157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VJVNI+DFKai-SB" w:hAnsi="EVJVNI+DFKai-SB" w:cs="EVJVNI+DFKai-SB"/>
          <w:color w:val="000000"/>
          <w:spacing w:val="-3"/>
          <w:sz w:val="32"/>
        </w:rPr>
        <w:t>——乙</w:t>
      </w:r>
    </w:p>
    <w:p>
      <w:pPr>
        <w:framePr w:w="1434" w:x="6276" w:y="24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200000</w:t>
      </w:r>
    </w:p>
    <w:p>
      <w:pPr>
        <w:framePr w:w="1434" w:x="6276" w:y="244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120000</w:t>
      </w:r>
    </w:p>
    <w:p>
      <w:pPr>
        <w:framePr w:w="3011" w:x="1700" w:y="33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5</w:t>
      </w:r>
      <w:r>
        <w:rPr>
          <w:rFonts w:ascii="EVJVNI+DFKai-SB" w:hAnsi="EVJVNI+DFKai-SB" w:cs="EVJVNI+DFKai-SB"/>
          <w:color w:val="000000"/>
          <w:spacing w:val="-3"/>
          <w:sz w:val="32"/>
        </w:rPr>
        <w:t>、借：制造费用</w:t>
      </w:r>
    </w:p>
    <w:p>
      <w:pPr>
        <w:framePr w:w="3011" w:x="1700" w:y="3377"/>
        <w:widowControl w:val="0"/>
        <w:autoSpaceDE w:val="0"/>
        <w:autoSpaceDN w:val="0"/>
        <w:spacing w:before="151" w:after="0" w:line="317" w:lineRule="exact"/>
        <w:ind w:left="94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VJVNI+DFKai-SB" w:hAnsi="EVJVNI+DFKai-SB" w:cs="EVJVNI+DFKai-SB"/>
          <w:color w:val="000000"/>
          <w:spacing w:val="-3"/>
          <w:sz w:val="32"/>
        </w:rPr>
        <w:t>贷：银存款</w:t>
      </w:r>
    </w:p>
    <w:p>
      <w:pPr>
        <w:framePr w:w="955" w:x="5332" w:y="33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500</w:t>
      </w:r>
    </w:p>
    <w:p>
      <w:pPr>
        <w:framePr w:w="955" w:x="5332" w:y="337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500</w:t>
      </w:r>
    </w:p>
    <w:p>
      <w:pPr>
        <w:framePr w:w="2539" w:x="1700" w:y="43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6</w:t>
      </w:r>
      <w:r>
        <w:rPr>
          <w:rFonts w:ascii="EVJVNI+DFKai-SB" w:hAnsi="EVJVNI+DFKai-SB" w:cs="EVJVNI+DFKai-SB"/>
          <w:color w:val="000000"/>
          <w:spacing w:val="-3"/>
          <w:sz w:val="32"/>
        </w:rPr>
        <w:t>、借：银存款</w:t>
      </w:r>
    </w:p>
    <w:p>
      <w:pPr>
        <w:framePr w:w="1272" w:x="5015" w:y="43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35100</w:t>
      </w:r>
    </w:p>
    <w:p>
      <w:pPr>
        <w:framePr w:w="8704" w:x="1700" w:y="4781"/>
        <w:widowControl w:val="0"/>
        <w:autoSpaceDE w:val="0"/>
        <w:autoSpaceDN w:val="0"/>
        <w:spacing w:before="0" w:after="0" w:line="317" w:lineRule="exact"/>
        <w:ind w:left="947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EVJVNI+DFKai-SB" w:hAnsi="EVJVNI+DFKai-SB" w:cs="EVJVNI+DFKai-SB"/>
          <w:color w:val="000000"/>
          <w:spacing w:val="-3"/>
          <w:sz w:val="32"/>
        </w:rPr>
        <w:t>贷：主营业务收入</w:t>
      </w:r>
      <w:r>
        <w:rPr>
          <w:rFonts w:ascii="Times New Roman"/>
          <w:color w:val="000000"/>
          <w:spacing w:val="38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30000</w:t>
      </w:r>
    </w:p>
    <w:p>
      <w:pPr>
        <w:framePr w:w="8704" w:x="1700" w:y="4781"/>
        <w:widowControl w:val="0"/>
        <w:autoSpaceDE w:val="0"/>
        <w:autoSpaceDN w:val="0"/>
        <w:spacing w:before="151" w:after="0" w:line="317" w:lineRule="exact"/>
        <w:ind w:left="1577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EVJVNI+DFKai-SB" w:hAnsi="EVJVNI+DFKai-SB" w:cs="EVJVNI+DFKai-SB"/>
          <w:color w:val="000000"/>
          <w:spacing w:val="-5"/>
          <w:sz w:val="32"/>
        </w:rPr>
        <w:t>应交税费——应交增值税（销项税额）</w:t>
      </w:r>
      <w:r>
        <w:rPr>
          <w:rFonts w:ascii="OIBHUC+DFKai-SB"/>
          <w:color w:val="000000"/>
          <w:spacing w:val="-2"/>
          <w:sz w:val="32"/>
        </w:rPr>
        <w:t>5100</w:t>
      </w:r>
    </w:p>
    <w:p>
      <w:pPr>
        <w:framePr w:w="8704" w:x="1700" w:y="478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7</w:t>
      </w:r>
      <w:r>
        <w:rPr>
          <w:rFonts w:ascii="EVJVNI+DFKai-SB" w:hAnsi="EVJVNI+DFKai-SB" w:cs="EVJVNI+DFKai-SB"/>
          <w:color w:val="000000"/>
          <w:spacing w:val="-3"/>
          <w:sz w:val="32"/>
        </w:rPr>
        <w:t>、借：其他应收款</w:t>
      </w:r>
      <w:r>
        <w:rPr>
          <w:rFonts w:ascii="Times New Roman"/>
          <w:color w:val="000000"/>
          <w:spacing w:val="859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3000</w:t>
      </w:r>
    </w:p>
    <w:p>
      <w:pPr>
        <w:framePr w:w="8704" w:x="1700" w:y="4781"/>
        <w:widowControl w:val="0"/>
        <w:autoSpaceDE w:val="0"/>
        <w:autoSpaceDN w:val="0"/>
        <w:spacing w:before="151" w:after="0" w:line="317" w:lineRule="exact"/>
        <w:ind w:left="4104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3000</w:t>
      </w:r>
    </w:p>
    <w:p>
      <w:pPr>
        <w:framePr w:w="3648" w:x="1700" w:y="6185"/>
        <w:widowControl w:val="0"/>
        <w:autoSpaceDE w:val="0"/>
        <w:autoSpaceDN w:val="0"/>
        <w:spacing w:before="0" w:after="0" w:line="317" w:lineRule="exact"/>
        <w:ind w:left="94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VJVNI+DFKai-SB" w:hAnsi="EVJVNI+DFKai-SB" w:cs="EVJVNI+DFKai-SB"/>
          <w:color w:val="000000"/>
          <w:spacing w:val="-3"/>
          <w:sz w:val="32"/>
        </w:rPr>
        <w:t>贷：库存现</w:t>
      </w:r>
    </w:p>
    <w:p>
      <w:pPr>
        <w:framePr w:w="3648" w:x="1700" w:y="618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8</w:t>
      </w:r>
      <w:r>
        <w:rPr>
          <w:rFonts w:ascii="EVJVNI+DFKai-SB" w:hAnsi="EVJVNI+DFKai-SB" w:cs="EVJVNI+DFKai-SB"/>
          <w:color w:val="000000"/>
          <w:spacing w:val="-5"/>
          <w:sz w:val="32"/>
        </w:rPr>
        <w:t>、借：生产成本——</w:t>
      </w:r>
      <w:r>
        <w:rPr>
          <w:rFonts w:ascii="OIBHUC+DFKai-SB"/>
          <w:color w:val="000000"/>
          <w:spacing w:val="0"/>
          <w:sz w:val="32"/>
        </w:rPr>
        <w:t>A</w:t>
      </w:r>
    </w:p>
    <w:p>
      <w:pPr>
        <w:framePr w:w="3648" w:x="1700" w:y="6185"/>
        <w:widowControl w:val="0"/>
        <w:autoSpaceDE w:val="0"/>
        <w:autoSpaceDN w:val="0"/>
        <w:spacing w:before="152" w:after="0" w:line="317" w:lineRule="exact"/>
        <w:ind w:left="2376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EVJVNI+DFKai-SB" w:hAnsi="EVJVNI+DFKai-SB" w:cs="EVJVNI+DFKai-SB"/>
          <w:color w:val="000000"/>
          <w:spacing w:val="-3"/>
          <w:sz w:val="32"/>
        </w:rPr>
        <w:t>——</w:t>
      </w:r>
      <w:r>
        <w:rPr>
          <w:rFonts w:ascii="OIBHUC+DFKai-SB"/>
          <w:color w:val="000000"/>
          <w:spacing w:val="0"/>
          <w:sz w:val="32"/>
        </w:rPr>
        <w:t>B</w:t>
      </w:r>
    </w:p>
    <w:p>
      <w:pPr>
        <w:framePr w:w="1272" w:x="5645" w:y="66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12000</w:t>
      </w:r>
    </w:p>
    <w:p>
      <w:pPr>
        <w:framePr w:w="1272" w:x="5645" w:y="6653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8000</w:t>
      </w:r>
    </w:p>
    <w:p>
      <w:pPr>
        <w:framePr w:w="1747" w:x="2802" w:y="75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VJVNI+DFKai-SB" w:hAnsi="EVJVNI+DFKai-SB" w:cs="EVJVNI+DFKai-SB"/>
          <w:color w:val="000000"/>
          <w:spacing w:val="-3"/>
          <w:sz w:val="32"/>
        </w:rPr>
        <w:t>制造费用</w:t>
      </w:r>
    </w:p>
    <w:p>
      <w:pPr>
        <w:framePr w:w="1114" w:x="5332" w:y="75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4000</w:t>
      </w:r>
    </w:p>
    <w:p>
      <w:pPr>
        <w:framePr w:w="1430" w:x="2802" w:y="805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VJVNI+DFKai-SB" w:hAnsi="EVJVNI+DFKai-SB" w:cs="EVJVNI+DFKai-SB"/>
          <w:color w:val="000000"/>
          <w:spacing w:val="-3"/>
          <w:sz w:val="32"/>
        </w:rPr>
        <w:t>管费用</w:t>
      </w:r>
    </w:p>
    <w:p>
      <w:pPr>
        <w:framePr w:w="1114" w:x="5332" w:y="805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6000</w:t>
      </w:r>
    </w:p>
    <w:p>
      <w:pPr>
        <w:framePr w:w="4003" w:x="1700" w:y="8526"/>
        <w:widowControl w:val="0"/>
        <w:autoSpaceDE w:val="0"/>
        <w:autoSpaceDN w:val="0"/>
        <w:spacing w:before="0" w:after="0" w:line="317" w:lineRule="exact"/>
        <w:ind w:left="94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VJVNI+DFKai-SB" w:hAnsi="EVJVNI+DFKai-SB" w:cs="EVJVNI+DFKai-SB"/>
          <w:color w:val="000000"/>
          <w:spacing w:val="-3"/>
          <w:sz w:val="32"/>
        </w:rPr>
        <w:t>贷：应付职工薪酬</w:t>
      </w:r>
    </w:p>
    <w:p>
      <w:pPr>
        <w:framePr w:w="4003" w:x="1700" w:y="852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9</w:t>
      </w:r>
      <w:r>
        <w:rPr>
          <w:rFonts w:ascii="EVJVNI+DFKai-SB" w:hAnsi="EVJVNI+DFKai-SB" w:cs="EVJVNI+DFKai-SB"/>
          <w:color w:val="000000"/>
          <w:spacing w:val="-3"/>
          <w:sz w:val="32"/>
        </w:rPr>
        <w:t>、借：制造费用</w:t>
      </w:r>
    </w:p>
    <w:p>
      <w:pPr>
        <w:framePr w:w="4003" w:x="1700" w:y="8526"/>
        <w:widowControl w:val="0"/>
        <w:autoSpaceDE w:val="0"/>
        <w:autoSpaceDN w:val="0"/>
        <w:spacing w:before="151" w:after="0" w:line="317" w:lineRule="exact"/>
        <w:ind w:left="110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VJVNI+DFKai-SB" w:hAnsi="EVJVNI+DFKai-SB" w:cs="EVJVNI+DFKai-SB"/>
          <w:color w:val="000000"/>
          <w:spacing w:val="-3"/>
          <w:sz w:val="32"/>
        </w:rPr>
        <w:t>管费用</w:t>
      </w:r>
    </w:p>
    <w:p>
      <w:pPr>
        <w:framePr w:w="1272" w:x="5960" w:y="85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30000</w:t>
      </w:r>
    </w:p>
    <w:p>
      <w:pPr>
        <w:framePr w:w="955" w:x="5332" w:y="89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800</w:t>
      </w:r>
    </w:p>
    <w:p>
      <w:pPr>
        <w:framePr w:w="955" w:x="5332" w:y="899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600</w:t>
      </w:r>
    </w:p>
    <w:p>
      <w:pPr>
        <w:framePr w:w="4086" w:x="1700" w:y="9930"/>
        <w:widowControl w:val="0"/>
        <w:autoSpaceDE w:val="0"/>
        <w:autoSpaceDN w:val="0"/>
        <w:spacing w:before="0" w:after="0" w:line="317" w:lineRule="exact"/>
        <w:ind w:left="947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EVJVNI+DFKai-SB" w:hAnsi="EVJVNI+DFKai-SB" w:cs="EVJVNI+DFKai-SB"/>
          <w:color w:val="000000"/>
          <w:spacing w:val="-3"/>
          <w:sz w:val="32"/>
        </w:rPr>
        <w:t>贷：银存款</w:t>
      </w:r>
      <w:r>
        <w:rPr>
          <w:rFonts w:ascii="Times New Roman"/>
          <w:color w:val="000000"/>
          <w:spacing w:val="309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1400</w:t>
      </w:r>
    </w:p>
    <w:p>
      <w:pPr>
        <w:framePr w:w="4086" w:x="1700" w:y="993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10</w:t>
      </w:r>
      <w:r>
        <w:rPr>
          <w:rFonts w:ascii="EVJVNI+DFKai-SB" w:hAnsi="EVJVNI+DFKai-SB" w:cs="EVJVNI+DFKai-SB"/>
          <w:color w:val="000000"/>
          <w:spacing w:val="-3"/>
          <w:sz w:val="32"/>
        </w:rPr>
        <w:t>、借：制造费用</w:t>
      </w:r>
    </w:p>
    <w:p>
      <w:pPr>
        <w:framePr w:w="4086" w:x="1700" w:y="9930"/>
        <w:widowControl w:val="0"/>
        <w:autoSpaceDE w:val="0"/>
        <w:autoSpaceDN w:val="0"/>
        <w:spacing w:before="151" w:after="0" w:line="317" w:lineRule="exact"/>
        <w:ind w:left="126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VJVNI+DFKai-SB" w:hAnsi="EVJVNI+DFKai-SB" w:cs="EVJVNI+DFKai-SB"/>
          <w:color w:val="000000"/>
          <w:spacing w:val="-3"/>
          <w:sz w:val="32"/>
        </w:rPr>
        <w:t>管费用</w:t>
      </w:r>
    </w:p>
    <w:p>
      <w:pPr>
        <w:framePr w:w="1114" w:x="5491" w:y="103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1000</w:t>
      </w:r>
    </w:p>
    <w:p>
      <w:pPr>
        <w:framePr w:w="1114" w:x="5491" w:y="1039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600</w:t>
      </w:r>
    </w:p>
    <w:p>
      <w:pPr>
        <w:framePr w:w="2064" w:x="2647" w:y="113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VJVNI+DFKai-SB" w:hAnsi="EVJVNI+DFKai-SB" w:cs="EVJVNI+DFKai-SB"/>
          <w:color w:val="000000"/>
          <w:spacing w:val="-3"/>
          <w:sz w:val="32"/>
        </w:rPr>
        <w:t>贷：计折旧</w:t>
      </w:r>
    </w:p>
    <w:p>
      <w:pPr>
        <w:framePr w:w="1114" w:x="5332" w:y="113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1600</w:t>
      </w:r>
    </w:p>
    <w:p>
      <w:pPr>
        <w:framePr w:w="3992" w:x="1700" w:y="118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11</w:t>
      </w:r>
      <w:r>
        <w:rPr>
          <w:rFonts w:ascii="EVJVNI+DFKai-SB" w:hAnsi="EVJVNI+DFKai-SB" w:cs="EVJVNI+DFKai-SB"/>
          <w:color w:val="000000"/>
          <w:spacing w:val="-3"/>
          <w:sz w:val="32"/>
        </w:rPr>
        <w:t>、借：生产成本</w:t>
      </w:r>
      <w:r>
        <w:rPr>
          <w:rFonts w:ascii="Times New Roman"/>
          <w:color w:val="000000"/>
          <w:spacing w:val="64"/>
          <w:sz w:val="32"/>
        </w:rPr>
        <w:t xml:space="preserve"> </w:t>
      </w:r>
      <w:r>
        <w:rPr>
          <w:rFonts w:ascii="EVJVNI+DFKai-SB" w:hAnsi="EVJVNI+DFKai-SB" w:cs="EVJVNI+DFKai-SB"/>
          <w:color w:val="000000"/>
          <w:spacing w:val="-3"/>
          <w:sz w:val="32"/>
        </w:rPr>
        <w:t>——</w:t>
      </w:r>
      <w:r>
        <w:rPr>
          <w:rFonts w:ascii="OIBHUC+DFKai-SB"/>
          <w:color w:val="000000"/>
          <w:spacing w:val="0"/>
          <w:sz w:val="32"/>
        </w:rPr>
        <w:t>A</w:t>
      </w:r>
    </w:p>
    <w:p>
      <w:pPr>
        <w:framePr w:w="3992" w:x="1700" w:y="11802"/>
        <w:widowControl w:val="0"/>
        <w:autoSpaceDE w:val="0"/>
        <w:autoSpaceDN w:val="0"/>
        <w:spacing w:before="152" w:after="0" w:line="317" w:lineRule="exact"/>
        <w:ind w:left="2678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EVJVNI+DFKai-SB" w:hAnsi="EVJVNI+DFKai-SB" w:cs="EVJVNI+DFKai-SB"/>
          <w:color w:val="000000"/>
          <w:spacing w:val="-3"/>
          <w:sz w:val="32"/>
        </w:rPr>
        <w:t>——</w:t>
      </w:r>
      <w:r>
        <w:rPr>
          <w:rFonts w:ascii="OIBHUC+DFKai-SB"/>
          <w:color w:val="000000"/>
          <w:spacing w:val="0"/>
          <w:sz w:val="32"/>
        </w:rPr>
        <w:t>B</w:t>
      </w:r>
    </w:p>
    <w:p>
      <w:pPr>
        <w:framePr w:w="1114" w:x="6121" w:y="118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3780</w:t>
      </w:r>
    </w:p>
    <w:p>
      <w:pPr>
        <w:framePr w:w="1114" w:x="6121" w:y="11802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2520</w:t>
      </w:r>
    </w:p>
    <w:p>
      <w:pPr>
        <w:framePr w:w="3825" w:x="1700" w:y="12739"/>
        <w:widowControl w:val="0"/>
        <w:autoSpaceDE w:val="0"/>
        <w:autoSpaceDN w:val="0"/>
        <w:spacing w:before="0" w:after="0" w:line="317" w:lineRule="exact"/>
        <w:ind w:left="94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VJVNI+DFKai-SB" w:hAnsi="EVJVNI+DFKai-SB" w:cs="EVJVNI+DFKai-SB"/>
          <w:color w:val="000000"/>
          <w:spacing w:val="-3"/>
          <w:sz w:val="32"/>
        </w:rPr>
        <w:t>贷：制造费用</w:t>
      </w:r>
    </w:p>
    <w:p>
      <w:pPr>
        <w:framePr w:w="3825" w:x="1700" w:y="1273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12</w:t>
      </w:r>
      <w:r>
        <w:rPr>
          <w:rFonts w:ascii="EVJVNI+DFKai-SB" w:hAnsi="EVJVNI+DFKai-SB" w:cs="EVJVNI+DFKai-SB"/>
          <w:color w:val="000000"/>
          <w:spacing w:val="-5"/>
          <w:sz w:val="32"/>
        </w:rPr>
        <w:t>、借：库存商品——</w:t>
      </w:r>
      <w:r>
        <w:rPr>
          <w:rFonts w:ascii="OIBHUC+DFKai-SB"/>
          <w:color w:val="000000"/>
          <w:spacing w:val="0"/>
          <w:sz w:val="32"/>
        </w:rPr>
        <w:t>A</w:t>
      </w:r>
    </w:p>
    <w:p>
      <w:pPr>
        <w:framePr w:w="3825" w:x="1700" w:y="12739"/>
        <w:widowControl w:val="0"/>
        <w:autoSpaceDE w:val="0"/>
        <w:autoSpaceDN w:val="0"/>
        <w:spacing w:before="151" w:after="0" w:line="317" w:lineRule="exact"/>
        <w:ind w:left="2523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EVJVNI+DFKai-SB" w:hAnsi="EVJVNI+DFKai-SB" w:cs="EVJVNI+DFKai-SB"/>
          <w:color w:val="000000"/>
          <w:spacing w:val="-5"/>
          <w:sz w:val="32"/>
        </w:rPr>
        <w:t>——</w:t>
      </w:r>
      <w:r>
        <w:rPr>
          <w:rFonts w:ascii="OIBHUC+DFKai-SB"/>
          <w:color w:val="000000"/>
          <w:spacing w:val="0"/>
          <w:sz w:val="32"/>
        </w:rPr>
        <w:t>B</w:t>
      </w:r>
    </w:p>
    <w:p>
      <w:pPr>
        <w:framePr w:w="1114" w:x="5491" w:y="127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6300</w:t>
      </w:r>
    </w:p>
    <w:p>
      <w:pPr>
        <w:framePr w:w="1430" w:x="5963" w:y="1320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215780</w:t>
      </w:r>
    </w:p>
    <w:p>
      <w:pPr>
        <w:framePr w:w="1430" w:x="5963" w:y="1320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130520</w:t>
      </w:r>
    </w:p>
    <w:p>
      <w:pPr>
        <w:framePr w:w="3173" w:x="2805" w:y="141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EVJVNI+DFKai-SB" w:hAnsi="EVJVNI+DFKai-SB" w:cs="EVJVNI+DFKai-SB"/>
          <w:color w:val="000000"/>
          <w:spacing w:val="-5"/>
          <w:sz w:val="32"/>
        </w:rPr>
        <w:t>贷：生产成本——</w:t>
      </w:r>
      <w:r>
        <w:rPr>
          <w:rFonts w:ascii="OIBHUC+DFKai-SB"/>
          <w:color w:val="000000"/>
          <w:spacing w:val="0"/>
          <w:sz w:val="32"/>
        </w:rPr>
        <w:t>A</w:t>
      </w:r>
    </w:p>
    <w:p>
      <w:pPr>
        <w:framePr w:w="3173" w:x="2805" w:y="14143"/>
        <w:widowControl w:val="0"/>
        <w:autoSpaceDE w:val="0"/>
        <w:autoSpaceDN w:val="0"/>
        <w:spacing w:before="151" w:after="0" w:line="317" w:lineRule="exact"/>
        <w:ind w:left="189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EVJVNI+DFKai-SB" w:hAnsi="EVJVNI+DFKai-SB" w:cs="EVJVNI+DFKai-SB"/>
          <w:color w:val="000000"/>
          <w:spacing w:val="-6"/>
          <w:sz w:val="32"/>
        </w:rPr>
        <w:t>——</w:t>
      </w:r>
      <w:r>
        <w:rPr>
          <w:rFonts w:ascii="OIBHUC+DFKai-SB"/>
          <w:color w:val="000000"/>
          <w:spacing w:val="0"/>
          <w:sz w:val="32"/>
        </w:rPr>
        <w:t>B</w:t>
      </w:r>
    </w:p>
    <w:p>
      <w:pPr>
        <w:framePr w:w="1430" w:x="6431" w:y="141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215780</w:t>
      </w:r>
    </w:p>
    <w:p>
      <w:pPr>
        <w:framePr w:w="1430" w:x="6431" w:y="1414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130520</w:t>
      </w:r>
    </w:p>
    <w:p>
      <w:pPr>
        <w:framePr w:w="4181" w:x="1700" w:y="1507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13</w:t>
      </w:r>
      <w:r>
        <w:rPr>
          <w:rFonts w:ascii="EVJVNI+DFKai-SB" w:hAnsi="EVJVNI+DFKai-SB" w:cs="EVJVNI+DFKai-SB"/>
          <w:color w:val="000000"/>
          <w:spacing w:val="-3"/>
          <w:sz w:val="32"/>
        </w:rPr>
        <w:t>、借：银存款</w:t>
      </w:r>
    </w:p>
    <w:p>
      <w:pPr>
        <w:framePr w:w="4181" w:x="1700" w:y="15079"/>
        <w:widowControl w:val="0"/>
        <w:autoSpaceDE w:val="0"/>
        <w:autoSpaceDN w:val="0"/>
        <w:spacing w:before="151" w:after="0" w:line="317" w:lineRule="exact"/>
        <w:ind w:left="110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VJVNI+DFKai-SB" w:hAnsi="EVJVNI+DFKai-SB" w:cs="EVJVNI+DFKai-SB"/>
          <w:color w:val="000000"/>
          <w:spacing w:val="-3"/>
          <w:sz w:val="32"/>
        </w:rPr>
        <w:t>贷：其他业务收入</w:t>
      </w:r>
    </w:p>
    <w:p>
      <w:pPr>
        <w:framePr w:w="1424" w:x="5649" w:y="1507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1170</w:t>
      </w:r>
    </w:p>
    <w:p>
      <w:pPr>
        <w:framePr w:w="1424" w:x="5649" w:y="15079"/>
        <w:widowControl w:val="0"/>
        <w:autoSpaceDE w:val="0"/>
        <w:autoSpaceDN w:val="0"/>
        <w:spacing w:before="151" w:after="0" w:line="317" w:lineRule="exact"/>
        <w:ind w:left="311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1000</w:t>
      </w:r>
    </w:p>
    <w:p>
      <w:pPr>
        <w:framePr w:w="6740" w:x="3431" w:y="160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EVJVNI+DFKai-SB" w:hAnsi="EVJVNI+DFKai-SB" w:cs="EVJVNI+DFKai-SB"/>
          <w:color w:val="000000"/>
          <w:spacing w:val="-5"/>
          <w:sz w:val="32"/>
        </w:rPr>
        <w:t>应交税费——应交增值税（销项税额）</w:t>
      </w:r>
      <w:r>
        <w:rPr>
          <w:rFonts w:ascii="OIBHUC+DFKai-SB"/>
          <w:color w:val="000000"/>
          <w:spacing w:val="-2"/>
          <w:sz w:val="32"/>
        </w:rPr>
        <w:t>170</w:t>
      </w:r>
    </w:p>
    <w:p>
      <w:pPr>
        <w:framePr w:w="4554" w:x="1700" w:y="1648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14</w:t>
      </w:r>
      <w:r>
        <w:rPr>
          <w:rFonts w:ascii="EVJVNI+DFKai-SB" w:hAnsi="EVJVNI+DFKai-SB" w:cs="EVJVNI+DFKai-SB"/>
          <w:color w:val="000000"/>
          <w:spacing w:val="-5"/>
          <w:sz w:val="32"/>
        </w:rPr>
        <w:t>、借：主营业务成本——</w:t>
      </w:r>
      <w:r>
        <w:rPr>
          <w:rFonts w:ascii="OIBHUC+DFKai-SB"/>
          <w:color w:val="000000"/>
          <w:spacing w:val="0"/>
          <w:sz w:val="32"/>
        </w:rPr>
        <w:t>A</w:t>
      </w:r>
    </w:p>
    <w:p>
      <w:pPr>
        <w:framePr w:w="1114" w:x="6276" w:y="1648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8000</w:t>
      </w:r>
    </w:p>
    <w:p>
      <w:pPr>
        <w:framePr w:w="3321" w:x="2802" w:y="16952"/>
        <w:widowControl w:val="0"/>
        <w:autoSpaceDE w:val="0"/>
        <w:autoSpaceDN w:val="0"/>
        <w:spacing w:before="0" w:after="0" w:line="317" w:lineRule="exact"/>
        <w:ind w:left="2053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EVJVNI+DFKai-SB" w:hAnsi="EVJVNI+DFKai-SB" w:cs="EVJVNI+DFKai-SB"/>
          <w:color w:val="000000"/>
          <w:spacing w:val="-5"/>
          <w:sz w:val="32"/>
        </w:rPr>
        <w:t>——</w:t>
      </w:r>
      <w:r>
        <w:rPr>
          <w:rFonts w:ascii="OIBHUC+DFKai-SB"/>
          <w:color w:val="000000"/>
          <w:spacing w:val="0"/>
          <w:sz w:val="32"/>
        </w:rPr>
        <w:t>B</w:t>
      </w:r>
    </w:p>
    <w:p>
      <w:pPr>
        <w:framePr w:w="3321" w:x="2802" w:y="1695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EVJVNI+DFKai-SB" w:hAnsi="EVJVNI+DFKai-SB" w:cs="EVJVNI+DFKai-SB"/>
          <w:color w:val="000000"/>
          <w:spacing w:val="-4"/>
          <w:sz w:val="32"/>
        </w:rPr>
        <w:t>贷：库存商品——</w:t>
      </w:r>
      <w:r>
        <w:rPr>
          <w:rFonts w:ascii="OIBHUC+DFKai-SB"/>
          <w:color w:val="000000"/>
          <w:spacing w:val="0"/>
          <w:sz w:val="32"/>
        </w:rPr>
        <w:t>A</w:t>
      </w:r>
    </w:p>
    <w:p>
      <w:pPr>
        <w:framePr w:w="3321" w:x="2802" w:y="16952"/>
        <w:widowControl w:val="0"/>
        <w:autoSpaceDE w:val="0"/>
        <w:autoSpaceDN w:val="0"/>
        <w:spacing w:before="151" w:after="0" w:line="317" w:lineRule="exact"/>
        <w:ind w:left="2053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EVJVNI+DFKai-SB" w:hAnsi="EVJVNI+DFKai-SB" w:cs="EVJVNI+DFKai-SB"/>
          <w:color w:val="000000"/>
          <w:spacing w:val="-5"/>
          <w:sz w:val="32"/>
        </w:rPr>
        <w:t>——</w:t>
      </w:r>
      <w:r>
        <w:rPr>
          <w:rFonts w:ascii="OIBHUC+DFKai-SB"/>
          <w:color w:val="000000"/>
          <w:spacing w:val="0"/>
          <w:sz w:val="32"/>
        </w:rPr>
        <w:t>B</w:t>
      </w:r>
    </w:p>
    <w:p>
      <w:pPr>
        <w:framePr w:w="1272" w:x="6276" w:y="169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20000</w:t>
      </w:r>
    </w:p>
    <w:p>
      <w:pPr>
        <w:framePr w:w="1114" w:x="7385" w:y="174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8000</w:t>
      </w:r>
    </w:p>
    <w:p>
      <w:pPr>
        <w:framePr w:w="1272" w:x="7227" w:y="178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20000</w:t>
      </w:r>
    </w:p>
    <w:p>
      <w:pPr>
        <w:framePr w:w="3648" w:x="1700" w:y="183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15</w:t>
      </w:r>
      <w:r>
        <w:rPr>
          <w:rFonts w:ascii="EVJVNI+DFKai-SB" w:hAnsi="EVJVNI+DFKai-SB" w:cs="EVJVNI+DFKai-SB"/>
          <w:color w:val="000000"/>
          <w:spacing w:val="-3"/>
          <w:sz w:val="32"/>
        </w:rPr>
        <w:t>、借：主营业务收入</w:t>
      </w:r>
    </w:p>
    <w:p>
      <w:pPr>
        <w:framePr w:w="1746" w:x="5646" w:y="183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40000</w:t>
      </w:r>
    </w:p>
    <w:p>
      <w:pPr>
        <w:framePr w:w="1746" w:x="5646" w:y="18356"/>
        <w:widowControl w:val="0"/>
        <w:autoSpaceDE w:val="0"/>
        <w:autoSpaceDN w:val="0"/>
        <w:spacing w:before="151" w:after="0" w:line="317" w:lineRule="exact"/>
        <w:ind w:left="18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1000</w:t>
      </w:r>
    </w:p>
    <w:p>
      <w:pPr>
        <w:framePr w:w="1746" w:x="5646" w:y="18356"/>
        <w:widowControl w:val="0"/>
        <w:autoSpaceDE w:val="0"/>
        <w:autoSpaceDN w:val="0"/>
        <w:spacing w:before="151" w:after="0" w:line="317" w:lineRule="exact"/>
        <w:ind w:left="474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41000</w:t>
      </w:r>
    </w:p>
    <w:p>
      <w:pPr>
        <w:framePr w:w="2561" w:x="2802" w:y="18824"/>
        <w:widowControl w:val="0"/>
        <w:autoSpaceDE w:val="0"/>
        <w:autoSpaceDN w:val="0"/>
        <w:spacing w:before="0" w:after="0" w:line="317" w:lineRule="exact"/>
        <w:ind w:left="18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VJVNI+DFKai-SB" w:hAnsi="EVJVNI+DFKai-SB" w:cs="EVJVNI+DFKai-SB"/>
          <w:color w:val="000000"/>
          <w:spacing w:val="-3"/>
          <w:sz w:val="32"/>
        </w:rPr>
        <w:t>其他业务收入</w:t>
      </w:r>
    </w:p>
    <w:p>
      <w:pPr>
        <w:framePr w:w="2561" w:x="2802" w:y="1882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VJVNI+DFKai-SB" w:hAnsi="EVJVNI+DFKai-SB" w:cs="EVJVNI+DFKai-SB"/>
          <w:color w:val="000000"/>
          <w:spacing w:val="-3"/>
          <w:sz w:val="32"/>
        </w:rPr>
        <w:t>贷：本润</w:t>
      </w:r>
    </w:p>
    <w:p>
      <w:pPr>
        <w:framePr w:w="2162" w:x="1700" w:y="20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8" type="#_x0000_t75" style="width:621pt;height:4pt;margin-top:65.25pt;margin-left:81pt;mso-position-horizontal-relative:page;mso-position-vertical-relative:page;position:absolute;z-index:-251654144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13" w:x="8156" w:y="1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10533" w:x="1700" w:y="1740"/>
        <w:widowControl w:val="0"/>
        <w:autoSpaceDE w:val="0"/>
        <w:autoSpaceDN w:val="0"/>
        <w:spacing w:before="0" w:after="0" w:line="317" w:lineRule="exact"/>
        <w:ind w:left="1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29"/>
        </w:rPr>
        <w:t>155.</w:t>
      </w:r>
      <w:r>
        <w:rPr>
          <w:rFonts w:ascii="OIBHUC+DFKai-SB"/>
          <w:color w:val="000000"/>
          <w:spacing w:val="153"/>
          <w:sz w:val="29"/>
        </w:rPr>
        <w:t xml:space="preserve"> </w:t>
      </w:r>
      <w:r>
        <w:rPr>
          <w:rFonts w:ascii="QIAQKN+DFKai-SB" w:hAnsi="QIAQKN+DFKai-SB" w:cs="QIAQKN+DFKai-SB"/>
          <w:color w:val="000000"/>
          <w:spacing w:val="-3"/>
          <w:sz w:val="32"/>
        </w:rPr>
        <w:t>（一）计算题（每空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OIBHUC+DFKai-SB"/>
          <w:color w:val="000000"/>
          <w:spacing w:val="77"/>
          <w:sz w:val="32"/>
        </w:rPr>
        <w:t>1</w:t>
      </w:r>
      <w:r>
        <w:rPr>
          <w:rFonts w:ascii="QIAQKN+DFKai-SB" w:hAnsi="QIAQKN+DFKai-SB" w:cs="QIAQKN+DFKai-SB"/>
          <w:color w:val="000000"/>
          <w:spacing w:val="-3"/>
          <w:sz w:val="32"/>
        </w:rPr>
        <w:t>分，共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10</w:t>
      </w:r>
      <w:r>
        <w:rPr>
          <w:rFonts w:ascii="QIAQKN+DFKai-SB" w:hAnsi="QIAQKN+DFKai-SB" w:cs="QIAQKN+DFKai-SB"/>
          <w:color w:val="000000"/>
          <w:spacing w:val="-3"/>
          <w:sz w:val="32"/>
        </w:rPr>
        <w:t>分）</w:t>
      </w:r>
    </w:p>
    <w:p>
      <w:pPr>
        <w:framePr w:w="10533" w:x="1700" w:y="1740"/>
        <w:widowControl w:val="0"/>
        <w:autoSpaceDE w:val="0"/>
        <w:autoSpaceDN w:val="0"/>
        <w:spacing w:before="40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1.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QIAQKN+DFKai-SB" w:hAnsi="QIAQKN+DFKai-SB" w:cs="QIAQKN+DFKai-SB"/>
          <w:color w:val="000000"/>
          <w:spacing w:val="-3"/>
          <w:sz w:val="32"/>
        </w:rPr>
        <w:t>计算下账户有关空格内的数额</w:t>
      </w:r>
      <w:r>
        <w:rPr>
          <w:rFonts w:ascii="Times New Roman"/>
          <w:color w:val="000000"/>
          <w:spacing w:val="367"/>
          <w:sz w:val="32"/>
        </w:rPr>
        <w:t xml:space="preserve"> </w:t>
      </w:r>
      <w:r>
        <w:rPr>
          <w:rFonts w:ascii="QIAQKN+DFKai-SB" w:hAnsi="QIAQKN+DFKai-SB" w:cs="QIAQKN+DFKai-SB"/>
          <w:color w:val="000000"/>
          <w:spacing w:val="-3"/>
          <w:sz w:val="32"/>
        </w:rPr>
        <w:t>，并把计算结果填入空格内。</w:t>
      </w:r>
    </w:p>
    <w:p>
      <w:pPr>
        <w:framePr w:w="3331" w:x="2110" w:y="30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IAQKN+DFKai-SB" w:hAnsi="QIAQKN+DFKai-SB" w:cs="QIAQKN+DFKai-SB"/>
          <w:color w:val="000000"/>
          <w:spacing w:val="-3"/>
          <w:sz w:val="32"/>
        </w:rPr>
        <w:t>账户名称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QIAQKN+DFKai-SB" w:hAnsi="QIAQKN+DFKai-SB" w:cs="QIAQKN+DFKai-SB"/>
          <w:color w:val="000000"/>
          <w:spacing w:val="-3"/>
          <w:sz w:val="32"/>
        </w:rPr>
        <w:t>期初余额</w:t>
      </w:r>
    </w:p>
    <w:p>
      <w:pPr>
        <w:framePr w:w="2698" w:x="5920" w:y="30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IAQKN+DFKai-SB" w:hAnsi="QIAQKN+DFKai-SB" w:cs="QIAQKN+DFKai-SB"/>
          <w:color w:val="000000"/>
          <w:spacing w:val="-3"/>
          <w:sz w:val="32"/>
        </w:rPr>
        <w:t>本期借方发生额</w:t>
      </w:r>
    </w:p>
    <w:p>
      <w:pPr>
        <w:framePr w:w="2698" w:x="5920" w:y="3060"/>
        <w:widowControl w:val="0"/>
        <w:autoSpaceDE w:val="0"/>
        <w:autoSpaceDN w:val="0"/>
        <w:spacing w:before="421" w:after="0" w:line="317" w:lineRule="exact"/>
        <w:ind w:left="781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43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4555" w:x="8671" w:y="30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IAQKN+DFKai-SB" w:hAnsi="QIAQKN+DFKai-SB" w:cs="QIAQKN+DFKai-SB"/>
          <w:color w:val="000000"/>
          <w:spacing w:val="-3"/>
          <w:sz w:val="32"/>
        </w:rPr>
        <w:t>本期贷方发生额</w:t>
      </w:r>
      <w:r>
        <w:rPr>
          <w:rFonts w:ascii="Times New Roman"/>
          <w:color w:val="000000"/>
          <w:spacing w:val="396"/>
          <w:sz w:val="32"/>
        </w:rPr>
        <w:t xml:space="preserve"> </w:t>
      </w:r>
      <w:r>
        <w:rPr>
          <w:rFonts w:ascii="QIAQKN+DFKai-SB" w:hAnsi="QIAQKN+DFKai-SB" w:cs="QIAQKN+DFKai-SB"/>
          <w:color w:val="000000"/>
          <w:spacing w:val="-3"/>
          <w:sz w:val="32"/>
        </w:rPr>
        <w:t>期末余额</w:t>
      </w:r>
    </w:p>
    <w:p>
      <w:pPr>
        <w:framePr w:w="2216" w:x="3820" w:y="37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IAQKN+DFKai-SB" w:hAnsi="QIAQKN+DFKai-SB" w:cs="QIAQKN+DFKai-SB"/>
          <w:color w:val="000000"/>
          <w:spacing w:val="0"/>
          <w:sz w:val="32"/>
        </w:rPr>
        <w:t>（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98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4"/>
          <w:sz w:val="32"/>
        </w:rPr>
        <w:t>000</w:t>
      </w:r>
      <w:r>
        <w:rPr>
          <w:rFonts w:ascii="QIAQKN+DFKai-SB" w:hAnsi="QIAQKN+DFKai-SB" w:cs="QIAQKN+DFKai-SB"/>
          <w:color w:val="000000"/>
          <w:spacing w:val="0"/>
          <w:sz w:val="32"/>
        </w:rPr>
        <w:t>）</w:t>
      </w:r>
    </w:p>
    <w:p>
      <w:pPr>
        <w:framePr w:w="1430" w:x="9423" w:y="37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50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430" w:x="9423" w:y="3798"/>
        <w:widowControl w:val="0"/>
        <w:autoSpaceDE w:val="0"/>
        <w:autoSpaceDN w:val="0"/>
        <w:spacing w:before="421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430" w:x="12020" w:y="37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60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2532" w:x="11469" w:y="45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IAQKN+DFKai-SB" w:hAnsi="QIAQKN+DFKai-SB" w:cs="QIAQKN+DFKai-SB"/>
          <w:color w:val="000000"/>
          <w:spacing w:val="0"/>
          <w:sz w:val="32"/>
        </w:rPr>
        <w:t>（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610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4"/>
          <w:sz w:val="32"/>
        </w:rPr>
        <w:t>000</w:t>
      </w:r>
      <w:r>
        <w:rPr>
          <w:rFonts w:ascii="QIAQKN+DFKai-SB" w:hAnsi="QIAQKN+DFKai-SB" w:cs="QIAQKN+DFKai-SB"/>
          <w:color w:val="000000"/>
          <w:spacing w:val="0"/>
          <w:sz w:val="32"/>
        </w:rPr>
        <w:t>）</w:t>
      </w:r>
    </w:p>
    <w:p>
      <w:pPr>
        <w:framePr w:w="2532" w:x="11469" w:y="4536"/>
        <w:widowControl w:val="0"/>
        <w:autoSpaceDE w:val="0"/>
        <w:autoSpaceDN w:val="0"/>
        <w:spacing w:before="421" w:after="0" w:line="317" w:lineRule="exact"/>
        <w:ind w:left="63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4</w:t>
      </w:r>
      <w:r>
        <w:rPr>
          <w:rFonts w:ascii="OIBHUC+DFKai-SB"/>
          <w:color w:val="000000"/>
          <w:spacing w:val="-3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272" w:x="9503" w:y="52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2</w:t>
      </w:r>
      <w:r>
        <w:rPr>
          <w:rFonts w:ascii="OIBHUC+DFKai-SB"/>
          <w:color w:val="000000"/>
          <w:spacing w:val="-3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272" w:x="4292" w:y="601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3</w:t>
      </w:r>
      <w:r>
        <w:rPr>
          <w:rFonts w:ascii="OIBHUC+DFKai-SB"/>
          <w:color w:val="000000"/>
          <w:spacing w:val="-3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272" w:x="12099" w:y="601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2</w:t>
      </w:r>
      <w:r>
        <w:rPr>
          <w:rFonts w:ascii="OIBHUC+DFKai-SB"/>
          <w:color w:val="000000"/>
          <w:spacing w:val="-3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638" w:x="7093" w:y="675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0</w:t>
      </w:r>
    </w:p>
    <w:p>
      <w:pPr>
        <w:framePr w:w="2374" w:x="11548" w:y="675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IAQKN+DFKai-SB" w:hAnsi="QIAQKN+DFKai-SB" w:cs="QIAQKN+DFKai-SB"/>
          <w:color w:val="000000"/>
          <w:spacing w:val="0"/>
          <w:sz w:val="32"/>
        </w:rPr>
        <w:t>（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170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4"/>
          <w:sz w:val="32"/>
        </w:rPr>
        <w:t>000</w:t>
      </w:r>
      <w:r>
        <w:rPr>
          <w:rFonts w:ascii="QIAQKN+DFKai-SB" w:hAnsi="QIAQKN+DFKai-SB" w:cs="QIAQKN+DFKai-SB"/>
          <w:color w:val="000000"/>
          <w:spacing w:val="0"/>
          <w:sz w:val="32"/>
        </w:rPr>
        <w:t>）</w:t>
      </w:r>
    </w:p>
    <w:p>
      <w:pPr>
        <w:framePr w:w="2374" w:x="11548" w:y="6750"/>
        <w:widowControl w:val="0"/>
        <w:autoSpaceDE w:val="0"/>
        <w:autoSpaceDN w:val="0"/>
        <w:spacing w:before="422" w:after="0" w:line="317" w:lineRule="exact"/>
        <w:ind w:left="472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80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430" w:x="6701" w:y="74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70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430" w:x="9423" w:y="74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90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430" w:x="9423" w:y="82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20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430" w:x="12020" w:y="82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50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430" w:x="4213" w:y="896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40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430" w:x="9423" w:y="896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20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430" w:x="12020" w:y="896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15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747" w:x="2031" w:y="101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IAQKN+DFKai-SB" w:hAnsi="QIAQKN+DFKai-SB" w:cs="QIAQKN+DFKai-SB"/>
          <w:color w:val="000000"/>
          <w:spacing w:val="-3"/>
          <w:sz w:val="32"/>
        </w:rPr>
        <w:t>实收资本</w:t>
      </w:r>
    </w:p>
    <w:p>
      <w:pPr>
        <w:framePr w:w="1747" w:x="2031" w:y="10171"/>
        <w:widowControl w:val="0"/>
        <w:autoSpaceDE w:val="0"/>
        <w:autoSpaceDN w:val="0"/>
        <w:spacing w:before="42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IAQKN+DFKai-SB" w:hAnsi="QIAQKN+DFKai-SB" w:cs="QIAQKN+DFKai-SB"/>
          <w:color w:val="000000"/>
          <w:spacing w:val="-3"/>
          <w:sz w:val="32"/>
        </w:rPr>
        <w:t>盈余公积</w:t>
      </w:r>
    </w:p>
    <w:p>
      <w:pPr>
        <w:framePr w:w="1906" w:x="3975" w:y="101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1</w:t>
      </w:r>
      <w:r>
        <w:rPr>
          <w:rFonts w:ascii="OIBHUC+DFKai-SB"/>
          <w:color w:val="000000"/>
          <w:spacing w:val="-3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500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906" w:x="3975" w:y="10171"/>
        <w:widowControl w:val="0"/>
        <w:autoSpaceDE w:val="0"/>
        <w:autoSpaceDN w:val="0"/>
        <w:spacing w:before="421" w:after="0" w:line="317" w:lineRule="exact"/>
        <w:ind w:left="191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568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430" w:x="6701" w:y="101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30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430" w:x="6701" w:y="10171"/>
        <w:widowControl w:val="0"/>
        <w:autoSpaceDE w:val="0"/>
        <w:autoSpaceDN w:val="0"/>
        <w:spacing w:before="421" w:after="0" w:line="317" w:lineRule="exact"/>
        <w:ind w:left="392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0</w:t>
      </w:r>
    </w:p>
    <w:p>
      <w:pPr>
        <w:framePr w:w="2374" w:x="11548" w:y="101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IAQKN+DFKai-SB" w:hAnsi="QIAQKN+DFKai-SB" w:cs="QIAQKN+DFKai-SB"/>
          <w:color w:val="000000"/>
          <w:spacing w:val="-3"/>
          <w:sz w:val="32"/>
        </w:rPr>
        <w:t>（</w:t>
      </w:r>
      <w:r>
        <w:rPr>
          <w:rFonts w:ascii="OIBHUC+DFKai-SB"/>
          <w:color w:val="000000"/>
          <w:spacing w:val="-2"/>
          <w:sz w:val="32"/>
        </w:rPr>
        <w:t>1480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4"/>
          <w:sz w:val="32"/>
        </w:rPr>
        <w:t>000</w:t>
      </w:r>
      <w:r>
        <w:rPr>
          <w:rFonts w:ascii="QIAQKN+DFKai-SB" w:hAnsi="QIAQKN+DFKai-SB" w:cs="QIAQKN+DFKai-SB"/>
          <w:color w:val="000000"/>
          <w:spacing w:val="0"/>
          <w:sz w:val="32"/>
        </w:rPr>
        <w:t>）</w:t>
      </w:r>
    </w:p>
    <w:p>
      <w:pPr>
        <w:framePr w:w="2060" w:x="9110" w:y="109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IAQKN+DFKai-SB" w:hAnsi="QIAQKN+DFKai-SB" w:cs="QIAQKN+DFKai-SB"/>
          <w:color w:val="000000"/>
          <w:spacing w:val="-3"/>
          <w:sz w:val="32"/>
        </w:rPr>
        <w:t>（</w:t>
      </w:r>
      <w:r>
        <w:rPr>
          <w:rFonts w:ascii="OIBHUC+DFKai-SB"/>
          <w:color w:val="000000"/>
          <w:spacing w:val="-2"/>
          <w:sz w:val="32"/>
        </w:rPr>
        <w:t>36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3"/>
          <w:sz w:val="32"/>
        </w:rPr>
        <w:t>900</w:t>
      </w:r>
      <w:r>
        <w:rPr>
          <w:rFonts w:ascii="QIAQKN+DFKai-SB" w:hAnsi="QIAQKN+DFKai-SB" w:cs="QIAQKN+DFKai-SB"/>
          <w:color w:val="000000"/>
          <w:spacing w:val="0"/>
          <w:sz w:val="32"/>
        </w:rPr>
        <w:t>）</w:t>
      </w:r>
    </w:p>
    <w:p>
      <w:pPr>
        <w:framePr w:w="1589" w:x="11941" w:y="109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604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900</w:t>
      </w:r>
    </w:p>
    <w:p>
      <w:pPr>
        <w:framePr w:w="6526" w:x="1862" w:y="1199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IAQKN+DFKai-SB" w:hAnsi="QIAQKN+DFKai-SB" w:cs="QIAQKN+DFKai-SB"/>
          <w:color w:val="000000"/>
          <w:spacing w:val="-3"/>
          <w:sz w:val="32"/>
        </w:rPr>
        <w:t>（二）实务题</w:t>
      </w:r>
      <w:r>
        <w:rPr>
          <w:rFonts w:ascii="Times New Roman"/>
          <w:color w:val="000000"/>
          <w:spacing w:val="67"/>
          <w:sz w:val="32"/>
        </w:rPr>
        <w:t xml:space="preserve"> </w:t>
      </w:r>
      <w:r>
        <w:rPr>
          <w:rFonts w:ascii="QIAQKN+DFKai-SB" w:hAnsi="QIAQKN+DFKai-SB" w:cs="QIAQKN+DFKai-SB"/>
          <w:color w:val="000000"/>
          <w:spacing w:val="-3"/>
          <w:sz w:val="32"/>
        </w:rPr>
        <w:t>（每小题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OIBHUC+DFKai-SB"/>
          <w:color w:val="000000"/>
          <w:spacing w:val="74"/>
          <w:sz w:val="32"/>
        </w:rPr>
        <w:t>2</w:t>
      </w:r>
      <w:r>
        <w:rPr>
          <w:rFonts w:ascii="QIAQKN+DFKai-SB" w:hAnsi="QIAQKN+DFKai-SB" w:cs="QIAQKN+DFKai-SB"/>
          <w:color w:val="000000"/>
          <w:spacing w:val="-3"/>
          <w:sz w:val="32"/>
        </w:rPr>
        <w:t>分，共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OIBHUC+DFKai-SB"/>
          <w:color w:val="000000"/>
          <w:spacing w:val="-1"/>
          <w:sz w:val="32"/>
        </w:rPr>
        <w:t>30</w:t>
      </w:r>
      <w:r>
        <w:rPr>
          <w:rFonts w:ascii="QIAQKN+DFKai-SB" w:hAnsi="QIAQKN+DFKai-SB" w:cs="QIAQKN+DFKai-SB"/>
          <w:color w:val="000000"/>
          <w:spacing w:val="-3"/>
          <w:sz w:val="32"/>
        </w:rPr>
        <w:t>分）</w:t>
      </w:r>
    </w:p>
    <w:p>
      <w:pPr>
        <w:framePr w:w="6526" w:x="1862" w:y="1199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1.</w:t>
      </w:r>
      <w:r>
        <w:rPr>
          <w:rFonts w:ascii="QIAQKN+DFKai-SB" w:hAnsi="QIAQKN+DFKai-SB" w:cs="QIAQKN+DFKai-SB"/>
          <w:color w:val="000000"/>
          <w:spacing w:val="-3"/>
          <w:sz w:val="32"/>
        </w:rPr>
        <w:t>借：材采购——</w:t>
      </w:r>
      <w:r>
        <w:rPr>
          <w:rFonts w:ascii="Times New Roman"/>
          <w:color w:val="000000"/>
          <w:spacing w:val="222"/>
          <w:sz w:val="32"/>
        </w:rPr>
        <w:t xml:space="preserve"> </w:t>
      </w:r>
      <w:r>
        <w:rPr>
          <w:rFonts w:ascii="OIBHUC+DFKai-SB"/>
          <w:color w:val="000000"/>
          <w:spacing w:val="78"/>
          <w:sz w:val="32"/>
        </w:rPr>
        <w:t>A</w:t>
      </w:r>
      <w:r>
        <w:rPr>
          <w:rFonts w:ascii="QIAQKN+DFKai-SB" w:hAnsi="QIAQKN+DFKai-SB" w:cs="QIAQKN+DFKai-SB"/>
          <w:color w:val="000000"/>
          <w:spacing w:val="0"/>
          <w:sz w:val="32"/>
        </w:rPr>
        <w:t>材</w:t>
      </w:r>
    </w:p>
    <w:p>
      <w:pPr>
        <w:framePr w:w="1430" w:x="7785" w:y="1246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900</w:t>
      </w:r>
    </w:p>
    <w:p>
      <w:pPr>
        <w:framePr w:w="7072" w:x="2650" w:y="129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QIAQKN+DFKai-SB" w:hAnsi="QIAQKN+DFKai-SB" w:cs="QIAQKN+DFKai-SB"/>
          <w:color w:val="000000"/>
          <w:spacing w:val="-5"/>
          <w:sz w:val="32"/>
        </w:rPr>
        <w:t>应交税费——应交增值税（进项税额）</w:t>
      </w:r>
      <w:r>
        <w:rPr>
          <w:rFonts w:ascii="OIBHUC+DFKai-SB"/>
          <w:color w:val="000000"/>
          <w:spacing w:val="0"/>
          <w:sz w:val="32"/>
        </w:rPr>
        <w:t>1</w:t>
      </w:r>
      <w:r>
        <w:rPr>
          <w:rFonts w:ascii="OIBHUC+DFKai-SB"/>
          <w:color w:val="000000"/>
          <w:spacing w:val="-3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700</w:t>
      </w:r>
    </w:p>
    <w:p>
      <w:pPr>
        <w:framePr w:w="4372" w:x="2337" w:y="134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IAQKN+DFKai-SB" w:hAnsi="QIAQKN+DFKai-SB" w:cs="QIAQKN+DFKai-SB"/>
          <w:color w:val="000000"/>
          <w:spacing w:val="-3"/>
          <w:sz w:val="32"/>
        </w:rPr>
        <w:t>贷：应付账款——红星工厂</w:t>
      </w:r>
    </w:p>
    <w:p>
      <w:pPr>
        <w:framePr w:w="4372" w:x="2337" w:y="13401"/>
        <w:widowControl w:val="0"/>
        <w:autoSpaceDE w:val="0"/>
        <w:autoSpaceDN w:val="0"/>
        <w:spacing w:before="151" w:after="0" w:line="317" w:lineRule="exact"/>
        <w:ind w:left="45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IAQKN+DFKai-SB" w:hAnsi="QIAQKN+DFKai-SB" w:cs="QIAQKN+DFKai-SB"/>
          <w:color w:val="000000"/>
          <w:spacing w:val="-3"/>
          <w:sz w:val="32"/>
        </w:rPr>
        <w:t>银存款</w:t>
      </w:r>
    </w:p>
    <w:p>
      <w:pPr>
        <w:framePr w:w="1430" w:x="8494" w:y="134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11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700</w:t>
      </w:r>
    </w:p>
    <w:p>
      <w:pPr>
        <w:framePr w:w="955" w:x="8961" w:y="138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900</w:t>
      </w:r>
    </w:p>
    <w:p>
      <w:pPr>
        <w:framePr w:w="4079" w:x="1862" w:y="143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2.</w:t>
      </w:r>
      <w:r>
        <w:rPr>
          <w:rFonts w:ascii="QIAQKN+DFKai-SB" w:hAnsi="QIAQKN+DFKai-SB" w:cs="QIAQKN+DFKai-SB"/>
          <w:color w:val="000000"/>
          <w:spacing w:val="-3"/>
          <w:sz w:val="32"/>
        </w:rPr>
        <w:t>借：原材——</w:t>
      </w:r>
      <w:r>
        <w:rPr>
          <w:rFonts w:ascii="Times New Roman"/>
          <w:color w:val="000000"/>
          <w:spacing w:val="226"/>
          <w:sz w:val="32"/>
        </w:rPr>
        <w:t xml:space="preserve"> </w:t>
      </w:r>
      <w:r>
        <w:rPr>
          <w:rFonts w:ascii="OIBHUC+DFKai-SB"/>
          <w:color w:val="000000"/>
          <w:spacing w:val="74"/>
          <w:sz w:val="32"/>
        </w:rPr>
        <w:t>A</w:t>
      </w:r>
      <w:r>
        <w:rPr>
          <w:rFonts w:ascii="QIAQKN+DFKai-SB" w:hAnsi="QIAQKN+DFKai-SB" w:cs="QIAQKN+DFKai-SB"/>
          <w:color w:val="000000"/>
          <w:spacing w:val="0"/>
          <w:sz w:val="32"/>
        </w:rPr>
        <w:t>材</w:t>
      </w:r>
    </w:p>
    <w:p>
      <w:pPr>
        <w:framePr w:w="4079" w:x="1862" w:y="14337"/>
        <w:widowControl w:val="0"/>
        <w:autoSpaceDE w:val="0"/>
        <w:autoSpaceDN w:val="0"/>
        <w:spacing w:before="151" w:after="0" w:line="317" w:lineRule="exact"/>
        <w:ind w:left="47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IAQKN+DFKai-SB" w:hAnsi="QIAQKN+DFKai-SB" w:cs="QIAQKN+DFKai-SB"/>
          <w:color w:val="000000"/>
          <w:spacing w:val="-3"/>
          <w:sz w:val="32"/>
        </w:rPr>
        <w:t>贷：材采购——</w:t>
      </w:r>
      <w:r>
        <w:rPr>
          <w:rFonts w:ascii="Times New Roman"/>
          <w:color w:val="000000"/>
          <w:spacing w:val="223"/>
          <w:sz w:val="32"/>
        </w:rPr>
        <w:t xml:space="preserve"> </w:t>
      </w:r>
      <w:r>
        <w:rPr>
          <w:rFonts w:ascii="OIBHUC+DFKai-SB"/>
          <w:color w:val="000000"/>
          <w:spacing w:val="74"/>
          <w:sz w:val="32"/>
        </w:rPr>
        <w:t>A</w:t>
      </w:r>
      <w:r>
        <w:rPr>
          <w:rFonts w:ascii="QIAQKN+DFKai-SB" w:hAnsi="QIAQKN+DFKai-SB" w:cs="QIAQKN+DFKai-SB"/>
          <w:color w:val="000000"/>
          <w:spacing w:val="0"/>
          <w:sz w:val="32"/>
        </w:rPr>
        <w:t>材</w:t>
      </w:r>
    </w:p>
    <w:p>
      <w:pPr>
        <w:framePr w:w="4079" w:x="1862" w:y="1433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3.</w:t>
      </w:r>
      <w:r>
        <w:rPr>
          <w:rFonts w:ascii="QIAQKN+DFKai-SB" w:hAnsi="QIAQKN+DFKai-SB" w:cs="QIAQKN+DFKai-SB"/>
          <w:color w:val="000000"/>
          <w:spacing w:val="-3"/>
          <w:sz w:val="32"/>
        </w:rPr>
        <w:t>借：银存款</w:t>
      </w:r>
    </w:p>
    <w:p>
      <w:pPr>
        <w:framePr w:w="2219" w:x="7626" w:y="143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900</w:t>
      </w:r>
    </w:p>
    <w:p>
      <w:pPr>
        <w:framePr w:w="2219" w:x="7626" w:y="14337"/>
        <w:widowControl w:val="0"/>
        <w:autoSpaceDE w:val="0"/>
        <w:autoSpaceDN w:val="0"/>
        <w:spacing w:before="151" w:after="0" w:line="317" w:lineRule="exact"/>
        <w:ind w:left="788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900</w:t>
      </w:r>
    </w:p>
    <w:p>
      <w:pPr>
        <w:framePr w:w="2539" w:x="6445" w:y="152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100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2539" w:x="6445" w:y="15273"/>
        <w:widowControl w:val="0"/>
        <w:autoSpaceDE w:val="0"/>
        <w:autoSpaceDN w:val="0"/>
        <w:spacing w:before="151" w:after="0" w:line="317" w:lineRule="exact"/>
        <w:ind w:left="95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100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2381" w:x="2496" w:y="157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IAQKN+DFKai-SB" w:hAnsi="QIAQKN+DFKai-SB" w:cs="QIAQKN+DFKai-SB"/>
          <w:color w:val="000000"/>
          <w:spacing w:val="-3"/>
          <w:sz w:val="32"/>
        </w:rPr>
        <w:t>贷：短期借款</w:t>
      </w:r>
    </w:p>
    <w:p>
      <w:pPr>
        <w:framePr w:w="2698" w:x="1862" w:y="162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4.</w:t>
      </w:r>
      <w:r>
        <w:rPr>
          <w:rFonts w:ascii="QIAQKN+DFKai-SB" w:hAnsi="QIAQKN+DFKai-SB" w:cs="QIAQKN+DFKai-SB"/>
          <w:color w:val="000000"/>
          <w:spacing w:val="-3"/>
          <w:sz w:val="32"/>
        </w:rPr>
        <w:t>借：销售费用</w:t>
      </w:r>
    </w:p>
    <w:p>
      <w:pPr>
        <w:framePr w:w="2698" w:x="1862" w:y="16209"/>
        <w:widowControl w:val="0"/>
        <w:autoSpaceDE w:val="0"/>
        <w:autoSpaceDN w:val="0"/>
        <w:spacing w:before="151" w:after="0" w:line="317" w:lineRule="exact"/>
        <w:ind w:left="63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IAQKN+DFKai-SB" w:hAnsi="QIAQKN+DFKai-SB" w:cs="QIAQKN+DFKai-SB"/>
          <w:color w:val="000000"/>
          <w:spacing w:val="-3"/>
          <w:sz w:val="32"/>
        </w:rPr>
        <w:t>贷：银存款</w:t>
      </w:r>
    </w:p>
    <w:p>
      <w:pPr>
        <w:framePr w:w="2698" w:x="1862" w:y="16209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5.</w:t>
      </w:r>
      <w:r>
        <w:rPr>
          <w:rFonts w:ascii="QIAQKN+DFKai-SB" w:hAnsi="QIAQKN+DFKai-SB" w:cs="QIAQKN+DFKai-SB"/>
          <w:color w:val="000000"/>
          <w:spacing w:val="-3"/>
          <w:sz w:val="32"/>
        </w:rPr>
        <w:t>借：制造费用</w:t>
      </w:r>
    </w:p>
    <w:p>
      <w:pPr>
        <w:framePr w:w="2698" w:x="1862" w:y="16209"/>
        <w:widowControl w:val="0"/>
        <w:autoSpaceDE w:val="0"/>
        <w:autoSpaceDN w:val="0"/>
        <w:spacing w:before="151" w:after="0" w:line="317" w:lineRule="exact"/>
        <w:ind w:left="94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IAQKN+DFKai-SB" w:hAnsi="QIAQKN+DFKai-SB" w:cs="QIAQKN+DFKai-SB"/>
          <w:color w:val="000000"/>
          <w:spacing w:val="-3"/>
          <w:sz w:val="32"/>
        </w:rPr>
        <w:t>管费用</w:t>
      </w:r>
    </w:p>
    <w:p>
      <w:pPr>
        <w:framePr w:w="1272" w:x="5653" w:y="162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2</w:t>
      </w:r>
      <w:r>
        <w:rPr>
          <w:rFonts w:ascii="OIBHUC+DFKai-SB"/>
          <w:color w:val="000000"/>
          <w:spacing w:val="-3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272" w:x="6128" w:y="166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2</w:t>
      </w:r>
      <w:r>
        <w:rPr>
          <w:rFonts w:ascii="OIBHUC+DFKai-SB"/>
          <w:color w:val="000000"/>
          <w:spacing w:val="-3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430" w:x="4702" w:y="17146"/>
        <w:widowControl w:val="0"/>
        <w:autoSpaceDE w:val="0"/>
        <w:autoSpaceDN w:val="0"/>
        <w:spacing w:before="0" w:after="0" w:line="317" w:lineRule="exact"/>
        <w:ind w:left="158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8</w:t>
      </w:r>
      <w:r>
        <w:rPr>
          <w:rFonts w:ascii="OIBHUC+DFKai-SB"/>
          <w:color w:val="000000"/>
          <w:spacing w:val="-3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430" w:x="4702" w:y="1714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2</w:t>
      </w:r>
      <w:r>
        <w:rPr>
          <w:rFonts w:ascii="OIBHUC+DFKai-SB"/>
          <w:color w:val="000000"/>
          <w:spacing w:val="-3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2064" w:x="2496" w:y="1808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IAQKN+DFKai-SB" w:hAnsi="QIAQKN+DFKai-SB" w:cs="QIAQKN+DFKai-SB"/>
          <w:color w:val="000000"/>
          <w:spacing w:val="-3"/>
          <w:sz w:val="32"/>
        </w:rPr>
        <w:t>贷：银存款</w:t>
      </w:r>
    </w:p>
    <w:p>
      <w:pPr>
        <w:framePr w:w="1430" w:x="6128" w:y="1808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5809" w:x="1862" w:y="1855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6.</w:t>
      </w:r>
      <w:r>
        <w:rPr>
          <w:rFonts w:ascii="QIAQKN+DFKai-SB" w:hAnsi="QIAQKN+DFKai-SB" w:cs="QIAQKN+DFKai-SB"/>
          <w:color w:val="000000"/>
          <w:spacing w:val="-3"/>
          <w:sz w:val="32"/>
        </w:rPr>
        <w:t>借：生产成本——甲产品</w:t>
      </w:r>
      <w:r>
        <w:rPr>
          <w:rFonts w:ascii="Times New Roman"/>
          <w:color w:val="000000"/>
          <w:spacing w:val="219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26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5809" w:x="1862" w:y="18550"/>
        <w:widowControl w:val="0"/>
        <w:autoSpaceDE w:val="0"/>
        <w:autoSpaceDN w:val="0"/>
        <w:spacing w:before="151" w:after="0" w:line="317" w:lineRule="exact"/>
        <w:ind w:left="2207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QIAQKN+DFKai-SB" w:hAnsi="QIAQKN+DFKai-SB" w:cs="QIAQKN+DFKai-SB"/>
          <w:color w:val="000000"/>
          <w:spacing w:val="-3"/>
          <w:sz w:val="32"/>
        </w:rPr>
        <w:t>——乙产品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24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747" w:x="2809" w:y="1948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IAQKN+DFKai-SB" w:hAnsi="QIAQKN+DFKai-SB" w:cs="QIAQKN+DFKai-SB"/>
          <w:color w:val="000000"/>
          <w:spacing w:val="-3"/>
          <w:sz w:val="32"/>
        </w:rPr>
        <w:t>制造费用</w:t>
      </w:r>
    </w:p>
    <w:p>
      <w:pPr>
        <w:framePr w:w="1272" w:x="6128" w:y="1948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4</w:t>
      </w:r>
      <w:r>
        <w:rPr>
          <w:rFonts w:ascii="OIBHUC+DFKai-SB"/>
          <w:color w:val="000000"/>
          <w:spacing w:val="-3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2162" w:x="1700" w:y="20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9" type="#_x0000_t75" style="width:621pt;height:4pt;margin-top:65.25pt;margin-left:81pt;mso-position-horizontal-relative:page;mso-position-vertical-relative:page;position:absolute;z-index:-251655168">
            <v:imagedata r:id="rId22" o:title=""/>
          </v:shape>
        </w:pict>
      </w:r>
      <w:r>
        <w:rPr>
          <w:noProof/>
        </w:rPr>
        <w:pict>
          <v:shape id="_x0000_s1070" type="#_x0000_t75" style="width:597pt;height:433pt;margin-top:138.25pt;margin-left:93pt;mso-position-horizontal-relative:page;mso-position-vertical-relative:page;position:absolute;z-index:-251656192">
            <v:imagedata r:id="rId2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13" w:x="8156" w:y="1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1430" w:x="2809" w:y="15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EUCMV+DFKai-SB" w:hAnsi="PEUCMV+DFKai-SB" w:cs="PEUCMV+DFKai-SB"/>
          <w:color w:val="000000"/>
          <w:spacing w:val="-3"/>
          <w:sz w:val="32"/>
        </w:rPr>
        <w:t>管费用</w:t>
      </w:r>
    </w:p>
    <w:p>
      <w:pPr>
        <w:framePr w:w="1272" w:x="6128" w:y="15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3</w:t>
      </w:r>
      <w:r>
        <w:rPr>
          <w:rFonts w:ascii="OIBHUC+DFKai-SB"/>
          <w:color w:val="000000"/>
          <w:spacing w:val="-3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3238" w:x="2496" w:y="19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EUCMV+DFKai-SB" w:hAnsi="PEUCMV+DFKai-SB" w:cs="PEUCMV+DFKai-SB"/>
          <w:color w:val="000000"/>
          <w:spacing w:val="-3"/>
          <w:sz w:val="32"/>
        </w:rPr>
        <w:t>贷：原材——</w:t>
      </w:r>
      <w:r>
        <w:rPr>
          <w:rFonts w:ascii="Times New Roman"/>
          <w:color w:val="000000"/>
          <w:spacing w:val="222"/>
          <w:sz w:val="32"/>
        </w:rPr>
        <w:t xml:space="preserve"> </w:t>
      </w:r>
      <w:r>
        <w:rPr>
          <w:rFonts w:ascii="OIBHUC+DFKai-SB"/>
          <w:color w:val="000000"/>
          <w:spacing w:val="78"/>
          <w:sz w:val="32"/>
        </w:rPr>
        <w:t>A</w:t>
      </w:r>
      <w:r>
        <w:rPr>
          <w:rFonts w:ascii="PEUCMV+DFKai-SB" w:hAnsi="PEUCMV+DFKai-SB" w:cs="PEUCMV+DFKai-SB"/>
          <w:color w:val="000000"/>
          <w:spacing w:val="0"/>
          <w:sz w:val="32"/>
        </w:rPr>
        <w:t>材</w:t>
      </w:r>
    </w:p>
    <w:p>
      <w:pPr>
        <w:framePr w:w="3238" w:x="2496" w:y="1973"/>
        <w:widowControl w:val="0"/>
        <w:autoSpaceDE w:val="0"/>
        <w:autoSpaceDN w:val="0"/>
        <w:spacing w:before="151" w:after="0" w:line="317" w:lineRule="exact"/>
        <w:ind w:left="157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EUCMV+DFKai-SB" w:hAnsi="PEUCMV+DFKai-SB" w:cs="PEUCMV+DFKai-SB"/>
          <w:color w:val="000000"/>
          <w:spacing w:val="-5"/>
          <w:sz w:val="32"/>
        </w:rPr>
        <w:t>——</w:t>
      </w:r>
      <w:r>
        <w:rPr>
          <w:rFonts w:ascii="OIBHUC+DFKai-SB"/>
          <w:color w:val="000000"/>
          <w:spacing w:val="78"/>
          <w:sz w:val="32"/>
        </w:rPr>
        <w:t>B</w:t>
      </w:r>
      <w:r>
        <w:rPr>
          <w:rFonts w:ascii="PEUCMV+DFKai-SB" w:hAnsi="PEUCMV+DFKai-SB" w:cs="PEUCMV+DFKai-SB"/>
          <w:color w:val="000000"/>
          <w:spacing w:val="0"/>
          <w:sz w:val="32"/>
        </w:rPr>
        <w:t>材</w:t>
      </w:r>
    </w:p>
    <w:p>
      <w:pPr>
        <w:framePr w:w="1430" w:x="7151" w:y="19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20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430" w:x="7151" w:y="197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37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5100" w:x="1862" w:y="29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7.</w:t>
      </w:r>
      <w:r>
        <w:rPr>
          <w:rFonts w:ascii="PEUCMV+DFKai-SB" w:hAnsi="PEUCMV+DFKai-SB" w:cs="PEUCMV+DFKai-SB"/>
          <w:color w:val="000000"/>
          <w:spacing w:val="-3"/>
          <w:sz w:val="32"/>
        </w:rPr>
        <w:t>借：应收账款——京百货大楼</w:t>
      </w:r>
    </w:p>
    <w:p>
      <w:pPr>
        <w:framePr w:w="1430" w:x="6910" w:y="29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23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400</w:t>
      </w:r>
    </w:p>
    <w:p>
      <w:pPr>
        <w:framePr w:w="3014" w:x="2496" w:y="33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EUCMV+DFKai-SB" w:hAnsi="PEUCMV+DFKai-SB" w:cs="PEUCMV+DFKai-SB"/>
          <w:color w:val="000000"/>
          <w:spacing w:val="-3"/>
          <w:sz w:val="32"/>
        </w:rPr>
        <w:t>贷：主营业务收入</w:t>
      </w:r>
    </w:p>
    <w:p>
      <w:pPr>
        <w:framePr w:w="1430" w:x="8818" w:y="33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20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9072" w:x="1862" w:y="3845"/>
        <w:widowControl w:val="0"/>
        <w:autoSpaceDE w:val="0"/>
        <w:autoSpaceDN w:val="0"/>
        <w:spacing w:before="0" w:after="0" w:line="317" w:lineRule="exact"/>
        <w:ind w:left="1263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PEUCMV+DFKai-SB" w:hAnsi="PEUCMV+DFKai-SB" w:cs="PEUCMV+DFKai-SB"/>
          <w:color w:val="000000"/>
          <w:spacing w:val="-3"/>
          <w:sz w:val="32"/>
        </w:rPr>
        <w:t>应交税费——应交增值税（销项税额）</w:t>
      </w:r>
      <w:r>
        <w:rPr>
          <w:rFonts w:ascii="Times New Roman"/>
          <w:color w:val="000000"/>
          <w:spacing w:val="368"/>
          <w:sz w:val="32"/>
        </w:rPr>
        <w:t xml:space="preserve"> </w:t>
      </w:r>
      <w:r>
        <w:rPr>
          <w:rFonts w:ascii="OIBHUC+DFKai-SB"/>
          <w:color w:val="000000"/>
          <w:spacing w:val="0"/>
          <w:sz w:val="32"/>
        </w:rPr>
        <w:t>3</w:t>
      </w:r>
      <w:r>
        <w:rPr>
          <w:rFonts w:ascii="OIBHUC+DFKai-SB"/>
          <w:color w:val="000000"/>
          <w:spacing w:val="-3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400</w:t>
      </w:r>
    </w:p>
    <w:p>
      <w:pPr>
        <w:framePr w:w="9072" w:x="1862" w:y="384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8.</w:t>
      </w:r>
      <w:r>
        <w:rPr>
          <w:rFonts w:ascii="PEUCMV+DFKai-SB" w:hAnsi="PEUCMV+DFKai-SB" w:cs="PEUCMV+DFKai-SB"/>
          <w:color w:val="000000"/>
          <w:spacing w:val="-3"/>
          <w:sz w:val="32"/>
        </w:rPr>
        <w:t>借：银存款</w:t>
      </w:r>
      <w:r>
        <w:rPr>
          <w:rFonts w:ascii="Times New Roman"/>
          <w:color w:val="000000"/>
          <w:spacing w:val="2760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23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400</w:t>
      </w:r>
    </w:p>
    <w:p>
      <w:pPr>
        <w:framePr w:w="9072" w:x="1862" w:y="3845"/>
        <w:widowControl w:val="0"/>
        <w:autoSpaceDE w:val="0"/>
        <w:autoSpaceDN w:val="0"/>
        <w:spacing w:before="151" w:after="0" w:line="317" w:lineRule="exact"/>
        <w:ind w:left="78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EUCMV+DFKai-SB" w:hAnsi="PEUCMV+DFKai-SB" w:cs="PEUCMV+DFKai-SB"/>
          <w:color w:val="000000"/>
          <w:spacing w:val="-3"/>
          <w:sz w:val="32"/>
        </w:rPr>
        <w:t>贷：应收账款——京百货大楼</w:t>
      </w:r>
    </w:p>
    <w:p>
      <w:pPr>
        <w:framePr w:w="1430" w:x="8170" w:y="47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23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400</w:t>
      </w:r>
    </w:p>
    <w:p>
      <w:pPr>
        <w:framePr w:w="2698" w:x="1862" w:y="52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9.</w:t>
      </w:r>
      <w:r>
        <w:rPr>
          <w:rFonts w:ascii="PEUCMV+DFKai-SB" w:hAnsi="PEUCMV+DFKai-SB" w:cs="PEUCMV+DFKai-SB"/>
          <w:color w:val="000000"/>
          <w:spacing w:val="-3"/>
          <w:sz w:val="32"/>
        </w:rPr>
        <w:t>借：制造费用</w:t>
      </w:r>
    </w:p>
    <w:p>
      <w:pPr>
        <w:framePr w:w="2698" w:x="1862" w:y="5249"/>
        <w:widowControl w:val="0"/>
        <w:autoSpaceDE w:val="0"/>
        <w:autoSpaceDN w:val="0"/>
        <w:spacing w:before="151" w:after="0" w:line="317" w:lineRule="exact"/>
        <w:ind w:left="94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EUCMV+DFKai-SB" w:hAnsi="PEUCMV+DFKai-SB" w:cs="PEUCMV+DFKai-SB"/>
          <w:color w:val="000000"/>
          <w:spacing w:val="-3"/>
          <w:sz w:val="32"/>
        </w:rPr>
        <w:t>管费用</w:t>
      </w:r>
    </w:p>
    <w:p>
      <w:pPr>
        <w:framePr w:w="1430" w:x="5177" w:y="52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80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430" w:x="5177" w:y="5249"/>
        <w:widowControl w:val="0"/>
        <w:autoSpaceDE w:val="0"/>
        <w:autoSpaceDN w:val="0"/>
        <w:spacing w:before="151" w:after="0" w:line="317" w:lineRule="exact"/>
        <w:ind w:left="158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3</w:t>
      </w:r>
      <w:r>
        <w:rPr>
          <w:rFonts w:ascii="OIBHUC+DFKai-SB"/>
          <w:color w:val="000000"/>
          <w:spacing w:val="-3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400</w:t>
      </w:r>
    </w:p>
    <w:p>
      <w:pPr>
        <w:framePr w:w="2064" w:x="2650" w:y="61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EUCMV+DFKai-SB" w:hAnsi="PEUCMV+DFKai-SB" w:cs="PEUCMV+DFKai-SB"/>
          <w:color w:val="000000"/>
          <w:spacing w:val="-3"/>
          <w:sz w:val="32"/>
        </w:rPr>
        <w:t>贷：计折旧</w:t>
      </w:r>
    </w:p>
    <w:p>
      <w:pPr>
        <w:framePr w:w="2067" w:x="5808" w:y="6185"/>
        <w:widowControl w:val="0"/>
        <w:autoSpaceDE w:val="0"/>
        <w:autoSpaceDN w:val="0"/>
        <w:spacing w:before="0" w:after="0" w:line="317" w:lineRule="exact"/>
        <w:ind w:left="636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83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400</w:t>
      </w:r>
    </w:p>
    <w:p>
      <w:pPr>
        <w:framePr w:w="2067" w:x="5808" w:y="618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1</w:t>
      </w:r>
      <w:r>
        <w:rPr>
          <w:rFonts w:ascii="OIBHUC+DFKai-SB"/>
          <w:color w:val="000000"/>
          <w:spacing w:val="-3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800</w:t>
      </w:r>
    </w:p>
    <w:p>
      <w:pPr>
        <w:framePr w:w="3490" w:x="1862" w:y="66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10.</w:t>
      </w:r>
      <w:r>
        <w:rPr>
          <w:rFonts w:ascii="PEUCMV+DFKai-SB" w:hAnsi="PEUCMV+DFKai-SB" w:cs="PEUCMV+DFKai-SB"/>
          <w:color w:val="000000"/>
          <w:spacing w:val="-3"/>
          <w:sz w:val="32"/>
        </w:rPr>
        <w:t>借：待处财产损溢</w:t>
      </w:r>
    </w:p>
    <w:p>
      <w:pPr>
        <w:framePr w:w="4079" w:x="1862" w:y="7122"/>
        <w:widowControl w:val="0"/>
        <w:autoSpaceDE w:val="0"/>
        <w:autoSpaceDN w:val="0"/>
        <w:spacing w:before="0" w:after="0" w:line="317" w:lineRule="exact"/>
        <w:ind w:left="78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EUCMV+DFKai-SB" w:hAnsi="PEUCMV+DFKai-SB" w:cs="PEUCMV+DFKai-SB"/>
          <w:color w:val="000000"/>
          <w:spacing w:val="-3"/>
          <w:sz w:val="32"/>
        </w:rPr>
        <w:t>贷：原材——</w:t>
      </w:r>
      <w:r>
        <w:rPr>
          <w:rFonts w:ascii="Times New Roman"/>
          <w:color w:val="000000"/>
          <w:spacing w:val="227"/>
          <w:sz w:val="32"/>
        </w:rPr>
        <w:t xml:space="preserve"> </w:t>
      </w:r>
      <w:r>
        <w:rPr>
          <w:rFonts w:ascii="OIBHUC+DFKai-SB"/>
          <w:color w:val="000000"/>
          <w:spacing w:val="74"/>
          <w:sz w:val="32"/>
        </w:rPr>
        <w:t>B</w:t>
      </w:r>
      <w:r>
        <w:rPr>
          <w:rFonts w:ascii="PEUCMV+DFKai-SB" w:hAnsi="PEUCMV+DFKai-SB" w:cs="PEUCMV+DFKai-SB"/>
          <w:color w:val="000000"/>
          <w:spacing w:val="0"/>
          <w:sz w:val="32"/>
        </w:rPr>
        <w:t>材</w:t>
      </w:r>
    </w:p>
    <w:p>
      <w:pPr>
        <w:framePr w:w="4079" w:x="1862" w:y="712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11.</w:t>
      </w:r>
      <w:r>
        <w:rPr>
          <w:rFonts w:ascii="PEUCMV+DFKai-SB" w:hAnsi="PEUCMV+DFKai-SB" w:cs="PEUCMV+DFKai-SB"/>
          <w:color w:val="000000"/>
          <w:spacing w:val="-3"/>
          <w:sz w:val="32"/>
        </w:rPr>
        <w:t>借：管费用</w:t>
      </w:r>
    </w:p>
    <w:p>
      <w:pPr>
        <w:framePr w:w="1272" w:x="6672" w:y="71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1</w:t>
      </w:r>
      <w:r>
        <w:rPr>
          <w:rFonts w:ascii="OIBHUC+DFKai-SB"/>
          <w:color w:val="000000"/>
          <w:spacing w:val="-3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800</w:t>
      </w:r>
    </w:p>
    <w:p>
      <w:pPr>
        <w:framePr w:w="2232" w:x="6751" w:y="7590"/>
        <w:widowControl w:val="0"/>
        <w:autoSpaceDE w:val="0"/>
        <w:autoSpaceDN w:val="0"/>
        <w:spacing w:before="0" w:after="0" w:line="317" w:lineRule="exact"/>
        <w:ind w:left="802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300</w:t>
      </w:r>
    </w:p>
    <w:p>
      <w:pPr>
        <w:framePr w:w="2232" w:x="6751" w:y="7590"/>
        <w:widowControl w:val="0"/>
        <w:autoSpaceDE w:val="0"/>
        <w:autoSpaceDN w:val="0"/>
        <w:spacing w:before="151" w:after="0" w:line="317" w:lineRule="exact"/>
        <w:ind w:left="472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1</w:t>
      </w:r>
      <w:r>
        <w:rPr>
          <w:rFonts w:ascii="OIBHUC+DFKai-SB"/>
          <w:color w:val="000000"/>
          <w:spacing w:val="-3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500</w:t>
      </w:r>
    </w:p>
    <w:p>
      <w:pPr>
        <w:framePr w:w="2232" w:x="6751" w:y="7590"/>
        <w:widowControl w:val="0"/>
        <w:autoSpaceDE w:val="0"/>
        <w:autoSpaceDN w:val="0"/>
        <w:spacing w:before="151" w:after="0" w:line="317" w:lineRule="exact"/>
        <w:ind w:left="792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1</w:t>
      </w:r>
      <w:r>
        <w:rPr>
          <w:rFonts w:ascii="OIBHUC+DFKai-SB"/>
          <w:color w:val="000000"/>
          <w:spacing w:val="-3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800</w:t>
      </w:r>
    </w:p>
    <w:p>
      <w:pPr>
        <w:framePr w:w="2232" w:x="6751" w:y="759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32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2232" w:x="6751" w:y="759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60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2232" w:x="6751" w:y="7590"/>
        <w:widowControl w:val="0"/>
        <w:autoSpaceDE w:val="0"/>
        <w:autoSpaceDN w:val="0"/>
        <w:spacing w:before="151" w:after="0" w:line="317" w:lineRule="exact"/>
        <w:ind w:left="802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92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4372" w:x="2650" w:y="8058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EUCMV+DFKai-SB" w:hAnsi="PEUCMV+DFKai-SB" w:cs="PEUCMV+DFKai-SB"/>
          <w:color w:val="000000"/>
          <w:spacing w:val="-3"/>
          <w:sz w:val="32"/>
        </w:rPr>
        <w:t>其他应收款——某保管员</w:t>
      </w:r>
    </w:p>
    <w:p>
      <w:pPr>
        <w:framePr w:w="4372" w:x="2650" w:y="805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EUCMV+DFKai-SB" w:hAnsi="PEUCMV+DFKai-SB" w:cs="PEUCMV+DFKai-SB"/>
          <w:color w:val="000000"/>
          <w:spacing w:val="-3"/>
          <w:sz w:val="32"/>
        </w:rPr>
        <w:t>贷：待处财产损溢</w:t>
      </w:r>
    </w:p>
    <w:p>
      <w:pPr>
        <w:framePr w:w="4554" w:x="1862" w:y="89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12.</w:t>
      </w:r>
      <w:r>
        <w:rPr>
          <w:rFonts w:ascii="PEUCMV+DFKai-SB" w:hAnsi="PEUCMV+DFKai-SB" w:cs="PEUCMV+DFKai-SB"/>
          <w:color w:val="000000"/>
          <w:spacing w:val="-3"/>
          <w:sz w:val="32"/>
        </w:rPr>
        <w:t>借：生产成本——甲产品</w:t>
      </w:r>
    </w:p>
    <w:p>
      <w:pPr>
        <w:framePr w:w="4554" w:x="1862" w:y="8994"/>
        <w:widowControl w:val="0"/>
        <w:autoSpaceDE w:val="0"/>
        <w:autoSpaceDN w:val="0"/>
        <w:spacing w:before="151" w:after="0" w:line="317" w:lineRule="exact"/>
        <w:ind w:left="236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EUCMV+DFKai-SB" w:hAnsi="PEUCMV+DFKai-SB" w:cs="PEUCMV+DFKai-SB"/>
          <w:color w:val="000000"/>
          <w:spacing w:val="-3"/>
          <w:sz w:val="32"/>
        </w:rPr>
        <w:t>——乙产品</w:t>
      </w:r>
    </w:p>
    <w:p>
      <w:pPr>
        <w:framePr w:w="2381" w:x="2650" w:y="99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EUCMV+DFKai-SB" w:hAnsi="PEUCMV+DFKai-SB" w:cs="PEUCMV+DFKai-SB"/>
          <w:color w:val="000000"/>
          <w:spacing w:val="-3"/>
          <w:sz w:val="32"/>
        </w:rPr>
        <w:t>贷：制造费用</w:t>
      </w:r>
    </w:p>
    <w:p>
      <w:pPr>
        <w:framePr w:w="5623" w:x="1862" w:y="103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13.</w:t>
      </w:r>
      <w:r>
        <w:rPr>
          <w:rFonts w:ascii="PEUCMV+DFKai-SB" w:hAnsi="PEUCMV+DFKai-SB" w:cs="PEUCMV+DFKai-SB"/>
          <w:color w:val="000000"/>
          <w:spacing w:val="-3"/>
          <w:sz w:val="32"/>
        </w:rPr>
        <w:t>借：其他应收款——张三</w:t>
      </w:r>
      <w:r>
        <w:rPr>
          <w:rFonts w:ascii="Times New Roman"/>
          <w:color w:val="000000"/>
          <w:spacing w:val="374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500</w:t>
      </w:r>
    </w:p>
    <w:p>
      <w:pPr>
        <w:framePr w:w="5623" w:x="1862" w:y="10398"/>
        <w:widowControl w:val="0"/>
        <w:autoSpaceDE w:val="0"/>
        <w:autoSpaceDN w:val="0"/>
        <w:spacing w:before="151" w:after="0" w:line="317" w:lineRule="exact"/>
        <w:ind w:left="78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EUCMV+DFKai-SB" w:hAnsi="PEUCMV+DFKai-SB" w:cs="PEUCMV+DFKai-SB"/>
          <w:color w:val="000000"/>
          <w:spacing w:val="-3"/>
          <w:sz w:val="32"/>
        </w:rPr>
        <w:t>贷：库存现</w:t>
      </w:r>
    </w:p>
    <w:p>
      <w:pPr>
        <w:framePr w:w="955" w:x="6920" w:y="108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500</w:t>
      </w:r>
    </w:p>
    <w:p>
      <w:pPr>
        <w:framePr w:w="5631" w:x="1862" w:y="113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14.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PEUCMV+DFKai-SB" w:hAnsi="PEUCMV+DFKai-SB" w:cs="PEUCMV+DFKai-SB"/>
          <w:color w:val="000000"/>
          <w:spacing w:val="-3"/>
          <w:sz w:val="32"/>
        </w:rPr>
        <w:t>借：主营业务收入</w:t>
      </w:r>
      <w:r>
        <w:rPr>
          <w:rFonts w:ascii="Times New Roman"/>
          <w:color w:val="000000"/>
          <w:spacing w:val="223"/>
          <w:sz w:val="32"/>
        </w:rPr>
        <w:t xml:space="preserve"> </w:t>
      </w:r>
      <w:r>
        <w:rPr>
          <w:rFonts w:ascii="OIBHUC+DFKai-SB"/>
          <w:color w:val="000000"/>
          <w:spacing w:val="0"/>
          <w:sz w:val="32"/>
        </w:rPr>
        <w:t>1</w:t>
      </w:r>
      <w:r>
        <w:rPr>
          <w:rFonts w:ascii="OIBHUC+DFKai-SB"/>
          <w:color w:val="000000"/>
          <w:spacing w:val="-3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2694" w:x="1862" w:y="11802"/>
        <w:widowControl w:val="0"/>
        <w:autoSpaceDE w:val="0"/>
        <w:autoSpaceDN w:val="0"/>
        <w:spacing w:before="0" w:after="0" w:line="317" w:lineRule="exact"/>
        <w:ind w:left="94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EUCMV+DFKai-SB" w:hAnsi="PEUCMV+DFKai-SB" w:cs="PEUCMV+DFKai-SB"/>
          <w:color w:val="000000"/>
          <w:spacing w:val="-3"/>
          <w:sz w:val="32"/>
        </w:rPr>
        <w:t>贷：本润</w:t>
      </w:r>
    </w:p>
    <w:p>
      <w:pPr>
        <w:framePr w:w="2694" w:x="1862" w:y="11802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15.</w:t>
      </w:r>
      <w:r>
        <w:rPr>
          <w:rFonts w:ascii="PEUCMV+DFKai-SB" w:hAnsi="PEUCMV+DFKai-SB" w:cs="PEUCMV+DFKai-SB"/>
          <w:color w:val="000000"/>
          <w:spacing w:val="-3"/>
          <w:sz w:val="32"/>
        </w:rPr>
        <w:t>借：本润</w:t>
      </w:r>
    </w:p>
    <w:p>
      <w:pPr>
        <w:framePr w:w="2536" w:x="5336" w:y="11802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0"/>
          <w:sz w:val="32"/>
        </w:rPr>
        <w:t>1</w:t>
      </w:r>
      <w:r>
        <w:rPr>
          <w:rFonts w:ascii="OIBHUC+DFKai-SB"/>
          <w:color w:val="000000"/>
          <w:spacing w:val="-3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2536" w:x="5336" w:y="11802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600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3014" w:x="2809" w:y="127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EUCMV+DFKai-SB" w:hAnsi="PEUCMV+DFKai-SB" w:cs="PEUCMV+DFKai-SB"/>
          <w:color w:val="000000"/>
          <w:spacing w:val="-3"/>
          <w:sz w:val="32"/>
        </w:rPr>
        <w:t>贷：主营业务成本</w:t>
      </w:r>
    </w:p>
    <w:p>
      <w:pPr>
        <w:framePr w:w="3014" w:x="2809" w:y="12739"/>
        <w:widowControl w:val="0"/>
        <w:autoSpaceDE w:val="0"/>
        <w:autoSpaceDN w:val="0"/>
        <w:spacing w:before="151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EUCMV+DFKai-SB" w:hAnsi="PEUCMV+DFKai-SB" w:cs="PEUCMV+DFKai-SB"/>
          <w:color w:val="000000"/>
          <w:spacing w:val="-3"/>
          <w:sz w:val="32"/>
        </w:rPr>
        <w:t>营业税及附加</w:t>
      </w:r>
    </w:p>
    <w:p>
      <w:pPr>
        <w:framePr w:w="3014" w:x="2809" w:y="12739"/>
        <w:widowControl w:val="0"/>
        <w:autoSpaceDE w:val="0"/>
        <w:autoSpaceDN w:val="0"/>
        <w:spacing w:before="151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EUCMV+DFKai-SB" w:hAnsi="PEUCMV+DFKai-SB" w:cs="PEUCMV+DFKai-SB"/>
          <w:color w:val="000000"/>
          <w:spacing w:val="-3"/>
          <w:sz w:val="32"/>
        </w:rPr>
        <w:t>管费用</w:t>
      </w:r>
    </w:p>
    <w:p>
      <w:pPr>
        <w:framePr w:w="1589" w:x="6755" w:y="127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400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589" w:x="6758" w:y="13207"/>
        <w:widowControl w:val="0"/>
        <w:autoSpaceDE w:val="0"/>
        <w:autoSpaceDN w:val="0"/>
        <w:spacing w:before="0" w:after="0" w:line="317" w:lineRule="exact"/>
        <w:ind w:left="156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20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589" w:x="6758" w:y="1320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100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589" w:x="6758" w:y="13207"/>
        <w:widowControl w:val="0"/>
        <w:autoSpaceDE w:val="0"/>
        <w:autoSpaceDN w:val="0"/>
        <w:spacing w:before="151" w:after="0" w:line="317" w:lineRule="exact"/>
        <w:ind w:left="158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10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589" w:x="6758" w:y="13207"/>
        <w:widowControl w:val="0"/>
        <w:autoSpaceDE w:val="0"/>
        <w:autoSpaceDN w:val="0"/>
        <w:spacing w:before="151" w:after="0" w:line="317" w:lineRule="exact"/>
        <w:ind w:left="158" w:right="0" w:firstLine="0"/>
        <w:jc w:val="left"/>
        <w:rPr>
          <w:rFonts w:ascii="OIBHUC+DFKai-SB"/>
          <w:color w:val="000000"/>
          <w:spacing w:val="0"/>
          <w:sz w:val="32"/>
        </w:rPr>
      </w:pPr>
      <w:r>
        <w:rPr>
          <w:rFonts w:ascii="OIBHUC+DFKai-SB"/>
          <w:color w:val="000000"/>
          <w:spacing w:val="-2"/>
          <w:sz w:val="32"/>
        </w:rPr>
        <w:t>70</w:t>
      </w:r>
      <w:r>
        <w:rPr>
          <w:rFonts w:ascii="OIBHUC+DFKai-SB"/>
          <w:color w:val="000000"/>
          <w:spacing w:val="-2"/>
          <w:sz w:val="32"/>
        </w:rPr>
        <w:t xml:space="preserve"> </w:t>
      </w:r>
      <w:r>
        <w:rPr>
          <w:rFonts w:ascii="OIBHUC+DFKai-SB"/>
          <w:color w:val="000000"/>
          <w:spacing w:val="-2"/>
          <w:sz w:val="32"/>
        </w:rPr>
        <w:t>000</w:t>
      </w:r>
    </w:p>
    <w:p>
      <w:pPr>
        <w:framePr w:w="1747" w:x="3439" w:y="141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EUCMV+DFKai-SB" w:hAnsi="PEUCMV+DFKai-SB" w:cs="PEUCMV+DFKai-SB"/>
          <w:color w:val="000000"/>
          <w:spacing w:val="-3"/>
          <w:sz w:val="32"/>
        </w:rPr>
        <w:t>财务费用</w:t>
      </w:r>
    </w:p>
    <w:p>
      <w:pPr>
        <w:framePr w:w="1747" w:x="3439" w:y="1461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EUCMV+DFKai-SB" w:hAnsi="PEUCMV+DFKai-SB" w:cs="PEUCMV+DFKai-SB"/>
          <w:color w:val="000000"/>
          <w:spacing w:val="-3"/>
          <w:sz w:val="32"/>
        </w:rPr>
        <w:t>销售费用</w:t>
      </w:r>
    </w:p>
    <w:p>
      <w:pPr>
        <w:framePr w:w="2340" w:x="1700" w:y="1525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EUCMV+DFKai-SB" w:hAnsi="PEUCMV+DFKai-SB" w:cs="PEUCMV+DFKai-SB"/>
          <w:color w:val="000000"/>
          <w:spacing w:val="0"/>
          <w:sz w:val="36"/>
        </w:rPr>
        <w:t>四、简答题</w:t>
      </w:r>
    </w:p>
    <w:p>
      <w:pPr>
        <w:framePr w:w="1980" w:x="1700" w:y="1619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EUCMV+DFKai-SB" w:hAnsi="PEUCMV+DFKai-SB" w:cs="PEUCMV+DFKai-SB"/>
          <w:color w:val="000000"/>
          <w:spacing w:val="0"/>
          <w:sz w:val="36"/>
        </w:rPr>
        <w:t>（）……</w:t>
      </w:r>
    </w:p>
    <w:p>
      <w:pPr>
        <w:framePr w:w="3060" w:x="1700" w:y="1806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EUCMV+DFKai-SB" w:hAnsi="PEUCMV+DFKai-SB" w:cs="PEUCMV+DFKai-SB"/>
          <w:color w:val="000000"/>
          <w:spacing w:val="0"/>
          <w:sz w:val="36"/>
        </w:rPr>
        <w:t>五、名词解释题</w:t>
      </w:r>
    </w:p>
    <w:p>
      <w:pPr>
        <w:framePr w:w="3060" w:x="1700" w:y="18067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PEUCMV+DFKai-SB" w:hAnsi="PEUCMV+DFKai-SB" w:cs="PEUCMV+DFKai-SB"/>
          <w:color w:val="000000"/>
          <w:spacing w:val="0"/>
          <w:sz w:val="36"/>
        </w:rPr>
        <w:t>（）……</w:t>
      </w:r>
    </w:p>
    <w:p>
      <w:pPr>
        <w:framePr w:w="2162" w:x="1700" w:y="20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71" type="#_x0000_t75" style="width:621pt;height:4pt;margin-top:65.25pt;margin-left:81pt;mso-position-horizontal-relative:page;mso-position-vertical-relative:page;position:absolute;z-index:-251657216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13" w:x="8156" w:y="1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DQPGD+Nimbus Roman No9 L Regular"/>
          <w:color w:val="000000"/>
          <w:spacing w:val="0"/>
          <w:sz w:val="27"/>
        </w:rPr>
        <w:t>WORD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格式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整理版</w:t>
      </w:r>
    </w:p>
    <w:p>
      <w:pPr>
        <w:framePr w:w="2162" w:x="1700" w:y="200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优质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参考</w:t>
      </w:r>
      <w:r>
        <w:rPr>
          <w:rFonts w:ascii="LDQPGD+Nimbus Roman No9 L Regular"/>
          <w:color w:val="000000"/>
          <w:spacing w:val="1"/>
          <w:sz w:val="27"/>
        </w:rPr>
        <w:t>.</w:t>
      </w:r>
      <w:r>
        <w:rPr>
          <w:rFonts w:ascii="SimSun" w:hAnsi="SimSun" w:cs="SimSun"/>
          <w:color w:val="000000"/>
          <w:spacing w:val="0"/>
          <w:sz w:val="27"/>
        </w:rPr>
        <w:t>资料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72" type="#_x0000_t75" style="width:621pt;height:4pt;margin-top:65.25pt;margin-left:81pt;mso-position-horizontal-relative:page;mso-position-vertical-relative:page;position:absolute;z-index:-251658240">
            <v:imagedata r:id="rId24" o:title=""/>
          </v:shape>
        </w:pict>
      </w:r>
    </w:p>
    <w:sectPr>
      <w:headerReference w:type="default" r:id="rId25"/>
      <w:footerReference w:type="default" r:id="rId26"/>
      <w:pgSz w:w="15640" w:h="2210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5715456F-23B5-4895-88B3-35FEB3B8D37C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92226D6B-FFE7-4C2B-B581-80A3CB79E701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AD6240AD-38D5-4A43-9101-AEB26435F1AE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TPPGSL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4" w:fontKey="{E5DA491F-A569-472C-BBD4-C598BEC998DC}"/>
  </w:font>
  <w:font w:name="PCMUUT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5" w:fontKey="{6FD2E6E9-4849-4196-858A-2979314374EA}"/>
  </w:font>
  <w:font w:name="OIBHUC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6" w:fontKey="{88BF54EF-320D-4FD4-8490-E0A818849A20}"/>
  </w:font>
  <w:font w:name="DIBHNH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7" w:fontKey="{894A0F5B-F836-489B-ACD7-E3FB7FD38061}"/>
  </w:font>
  <w:font w:name="UPSIFM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8" w:fontKey="{69B1C611-59CC-4A87-A9ED-646338F54BFA}"/>
  </w:font>
  <w:font w:name="NBEBCT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9" w:fontKey="{912B91DA-A8E0-43B8-925A-108DF719A9AC}"/>
  </w:font>
  <w:font w:name="TVNCKF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0" w:fontKey="{46803553-27D2-4E2B-B049-F9454C34C6ED}"/>
  </w:font>
  <w:font w:name="USKFIF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1" w:fontKey="{99CA8D25-ABF5-4BE7-B7F1-3947FF8DFA86}"/>
  </w:font>
  <w:font w:name="SBNOFM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2" w:fontKey="{6182DFFA-9187-4D57-8D38-C83B6F6E4B1A}"/>
  </w:font>
  <w:font w:name="SDTEEO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3" w:fontKey="{6212590B-2BF7-4829-BC93-2CA919CBF1C9}"/>
  </w:font>
  <w:font w:name="WVMJCE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4" w:fontKey="{E7D86D78-2436-4006-950A-53BA0296F30A}"/>
  </w:font>
  <w:font w:name="AIVQNQ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5" w:fontKey="{CBCBF2E0-7ADD-4B5C-8148-D3E5ACB75785}"/>
  </w:font>
  <w:font w:name="BBCUJW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6" w:fontKey="{E7E8298E-D04E-44BA-ACBA-18A5AF7FDB08}"/>
  </w:font>
  <w:font w:name="LQRMMS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7" w:fontKey="{AF7441A3-C7DA-469C-B032-8985C35A71F7}"/>
  </w:font>
  <w:font w:name="UKBMFF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8" w:fontKey="{F96E53AA-B116-4B38-B2D0-ED43B1D60DF7}"/>
  </w:font>
  <w:font w:name="IFUUQK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9" w:fontKey="{D8C8D3BF-1DB9-4ADE-B085-AE639C0D5CD5}"/>
  </w:font>
  <w:font w:name="LQUSFA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20" w:fontKey="{4543CF69-592D-4DDC-B5BF-73B6FB4F2EB0}"/>
  </w:font>
  <w:font w:name="AVWUHS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21" w:fontKey="{57502458-C1D3-49F8-8A6A-62251DE7C4BC}"/>
  </w:font>
  <w:font w:name="KCVOMW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22" w:fontKey="{DF0940B1-BC95-48F3-87AD-CF2B9CBD0CF2}"/>
  </w:font>
  <w:font w:name="BIOOFA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23" w:fontKey="{182CFF9B-AB0D-4E7E-8221-285FEA4DB2B7}"/>
  </w:font>
  <w:font w:name="NRTASB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24" w:fontKey="{F62D760C-5874-4105-9930-82300383C04E}"/>
  </w:font>
  <w:font w:name="MDKCDE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25" w:fontKey="{D70B43EA-F451-4731-A4B7-F839FED05AB2}"/>
  </w:font>
  <w:font w:name="KQMOJM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26" w:fontKey="{1C34A01F-A453-4AF1-8723-DF76F12C0995}"/>
  </w:font>
  <w:font w:name="PWVUDM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27" w:fontKey="{B0124624-9637-4698-B0E5-D0373E171D9C}"/>
  </w:font>
  <w:font w:name="LRJPRF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28" w:fontKey="{F1D68617-32DF-4FC7-B8B3-D01DD63199A6}"/>
  </w:font>
  <w:font w:name="HSCHAC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29" w:fontKey="{C9728A5F-E8BC-4B6B-83FB-C859C65ED6D6}"/>
  </w:font>
  <w:font w:name="EQTALN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30" w:fontKey="{5AD5A23D-C901-4DAE-ACC3-29C3B3363269}"/>
  </w:font>
  <w:font w:name="RTDWVR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31" w:fontKey="{15F64193-8647-4367-9737-609AFC2CB88A}"/>
  </w:font>
  <w:font w:name="CHJLIJ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32" w:fontKey="{C394BF64-41A4-4A8C-8108-DDCF5D759728}"/>
  </w:font>
  <w:font w:name="IMBAQB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33" w:fontKey="{CDD734E3-4808-43C9-9218-5290BC6F59FD}"/>
  </w:font>
  <w:font w:name="GQTSCJ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34" w:fontKey="{CD7FEE9B-9FD5-4CE5-86D7-2961CC18CC15}"/>
  </w:font>
  <w:font w:name="GCMVDC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35" w:fontKey="{D5C64DFE-9FAC-4C3A-8DE0-3EE715359FE0}"/>
  </w:font>
  <w:font w:name="BFQVBR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36" w:fontKey="{55D94709-DD5B-4833-8108-CDDA54E1A39A}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KPMCWK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37" w:fontKey="{2DEB2FCC-6466-46D1-B514-1FA5608200A1}"/>
  </w:font>
  <w:font w:name="GAJBKI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38" w:fontKey="{886E32B4-27CB-4AC8-BA34-E6F12C2C3F0C}"/>
  </w:font>
  <w:font w:name="FVEMJR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39" w:fontKey="{A71C9D91-9533-4F9C-8B97-694541CF8E1D}"/>
  </w:font>
  <w:font w:name="AJOPND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40" w:fontKey="{28C4EA9B-BE33-439D-8E27-51948F087495}"/>
  </w:font>
  <w:font w:name="WMLRSU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41" w:fontKey="{AAF424B9-5DB9-45A7-92B4-95508603F8C3}"/>
  </w:font>
  <w:font w:name="IWEHNV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42" w:fontKey="{4A957754-65C9-4B6A-9381-A0B023E9D66D}"/>
  </w:font>
  <w:font w:name="BTUEUP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43" w:fontKey="{97385D9F-2246-487E-8A28-317D36CFC881}"/>
  </w:font>
  <w:font w:name="EVJVNI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44" w:fontKey="{22524F7C-CEEF-46C7-BF1E-4EF79A025B62}"/>
  </w:font>
  <w:font w:name="QIAQKN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45" w:fontKey="{55341725-C0B0-4DF7-BC47-5C9543586D26}"/>
  </w:font>
  <w:font w:name="PEUCMV+DFKai-SB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46" w:fontKey="{B3079ABF-AE21-44F1-B575-F4DDE3DFDAB2}"/>
  </w:font>
  <w:font w:name="Cambria">
    <w:charset w:val="00"/>
    <w:family w:val="auto"/>
    <w:pitch w:val="default"/>
    <w:embedRegular r:id="rId47" w:fontKey="{B08E0C53-9B07-473E-9018-FD08359E27CD}"/>
  </w:font>
  <w:font w:name="LDQPGD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header" Target="header1.xml" /><Relationship Id="rId26" Type="http://schemas.openxmlformats.org/officeDocument/2006/relationships/footer" Target="footer1.xm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12" Type="http://schemas.openxmlformats.org/officeDocument/2006/relationships/font" Target="fonts/font12.odttf" /><Relationship Id="rId13" Type="http://schemas.openxmlformats.org/officeDocument/2006/relationships/font" Target="fonts/font13.odttf" /><Relationship Id="rId14" Type="http://schemas.openxmlformats.org/officeDocument/2006/relationships/font" Target="fonts/font14.odttf" /><Relationship Id="rId15" Type="http://schemas.openxmlformats.org/officeDocument/2006/relationships/font" Target="fonts/font15.odttf" /><Relationship Id="rId16" Type="http://schemas.openxmlformats.org/officeDocument/2006/relationships/font" Target="fonts/font16.odttf" /><Relationship Id="rId17" Type="http://schemas.openxmlformats.org/officeDocument/2006/relationships/font" Target="fonts/font17.odttf" /><Relationship Id="rId18" Type="http://schemas.openxmlformats.org/officeDocument/2006/relationships/font" Target="fonts/font18.odttf" /><Relationship Id="rId19" Type="http://schemas.openxmlformats.org/officeDocument/2006/relationships/font" Target="fonts/font19.odttf" /><Relationship Id="rId2" Type="http://schemas.openxmlformats.org/officeDocument/2006/relationships/font" Target="fonts/font2.odttf" /><Relationship Id="rId20" Type="http://schemas.openxmlformats.org/officeDocument/2006/relationships/font" Target="fonts/font20.odttf" /><Relationship Id="rId21" Type="http://schemas.openxmlformats.org/officeDocument/2006/relationships/font" Target="fonts/font21.odttf" /><Relationship Id="rId22" Type="http://schemas.openxmlformats.org/officeDocument/2006/relationships/font" Target="fonts/font22.odttf" /><Relationship Id="rId23" Type="http://schemas.openxmlformats.org/officeDocument/2006/relationships/font" Target="fonts/font23.odttf" /><Relationship Id="rId24" Type="http://schemas.openxmlformats.org/officeDocument/2006/relationships/font" Target="fonts/font24.odttf" /><Relationship Id="rId25" Type="http://schemas.openxmlformats.org/officeDocument/2006/relationships/font" Target="fonts/font25.odttf" /><Relationship Id="rId26" Type="http://schemas.openxmlformats.org/officeDocument/2006/relationships/font" Target="fonts/font26.odttf" /><Relationship Id="rId27" Type="http://schemas.openxmlformats.org/officeDocument/2006/relationships/font" Target="fonts/font27.odttf" /><Relationship Id="rId28" Type="http://schemas.openxmlformats.org/officeDocument/2006/relationships/font" Target="fonts/font28.odttf" /><Relationship Id="rId29" Type="http://schemas.openxmlformats.org/officeDocument/2006/relationships/font" Target="fonts/font29.odttf" /><Relationship Id="rId3" Type="http://schemas.openxmlformats.org/officeDocument/2006/relationships/font" Target="fonts/font3.odttf" /><Relationship Id="rId30" Type="http://schemas.openxmlformats.org/officeDocument/2006/relationships/font" Target="fonts/font30.odttf" /><Relationship Id="rId31" Type="http://schemas.openxmlformats.org/officeDocument/2006/relationships/font" Target="fonts/font31.odttf" /><Relationship Id="rId32" Type="http://schemas.openxmlformats.org/officeDocument/2006/relationships/font" Target="fonts/font32.odttf" /><Relationship Id="rId33" Type="http://schemas.openxmlformats.org/officeDocument/2006/relationships/font" Target="fonts/font33.odttf" /><Relationship Id="rId34" Type="http://schemas.openxmlformats.org/officeDocument/2006/relationships/font" Target="fonts/font34.odttf" /><Relationship Id="rId35" Type="http://schemas.openxmlformats.org/officeDocument/2006/relationships/font" Target="fonts/font35.odttf" /><Relationship Id="rId36" Type="http://schemas.openxmlformats.org/officeDocument/2006/relationships/font" Target="fonts/font36.odttf" /><Relationship Id="rId37" Type="http://schemas.openxmlformats.org/officeDocument/2006/relationships/font" Target="fonts/font37.odttf" /><Relationship Id="rId38" Type="http://schemas.openxmlformats.org/officeDocument/2006/relationships/font" Target="fonts/font38.odttf" /><Relationship Id="rId39" Type="http://schemas.openxmlformats.org/officeDocument/2006/relationships/font" Target="fonts/font39.odttf" /><Relationship Id="rId4" Type="http://schemas.openxmlformats.org/officeDocument/2006/relationships/font" Target="fonts/font4.odttf" /><Relationship Id="rId40" Type="http://schemas.openxmlformats.org/officeDocument/2006/relationships/font" Target="fonts/font40.odttf" /><Relationship Id="rId41" Type="http://schemas.openxmlformats.org/officeDocument/2006/relationships/font" Target="fonts/font41.odttf" /><Relationship Id="rId42" Type="http://schemas.openxmlformats.org/officeDocument/2006/relationships/font" Target="fonts/font42.odttf" /><Relationship Id="rId43" Type="http://schemas.openxmlformats.org/officeDocument/2006/relationships/font" Target="fonts/font43.odttf" /><Relationship Id="rId44" Type="http://schemas.openxmlformats.org/officeDocument/2006/relationships/font" Target="fonts/font44.odttf" /><Relationship Id="rId45" Type="http://schemas.openxmlformats.org/officeDocument/2006/relationships/font" Target="fonts/font45.odttf" /><Relationship Id="rId46" Type="http://schemas.openxmlformats.org/officeDocument/2006/relationships/font" Target="fonts/font46.odttf" /><Relationship Id="rId47" Type="http://schemas.openxmlformats.org/officeDocument/2006/relationships/font" Target="fonts/font47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38</Pages>
  <Words>4646</Words>
  <Characters>19937</Characters>
  <Application>Microsoft Office Word</Application>
  <DocSecurity>0</DocSecurity>
  <Lines>2151</Lines>
  <Paragraphs>2151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20878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2023-02-27T05:40:58Z</dcterms:created>
  <dcterms:modified xsi:type="dcterms:W3CDTF">2023-02-27T05:40:58Z</dcterms:modified>
</cp:coreProperties>
</file>