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172" w:x="4519" w:y="184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（物理）中考物理力学真题汇编(含答案)含解析</w:t>
      </w:r>
    </w:p>
    <w:p>
      <w:pPr>
        <w:framePr w:w="14391" w:x="2701" w:y="33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1．</w:t>
      </w:r>
      <w:r>
        <w:rPr>
          <w:rFonts w:ascii="SimSun" w:hAnsi="SimSun" w:cs="SimSun"/>
          <w:color w:val="000000"/>
          <w:spacing w:val="-3"/>
          <w:sz w:val="32"/>
        </w:rPr>
        <w:t>一弹簧右侧连接一个小球，小球向左运动压缩弹簧后，经历了如图甲、乙所示过程，下</w:t>
      </w:r>
    </w:p>
    <w:p>
      <w:pPr>
        <w:framePr w:w="3014" w:x="2701" w:y="38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列说法错误的是（</w:t>
      </w:r>
    </w:p>
    <w:p>
      <w:pPr>
        <w:framePr w:w="797" w:x="5855" w:y="38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388" w:x="2701" w:y="78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．弹开过程中小球受到的弹力逐渐变大</w:t>
      </w:r>
    </w:p>
    <w:p>
      <w:pPr>
        <w:framePr w:w="1747" w:x="2701" w:y="94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395" w:x="2701" w:y="173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2018</w:t>
      </w:r>
      <w:r>
        <w:rPr>
          <w:rFonts w:ascii="Calibri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5</w:t>
      </w:r>
      <w:r>
        <w:rPr>
          <w:rFonts w:ascii="Calibri"/>
          <w:color w:val="000000"/>
          <w:spacing w:val="2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21</w:t>
      </w:r>
      <w:r>
        <w:rPr>
          <w:rFonts w:ascii="Calibri"/>
          <w:color w:val="000000"/>
          <w:spacing w:val="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日，遵义市教育系统第二届教职工羽毛球比赛在遵义师范学院体育馆开</w:t>
      </w:r>
    </w:p>
    <w:p>
      <w:pPr>
        <w:framePr w:w="9395" w:x="2701" w:y="179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幕。关于羽毛球运动中涉及的物理知识说法正确的是（</w:t>
      </w:r>
      <w:r>
        <w:rPr>
          <w:rFonts w:ascii="Times New Roman"/>
          <w:color w:val="000000"/>
          <w:spacing w:val="17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497" w:x="2701" w:y="184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击球时，球拍给羽毛球的作用力改变了羽毛球的运动状态</w:t>
      </w:r>
    </w:p>
    <w:p>
      <w:pPr>
        <w:framePr w:w="9497" w:x="2701" w:y="18460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的作用力大于羽毛球给球拍的作用力</w:t>
      </w:r>
    </w:p>
    <w:p>
      <w:pPr>
        <w:framePr w:w="10205" w:x="2701" w:y="1952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击球后，羽毛球在空中继续运动时受重力、推力和阻力的作用</w:t>
      </w:r>
    </w:p>
    <w:p>
      <w:pPr>
        <w:framePr w:w="10205" w:x="2701" w:y="19522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开球拍继续向前运动是因为受到惯性的作用</w:t>
      </w:r>
    </w:p>
    <w:p>
      <w:pPr>
        <w:framePr w:w="10205" w:x="2701" w:y="1952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114" w:x="2701" w:y="216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意。</w:t>
      </w:r>
    </w:p>
    <w:p>
      <w:pPr>
        <w:framePr w:w="14051" w:x="2701" w:y="221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6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．击球时，球拍给羽毛球的作用力和羽毛球给球拍的作用力是一对相互作用力，大小相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4492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01" w:x="2701" w:y="72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3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SimSun" w:hAnsi="SimSun" w:cs="SimSun"/>
          <w:color w:val="000000"/>
          <w:spacing w:val="-3"/>
          <w:sz w:val="32"/>
        </w:rPr>
        <w:t>下列说法错误的是（</w:t>
      </w:r>
      <w:r>
        <w:rPr>
          <w:rFonts w:ascii="Times New Roman"/>
          <w:color w:val="000000"/>
          <w:spacing w:val="19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497" w:x="2701" w:y="83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足球被踢出后仍继续向前运动，是因为它运动时产生惯性</w:t>
      </w:r>
    </w:p>
    <w:p>
      <w:pPr>
        <w:framePr w:w="3648" w:x="2701" w:y="88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了防止惯性带来的危害</w:t>
      </w:r>
    </w:p>
    <w:p>
      <w:pPr>
        <w:framePr w:w="8406" w:x="2701" w:y="189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4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SimSun" w:hAnsi="SimSun" w:cs="SimSun"/>
          <w:color w:val="000000"/>
          <w:spacing w:val="-3"/>
          <w:sz w:val="32"/>
        </w:rPr>
        <w:t>如图是打台球时的情景。下列分析正确的是（</w:t>
      </w:r>
      <w:r>
        <w:rPr>
          <w:rFonts w:ascii="Times New Roman"/>
          <w:color w:val="000000"/>
          <w:spacing w:val="10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021" w:x="12620" w:y="218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台球被击出后能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4595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70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水平桌面上运动的台球没有受到摩擦力</w:t>
      </w:r>
    </w:p>
    <w:p>
      <w:pPr>
        <w:framePr w:w="6570" w:x="2701" w:y="1918"/>
        <w:widowControl w:val="0"/>
        <w:autoSpaceDE w:val="0"/>
        <w:autoSpaceDN w:val="0"/>
        <w:spacing w:before="21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方向受到平衡力</w:t>
      </w:r>
    </w:p>
    <w:p>
      <w:pPr>
        <w:framePr w:w="6426" w:x="9568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水平桌面上做减速运动的台球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7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在水平</w:t>
      </w:r>
    </w:p>
    <w:p>
      <w:pPr>
        <w:framePr w:w="2564" w:x="2701" w:y="67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故答案为：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200" w:x="2701" w:y="152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小铁球在桌面上继续运动是由于受到向前的作用力</w:t>
      </w:r>
      <w:r>
        <w:rPr>
          <w:rFonts w:ascii="Times New Roman"/>
          <w:color w:val="000000"/>
          <w:spacing w:val="28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磁铁对小铁球没有作用力</w:t>
      </w:r>
    </w:p>
    <w:p>
      <w:pPr>
        <w:framePr w:w="5104" w:x="2701" w:y="157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力可以改变小铁球的运动方向</w:t>
      </w:r>
    </w:p>
    <w:p>
      <w:pPr>
        <w:framePr w:w="5104" w:x="2701" w:y="1573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4377" w:x="9768" w:y="157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-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力可以使小铁球发生形变</w:t>
      </w:r>
    </w:p>
    <w:p>
      <w:pPr>
        <w:framePr w:w="2550" w:x="2701" w:y="199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故答案为：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950" w:x="2701" w:y="22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6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SimSun" w:hAnsi="SimSun" w:cs="SimSun"/>
          <w:color w:val="000000"/>
          <w:spacing w:val="-3"/>
          <w:sz w:val="32"/>
        </w:rPr>
        <w:t>下列物理量估算不合理的是（</w:t>
      </w:r>
      <w:r>
        <w:rPr>
          <w:rFonts w:ascii="Times New Roman"/>
          <w:color w:val="000000"/>
          <w:spacing w:val="18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4697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27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一个中学生的重力约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500N</w:t>
      </w:r>
    </w:p>
    <w:p>
      <w:pPr>
        <w:framePr w:w="4527" w:x="2701" w:y="19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人体的正常体温约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37</w:t>
      </w:r>
      <w:r>
        <w:rPr>
          <w:rFonts w:ascii="Microsoft YaHei" w:hAnsi="Microsoft YaHei" w:cs="Microsoft YaHei"/>
          <w:color w:val="000000"/>
          <w:spacing w:val="0"/>
          <w:sz w:val="32"/>
        </w:rPr>
        <w:t>℃</w:t>
      </w:r>
    </w:p>
    <w:p>
      <w:pPr>
        <w:framePr w:w="4527" w:x="2701" w:y="191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4086" w:x="9040" w:y="24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人体平均密度约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1g/cm</w:t>
      </w:r>
      <w:r>
        <w:rPr>
          <w:rFonts w:ascii="Calibri"/>
          <w:color w:val="000000"/>
          <w:spacing w:val="0"/>
          <w:sz w:val="32"/>
          <w:vertAlign w:val="subscript"/>
        </w:rPr>
        <w:t>3</w:t>
      </w:r>
    </w:p>
    <w:p>
      <w:pPr>
        <w:framePr w:w="1114" w:x="2701" w:y="40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意；</w:t>
      </w:r>
    </w:p>
    <w:p>
      <w:pPr>
        <w:framePr w:w="421" w:x="8836" w:y="572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3</w:t>
      </w:r>
    </w:p>
    <w:p>
      <w:pPr>
        <w:framePr w:w="2553" w:x="2701" w:y="61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故答案为：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43" w:x="2701" w:y="107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</w:p>
    <w:p>
      <w:pPr>
        <w:framePr w:w="755" w:x="8969" w:y="107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</w:p>
    <w:p>
      <w:pPr>
        <w:framePr w:w="755" w:x="8969" w:y="10754"/>
        <w:widowControl w:val="0"/>
        <w:autoSpaceDE w:val="0"/>
        <w:autoSpaceDN w:val="0"/>
        <w:spacing w:before="194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</w:p>
    <w:p>
      <w:pPr>
        <w:framePr w:w="729" w:x="2701" w:y="130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</w:p>
    <w:p>
      <w:pPr>
        <w:framePr w:w="2576" w:x="2701" w:y="156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故答案为：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340" w:x="2701" w:y="221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P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对弹簧测力计的拉力大小为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G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48000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6" w:x="9538" w:y="5912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-4"/>
          <w:sz w:val="17"/>
        </w:rPr>
        <w:t>引，</w:t>
      </w:r>
    </w:p>
    <w:p>
      <w:pPr>
        <w:framePr w:w="421" w:x="10845" w:y="5912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拉</w:t>
      </w:r>
    </w:p>
    <w:p>
      <w:pPr>
        <w:framePr w:w="421" w:x="9300" w:y="1335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甲</w:t>
      </w:r>
    </w:p>
    <w:p>
      <w:pPr>
        <w:framePr w:w="421" w:x="9992" w:y="1335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乙</w:t>
      </w:r>
    </w:p>
    <w:p>
      <w:pPr>
        <w:framePr w:w="421" w:x="10687" w:y="1335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丙</w:t>
      </w:r>
    </w:p>
    <w:p>
      <w:pPr>
        <w:framePr w:w="421" w:x="11382" w:y="1335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丁</w:t>
      </w:r>
    </w:p>
    <w:p>
      <w:pPr>
        <w:framePr w:w="797" w:x="2701" w:y="14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甲</w:t>
      </w:r>
    </w:p>
    <w:p>
      <w:pPr>
        <w:framePr w:w="797" w:x="6608" w:y="14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乙</w:t>
      </w:r>
    </w:p>
    <w:p>
      <w:pPr>
        <w:framePr w:w="797" w:x="2701" w:y="154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丙</w:t>
      </w:r>
    </w:p>
    <w:p>
      <w:pPr>
        <w:framePr w:w="797" w:x="7328" w:y="154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丁</w:t>
      </w:r>
    </w:p>
    <w:p>
      <w:pPr>
        <w:framePr w:w="2560" w:x="2701" w:y="16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L</w:t>
      </w:r>
      <w:r>
        <w:rPr>
          <w:rFonts w:ascii="Calibri"/>
          <w:color w:val="000000"/>
          <w:spacing w:val="17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=L</w:t>
      </w:r>
      <w:r>
        <w:rPr>
          <w:rFonts w:ascii="Calibri"/>
          <w:color w:val="000000"/>
          <w:spacing w:val="1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=L</w:t>
      </w:r>
      <w:r>
        <w:rPr>
          <w:rFonts w:ascii="Calibri"/>
          <w:color w:val="000000"/>
          <w:spacing w:val="1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=L</w:t>
      </w:r>
    </w:p>
    <w:p>
      <w:pPr>
        <w:framePr w:w="2540" w:x="5742" w:y="16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L</w:t>
      </w:r>
      <w:r>
        <w:rPr>
          <w:rFonts w:ascii="Calibri"/>
          <w:color w:val="000000"/>
          <w:spacing w:val="16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=L</w:t>
      </w:r>
      <w:r>
        <w:rPr>
          <w:rFonts w:ascii="Calibri"/>
          <w:color w:val="000000"/>
          <w:spacing w:val="1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&lt;L</w:t>
      </w:r>
      <w:r>
        <w:rPr>
          <w:rFonts w:ascii="Calibri"/>
          <w:color w:val="000000"/>
          <w:spacing w:val="1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=L</w:t>
      </w:r>
    </w:p>
    <w:p>
      <w:pPr>
        <w:framePr w:w="2536" w:x="8767" w:y="16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L</w:t>
      </w:r>
      <w:r>
        <w:rPr>
          <w:rFonts w:ascii="Calibri"/>
          <w:color w:val="000000"/>
          <w:spacing w:val="1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=L</w:t>
      </w:r>
      <w:r>
        <w:rPr>
          <w:rFonts w:ascii="Calibri"/>
          <w:color w:val="000000"/>
          <w:spacing w:val="1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&lt;L</w:t>
      </w:r>
      <w:r>
        <w:rPr>
          <w:rFonts w:ascii="Calibri"/>
          <w:color w:val="000000"/>
          <w:spacing w:val="1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=L</w:t>
      </w:r>
    </w:p>
    <w:p>
      <w:pPr>
        <w:framePr w:w="2558" w:x="11929" w:y="16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L</w:t>
      </w:r>
      <w:r>
        <w:rPr>
          <w:rFonts w:ascii="Calibri"/>
          <w:color w:val="000000"/>
          <w:spacing w:val="16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&lt;L</w:t>
      </w:r>
      <w:r>
        <w:rPr>
          <w:rFonts w:ascii="Calibri"/>
          <w:color w:val="000000"/>
          <w:spacing w:val="1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&lt;L</w:t>
      </w:r>
      <w:r>
        <w:rPr>
          <w:rFonts w:ascii="Calibri"/>
          <w:color w:val="000000"/>
          <w:spacing w:val="17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&lt;L</w:t>
      </w:r>
    </w:p>
    <w:p>
      <w:pPr>
        <w:framePr w:w="421" w:x="3251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甲</w:t>
      </w:r>
    </w:p>
    <w:p>
      <w:pPr>
        <w:framePr w:w="421" w:x="3788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乙</w:t>
      </w:r>
    </w:p>
    <w:p>
      <w:pPr>
        <w:framePr w:w="421" w:x="4324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丙</w:t>
      </w:r>
    </w:p>
    <w:p>
      <w:pPr>
        <w:framePr w:w="421" w:x="4861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丁</w:t>
      </w:r>
    </w:p>
    <w:p>
      <w:pPr>
        <w:framePr w:w="421" w:x="6273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乙</w:t>
      </w:r>
    </w:p>
    <w:p>
      <w:pPr>
        <w:framePr w:w="421" w:x="6813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丁</w:t>
      </w:r>
    </w:p>
    <w:p>
      <w:pPr>
        <w:framePr w:w="421" w:x="7349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甲</w:t>
      </w:r>
    </w:p>
    <w:p>
      <w:pPr>
        <w:framePr w:w="421" w:x="7885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丙</w:t>
      </w:r>
    </w:p>
    <w:p>
      <w:pPr>
        <w:framePr w:w="421" w:x="9297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甲</w:t>
      </w:r>
    </w:p>
    <w:p>
      <w:pPr>
        <w:framePr w:w="421" w:x="9830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乙</w:t>
      </w:r>
    </w:p>
    <w:p>
      <w:pPr>
        <w:framePr w:w="421" w:x="10370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丙</w:t>
      </w:r>
    </w:p>
    <w:p>
      <w:pPr>
        <w:framePr w:w="421" w:x="10907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丁</w:t>
      </w:r>
    </w:p>
    <w:p>
      <w:pPr>
        <w:framePr w:w="421" w:x="12476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丁</w:t>
      </w:r>
    </w:p>
    <w:p>
      <w:pPr>
        <w:framePr w:w="421" w:x="13013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乙</w:t>
      </w:r>
    </w:p>
    <w:p>
      <w:pPr>
        <w:framePr w:w="421" w:x="13550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甲</w:t>
      </w:r>
    </w:p>
    <w:p>
      <w:pPr>
        <w:framePr w:w="421" w:x="14086" w:y="162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丙</w:t>
      </w:r>
    </w:p>
    <w:p>
      <w:pPr>
        <w:framePr w:w="2236" w:x="2773" w:y="186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故答案为：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3747" w:x="2701" w:y="207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10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SimSun" w:hAnsi="SimSun" w:cs="SimSun"/>
          <w:color w:val="000000"/>
          <w:spacing w:val="-3"/>
          <w:sz w:val="32"/>
        </w:rPr>
        <w:t>盛满水的碗壁受到水对它的作用力，其力的示意图如图所示，其中正确的是（</w:t>
      </w:r>
      <w:r>
        <w:rPr>
          <w:rFonts w:ascii="Times New Roman"/>
          <w:color w:val="000000"/>
          <w:spacing w:val="14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43" w:x="2701" w:y="218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</w:p>
    <w:p>
      <w:pPr>
        <w:framePr w:w="732" w:x="7104" w:y="218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</w:p>
    <w:p>
      <w:pPr>
        <w:framePr w:w="729" w:x="10550" w:y="218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</w:p>
    <w:p>
      <w:pPr>
        <w:framePr w:w="755" w:x="14824" w:y="218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49024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201" w:x="2701" w:y="52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【分析】注意压力垂直作用在受力物上，并且方向指向受力物。</w:t>
      </w:r>
    </w:p>
    <w:p>
      <w:pPr>
        <w:framePr w:w="3605" w:x="2701" w:y="6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的测量值相比较（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21" w:x="8598" w:y="1290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1</w:t>
      </w:r>
    </w:p>
    <w:p>
      <w:pPr>
        <w:framePr w:w="421" w:x="11504" w:y="1290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2</w:t>
      </w:r>
    </w:p>
    <w:p>
      <w:pPr>
        <w:framePr w:w="1965" w:x="6273" w:y="165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F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等于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F</w:t>
      </w:r>
    </w:p>
    <w:p>
      <w:pPr>
        <w:framePr w:w="1961" w:x="9830" w:y="165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F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大于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F</w:t>
      </w:r>
    </w:p>
    <w:p>
      <w:pPr>
        <w:framePr w:w="2082" w:x="13388" w:y="165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无法比较</w:t>
      </w:r>
    </w:p>
    <w:p>
      <w:pPr>
        <w:framePr w:w="421" w:x="3183" w:y="1674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1</w:t>
      </w:r>
    </w:p>
    <w:p>
      <w:pPr>
        <w:framePr w:w="421" w:x="6741" w:y="1674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1</w:t>
      </w:r>
    </w:p>
    <w:p>
      <w:pPr>
        <w:framePr w:w="421" w:x="7756" w:y="1674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2</w:t>
      </w:r>
    </w:p>
    <w:p>
      <w:pPr>
        <w:framePr w:w="421" w:x="10294" w:y="1674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1</w:t>
      </w:r>
    </w:p>
    <w:p>
      <w:pPr>
        <w:framePr w:w="421" w:x="11310" w:y="1674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2</w:t>
      </w:r>
    </w:p>
    <w:p>
      <w:pPr>
        <w:framePr w:w="421" w:x="6708" w:y="18340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1</w:t>
      </w:r>
    </w:p>
    <w:p>
      <w:pPr>
        <w:framePr w:w="421" w:x="11191" w:y="18340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2</w:t>
      </w:r>
    </w:p>
    <w:p>
      <w:pPr>
        <w:framePr w:w="421" w:x="9546" w:y="1887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1</w:t>
      </w:r>
    </w:p>
    <w:p>
      <w:pPr>
        <w:framePr w:w="421" w:x="12764" w:y="1887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2</w:t>
      </w:r>
    </w:p>
    <w:p>
      <w:pPr>
        <w:framePr w:w="14343" w:x="2701" w:y="223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SimSun" w:hAnsi="SimSun" w:cs="SimSun"/>
          <w:color w:val="000000"/>
          <w:spacing w:val="-3"/>
          <w:sz w:val="32"/>
        </w:rPr>
        <w:t>如图所示，是一辆静止在水平地面上的小车，在其支架的杆上固定一个质量为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m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的小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1264pt;margin-top:-1pt;margin-left:-1pt;mso-position-horizontal-relative:page;mso-position-vertical-relative:page;position:absolute;z-index:-25165004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108" w:x="2701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球，关于杆对小球的作用力的描述，下列说法正确的是（</w:t>
      </w:r>
    </w:p>
    <w:p>
      <w:pPr>
        <w:framePr w:w="797" w:x="11213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648" w:x="2701" w:y="76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【解答】解：</w:t>
      </w:r>
    </w:p>
    <w:p>
      <w:pPr>
        <w:framePr w:w="9133" w:x="2701" w:y="146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击打排球时手感到疼，说明力的作用是相互的</w:t>
      </w:r>
    </w:p>
    <w:p>
      <w:pPr>
        <w:framePr w:w="9133" w:x="2701" w:y="1462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跳伞运动员匀速下落时，以伞为参照物，人是运动的</w:t>
      </w:r>
    </w:p>
    <w:p>
      <w:pPr>
        <w:framePr w:w="9133" w:x="2701" w:y="1462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在水平地面上做匀速直线运动的汽车，牵引力大于阻力</w:t>
      </w:r>
    </w:p>
    <w:p>
      <w:pPr>
        <w:framePr w:w="9133" w:x="2701" w:y="1462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2553" w:x="2701" w:y="215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故答案为：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1264pt;margin-top:-1pt;margin-left:-1pt;mso-position-horizontal-relative:page;mso-position-vertical-relative:page;position:absolute;z-index:-251651072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08" w:x="2701" w:y="41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15．</w:t>
      </w:r>
      <w:r>
        <w:rPr>
          <w:rFonts w:ascii="SimSun" w:hAnsi="SimSun" w:cs="SimSun"/>
          <w:color w:val="000000"/>
          <w:spacing w:val="-3"/>
          <w:sz w:val="32"/>
        </w:rPr>
        <w:t>如图所示，在电梯里，一名背书包的学生在随着电梯匀速上升的过程中，以下说法正</w:t>
      </w:r>
    </w:p>
    <w:p>
      <w:pPr>
        <w:framePr w:w="14208" w:x="2701" w:y="4173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确的是</w:t>
      </w:r>
    </w:p>
    <w:p>
      <w:pPr>
        <w:framePr w:w="4583" w:x="2701" w:y="73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．相对于地面学生是静止的</w:t>
      </w:r>
    </w:p>
    <w:p>
      <w:pPr>
        <w:framePr w:w="9477" w:x="2701" w:y="126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SimSun" w:hAnsi="SimSun" w:cs="SimSun"/>
          <w:color w:val="000000"/>
          <w:spacing w:val="-3"/>
          <w:sz w:val="32"/>
        </w:rPr>
        <w:t>如图是足球运动员踢足球时的情景，下列说法正确的是</w:t>
      </w:r>
    </w:p>
    <w:p>
      <w:pPr>
        <w:framePr w:w="7133" w:x="2701" w:y="167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．球被脚踢出去，说明只有球才受到力的作</w:t>
      </w:r>
    </w:p>
    <w:p>
      <w:pPr>
        <w:framePr w:w="7849" w:x="2701" w:y="172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．脚踢球使球飞出去，说明力是物体运动的原因</w:t>
      </w:r>
    </w:p>
    <w:p>
      <w:pPr>
        <w:framePr w:w="8210" w:x="2701" w:y="178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．足球在空中飞行过程中，运动状态一定发生改变</w:t>
      </w:r>
    </w:p>
    <w:p>
      <w:pPr>
        <w:framePr w:w="12975" w:x="2701" w:y="183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．空中飞行的足球，若它所受的力全部消失，它一定沿水平方向做匀速直线运动</w:t>
      </w:r>
    </w:p>
    <w:p>
      <w:pPr>
        <w:framePr w:w="1916" w:x="2701" w:y="188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3691" w:x="2701" w:y="204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．力是物体对物体的作用，物体间力的作用是相互的，所以脚和球同时会受到力的作</w:t>
      </w:r>
    </w:p>
    <w:p>
      <w:pPr>
        <w:framePr w:w="2402" w:x="2701" w:y="209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用，故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894pt;height:1264pt;margin-top:-1pt;margin-left:-1pt;mso-position-horizontal-relative:page;mso-position-vertical-relative:page;position:absolute;z-index:-251652096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751" w:x="2701" w:y="40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17．</w:t>
      </w:r>
      <w:r>
        <w:rPr>
          <w:rFonts w:ascii="SimSun" w:hAnsi="SimSun" w:cs="SimSun"/>
          <w:color w:val="000000"/>
          <w:spacing w:val="-3"/>
          <w:sz w:val="32"/>
        </w:rPr>
        <w:t>一物块放在斜面上保持静止不动，图中关于该物块受力的示意图，正确的是</w:t>
      </w:r>
    </w:p>
    <w:p>
      <w:pPr>
        <w:framePr w:w="992" w:x="8930" w:y="50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92" w:x="8930" w:y="5087"/>
        <w:widowControl w:val="0"/>
        <w:autoSpaceDE w:val="0"/>
        <w:autoSpaceDN w:val="0"/>
        <w:spacing w:before="122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747" w:x="2701" w:y="82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208" w:x="2701" w:y="87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物体受到竖直向下的重力、垂直于斜面向上的支持力、沿斜面向上的摩擦力；根据四个选</w:t>
      </w:r>
    </w:p>
    <w:p>
      <w:pPr>
        <w:framePr w:w="4642" w:x="2701" w:y="93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项可知，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正确、</w:t>
      </w:r>
      <w:r>
        <w:rPr>
          <w:rFonts w:ascii="Calibri"/>
          <w:color w:val="000000"/>
          <w:spacing w:val="-2"/>
          <w:sz w:val="32"/>
        </w:rPr>
        <w:t>ABC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错误．</w:t>
      </w:r>
    </w:p>
    <w:p>
      <w:pPr>
        <w:framePr w:w="6426" w:x="2701" w:y="119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．人的心脏正常跳动一次的时间约为</w:t>
      </w:r>
      <w:r>
        <w:rPr>
          <w:rFonts w:ascii="Calibri"/>
          <w:color w:val="000000"/>
          <w:spacing w:val="-2"/>
          <w:sz w:val="32"/>
        </w:rPr>
        <w:t>5s</w:t>
      </w:r>
    </w:p>
    <w:p>
      <w:pPr>
        <w:framePr w:w="4393" w:x="2701" w:y="124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．中学生的身高约为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165m</w:t>
      </w:r>
    </w:p>
    <w:p>
      <w:pPr>
        <w:framePr w:w="4333" w:x="2701" w:y="130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．中学生的体重约为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500N</w:t>
      </w:r>
    </w:p>
    <w:p>
      <w:pPr>
        <w:framePr w:w="5245" w:x="2701" w:y="135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．成年人步行的速度约为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10m/s</w:t>
      </w:r>
    </w:p>
    <w:p>
      <w:pPr>
        <w:framePr w:w="1916" w:x="2701" w:y="140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9837" w:x="2701" w:y="19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19．</w:t>
      </w:r>
      <w:r>
        <w:rPr>
          <w:rFonts w:ascii="SimSun" w:hAnsi="SimSun" w:cs="SimSun"/>
          <w:color w:val="000000"/>
          <w:spacing w:val="-3"/>
          <w:sz w:val="32"/>
        </w:rPr>
        <w:t>用绳子系住水桶，手握绳子从井中提水，水桶受到的力有</w:t>
      </w:r>
    </w:p>
    <w:p>
      <w:pPr>
        <w:framePr w:w="5312" w:x="2701" w:y="204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．重力、绳子的拉力和手的拉力</w:t>
      </w:r>
    </w:p>
    <w:p>
      <w:pPr>
        <w:framePr w:w="5312" w:x="2701" w:y="2046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．绳子的拉力和手的拉力</w:t>
      </w:r>
    </w:p>
    <w:p>
      <w:pPr>
        <w:framePr w:w="5312" w:x="2701" w:y="20468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3187" w:x="8930" w:y="204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．重力和手的拉力</w:t>
      </w:r>
    </w:p>
    <w:p>
      <w:pPr>
        <w:framePr w:w="3526" w:x="8930" w:y="210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．重力和绳子的拉力</w:t>
      </w:r>
    </w:p>
    <w:p>
      <w:pPr>
        <w:framePr w:w="1747" w:x="2701" w:y="220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894pt;height:1264pt;margin-top:-1pt;margin-left:-1pt;mso-position-horizontal-relative:page;mso-position-vertical-relative:page;position:absolute;z-index:-251653120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10618" w:y="3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942" w:x="12044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．一只鸡</w:t>
      </w:r>
    </w:p>
    <w:p>
      <w:pPr>
        <w:framePr w:w="2769" w:x="2701" w:y="61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根据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G=mg，可得</w:t>
      </w:r>
    </w:p>
    <w:p>
      <w:pPr>
        <w:framePr w:w="7924" w:x="8102" w:y="61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，2kg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可能是一只鸡，一只蚂蚁的质量太小，一头</w:t>
      </w:r>
    </w:p>
    <w:p>
      <w:pPr>
        <w:framePr w:w="6074" w:x="2701" w:y="66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猪和一只大象的质量均太大．故选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D．</w:t>
      </w:r>
    </w:p>
    <w:p>
      <w:pPr>
        <w:framePr w:w="6193" w:x="2701" w:y="77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21．</w:t>
      </w:r>
      <w:r>
        <w:rPr>
          <w:rFonts w:ascii="SimSun" w:hAnsi="SimSun" w:cs="SimSun"/>
          <w:color w:val="000000"/>
          <w:spacing w:val="-3"/>
          <w:sz w:val="32"/>
        </w:rPr>
        <w:t>下列关于力的说法中，错误的是（</w:t>
      </w:r>
    </w:p>
    <w:p>
      <w:pPr>
        <w:framePr w:w="797" w:x="8692" w:y="77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849" w:x="2701" w:y="88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．两个物体只要互相接触，就一定发生力的作用</w:t>
      </w:r>
    </w:p>
    <w:p>
      <w:pPr>
        <w:framePr w:w="10128" w:x="2701" w:y="146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22．</w:t>
      </w:r>
      <w:r>
        <w:rPr>
          <w:rFonts w:ascii="SimSun" w:hAnsi="SimSun" w:cs="SimSun"/>
          <w:color w:val="000000"/>
          <w:spacing w:val="-3"/>
          <w:sz w:val="32"/>
        </w:rPr>
        <w:t>某同学从滑梯上匀速下滑，滑梯对该同学作用力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YouYuan"/>
          <w:color w:val="000000"/>
          <w:spacing w:val="-30"/>
          <w:sz w:val="32"/>
        </w:rPr>
        <w:t>F</w:t>
      </w:r>
      <w:r>
        <w:rPr>
          <w:rFonts w:ascii="SimSun" w:hAnsi="SimSun" w:cs="SimSun"/>
          <w:color w:val="000000"/>
          <w:spacing w:val="-3"/>
          <w:sz w:val="32"/>
        </w:rPr>
        <w:t>的方向是</w:t>
      </w:r>
    </w:p>
    <w:p>
      <w:pPr>
        <w:framePr w:w="980" w:x="2701" w:y="184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70" w:x="5815" w:y="184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66" w:x="8930" w:y="184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92" w:x="12044" w:y="184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894pt;height:1264pt;margin-top:-1pt;margin-left:-1pt;mso-position-horizontal-relative:page;mso-position-vertical-relative:page;position:absolute;z-index:-251654144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286" w:x="2701" w:y="2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23．</w:t>
      </w:r>
      <w:r>
        <w:rPr>
          <w:rFonts w:ascii="SimSun" w:hAnsi="SimSun" w:cs="SimSun"/>
          <w:color w:val="000000"/>
          <w:spacing w:val="-3"/>
          <w:sz w:val="32"/>
        </w:rPr>
        <w:t>下列有关运动和力的关系中，正确说法是</w:t>
      </w:r>
    </w:p>
    <w:p>
      <w:pPr>
        <w:framePr w:w="8590" w:x="2701" w:y="29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．子弹从枪膛射出后能继续前进是因为子弹受到惯性</w:t>
      </w:r>
    </w:p>
    <w:p>
      <w:pPr>
        <w:framePr w:w="1747" w:x="2701" w:y="56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980" w:x="2701" w:y="132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69" w:x="8930" w:y="132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66" w:x="5815" w:y="176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92" w:x="12044" w:y="176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208" w:x="2701" w:y="220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的拉力之和等于物体的重力，弹簧测力计的示数等于物体的重力的一半，弹簧测力计的示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894pt;height:1264pt;margin-top:-1pt;margin-left:-1pt;mso-position-horizontal-relative:page;mso-position-vertical-relative:page;position:absolute;z-index:-251655168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286" w:x="2701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数不会超过弹簧测力计的量程，不符合题意；</w:t>
      </w:r>
    </w:p>
    <w:p>
      <w:pPr>
        <w:framePr w:w="610" w:x="13269" w:y="3712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POUFT+Nimbus Roman No9 L Regular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33"/>
          <w:sz w:val="21"/>
        </w:rPr>
        <w:t xml:space="preserve"> </w:t>
      </w:r>
      <w:r>
        <w:rPr>
          <w:rFonts w:ascii="EPOUFT+Nimbus Roman No9 L Regular"/>
          <w:color w:val="000000"/>
          <w:spacing w:val="0"/>
          <w:sz w:val="21"/>
        </w:rPr>
        <w:t>1</w:t>
      </w:r>
    </w:p>
    <w:p>
      <w:pPr>
        <w:framePr w:w="610" w:x="13939" w:y="3712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POUFT+Nimbus Roman No9 L Regular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33"/>
          <w:sz w:val="21"/>
        </w:rPr>
        <w:t xml:space="preserve"> </w:t>
      </w:r>
      <w:r>
        <w:rPr>
          <w:rFonts w:ascii="EPOUFT+Nimbus Roman No9 L Regular"/>
          <w:color w:val="000000"/>
          <w:spacing w:val="0"/>
          <w:sz w:val="21"/>
        </w:rPr>
        <w:t>2</w:t>
      </w:r>
    </w:p>
    <w:p>
      <w:pPr>
        <w:framePr w:w="14208" w:x="2701" w:y="40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动力小于阻力，所以弹簧测力计的示数小于物体的重力，弹簧测力计的示数不会超过弹簧</w:t>
      </w:r>
    </w:p>
    <w:p>
      <w:pPr>
        <w:framePr w:w="14208" w:x="2701" w:y="4043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测力计的量程，不符合题意；</w:t>
      </w:r>
    </w:p>
    <w:p>
      <w:pPr>
        <w:framePr w:w="4008" w:x="2701" w:y="72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25．</w:t>
      </w:r>
      <w:r>
        <w:rPr>
          <w:rFonts w:ascii="SimSun" w:hAnsi="SimSun" w:cs="SimSun"/>
          <w:color w:val="000000"/>
          <w:spacing w:val="-3"/>
          <w:sz w:val="32"/>
        </w:rPr>
        <w:t>下列说法中正确的是</w:t>
      </w:r>
    </w:p>
    <w:p>
      <w:pPr>
        <w:framePr w:w="4947" w:x="2701" w:y="77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．重力的方向总是垂直向下的</w:t>
      </w:r>
    </w:p>
    <w:p>
      <w:pPr>
        <w:framePr w:w="6756" w:x="2701" w:y="82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．只有正在下落的重物才受到重力的作用</w:t>
      </w:r>
    </w:p>
    <w:p>
      <w:pPr>
        <w:framePr w:w="7845" w:x="2701" w:y="88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．无论物体在哪里，物体重力的大小都是不变的</w:t>
      </w:r>
    </w:p>
    <w:p>
      <w:pPr>
        <w:framePr w:w="8583" w:x="2701" w:y="114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1"/>
          <w:sz w:val="32"/>
        </w:rPr>
        <w:t>、物体所受的重力的方向总是竖直向下，故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错误；</w:t>
      </w:r>
    </w:p>
    <w:p>
      <w:pPr>
        <w:framePr w:w="14248" w:x="2701" w:y="120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BD</w:t>
      </w:r>
      <w:r>
        <w:rPr>
          <w:rFonts w:ascii="SimSun" w:hAnsi="SimSun" w:cs="SimSun"/>
          <w:color w:val="000000"/>
          <w:spacing w:val="-2"/>
          <w:sz w:val="32"/>
        </w:rPr>
        <w:t>、物体的重力是由地球的吸引而产生的，地面附近的物体均受重力的作用，故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正确，</w:t>
      </w:r>
    </w:p>
    <w:p>
      <w:pPr>
        <w:framePr w:w="1686" w:x="2701" w:y="125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错误；</w:t>
      </w:r>
    </w:p>
    <w:p>
      <w:pPr>
        <w:framePr w:w="14208" w:x="2701" w:y="146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26．</w:t>
      </w:r>
      <w:r>
        <w:rPr>
          <w:rFonts w:ascii="SimSun" w:hAnsi="SimSun" w:cs="SimSun"/>
          <w:color w:val="000000"/>
          <w:spacing w:val="-5"/>
          <w:sz w:val="32"/>
        </w:rPr>
        <w:t>用橡皮筋、回形针、棉线、小瓶盖、牙膏盒、铁丝</w:t>
      </w:r>
      <w:r>
        <w:rPr>
          <w:rFonts w:ascii="YouYuan" w:hAnsi="YouYuan" w:cs="YouYuan"/>
          <w:color w:val="000000"/>
          <w:spacing w:val="-7"/>
          <w:sz w:val="32"/>
        </w:rPr>
        <w:t>、</w:t>
      </w:r>
      <w:r>
        <w:rPr>
          <w:rFonts w:ascii="SimSun" w:hAnsi="SimSun" w:cs="SimSun"/>
          <w:color w:val="000000"/>
          <w:spacing w:val="-3"/>
          <w:sz w:val="32"/>
        </w:rPr>
        <w:t>钩码和刻度尺等，做一个如图所</w:t>
      </w:r>
    </w:p>
    <w:p>
      <w:pPr>
        <w:framePr w:w="6558" w:x="2701" w:y="152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示的橡皮筋测力计．下列说法中错误的是</w:t>
      </w:r>
    </w:p>
    <w:p>
      <w:pPr>
        <w:framePr w:w="4219" w:x="2701" w:y="177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．刻度可以标在牙膏盒上</w:t>
      </w:r>
    </w:p>
    <w:p>
      <w:pPr>
        <w:framePr w:w="4935" w:x="2701" w:y="182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．可以把回形针上端当作指针</w:t>
      </w:r>
    </w:p>
    <w:p>
      <w:pPr>
        <w:framePr w:w="6024" w:x="2701" w:y="188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．可以利用钩码拉伸橡皮筋标注刻度</w:t>
      </w:r>
    </w:p>
    <w:p>
      <w:pPr>
        <w:framePr w:w="6053" w:x="2701" w:y="193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．不同橡皮筋做的测力计量程都相同</w:t>
      </w:r>
    </w:p>
    <w:p>
      <w:pPr>
        <w:framePr w:w="1942" w:x="2701" w:y="19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747" w:x="2701" w:y="209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5809" w:x="2701" w:y="219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刻度可以标在牙膏盒上，故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894pt;height:1264pt;margin-top:-1pt;margin-left:-1pt;mso-position-horizontal-relative:page;mso-position-vertical-relative:page;position:absolute;z-index:-251656192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88" w:x="2701" w:y="18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．回形针与托盘固定在一起，橡皮筋伸长时随托盘一起向下运动，所以可以把回形针上</w:t>
      </w:r>
    </w:p>
    <w:p>
      <w:pPr>
        <w:framePr w:w="14088" w:x="2701" w:y="1899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端当作指针，故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正确；</w:t>
      </w:r>
    </w:p>
    <w:p>
      <w:pPr>
        <w:framePr w:w="14088" w:x="2701" w:y="29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．因为钩码的重一定，即每个钩码的重相同，所以可以利用悬挂不同钩码时，拉伸橡皮</w:t>
      </w:r>
    </w:p>
    <w:p>
      <w:pPr>
        <w:framePr w:w="14088" w:x="2701" w:y="2962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筋的不同长度，来标注刻度，故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正确；</w:t>
      </w:r>
    </w:p>
    <w:p>
      <w:pPr>
        <w:framePr w:w="14037" w:x="2701" w:y="40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．材质或粗细不同的橡皮筋，其弹力不同，所以做成测力计后，其量程也不同，故D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错</w:t>
      </w:r>
    </w:p>
    <w:p>
      <w:pPr>
        <w:framePr w:w="14037" w:x="2701" w:y="4024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误；</w:t>
      </w:r>
    </w:p>
    <w:p>
      <w:pPr>
        <w:framePr w:w="5100" w:x="2701" w:y="56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27．</w:t>
      </w:r>
      <w:r>
        <w:rPr>
          <w:rFonts w:ascii="SimSun" w:hAnsi="SimSun" w:cs="SimSun"/>
          <w:color w:val="000000"/>
          <w:spacing w:val="-3"/>
          <w:sz w:val="32"/>
        </w:rPr>
        <w:t>关于力，下列说法正确的是</w:t>
      </w:r>
    </w:p>
    <w:p>
      <w:pPr>
        <w:framePr w:w="11869" w:x="2701" w:y="61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．打篮球时，只要手对篮球施加的力大小相同，力的作用效果就一定相同</w:t>
      </w:r>
    </w:p>
    <w:p>
      <w:pPr>
        <w:framePr w:w="11869" w:x="2701" w:y="617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．投出去的篮球受到手的推力和重力的作用</w:t>
      </w:r>
    </w:p>
    <w:p>
      <w:pPr>
        <w:framePr w:w="11488" w:x="2701" w:y="72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．篮球砸到篮板时反弹回来，说明篮板对篮球的力大于篮球对篮板的力</w:t>
      </w:r>
    </w:p>
    <w:p>
      <w:pPr>
        <w:framePr w:w="11488" w:x="2701" w:y="7236"/>
        <w:widowControl w:val="0"/>
        <w:autoSpaceDE w:val="0"/>
        <w:autoSpaceDN w:val="0"/>
        <w:spacing w:before="204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．篮球砸到篮板的过程中，篮球既是施力物体也是受力物体</w:t>
      </w:r>
    </w:p>
    <w:p>
      <w:pPr>
        <w:framePr w:w="11488" w:x="2701" w:y="7236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747" w:x="2701" w:y="88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93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103" w:x="2701" w:y="98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．力的大小相同，如果力的作用点和力的方向不同，力的作用效果也不同，故</w:t>
      </w:r>
      <w:r>
        <w:rPr>
          <w:rFonts w:ascii="FUUWOK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错误；</w:t>
      </w:r>
    </w:p>
    <w:p>
      <w:pPr>
        <w:framePr w:w="14103" w:x="2701" w:y="9875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．若不计空气阻力，投出去的篮球在空中只受重力的作用，脱离手后不受手的推力，篮</w:t>
      </w:r>
    </w:p>
    <w:p>
      <w:pPr>
        <w:framePr w:w="14103" w:x="2701" w:y="9875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球继续飞行是因为惯性的缘故，故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FUUWOK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错误；</w:t>
      </w:r>
    </w:p>
    <w:p>
      <w:pPr>
        <w:framePr w:w="14088" w:x="2701" w:y="114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．篮球砸到篮板时反弹回来，篮板对篮球的力和篮球对篮板的力是一对相互作用力，二</w:t>
      </w:r>
    </w:p>
    <w:p>
      <w:pPr>
        <w:framePr w:w="14088" w:x="2701" w:y="11466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者大小相等，故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FUUWOK+Nimbus Roman No9 L Regular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错误；</w:t>
      </w:r>
    </w:p>
    <w:p>
      <w:pPr>
        <w:framePr w:w="14109" w:x="2701" w:y="125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．篮球砸到篮板的过程中，因为力的作用相互，篮球对篮板有力的作用，篮板对篮球也</w:t>
      </w:r>
    </w:p>
    <w:p>
      <w:pPr>
        <w:framePr w:w="14109" w:x="2701" w:y="12528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有力的作用，所以篮球既是施力物体也是受力物体，故</w:t>
      </w:r>
      <w:r>
        <w:rPr>
          <w:rFonts w:ascii="FUUWOK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正确．</w:t>
      </w:r>
    </w:p>
    <w:p>
      <w:pPr>
        <w:framePr w:w="14312" w:x="2701" w:y="146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28</w:t>
      </w:r>
      <w:r>
        <w:rPr>
          <w:rFonts w:ascii="Microsoft YaHei" w:hAnsi="Microsoft YaHei" w:cs="Microsoft YaHei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2008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年奥运盛会在北京开幕，我国运动员奋力拼搏，为国争光．在下列比赛项目中，</w:t>
      </w:r>
    </w:p>
    <w:p>
      <w:pPr>
        <w:framePr w:w="14312" w:x="2701" w:y="14686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有关力的说法中不正确的是（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）</w:t>
      </w:r>
    </w:p>
    <w:p>
      <w:pPr>
        <w:framePr w:w="7498" w:x="2701" w:y="157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．头球攻门，说明力可以改变物体的运动状态</w:t>
      </w:r>
    </w:p>
    <w:p>
      <w:pPr>
        <w:framePr w:w="6756" w:x="2701" w:y="162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．用力拉弓，说明力可以改变物体的形状</w:t>
      </w:r>
    </w:p>
    <w:p>
      <w:pPr>
        <w:framePr w:w="11882" w:x="2701" w:y="168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．用力向后划水，皮划艇才能前进，说明物体间力的作用是相互的</w:t>
      </w:r>
    </w:p>
    <w:p>
      <w:pPr>
        <w:framePr w:w="11882" w:x="2701" w:y="1681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．击打排球时，手感到疼，是因为球对手的作用力比手对球的作用力大．</w:t>
      </w:r>
    </w:p>
    <w:p>
      <w:pPr>
        <w:framePr w:w="11882" w:x="2701" w:y="16810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747" w:x="2701" w:y="18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18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87" w:x="2701" w:y="194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力可以改变物体的运动状态和形状，头球攻门时，球的运动状态发生的变化，说明力可</w:t>
      </w:r>
    </w:p>
    <w:p>
      <w:pPr>
        <w:framePr w:w="14287" w:x="2701" w:y="19449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以改变物体的运动状态，故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正确，不符合题意；</w:t>
      </w:r>
    </w:p>
    <w:p>
      <w:pPr>
        <w:framePr w:w="14270" w:x="2701" w:y="205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用力拉弓，弓的形状发生变化，说明力可以改变物体的形状，故B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正确，不符合题意；</w:t>
      </w:r>
    </w:p>
    <w:p>
      <w:pPr>
        <w:framePr w:w="14270" w:x="2701" w:y="20511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用力向后划水，皮划艇才能前进，是水对皮划艇向前的力使其前进，说明物体间力的作</w:t>
      </w:r>
    </w:p>
    <w:p>
      <w:pPr>
        <w:framePr w:w="14270" w:x="2701" w:y="2051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用是相互的，故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正确，不符合题意；</w:t>
      </w:r>
    </w:p>
    <w:p>
      <w:pPr>
        <w:framePr w:w="13859" w:x="2701" w:y="221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UUWOK+Nimbus Roman No9 L Regular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击打排球时，手感到疼，是因为力的作用是相互的，相互作用力的大小相等，故D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81" w:x="2701" w:y="189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误；故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DHKCGB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符合题意。</w:t>
      </w:r>
    </w:p>
    <w:p>
      <w:pPr>
        <w:framePr w:w="7242" w:x="2701" w:y="30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29．</w:t>
      </w:r>
      <w:r>
        <w:rPr>
          <w:rFonts w:ascii="SimSun" w:hAnsi="SimSun" w:cs="SimSun"/>
          <w:color w:val="000000"/>
          <w:spacing w:val="-3"/>
          <w:sz w:val="32"/>
        </w:rPr>
        <w:t>下列物体所受重力约为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500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N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的是（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159" w:x="2701" w:y="35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八年级下册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物理课本</w:t>
      </w:r>
    </w:p>
    <w:p>
      <w:pPr>
        <w:framePr w:w="4159" w:x="2701" w:y="354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．一辆小汽车</w:t>
      </w:r>
    </w:p>
    <w:p>
      <w:pPr>
        <w:framePr w:w="4159" w:x="2701" w:y="3542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2893" w:x="8930" w:y="40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．一名初中学生</w:t>
      </w:r>
    </w:p>
    <w:p>
      <w:pPr>
        <w:framePr w:w="1747" w:x="2701" w:y="51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56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766" w:x="6274" w:y="6912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UUCPU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LMKJRL+Symbol" w:hAnsi="LMKJRL+Symbol" w:cs="LMKJRL+Symbol"/>
          <w:color w:val="000000"/>
          <w:spacing w:val="0"/>
          <w:sz w:val="36"/>
        </w:rPr>
        <w:sym w:font="LMKJRL+Symbol" w:char="F03D"/>
      </w:r>
      <w:r>
        <w:rPr>
          <w:rFonts w:ascii="Times New Roman"/>
          <w:color w:val="000000"/>
          <w:spacing w:val="398"/>
          <w:sz w:val="36"/>
        </w:rPr>
        <w:t xml:space="preserve"> </w:t>
      </w:r>
      <w:r>
        <w:rPr>
          <w:rFonts w:ascii="LMKJRL+Symbol" w:hAnsi="LMKJRL+Symbol" w:cs="LMKJRL+Symbol"/>
          <w:color w:val="000000"/>
          <w:spacing w:val="0"/>
          <w:sz w:val="36"/>
        </w:rPr>
        <w:sym w:font="LMKJRL+Symbol" w:char="F03D"/>
      </w:r>
    </w:p>
    <w:p>
      <w:pPr>
        <w:framePr w:w="3629" w:x="2701" w:y="152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石料的质量为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140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kg</w:t>
      </w:r>
    </w:p>
    <w:p>
      <w:pPr>
        <w:framePr w:w="4875" w:x="8883" w:y="152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石料沉底后所受浮力为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500N</w:t>
      </w:r>
    </w:p>
    <w:p>
      <w:pPr>
        <w:framePr w:w="4843" w:x="2701" w:y="158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石料的密度为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1.8×10</w:t>
      </w:r>
      <w:r>
        <w:rPr>
          <w:rFonts w:ascii="Calibri"/>
          <w:color w:val="000000"/>
          <w:spacing w:val="20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kg/m</w:t>
      </w:r>
    </w:p>
    <w:p>
      <w:pPr>
        <w:framePr w:w="6951" w:x="9092" w:y="158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该石料立于水平地面上时对地面的压强为</w:t>
      </w:r>
    </w:p>
    <w:p>
      <w:pPr>
        <w:framePr w:w="421" w:x="5970" w:y="15909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3</w:t>
      </w:r>
    </w:p>
    <w:p>
      <w:pPr>
        <w:framePr w:w="421" w:x="6917" w:y="15909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3</w:t>
      </w:r>
    </w:p>
    <w:p>
      <w:pPr>
        <w:framePr w:w="1778" w:x="2701" w:y="163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2.8×10</w:t>
      </w:r>
      <w:r>
        <w:rPr>
          <w:rFonts w:ascii="Calibri"/>
          <w:color w:val="000000"/>
          <w:spacing w:val="3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</w:t>
      </w:r>
    </w:p>
    <w:p>
      <w:pPr>
        <w:framePr w:w="421" w:x="3579" w:y="16421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0"/>
          <w:sz w:val="21"/>
        </w:rPr>
        <w:t>4</w:t>
      </w:r>
    </w:p>
    <w:p>
      <w:pPr>
        <w:framePr w:w="1203" w:x="2701" w:y="184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m=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=</w:t>
      </w:r>
    </w:p>
    <w:p>
      <w:pPr>
        <w:framePr w:w="4004" w:x="4371" w:y="184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=140kg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，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不符合题意；</w:t>
      </w:r>
    </w:p>
    <w:p>
      <w:pPr>
        <w:framePr w:w="14002" w:x="2701" w:y="195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、当石料全部浸入水中时，钢丝绳的拉力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F</w:t>
      </w:r>
      <w:r>
        <w:rPr>
          <w:rFonts w:ascii="Calibri"/>
          <w:color w:val="000000"/>
          <w:spacing w:val="213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=900N</w:t>
      </w:r>
      <w:r>
        <w:rPr>
          <w:rFonts w:ascii="SimSun" w:hAnsi="SimSun" w:cs="SimSun"/>
          <w:color w:val="000000"/>
          <w:spacing w:val="-3"/>
          <w:sz w:val="32"/>
        </w:rPr>
        <w:t>，所以石料沉底后所受浮力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F</w:t>
      </w:r>
      <w:r>
        <w:rPr>
          <w:rFonts w:ascii="Calibri"/>
          <w:color w:val="000000"/>
          <w:spacing w:val="21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=G-F</w:t>
      </w:r>
    </w:p>
    <w:p>
      <w:pPr>
        <w:framePr w:w="421" w:x="8937" w:y="1981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拉</w:t>
      </w:r>
    </w:p>
    <w:p>
      <w:pPr>
        <w:framePr w:w="421" w:x="14111" w:y="1981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浮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894pt;height:1264pt;margin-top:-1pt;margin-left:-1pt;mso-position-horizontal-relative:page;mso-position-vertical-relative:page;position:absolute;z-index:-251657216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8" w:x="2701" w:y="36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=</w:t>
      </w:r>
    </w:p>
    <w:p>
      <w:pPr>
        <w:framePr w:w="638" w:x="4900" w:y="36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=</w:t>
      </w:r>
    </w:p>
    <w:p>
      <w:pPr>
        <w:framePr w:w="638" w:x="9315" w:y="36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=</w:t>
      </w:r>
    </w:p>
    <w:p>
      <w:pPr>
        <w:framePr w:w="3362" w:x="11043" w:y="36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1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石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块</w:t>
      </w:r>
      <w:r>
        <w:rPr>
          <w:rFonts w:ascii="Times New Roman"/>
          <w:color w:val="000000"/>
          <w:spacing w:val="11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密</w:t>
      </w:r>
      <w:r>
        <w:rPr>
          <w:rFonts w:ascii="Times New Roman"/>
          <w:color w:val="000000"/>
          <w:spacing w:val="1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度</w:t>
      </w:r>
    </w:p>
    <w:p>
      <w:pPr>
        <w:framePr w:w="641" w:x="14486" w:y="36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ρ</w:t>
      </w:r>
    </w:p>
    <w:p>
      <w:pPr>
        <w:framePr w:w="421" w:x="15004" w:y="392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石</w:t>
      </w:r>
    </w:p>
    <w:p>
      <w:pPr>
        <w:framePr w:w="638" w:x="5812" w:y="47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=</w:t>
      </w:r>
    </w:p>
    <w:p>
      <w:pPr>
        <w:framePr w:w="2576" w:x="2701" w:y="68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由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P=</w:t>
      </w:r>
      <w:r>
        <w:rPr>
          <w:rFonts w:ascii="Times New Roman"/>
          <w:color w:val="000000"/>
          <w:spacing w:val="30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=</w:t>
      </w:r>
      <w:r>
        <w:rPr>
          <w:rFonts w:ascii="Times New Roman"/>
          <w:color w:val="000000"/>
          <w:spacing w:val="30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=</w:t>
      </w:r>
    </w:p>
    <w:p>
      <w:pPr>
        <w:framePr w:w="2576" w:x="2701" w:y="6880"/>
        <w:widowControl w:val="0"/>
        <w:autoSpaceDE w:val="0"/>
        <w:autoSpaceDN w:val="0"/>
        <w:spacing w:before="81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故答案为：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21" w:x="10521" w:y="935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拉</w:t>
      </w:r>
    </w:p>
    <w:p>
      <w:pPr>
        <w:framePr w:w="9925" w:x="2701" w:y="101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原理求解；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、先根据图乙求出物体的高度，再根据</w:t>
      </w:r>
      <w:r>
        <w:rPr>
          <w:rFonts w:ascii="Calibri"/>
          <w:color w:val="000000"/>
          <w:spacing w:val="-2"/>
          <w:sz w:val="32"/>
        </w:rPr>
        <w:t>P=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求解。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894pt;height:1264pt;margin-top:-1pt;margin-left:-1pt;mso-position-horizontal-relative:page;mso-position-vertical-relative:page;position:absolute;z-index:-251658240">
            <v:imagedata r:id="rId17" o:title=""/>
          </v:shape>
        </w:pict>
      </w:r>
    </w:p>
    <w:sectPr>
      <w:headerReference w:type="default" r:id="rId18"/>
      <w:footerReference w:type="default" r:id="rId1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5EA5CDE-D865-4A76-8573-8561250700E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969CD56-5B87-4C81-9660-6A8598EB2B9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1991CF36-34BF-43D0-9D07-81C25C148798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415935D-C55D-4694-AAF8-923EA05BEF30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1E59D926-693F-495D-8405-F846B4A58BCA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C9FCFE57-4FC3-4AA2-B6AA-1F0AA6BE5CAE}"/>
  </w:font>
  <w:font w:name="LMKJRL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CAA15755-67B5-4802-8A13-74BA239FDAAE}"/>
  </w:font>
  <w:font w:name="Cambria">
    <w:charset w:val="00"/>
    <w:family w:val="auto"/>
    <w:pitch w:val="default"/>
    <w:embedRegular r:id="rId8" w:fontKey="{3C17CD85-0B05-4E0E-B11E-07028A1EBB05}"/>
  </w:font>
  <w:font w:name="DHKCGB+Nimbus Roman No9 L Regular">
    <w:charset w:val="00"/>
    <w:family w:val="auto"/>
    <w:pitch w:val="default"/>
  </w:font>
  <w:font w:name="EPOUFT+Nimbus Roman No9 L Regular">
    <w:charset w:val="00"/>
    <w:family w:val="auto"/>
    <w:pitch w:val="default"/>
  </w:font>
  <w:font w:name="FUUWOK+Nimbus Roman No9 L Regular">
    <w:charset w:val="00"/>
    <w:family w:val="auto"/>
    <w:pitch w:val="default"/>
  </w:font>
  <w:font w:name="SUUCPU+Nimbus Roman No9 L Regular Ita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header" Target="header1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510</Words>
  <Characters>3157</Characters>
  <Application>Microsoft Office Word</Application>
  <DocSecurity>0</DocSecurity>
  <Lines>244</Lines>
  <Paragraphs>244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2023-02-27T17:57:29Z</dcterms:created>
  <dcterms:modified xsi:type="dcterms:W3CDTF">2023-02-27T17:57:29Z</dcterms:modified>
</cp:coreProperties>
</file>