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3.8.0 -->
  <w:body>
    <w:tbl>
      <w:tblPr>
        <w:tblStyle w:val="TableGrid"/>
        <w:tblpPr w:leftFromText="180" w:rightFromText="180" w:vertAnchor="page" w:horzAnchor="page" w:tblpX="1498" w:tblpY="2638"/>
        <w:tblOverlap w:val="never"/>
        <w:tblW w:w="14091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5"/>
        <w:gridCol w:w="1565"/>
        <w:gridCol w:w="1565"/>
        <w:gridCol w:w="1564"/>
        <w:gridCol w:w="1567"/>
        <w:gridCol w:w="1566"/>
        <w:gridCol w:w="1565"/>
        <w:gridCol w:w="1567"/>
        <w:gridCol w:w="1567"/>
      </w:tblGrid>
      <w:tr>
        <w:tblPrEx>
          <w:tblW w:w="1409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/>
        </w:trPr>
        <w:tc>
          <w:tcPr>
            <w:tcW w:w="1566" w:type="dxa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eastAsiaTheme="minorEastAsia"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所在城市</w:t>
            </w:r>
          </w:p>
        </w:tc>
        <w:tc>
          <w:tcPr>
            <w:tcW w:w="1564" w:type="dxa"/>
            <w:vAlign w:val="center"/>
          </w:tcPr>
          <w:p>
            <w:pPr>
              <w:jc w:val="center"/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eastAsiaTheme="minorEastAsia"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人数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eastAsiaTheme="minorEastAsia"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年产值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jc w:val="center"/>
              <w:rPr>
                <w:sz w:val="30"/>
                <w:szCs w:val="30"/>
                <w:vertAlign w:val="baseline"/>
              </w:rPr>
            </w:pPr>
          </w:p>
        </w:tc>
      </w:tr>
      <w:tr>
        <w:tblPrEx>
          <w:tblW w:w="14091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/>
        </w:trPr>
        <w:tc>
          <w:tcPr>
            <w:tcW w:w="1566" w:type="dxa"/>
            <w:vAlign w:val="center"/>
          </w:tcPr>
          <w:p>
            <w:pPr>
              <w:jc w:val="center"/>
              <w:rPr>
                <w:sz w:val="30"/>
                <w:szCs w:val="30"/>
                <w:vertAlign w:val="baseline"/>
              </w:rPr>
            </w:pPr>
          </w:p>
        </w:tc>
        <w:tc>
          <w:tcPr>
            <w:tcW w:w="3129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事项</w:t>
            </w:r>
          </w:p>
        </w:tc>
        <w:tc>
          <w:tcPr>
            <w:tcW w:w="3131" w:type="dxa"/>
            <w:gridSpan w:val="2"/>
            <w:vAlign w:val="center"/>
          </w:tcPr>
          <w:p>
            <w:pPr>
              <w:jc w:val="center"/>
              <w:rPr>
                <w:rFonts w:eastAsiaTheme="minorEastAsia"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达成奖励</w:t>
            </w:r>
          </w:p>
        </w:tc>
        <w:tc>
          <w:tcPr>
            <w:tcW w:w="3131" w:type="dxa"/>
            <w:gridSpan w:val="2"/>
            <w:vAlign w:val="center"/>
          </w:tcPr>
          <w:p>
            <w:pPr>
              <w:jc w:val="center"/>
              <w:rPr>
                <w:rFonts w:eastAsiaTheme="minorEastAsia"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未达成惩罚</w:t>
            </w: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rFonts w:eastAsiaTheme="minorEastAsia"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预计节约金额</w:t>
            </w: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承包人</w:t>
            </w:r>
          </w:p>
          <w:p>
            <w:pPr>
              <w:jc w:val="center"/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签字</w:t>
            </w:r>
          </w:p>
        </w:tc>
      </w:tr>
      <w:tr>
        <w:tblPrEx>
          <w:tblW w:w="14091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/>
        </w:trPr>
        <w:tc>
          <w:tcPr>
            <w:tcW w:w="1566" w:type="dxa"/>
            <w:vAlign w:val="center"/>
          </w:tcPr>
          <w:p>
            <w:pPr>
              <w:jc w:val="center"/>
              <w:rPr>
                <w:rFonts w:eastAsiaTheme="minorEastAsia"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导入1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W w:w="14091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/>
        </w:trPr>
        <w:tc>
          <w:tcPr>
            <w:tcW w:w="1566" w:type="dxa"/>
            <w:vAlign w:val="center"/>
          </w:tcPr>
          <w:p>
            <w:pPr>
              <w:jc w:val="center"/>
              <w:rPr>
                <w:rFonts w:eastAsiaTheme="minorEastAsia"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导入2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W w:w="14091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/>
        </w:trPr>
        <w:tc>
          <w:tcPr>
            <w:tcW w:w="1566" w:type="dxa"/>
            <w:vAlign w:val="center"/>
          </w:tcPr>
          <w:p>
            <w:pPr>
              <w:jc w:val="center"/>
              <w:rPr>
                <w:rFonts w:eastAsiaTheme="minorEastAsia"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导入3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W w:w="14091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/>
        </w:trPr>
        <w:tc>
          <w:tcPr>
            <w:tcW w:w="1566" w:type="dxa"/>
            <w:vAlign w:val="center"/>
          </w:tcPr>
          <w:p>
            <w:pPr>
              <w:jc w:val="center"/>
              <w:rPr>
                <w:rFonts w:eastAsiaTheme="minorEastAsia"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导入4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W w:w="14091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/>
        </w:trPr>
        <w:tc>
          <w:tcPr>
            <w:tcW w:w="1566" w:type="dxa"/>
            <w:vAlign w:val="center"/>
          </w:tcPr>
          <w:p>
            <w:pPr>
              <w:jc w:val="center"/>
              <w:rPr>
                <w:rFonts w:eastAsiaTheme="minorEastAsia"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导入5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W w:w="14091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/>
        </w:trPr>
        <w:tc>
          <w:tcPr>
            <w:tcW w:w="1566" w:type="dxa"/>
            <w:vAlign w:val="center"/>
          </w:tcPr>
          <w:p>
            <w:pPr>
              <w:jc w:val="center"/>
              <w:rPr>
                <w:rFonts w:eastAsiaTheme="minorEastAsia"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导入6</w:t>
            </w:r>
          </w:p>
        </w:tc>
        <w:tc>
          <w:tcPr>
            <w:tcW w:w="3131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3129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  <w:p>
            <w:pPr>
              <w:jc w:val="center"/>
              <w:rPr>
                <w:vertAlign w:val="baseline"/>
              </w:rPr>
            </w:pPr>
          </w:p>
          <w:p>
            <w:pPr>
              <w:jc w:val="center"/>
              <w:rPr>
                <w:vertAlign w:val="baseline"/>
              </w:rPr>
            </w:pPr>
          </w:p>
          <w:p>
            <w:pPr>
              <w:jc w:val="both"/>
              <w:rPr>
                <w:vertAlign w:val="baseline"/>
              </w:rPr>
            </w:pPr>
          </w:p>
        </w:tc>
        <w:tc>
          <w:tcPr>
            <w:tcW w:w="3131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</w:tbl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承包机制</w:t>
      </w:r>
    </w:p>
    <w:sectPr>
      <w:headerReference w:type="default" r:id="rId4"/>
      <w:pgSz w:w="16838" w:h="11906" w:orient="landscape"/>
      <w:pgMar w:top="1800" w:right="1440" w:bottom="1800" w:left="1440" w:header="851" w:footer="992" w:gutter="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 xml:space="preserve">在线人才测评系统  https://www.zxgj.cn/m/tuance  </w:t>
    </w:r>
  </w:p>
  <w:p>
    <w:pPr>
      <w:jc w:val="center"/>
      <w:rPr>
        <w:sz w:val="20"/>
      </w:rPr>
    </w:pPr>
    <w:r>
      <w:rPr>
        <w:sz w:val="20"/>
      </w:rPr>
      <w:t>在线职业人格测评  https://www.xmcs.cn/d/zhiye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DFD0D00"/>
    <w:rsid w:val="0A434E11"/>
    <w:rsid w:val="0D656590"/>
    <w:rsid w:val="13CA2205"/>
    <w:rsid w:val="1BF165DF"/>
    <w:rsid w:val="28473C82"/>
    <w:rsid w:val="34780200"/>
    <w:rsid w:val="3D856881"/>
    <w:rsid w:val="49CA10C7"/>
    <w:rsid w:val="65D97649"/>
    <w:rsid w:val="6D145D77"/>
    <w:rsid w:val="6DFD0D00"/>
  </w:rsids>
  <w:docVars>
    <w:docVar w:name="commondata" w:val="eyJoZGlkIjoiNzE2YjhkMTEyOTc0NDI5ZWUzZThlMWUyOGU4MmVhM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</Words>
  <Characters>57</Characters>
  <Application>Microsoft Office Word</Application>
  <DocSecurity>0</DocSecurity>
  <Lines>0</Lines>
  <Paragraphs>0</Paragraphs>
  <ScaleCrop>false</ScaleCrop>
  <Company/>
  <LinksUpToDate>false</LinksUpToDate>
  <CharactersWithSpaces>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11094</dc:creator>
  <cp:lastModifiedBy>共创咨询</cp:lastModifiedBy>
  <cp:revision>1</cp:revision>
  <dcterms:created xsi:type="dcterms:W3CDTF">2018-12-02T13:22:00Z</dcterms:created>
  <dcterms:modified xsi:type="dcterms:W3CDTF">2022-07-29T08:12:36Z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BD7E57772CC24DD38F82B0039A55F840</vt:lpwstr>
  </property>
  <property fmtid="{D5CDD505-2E9C-101B-9397-08002B2CF9AE}" pid="3" name="KSOProductBuildVer">
    <vt:lpwstr>2052-11.1.0.11875</vt:lpwstr>
  </property>
</Properties>
</file>