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2024年俄罗斯新型医用材料和生物材料行业应用与市场潜力评估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2024年俄罗斯新型医用材料和生物材料行业应用与市场潜力评估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新型医用材料和生物材料</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新型医用材料和生物材料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新型医用材料和生物材料</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在美国新型医用材料和生物材料主要厂商有STR, Avitus, Sagemax, Stratasys, Formlab等。</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新型医用材料和生物材料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新型医用材料和生物材料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新型医用材料和生物材料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STR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Avitus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Sagemax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Stratasys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Formlab</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NanoH2O (LG)</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Covalent-coating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Nasseo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TriboFilm</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ACS material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Palmaz Scientific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Invibio</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Secant Medical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TeraPore Technologies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新型医用材料和生物材料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新型医用材料和生物材料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新型医用材料和生物材料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新型医用材料和生物材料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新型医用材料和生物材料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新型医用材料和生物材料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新型医用材料和生物材料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新型医用材料和生物材料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新型医用材料和生物材料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新型医用材料和生物材料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新型医用材料和生物材料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新型医用材料和生物材料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新型医用材料和生物材料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新型医用材料和生物材料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STR</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STR</w:t>
        </w:r>
        <w:r w:rsidR="00EE2704" w:rsidRPr="001042C1">
          <w:rPr>
            <w:rStyle w:val="af6"/>
            <w:noProof/>
          </w:rPr>
          <w:t>基本信息、</w:t>
        </w:r>
        <w:r w:rsidR="00EE2704" w:rsidRPr="001042C1">
          <w:rPr>
            <w:rStyle w:val="af6"/>
            <w:noProof/>
          </w:rPr>
          <w:t>新型医用材料和生物材料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STR 新型医用材料和生物材料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STR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STR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Avitus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Avitus</w:t>
        </w:r>
        <w:r w:rsidR="00EE2704" w:rsidRPr="001042C1">
          <w:rPr>
            <w:rStyle w:val="af6"/>
            <w:noProof/>
          </w:rPr>
          <w:t>基本信息、</w:t>
        </w:r>
        <w:r w:rsidR="00EE2704" w:rsidRPr="001042C1">
          <w:rPr>
            <w:rStyle w:val="af6"/>
            <w:noProof/>
          </w:rPr>
          <w:t>新型医用材料和生物材料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Avitus 新型医用材料和生物材料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Avitus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Avitus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Sagemax</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Sagemax</w:t>
        </w:r>
        <w:r w:rsidR="00EE2704" w:rsidRPr="001042C1">
          <w:rPr>
            <w:rStyle w:val="af6"/>
            <w:noProof/>
          </w:rPr>
          <w:t>基本信息、</w:t>
        </w:r>
        <w:r w:rsidR="00EE2704" w:rsidRPr="001042C1">
          <w:rPr>
            <w:rStyle w:val="af6"/>
            <w:noProof/>
          </w:rPr>
          <w:t>新型医用材料和生物材料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Sagemax 新型医用材料和生物材料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Sagemax</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Sagemax</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Stratasys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Formlab</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NanoH2O (LG)</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Covalent-coating</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Nasseo</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TriboFilm</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ACS material</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Palmaz Scientific</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Invibio</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Secant Medical</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TeraPore Technologies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新型医用材料和生物材料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新型医用材料和生物材料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新型医用材料和生物材料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新型医用材料和生物材料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新型医用材料和生物材料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新型医用材料和生物材料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新型医用材料和生物材料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新型医用材料和生物材料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新型医用材料和生物材料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新型医用材料和生物材料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新型医用材料和生物材料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新型医用材料和生物材料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新型医用材料和生物材料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新型医用材料和生物材料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新型医用材料和生物材料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新型医用材料和生物材料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新型医用材料和生物材料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STR 新型医用材料和生物材料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STR 新型医用材料和生物材料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STR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STR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Avitus 新型医用材料和生物材料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Avitus 新型医用材料和生物材料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Avitus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Avitus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Sagemax 新型医用材料和生物材料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Sagemax 新型医用材料和生物材料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Sagemax</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Sagemax</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新型医用材料和生物材料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新型医用材料和生物材料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新型医用材料和生物材料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新型医用材料和生物材料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新型医用材料和生物材料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新型医用材料和生物材料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新型医用材料和生物材料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新型医用材料和生物材料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新型医用材料和生物材料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新型医用材料和生物材料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新型医用材料和生物材料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新型医用材料和生物材料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新型医用材料和生物材料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新型医用材料和生物材料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新型医用材料和生物材料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新型医用材料和生物材料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新型医用材料和生物材料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新型医用材料和生物材料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新型医用材料和生物材料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新型医用材料和生物材料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新型医用材料和生物材料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新型医用材料和生物材料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在美国新型医用材料和生物材料主要厂商有STR, Avitus, Sagemax, Stratasys, Formlab等。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新型医用材料和生物材料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新型医用材料和生物材料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新型医用材料和生物材料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新型医用材料和生物材料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新型医用材料和生物材料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新型医用材料和生物材料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新型医用材料和生物材料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新型医用材料和生物材料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新型医用材料和生物材料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新型医用材料和生物材料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新型医用材料和生物材料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新型医用材料和生物材料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新型医用材料和生物材料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新型医用材料和生物材料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新型医用材料和生物材料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新型医用材料和生物材料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Avitus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Sagemax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Stratasys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Formlab</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NanoH2O (LG)</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Covalent-coating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Nasseo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TriboFilm</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ACS material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Palmaz Scientific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Invibio</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Secant Medical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TeraPore Technologies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新型医用材料和生物材料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新型医用材料和生物材料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Avitus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Sagemax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Stratasys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Formlab</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NanoH2O (LG)</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Covalent-coating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Nasseo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TriboFilm</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ACS material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Palmaz Scientific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Invibio</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Secant Medical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TeraPore Technologies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新型医用材料和生物材料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新型医用材料和生物材料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新型医用材料和生物材料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Avitus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Sagemax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Stratasys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Formlab</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NanoH2O (LG)</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Covalent-coating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Nasseo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TriboFilm</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ACS material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Palmaz Scientific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Invibio</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Secant Medical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TeraPore Technologies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新型医用材料和生物材料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新型医用材料和生物材料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Avitus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Sagemax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Stratasys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Formlab</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NanoH2O (LG)</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Covalent-coating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Nasseo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TriboFilm</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ACS material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Palmaz Scientific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Invibio</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Secant Medical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TeraPore Technologies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新型医用材料和生物材料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新型医用材料和生物材料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新型医用材料和生物材料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新型医用材料和生物材料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Avitus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Sagemax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Stratasys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Formlab</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NanoH2O (LG)</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Covalent-coating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Nasseo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TriboFilm</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ACS material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Palmaz Scientific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Invibio</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Secant Medical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TeraPore Technologies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新型医用材料和生物材料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新型医用材料和生物材料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Avitus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Sagemax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Stratasys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Formlab</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NanoH2O (LG)</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Covalent-coating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Nasseo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TriboFilm</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ACS material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Palmaz Scientific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Invibio</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Secant Medical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TeraPore Technologies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新型医用材料和生物材料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新型医用材料和生物材料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新型医用材料和生物材料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Avitus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Sagemax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Stratasys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Formlab</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NanoH2O (LG)</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Covalent-coating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Nasseo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TriboFilm</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ACS material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Palmaz Scientific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Invibio</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Secant Medical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TeraPore Technologies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新型医用材料和生物材料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新型医用材料和生物材料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新型医用材料和生物材料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STR</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STR</w:t>
      </w:r>
      <w:r>
        <w:rPr>
          <w:rFonts w:hint="eastAsia"/>
        </w:rPr>
        <w:t>基本信息、</w:t>
      </w:r>
      <w:bookmarkStart w:id="169" w:name="_Hlk28095203"/>
      <w:r>
        <w:rPr>
          <w:rFonts w:hint="eastAsia"/>
        </w:rPr>
        <w:t>新型医用材料和生物材料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STR</w:t>
      </w:r>
      <w:r w:rsidRPr="006C3BE6">
        <w:t xml:space="preserve"> </w:t>
      </w:r>
      <w:r w:rsidRPr="006C3BE6">
        <w:rPr>
          <w:rFonts w:hint="eastAsia"/>
        </w:rPr>
        <w:t>新型医用材料和生物材料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STR 新型医用材料和生物材料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STR 新型医用材料和生物材料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STR</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STR</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STR</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STR</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Avitus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Avitus</w:t>
      </w:r>
      <w:r>
        <w:rPr>
          <w:rFonts w:hint="eastAsia"/>
        </w:rPr>
        <w:t>基本信息、</w:t>
      </w:r>
      <w:r>
        <w:rPr>
          <w:rFonts w:hint="eastAsia"/>
        </w:rPr>
        <w:t>新型医用材料和生物材料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Avitus</w:t>
      </w:r>
      <w:r w:rsidRPr="006C3BE6">
        <w:t xml:space="preserve"> </w:t>
      </w:r>
      <w:r w:rsidRPr="006C3BE6">
        <w:rPr>
          <w:rFonts w:hint="eastAsia"/>
        </w:rPr>
        <w:t>新型医用材料和生物材料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Avitus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Avitus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Avitus 新型医用材料和生物材料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Avitus 新型医用材料和生物材料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Avitus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Avitus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Avitus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Avitus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Avitus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Avitus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Avitus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Avitus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Sagemax</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Sagemax</w:t>
      </w:r>
      <w:r>
        <w:rPr>
          <w:rFonts w:hint="eastAsia"/>
        </w:rPr>
        <w:t>基本信息、</w:t>
      </w:r>
      <w:r>
        <w:rPr>
          <w:rFonts w:hint="eastAsia"/>
        </w:rPr>
        <w:t>新型医用材料和生物材料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Sagemax</w:t>
      </w:r>
      <w:r w:rsidRPr="006C3BE6">
        <w:t xml:space="preserve"> </w:t>
      </w:r>
      <w:r w:rsidRPr="006C3BE6">
        <w:rPr>
          <w:rFonts w:hint="eastAsia"/>
        </w:rPr>
        <w:t>新型医用材料和生物材料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Sagemax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Sagemax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Sagemax 新型医用材料和生物材料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Sagemax 新型医用材料和生物材料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Sagemax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Sagemax</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Sagemax</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Sagemax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Sagemax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Sagemax</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Sagemax</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Sagemax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Stratasys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Formlab</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NanoH2O (LG)</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Covalent-coating</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Nasseo</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TriboFilm</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ACS material</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Palmaz Scientific</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Invibio</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Secant Medical</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TeraPore Technologies</w:t>
      </w:r>
      <w:bookmarkEnd w:id="251"/>
      <w:bookmarkEnd w:id="252"/>
    </w:p>
    <w:p w14:paraId="222CE2CD"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新型医用材料和生物材料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新型医用材料和生物材料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新型医用材料和生物材料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新型医用材料和生物材料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新型医用材料和生物材料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新型医用材料和生物材料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新型医用材料和生物材料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新型医用材料和生物材料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新型医用材料和生物材料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新型医用材料和生物材料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新型医用材料和生物材料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新型医用材料和生物材料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新型医用材料和生物材料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新型医用材料和生物材料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新型医用材料和生物材料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新型医用材料和生物材料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新型医用材料和生物材料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新型医用材料和生物材料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新型医用材料和生物材料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新型医用材料和生物材料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新型医用材料和生物材料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新型医用材料和生物材料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新型医用材料和生物材料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新型医用材料和生物材料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新型医用材料和生物材料</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新型医用材料和生物材料</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