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489" w:lineRule="exact"/>
        <w:ind w:left="7221" w:right="0" w:firstLine="0"/>
        <w:jc w:val="left"/>
        <w:rPr>
          <w:rFonts w:ascii="ICBODR+SegoeUI" w:hAnsi="Calibri"/>
          <w:color w:val="000000"/>
          <w:sz w:val="36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52.35pt;height:722.3pt;margin-top:28.35pt;margin-left:29.85pt;mso-position-horizontal-relative:page;mso-position-vertical-relative:page;position:absolute;z-index:-251656192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553pt;height:3pt;margin-top:751pt;margin-left:29.5pt;mso-position-horizontal-relative:page;mso-position-vertical-relative:page;position:absolute;z-index:-251658240">
            <v:imagedata r:id="rId5" o:title=""/>
          </v:shape>
        </w:pict>
      </w:r>
      <w:r>
        <w:rPr>
          <w:rFonts w:ascii="GCFGRF+SegoeUI-SemiBold" w:hAnsi="Calibri" w:eastAsiaTheme="minorEastAsia" w:cstheme="minorBidi"/>
          <w:b/>
          <w:color w:val="3E3A39"/>
          <w:sz w:val="36"/>
          <w:szCs w:val="22"/>
          <w:lang w:val="en-US" w:eastAsia="en-US" w:bidi="ar-SA"/>
        </w:rPr>
        <w:t>Product</w:t>
      </w:r>
      <w:r>
        <w:rPr>
          <w:rFonts w:ascii="GCFGRF+SegoeUI-SemiBold" w:hAnsi="Calibri" w:eastAsiaTheme="minorEastAsia" w:cstheme="minorBidi"/>
          <w:b/>
          <w:color w:val="3E3A39"/>
          <w:spacing w:val="-1"/>
          <w:sz w:val="36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36"/>
          <w:szCs w:val="22"/>
          <w:lang w:val="en-US" w:eastAsia="en-US" w:bidi="ar-SA"/>
        </w:rPr>
        <w:t>Data</w:t>
      </w:r>
      <w:r>
        <w:rPr>
          <w:rFonts w:ascii="ICBODR+SegoeUI" w:hAnsi="Calibri" w:eastAsiaTheme="minorEastAsia" w:cstheme="minorBidi"/>
          <w:color w:val="3E3A39"/>
          <w:sz w:val="36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36"/>
          <w:szCs w:val="22"/>
          <w:lang w:val="en-US" w:eastAsia="en-US" w:bidi="ar-SA"/>
        </w:rPr>
        <w:t>Sheet</w:t>
      </w:r>
    </w:p>
    <w:p>
      <w:pPr>
        <w:spacing w:before="453" w:after="0" w:line="382" w:lineRule="exact"/>
        <w:ind w:left="0" w:right="0" w:firstLine="0"/>
        <w:jc w:val="left"/>
        <w:rPr>
          <w:rFonts w:ascii="GCFGRF+SegoeUI-SemiBold" w:hAnsi="Calibri"/>
          <w:b/>
          <w:color w:val="000000"/>
          <w:sz w:val="28"/>
          <w:szCs w:val="22"/>
          <w:lang w:val="en-US" w:eastAsia="en-US" w:bidi="ar-SA"/>
        </w:rPr>
      </w:pPr>
      <w:r>
        <w:rPr>
          <w:rFonts w:ascii="GCFGRF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Recombinant</w:t>
      </w:r>
      <w:r>
        <w:rPr>
          <w:rFonts w:ascii="GCFGRF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 xml:space="preserve"> </w:t>
      </w:r>
      <w:r>
        <w:rPr>
          <w:rFonts w:ascii="GCFGRF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Human</w:t>
      </w:r>
      <w:r>
        <w:rPr>
          <w:rFonts w:ascii="GCFGRF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 xml:space="preserve"> </w:t>
      </w:r>
      <w:r>
        <w:rPr>
          <w:rFonts w:ascii="GCFGRF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Fibroblast</w:t>
      </w:r>
      <w:r>
        <w:rPr>
          <w:rFonts w:ascii="GCFGRF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 xml:space="preserve"> </w:t>
      </w:r>
      <w:r>
        <w:rPr>
          <w:rFonts w:ascii="GCFGRF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Growth</w:t>
      </w:r>
      <w:r>
        <w:rPr>
          <w:rFonts w:ascii="GCFGRF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 xml:space="preserve"> </w:t>
      </w:r>
      <w:r>
        <w:rPr>
          <w:rFonts w:ascii="GCFGRF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Factor</w:t>
      </w:r>
      <w:r>
        <w:rPr>
          <w:rFonts w:ascii="GCFGRF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 xml:space="preserve"> </w:t>
      </w:r>
      <w:r>
        <w:rPr>
          <w:rFonts w:ascii="GCFGRF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8</w:t>
      </w:r>
    </w:p>
    <w:p>
      <w:pPr>
        <w:spacing w:before="309" w:after="0" w:line="236" w:lineRule="exact"/>
        <w:ind w:left="0" w:right="0" w:firstLine="0"/>
        <w:jc w:val="left"/>
        <w:rPr>
          <w:rFonts w:ascii="ICBOD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Cat.</w:t>
      </w: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GCFGRF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HY-P7346</w:t>
      </w:r>
    </w:p>
    <w:p>
      <w:pPr>
        <w:spacing w:before="109" w:after="0" w:line="236" w:lineRule="exact"/>
        <w:ind w:left="0" w:right="0" w:firstLine="0"/>
        <w:jc w:val="left"/>
        <w:rPr>
          <w:rFonts w:ascii="ICBOD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Synonyms:</w:t>
      </w:r>
      <w:r>
        <w:rPr>
          <w:rFonts w:ascii="GCFGRF+SegoeUI-SemiBold" w:hAnsi="Calibri" w:eastAsiaTheme="minorEastAsia" w:cstheme="minorBidi"/>
          <w:b/>
          <w:color w:val="3E3A39"/>
          <w:spacing w:val="904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rHuFGF-8;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FGF-8;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AIGF;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HBGF-8</w:t>
      </w:r>
    </w:p>
    <w:p>
      <w:pPr>
        <w:spacing w:before="109" w:after="0" w:line="236" w:lineRule="exact"/>
        <w:ind w:left="0" w:right="0" w:firstLine="0"/>
        <w:jc w:val="left"/>
        <w:rPr>
          <w:rFonts w:ascii="ICBOD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Species:</w:t>
      </w:r>
      <w:r>
        <w:rPr>
          <w:rFonts w:ascii="GCFGRF+SegoeUI-SemiBold" w:hAnsi="Calibri" w:eastAsiaTheme="minorEastAsia" w:cstheme="minorBidi"/>
          <w:b/>
          <w:color w:val="3E3A39"/>
          <w:spacing w:val="111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</w:p>
    <w:p>
      <w:pPr>
        <w:spacing w:before="109" w:after="0" w:line="236" w:lineRule="exact"/>
        <w:ind w:left="0" w:right="0" w:firstLine="0"/>
        <w:jc w:val="left"/>
        <w:rPr>
          <w:rFonts w:ascii="ICBOD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Source:</w:t>
      </w:r>
      <w:r>
        <w:rPr>
          <w:rFonts w:ascii="GCFGRF+SegoeUI-SemiBold" w:hAnsi="Calibri" w:eastAsiaTheme="minorEastAsia" w:cstheme="minorBidi"/>
          <w:b/>
          <w:color w:val="3E3A39"/>
          <w:spacing w:val="1166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E.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coli</w:t>
      </w:r>
    </w:p>
    <w:p>
      <w:pPr>
        <w:spacing w:before="109" w:after="0" w:line="236" w:lineRule="exact"/>
        <w:ind w:left="0" w:right="0" w:firstLine="0"/>
        <w:jc w:val="left"/>
        <w:rPr>
          <w:rFonts w:ascii="ICBOD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Accession:</w:t>
      </w:r>
      <w:r>
        <w:rPr>
          <w:rFonts w:ascii="GCFGRF+SegoeUI-SemiBold" w:hAnsi="Calibri" w:eastAsiaTheme="minorEastAsia" w:cstheme="minorBidi"/>
          <w:b/>
          <w:color w:val="3E3A39"/>
          <w:spacing w:val="937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P55075</w:t>
      </w:r>
    </w:p>
    <w:p>
      <w:pPr>
        <w:spacing w:before="109" w:after="0" w:line="236" w:lineRule="exact"/>
        <w:ind w:left="0" w:right="0" w:firstLine="0"/>
        <w:jc w:val="left"/>
        <w:rPr>
          <w:rFonts w:ascii="ICBOD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Gene</w:t>
      </w: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ID:</w:t>
      </w:r>
      <w:r>
        <w:rPr>
          <w:rFonts w:ascii="GCFGRF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2253</w:t>
      </w:r>
    </w:p>
    <w:p>
      <w:pPr>
        <w:spacing w:before="109" w:after="0" w:line="236" w:lineRule="exact"/>
        <w:ind w:left="0" w:right="0" w:firstLine="0"/>
        <w:jc w:val="left"/>
        <w:rPr>
          <w:rFonts w:ascii="ICBOD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Molecular</w:t>
      </w: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Weight:</w:t>
      </w:r>
      <w:r>
        <w:rPr>
          <w:rFonts w:ascii="GCFGRF+SegoeUI-SemiBold" w:hAnsi="Calibri" w:eastAsiaTheme="minorEastAsia" w:cstheme="minorBidi"/>
          <w:b/>
          <w:color w:val="3E3A39"/>
          <w:spacing w:val="316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Approximately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22.5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kDa</w:t>
      </w:r>
    </w:p>
    <w:p>
      <w:pPr>
        <w:spacing w:before="933" w:after="224" w:line="276" w:lineRule="exact"/>
        <w:ind w:left="216" w:right="0" w:firstLine="0"/>
        <w:jc w:val="left"/>
        <w:rPr>
          <w:rFonts w:ascii="GCFGRF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GCFGRF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PROPERTIES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1775"/>
        <w:gridCol w:w="20"/>
        <w:gridCol w:w="7608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927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GCFGRF+SegoeUI-SemiBold" w:hAnsi="Calibri"/>
                <w:b/>
                <w:color w:val="000000"/>
                <w:sz w:val="20"/>
                <w:szCs w:val="22"/>
                <w:lang w:val="en-US" w:eastAsia="en-US" w:bidi="ar-SA"/>
              </w:rPr>
            </w:pPr>
          </w:p>
        </w:tc>
        <w:tc>
          <w:tcPr>
            <w:tcW w:w="177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GCFGRF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GCFGRF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AA</w:t>
            </w:r>
            <w:r>
              <w:rPr>
                <w:rFonts w:ascii="GCFGRF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CFGRF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Sequence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GCFGRF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608" w:type="dxa"/>
            <w:noWrap w:val="0"/>
            <w:textDirection w:val="lrTb"/>
            <w:tcFitText w:val="0"/>
            <w:vAlign w:val="top"/>
          </w:tcPr>
          <w:p>
            <w:pPr>
              <w:spacing w:before="168" w:after="0" w:line="226" w:lineRule="exact"/>
              <w:ind w:left="0" w:right="0" w:firstLine="0"/>
              <w:jc w:val="left"/>
              <w:rPr>
                <w:rFonts w:ascii="ICBODR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ICBODR+SegoeUI" w:hAnsi="Calibri" w:eastAsiaTheme="minorEastAsia" w:cstheme="minorBidi"/>
                <w:color w:val="3E3A39"/>
                <w:spacing w:val="21"/>
                <w:sz w:val="17"/>
                <w:szCs w:val="22"/>
                <w:lang w:val="en-US" w:eastAsia="en-US" w:bidi="ar-SA"/>
              </w:rPr>
              <w:t>MQ</w:t>
            </w:r>
            <w:r>
              <w:rPr>
                <w:rFonts w:ascii="ICBODR+SegoeUI" w:hAnsi="Calibri" w:eastAsiaTheme="minorEastAsia" w:cstheme="minorBidi"/>
                <w:color w:val="3E3A39"/>
                <w:spacing w:val="-23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V</w:t>
            </w:r>
            <w:r>
              <w:rPr>
                <w:rFonts w:ascii="ICBODR+SegoeUI" w:hAnsi="Calibri" w:eastAsiaTheme="minorEastAsia" w:cstheme="minorBidi"/>
                <w:color w:val="3E3A39"/>
                <w:spacing w:val="1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T</w:t>
            </w:r>
            <w:r>
              <w:rPr>
                <w:rFonts w:ascii="ICBODR+SegoeUI" w:hAnsi="Calibri" w:eastAsiaTheme="minorEastAsia" w:cstheme="minorBidi"/>
                <w:color w:val="3E3A39"/>
                <w:spacing w:val="1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V</w:t>
            </w:r>
            <w:r>
              <w:rPr>
                <w:rFonts w:ascii="ICBODR+SegoeUI" w:hAnsi="Calibri" w:eastAsiaTheme="minorEastAsia" w:cstheme="minorBidi"/>
                <w:color w:val="3E3A39"/>
                <w:spacing w:val="-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Q</w:t>
            </w:r>
            <w:r>
              <w:rPr>
                <w:rFonts w:ascii="ICBODR+SegoeUI" w:hAnsi="Calibri" w:eastAsiaTheme="minorEastAsia" w:cstheme="minorBidi"/>
                <w:color w:val="3E3A39"/>
                <w:spacing w:val="6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S</w:t>
            </w:r>
            <w:r>
              <w:rPr>
                <w:rFonts w:ascii="ICBODR+SegoeUI" w:hAnsi="Calibri" w:eastAsiaTheme="minorEastAsia" w:cstheme="minorBidi"/>
                <w:color w:val="3E3A39"/>
                <w:spacing w:val="2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S</w:t>
            </w:r>
            <w:r>
              <w:rPr>
                <w:rFonts w:ascii="ICBODR+SegoeUI" w:hAnsi="Calibri" w:eastAsiaTheme="minorEastAsia" w:cstheme="minorBidi"/>
                <w:color w:val="3E3A39"/>
                <w:spacing w:val="2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P</w:t>
            </w:r>
            <w:r>
              <w:rPr>
                <w:rFonts w:ascii="ICBODR+SegoeUI" w:hAnsi="Calibri" w:eastAsiaTheme="minorEastAsia" w:cstheme="minorBidi"/>
                <w:color w:val="3E3A39"/>
                <w:spacing w:val="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N</w:t>
            </w:r>
            <w:r>
              <w:rPr>
                <w:rFonts w:ascii="ICBODR+SegoeUI" w:hAnsi="Calibri" w:eastAsiaTheme="minorEastAsia" w:cstheme="minorBidi"/>
                <w:color w:val="3E3A39"/>
                <w:spacing w:val="37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F</w:t>
            </w:r>
            <w:r>
              <w:rPr>
                <w:rFonts w:ascii="ICBODR+SegoeUI" w:hAnsi="Calibri" w:eastAsiaTheme="minorEastAsia" w:cstheme="minorBidi"/>
                <w:color w:val="3E3A39"/>
                <w:spacing w:val="2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T</w:t>
            </w:r>
            <w:r>
              <w:rPr>
                <w:rFonts w:ascii="ICBODR+SegoeUI" w:hAnsi="Calibri" w:eastAsiaTheme="minorEastAsia" w:cstheme="minorBidi"/>
                <w:color w:val="3E3A39"/>
                <w:spacing w:val="6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Q</w:t>
            </w:r>
            <w:r>
              <w:rPr>
                <w:rFonts w:ascii="ICBODR+SegoeUI" w:hAnsi="Calibri" w:eastAsiaTheme="minorEastAsia" w:cstheme="minorBidi"/>
                <w:color w:val="3E3A39"/>
                <w:spacing w:val="-10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H</w:t>
            </w:r>
            <w:r>
              <w:rPr>
                <w:rFonts w:ascii="ICBODR+SegoeUI" w:hAnsi="Calibri" w:eastAsiaTheme="minorEastAsia" w:cstheme="minorBidi"/>
                <w:color w:val="3E3A39"/>
                <w:spacing w:val="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V</w:t>
            </w:r>
            <w:r>
              <w:rPr>
                <w:rFonts w:ascii="ICBODR+SegoeUI" w:hAnsi="Calibri" w:eastAsiaTheme="minorEastAsia" w:cstheme="minorBidi"/>
                <w:color w:val="3E3A39"/>
                <w:spacing w:val="11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R</w:t>
            </w:r>
            <w:r>
              <w:rPr>
                <w:rFonts w:ascii="ICBODR+SegoeUI" w:hAnsi="Calibri" w:eastAsiaTheme="minorEastAsia" w:cstheme="minorBidi"/>
                <w:color w:val="3E3A39"/>
                <w:spacing w:val="21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E</w:t>
            </w:r>
            <w:r>
              <w:rPr>
                <w:rFonts w:ascii="ICBODR+SegoeUI" w:hAnsi="Calibri" w:eastAsiaTheme="minorEastAsia" w:cstheme="minorBidi"/>
                <w:color w:val="3E3A39"/>
                <w:spacing w:val="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Q</w:t>
            </w:r>
            <w:r>
              <w:rPr>
                <w:rFonts w:ascii="ICBODR+SegoeUI" w:hAnsi="Calibri" w:eastAsiaTheme="minorEastAsia" w:cstheme="minorBidi"/>
                <w:color w:val="3E3A39"/>
                <w:spacing w:val="6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S</w:t>
            </w:r>
            <w:r>
              <w:rPr>
                <w:rFonts w:ascii="ICBODR+SegoeUI" w:hAnsi="Calibri" w:eastAsiaTheme="minorEastAsia" w:cstheme="minorBidi"/>
                <w:color w:val="3E3A39"/>
                <w:spacing w:val="30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L</w:t>
            </w:r>
            <w:r>
              <w:rPr>
                <w:rFonts w:ascii="ICBODR+SegoeUI" w:hAnsi="Calibri" w:eastAsiaTheme="minorEastAsia" w:cstheme="minorBidi"/>
                <w:color w:val="3E3A39"/>
                <w:spacing w:val="391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V</w:t>
            </w:r>
            <w:r>
              <w:rPr>
                <w:rFonts w:ascii="ICBODR+SegoeUI" w:hAnsi="Calibri" w:eastAsiaTheme="minorEastAsia" w:cstheme="minorBidi"/>
                <w:color w:val="3E3A39"/>
                <w:spacing w:val="1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T</w:t>
            </w:r>
            <w:r>
              <w:rPr>
                <w:rFonts w:ascii="ICBODR+SegoeUI" w:hAnsi="Calibri" w:eastAsiaTheme="minorEastAsia" w:cstheme="minorBidi"/>
                <w:color w:val="3E3A39"/>
                <w:spacing w:val="11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D</w:t>
            </w:r>
            <w:r>
              <w:rPr>
                <w:rFonts w:ascii="ICBODR+SegoeUI" w:hAnsi="Calibri" w:eastAsiaTheme="minorEastAsia" w:cstheme="minorBidi"/>
                <w:color w:val="3E3A39"/>
                <w:spacing w:val="-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Q</w:t>
            </w:r>
            <w:r>
              <w:rPr>
                <w:rFonts w:ascii="ICBODR+SegoeUI" w:hAnsi="Calibri" w:eastAsiaTheme="minorEastAsia" w:cstheme="minorBidi"/>
                <w:color w:val="3E3A39"/>
                <w:spacing w:val="11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L</w:t>
            </w:r>
            <w:r>
              <w:rPr>
                <w:rFonts w:ascii="ICBODR+SegoeUI" w:hAnsi="Calibri" w:eastAsiaTheme="minorEastAsia" w:cstheme="minorBidi"/>
                <w:color w:val="3E3A39"/>
                <w:spacing w:val="30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S</w:t>
            </w:r>
            <w:r>
              <w:rPr>
                <w:rFonts w:ascii="ICBODR+SegoeUI" w:hAnsi="Calibri" w:eastAsiaTheme="minorEastAsia" w:cstheme="minorBidi"/>
                <w:color w:val="3E3A39"/>
                <w:spacing w:val="1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R</w:t>
            </w:r>
            <w:r>
              <w:rPr>
                <w:rFonts w:ascii="ICBODR+SegoeUI" w:hAnsi="Calibri" w:eastAsiaTheme="minorEastAsia" w:cstheme="minorBidi"/>
                <w:color w:val="3E3A39"/>
                <w:spacing w:val="13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R</w:t>
            </w:r>
            <w:r>
              <w:rPr>
                <w:rFonts w:ascii="ICBODR+SegoeUI" w:hAnsi="Calibri" w:eastAsiaTheme="minorEastAsia" w:cstheme="minorBidi"/>
                <w:color w:val="3E3A39"/>
                <w:spacing w:val="2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L</w:t>
            </w:r>
            <w:r>
              <w:rPr>
                <w:rFonts w:ascii="ICBODR+SegoeUI" w:hAnsi="Calibri" w:eastAsiaTheme="minorEastAsia" w:cstheme="minorBidi"/>
                <w:color w:val="3E3A39"/>
                <w:spacing w:val="5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</w:t>
            </w:r>
            <w:r>
              <w:rPr>
                <w:rFonts w:ascii="ICBODR+SegoeUI" w:hAnsi="Calibri" w:eastAsiaTheme="minorEastAsia" w:cstheme="minorBidi"/>
                <w:color w:val="3E3A39"/>
                <w:spacing w:val="410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R</w:t>
            </w:r>
            <w:r>
              <w:rPr>
                <w:rFonts w:ascii="ICBODR+SegoeUI" w:hAnsi="Calibri" w:eastAsiaTheme="minorEastAsia" w:cstheme="minorBidi"/>
                <w:color w:val="3E3A39"/>
                <w:spacing w:val="20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T</w:t>
            </w:r>
            <w:r>
              <w:rPr>
                <w:rFonts w:ascii="ICBODR+SegoeUI" w:hAnsi="Calibri" w:eastAsiaTheme="minorEastAsia" w:cstheme="minorBidi"/>
                <w:color w:val="3E3A39"/>
                <w:spacing w:val="2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Y</w:t>
            </w:r>
            <w:r>
              <w:rPr>
                <w:rFonts w:ascii="ICBODR+SegoeUI" w:hAnsi="Calibri" w:eastAsiaTheme="minorEastAsia" w:cstheme="minorBidi"/>
                <w:color w:val="3E3A39"/>
                <w:spacing w:val="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Q</w:t>
            </w:r>
            <w:r>
              <w:rPr>
                <w:rFonts w:ascii="ICBODR+SegoeUI" w:hAnsi="Calibri" w:eastAsiaTheme="minorEastAsia" w:cstheme="minorBidi"/>
                <w:color w:val="3E3A39"/>
                <w:spacing w:val="11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L</w:t>
            </w:r>
            <w:r>
              <w:rPr>
                <w:rFonts w:ascii="ICBODR+SegoeUI" w:hAnsi="Calibri" w:eastAsiaTheme="minorEastAsia" w:cstheme="minorBidi"/>
                <w:color w:val="3E3A39"/>
                <w:spacing w:val="2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Y</w:t>
            </w:r>
            <w:r>
              <w:rPr>
                <w:rFonts w:ascii="ICBODR+SegoeUI" w:hAnsi="Calibri" w:eastAsiaTheme="minorEastAsia" w:cstheme="minorBidi"/>
                <w:color w:val="3E3A39"/>
                <w:spacing w:val="23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S</w:t>
            </w:r>
            <w:r>
              <w:rPr>
                <w:rFonts w:ascii="ICBODR+SegoeUI" w:hAnsi="Calibri" w:eastAsiaTheme="minorEastAsia" w:cstheme="minorBidi"/>
                <w:color w:val="3E3A39"/>
                <w:spacing w:val="1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R</w:t>
            </w:r>
            <w:r>
              <w:rPr>
                <w:rFonts w:ascii="ICBODR+SegoeUI" w:hAnsi="Calibri" w:eastAsiaTheme="minorEastAsia" w:cstheme="minorBidi"/>
                <w:color w:val="3E3A39"/>
                <w:spacing w:val="20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T</w:t>
            </w:r>
            <w:r>
              <w:rPr>
                <w:rFonts w:ascii="ICBODR+SegoeUI" w:hAnsi="Calibri" w:eastAsiaTheme="minorEastAsia" w:cstheme="minorBidi"/>
                <w:color w:val="3E3A39"/>
                <w:spacing w:val="2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S</w:t>
            </w:r>
          </w:p>
          <w:p>
            <w:pPr>
              <w:spacing w:before="0" w:after="0" w:line="533" w:lineRule="exact"/>
              <w:ind w:left="0" w:right="0" w:firstLine="0"/>
              <w:jc w:val="left"/>
              <w:rPr>
                <w:rFonts w:ascii="ICBODR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ICBODR+SegoeUI" w:hAnsi="Calibri" w:eastAsiaTheme="minorEastAsia" w:cstheme="minorBidi"/>
                <w:color w:val="3E3A39"/>
                <w:spacing w:val="-2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</w:t>
            </w:r>
            <w:r>
              <w:rPr>
                <w:rFonts w:ascii="ICBODR+SegoeUI" w:hAnsi="Calibri" w:eastAsiaTheme="minorEastAsia" w:cstheme="minorBidi"/>
                <w:color w:val="3E3A39"/>
                <w:spacing w:val="1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E</w:t>
            </w:r>
            <w:r>
              <w:rPr>
                <w:rFonts w:ascii="ICBODR+SegoeUI" w:hAnsi="Calibri" w:eastAsiaTheme="minorEastAsia" w:cstheme="minorBidi"/>
                <w:color w:val="3E3A39"/>
                <w:spacing w:val="2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T</w:t>
            </w:r>
            <w:r>
              <w:rPr>
                <w:rFonts w:ascii="ICBODR+SegoeUI" w:hAnsi="Calibri" w:eastAsiaTheme="minorEastAsia" w:cstheme="minorBidi"/>
                <w:color w:val="3E3A39"/>
                <w:spacing w:val="1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G</w:t>
            </w:r>
            <w:r>
              <w:rPr>
                <w:rFonts w:ascii="ICBODR+SegoeUI" w:hAnsi="Calibri" w:eastAsiaTheme="minorEastAsia" w:cstheme="minorBidi"/>
                <w:color w:val="3E3A39"/>
                <w:spacing w:val="1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L</w:t>
            </w:r>
            <w:r>
              <w:rPr>
                <w:rFonts w:ascii="ICBODR+SegoeUI" w:hAnsi="Calibri" w:eastAsiaTheme="minorEastAsia" w:cstheme="minorBidi"/>
                <w:color w:val="3E3A39"/>
                <w:spacing w:val="2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Y</w:t>
            </w:r>
            <w:r>
              <w:rPr>
                <w:rFonts w:ascii="ICBODR+SegoeUI" w:hAnsi="Calibri" w:eastAsiaTheme="minorEastAsia" w:cstheme="minorBidi"/>
                <w:color w:val="3E3A39"/>
                <w:spacing w:val="4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</w:t>
            </w:r>
            <w:r>
              <w:rPr>
                <w:rFonts w:ascii="ICBODR+SegoeUI" w:hAnsi="Calibri" w:eastAsiaTheme="minorEastAsia" w:cstheme="minorBidi"/>
                <w:color w:val="3E3A39"/>
                <w:spacing w:val="40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C</w:t>
            </w:r>
            <w:r>
              <w:rPr>
                <w:rFonts w:ascii="ICBODR+SegoeUI" w:hAnsi="Calibri" w:eastAsiaTheme="minorEastAsia" w:cstheme="minorBidi"/>
                <w:color w:val="3E3A39"/>
                <w:spacing w:val="-1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pacing w:val="22"/>
                <w:sz w:val="17"/>
                <w:szCs w:val="22"/>
                <w:lang w:val="en-US" w:eastAsia="en-US" w:bidi="ar-SA"/>
              </w:rPr>
              <w:t>MN</w:t>
            </w:r>
            <w:r>
              <w:rPr>
                <w:rFonts w:ascii="ICBODR+SegoeUI" w:hAnsi="Calibri" w:eastAsiaTheme="minorEastAsia" w:cstheme="minorBidi"/>
                <w:color w:val="3E3A39"/>
                <w:spacing w:val="34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K</w:t>
            </w:r>
            <w:r>
              <w:rPr>
                <w:rFonts w:ascii="ICBODR+SegoeUI" w:hAnsi="Calibri" w:eastAsiaTheme="minorEastAsia" w:cstheme="minorBidi"/>
                <w:color w:val="3E3A39"/>
                <w:spacing w:val="16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K</w:t>
            </w:r>
            <w:r>
              <w:rPr>
                <w:rFonts w:ascii="ICBODR+SegoeUI" w:hAnsi="Calibri" w:eastAsiaTheme="minorEastAsia" w:cstheme="minorBidi"/>
                <w:color w:val="3E3A39"/>
                <w:spacing w:val="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G</w:t>
            </w:r>
            <w:r>
              <w:rPr>
                <w:rFonts w:ascii="ICBODR+SegoeUI" w:hAnsi="Calibri" w:eastAsiaTheme="minorEastAsia" w:cstheme="minorBidi"/>
                <w:color w:val="3E3A39"/>
                <w:spacing w:val="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K</w:t>
            </w:r>
            <w:r>
              <w:rPr>
                <w:rFonts w:ascii="ICBODR+SegoeUI" w:hAnsi="Calibri" w:eastAsiaTheme="minorEastAsia" w:cstheme="minorBidi"/>
                <w:color w:val="3E3A39"/>
                <w:spacing w:val="26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L</w:t>
            </w:r>
            <w:r>
              <w:rPr>
                <w:rFonts w:ascii="ICBODR+SegoeUI" w:hAnsi="Calibri" w:eastAsiaTheme="minorEastAsia" w:cstheme="minorBidi"/>
                <w:color w:val="3E3A39"/>
                <w:spacing w:val="5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</w:t>
            </w:r>
            <w:r>
              <w:rPr>
                <w:rFonts w:ascii="ICBODR+SegoeUI" w:hAnsi="Calibri" w:eastAsiaTheme="minorEastAsia" w:cstheme="minorBidi"/>
                <w:color w:val="3E3A39"/>
                <w:spacing w:val="3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</w:t>
            </w:r>
            <w:r>
              <w:rPr>
                <w:rFonts w:ascii="ICBODR+SegoeUI" w:hAnsi="Calibri" w:eastAsiaTheme="minorEastAsia" w:cstheme="minorBidi"/>
                <w:color w:val="3E3A39"/>
                <w:spacing w:val="11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K</w:t>
            </w:r>
            <w:r>
              <w:rPr>
                <w:rFonts w:ascii="ICBODR+SegoeUI" w:hAnsi="Calibri" w:eastAsiaTheme="minorEastAsia" w:cstheme="minorBidi"/>
                <w:color w:val="3E3A39"/>
                <w:spacing w:val="20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S</w:t>
            </w:r>
            <w:r>
              <w:rPr>
                <w:rFonts w:ascii="ICBODR+SegoeUI" w:hAnsi="Calibri" w:eastAsiaTheme="minorEastAsia" w:cstheme="minorBidi"/>
                <w:color w:val="3E3A39"/>
                <w:spacing w:val="6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N</w:t>
            </w:r>
            <w:r>
              <w:rPr>
                <w:rFonts w:ascii="ICBODR+SegoeUI" w:hAnsi="Calibri" w:eastAsiaTheme="minorEastAsia" w:cstheme="minorBidi"/>
                <w:color w:val="3E3A39"/>
                <w:spacing w:val="36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G</w:t>
            </w:r>
            <w:r>
              <w:rPr>
                <w:rFonts w:ascii="ICBODR+SegoeUI" w:hAnsi="Calibri" w:eastAsiaTheme="minorEastAsia" w:cstheme="minorBidi"/>
                <w:color w:val="3E3A39"/>
                <w:spacing w:val="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K</w:t>
            </w:r>
            <w:r>
              <w:rPr>
                <w:rFonts w:ascii="ICBODR+SegoeUI" w:hAnsi="Calibri" w:eastAsiaTheme="minorEastAsia" w:cstheme="minorBidi"/>
                <w:color w:val="3E3A39"/>
                <w:spacing w:val="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G</w:t>
            </w:r>
            <w:r>
              <w:rPr>
                <w:rFonts w:ascii="ICBODR+SegoeUI" w:hAnsi="Calibri" w:eastAsiaTheme="minorEastAsia" w:cstheme="minorBidi"/>
                <w:color w:val="3E3A39"/>
                <w:spacing w:val="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K</w:t>
            </w:r>
            <w:r>
              <w:rPr>
                <w:rFonts w:ascii="ICBODR+SegoeUI" w:hAnsi="Calibri" w:eastAsiaTheme="minorEastAsia" w:cstheme="minorBidi"/>
                <w:color w:val="3E3A39"/>
                <w:spacing w:val="6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D</w:t>
            </w:r>
            <w:r>
              <w:rPr>
                <w:rFonts w:ascii="ICBODR+SegoeUI" w:hAnsi="Calibri" w:eastAsiaTheme="minorEastAsia" w:cstheme="minorBidi"/>
                <w:color w:val="3E3A39"/>
                <w:spacing w:val="3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C</w:t>
            </w:r>
            <w:r>
              <w:rPr>
                <w:rFonts w:ascii="ICBODR+SegoeUI" w:hAnsi="Calibri" w:eastAsiaTheme="minorEastAsia" w:cstheme="minorBidi"/>
                <w:color w:val="3E3A39"/>
                <w:spacing w:val="10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V</w:t>
            </w:r>
            <w:r>
              <w:rPr>
                <w:rFonts w:ascii="ICBODR+SegoeUI" w:hAnsi="Calibri" w:eastAsiaTheme="minorEastAsia" w:cstheme="minorBidi"/>
                <w:color w:val="3E3A39"/>
                <w:spacing w:val="21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F</w:t>
            </w:r>
            <w:r>
              <w:rPr>
                <w:rFonts w:ascii="ICBODR+SegoeUI" w:hAnsi="Calibri" w:eastAsiaTheme="minorEastAsia" w:cstheme="minorBidi"/>
                <w:color w:val="3E3A39"/>
                <w:spacing w:val="2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T</w:t>
            </w:r>
            <w:r>
              <w:rPr>
                <w:rFonts w:ascii="ICBODR+SegoeUI" w:hAnsi="Calibri" w:eastAsiaTheme="minorEastAsia" w:cstheme="minorBidi"/>
                <w:color w:val="3E3A39"/>
                <w:spacing w:val="2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E</w:t>
            </w:r>
            <w:r>
              <w:rPr>
                <w:rFonts w:ascii="ICBODR+SegoeUI" w:hAnsi="Calibri" w:eastAsiaTheme="minorEastAsia" w:cstheme="minorBidi"/>
                <w:color w:val="3E3A39"/>
                <w:spacing w:val="41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</w:t>
            </w:r>
            <w:r>
              <w:rPr>
                <w:rFonts w:ascii="ICBODR+SegoeUI" w:hAnsi="Calibri" w:eastAsiaTheme="minorEastAsia" w:cstheme="minorBidi"/>
                <w:color w:val="3E3A39"/>
                <w:spacing w:val="40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V</w:t>
            </w:r>
            <w:r>
              <w:rPr>
                <w:rFonts w:ascii="ICBODR+SegoeUI" w:hAnsi="Calibri" w:eastAsiaTheme="minorEastAsia" w:cstheme="minorBidi"/>
                <w:color w:val="3E3A39"/>
                <w:spacing w:val="2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L</w:t>
            </w:r>
            <w:r>
              <w:rPr>
                <w:rFonts w:ascii="ICBODR+SegoeUI" w:hAnsi="Calibri" w:eastAsiaTheme="minorEastAsia" w:cstheme="minorBidi"/>
                <w:color w:val="3E3A39"/>
                <w:spacing w:val="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E</w:t>
            </w:r>
            <w:r>
              <w:rPr>
                <w:rFonts w:ascii="ICBODR+SegoeUI" w:hAnsi="Calibri" w:eastAsiaTheme="minorEastAsia" w:cstheme="minorBidi"/>
                <w:color w:val="3E3A39"/>
                <w:spacing w:val="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N</w:t>
            </w:r>
            <w:r>
              <w:rPr>
                <w:rFonts w:ascii="ICBODR+SegoeUI" w:hAnsi="Calibri" w:eastAsiaTheme="minorEastAsia" w:cstheme="minorBidi"/>
                <w:color w:val="3E3A39"/>
                <w:spacing w:val="-1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N</w:t>
            </w:r>
            <w:r>
              <w:rPr>
                <w:rFonts w:ascii="ICBODR+SegoeUI" w:hAnsi="Calibri" w:eastAsiaTheme="minorEastAsia" w:cstheme="minorBidi"/>
                <w:color w:val="3E3A39"/>
                <w:spacing w:val="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Y</w:t>
            </w:r>
            <w:r>
              <w:rPr>
                <w:rFonts w:ascii="ICBODR+SegoeUI" w:hAnsi="Calibri" w:eastAsiaTheme="minorEastAsia" w:cstheme="minorBidi"/>
                <w:color w:val="3E3A39"/>
                <w:spacing w:val="23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T</w:t>
            </w:r>
            <w:r>
              <w:rPr>
                <w:rFonts w:ascii="ICBODR+SegoeUI" w:hAnsi="Calibri" w:eastAsiaTheme="minorEastAsia" w:cstheme="minorBidi"/>
                <w:color w:val="3E3A39"/>
                <w:spacing w:val="16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</w:t>
            </w:r>
            <w:r>
              <w:rPr>
                <w:rFonts w:ascii="ICBODR+SegoeUI" w:hAnsi="Calibri" w:eastAsiaTheme="minorEastAsia" w:cstheme="minorBidi"/>
                <w:color w:val="3E3A39"/>
                <w:spacing w:val="20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BOD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L</w:t>
            </w:r>
          </w:p>
        </w:tc>
      </w:tr>
    </w:tbl>
    <w:p>
      <w:pPr>
        <w:spacing w:before="0" w:after="0" w:line="533" w:lineRule="exact"/>
        <w:ind w:left="2057" w:right="0" w:firstLine="0"/>
        <w:jc w:val="left"/>
        <w:rPr>
          <w:rFonts w:ascii="ICBOD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CBODR+SegoeUI" w:hAnsi="Calibri" w:eastAsiaTheme="minorEastAsia" w:cstheme="minorBidi"/>
          <w:color w:val="3E3A39"/>
          <w:spacing w:val="-41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G</w:t>
      </w:r>
      <w:r>
        <w:rPr>
          <w:rFonts w:ascii="ICBODR+SegoeUI" w:hAnsi="Calibri" w:eastAsiaTheme="minorEastAsia" w:cstheme="minorBidi"/>
          <w:color w:val="3E3A39"/>
          <w:spacing w:val="7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K</w:t>
      </w:r>
      <w:r>
        <w:rPr>
          <w:rFonts w:ascii="ICBODR+SegoeUI" w:hAnsi="Calibri" w:eastAsiaTheme="minorEastAsia" w:cstheme="minorBidi"/>
          <w:color w:val="3E3A39"/>
          <w:spacing w:val="5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ICBODR+SegoeUI" w:hAnsi="Calibri" w:eastAsiaTheme="minorEastAsia" w:cstheme="minorBidi"/>
          <w:color w:val="3E3A39"/>
          <w:spacing w:val="2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V</w:t>
      </w:r>
      <w:r>
        <w:rPr>
          <w:rFonts w:ascii="ICBODR+SegoeUI" w:hAnsi="Calibri" w:eastAsiaTheme="minorEastAsia" w:cstheme="minorBidi"/>
          <w:color w:val="3E3A39"/>
          <w:spacing w:val="-2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Q</w:t>
      </w:r>
      <w:r>
        <w:rPr>
          <w:rFonts w:ascii="ICBODR+SegoeUI" w:hAnsi="Calibri" w:eastAsiaTheme="minorEastAsia" w:cstheme="minorBidi"/>
          <w:color w:val="3E3A39"/>
          <w:spacing w:val="-2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V</w:t>
      </w:r>
      <w:r>
        <w:rPr>
          <w:rFonts w:ascii="ICBODR+SegoeUI" w:hAnsi="Calibri" w:eastAsiaTheme="minorEastAsia" w:cstheme="minorBidi"/>
          <w:color w:val="3E3A39"/>
          <w:spacing w:val="22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</w:t>
      </w:r>
      <w:r>
        <w:rPr>
          <w:rFonts w:ascii="ICBODR+SegoeUI" w:hAnsi="Calibri" w:eastAsiaTheme="minorEastAsia" w:cstheme="minorBidi"/>
          <w:color w:val="3E3A39"/>
          <w:spacing w:val="20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ICBODR+SegoeUI" w:hAnsi="Calibri" w:eastAsiaTheme="minorEastAsia" w:cstheme="minorBidi"/>
          <w:color w:val="3E3A39"/>
          <w:spacing w:val="-3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</w:t>
      </w:r>
      <w:r>
        <w:rPr>
          <w:rFonts w:ascii="ICBODR+SegoeUI" w:hAnsi="Calibri" w:eastAsiaTheme="minorEastAsia" w:cstheme="minorBidi"/>
          <w:color w:val="3E3A39"/>
          <w:spacing w:val="2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K</w:t>
      </w:r>
      <w:r>
        <w:rPr>
          <w:rFonts w:ascii="ICBODR+SegoeUI" w:hAnsi="Calibri" w:eastAsiaTheme="minorEastAsia" w:cstheme="minorBidi"/>
          <w:color w:val="3E3A39"/>
          <w:spacing w:val="383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</w:t>
      </w:r>
      <w:r>
        <w:rPr>
          <w:rFonts w:ascii="ICBODR+SegoeUI" w:hAnsi="Calibri" w:eastAsiaTheme="minorEastAsia" w:cstheme="minorBidi"/>
          <w:color w:val="3E3A39"/>
          <w:spacing w:val="42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</w:t>
      </w:r>
      <w:r>
        <w:rPr>
          <w:rFonts w:ascii="ICBODR+SegoeUI" w:hAnsi="Calibri" w:eastAsiaTheme="minorEastAsia" w:cstheme="minorBidi"/>
          <w:color w:val="3E3A39"/>
          <w:spacing w:val="2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</w:t>
      </w:r>
      <w:r>
        <w:rPr>
          <w:rFonts w:ascii="ICBODR+SegoeUI" w:hAnsi="Calibri" w:eastAsiaTheme="minorEastAsia" w:cstheme="minorBidi"/>
          <w:color w:val="3E3A39"/>
          <w:spacing w:val="-3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ICBODR+SegoeUI" w:hAnsi="Calibri" w:eastAsiaTheme="minorEastAsia" w:cstheme="minorBidi"/>
          <w:color w:val="3E3A39"/>
          <w:spacing w:val="-16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</w:t>
      </w:r>
      <w:r>
        <w:rPr>
          <w:rFonts w:ascii="ICBODR+SegoeUI" w:hAnsi="Calibri" w:eastAsiaTheme="minorEastAsia" w:cstheme="minorBidi"/>
          <w:color w:val="3E3A39"/>
          <w:spacing w:val="-16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ICBODR+SegoeUI" w:hAnsi="Calibri" w:eastAsiaTheme="minorEastAsia" w:cstheme="minorBidi"/>
          <w:color w:val="3E3A39"/>
          <w:spacing w:val="17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E</w:t>
      </w:r>
      <w:r>
        <w:rPr>
          <w:rFonts w:ascii="ICBODR+SegoeUI" w:hAnsi="Calibri" w:eastAsiaTheme="minorEastAsia" w:cstheme="minorBidi"/>
          <w:color w:val="3E3A39"/>
          <w:spacing w:val="12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</w:t>
      </w:r>
      <w:r>
        <w:rPr>
          <w:rFonts w:ascii="ICBODR+SegoeUI" w:hAnsi="Calibri" w:eastAsiaTheme="minorEastAsia" w:cstheme="minorBidi"/>
          <w:color w:val="3E3A39"/>
          <w:spacing w:val="-3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G</w:t>
      </w:r>
      <w:r>
        <w:rPr>
          <w:rFonts w:ascii="ICBODR+SegoeUI" w:hAnsi="Calibri" w:eastAsiaTheme="minorEastAsia" w:cstheme="minorBidi"/>
          <w:color w:val="3E3A39"/>
          <w:spacing w:val="-3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</w:t>
      </w:r>
      <w:r>
        <w:rPr>
          <w:rFonts w:ascii="ICBODR+SegoeUI" w:hAnsi="Calibri" w:eastAsiaTheme="minorEastAsia" w:cstheme="minorBidi"/>
          <w:color w:val="3E3A39"/>
          <w:spacing w:val="376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</w:t>
      </w:r>
      <w:r>
        <w:rPr>
          <w:rFonts w:ascii="ICBODR+SegoeUI" w:hAnsi="Calibri" w:eastAsiaTheme="minorEastAsia" w:cstheme="minorBidi"/>
          <w:color w:val="3E3A39"/>
          <w:spacing w:val="26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</w:t>
      </w:r>
      <w:r>
        <w:rPr>
          <w:rFonts w:ascii="ICBODR+SegoeUI" w:hAnsi="Calibri" w:eastAsiaTheme="minorEastAsia" w:cstheme="minorBidi"/>
          <w:color w:val="3E3A39"/>
          <w:spacing w:val="1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ICBODR+SegoeUI" w:hAnsi="Calibri" w:eastAsiaTheme="minorEastAsia" w:cstheme="minorBidi"/>
          <w:color w:val="3E3A39"/>
          <w:spacing w:val="11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K</w:t>
      </w:r>
      <w:r>
        <w:rPr>
          <w:rFonts w:ascii="ICBODR+SegoeUI" w:hAnsi="Calibri" w:eastAsiaTheme="minorEastAsia" w:cstheme="minorBidi"/>
          <w:color w:val="3E3A39"/>
          <w:spacing w:val="26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</w:t>
      </w:r>
      <w:r>
        <w:rPr>
          <w:rFonts w:ascii="ICBODR+SegoeUI" w:hAnsi="Calibri" w:eastAsiaTheme="minorEastAsia" w:cstheme="minorBidi"/>
          <w:color w:val="3E3A39"/>
          <w:spacing w:val="52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</w:t>
      </w:r>
      <w:r>
        <w:rPr>
          <w:rFonts w:ascii="ICBODR+SegoeUI" w:hAnsi="Calibri" w:eastAsiaTheme="minorEastAsia" w:cstheme="minorBidi"/>
          <w:color w:val="3E3A39"/>
          <w:spacing w:val="40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V</w:t>
      </w:r>
      <w:r>
        <w:rPr>
          <w:rFonts w:ascii="ICBODR+SegoeUI" w:hAnsi="Calibri" w:eastAsiaTheme="minorEastAsia" w:cstheme="minorBidi"/>
          <w:color w:val="3E3A39"/>
          <w:spacing w:val="1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E</w:t>
      </w:r>
      <w:r>
        <w:rPr>
          <w:rFonts w:ascii="ICBODR+SegoeUI" w:hAnsi="Calibri" w:eastAsiaTheme="minorEastAsia" w:cstheme="minorBidi"/>
          <w:color w:val="3E3A39"/>
          <w:spacing w:val="27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</w:t>
      </w:r>
      <w:r>
        <w:rPr>
          <w:rFonts w:ascii="ICBODR+SegoeUI" w:hAnsi="Calibri" w:eastAsiaTheme="minorEastAsia" w:cstheme="minorBidi"/>
          <w:color w:val="3E3A39"/>
          <w:spacing w:val="11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</w:t>
      </w:r>
      <w:r>
        <w:rPr>
          <w:rFonts w:ascii="ICBODR+SegoeUI" w:hAnsi="Calibri" w:eastAsiaTheme="minorEastAsia" w:cstheme="minorBidi"/>
          <w:color w:val="3E3A39"/>
          <w:spacing w:val="37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</w:t>
      </w:r>
      <w:r>
        <w:rPr>
          <w:rFonts w:ascii="ICBODR+SegoeUI" w:hAnsi="Calibri" w:eastAsiaTheme="minorEastAsia" w:cstheme="minorBidi"/>
          <w:color w:val="3E3A39"/>
          <w:spacing w:val="2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</w:t>
      </w:r>
      <w:r>
        <w:rPr>
          <w:rFonts w:ascii="ICBODR+SegoeUI" w:hAnsi="Calibri" w:eastAsiaTheme="minorEastAsia" w:cstheme="minorBidi"/>
          <w:color w:val="3E3A39"/>
          <w:spacing w:val="15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G</w:t>
      </w:r>
      <w:r>
        <w:rPr>
          <w:rFonts w:ascii="ICBODR+SegoeUI" w:hAnsi="Calibri" w:eastAsiaTheme="minorEastAsia" w:cstheme="minorBidi"/>
          <w:color w:val="3E3A39"/>
          <w:spacing w:val="12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</w:t>
      </w:r>
      <w:r>
        <w:rPr>
          <w:rFonts w:ascii="ICBODR+SegoeUI" w:hAnsi="Calibri" w:eastAsiaTheme="minorEastAsia" w:cstheme="minorBidi"/>
          <w:color w:val="3E3A39"/>
          <w:spacing w:val="1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</w:t>
      </w:r>
      <w:r>
        <w:rPr>
          <w:rFonts w:ascii="ICBODR+SegoeUI" w:hAnsi="Calibri" w:eastAsiaTheme="minorEastAsia" w:cstheme="minorBidi"/>
          <w:color w:val="3E3A39"/>
          <w:spacing w:val="11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V</w:t>
      </w:r>
      <w:r>
        <w:rPr>
          <w:rFonts w:ascii="ICBODR+SegoeUI" w:hAnsi="Calibri" w:eastAsiaTheme="minorEastAsia" w:cstheme="minorBidi"/>
          <w:color w:val="3E3A39"/>
          <w:spacing w:val="11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</w:t>
      </w:r>
      <w:r>
        <w:rPr>
          <w:rFonts w:ascii="ICBODR+SegoeUI" w:hAnsi="Calibri" w:eastAsiaTheme="minorEastAsia" w:cstheme="minorBidi"/>
          <w:color w:val="3E3A39"/>
          <w:spacing w:val="11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V</w:t>
      </w:r>
      <w:r>
        <w:rPr>
          <w:rFonts w:ascii="ICBODR+SegoeUI" w:hAnsi="Calibri" w:eastAsiaTheme="minorEastAsia" w:cstheme="minorBidi"/>
          <w:color w:val="3E3A39"/>
          <w:spacing w:val="11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</w:t>
      </w:r>
      <w:r>
        <w:rPr>
          <w:rFonts w:ascii="ICBODR+SegoeUI" w:hAnsi="Calibri" w:eastAsiaTheme="minorEastAsia" w:cstheme="minorBidi"/>
          <w:color w:val="3E3A39"/>
          <w:spacing w:val="6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ICBODR+SegoeUI" w:eastAsiaTheme="minorEastAsia" w:cs="ICBODR+SegoeUI"/>
          <w:color w:val="3E3A39"/>
          <w:sz w:val="17"/>
          <w:szCs w:val="22"/>
          <w:lang w:val="en-US" w:eastAsia="en-US" w:bidi="ar-SA"/>
        </w:rPr>
        <w:t>G</w:t>
      </w:r>
      <w:r>
        <w:rPr>
          <w:rFonts w:ascii="ICBODR+SegoeUI" w:hAnsi="ICBODR+SegoeUI" w:eastAsiaTheme="minorEastAsia" w:cs="ICBODR+SegoeUI"/>
          <w:color w:val="3E3A39"/>
          <w:sz w:val="17"/>
          <w:szCs w:val="22"/>
          <w:lang w:val="en-US" w:eastAsia="en-US" w:bidi="ar-SA"/>
        </w:rPr>
        <w:cr/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Q</w:t>
      </w:r>
      <w:r>
        <w:rPr>
          <w:rFonts w:ascii="ICBODR+SegoeUI" w:hAnsi="Calibri" w:eastAsiaTheme="minorEastAsia" w:cstheme="minorBidi"/>
          <w:color w:val="3E3A39"/>
          <w:spacing w:val="-13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</w:t>
      </w:r>
      <w:r>
        <w:rPr>
          <w:rFonts w:ascii="ICBODR+SegoeUI" w:hAnsi="Calibri" w:eastAsiaTheme="minorEastAsia" w:cstheme="minorBidi"/>
          <w:color w:val="3E3A39"/>
          <w:spacing w:val="-4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ICBODR+SegoeUI" w:hAnsi="Calibri" w:eastAsiaTheme="minorEastAsia" w:cstheme="minorBidi"/>
          <w:color w:val="3E3A39"/>
          <w:spacing w:val="11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K</w:t>
      </w:r>
      <w:r>
        <w:rPr>
          <w:rFonts w:ascii="ICBODR+SegoeUI" w:hAnsi="Calibri" w:eastAsiaTheme="minorEastAsia" w:cstheme="minorBidi"/>
          <w:color w:val="3E3A39"/>
          <w:spacing w:val="1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Y</w:t>
      </w:r>
      <w:r>
        <w:rPr>
          <w:rFonts w:ascii="ICBODR+SegoeUI" w:hAnsi="Calibri" w:eastAsiaTheme="minorEastAsia" w:cstheme="minorBidi"/>
          <w:color w:val="3E3A39"/>
          <w:spacing w:val="25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E</w:t>
      </w:r>
      <w:r>
        <w:rPr>
          <w:rFonts w:ascii="ICBODR+SegoeUI" w:hAnsi="Calibri" w:eastAsiaTheme="minorEastAsia" w:cstheme="minorBidi"/>
          <w:color w:val="3E3A39"/>
          <w:spacing w:val="14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pacing w:val="24"/>
          <w:sz w:val="17"/>
          <w:szCs w:val="22"/>
          <w:lang w:val="en-US" w:eastAsia="en-US" w:bidi="ar-SA"/>
        </w:rPr>
        <w:t>GW</w:t>
      </w:r>
      <w:r>
        <w:rPr>
          <w:rFonts w:ascii="ICBODR+SegoeUI" w:hAnsi="Calibri" w:eastAsiaTheme="minorEastAsia" w:cstheme="minorBidi"/>
          <w:color w:val="3E3A39"/>
          <w:spacing w:val="-35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Y</w:t>
      </w:r>
      <w:r>
        <w:rPr>
          <w:rFonts w:ascii="ICBODR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</w:t>
      </w:r>
      <w:r>
        <w:rPr>
          <w:rFonts w:ascii="ICBODR+SegoeUI" w:hAnsi="Calibri" w:eastAsiaTheme="minorEastAsia" w:cstheme="minorBidi"/>
          <w:color w:val="3E3A39"/>
          <w:spacing w:val="352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ICBODR+SegoeUI" w:hAnsi="Calibri" w:eastAsiaTheme="minorEastAsia" w:cstheme="minorBidi"/>
          <w:color w:val="3E3A39"/>
          <w:spacing w:val="1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</w:t>
      </w:r>
      <w:r>
        <w:rPr>
          <w:rFonts w:ascii="ICBODR+SegoeUI" w:hAnsi="Calibri" w:eastAsiaTheme="minorEastAsia" w:cstheme="minorBidi"/>
          <w:color w:val="3E3A39"/>
          <w:spacing w:val="2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</w:t>
      </w:r>
      <w:r>
        <w:rPr>
          <w:rFonts w:ascii="ICBODR+SegoeUI" w:hAnsi="Calibri" w:eastAsiaTheme="minorEastAsia" w:cstheme="minorBidi"/>
          <w:color w:val="3E3A39"/>
          <w:spacing w:val="20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</w:t>
      </w:r>
      <w:r>
        <w:rPr>
          <w:rFonts w:ascii="ICBODR+SegoeUI" w:hAnsi="Calibri" w:eastAsiaTheme="minorEastAsia" w:cstheme="minorBidi"/>
          <w:color w:val="3E3A39"/>
          <w:spacing w:val="15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K</w:t>
      </w:r>
      <w:r>
        <w:rPr>
          <w:rFonts w:ascii="ICBODR+SegoeUI" w:hAnsi="Calibri" w:eastAsiaTheme="minorEastAsia" w:cstheme="minorBidi"/>
          <w:color w:val="3E3A39"/>
          <w:spacing w:val="7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G</w:t>
      </w:r>
      <w:r>
        <w:rPr>
          <w:rFonts w:ascii="ICBODR+SegoeUI" w:hAnsi="Calibri" w:eastAsiaTheme="minorEastAsia" w:cstheme="minorBidi"/>
          <w:color w:val="3E3A39"/>
          <w:spacing w:val="6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</w:t>
      </w:r>
      <w:r>
        <w:rPr>
          <w:rFonts w:ascii="ICBODR+SegoeUI" w:hAnsi="Calibri" w:eastAsiaTheme="minorEastAsia" w:cstheme="minorBidi"/>
          <w:color w:val="3E3A39"/>
          <w:spacing w:val="17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</w:t>
      </w:r>
      <w:r>
        <w:rPr>
          <w:rFonts w:ascii="ICBODR+SegoeUI" w:hAnsi="Calibri" w:eastAsiaTheme="minorEastAsia" w:cstheme="minorBidi"/>
          <w:color w:val="3E3A39"/>
          <w:spacing w:val="17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</w:t>
      </w:r>
      <w:r>
        <w:rPr>
          <w:rFonts w:ascii="ICBODR+SegoeUI" w:hAnsi="Calibri" w:eastAsiaTheme="minorEastAsia" w:cstheme="minorBidi"/>
          <w:color w:val="3E3A39"/>
          <w:spacing w:val="15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K</w:t>
      </w:r>
      <w:r>
        <w:rPr>
          <w:rFonts w:ascii="ICBODR+SegoeUI" w:hAnsi="Calibri" w:eastAsiaTheme="minorEastAsia" w:cstheme="minorBidi"/>
          <w:color w:val="3E3A39"/>
          <w:spacing w:val="376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G</w:t>
      </w:r>
      <w:r>
        <w:rPr>
          <w:rFonts w:ascii="ICBODR+SegoeUI" w:hAnsi="Calibri" w:eastAsiaTheme="minorEastAsia" w:cstheme="minorBidi"/>
          <w:color w:val="3E3A39"/>
          <w:spacing w:val="12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</w:t>
      </w:r>
      <w:r>
        <w:rPr>
          <w:rFonts w:ascii="ICBODR+SegoeUI" w:hAnsi="Calibri" w:eastAsiaTheme="minorEastAsia" w:cstheme="minorBidi"/>
          <w:color w:val="3E3A39"/>
          <w:spacing w:val="21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K</w:t>
      </w:r>
      <w:r>
        <w:rPr>
          <w:rFonts w:ascii="ICBODR+SegoeUI" w:hAnsi="Calibri" w:eastAsiaTheme="minorEastAsia" w:cstheme="minorBidi"/>
          <w:color w:val="3E3A39"/>
          <w:spacing w:val="21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</w:t>
      </w:r>
      <w:r>
        <w:rPr>
          <w:rFonts w:ascii="ICBODR+SegoeUI" w:hAnsi="Calibri" w:eastAsiaTheme="minorEastAsia" w:cstheme="minorBidi"/>
          <w:color w:val="3E3A39"/>
          <w:spacing w:val="20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Q</w:t>
      </w:r>
      <w:r>
        <w:rPr>
          <w:rFonts w:ascii="ICBODR+SegoeUI" w:hAnsi="Calibri" w:eastAsiaTheme="minorEastAsia" w:cstheme="minorBidi"/>
          <w:color w:val="3E3A39"/>
          <w:spacing w:val="-10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ICBODR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Q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</w:t>
      </w:r>
      <w:r>
        <w:rPr>
          <w:rFonts w:ascii="ICBODR+SegoeUI" w:hAnsi="Calibri" w:eastAsiaTheme="minorEastAsia" w:cstheme="minorBidi"/>
          <w:color w:val="3E3A39"/>
          <w:spacing w:val="21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E</w:t>
      </w:r>
      <w:r>
        <w:rPr>
          <w:rFonts w:ascii="ICBODR+SegoeUI" w:hAnsi="Calibri" w:eastAsiaTheme="minorEastAsia" w:cstheme="minorBidi"/>
          <w:color w:val="3E3A39"/>
          <w:spacing w:val="388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V</w:t>
      </w:r>
      <w:r>
        <w:rPr>
          <w:rFonts w:ascii="ICBODR+SegoeUI" w:hAnsi="Calibri" w:eastAsiaTheme="minorEastAsia" w:cstheme="minorBidi"/>
          <w:color w:val="3E3A39"/>
          <w:spacing w:val="2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ICBODR+SegoeUI" w:hAnsi="Calibri" w:eastAsiaTheme="minorEastAsia" w:cstheme="minorBidi"/>
          <w:color w:val="3E3A39"/>
          <w:spacing w:val="13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</w:t>
      </w:r>
      <w:r>
        <w:rPr>
          <w:rFonts w:ascii="ICBODR+SegoeUI" w:hAnsi="Calibri" w:eastAsiaTheme="minorEastAsia" w:cstheme="minorBidi"/>
          <w:color w:val="3E3A39"/>
          <w:spacing w:val="-3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</w:t>
      </w:r>
      <w:r>
        <w:rPr>
          <w:rFonts w:ascii="ICBODR+SegoeUI" w:hAnsi="Calibri" w:eastAsiaTheme="minorEastAsia" w:cstheme="minorBidi"/>
          <w:color w:val="3E3A39"/>
          <w:spacing w:val="-11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K</w:t>
      </w:r>
      <w:r>
        <w:rPr>
          <w:rFonts w:ascii="ICBODR+SegoeUI" w:hAnsi="Calibri" w:eastAsiaTheme="minorEastAsia" w:cstheme="minorBidi"/>
          <w:color w:val="3E3A39"/>
          <w:spacing w:val="15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</w:t>
      </w:r>
      <w:r>
        <w:rPr>
          <w:rFonts w:ascii="ICBODR+SegoeUI" w:hAnsi="Calibri" w:eastAsiaTheme="minorEastAsia" w:cstheme="minorBidi"/>
          <w:color w:val="3E3A39"/>
          <w:spacing w:val="24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</w:t>
      </w:r>
      <w:r>
        <w:rPr>
          <w:rFonts w:ascii="ICBODR+SegoeUI" w:hAnsi="Calibri" w:eastAsiaTheme="minorEastAsia" w:cstheme="minorBidi"/>
          <w:color w:val="3E3A39"/>
          <w:spacing w:val="27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</w:t>
      </w:r>
      <w:r>
        <w:rPr>
          <w:rFonts w:ascii="ICBODR+SegoeUI" w:hAnsi="Calibri" w:eastAsiaTheme="minorEastAsia" w:cstheme="minorBidi"/>
          <w:color w:val="3E3A39"/>
          <w:spacing w:val="16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</w:t>
      </w:r>
      <w:r>
        <w:rPr>
          <w:rFonts w:ascii="ICBODR+SegoeUI" w:hAnsi="Calibri" w:eastAsiaTheme="minorEastAsia" w:cstheme="minorBidi"/>
          <w:color w:val="3E3A39"/>
          <w:spacing w:val="6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G</w:t>
      </w:r>
    </w:p>
    <w:p>
      <w:pPr>
        <w:spacing w:before="30" w:after="0" w:line="236" w:lineRule="exact"/>
        <w:ind w:left="2061" w:right="0" w:firstLine="0"/>
        <w:jc w:val="left"/>
        <w:rPr>
          <w:rFonts w:ascii="ICBOD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ICBODR+SegoeUI" w:hAnsi="Calibri" w:eastAsiaTheme="minorEastAsia" w:cstheme="minorBidi"/>
          <w:color w:val="3E3A39"/>
          <w:spacing w:val="-6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ICBODR+SegoeUI" w:hAnsi="Calibri" w:eastAsiaTheme="minorEastAsia" w:cstheme="minorBidi"/>
          <w:color w:val="3E3A39"/>
          <w:spacing w:val="10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</w:t>
      </w:r>
      <w:r>
        <w:rPr>
          <w:rFonts w:ascii="ICBODR+SegoeUI" w:hAnsi="Calibri" w:eastAsiaTheme="minorEastAsia" w:cstheme="minorBidi"/>
          <w:color w:val="3E3A39"/>
          <w:spacing w:val="26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</w:t>
      </w:r>
      <w:r>
        <w:rPr>
          <w:rFonts w:ascii="ICBODR+SegoeUI" w:hAnsi="Calibri" w:eastAsiaTheme="minorEastAsia" w:cstheme="minorBidi"/>
          <w:color w:val="3E3A39"/>
          <w:spacing w:val="28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E</w:t>
      </w:r>
      <w:r>
        <w:rPr>
          <w:rFonts w:ascii="ICBODR+SegoeUI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Q</w:t>
      </w:r>
      <w:r>
        <w:rPr>
          <w:rFonts w:ascii="ICBODR+SegoeUI" w:hAnsi="Calibri" w:eastAsiaTheme="minorEastAsia" w:cstheme="minorBidi"/>
          <w:color w:val="3E3A39"/>
          <w:spacing w:val="6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</w:t>
      </w:r>
      <w:r>
        <w:rPr>
          <w:rFonts w:ascii="ICBODR+SegoeUI" w:hAnsi="Calibri" w:eastAsiaTheme="minorEastAsia" w:cstheme="minorBidi"/>
          <w:color w:val="3E3A39"/>
          <w:spacing w:val="30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</w:t>
      </w:r>
      <w:r>
        <w:rPr>
          <w:rFonts w:ascii="ICBODR+SegoeUI" w:hAnsi="Calibri" w:eastAsiaTheme="minorEastAsia" w:cstheme="minorBidi"/>
          <w:color w:val="3E3A39"/>
          <w:spacing w:val="24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</w:t>
      </w:r>
      <w:r>
        <w:rPr>
          <w:rFonts w:ascii="ICBODR+SegoeUI" w:hAnsi="Calibri" w:eastAsiaTheme="minorEastAsia" w:cstheme="minorBidi"/>
          <w:color w:val="3E3A39"/>
          <w:spacing w:val="23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</w:t>
      </w:r>
      <w:r>
        <w:rPr>
          <w:rFonts w:ascii="ICBODR+SegoeUI" w:hAnsi="Calibri" w:eastAsiaTheme="minorEastAsia" w:cstheme="minorBidi"/>
          <w:color w:val="3E3A39"/>
          <w:spacing w:val="39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E</w:t>
      </w:r>
      <w:r>
        <w:rPr>
          <w:rFonts w:ascii="ICBODR+SegoeUI" w:hAnsi="Calibri" w:eastAsiaTheme="minorEastAsia" w:cstheme="minorBidi"/>
          <w:color w:val="3E3A39"/>
          <w:spacing w:val="31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</w:t>
      </w:r>
      <w:r>
        <w:rPr>
          <w:rFonts w:ascii="ICBODR+SegoeUI" w:hAnsi="Calibri" w:eastAsiaTheme="minorEastAsia" w:cstheme="minorBidi"/>
          <w:color w:val="3E3A39"/>
          <w:spacing w:val="33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</w:t>
      </w:r>
      <w:r>
        <w:rPr>
          <w:rFonts w:ascii="ICBODR+SegoeUI" w:hAnsi="Calibri" w:eastAsiaTheme="minorEastAsia" w:cstheme="minorBidi"/>
          <w:color w:val="3E3A39"/>
          <w:spacing w:val="11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</w:t>
      </w:r>
      <w:r>
        <w:rPr>
          <w:rFonts w:ascii="ICBODR+SegoeUI" w:hAnsi="Calibri" w:eastAsiaTheme="minorEastAsia" w:cstheme="minorBidi"/>
          <w:color w:val="3E3A39"/>
          <w:spacing w:val="4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Y</w:t>
      </w:r>
      <w:r>
        <w:rPr>
          <w:rFonts w:ascii="ICBODR+SegoeUI" w:hAnsi="Calibri" w:eastAsiaTheme="minorEastAsia" w:cstheme="minorBidi"/>
          <w:color w:val="3E3A39"/>
          <w:spacing w:val="20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</w:t>
      </w:r>
      <w:r>
        <w:rPr>
          <w:rFonts w:ascii="ICBODR+SegoeUI" w:hAnsi="Calibri" w:eastAsiaTheme="minorEastAsia" w:cstheme="minorBidi"/>
          <w:color w:val="3E3A39"/>
          <w:spacing w:val="20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</w:t>
      </w:r>
      <w:r>
        <w:rPr>
          <w:rFonts w:ascii="ICBODR+SegoeUI" w:hAnsi="Calibri" w:eastAsiaTheme="minorEastAsia" w:cstheme="minorBidi"/>
          <w:color w:val="3E3A39"/>
          <w:spacing w:val="26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</w:t>
      </w:r>
      <w:r>
        <w:rPr>
          <w:rFonts w:ascii="ICBODR+SegoeUI" w:hAnsi="Calibri" w:eastAsiaTheme="minorEastAsia" w:cstheme="minorBidi"/>
          <w:color w:val="3E3A39"/>
          <w:spacing w:val="2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</w:t>
      </w:r>
      <w:r>
        <w:rPr>
          <w:rFonts w:ascii="ICBODR+SegoeUI" w:hAnsi="Calibri" w:eastAsiaTheme="minorEastAsia" w:cstheme="minorBidi"/>
          <w:color w:val="3E3A39"/>
          <w:spacing w:val="20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</w:t>
      </w:r>
      <w:r>
        <w:rPr>
          <w:rFonts w:ascii="ICBODR+SegoeUI" w:hAnsi="Calibri" w:eastAsiaTheme="minorEastAsia" w:cstheme="minorBidi"/>
          <w:color w:val="3E3A39"/>
          <w:spacing w:val="388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</w:t>
      </w:r>
      <w:r>
        <w:rPr>
          <w:rFonts w:ascii="ICBODR+SegoeUI" w:hAnsi="Calibri" w:eastAsiaTheme="minorEastAsia" w:cstheme="minorBidi"/>
          <w:color w:val="3E3A39"/>
          <w:spacing w:val="30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</w:t>
      </w:r>
      <w:r>
        <w:rPr>
          <w:rFonts w:ascii="ICBODR+SegoeUI" w:hAnsi="Calibri" w:eastAsiaTheme="minorEastAsia" w:cstheme="minorBidi"/>
          <w:color w:val="3E3A39"/>
          <w:spacing w:val="24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</w:t>
      </w:r>
      <w:r>
        <w:rPr>
          <w:rFonts w:ascii="ICBODR+SegoeUI" w:hAnsi="Calibri" w:eastAsiaTheme="minorEastAsia" w:cstheme="minorBidi"/>
          <w:color w:val="3E3A39"/>
          <w:spacing w:val="6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G</w:t>
      </w:r>
      <w:r>
        <w:rPr>
          <w:rFonts w:ascii="ICBODR+SegoeUI" w:hAnsi="Calibri" w:eastAsiaTheme="minorEastAsia" w:cstheme="minorBidi"/>
          <w:color w:val="3E3A39"/>
          <w:spacing w:val="12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</w:t>
      </w:r>
      <w:r>
        <w:rPr>
          <w:rFonts w:ascii="ICBODR+SegoeUI" w:hAnsi="Calibri" w:eastAsiaTheme="minorEastAsia" w:cstheme="minorBidi"/>
          <w:color w:val="3E3A39"/>
          <w:spacing w:val="6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Q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</w:t>
      </w:r>
      <w:r>
        <w:rPr>
          <w:rFonts w:ascii="ICBODR+SegoeUI" w:hAnsi="Calibri" w:eastAsiaTheme="minorEastAsia" w:cstheme="minorBidi"/>
          <w:color w:val="3E3A39"/>
          <w:spacing w:val="20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</w:t>
      </w:r>
      <w:r>
        <w:rPr>
          <w:rFonts w:ascii="ICBODR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pacing w:val="27"/>
          <w:sz w:val="17"/>
          <w:szCs w:val="22"/>
          <w:lang w:val="en-US" w:eastAsia="en-US" w:bidi="ar-SA"/>
        </w:rPr>
        <w:t>WA</w:t>
      </w:r>
      <w:r>
        <w:rPr>
          <w:rFonts w:ascii="ICBODR+SegoeUI" w:hAnsi="Calibri" w:eastAsiaTheme="minorEastAsia" w:cstheme="minorBidi"/>
          <w:color w:val="3E3A39"/>
          <w:spacing w:val="354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</w:t>
      </w:r>
      <w:r>
        <w:rPr>
          <w:rFonts w:ascii="ICBODR+SegoeUI" w:hAnsi="Calibri" w:eastAsiaTheme="minorEastAsia" w:cstheme="minorBidi"/>
          <w:color w:val="3E3A39"/>
          <w:spacing w:val="24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E</w:t>
      </w:r>
      <w:r>
        <w:rPr>
          <w:rFonts w:ascii="ICBODR+SegoeUI" w:hAnsi="Calibri" w:eastAsiaTheme="minorEastAsia" w:cstheme="minorBidi"/>
          <w:color w:val="3E3A39"/>
          <w:spacing w:val="24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</w:t>
      </w:r>
      <w:r>
        <w:rPr>
          <w:rFonts w:ascii="ICBODR+SegoeUI" w:hAnsi="Calibri" w:eastAsiaTheme="minorEastAsia" w:cstheme="minorBidi"/>
          <w:color w:val="3E3A39"/>
          <w:spacing w:val="17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</w:t>
      </w:r>
    </w:p>
    <w:p>
      <w:pPr>
        <w:spacing w:before="475" w:after="0" w:line="236" w:lineRule="exact"/>
        <w:ind w:left="250" w:right="0" w:firstLine="0"/>
        <w:jc w:val="left"/>
        <w:rPr>
          <w:rFonts w:ascii="ICBOD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Biological</w:t>
      </w: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GCFGRF+SegoeUI-SemiBold" w:hAnsi="Calibri" w:eastAsiaTheme="minorEastAsia" w:cstheme="minorBidi"/>
          <w:b/>
          <w:color w:val="3E3A39"/>
          <w:spacing w:val="365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ED</w:t>
      </w:r>
      <w:r>
        <w:rPr>
          <w:rFonts w:ascii="ICBOD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ICBODR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&lt;5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ng/mL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measured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TF-1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cells,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corresponding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specific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&gt;2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ICBODR+SegoeUI" w:eastAsiaTheme="minorEastAsia" w:cs="ICBODR+SegoeUI"/>
          <w:color w:val="3E3A39"/>
          <w:sz w:val="17"/>
          <w:szCs w:val="22"/>
          <w:lang w:val="en-US" w:eastAsia="en-US" w:bidi="ar-SA"/>
        </w:rPr>
        <w:t>×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</w:t>
      </w:r>
      <w:r>
        <w:rPr>
          <w:rFonts w:ascii="ICBODR+SegoeUI" w:hAnsi="Calibri" w:eastAsiaTheme="minorEastAsia" w:cstheme="minorBidi"/>
          <w:color w:val="3E3A39"/>
          <w:sz w:val="14"/>
          <w:szCs w:val="22"/>
          <w:lang w:val="en-US" w:eastAsia="en-US" w:bidi="ar-SA"/>
        </w:rPr>
        <w:t>5</w:t>
      </w:r>
      <w:r>
        <w:rPr>
          <w:rFonts w:ascii="ICBODR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units/mg.</w:t>
      </w:r>
    </w:p>
    <w:p>
      <w:pPr>
        <w:spacing w:before="307" w:after="0" w:line="236" w:lineRule="exact"/>
        <w:ind w:left="250" w:right="0" w:firstLine="0"/>
        <w:jc w:val="left"/>
        <w:rPr>
          <w:rFonts w:ascii="ICBOD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Appearance</w:t>
      </w:r>
      <w:r>
        <w:rPr>
          <w:rFonts w:ascii="GCFGRF+SegoeUI-SemiBold" w:hAnsi="Calibri" w:eastAsiaTheme="minorEastAsia" w:cstheme="minorBidi"/>
          <w:b/>
          <w:color w:val="3E3A39"/>
          <w:spacing w:val="825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Lyophilized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powder.</w:t>
      </w:r>
    </w:p>
    <w:p>
      <w:pPr>
        <w:spacing w:before="302" w:after="0" w:line="239" w:lineRule="exact"/>
        <w:ind w:left="250" w:right="0" w:firstLine="0"/>
        <w:jc w:val="left"/>
        <w:rPr>
          <w:rFonts w:ascii="ICBOD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Formulation</w:t>
      </w:r>
      <w:r>
        <w:rPr>
          <w:rFonts w:ascii="GCFGRF+SegoeUI-SemiBold" w:hAnsi="Calibri" w:eastAsiaTheme="minorEastAsia" w:cstheme="minorBidi"/>
          <w:b/>
          <w:color w:val="3E3A39"/>
          <w:spacing w:val="805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Lyophilized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extensive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dialysis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against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PBS.</w:t>
      </w:r>
    </w:p>
    <w:p>
      <w:pPr>
        <w:spacing w:before="298" w:after="0" w:line="238" w:lineRule="exact"/>
        <w:ind w:left="250" w:right="0" w:firstLine="0"/>
        <w:jc w:val="left"/>
        <w:rPr>
          <w:rFonts w:ascii="ICBOD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Endotoxin</w:t>
      </w: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Level</w:t>
      </w:r>
      <w:r>
        <w:rPr>
          <w:rFonts w:ascii="GCFGRF+SegoeUI-SemiBold" w:hAnsi="Calibri" w:eastAsiaTheme="minorEastAsia" w:cstheme="minorBidi"/>
          <w:b/>
          <w:color w:val="3E3A39"/>
          <w:spacing w:val="521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&lt;0.2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ICBODR+SegoeUI" w:eastAsiaTheme="minorEastAsia" w:cs="ICBODR+SegoeUI"/>
          <w:color w:val="3E3A39"/>
          <w:sz w:val="17"/>
          <w:szCs w:val="22"/>
          <w:lang w:val="en-US" w:eastAsia="en-US" w:bidi="ar-SA"/>
        </w:rPr>
        <w:t>EU/μg,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determined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LAL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method.</w:t>
      </w:r>
    </w:p>
    <w:p>
      <w:pPr>
        <w:spacing w:before="298" w:after="0" w:line="238" w:lineRule="exact"/>
        <w:ind w:left="250" w:right="0" w:firstLine="0"/>
        <w:jc w:val="left"/>
        <w:rPr>
          <w:rFonts w:ascii="ICBOD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Reconsititution</w:t>
      </w:r>
      <w:r>
        <w:rPr>
          <w:rFonts w:ascii="GCFGRF+SegoeUI-SemiBold" w:hAnsi="Calibri" w:eastAsiaTheme="minorEastAsia" w:cstheme="minorBidi"/>
          <w:b/>
          <w:color w:val="3E3A39"/>
          <w:spacing w:val="577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Reconstitute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lyophilized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recombinant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Fibroblast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Factor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8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(rHuFGF-8)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ICBODR+SegoeUI" w:eastAsiaTheme="minorEastAsia" w:cs="ICBODR+SegoeUI"/>
          <w:color w:val="3E3A39"/>
          <w:sz w:val="17"/>
          <w:szCs w:val="22"/>
          <w:lang w:val="en-US" w:eastAsia="en-US" w:bidi="ar-SA"/>
        </w:rPr>
        <w:t>µg/mL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using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ddH</w:t>
      </w:r>
      <w:r>
        <w:rPr>
          <w:rFonts w:ascii="ICBOD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O.</w:t>
      </w:r>
    </w:p>
    <w:p>
      <w:pPr>
        <w:spacing w:before="298" w:after="0" w:line="238" w:lineRule="exact"/>
        <w:ind w:left="250" w:right="0" w:firstLine="0"/>
        <w:jc w:val="left"/>
        <w:rPr>
          <w:rFonts w:ascii="ICBOD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Storage</w:t>
      </w: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&amp;</w:t>
      </w: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Stability</w:t>
      </w:r>
      <w:r>
        <w:rPr>
          <w:rFonts w:ascii="GCFGRF+SegoeUI-SemiBold" w:hAnsi="Calibri" w:eastAsiaTheme="minorEastAsia" w:cstheme="minorBidi"/>
          <w:b/>
          <w:color w:val="3E3A39"/>
          <w:spacing w:val="286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Lyophilized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recombinant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Fibroblast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Factor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8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(rHuFGF-8)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stored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ICBODR+SegoeUI" w:eastAsiaTheme="minorEastAsia" w:cs="ICBODR+SegoeUI"/>
          <w:color w:val="3E3A39"/>
          <w:sz w:val="17"/>
          <w:szCs w:val="22"/>
          <w:lang w:val="en-US" w:eastAsia="en-US" w:bidi="ar-SA"/>
        </w:rPr>
        <w:t>-20°C.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reconstitution,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it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</w:p>
    <w:p>
      <w:pPr>
        <w:spacing w:before="0" w:after="0" w:line="266" w:lineRule="exact"/>
        <w:ind w:left="2040" w:right="995" w:firstLine="0"/>
        <w:jc w:val="left"/>
        <w:rPr>
          <w:rFonts w:ascii="ICBOD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stable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ICBODR+SegoeUI" w:eastAsiaTheme="minorEastAsia" w:cs="ICBODR+SegoeUI"/>
          <w:color w:val="3E3A39"/>
          <w:sz w:val="17"/>
          <w:szCs w:val="22"/>
          <w:lang w:val="en-US" w:eastAsia="en-US" w:bidi="ar-SA"/>
        </w:rPr>
        <w:t>4°C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weeks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ICBODR+SegoeUI" w:eastAsiaTheme="minorEastAsia" w:cs="ICBODR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longer.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It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recommended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freeze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aliquots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ICBODR+SegoeUI" w:eastAsiaTheme="minorEastAsia" w:cs="ICBODR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ICBODR+SegoeUI" w:eastAsiaTheme="minorEastAsia" w:cs="ICBODR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extended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storage.</w:t>
      </w:r>
    </w:p>
    <w:p>
      <w:pPr>
        <w:spacing w:before="300" w:after="0" w:line="239" w:lineRule="exact"/>
        <w:ind w:left="250" w:right="0" w:firstLine="0"/>
        <w:jc w:val="left"/>
        <w:rPr>
          <w:rFonts w:ascii="ICBOD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Shipping</w:t>
      </w:r>
      <w:r>
        <w:rPr>
          <w:rFonts w:ascii="GCFGRF+SegoeUI-SemiBold" w:hAnsi="Calibri" w:eastAsiaTheme="minorEastAsia" w:cstheme="minorBidi"/>
          <w:b/>
          <w:color w:val="3E3A39"/>
          <w:spacing w:val="1057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Room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temperature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continental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US;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may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vary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elsewhere.</w:t>
      </w:r>
    </w:p>
    <w:p>
      <w:pPr>
        <w:spacing w:before="814" w:after="0" w:line="276" w:lineRule="exact"/>
        <w:ind w:left="231" w:right="0" w:firstLine="0"/>
        <w:jc w:val="left"/>
        <w:rPr>
          <w:rFonts w:ascii="GCFGRF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GCFGRF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DESCRIPTION</w:t>
      </w:r>
    </w:p>
    <w:p>
      <w:pPr>
        <w:spacing w:before="254" w:after="0" w:line="236" w:lineRule="exact"/>
        <w:ind w:left="260" w:right="0" w:firstLine="0"/>
        <w:jc w:val="left"/>
        <w:rPr>
          <w:rFonts w:ascii="ICBOD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CFGR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Background</w:t>
      </w:r>
      <w:r>
        <w:rPr>
          <w:rFonts w:ascii="GCFGRF+SegoeUI-SemiBold" w:hAnsi="Calibri" w:eastAsiaTheme="minorEastAsia" w:cstheme="minorBidi"/>
          <w:b/>
          <w:color w:val="3E3A39"/>
          <w:spacing w:val="80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Fibroblast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Factor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8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essential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factor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during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embryonic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development,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overexpressed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several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</w:p>
    <w:p>
      <w:pPr>
        <w:spacing w:before="35" w:after="0" w:line="236" w:lineRule="exact"/>
        <w:ind w:left="2043" w:right="0" w:firstLine="0"/>
        <w:jc w:val="left"/>
        <w:rPr>
          <w:rFonts w:ascii="ICBOD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types.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Fibroblast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Factor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8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stimulates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anti-apoptotic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pathways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prevents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death</w:t>
      </w:r>
      <w:r>
        <w:rPr>
          <w:rFonts w:ascii="ICBOD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ICBODR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686" w:after="0" w:line="276" w:lineRule="exact"/>
        <w:ind w:left="31" w:right="0" w:firstLine="0"/>
        <w:jc w:val="left"/>
        <w:rPr>
          <w:rFonts w:ascii="GCFGRF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GCFGRF+SegoeUI-SemiBold" w:hAnsi="Calibri" w:eastAsiaTheme="minorEastAsia" w:cstheme="minorBidi"/>
          <w:b/>
          <w:color w:val="6A528F"/>
          <w:sz w:val="20"/>
          <w:szCs w:val="22"/>
          <w:lang w:val="en-US" w:eastAsia="en-US" w:bidi="ar-SA"/>
        </w:rPr>
        <w:t>REFERENCES</w:t>
      </w:r>
    </w:p>
    <w:p>
      <w:pPr>
        <w:spacing w:before="232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77" w:right="10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1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23" w:lineRule="exact"/>
        <w:ind w:left="0" w:right="0" w:firstLine="0"/>
        <w:jc w:val="left"/>
        <w:rPr>
          <w:rFonts w:ascii="IVWJSC+SegoeUI" w:hAnsi="Calibri"/>
          <w:color w:val="000000"/>
          <w:sz w:val="16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553pt;height:3pt;margin-top:29pt;margin-left:29.5pt;mso-position-horizontal-relative:page;mso-position-vertical-relative:page;position:absolute;z-index:-251654144">
            <v:imagedata r:id="rId6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552.25pt;height:53.4pt;margin-top:34pt;margin-left:29.85pt;mso-position-horizontal-relative:page;mso-position-vertical-relative:page;position:absolute;z-index:-251655168">
            <v:imagedata r:id="rId7" o:title=""/>
          </v:shape>
        </w:pict>
      </w:r>
      <w:r>
        <w:rPr>
          <w:noProof/>
        </w:rPr>
        <w:pict>
          <v:shape id="_x0000_s1029" type="#_x0000_t75" style="width:553pt;height:3pt;margin-top:751pt;margin-left:29.5pt;mso-position-horizontal-relative:page;mso-position-vertical-relative:page;position:absolute;z-index:-251657216">
            <v:imagedata r:id="rId5" o:title=""/>
          </v:shape>
        </w:pic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>Harpain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>F,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>FGF8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induces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therapy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resistance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>neoadjuvantly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>radiated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rectal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cancer.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>J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Res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>Clin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>Oncol.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2019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VWJSC+SegoeUI" w:hAnsi="Calibri" w:eastAsiaTheme="minorEastAsia" w:cstheme="minorBidi"/>
          <w:color w:val="3E3A39"/>
          <w:sz w:val="16"/>
          <w:szCs w:val="22"/>
          <w:lang w:val="en-US" w:eastAsia="en-US" w:bidi="ar-SA"/>
        </w:rPr>
        <w:t>Jan;145(1):77-86.</w:t>
      </w:r>
    </w:p>
    <w:p>
      <w:pPr>
        <w:spacing w:before="428" w:after="0" w:line="257" w:lineRule="exact"/>
        <w:ind w:left="0" w:right="0" w:firstLine="0"/>
        <w:jc w:val="left"/>
        <w:rPr>
          <w:rFonts w:ascii="IVWJSC+SegoeUI" w:hAnsi="Calibri"/>
          <w:color w:val="000000"/>
          <w:sz w:val="19"/>
          <w:szCs w:val="22"/>
          <w:lang w:val="en-US" w:eastAsia="en-US" w:bidi="ar-SA"/>
        </w:rPr>
      </w:pPr>
      <w:r>
        <w:rPr>
          <w:rFonts w:ascii="IVWJSC+SegoeUI" w:hAnsi="Calibri" w:eastAsiaTheme="minorEastAsia" w:cstheme="minorBidi"/>
          <w:color w:val="FFFFFF"/>
          <w:spacing w:val="-2"/>
          <w:sz w:val="19"/>
          <w:szCs w:val="22"/>
          <w:lang w:val="en-US" w:eastAsia="en-US" w:bidi="ar-SA"/>
        </w:rPr>
        <w:t>McePdfHeight</w:t>
      </w:r>
    </w:p>
    <w:p>
      <w:pPr>
        <w:spacing w:before="5140" w:after="0" w:line="236" w:lineRule="exact"/>
        <w:ind w:left="1918" w:right="0" w:firstLine="0"/>
        <w:jc w:val="left"/>
        <w:rPr>
          <w:rFonts w:ascii="TCJDCT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TCJDC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Caution:</w:t>
      </w:r>
      <w:r>
        <w:rPr>
          <w:rFonts w:ascii="TCJDC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JDC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Product</w:t>
      </w:r>
      <w:r>
        <w:rPr>
          <w:rFonts w:ascii="TCJDC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JDC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has</w:t>
      </w:r>
      <w:r>
        <w:rPr>
          <w:rFonts w:ascii="TCJDC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JDC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not</w:t>
      </w:r>
      <w:r>
        <w:rPr>
          <w:rFonts w:ascii="TCJDC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JDC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been</w:t>
      </w:r>
      <w:r>
        <w:rPr>
          <w:rFonts w:ascii="TCJDC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JDC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fully</w:t>
      </w:r>
      <w:r>
        <w:rPr>
          <w:rFonts w:ascii="TCJDC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JDC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validated</w:t>
      </w:r>
      <w:r>
        <w:rPr>
          <w:rFonts w:ascii="TCJDC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JDC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TCJDC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JDC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TCJDC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JDC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applications.</w:t>
      </w:r>
      <w:r>
        <w:rPr>
          <w:rFonts w:ascii="TCJDC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JDC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TCJDC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JDC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research</w:t>
      </w:r>
      <w:r>
        <w:rPr>
          <w:rFonts w:ascii="TCJDC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JDC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use</w:t>
      </w:r>
      <w:r>
        <w:rPr>
          <w:rFonts w:ascii="TCJDC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JDC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only.</w:t>
      </w:r>
    </w:p>
    <w:p>
      <w:pPr>
        <w:spacing w:before="104" w:after="0" w:line="236" w:lineRule="exact"/>
        <w:ind w:left="1378" w:right="0" w:firstLine="0"/>
        <w:jc w:val="left"/>
        <w:rPr>
          <w:rFonts w:ascii="TVASR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VASRB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Tel:</w:t>
      </w:r>
      <w:r>
        <w:rPr>
          <w:rFonts w:ascii="TVASRB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TVASRB+SegoeUI" w:hAnsi="Calibri" w:eastAsiaTheme="minorEastAsia" w:cstheme="minorBidi"/>
          <w:color w:val="818386"/>
          <w:sz w:val="17"/>
          <w:szCs w:val="22"/>
          <w:lang w:val="en-US" w:eastAsia="en-US" w:bidi="ar-SA"/>
        </w:rPr>
        <w:t>400-820-3792;</w:t>
      </w:r>
      <w:r>
        <w:rPr>
          <w:rFonts w:ascii="TVASRB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TVASRB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021-58955995</w:t>
      </w:r>
      <w:r>
        <w:rPr>
          <w:rFonts w:ascii="TVASRB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TVASRB+SegoeUI" w:hAnsi="Calibri" w:eastAsiaTheme="minorEastAsia" w:cstheme="minorBidi"/>
          <w:color w:val="818386"/>
          <w:sz w:val="17"/>
          <w:szCs w:val="22"/>
          <w:lang w:val="en-US" w:eastAsia="en-US" w:bidi="ar-SA"/>
        </w:rPr>
        <w:t>Fax:</w:t>
      </w:r>
      <w:r>
        <w:rPr>
          <w:rFonts w:ascii="TVASRB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TVASRB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021-53700325</w:t>
      </w:r>
      <w:r>
        <w:rPr>
          <w:rFonts w:ascii="TVASRB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TVASRB+SegoeUI" w:hAnsi="Calibri" w:eastAsiaTheme="minorEastAsia" w:cstheme="minorBidi"/>
          <w:color w:val="818386"/>
          <w:sz w:val="17"/>
          <w:szCs w:val="22"/>
          <w:lang w:val="en-US" w:eastAsia="en-US" w:bidi="ar-SA"/>
        </w:rPr>
        <w:t>E-mail:</w:t>
      </w:r>
      <w:r>
        <w:rPr>
          <w:rFonts w:ascii="TVASRB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TVASRB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tech@MedChemExpress.cn</w:t>
      </w:r>
    </w:p>
    <w:p>
      <w:pPr>
        <w:spacing w:before="26" w:after="7440" w:line="244" w:lineRule="exact"/>
        <w:ind w:left="3581" w:right="0" w:firstLine="0"/>
        <w:jc w:val="left"/>
        <w:rPr>
          <w:rFonts w:hAnsi="Calibri"/>
          <w:color w:val="000000"/>
          <w:sz w:val="17"/>
          <w:szCs w:val="22"/>
          <w:lang w:val="en-US" w:eastAsia="en-US" w:bidi="ar-SA"/>
        </w:rPr>
      </w:pPr>
      <w:r>
        <w:rPr>
          <w:rFonts w:ascii="TVASRB+SegoeUI" w:hAnsi="Calibri" w:eastAsiaTheme="minorEastAsia" w:cstheme="minorBidi"/>
          <w:color w:val="818386"/>
          <w:sz w:val="17"/>
          <w:szCs w:val="22"/>
          <w:lang w:val="en-US" w:eastAsia="en-US" w:bidi="ar-SA"/>
        </w:rPr>
        <w:t>Master</w:t>
      </w:r>
      <w:r>
        <w:rPr>
          <w:rFonts w:ascii="TVASRB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TVASRB+SegoeUI" w:hAnsi="Calibri" w:eastAsiaTheme="minorEastAsia" w:cstheme="minorBidi"/>
          <w:color w:val="818386"/>
          <w:sz w:val="17"/>
          <w:szCs w:val="22"/>
          <w:lang w:val="en-US" w:eastAsia="en-US" w:bidi="ar-SA"/>
        </w:rPr>
        <w:t>of</w:t>
      </w:r>
      <w:r>
        <w:rPr>
          <w:rFonts w:ascii="TVASRB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TVASRB+SegoeUI" w:hAnsi="Calibri" w:eastAsiaTheme="minorEastAsia" w:cstheme="minorBidi"/>
          <w:color w:val="818386"/>
          <w:sz w:val="17"/>
          <w:szCs w:val="22"/>
          <w:lang w:val="en-US" w:eastAsia="en-US" w:bidi="ar-SA"/>
        </w:rPr>
        <w:t>Small</w:t>
      </w:r>
      <w:r>
        <w:rPr>
          <w:rFonts w:ascii="TVASRB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TVASRB+SegoeUI" w:hAnsi="Calibri" w:eastAsiaTheme="minorEastAsia" w:cstheme="minorBidi"/>
          <w:color w:val="818386"/>
          <w:sz w:val="17"/>
          <w:szCs w:val="22"/>
          <w:lang w:val="en-US" w:eastAsia="en-US" w:bidi="ar-SA"/>
        </w:rPr>
        <w:t>Molecules</w:t>
      </w:r>
      <w:r>
        <w:rPr>
          <w:rFonts w:ascii="TVASRB+SegoeUI" w:hAnsi="Calibri" w:eastAsiaTheme="minorEastAsia" w:cstheme="minorBidi"/>
          <w:color w:val="818386"/>
          <w:spacing w:val="46"/>
          <w:sz w:val="17"/>
          <w:szCs w:val="22"/>
          <w:lang w:val="en-US" w:eastAsia="en-US" w:bidi="ar-SA"/>
        </w:rPr>
        <w:t xml:space="preserve"> </w:t>
      </w:r>
      <w:r>
        <w:rPr>
          <w:rFonts w:ascii="TVASRB+SegoeUI" w:hAnsi="TVASRB+SegoeUI" w:eastAsiaTheme="minorEastAsia" w:cs="TVASRB+SegoeUI"/>
          <w:color w:val="818386"/>
          <w:sz w:val="17"/>
          <w:szCs w:val="22"/>
          <w:lang w:val="en-US" w:eastAsia="en-US" w:bidi="ar-SA"/>
        </w:rPr>
        <w:t>—</w:t>
      </w:r>
      <w:r>
        <w:rPr>
          <w:rFonts w:ascii="TVASRB+SegoeUI" w:hAnsi="Calibri" w:eastAsiaTheme="minorEastAsia" w:cstheme="minorBidi"/>
          <w:color w:val="818386"/>
          <w:spacing w:val="51"/>
          <w:sz w:val="17"/>
          <w:szCs w:val="22"/>
          <w:lang w:val="en-US" w:eastAsia="en-US" w:bidi="ar-SA"/>
        </w:rPr>
        <w:t xml:space="preserve"> </w:t>
      </w:r>
      <w:r>
        <w:rPr>
          <w:rFonts w:ascii="MLQCPW+AdobeHeitiStd-Regular-Identity-H" w:hAnsi="MLQCPW+AdobeHeitiStd-Regular-Identity-H" w:eastAsiaTheme="minorEastAsia" w:cs="MLQCPW+AdobeHeitiStd-Regular-Identity-H"/>
          <w:color w:val="818386"/>
          <w:sz w:val="17"/>
          <w:szCs w:val="22"/>
          <w:lang w:val="en-US" w:eastAsia="en-US" w:bidi="ar-SA"/>
        </w:rPr>
        <w:t>您⾝边的抑制剂⼤师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111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13"/>
          <w:jc w:val="left"/>
        </w:trPr>
        <w:tc>
          <w:tcPr>
            <w:tcW w:w="1111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Segoe 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Page</w:t>
            </w:r>
            <w:r>
              <w:rPr>
                <w:rFonts w:ascii="Segoe UI" w:hAnsi="Calibri" w:eastAsiaTheme="minorEastAsia" w:cstheme="minorBidi"/>
                <w:color w:val="808080"/>
                <w:spacing w:val="43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2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of</w:t>
            </w:r>
            <w:r>
              <w:rPr>
                <w:rFonts w:ascii="Segoe UI" w:hAnsi="Calibri" w:eastAsiaTheme="minorEastAsia" w:cstheme="minorBidi"/>
                <w:color w:val="808080"/>
                <w:spacing w:val="44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2</w:t>
            </w:r>
            <w:r>
              <w:rPr>
                <w:rFonts w:ascii="Segoe UI" w:hAnsi="Calibri" w:eastAsiaTheme="minorEastAsia" w:cstheme="minorBidi"/>
                <w:color w:val="808080"/>
                <w:spacing w:val="827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www.MedChemExpress.cn</w:t>
            </w:r>
          </w:p>
        </w:tc>
      </w:tr>
    </w:tbl>
    <w:p>
      <w:pPr>
        <w:rPr>
          <w:lang w:val="en-US" w:eastAsia="en-US" w:bidi="ar-SA"/>
        </w:rPr>
      </w:pPr>
    </w:p>
    <w:sectPr>
      <w:pgSz w:w="12240" w:h="15840"/>
      <w:pgMar w:top="804" w:right="100" w:bottom="0" w:left="602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GCFGRF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ICBODR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IVWJSC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TCJDCT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TVASRB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MLQCPW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