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eastAsia"/>
        </w:rPr>
      </w:pPr>
      <w:r>
        <w:rPr>
          <w:rFonts w:hint="eastAsia"/>
        </w:rPr>
        <w:t>中国汽车钢管行业战略研究及投资趋势分析报告2024-2030年</w:t>
      </w:r>
    </w:p>
    <w:p>
      <w:pPr>
        <w:pStyle w:val="2"/>
        <w:rPr>
          <w:rFonts w:hint="eastAsia"/>
        </w:rPr>
      </w:pPr>
    </w:p>
    <w:p>
      <w:pPr>
        <w:pStyle w:val="2"/>
        <w:rPr>
          <w:rFonts w:hint="eastAsia"/>
        </w:rPr>
      </w:pPr>
      <w:r>
        <w:rPr>
          <w:rFonts w:hint="eastAsia"/>
        </w:rPr>
        <w:t>中赢信合研究网发布的《中国汽车钢管行业战略研究及投资趋势分析报告2024-2030年》依据国家统计局、政府机构、行业协会发布的权威数据，结合深度调研数据、专家反馈数据、内部运营数据等全域数据的收集与分析，提升客户的商业决策效率。本报告对中国汽车钢管行业市场做了深入的调查研究，并根据行业的发展轨迹对未来的发展前景与趋势作了审慎的判断，为投资者寻找新的市场投资机会，进入该行业投资布局提供了至关重要的决策参考依据。</w:t>
      </w:r>
    </w:p>
    <w:p>
      <w:pPr>
        <w:pStyle w:val="2"/>
        <w:rPr>
          <w:rFonts w:hint="eastAsia"/>
        </w:rPr>
      </w:pPr>
      <w:r>
        <w:rPr>
          <w:rFonts w:hint="eastAsia"/>
        </w:rPr>
        <w:t>第一部分汽车钢管行业发展环境</w:t>
      </w:r>
    </w:p>
    <w:p>
      <w:pPr>
        <w:pStyle w:val="2"/>
        <w:rPr>
          <w:rFonts w:hint="eastAsia"/>
        </w:rPr>
      </w:pPr>
      <w:r>
        <w:rPr>
          <w:rFonts w:hint="eastAsia"/>
        </w:rPr>
        <w:t>第一章汽车钢管产品概述</w:t>
      </w:r>
    </w:p>
    <w:p>
      <w:pPr>
        <w:pStyle w:val="2"/>
        <w:rPr>
          <w:rFonts w:hint="eastAsia"/>
        </w:rPr>
      </w:pPr>
      <w:r>
        <w:rPr>
          <w:rFonts w:hint="eastAsia"/>
        </w:rPr>
        <w:t>第一节产品定义</w:t>
      </w:r>
    </w:p>
    <w:p>
      <w:pPr>
        <w:pStyle w:val="2"/>
        <w:rPr>
          <w:rFonts w:hint="eastAsia"/>
        </w:rPr>
      </w:pPr>
      <w:r>
        <w:rPr>
          <w:rFonts w:hint="eastAsia"/>
        </w:rPr>
        <w:t>第二节产品用途</w:t>
      </w:r>
    </w:p>
    <w:p>
      <w:pPr>
        <w:pStyle w:val="2"/>
        <w:rPr>
          <w:rFonts w:hint="eastAsia"/>
        </w:rPr>
      </w:pPr>
      <w:r>
        <w:rPr>
          <w:rFonts w:hint="eastAsia"/>
        </w:rPr>
        <w:t>第三节行业生命周期分析</w:t>
      </w:r>
    </w:p>
    <w:p>
      <w:pPr>
        <w:pStyle w:val="2"/>
        <w:rPr>
          <w:rFonts w:hint="eastAsia"/>
        </w:rPr>
      </w:pPr>
      <w:r>
        <w:rPr>
          <w:rFonts w:hint="eastAsia"/>
        </w:rPr>
        <w:t xml:space="preserve"> </w:t>
      </w:r>
    </w:p>
    <w:p>
      <w:pPr>
        <w:pStyle w:val="2"/>
        <w:rPr>
          <w:rFonts w:hint="eastAsia"/>
        </w:rPr>
      </w:pPr>
      <w:r>
        <w:rPr>
          <w:rFonts w:hint="eastAsia"/>
        </w:rPr>
        <w:t>第二章中国汽车钢管行业供给情况分析及趋势</w:t>
      </w:r>
    </w:p>
    <w:p>
      <w:pPr>
        <w:pStyle w:val="2"/>
        <w:rPr>
          <w:rFonts w:hint="eastAsia"/>
        </w:rPr>
      </w:pPr>
      <w:r>
        <w:rPr>
          <w:rFonts w:hint="eastAsia"/>
        </w:rPr>
        <w:t>第一节2021-2024年中国汽车钢管行业市场供给分析</w:t>
      </w:r>
    </w:p>
    <w:p>
      <w:pPr>
        <w:pStyle w:val="2"/>
        <w:rPr>
          <w:rFonts w:hint="eastAsia"/>
        </w:rPr>
      </w:pPr>
      <w:r>
        <w:rPr>
          <w:rFonts w:hint="eastAsia"/>
        </w:rPr>
        <w:t>一、汽车钢管整体供给情况分析</w:t>
      </w:r>
    </w:p>
    <w:p>
      <w:pPr>
        <w:pStyle w:val="2"/>
        <w:rPr>
          <w:rFonts w:hint="eastAsia"/>
        </w:rPr>
      </w:pPr>
      <w:r>
        <w:rPr>
          <w:rFonts w:hint="eastAsia"/>
        </w:rPr>
        <w:t>二、汽车钢管重点区域供给分析</w:t>
      </w:r>
    </w:p>
    <w:p>
      <w:pPr>
        <w:pStyle w:val="2"/>
        <w:rPr>
          <w:rFonts w:hint="eastAsia"/>
        </w:rPr>
      </w:pPr>
      <w:r>
        <w:rPr>
          <w:rFonts w:hint="eastAsia"/>
        </w:rPr>
        <w:t>第二节汽车钢管行业供给关系因素分析</w:t>
      </w:r>
    </w:p>
    <w:p>
      <w:pPr>
        <w:pStyle w:val="2"/>
        <w:rPr>
          <w:rFonts w:hint="eastAsia"/>
        </w:rPr>
      </w:pPr>
      <w:r>
        <w:rPr>
          <w:rFonts w:hint="eastAsia"/>
        </w:rPr>
        <w:t>一、需求变化因素</w:t>
      </w:r>
    </w:p>
    <w:p>
      <w:pPr>
        <w:pStyle w:val="2"/>
        <w:rPr>
          <w:rFonts w:hint="eastAsia"/>
        </w:rPr>
      </w:pPr>
      <w:r>
        <w:rPr>
          <w:rFonts w:hint="eastAsia"/>
        </w:rPr>
        <w:t>二、厂商产能因素</w:t>
      </w:r>
    </w:p>
    <w:p>
      <w:pPr>
        <w:pStyle w:val="2"/>
        <w:rPr>
          <w:rFonts w:hint="eastAsia"/>
        </w:rPr>
      </w:pPr>
      <w:r>
        <w:rPr>
          <w:rFonts w:hint="eastAsia"/>
        </w:rPr>
        <w:t>三、原料供给状况</w:t>
      </w:r>
    </w:p>
    <w:p>
      <w:pPr>
        <w:pStyle w:val="2"/>
        <w:rPr>
          <w:rFonts w:hint="eastAsia"/>
        </w:rPr>
      </w:pPr>
      <w:r>
        <w:rPr>
          <w:rFonts w:hint="eastAsia"/>
        </w:rPr>
        <w:t>四、技术水平因素</w:t>
      </w:r>
    </w:p>
    <w:p>
      <w:pPr>
        <w:pStyle w:val="2"/>
        <w:rPr>
          <w:rFonts w:hint="eastAsia"/>
        </w:rPr>
      </w:pPr>
      <w:r>
        <w:rPr>
          <w:rFonts w:hint="eastAsia"/>
        </w:rPr>
        <w:t>五、政策变动因素</w:t>
      </w:r>
    </w:p>
    <w:p>
      <w:pPr>
        <w:pStyle w:val="2"/>
        <w:rPr>
          <w:rFonts w:hint="eastAsia"/>
        </w:rPr>
      </w:pPr>
      <w:r>
        <w:rPr>
          <w:rFonts w:hint="eastAsia"/>
        </w:rPr>
        <w:t>第三节2024-2030年中国汽车钢管行业市场供给趋势</w:t>
      </w:r>
    </w:p>
    <w:p>
      <w:pPr>
        <w:pStyle w:val="2"/>
        <w:rPr>
          <w:rFonts w:hint="eastAsia"/>
        </w:rPr>
      </w:pPr>
      <w:r>
        <w:rPr>
          <w:rFonts w:hint="eastAsia"/>
        </w:rPr>
        <w:t>一、汽车钢管整体供给情况趋势分析</w:t>
      </w:r>
    </w:p>
    <w:p>
      <w:pPr>
        <w:pStyle w:val="2"/>
        <w:rPr>
          <w:rFonts w:hint="eastAsia"/>
        </w:rPr>
      </w:pPr>
      <w:r>
        <w:rPr>
          <w:rFonts w:hint="eastAsia"/>
        </w:rPr>
        <w:t>二、影响未来汽车钢管供给的因素分析</w:t>
      </w:r>
    </w:p>
    <w:p>
      <w:pPr>
        <w:pStyle w:val="2"/>
        <w:rPr>
          <w:rFonts w:hint="eastAsia"/>
        </w:rPr>
      </w:pPr>
      <w:r>
        <w:rPr>
          <w:rFonts w:hint="eastAsia"/>
        </w:rPr>
        <w:t xml:space="preserve"> </w:t>
      </w:r>
    </w:p>
    <w:p>
      <w:pPr>
        <w:pStyle w:val="2"/>
        <w:rPr>
          <w:rFonts w:hint="eastAsia"/>
        </w:rPr>
      </w:pPr>
      <w:r>
        <w:rPr>
          <w:rFonts w:hint="eastAsia"/>
        </w:rPr>
        <w:t>第三章后金融危机下汽车钢管行业宏观经济环境分析</w:t>
      </w:r>
    </w:p>
    <w:p>
      <w:pPr>
        <w:pStyle w:val="2"/>
        <w:rPr>
          <w:rFonts w:hint="eastAsia"/>
        </w:rPr>
      </w:pPr>
      <w:r>
        <w:rPr>
          <w:rFonts w:hint="eastAsia"/>
        </w:rPr>
        <w:t>第一节全球经济环境分析</w:t>
      </w:r>
    </w:p>
    <w:p>
      <w:pPr>
        <w:pStyle w:val="2"/>
        <w:rPr>
          <w:rFonts w:hint="eastAsia"/>
        </w:rPr>
      </w:pPr>
      <w:r>
        <w:rPr>
          <w:rFonts w:hint="eastAsia"/>
        </w:rPr>
        <w:t>一、全球经济运行概况</w:t>
      </w:r>
    </w:p>
    <w:p>
      <w:pPr>
        <w:pStyle w:val="2"/>
        <w:rPr>
          <w:rFonts w:hint="eastAsia"/>
        </w:rPr>
      </w:pPr>
      <w:r>
        <w:rPr>
          <w:rFonts w:hint="eastAsia"/>
        </w:rPr>
        <w:t>二、全球经济形势预测</w:t>
      </w:r>
    </w:p>
    <w:p>
      <w:pPr>
        <w:pStyle w:val="2"/>
        <w:rPr>
          <w:rFonts w:hint="eastAsia"/>
        </w:rPr>
      </w:pPr>
      <w:r>
        <w:rPr>
          <w:rFonts w:hint="eastAsia"/>
        </w:rPr>
        <w:t>第二节后金融危机对全球经济的影响</w:t>
      </w:r>
    </w:p>
    <w:p>
      <w:pPr>
        <w:pStyle w:val="2"/>
        <w:rPr>
          <w:rFonts w:hint="eastAsia"/>
        </w:rPr>
      </w:pPr>
      <w:r>
        <w:rPr>
          <w:rFonts w:hint="eastAsia"/>
        </w:rPr>
        <w:t>一、国际后金融危机发展趋势及其国际影响</w:t>
      </w:r>
    </w:p>
    <w:p>
      <w:pPr>
        <w:pStyle w:val="2"/>
        <w:rPr>
          <w:rFonts w:hint="eastAsia"/>
        </w:rPr>
      </w:pPr>
      <w:r>
        <w:rPr>
          <w:rFonts w:hint="eastAsia"/>
        </w:rPr>
        <w:t>二、对各国实体经济的影响</w:t>
      </w:r>
    </w:p>
    <w:p>
      <w:pPr>
        <w:pStyle w:val="2"/>
        <w:rPr>
          <w:rFonts w:hint="eastAsia"/>
        </w:rPr>
      </w:pPr>
      <w:r>
        <w:rPr>
          <w:rFonts w:hint="eastAsia"/>
        </w:rPr>
        <w:t>第三节后金融危机对中国经济的影响</w:t>
      </w:r>
    </w:p>
    <w:p>
      <w:pPr>
        <w:pStyle w:val="2"/>
        <w:rPr>
          <w:rFonts w:hint="eastAsia"/>
        </w:rPr>
      </w:pPr>
      <w:r>
        <w:rPr>
          <w:rFonts w:hint="eastAsia"/>
        </w:rPr>
        <w:t>一、后金融危机对中国实体经济的影响</w:t>
      </w:r>
    </w:p>
    <w:p>
      <w:pPr>
        <w:pStyle w:val="2"/>
        <w:rPr>
          <w:rFonts w:hint="eastAsia"/>
        </w:rPr>
      </w:pPr>
      <w:r>
        <w:rPr>
          <w:rFonts w:hint="eastAsia"/>
        </w:rPr>
        <w:t>二、后金融危机影响下的主要行业</w:t>
      </w:r>
    </w:p>
    <w:p>
      <w:pPr>
        <w:pStyle w:val="2"/>
        <w:rPr>
          <w:rFonts w:hint="eastAsia"/>
        </w:rPr>
      </w:pPr>
      <w:r>
        <w:rPr>
          <w:rFonts w:hint="eastAsia"/>
        </w:rPr>
        <w:t>三、中国宏观经济政策变动及趋势</w:t>
      </w:r>
    </w:p>
    <w:p>
      <w:pPr>
        <w:pStyle w:val="2"/>
        <w:rPr>
          <w:rFonts w:hint="eastAsia"/>
        </w:rPr>
      </w:pPr>
      <w:r>
        <w:rPr>
          <w:rFonts w:hint="eastAsia"/>
        </w:rPr>
        <w:t>四、2024年中国宏观经济运行概况</w:t>
      </w:r>
    </w:p>
    <w:p>
      <w:pPr>
        <w:pStyle w:val="2"/>
        <w:rPr>
          <w:rFonts w:hint="eastAsia"/>
        </w:rPr>
      </w:pPr>
      <w:r>
        <w:rPr>
          <w:rFonts w:hint="eastAsia"/>
        </w:rPr>
        <w:t>五、中国宏观经济趋势预测</w:t>
      </w:r>
    </w:p>
    <w:p>
      <w:pPr>
        <w:pStyle w:val="2"/>
        <w:rPr>
          <w:rFonts w:hint="eastAsia"/>
        </w:rPr>
      </w:pPr>
      <w:r>
        <w:rPr>
          <w:rFonts w:hint="eastAsia"/>
        </w:rPr>
        <w:t xml:space="preserve"> </w:t>
      </w:r>
    </w:p>
    <w:p>
      <w:pPr>
        <w:pStyle w:val="2"/>
        <w:rPr>
          <w:rFonts w:hint="eastAsia"/>
        </w:rPr>
      </w:pPr>
      <w:r>
        <w:rPr>
          <w:rFonts w:hint="eastAsia"/>
        </w:rPr>
        <w:t>第二部分汽车钢管行业现状分析</w:t>
      </w:r>
    </w:p>
    <w:p>
      <w:pPr>
        <w:pStyle w:val="2"/>
        <w:rPr>
          <w:rFonts w:hint="eastAsia"/>
        </w:rPr>
      </w:pPr>
      <w:r>
        <w:rPr>
          <w:rFonts w:hint="eastAsia"/>
        </w:rPr>
        <w:t>第四章2024年中国汽车钢管行业发展概况</w:t>
      </w:r>
    </w:p>
    <w:p>
      <w:pPr>
        <w:pStyle w:val="2"/>
        <w:rPr>
          <w:rFonts w:hint="eastAsia"/>
        </w:rPr>
      </w:pPr>
      <w:r>
        <w:rPr>
          <w:rFonts w:hint="eastAsia"/>
        </w:rPr>
        <w:t>第一节2024年中国汽车钢管行业发展态势分析</w:t>
      </w:r>
    </w:p>
    <w:p>
      <w:pPr>
        <w:pStyle w:val="2"/>
        <w:rPr>
          <w:rFonts w:hint="eastAsia"/>
        </w:rPr>
      </w:pPr>
      <w:r>
        <w:rPr>
          <w:rFonts w:hint="eastAsia"/>
        </w:rPr>
        <w:t>第二节2024年中国汽车钢管行业发展特点分析</w:t>
      </w:r>
    </w:p>
    <w:p>
      <w:pPr>
        <w:pStyle w:val="2"/>
        <w:rPr>
          <w:rFonts w:hint="eastAsia"/>
        </w:rPr>
      </w:pPr>
      <w:r>
        <w:rPr>
          <w:rFonts w:hint="eastAsia"/>
        </w:rPr>
        <w:t>第三节2024年中国汽车钢管行业市场供需分析</w:t>
      </w:r>
    </w:p>
    <w:p>
      <w:pPr>
        <w:pStyle w:val="2"/>
        <w:rPr>
          <w:rFonts w:hint="eastAsia"/>
        </w:rPr>
      </w:pPr>
      <w:r>
        <w:rPr>
          <w:rFonts w:hint="eastAsia"/>
        </w:rPr>
        <w:t>第四节2024年中国汽车钢管行业产品结构分析</w:t>
      </w:r>
    </w:p>
    <w:p>
      <w:pPr>
        <w:pStyle w:val="2"/>
        <w:rPr>
          <w:rFonts w:hint="eastAsia"/>
        </w:rPr>
      </w:pPr>
      <w:r>
        <w:rPr>
          <w:rFonts w:hint="eastAsia"/>
        </w:rPr>
        <w:t xml:space="preserve"> </w:t>
      </w:r>
    </w:p>
    <w:p>
      <w:pPr>
        <w:pStyle w:val="2"/>
        <w:rPr>
          <w:rFonts w:hint="eastAsia"/>
        </w:rPr>
      </w:pPr>
      <w:r>
        <w:rPr>
          <w:rFonts w:hint="eastAsia"/>
        </w:rPr>
        <w:t>第五章汽车钢管产品竞争力优势分析</w:t>
      </w:r>
    </w:p>
    <w:p>
      <w:pPr>
        <w:pStyle w:val="2"/>
        <w:rPr>
          <w:rFonts w:hint="eastAsia"/>
        </w:rPr>
      </w:pPr>
      <w:r>
        <w:rPr>
          <w:rFonts w:hint="eastAsia"/>
        </w:rPr>
        <w:t>第一节整体产品竞争力评价</w:t>
      </w:r>
    </w:p>
    <w:p>
      <w:pPr>
        <w:pStyle w:val="2"/>
        <w:rPr>
          <w:rFonts w:hint="eastAsia"/>
        </w:rPr>
      </w:pPr>
      <w:r>
        <w:rPr>
          <w:rFonts w:hint="eastAsia"/>
        </w:rPr>
        <w:t>第二节产品竞争力评价结果分析</w:t>
      </w:r>
    </w:p>
    <w:p>
      <w:pPr>
        <w:pStyle w:val="2"/>
        <w:rPr>
          <w:rFonts w:hint="eastAsia"/>
        </w:rPr>
      </w:pPr>
      <w:r>
        <w:rPr>
          <w:rFonts w:hint="eastAsia"/>
        </w:rPr>
        <w:t>第三节竞争优势评价及构建建议</w:t>
      </w:r>
    </w:p>
    <w:p>
      <w:pPr>
        <w:pStyle w:val="2"/>
        <w:rPr>
          <w:rFonts w:hint="eastAsia"/>
        </w:rPr>
      </w:pPr>
      <w:r>
        <w:rPr>
          <w:rFonts w:hint="eastAsia"/>
        </w:rPr>
        <w:t xml:space="preserve"> </w:t>
      </w:r>
    </w:p>
    <w:p>
      <w:pPr>
        <w:pStyle w:val="2"/>
        <w:rPr>
          <w:rFonts w:hint="eastAsia"/>
        </w:rPr>
      </w:pPr>
      <w:r>
        <w:rPr>
          <w:rFonts w:hint="eastAsia"/>
        </w:rPr>
        <w:t>第六章2024-2030年中国汽车钢管行业进出口市场分析</w:t>
      </w:r>
    </w:p>
    <w:p>
      <w:pPr>
        <w:pStyle w:val="2"/>
        <w:rPr>
          <w:rFonts w:hint="eastAsia"/>
        </w:rPr>
      </w:pPr>
      <w:r>
        <w:rPr>
          <w:rFonts w:hint="eastAsia"/>
        </w:rPr>
        <w:t>第一节2021-2024年汽车钢管行业进出口特点分析</w:t>
      </w:r>
    </w:p>
    <w:p>
      <w:pPr>
        <w:pStyle w:val="2"/>
        <w:rPr>
          <w:rFonts w:hint="eastAsia"/>
        </w:rPr>
      </w:pPr>
      <w:r>
        <w:rPr>
          <w:rFonts w:hint="eastAsia"/>
        </w:rPr>
        <w:t>第二节2021-2024年汽车钢管行业进出口量分析</w:t>
      </w:r>
    </w:p>
    <w:p>
      <w:pPr>
        <w:pStyle w:val="2"/>
        <w:rPr>
          <w:rFonts w:hint="eastAsia"/>
        </w:rPr>
      </w:pPr>
      <w:r>
        <w:rPr>
          <w:rFonts w:hint="eastAsia"/>
        </w:rPr>
        <w:t>一、进口分析</w:t>
      </w:r>
    </w:p>
    <w:p>
      <w:pPr>
        <w:pStyle w:val="2"/>
        <w:rPr>
          <w:rFonts w:hint="eastAsia"/>
        </w:rPr>
      </w:pPr>
      <w:r>
        <w:rPr>
          <w:rFonts w:hint="eastAsia"/>
        </w:rPr>
        <w:t>二、出口分析</w:t>
      </w:r>
    </w:p>
    <w:p>
      <w:pPr>
        <w:pStyle w:val="2"/>
        <w:rPr>
          <w:rFonts w:hint="eastAsia"/>
        </w:rPr>
      </w:pPr>
      <w:r>
        <w:rPr>
          <w:rFonts w:hint="eastAsia"/>
        </w:rPr>
        <w:t>第三节2024-2030年汽车钢管行业进出口市场预测</w:t>
      </w:r>
    </w:p>
    <w:p>
      <w:pPr>
        <w:pStyle w:val="2"/>
        <w:rPr>
          <w:rFonts w:hint="eastAsia"/>
        </w:rPr>
      </w:pPr>
      <w:r>
        <w:rPr>
          <w:rFonts w:hint="eastAsia"/>
        </w:rPr>
        <w:t>一、进口预测</w:t>
      </w:r>
    </w:p>
    <w:p>
      <w:pPr>
        <w:pStyle w:val="2"/>
        <w:rPr>
          <w:rFonts w:hint="eastAsia"/>
        </w:rPr>
      </w:pPr>
      <w:r>
        <w:rPr>
          <w:rFonts w:hint="eastAsia"/>
        </w:rPr>
        <w:t>二、出口预测</w:t>
      </w:r>
    </w:p>
    <w:p>
      <w:pPr>
        <w:pStyle w:val="2"/>
        <w:rPr>
          <w:rFonts w:hint="eastAsia"/>
        </w:rPr>
      </w:pPr>
      <w:r>
        <w:rPr>
          <w:rFonts w:hint="eastAsia"/>
        </w:rPr>
        <w:t xml:space="preserve"> </w:t>
      </w:r>
    </w:p>
    <w:p>
      <w:pPr>
        <w:pStyle w:val="2"/>
        <w:rPr>
          <w:rFonts w:hint="eastAsia"/>
        </w:rPr>
      </w:pPr>
      <w:r>
        <w:rPr>
          <w:rFonts w:hint="eastAsia"/>
        </w:rPr>
        <w:t>第七章汽车钢管国内产品价格走势及影响因素分析</w:t>
      </w:r>
    </w:p>
    <w:p>
      <w:pPr>
        <w:pStyle w:val="2"/>
        <w:rPr>
          <w:rFonts w:hint="eastAsia"/>
        </w:rPr>
      </w:pPr>
      <w:r>
        <w:rPr>
          <w:rFonts w:hint="eastAsia"/>
        </w:rPr>
        <w:t>第一节国内产品2021-2024年价格回顾</w:t>
      </w:r>
    </w:p>
    <w:p>
      <w:pPr>
        <w:pStyle w:val="2"/>
        <w:rPr>
          <w:rFonts w:hint="eastAsia"/>
        </w:rPr>
      </w:pPr>
      <w:r>
        <w:rPr>
          <w:rFonts w:hint="eastAsia"/>
        </w:rPr>
        <w:t>第二节国内产品价格影响因素分析</w:t>
      </w:r>
    </w:p>
    <w:p>
      <w:pPr>
        <w:pStyle w:val="2"/>
        <w:rPr>
          <w:rFonts w:hint="eastAsia"/>
        </w:rPr>
      </w:pPr>
      <w:r>
        <w:rPr>
          <w:rFonts w:hint="eastAsia"/>
        </w:rPr>
        <w:t>第三节2024-2030年国内产品未来价格走势预测</w:t>
      </w:r>
    </w:p>
    <w:p>
      <w:pPr>
        <w:pStyle w:val="2"/>
        <w:rPr>
          <w:rFonts w:hint="eastAsia"/>
        </w:rPr>
      </w:pPr>
      <w:r>
        <w:rPr>
          <w:rFonts w:hint="eastAsia"/>
        </w:rPr>
        <w:t xml:space="preserve"> </w:t>
      </w:r>
    </w:p>
    <w:p>
      <w:pPr>
        <w:pStyle w:val="2"/>
        <w:rPr>
          <w:rFonts w:hint="eastAsia"/>
        </w:rPr>
      </w:pPr>
      <w:r>
        <w:rPr>
          <w:rFonts w:hint="eastAsia"/>
        </w:rPr>
        <w:t>第三部分汽车钢管行业运行分析</w:t>
      </w:r>
    </w:p>
    <w:p>
      <w:pPr>
        <w:pStyle w:val="2"/>
        <w:rPr>
          <w:rFonts w:hint="eastAsia"/>
        </w:rPr>
      </w:pPr>
      <w:r>
        <w:rPr>
          <w:rFonts w:hint="eastAsia"/>
        </w:rPr>
        <w:t>第八章行业运行状况分析</w:t>
      </w:r>
    </w:p>
    <w:p>
      <w:pPr>
        <w:pStyle w:val="2"/>
        <w:rPr>
          <w:rFonts w:hint="eastAsia"/>
        </w:rPr>
      </w:pPr>
      <w:r>
        <w:rPr>
          <w:rFonts w:hint="eastAsia"/>
        </w:rPr>
        <w:t>第一节行业情况背景</w:t>
      </w:r>
    </w:p>
    <w:p>
      <w:pPr>
        <w:pStyle w:val="2"/>
        <w:rPr>
          <w:rFonts w:hint="eastAsia"/>
        </w:rPr>
      </w:pPr>
      <w:r>
        <w:rPr>
          <w:rFonts w:hint="eastAsia"/>
        </w:rPr>
        <w:t>一、参与调查企业及其分布情况</w:t>
      </w:r>
    </w:p>
    <w:p>
      <w:pPr>
        <w:pStyle w:val="2"/>
        <w:rPr>
          <w:rFonts w:hint="eastAsia"/>
        </w:rPr>
      </w:pPr>
      <w:r>
        <w:rPr>
          <w:rFonts w:hint="eastAsia"/>
        </w:rPr>
        <w:t>二、典型企业介绍</w:t>
      </w:r>
    </w:p>
    <w:p>
      <w:pPr>
        <w:pStyle w:val="2"/>
        <w:rPr>
          <w:rFonts w:hint="eastAsia"/>
        </w:rPr>
      </w:pPr>
      <w:r>
        <w:rPr>
          <w:rFonts w:hint="eastAsia"/>
        </w:rPr>
        <w:t>1、无锡申宝汽车钢管有限公司</w:t>
      </w:r>
    </w:p>
    <w:p>
      <w:pPr>
        <w:pStyle w:val="2"/>
        <w:rPr>
          <w:rFonts w:hint="eastAsia"/>
        </w:rPr>
      </w:pPr>
      <w:r>
        <w:rPr>
          <w:rFonts w:hint="eastAsia"/>
        </w:rPr>
        <w:t>2、无锡雄华汽车钢管有限公司</w:t>
      </w:r>
    </w:p>
    <w:p>
      <w:pPr>
        <w:pStyle w:val="2"/>
        <w:rPr>
          <w:rFonts w:hint="eastAsia"/>
        </w:rPr>
      </w:pPr>
      <w:r>
        <w:rPr>
          <w:rFonts w:hint="eastAsia"/>
        </w:rPr>
        <w:t>3、四川万圣通实业有限公司</w:t>
      </w:r>
    </w:p>
    <w:p>
      <w:pPr>
        <w:pStyle w:val="2"/>
        <w:rPr>
          <w:rFonts w:hint="eastAsia"/>
        </w:rPr>
      </w:pPr>
      <w:r>
        <w:rPr>
          <w:rFonts w:hint="eastAsia"/>
        </w:rPr>
        <w:t>4、无锡市正隆精密钢管有限公司</w:t>
      </w:r>
    </w:p>
    <w:p>
      <w:pPr>
        <w:pStyle w:val="2"/>
        <w:rPr>
          <w:rFonts w:hint="eastAsia"/>
        </w:rPr>
      </w:pPr>
      <w:r>
        <w:rPr>
          <w:rFonts w:hint="eastAsia"/>
        </w:rPr>
        <w:t>5、无锡小松钢管有限公司</w:t>
      </w:r>
    </w:p>
    <w:p>
      <w:pPr>
        <w:pStyle w:val="2"/>
        <w:rPr>
          <w:rFonts w:hint="eastAsia"/>
        </w:rPr>
      </w:pPr>
      <w:r>
        <w:rPr>
          <w:rFonts w:hint="eastAsia"/>
        </w:rPr>
        <w:t>第二节总体效益运行状况</w:t>
      </w:r>
    </w:p>
    <w:p>
      <w:pPr>
        <w:pStyle w:val="2"/>
        <w:rPr>
          <w:rFonts w:hint="eastAsia"/>
        </w:rPr>
      </w:pPr>
      <w:r>
        <w:rPr>
          <w:rFonts w:hint="eastAsia"/>
        </w:rPr>
        <w:t>一、总体销售效益</w:t>
      </w:r>
    </w:p>
    <w:p>
      <w:pPr>
        <w:pStyle w:val="2"/>
        <w:rPr>
          <w:rFonts w:hint="eastAsia"/>
        </w:rPr>
      </w:pPr>
      <w:r>
        <w:rPr>
          <w:rFonts w:hint="eastAsia"/>
        </w:rPr>
        <w:t>二、2021-2024年汽车钢管行业总体盈利能力</w:t>
      </w:r>
    </w:p>
    <w:p>
      <w:pPr>
        <w:pStyle w:val="2"/>
        <w:rPr>
          <w:rFonts w:hint="eastAsia"/>
        </w:rPr>
      </w:pPr>
      <w:r>
        <w:rPr>
          <w:rFonts w:hint="eastAsia"/>
        </w:rPr>
        <w:t>三、2021-2024年汽车钢管行业总体偿债能力</w:t>
      </w:r>
    </w:p>
    <w:p>
      <w:pPr>
        <w:pStyle w:val="2"/>
        <w:rPr>
          <w:rFonts w:hint="eastAsia"/>
        </w:rPr>
      </w:pPr>
      <w:r>
        <w:rPr>
          <w:rFonts w:hint="eastAsia"/>
        </w:rPr>
        <w:t>四、2021-2024年汽车钢管行业市场总体产值能力</w:t>
      </w:r>
    </w:p>
    <w:p>
      <w:pPr>
        <w:pStyle w:val="2"/>
        <w:rPr>
          <w:rFonts w:hint="eastAsia"/>
        </w:rPr>
      </w:pPr>
      <w:r>
        <w:rPr>
          <w:rFonts w:hint="eastAsia"/>
        </w:rPr>
        <w:t>第三节不同地区行业效益状况对比</w:t>
      </w:r>
    </w:p>
    <w:p>
      <w:pPr>
        <w:pStyle w:val="2"/>
        <w:rPr>
          <w:rFonts w:hint="eastAsia"/>
        </w:rPr>
      </w:pPr>
      <w:r>
        <w:rPr>
          <w:rFonts w:hint="eastAsia"/>
        </w:rPr>
        <w:t>一、不同地区销售效益状况对比</w:t>
      </w:r>
    </w:p>
    <w:p>
      <w:pPr>
        <w:pStyle w:val="2"/>
        <w:rPr>
          <w:rFonts w:hint="eastAsia"/>
        </w:rPr>
      </w:pPr>
      <w:r>
        <w:rPr>
          <w:rFonts w:hint="eastAsia"/>
        </w:rPr>
        <w:t>二、不同地区行业盈利能力状况对比</w:t>
      </w:r>
    </w:p>
    <w:p>
      <w:pPr>
        <w:pStyle w:val="2"/>
        <w:rPr>
          <w:rFonts w:hint="eastAsia"/>
        </w:rPr>
      </w:pPr>
      <w:r>
        <w:rPr>
          <w:rFonts w:hint="eastAsia"/>
        </w:rPr>
        <w:t>三、不同地区行业偿债能力状况对比</w:t>
      </w:r>
    </w:p>
    <w:p>
      <w:pPr>
        <w:pStyle w:val="2"/>
        <w:rPr>
          <w:rFonts w:hint="eastAsia"/>
        </w:rPr>
      </w:pPr>
      <w:r>
        <w:rPr>
          <w:rFonts w:hint="eastAsia"/>
        </w:rPr>
        <w:t>四、不同地区行业产值状况对比</w:t>
      </w:r>
    </w:p>
    <w:p>
      <w:pPr>
        <w:pStyle w:val="2"/>
        <w:rPr>
          <w:rFonts w:hint="eastAsia"/>
        </w:rPr>
      </w:pPr>
      <w:r>
        <w:rPr>
          <w:rFonts w:hint="eastAsia"/>
        </w:rPr>
        <w:t>第四节类型运行效益对比</w:t>
      </w:r>
    </w:p>
    <w:p>
      <w:pPr>
        <w:pStyle w:val="2"/>
        <w:rPr>
          <w:rFonts w:hint="eastAsia"/>
        </w:rPr>
      </w:pPr>
      <w:r>
        <w:rPr>
          <w:rFonts w:hint="eastAsia"/>
        </w:rPr>
        <w:t>一、行业不同类型销售效益状况对比</w:t>
      </w:r>
    </w:p>
    <w:p>
      <w:pPr>
        <w:pStyle w:val="2"/>
        <w:rPr>
          <w:rFonts w:hint="eastAsia"/>
        </w:rPr>
      </w:pPr>
      <w:r>
        <w:rPr>
          <w:rFonts w:hint="eastAsia"/>
        </w:rPr>
        <w:t>二、不同类型盈利能力状况对比</w:t>
      </w:r>
    </w:p>
    <w:p>
      <w:pPr>
        <w:pStyle w:val="2"/>
        <w:rPr>
          <w:rFonts w:hint="eastAsia"/>
        </w:rPr>
      </w:pPr>
      <w:r>
        <w:rPr>
          <w:rFonts w:hint="eastAsia"/>
        </w:rPr>
        <w:t>三、不同类型偿债能力状况对比</w:t>
      </w:r>
    </w:p>
    <w:p>
      <w:pPr>
        <w:pStyle w:val="2"/>
        <w:rPr>
          <w:rFonts w:hint="eastAsia"/>
        </w:rPr>
      </w:pPr>
      <w:r>
        <w:rPr>
          <w:rFonts w:hint="eastAsia"/>
        </w:rPr>
        <w:t>四、不同类型产值状况对比</w:t>
      </w:r>
    </w:p>
    <w:p>
      <w:pPr>
        <w:pStyle w:val="2"/>
        <w:rPr>
          <w:rFonts w:hint="eastAsia"/>
        </w:rPr>
      </w:pPr>
      <w:r>
        <w:rPr>
          <w:rFonts w:hint="eastAsia"/>
        </w:rPr>
        <w:t>第五节规模运行效益对比</w:t>
      </w:r>
    </w:p>
    <w:p>
      <w:pPr>
        <w:pStyle w:val="2"/>
        <w:rPr>
          <w:rFonts w:hint="eastAsia"/>
        </w:rPr>
      </w:pPr>
      <w:r>
        <w:rPr>
          <w:rFonts w:hint="eastAsia"/>
        </w:rPr>
        <w:t>一、行业不同规模销售效益状况对比</w:t>
      </w:r>
    </w:p>
    <w:p>
      <w:pPr>
        <w:pStyle w:val="2"/>
        <w:rPr>
          <w:rFonts w:hint="eastAsia"/>
        </w:rPr>
      </w:pPr>
      <w:r>
        <w:rPr>
          <w:rFonts w:hint="eastAsia"/>
        </w:rPr>
        <w:t>二、不同规模盈利能力状况对比</w:t>
      </w:r>
    </w:p>
    <w:p>
      <w:pPr>
        <w:pStyle w:val="2"/>
        <w:rPr>
          <w:rFonts w:hint="eastAsia"/>
        </w:rPr>
      </w:pPr>
      <w:r>
        <w:rPr>
          <w:rFonts w:hint="eastAsia"/>
        </w:rPr>
        <w:t>三、不同规模偿债能力状况对比</w:t>
      </w:r>
    </w:p>
    <w:p>
      <w:pPr>
        <w:pStyle w:val="2"/>
        <w:rPr>
          <w:rFonts w:hint="eastAsia"/>
        </w:rPr>
      </w:pPr>
      <w:r>
        <w:rPr>
          <w:rFonts w:hint="eastAsia"/>
        </w:rPr>
        <w:t>四、不同规模产值状况对比</w:t>
      </w:r>
    </w:p>
    <w:p>
      <w:pPr>
        <w:pStyle w:val="2"/>
        <w:rPr>
          <w:rFonts w:hint="eastAsia"/>
        </w:rPr>
      </w:pPr>
      <w:r>
        <w:rPr>
          <w:rFonts w:hint="eastAsia"/>
        </w:rPr>
        <w:t xml:space="preserve"> </w:t>
      </w:r>
    </w:p>
    <w:p>
      <w:pPr>
        <w:pStyle w:val="2"/>
        <w:rPr>
          <w:rFonts w:hint="eastAsia"/>
        </w:rPr>
      </w:pPr>
      <w:r>
        <w:rPr>
          <w:rFonts w:hint="eastAsia"/>
        </w:rPr>
        <w:t>第九章2021-2024年中国汽车钢管产业行业重点区域运行分析</w:t>
      </w:r>
    </w:p>
    <w:p>
      <w:pPr>
        <w:pStyle w:val="2"/>
        <w:rPr>
          <w:rFonts w:hint="eastAsia"/>
        </w:rPr>
      </w:pPr>
      <w:r>
        <w:rPr>
          <w:rFonts w:hint="eastAsia"/>
        </w:rPr>
        <w:t>第一节2021-2024年东北地区汽车钢管产业行业运行情况</w:t>
      </w:r>
    </w:p>
    <w:p>
      <w:pPr>
        <w:pStyle w:val="2"/>
        <w:rPr>
          <w:rFonts w:hint="eastAsia"/>
        </w:rPr>
      </w:pPr>
      <w:r>
        <w:rPr>
          <w:rFonts w:hint="eastAsia"/>
        </w:rPr>
        <w:t>一、2021-2024年东北地区汽车钢管产业行业总体销售收入情况</w:t>
      </w:r>
    </w:p>
    <w:p>
      <w:pPr>
        <w:pStyle w:val="2"/>
        <w:rPr>
          <w:rFonts w:hint="eastAsia"/>
        </w:rPr>
      </w:pPr>
      <w:r>
        <w:rPr>
          <w:rFonts w:hint="eastAsia"/>
        </w:rPr>
        <w:t>二、2021-2024年东北地区汽车钢管产业行业总体利润总额情况</w:t>
      </w:r>
    </w:p>
    <w:p>
      <w:pPr>
        <w:pStyle w:val="2"/>
        <w:rPr>
          <w:rFonts w:hint="eastAsia"/>
        </w:rPr>
      </w:pPr>
      <w:r>
        <w:rPr>
          <w:rFonts w:hint="eastAsia"/>
        </w:rPr>
        <w:t>三、2021-2024年东北地区汽车钢管产业行业总体工业产值情况</w:t>
      </w:r>
    </w:p>
    <w:p>
      <w:pPr>
        <w:pStyle w:val="2"/>
        <w:rPr>
          <w:rFonts w:hint="eastAsia"/>
        </w:rPr>
      </w:pPr>
      <w:r>
        <w:rPr>
          <w:rFonts w:hint="eastAsia"/>
        </w:rPr>
        <w:t>第二节2021-2024年华东地区汽车钢管产业行业运行情况</w:t>
      </w:r>
    </w:p>
    <w:p>
      <w:pPr>
        <w:pStyle w:val="2"/>
        <w:rPr>
          <w:rFonts w:hint="eastAsia"/>
        </w:rPr>
      </w:pPr>
      <w:r>
        <w:rPr>
          <w:rFonts w:hint="eastAsia"/>
        </w:rPr>
        <w:t>一、2021-2024年华东地区汽车钢管产业行业总体销售收入情况</w:t>
      </w:r>
    </w:p>
    <w:p>
      <w:pPr>
        <w:pStyle w:val="2"/>
        <w:rPr>
          <w:rFonts w:hint="eastAsia"/>
        </w:rPr>
      </w:pPr>
      <w:r>
        <w:rPr>
          <w:rFonts w:hint="eastAsia"/>
        </w:rPr>
        <w:t>二、2021-2024年华东地区汽车钢管产业行业总体利润总额情况</w:t>
      </w:r>
    </w:p>
    <w:p>
      <w:pPr>
        <w:pStyle w:val="2"/>
        <w:rPr>
          <w:rFonts w:hint="eastAsia"/>
        </w:rPr>
      </w:pPr>
      <w:r>
        <w:rPr>
          <w:rFonts w:hint="eastAsia"/>
        </w:rPr>
        <w:t>三、2021-2024年华东地区汽车钢管产业行业总体工业产值情况</w:t>
      </w:r>
    </w:p>
    <w:p>
      <w:pPr>
        <w:pStyle w:val="2"/>
        <w:rPr>
          <w:rFonts w:hint="eastAsia"/>
        </w:rPr>
      </w:pPr>
      <w:r>
        <w:rPr>
          <w:rFonts w:hint="eastAsia"/>
        </w:rPr>
        <w:t>第三节2021-2024年中南地区汽车钢管产业行业运行情况</w:t>
      </w:r>
    </w:p>
    <w:p>
      <w:pPr>
        <w:pStyle w:val="2"/>
        <w:rPr>
          <w:rFonts w:hint="eastAsia"/>
        </w:rPr>
      </w:pPr>
      <w:r>
        <w:rPr>
          <w:rFonts w:hint="eastAsia"/>
        </w:rPr>
        <w:t>一、2021-2024年中南地区汽车钢管产业行业总体销售收入情况</w:t>
      </w:r>
    </w:p>
    <w:p>
      <w:pPr>
        <w:pStyle w:val="2"/>
        <w:rPr>
          <w:rFonts w:hint="eastAsia"/>
        </w:rPr>
      </w:pPr>
      <w:r>
        <w:rPr>
          <w:rFonts w:hint="eastAsia"/>
        </w:rPr>
        <w:t>二、2021-2024年中南地区汽车钢管产业行业总体利润总额情况</w:t>
      </w:r>
    </w:p>
    <w:p>
      <w:pPr>
        <w:pStyle w:val="2"/>
        <w:rPr>
          <w:rFonts w:hint="eastAsia"/>
        </w:rPr>
      </w:pPr>
      <w:r>
        <w:rPr>
          <w:rFonts w:hint="eastAsia"/>
        </w:rPr>
        <w:t>三、2021-2024年中南地区汽车钢管产业行业总体工业产值情况</w:t>
      </w:r>
    </w:p>
    <w:p>
      <w:pPr>
        <w:pStyle w:val="2"/>
        <w:rPr>
          <w:rFonts w:hint="eastAsia"/>
        </w:rPr>
      </w:pPr>
      <w:r>
        <w:rPr>
          <w:rFonts w:hint="eastAsia"/>
        </w:rPr>
        <w:t>第四节2021-2024年华北地区汽车钢管产业行业运行情况</w:t>
      </w:r>
    </w:p>
    <w:p>
      <w:pPr>
        <w:pStyle w:val="2"/>
        <w:rPr>
          <w:rFonts w:hint="eastAsia"/>
        </w:rPr>
      </w:pPr>
      <w:r>
        <w:rPr>
          <w:rFonts w:hint="eastAsia"/>
        </w:rPr>
        <w:t>一、2021-2024年华北地区汽车钢管产业行业总体销售收入情况</w:t>
      </w:r>
    </w:p>
    <w:p>
      <w:pPr>
        <w:pStyle w:val="2"/>
        <w:rPr>
          <w:rFonts w:hint="eastAsia"/>
        </w:rPr>
      </w:pPr>
      <w:r>
        <w:rPr>
          <w:rFonts w:hint="eastAsia"/>
        </w:rPr>
        <w:t>二、2021-2024年华北地区汽车钢管产业行业总体利润总额情况</w:t>
      </w:r>
    </w:p>
    <w:p>
      <w:pPr>
        <w:pStyle w:val="2"/>
        <w:rPr>
          <w:rFonts w:hint="eastAsia"/>
        </w:rPr>
      </w:pPr>
      <w:r>
        <w:rPr>
          <w:rFonts w:hint="eastAsia"/>
        </w:rPr>
        <w:t>三、2021-2024年华北地区汽车钢管产业行业总体工业产值情况</w:t>
      </w:r>
    </w:p>
    <w:p>
      <w:pPr>
        <w:pStyle w:val="2"/>
        <w:rPr>
          <w:rFonts w:hint="eastAsia"/>
        </w:rPr>
      </w:pPr>
      <w:r>
        <w:rPr>
          <w:rFonts w:hint="eastAsia"/>
        </w:rPr>
        <w:t>第五节2021-2024年西北地区汽车钢管产业行业运行情况</w:t>
      </w:r>
    </w:p>
    <w:p>
      <w:pPr>
        <w:pStyle w:val="2"/>
        <w:rPr>
          <w:rFonts w:hint="eastAsia"/>
        </w:rPr>
      </w:pPr>
      <w:r>
        <w:rPr>
          <w:rFonts w:hint="eastAsia"/>
        </w:rPr>
        <w:t>一、2021-2024年西北地区汽车钢管产业行业总体销售收入情况</w:t>
      </w:r>
    </w:p>
    <w:p>
      <w:pPr>
        <w:pStyle w:val="2"/>
        <w:rPr>
          <w:rFonts w:hint="eastAsia"/>
        </w:rPr>
      </w:pPr>
      <w:r>
        <w:rPr>
          <w:rFonts w:hint="eastAsia"/>
        </w:rPr>
        <w:t>二、2021-2024年西北地区汽车钢管产业行业总体利润总额情况</w:t>
      </w:r>
    </w:p>
    <w:p>
      <w:pPr>
        <w:pStyle w:val="2"/>
        <w:rPr>
          <w:rFonts w:hint="eastAsia"/>
        </w:rPr>
      </w:pPr>
      <w:r>
        <w:rPr>
          <w:rFonts w:hint="eastAsia"/>
        </w:rPr>
        <w:t>三、2021-2024年西北地区汽车钢管产业行业总体工业产值情况</w:t>
      </w:r>
    </w:p>
    <w:p>
      <w:pPr>
        <w:pStyle w:val="2"/>
        <w:rPr>
          <w:rFonts w:hint="eastAsia"/>
        </w:rPr>
      </w:pPr>
      <w:r>
        <w:rPr>
          <w:rFonts w:hint="eastAsia"/>
        </w:rPr>
        <w:t>第六节2021-2024年西南地区汽车钢管产业行业运行情况</w:t>
      </w:r>
    </w:p>
    <w:p>
      <w:pPr>
        <w:pStyle w:val="2"/>
        <w:rPr>
          <w:rFonts w:hint="eastAsia"/>
        </w:rPr>
      </w:pPr>
      <w:r>
        <w:rPr>
          <w:rFonts w:hint="eastAsia"/>
        </w:rPr>
        <w:t>一、2021-2024年西南地区汽车钢管产业行业总体销售收入情况</w:t>
      </w:r>
    </w:p>
    <w:p>
      <w:pPr>
        <w:pStyle w:val="2"/>
        <w:rPr>
          <w:rFonts w:hint="eastAsia"/>
        </w:rPr>
      </w:pPr>
      <w:r>
        <w:rPr>
          <w:rFonts w:hint="eastAsia"/>
        </w:rPr>
        <w:t>二、2021-2024年西南地区汽车钢管产业行业总体利润总额情况</w:t>
      </w:r>
    </w:p>
    <w:p>
      <w:pPr>
        <w:pStyle w:val="2"/>
        <w:rPr>
          <w:rFonts w:hint="eastAsia"/>
        </w:rPr>
      </w:pPr>
      <w:r>
        <w:rPr>
          <w:rFonts w:hint="eastAsia"/>
        </w:rPr>
        <w:t>三、2021-2024年西南地区汽车钢管产业行业总体工业产值情况</w:t>
      </w:r>
    </w:p>
    <w:p>
      <w:pPr>
        <w:pStyle w:val="2"/>
        <w:rPr>
          <w:rFonts w:hint="eastAsia"/>
        </w:rPr>
      </w:pPr>
      <w:r>
        <w:rPr>
          <w:rFonts w:hint="eastAsia"/>
        </w:rPr>
        <w:t xml:space="preserve"> </w:t>
      </w:r>
    </w:p>
    <w:p>
      <w:pPr>
        <w:pStyle w:val="2"/>
        <w:rPr>
          <w:rFonts w:hint="eastAsia"/>
        </w:rPr>
      </w:pPr>
      <w:r>
        <w:rPr>
          <w:rFonts w:hint="eastAsia"/>
        </w:rPr>
        <w:t>第十章2024年中国汽车钢管行业重点企业竞争力分析</w:t>
      </w:r>
    </w:p>
    <w:p>
      <w:pPr>
        <w:pStyle w:val="2"/>
        <w:rPr>
          <w:rFonts w:hint="eastAsia"/>
        </w:rPr>
      </w:pPr>
      <w:r>
        <w:rPr>
          <w:rFonts w:hint="eastAsia"/>
        </w:rPr>
        <w:t>第一节上汽集团</w:t>
      </w:r>
    </w:p>
    <w:p>
      <w:pPr>
        <w:pStyle w:val="2"/>
        <w:rPr>
          <w:rFonts w:hint="eastAsia"/>
        </w:rPr>
      </w:pPr>
      <w:r>
        <w:rPr>
          <w:rFonts w:hint="eastAsia"/>
        </w:rPr>
        <w:t>一、公司基本情况</w:t>
      </w:r>
    </w:p>
    <w:p>
      <w:pPr>
        <w:pStyle w:val="2"/>
        <w:rPr>
          <w:rFonts w:hint="eastAsia"/>
        </w:rPr>
      </w:pPr>
      <w:r>
        <w:rPr>
          <w:rFonts w:hint="eastAsia"/>
        </w:rPr>
        <w:t>二、公司主要财务指标分析</w:t>
      </w:r>
    </w:p>
    <w:p>
      <w:pPr>
        <w:pStyle w:val="2"/>
        <w:rPr>
          <w:rFonts w:hint="eastAsia"/>
        </w:rPr>
      </w:pPr>
      <w:r>
        <w:rPr>
          <w:rFonts w:hint="eastAsia"/>
        </w:rPr>
        <w:t>三、公司竞争力</w:t>
      </w:r>
    </w:p>
    <w:p>
      <w:pPr>
        <w:pStyle w:val="2"/>
        <w:rPr>
          <w:rFonts w:hint="eastAsia"/>
        </w:rPr>
      </w:pPr>
      <w:r>
        <w:rPr>
          <w:rFonts w:hint="eastAsia"/>
        </w:rPr>
        <w:t>四、公司未来战略分析</w:t>
      </w:r>
    </w:p>
    <w:p>
      <w:pPr>
        <w:pStyle w:val="2"/>
        <w:rPr>
          <w:rFonts w:hint="eastAsia"/>
        </w:rPr>
      </w:pPr>
      <w:r>
        <w:rPr>
          <w:rFonts w:hint="eastAsia"/>
        </w:rPr>
        <w:t>第二节一汽集团</w:t>
      </w:r>
    </w:p>
    <w:p>
      <w:pPr>
        <w:pStyle w:val="2"/>
        <w:rPr>
          <w:rFonts w:hint="eastAsia"/>
        </w:rPr>
      </w:pPr>
      <w:r>
        <w:rPr>
          <w:rFonts w:hint="eastAsia"/>
        </w:rPr>
        <w:t>一、公司基本情况</w:t>
      </w:r>
    </w:p>
    <w:p>
      <w:pPr>
        <w:pStyle w:val="2"/>
        <w:rPr>
          <w:rFonts w:hint="eastAsia"/>
        </w:rPr>
      </w:pPr>
      <w:r>
        <w:rPr>
          <w:rFonts w:hint="eastAsia"/>
        </w:rPr>
        <w:t>二、公司主要财务指标分析</w:t>
      </w:r>
    </w:p>
    <w:p>
      <w:pPr>
        <w:pStyle w:val="2"/>
        <w:rPr>
          <w:rFonts w:hint="eastAsia"/>
        </w:rPr>
      </w:pPr>
      <w:r>
        <w:rPr>
          <w:rFonts w:hint="eastAsia"/>
        </w:rPr>
        <w:t>三、公司竞争力</w:t>
      </w:r>
    </w:p>
    <w:p>
      <w:pPr>
        <w:pStyle w:val="2"/>
        <w:rPr>
          <w:rFonts w:hint="eastAsia"/>
        </w:rPr>
      </w:pPr>
      <w:r>
        <w:rPr>
          <w:rFonts w:hint="eastAsia"/>
        </w:rPr>
        <w:t>四、公司未来战略分析</w:t>
      </w:r>
    </w:p>
    <w:p>
      <w:pPr>
        <w:pStyle w:val="2"/>
        <w:rPr>
          <w:rFonts w:hint="eastAsia"/>
        </w:rPr>
      </w:pPr>
      <w:r>
        <w:rPr>
          <w:rFonts w:hint="eastAsia"/>
        </w:rPr>
        <w:t>第三节东风汽车股份有限公司</w:t>
      </w:r>
    </w:p>
    <w:p>
      <w:pPr>
        <w:pStyle w:val="2"/>
        <w:rPr>
          <w:rFonts w:hint="eastAsia"/>
        </w:rPr>
      </w:pPr>
      <w:r>
        <w:rPr>
          <w:rFonts w:hint="eastAsia"/>
        </w:rPr>
        <w:t>一、公司基本情况</w:t>
      </w:r>
    </w:p>
    <w:p>
      <w:pPr>
        <w:pStyle w:val="2"/>
        <w:rPr>
          <w:rFonts w:hint="eastAsia"/>
        </w:rPr>
      </w:pPr>
      <w:r>
        <w:rPr>
          <w:rFonts w:hint="eastAsia"/>
        </w:rPr>
        <w:t>二、公司主要财务指标分析</w:t>
      </w:r>
    </w:p>
    <w:p>
      <w:pPr>
        <w:pStyle w:val="2"/>
        <w:rPr>
          <w:rFonts w:hint="eastAsia"/>
        </w:rPr>
      </w:pPr>
      <w:r>
        <w:rPr>
          <w:rFonts w:hint="eastAsia"/>
        </w:rPr>
        <w:t>三、公司竞争力</w:t>
      </w:r>
    </w:p>
    <w:p>
      <w:pPr>
        <w:pStyle w:val="2"/>
        <w:rPr>
          <w:rFonts w:hint="eastAsia"/>
        </w:rPr>
      </w:pPr>
      <w:r>
        <w:rPr>
          <w:rFonts w:hint="eastAsia"/>
        </w:rPr>
        <w:t>四、公司未来战略分析</w:t>
      </w:r>
    </w:p>
    <w:p>
      <w:pPr>
        <w:pStyle w:val="2"/>
        <w:rPr>
          <w:rFonts w:hint="eastAsia"/>
        </w:rPr>
      </w:pPr>
      <w:r>
        <w:rPr>
          <w:rFonts w:hint="eastAsia"/>
        </w:rPr>
        <w:t>第四节无锡法斯特管业有限公司</w:t>
      </w:r>
    </w:p>
    <w:p>
      <w:pPr>
        <w:pStyle w:val="2"/>
        <w:rPr>
          <w:rFonts w:hint="eastAsia"/>
        </w:rPr>
      </w:pPr>
      <w:r>
        <w:rPr>
          <w:rFonts w:hint="eastAsia"/>
        </w:rPr>
        <w:t>一、公司基本情况</w:t>
      </w:r>
    </w:p>
    <w:p>
      <w:pPr>
        <w:pStyle w:val="2"/>
        <w:rPr>
          <w:rFonts w:hint="eastAsia"/>
        </w:rPr>
      </w:pPr>
      <w:r>
        <w:rPr>
          <w:rFonts w:hint="eastAsia"/>
        </w:rPr>
        <w:t>二、公司主要财务指标分析</w:t>
      </w:r>
    </w:p>
    <w:p>
      <w:pPr>
        <w:pStyle w:val="2"/>
        <w:rPr>
          <w:rFonts w:hint="eastAsia"/>
        </w:rPr>
      </w:pPr>
      <w:r>
        <w:rPr>
          <w:rFonts w:hint="eastAsia"/>
        </w:rPr>
        <w:t>三、公司竞争力</w:t>
      </w:r>
    </w:p>
    <w:p>
      <w:pPr>
        <w:pStyle w:val="2"/>
        <w:rPr>
          <w:rFonts w:hint="eastAsia"/>
        </w:rPr>
      </w:pPr>
      <w:r>
        <w:rPr>
          <w:rFonts w:hint="eastAsia"/>
        </w:rPr>
        <w:t>四、公司未来战略分析</w:t>
      </w:r>
    </w:p>
    <w:p>
      <w:pPr>
        <w:pStyle w:val="2"/>
        <w:rPr>
          <w:rFonts w:hint="eastAsia"/>
        </w:rPr>
      </w:pPr>
      <w:r>
        <w:rPr>
          <w:rFonts w:hint="eastAsia"/>
        </w:rPr>
        <w:t>第五节江苏丰立精密钢管有限公司</w:t>
      </w:r>
    </w:p>
    <w:p>
      <w:pPr>
        <w:pStyle w:val="2"/>
        <w:rPr>
          <w:rFonts w:hint="eastAsia"/>
        </w:rPr>
      </w:pPr>
      <w:r>
        <w:rPr>
          <w:rFonts w:hint="eastAsia"/>
        </w:rPr>
        <w:t>一、公司基本情况</w:t>
      </w:r>
    </w:p>
    <w:p>
      <w:pPr>
        <w:pStyle w:val="2"/>
        <w:rPr>
          <w:rFonts w:hint="eastAsia"/>
        </w:rPr>
      </w:pPr>
      <w:r>
        <w:rPr>
          <w:rFonts w:hint="eastAsia"/>
        </w:rPr>
        <w:t>二、公司主要财务指标分析</w:t>
      </w:r>
    </w:p>
    <w:p>
      <w:pPr>
        <w:pStyle w:val="2"/>
        <w:rPr>
          <w:rFonts w:hint="eastAsia"/>
        </w:rPr>
      </w:pPr>
      <w:r>
        <w:rPr>
          <w:rFonts w:hint="eastAsia"/>
        </w:rPr>
        <w:t>三、公司竞争力</w:t>
      </w:r>
    </w:p>
    <w:p>
      <w:pPr>
        <w:pStyle w:val="2"/>
        <w:rPr>
          <w:rFonts w:hint="eastAsia"/>
        </w:rPr>
      </w:pPr>
      <w:r>
        <w:rPr>
          <w:rFonts w:hint="eastAsia"/>
        </w:rPr>
        <w:t>四、公司未来战略分析</w:t>
      </w:r>
    </w:p>
    <w:p>
      <w:pPr>
        <w:pStyle w:val="2"/>
        <w:rPr>
          <w:rFonts w:hint="eastAsia"/>
        </w:rPr>
      </w:pPr>
      <w:r>
        <w:rPr>
          <w:rFonts w:hint="eastAsia"/>
        </w:rPr>
        <w:t>第六节徐州光环钢管有限公司</w:t>
      </w:r>
    </w:p>
    <w:p>
      <w:pPr>
        <w:pStyle w:val="2"/>
        <w:rPr>
          <w:rFonts w:hint="eastAsia"/>
        </w:rPr>
      </w:pPr>
      <w:r>
        <w:rPr>
          <w:rFonts w:hint="eastAsia"/>
        </w:rPr>
        <w:t>一、公司基本情况</w:t>
      </w:r>
    </w:p>
    <w:p>
      <w:pPr>
        <w:pStyle w:val="2"/>
        <w:rPr>
          <w:rFonts w:hint="eastAsia"/>
        </w:rPr>
      </w:pPr>
      <w:r>
        <w:rPr>
          <w:rFonts w:hint="eastAsia"/>
        </w:rPr>
        <w:t>二、公司主要财务指标分析</w:t>
      </w:r>
    </w:p>
    <w:p>
      <w:pPr>
        <w:pStyle w:val="2"/>
        <w:rPr>
          <w:rFonts w:hint="eastAsia"/>
        </w:rPr>
      </w:pPr>
      <w:r>
        <w:rPr>
          <w:rFonts w:hint="eastAsia"/>
        </w:rPr>
        <w:t>三、公司竞争力</w:t>
      </w:r>
    </w:p>
    <w:p>
      <w:pPr>
        <w:pStyle w:val="2"/>
        <w:rPr>
          <w:rFonts w:hint="eastAsia"/>
        </w:rPr>
      </w:pPr>
      <w:r>
        <w:rPr>
          <w:rFonts w:hint="eastAsia"/>
        </w:rPr>
        <w:t>四、公司未来战略分析</w:t>
      </w:r>
    </w:p>
    <w:p>
      <w:pPr>
        <w:pStyle w:val="2"/>
        <w:rPr>
          <w:rFonts w:hint="eastAsia"/>
        </w:rPr>
      </w:pPr>
      <w:r>
        <w:rPr>
          <w:rFonts w:hint="eastAsia"/>
        </w:rPr>
        <w:t xml:space="preserve"> </w:t>
      </w:r>
    </w:p>
    <w:p>
      <w:pPr>
        <w:pStyle w:val="2"/>
        <w:rPr>
          <w:rFonts w:hint="eastAsia"/>
        </w:rPr>
      </w:pPr>
      <w:r>
        <w:rPr>
          <w:rFonts w:hint="eastAsia"/>
        </w:rPr>
        <w:t>第十一章汽车钢管行业竞争格局分析</w:t>
      </w:r>
    </w:p>
    <w:p>
      <w:pPr>
        <w:pStyle w:val="2"/>
        <w:rPr>
          <w:rFonts w:hint="eastAsia"/>
        </w:rPr>
      </w:pPr>
      <w:r>
        <w:rPr>
          <w:rFonts w:hint="eastAsia"/>
        </w:rPr>
        <w:t>第一节2021-2024年中国汽车钢管行业集中度分析</w:t>
      </w:r>
    </w:p>
    <w:p>
      <w:pPr>
        <w:pStyle w:val="2"/>
        <w:rPr>
          <w:rFonts w:hint="eastAsia"/>
        </w:rPr>
      </w:pPr>
      <w:r>
        <w:rPr>
          <w:rFonts w:hint="eastAsia"/>
        </w:rPr>
        <w:t>第二节汽车钢管国内外SWOT分析</w:t>
      </w:r>
    </w:p>
    <w:p>
      <w:pPr>
        <w:pStyle w:val="2"/>
        <w:rPr>
          <w:rFonts w:hint="eastAsia"/>
        </w:rPr>
      </w:pPr>
      <w:r>
        <w:rPr>
          <w:rFonts w:hint="eastAsia"/>
        </w:rPr>
        <w:t>第三节2024-2030年中国汽车钢管行业竞争格局预测分析</w:t>
      </w:r>
    </w:p>
    <w:p>
      <w:pPr>
        <w:pStyle w:val="2"/>
        <w:rPr>
          <w:rFonts w:hint="eastAsia"/>
        </w:rPr>
      </w:pPr>
      <w:r>
        <w:rPr>
          <w:rFonts w:hint="eastAsia"/>
        </w:rPr>
        <w:t xml:space="preserve"> </w:t>
      </w:r>
    </w:p>
    <w:p>
      <w:pPr>
        <w:pStyle w:val="2"/>
        <w:rPr>
          <w:rFonts w:hint="eastAsia"/>
        </w:rPr>
      </w:pPr>
      <w:r>
        <w:rPr>
          <w:rFonts w:hint="eastAsia"/>
        </w:rPr>
        <w:t>第四部分汽车钢管行业投资前景分析</w:t>
      </w:r>
    </w:p>
    <w:p>
      <w:pPr>
        <w:pStyle w:val="2"/>
        <w:rPr>
          <w:rFonts w:hint="eastAsia"/>
        </w:rPr>
      </w:pPr>
      <w:r>
        <w:rPr>
          <w:rFonts w:hint="eastAsia"/>
        </w:rPr>
        <w:t>第十二章中国汽车钢管行业投资策略分析</w:t>
      </w:r>
    </w:p>
    <w:p>
      <w:pPr>
        <w:pStyle w:val="2"/>
        <w:rPr>
          <w:rFonts w:hint="eastAsia"/>
        </w:rPr>
      </w:pPr>
      <w:r>
        <w:rPr>
          <w:rFonts w:hint="eastAsia"/>
        </w:rPr>
        <w:t>第一节2024年中国汽车钢管行业投资环境分析</w:t>
      </w:r>
    </w:p>
    <w:p>
      <w:pPr>
        <w:pStyle w:val="2"/>
        <w:rPr>
          <w:rFonts w:hint="eastAsia"/>
        </w:rPr>
      </w:pPr>
      <w:r>
        <w:rPr>
          <w:rFonts w:hint="eastAsia"/>
        </w:rPr>
        <w:t>第二节2024年中国汽车钢管行业投资趋势分析</w:t>
      </w:r>
    </w:p>
    <w:p>
      <w:pPr>
        <w:pStyle w:val="2"/>
        <w:rPr>
          <w:rFonts w:hint="eastAsia"/>
        </w:rPr>
      </w:pPr>
      <w:r>
        <w:rPr>
          <w:rFonts w:hint="eastAsia"/>
        </w:rPr>
        <w:t>第三节2024年中国汽车钢管行业产品投资方向</w:t>
      </w:r>
    </w:p>
    <w:p>
      <w:pPr>
        <w:pStyle w:val="2"/>
        <w:rPr>
          <w:rFonts w:hint="eastAsia"/>
        </w:rPr>
      </w:pPr>
      <w:r>
        <w:rPr>
          <w:rFonts w:hint="eastAsia"/>
        </w:rPr>
        <w:t>第四节2024-2030年中国汽车钢管行业投资收益预测</w:t>
      </w:r>
    </w:p>
    <w:p>
      <w:pPr>
        <w:pStyle w:val="2"/>
        <w:rPr>
          <w:rFonts w:hint="eastAsia"/>
        </w:rPr>
      </w:pPr>
      <w:r>
        <w:rPr>
          <w:rFonts w:hint="eastAsia"/>
        </w:rPr>
        <w:t>一、2024-2030年中国汽车钢管行业工业总产值预测</w:t>
      </w:r>
    </w:p>
    <w:p>
      <w:pPr>
        <w:pStyle w:val="2"/>
        <w:rPr>
          <w:rFonts w:hint="eastAsia"/>
        </w:rPr>
      </w:pPr>
      <w:r>
        <w:rPr>
          <w:rFonts w:hint="eastAsia"/>
        </w:rPr>
        <w:t>二、2024-2030年中国汽车钢管行业销售收入预测</w:t>
      </w:r>
    </w:p>
    <w:p>
      <w:pPr>
        <w:pStyle w:val="2"/>
        <w:rPr>
          <w:rFonts w:hint="eastAsia"/>
        </w:rPr>
      </w:pPr>
      <w:r>
        <w:rPr>
          <w:rFonts w:hint="eastAsia"/>
        </w:rPr>
        <w:t>三、2024-2030年中国汽车钢管行业市场容量预测</w:t>
      </w:r>
    </w:p>
    <w:p>
      <w:pPr>
        <w:pStyle w:val="2"/>
        <w:rPr>
          <w:rFonts w:hint="eastAsia"/>
        </w:rPr>
      </w:pPr>
      <w:r>
        <w:rPr>
          <w:rFonts w:hint="eastAsia"/>
        </w:rPr>
        <w:t>四、2024-2030年中国汽车钢管行业资产规模预测</w:t>
      </w:r>
    </w:p>
    <w:p>
      <w:pPr>
        <w:pStyle w:val="2"/>
        <w:rPr>
          <w:rFonts w:hint="eastAsia"/>
        </w:rPr>
      </w:pPr>
      <w:r>
        <w:rPr>
          <w:rFonts w:hint="eastAsia"/>
        </w:rPr>
        <w:t xml:space="preserve"> </w:t>
      </w:r>
    </w:p>
    <w:p>
      <w:pPr>
        <w:pStyle w:val="2"/>
        <w:rPr>
          <w:rFonts w:hint="eastAsia"/>
        </w:rPr>
      </w:pPr>
      <w:r>
        <w:rPr>
          <w:rFonts w:hint="eastAsia"/>
        </w:rPr>
        <w:t>第十三章中国汽车钢管行业投资风险分析</w:t>
      </w:r>
    </w:p>
    <w:p>
      <w:pPr>
        <w:pStyle w:val="2"/>
        <w:rPr>
          <w:rFonts w:hint="eastAsia"/>
        </w:rPr>
      </w:pPr>
      <w:r>
        <w:rPr>
          <w:rFonts w:hint="eastAsia"/>
        </w:rPr>
        <w:t>第一节中国汽车钢管行业内部风险分析</w:t>
      </w:r>
    </w:p>
    <w:p>
      <w:pPr>
        <w:pStyle w:val="2"/>
        <w:rPr>
          <w:rFonts w:hint="eastAsia"/>
        </w:rPr>
      </w:pPr>
      <w:r>
        <w:rPr>
          <w:rFonts w:hint="eastAsia"/>
        </w:rPr>
        <w:t>一、市场竞争风险分析</w:t>
      </w:r>
    </w:p>
    <w:p>
      <w:pPr>
        <w:pStyle w:val="2"/>
        <w:rPr>
          <w:rFonts w:hint="eastAsia"/>
        </w:rPr>
      </w:pPr>
      <w:r>
        <w:rPr>
          <w:rFonts w:hint="eastAsia"/>
        </w:rPr>
        <w:t>二、技术水平风险分析</w:t>
      </w:r>
    </w:p>
    <w:p>
      <w:pPr>
        <w:pStyle w:val="2"/>
        <w:rPr>
          <w:rFonts w:hint="eastAsia"/>
        </w:rPr>
      </w:pPr>
      <w:r>
        <w:rPr>
          <w:rFonts w:hint="eastAsia"/>
        </w:rPr>
        <w:t>第二节中国汽车钢管行业外部风险分析</w:t>
      </w:r>
    </w:p>
    <w:p>
      <w:pPr>
        <w:pStyle w:val="2"/>
        <w:rPr>
          <w:rFonts w:hint="eastAsia"/>
        </w:rPr>
      </w:pPr>
      <w:r>
        <w:rPr>
          <w:rFonts w:hint="eastAsia"/>
        </w:rPr>
        <w:t>一、宏观经济环境风险分析</w:t>
      </w:r>
    </w:p>
    <w:p>
      <w:pPr>
        <w:pStyle w:val="2"/>
        <w:rPr>
          <w:rFonts w:hint="eastAsia"/>
        </w:rPr>
      </w:pPr>
      <w:r>
        <w:rPr>
          <w:rFonts w:hint="eastAsia"/>
        </w:rPr>
        <w:t>二、行业政策环境风险分析</w:t>
      </w:r>
    </w:p>
    <w:p>
      <w:pPr>
        <w:pStyle w:val="2"/>
        <w:rPr>
          <w:rFonts w:hint="eastAsia"/>
        </w:rPr>
      </w:pPr>
      <w:r>
        <w:rPr>
          <w:rFonts w:hint="eastAsia"/>
        </w:rPr>
        <w:t>三、关联行业风险分析</w:t>
      </w:r>
    </w:p>
    <w:p>
      <w:pPr>
        <w:pStyle w:val="2"/>
        <w:rPr>
          <w:rFonts w:hint="eastAsia"/>
        </w:rPr>
      </w:pPr>
      <w:r>
        <w:rPr>
          <w:rFonts w:hint="eastAsia"/>
        </w:rPr>
        <w:t xml:space="preserve"> </w:t>
      </w:r>
    </w:p>
    <w:p>
      <w:pPr>
        <w:pStyle w:val="2"/>
        <w:rPr>
          <w:rFonts w:hint="eastAsia"/>
        </w:rPr>
      </w:pPr>
      <w:r>
        <w:rPr>
          <w:rFonts w:hint="eastAsia"/>
        </w:rPr>
        <w:t>第十四章市场预测及行业项目投资建议</w:t>
      </w:r>
    </w:p>
    <w:p>
      <w:pPr>
        <w:pStyle w:val="2"/>
        <w:rPr>
          <w:rFonts w:hint="eastAsia"/>
        </w:rPr>
      </w:pPr>
      <w:r>
        <w:rPr>
          <w:rFonts w:hint="eastAsia"/>
        </w:rPr>
        <w:t>第一节中国生产、营销企业投资运作模式分析</w:t>
      </w:r>
    </w:p>
    <w:p>
      <w:pPr>
        <w:pStyle w:val="2"/>
        <w:rPr>
          <w:rFonts w:hint="eastAsia"/>
        </w:rPr>
      </w:pPr>
      <w:r>
        <w:rPr>
          <w:rFonts w:hint="eastAsia"/>
        </w:rPr>
        <w:t>第二节外销与内销优势分析</w:t>
      </w:r>
    </w:p>
    <w:p>
      <w:pPr>
        <w:pStyle w:val="2"/>
        <w:rPr>
          <w:rFonts w:hint="eastAsia"/>
        </w:rPr>
      </w:pPr>
      <w:r>
        <w:rPr>
          <w:rFonts w:hint="eastAsia"/>
        </w:rPr>
        <w:t>一、投资对象</w:t>
      </w:r>
    </w:p>
    <w:p>
      <w:pPr>
        <w:pStyle w:val="2"/>
        <w:rPr>
          <w:rFonts w:hint="eastAsia"/>
        </w:rPr>
      </w:pPr>
      <w:r>
        <w:rPr>
          <w:rFonts w:hint="eastAsia"/>
        </w:rPr>
        <w:t>二、投资营销模式</w:t>
      </w:r>
    </w:p>
    <w:p>
      <w:pPr>
        <w:pStyle w:val="2"/>
        <w:rPr>
          <w:rFonts w:hint="eastAsia"/>
        </w:rPr>
      </w:pPr>
      <w:r>
        <w:rPr>
          <w:rFonts w:hint="eastAsia"/>
        </w:rPr>
        <w:t>1、汽车钢管企业的国内营销模式建议</w:t>
      </w:r>
    </w:p>
    <w:p>
      <w:pPr>
        <w:pStyle w:val="2"/>
        <w:rPr>
          <w:rFonts w:hint="eastAsia"/>
        </w:rPr>
      </w:pPr>
      <w:r>
        <w:rPr>
          <w:rFonts w:hint="eastAsia"/>
        </w:rPr>
        <w:t>2、汽车钢管企业海外营销模式建议</w:t>
      </w:r>
    </w:p>
    <w:p>
      <w:pPr>
        <w:pStyle w:val="2"/>
        <w:rPr>
          <w:rFonts w:hint="eastAsia"/>
        </w:rPr>
      </w:pPr>
      <w:r>
        <w:rPr>
          <w:rFonts w:hint="eastAsia"/>
        </w:rPr>
        <w:t>第三节2024-2030年全国市场规模趋势</w:t>
      </w:r>
    </w:p>
    <w:p>
      <w:pPr>
        <w:pStyle w:val="2"/>
        <w:rPr>
          <w:rFonts w:hint="eastAsia"/>
        </w:rPr>
      </w:pPr>
      <w:r>
        <w:rPr>
          <w:rFonts w:hint="eastAsia"/>
        </w:rPr>
        <w:t>第四节2024-2030年全国投资规模预测</w:t>
      </w:r>
    </w:p>
    <w:p>
      <w:pPr>
        <w:pStyle w:val="2"/>
        <w:rPr>
          <w:rFonts w:hint="eastAsia"/>
        </w:rPr>
      </w:pPr>
      <w:r>
        <w:rPr>
          <w:rFonts w:hint="eastAsia"/>
        </w:rPr>
        <w:t>第五节2024-2030年市场盈利预测</w:t>
      </w:r>
    </w:p>
    <w:p>
      <w:pPr>
        <w:pStyle w:val="2"/>
        <w:rPr>
          <w:rFonts w:hint="eastAsia"/>
        </w:rPr>
      </w:pPr>
      <w:r>
        <w:rPr>
          <w:rFonts w:hint="eastAsia"/>
        </w:rPr>
        <w:t>第六节投资策略与建议</w:t>
      </w:r>
    </w:p>
    <w:p>
      <w:pPr>
        <w:pStyle w:val="2"/>
        <w:rPr>
          <w:rFonts w:hint="eastAsia"/>
        </w:rPr>
      </w:pPr>
      <w:r>
        <w:rPr>
          <w:rFonts w:hint="eastAsia"/>
        </w:rPr>
        <w:t>一、企业资本结构选择</w:t>
      </w:r>
    </w:p>
    <w:p>
      <w:pPr>
        <w:pStyle w:val="2"/>
        <w:rPr>
          <w:rFonts w:hint="eastAsia"/>
        </w:rPr>
      </w:pPr>
      <w:r>
        <w:rPr>
          <w:rFonts w:hint="eastAsia"/>
        </w:rPr>
        <w:t>1、汽车钢管企业国内资本市场的运作建议</w:t>
      </w:r>
    </w:p>
    <w:p>
      <w:pPr>
        <w:pStyle w:val="2"/>
        <w:rPr>
          <w:rFonts w:hint="eastAsia"/>
        </w:rPr>
      </w:pPr>
      <w:r>
        <w:rPr>
          <w:rFonts w:hint="eastAsia"/>
        </w:rPr>
        <w:t>2、汽车钢管企业海外资本市场的运作建议</w:t>
      </w:r>
    </w:p>
    <w:p>
      <w:pPr>
        <w:pStyle w:val="2"/>
        <w:rPr>
          <w:rFonts w:hint="eastAsia"/>
        </w:rPr>
      </w:pPr>
      <w:r>
        <w:rPr>
          <w:rFonts w:hint="eastAsia"/>
        </w:rPr>
        <w:t>二、企业战略选择</w:t>
      </w:r>
    </w:p>
    <w:p>
      <w:pPr>
        <w:pStyle w:val="2"/>
        <w:rPr>
          <w:rFonts w:hint="eastAsia"/>
        </w:rPr>
      </w:pPr>
      <w:r>
        <w:rPr>
          <w:rFonts w:hint="eastAsia"/>
        </w:rPr>
        <w:t>第七节项目投资建议</w:t>
      </w:r>
    </w:p>
    <w:p>
      <w:pPr>
        <w:pStyle w:val="2"/>
        <w:rPr>
          <w:rFonts w:hint="eastAsia"/>
        </w:rPr>
      </w:pPr>
      <w:r>
        <w:rPr>
          <w:rFonts w:hint="eastAsia"/>
        </w:rPr>
        <w:t>一、产品技术应用注意事项</w:t>
      </w:r>
    </w:p>
    <w:p>
      <w:pPr>
        <w:pStyle w:val="2"/>
        <w:rPr>
          <w:rFonts w:hint="eastAsia"/>
        </w:rPr>
      </w:pPr>
      <w:r>
        <w:rPr>
          <w:rFonts w:hint="eastAsia"/>
        </w:rPr>
        <w:t>二、项目投资注意事项</w:t>
      </w:r>
    </w:p>
    <w:p>
      <w:pPr>
        <w:pStyle w:val="2"/>
        <w:rPr>
          <w:rFonts w:hint="eastAsia"/>
        </w:rPr>
      </w:pPr>
      <w:r>
        <w:rPr>
          <w:rFonts w:hint="eastAsia"/>
        </w:rPr>
        <w:t>三、产品生产开发注意事项</w:t>
      </w:r>
    </w:p>
    <w:p>
      <w:pPr>
        <w:pStyle w:val="2"/>
        <w:rPr>
          <w:rFonts w:hint="eastAsia"/>
        </w:rPr>
      </w:pPr>
      <w:r>
        <w:rPr>
          <w:rFonts w:hint="eastAsia"/>
        </w:rPr>
        <w:t xml:space="preserve"> </w:t>
      </w:r>
    </w:p>
    <w:p>
      <w:pPr>
        <w:pStyle w:val="2"/>
        <w:rPr>
          <w:rFonts w:hint="eastAsia"/>
        </w:rPr>
      </w:pPr>
      <w:r>
        <w:rPr>
          <w:rFonts w:hint="eastAsia"/>
        </w:rPr>
        <w:t>图表目录：</w:t>
      </w:r>
    </w:p>
    <w:p>
      <w:pPr>
        <w:pStyle w:val="2"/>
        <w:rPr>
          <w:rFonts w:hint="eastAsia"/>
        </w:rPr>
      </w:pPr>
      <w:r>
        <w:rPr>
          <w:rFonts w:hint="eastAsia"/>
        </w:rPr>
        <w:t>图表：行业发展周期理论</w:t>
      </w:r>
    </w:p>
    <w:p>
      <w:pPr>
        <w:pStyle w:val="2"/>
        <w:rPr>
          <w:rFonts w:hint="eastAsia"/>
        </w:rPr>
      </w:pPr>
      <w:r>
        <w:rPr>
          <w:rFonts w:hint="eastAsia"/>
        </w:rPr>
        <w:t>图表：2019-2024年中国汽车钢管行业市场供给情况</w:t>
      </w:r>
    </w:p>
    <w:p>
      <w:pPr>
        <w:pStyle w:val="2"/>
        <w:rPr>
          <w:rFonts w:hint="eastAsia"/>
        </w:rPr>
      </w:pPr>
      <w:r>
        <w:rPr>
          <w:rFonts w:hint="eastAsia"/>
        </w:rPr>
        <w:t>图表：2019-2024年汽车钢管重点区域供给情况</w:t>
      </w:r>
    </w:p>
    <w:p>
      <w:pPr>
        <w:pStyle w:val="2"/>
        <w:rPr>
          <w:rFonts w:hint="eastAsia"/>
        </w:rPr>
      </w:pPr>
      <w:r>
        <w:rPr>
          <w:rFonts w:hint="eastAsia"/>
        </w:rPr>
        <w:t>图表：2019-2024年1季度国内生产总值及其增长速度</w:t>
      </w:r>
    </w:p>
    <w:p>
      <w:pPr>
        <w:pStyle w:val="2"/>
        <w:rPr>
          <w:rFonts w:hint="eastAsia"/>
        </w:rPr>
      </w:pPr>
      <w:r>
        <w:rPr>
          <w:rFonts w:hint="eastAsia"/>
        </w:rPr>
        <w:t>图表：2019-2024年2月我国宏观经济景气指数</w:t>
      </w:r>
    </w:p>
    <w:p>
      <w:pPr>
        <w:pStyle w:val="2"/>
        <w:rPr>
          <w:rFonts w:hint="eastAsia"/>
        </w:rPr>
      </w:pPr>
      <w:r>
        <w:rPr>
          <w:rFonts w:hint="eastAsia"/>
        </w:rPr>
        <w:t>图表：2019-2024年2月我国居民消费价格指数（CPI）情况</w:t>
      </w:r>
    </w:p>
    <w:p>
      <w:pPr>
        <w:pStyle w:val="2"/>
        <w:rPr>
          <w:rFonts w:hint="eastAsia"/>
        </w:rPr>
      </w:pPr>
      <w:r>
        <w:rPr>
          <w:rFonts w:hint="eastAsia"/>
        </w:rPr>
        <w:t>图表：2019-2024年2月我国工业品出厂价格指数（PPI）情况</w:t>
      </w:r>
    </w:p>
    <w:p>
      <w:pPr>
        <w:pStyle w:val="2"/>
        <w:rPr>
          <w:rFonts w:hint="eastAsia"/>
        </w:rPr>
      </w:pPr>
      <w:r>
        <w:rPr>
          <w:rFonts w:hint="eastAsia"/>
        </w:rPr>
        <w:t>图表：2019-2024年1季度我国规模以上工业增加值增速</w:t>
      </w:r>
    </w:p>
    <w:p>
      <w:pPr>
        <w:pStyle w:val="2"/>
        <w:rPr>
          <w:rFonts w:hint="eastAsia"/>
        </w:rPr>
      </w:pPr>
      <w:r>
        <w:rPr>
          <w:rFonts w:hint="eastAsia"/>
        </w:rPr>
        <w:t>图表：2023年我国主要工业产品产量及其增长速度</w:t>
      </w:r>
    </w:p>
    <w:p>
      <w:pPr>
        <w:pStyle w:val="2"/>
        <w:rPr>
          <w:rFonts w:hint="eastAsia"/>
        </w:rPr>
      </w:pPr>
      <w:r>
        <w:rPr>
          <w:rFonts w:hint="eastAsia"/>
        </w:rPr>
        <w:t>图表：2019-2024年1季度我国全社会固定资产投资季度分布情况</w:t>
      </w:r>
    </w:p>
    <w:p>
      <w:pPr>
        <w:pStyle w:val="2"/>
        <w:rPr>
          <w:rFonts w:hint="eastAsia"/>
        </w:rPr>
      </w:pPr>
      <w:r>
        <w:rPr>
          <w:rFonts w:hint="eastAsia"/>
        </w:rPr>
        <w:t>图表：2019-2024年全社会固定资产投资及其增长速度</w:t>
      </w:r>
    </w:p>
    <w:p>
      <w:pPr>
        <w:pStyle w:val="2"/>
        <w:rPr>
          <w:rFonts w:hint="eastAsia"/>
        </w:rPr>
      </w:pPr>
      <w:r>
        <w:rPr>
          <w:rFonts w:hint="eastAsia"/>
        </w:rPr>
        <w:t>图表：2019-2024年2月我国社会消费品零售总额及同比增速</w:t>
      </w:r>
    </w:p>
    <w:p>
      <w:pPr>
        <w:pStyle w:val="2"/>
        <w:rPr>
          <w:rFonts w:hint="eastAsia"/>
        </w:rPr>
      </w:pPr>
      <w:r>
        <w:rPr>
          <w:rFonts w:hint="eastAsia"/>
        </w:rPr>
        <w:t>图表：2019-2024年社会消费品零售总额及其增长速度</w:t>
      </w:r>
    </w:p>
    <w:p>
      <w:pPr>
        <w:pStyle w:val="2"/>
        <w:rPr>
          <w:rFonts w:hint="eastAsia"/>
        </w:rPr>
      </w:pPr>
      <w:r>
        <w:rPr>
          <w:rFonts w:hint="eastAsia"/>
        </w:rPr>
        <w:t>图表：2019-2024年2月我国利用外资情况</w:t>
      </w:r>
    </w:p>
    <w:p>
      <w:pPr>
        <w:pStyle w:val="2"/>
        <w:rPr>
          <w:rFonts w:hint="eastAsia"/>
        </w:rPr>
      </w:pPr>
      <w:r>
        <w:rPr>
          <w:rFonts w:hint="eastAsia"/>
        </w:rPr>
        <w:t>图表：2019-2024年我国货物进出口总额</w:t>
      </w:r>
    </w:p>
    <w:p>
      <w:pPr>
        <w:pStyle w:val="2"/>
        <w:rPr>
          <w:rFonts w:hint="eastAsia"/>
        </w:rPr>
      </w:pPr>
      <w:r>
        <w:rPr>
          <w:rFonts w:hint="eastAsia"/>
        </w:rPr>
        <w:t>图表：2019-2024年中国汽车钢管行业市场供需情况</w:t>
      </w:r>
    </w:p>
    <w:p>
      <w:pPr>
        <w:pStyle w:val="2"/>
        <w:rPr>
          <w:rFonts w:hint="eastAsia"/>
        </w:rPr>
      </w:pPr>
      <w:r>
        <w:rPr>
          <w:rFonts w:hint="eastAsia"/>
        </w:rPr>
        <w:t>图表：汽车主要用管分布（以桑塔纳车为例）</w:t>
      </w:r>
    </w:p>
    <w:p>
      <w:pPr>
        <w:pStyle w:val="2"/>
        <w:rPr>
          <w:rFonts w:hint="eastAsia"/>
        </w:rPr>
      </w:pPr>
      <w:r>
        <w:rPr>
          <w:rFonts w:hint="eastAsia"/>
        </w:rPr>
        <w:t>图表：汽车主要用管领域</w:t>
      </w:r>
    </w:p>
    <w:p>
      <w:pPr>
        <w:pStyle w:val="2"/>
        <w:rPr>
          <w:rFonts w:hint="eastAsia"/>
        </w:rPr>
      </w:pPr>
      <w:r>
        <w:rPr>
          <w:rFonts w:hint="eastAsia"/>
        </w:rPr>
        <w:t>图表：2019-2024年汽车专用钢管进口量</w:t>
      </w:r>
    </w:p>
    <w:p>
      <w:pPr>
        <w:pStyle w:val="2"/>
        <w:rPr>
          <w:rFonts w:hint="eastAsia"/>
        </w:rPr>
      </w:pPr>
      <w:r>
        <w:rPr>
          <w:rFonts w:hint="eastAsia"/>
        </w:rPr>
        <w:t>图表：2019-2024年汽车专用钢管出口量</w:t>
      </w:r>
    </w:p>
    <w:p>
      <w:pPr>
        <w:pStyle w:val="2"/>
        <w:rPr>
          <w:rFonts w:hint="eastAsia"/>
        </w:rPr>
      </w:pPr>
      <w:r>
        <w:rPr>
          <w:rFonts w:hint="eastAsia"/>
        </w:rPr>
        <w:t>图表：2024-2030年汽车专用钢管进口量预测</w:t>
      </w:r>
    </w:p>
    <w:p>
      <w:pPr>
        <w:pStyle w:val="2"/>
        <w:rPr>
          <w:rFonts w:hint="eastAsia"/>
        </w:rPr>
      </w:pPr>
      <w:r>
        <w:rPr>
          <w:rFonts w:hint="eastAsia"/>
        </w:rPr>
        <w:t>图表：2024-2030年汽车专用钢管出口量预测</w:t>
      </w:r>
    </w:p>
    <w:p>
      <w:pPr>
        <w:pStyle w:val="2"/>
        <w:rPr>
          <w:rFonts w:hint="eastAsia"/>
        </w:rPr>
      </w:pPr>
      <w:r>
        <w:rPr>
          <w:rFonts w:hint="eastAsia"/>
        </w:rPr>
        <w:t>图表：2019-2024年汽车专用钢管价格及其变化</w:t>
      </w:r>
    </w:p>
    <w:p>
      <w:pPr>
        <w:pStyle w:val="2"/>
        <w:rPr>
          <w:rFonts w:hint="eastAsia"/>
        </w:rPr>
      </w:pPr>
      <w:r>
        <w:rPr>
          <w:rFonts w:hint="eastAsia"/>
        </w:rPr>
        <w:t>图表：2024-2030年汽车专用钢管价格及其变化预测</w:t>
      </w:r>
    </w:p>
    <w:p>
      <w:pPr>
        <w:pStyle w:val="2"/>
        <w:rPr>
          <w:rFonts w:hint="eastAsia"/>
        </w:rPr>
      </w:pPr>
      <w:r>
        <w:rPr>
          <w:rFonts w:hint="eastAsia"/>
        </w:rPr>
        <w:t>图表：参与调查企业区域分布情况</w:t>
      </w:r>
    </w:p>
    <w:p>
      <w:pPr>
        <w:pStyle w:val="2"/>
        <w:rPr>
          <w:rFonts w:hint="eastAsia"/>
        </w:rPr>
      </w:pPr>
      <w:r>
        <w:rPr>
          <w:rFonts w:hint="eastAsia"/>
        </w:rPr>
        <w:t>图表：2019-2024年车用钢管企业总体销售收入情况</w:t>
      </w:r>
    </w:p>
    <w:p>
      <w:pPr>
        <w:pStyle w:val="2"/>
        <w:rPr>
          <w:rFonts w:hint="eastAsia"/>
        </w:rPr>
      </w:pPr>
      <w:r>
        <w:rPr>
          <w:rFonts w:hint="eastAsia"/>
        </w:rPr>
        <w:t>图表：2019-2024年车用钢管企业总体利润总额</w:t>
      </w:r>
    </w:p>
    <w:p>
      <w:pPr>
        <w:pStyle w:val="2"/>
        <w:rPr>
          <w:rFonts w:hint="eastAsia"/>
        </w:rPr>
      </w:pPr>
      <w:r>
        <w:rPr>
          <w:rFonts w:hint="eastAsia"/>
        </w:rPr>
        <w:t>图表：2019-2024年汽车钢管行业总体盈利能力指标</w:t>
      </w:r>
    </w:p>
    <w:p>
      <w:pPr>
        <w:pStyle w:val="2"/>
        <w:rPr>
          <w:rFonts w:hint="eastAsia"/>
        </w:rPr>
      </w:pPr>
      <w:r>
        <w:rPr>
          <w:rFonts w:hint="eastAsia"/>
        </w:rPr>
        <w:t>图表：2019-2024年汽车钢管行业总体偿债能力指标</w:t>
      </w:r>
    </w:p>
    <w:p>
      <w:pPr>
        <w:pStyle w:val="2"/>
        <w:rPr>
          <w:rFonts w:hint="eastAsia"/>
        </w:rPr>
      </w:pPr>
      <w:r>
        <w:rPr>
          <w:rFonts w:hint="eastAsia"/>
        </w:rPr>
        <w:t>图表：2019-2024年汽车钢管行业市场总体产值能力</w:t>
      </w:r>
    </w:p>
    <w:p>
      <w:pPr>
        <w:pStyle w:val="2"/>
        <w:rPr>
          <w:rFonts w:hint="eastAsia"/>
        </w:rPr>
      </w:pPr>
      <w:r>
        <w:rPr>
          <w:rFonts w:hint="eastAsia"/>
        </w:rPr>
        <w:t>图表：2023年车用钢管行业不同地区销售效益状况对比</w:t>
      </w:r>
    </w:p>
    <w:p>
      <w:pPr>
        <w:pStyle w:val="2"/>
        <w:rPr>
          <w:rFonts w:hint="eastAsia"/>
        </w:rPr>
      </w:pPr>
      <w:r>
        <w:rPr>
          <w:rFonts w:hint="eastAsia"/>
        </w:rPr>
        <w:t>图表：2023年车用钢管行业不同地区盈利能力状况对比</w:t>
      </w:r>
    </w:p>
    <w:p>
      <w:pPr>
        <w:pStyle w:val="2"/>
        <w:rPr>
          <w:rFonts w:hint="eastAsia"/>
        </w:rPr>
      </w:pPr>
      <w:r>
        <w:rPr>
          <w:rFonts w:hint="eastAsia"/>
        </w:rPr>
        <w:t>图表：2023年车用钢管行业不同地区偿债能力状况对比</w:t>
      </w:r>
    </w:p>
    <w:p>
      <w:pPr>
        <w:pStyle w:val="2"/>
        <w:rPr>
          <w:rFonts w:hint="eastAsia"/>
        </w:rPr>
      </w:pPr>
      <w:r>
        <w:rPr>
          <w:rFonts w:hint="eastAsia"/>
        </w:rPr>
        <w:t>图表：2023年车用钢管行业不同地区产值状况对比</w:t>
      </w:r>
    </w:p>
    <w:p>
      <w:pPr>
        <w:pStyle w:val="2"/>
        <w:rPr>
          <w:rFonts w:hint="eastAsia"/>
        </w:rPr>
      </w:pPr>
      <w:r>
        <w:rPr>
          <w:rFonts w:hint="eastAsia"/>
        </w:rPr>
        <w:t>图表：2023年车用钢管行业不同类型销售效益状况对比</w:t>
      </w:r>
    </w:p>
    <w:p>
      <w:pPr>
        <w:pStyle w:val="2"/>
        <w:rPr>
          <w:rFonts w:hint="eastAsia"/>
        </w:rPr>
      </w:pPr>
      <w:r>
        <w:rPr>
          <w:rFonts w:hint="eastAsia"/>
        </w:rPr>
        <w:t>图表：2023年车用钢管行业不同类型盈利能力状况对比</w:t>
      </w:r>
    </w:p>
    <w:p>
      <w:pPr>
        <w:pStyle w:val="2"/>
        <w:rPr>
          <w:rFonts w:hint="eastAsia"/>
        </w:rPr>
      </w:pPr>
      <w:r>
        <w:rPr>
          <w:rFonts w:hint="eastAsia"/>
        </w:rPr>
        <w:t>图表：2023年车用钢管行业不同类型偿债能力状况对比</w:t>
      </w:r>
    </w:p>
    <w:p>
      <w:pPr>
        <w:pStyle w:val="2"/>
        <w:rPr>
          <w:rFonts w:hint="eastAsia"/>
        </w:rPr>
      </w:pPr>
      <w:r>
        <w:rPr>
          <w:rFonts w:hint="eastAsia"/>
        </w:rPr>
        <w:t>图表：2023年车用钢管行业不同类型产值状况对比</w:t>
      </w:r>
    </w:p>
    <w:p>
      <w:pPr>
        <w:pStyle w:val="2"/>
        <w:rPr>
          <w:rFonts w:hint="eastAsia"/>
        </w:rPr>
      </w:pPr>
      <w:r>
        <w:rPr>
          <w:rFonts w:hint="eastAsia"/>
        </w:rPr>
        <w:t>图表：2023年车用钢管行业不同规模销售效益状况对比</w:t>
      </w:r>
    </w:p>
    <w:p>
      <w:pPr>
        <w:pStyle w:val="2"/>
        <w:rPr>
          <w:rFonts w:hint="eastAsia"/>
        </w:rPr>
      </w:pPr>
      <w:r>
        <w:rPr>
          <w:rFonts w:hint="eastAsia"/>
        </w:rPr>
        <w:t>图表：2023年车用钢管行业不同规模盈利能力状况对比</w:t>
      </w:r>
    </w:p>
    <w:p>
      <w:pPr>
        <w:pStyle w:val="2"/>
        <w:rPr>
          <w:rFonts w:hint="eastAsia"/>
        </w:rPr>
      </w:pPr>
      <w:r>
        <w:rPr>
          <w:rFonts w:hint="eastAsia"/>
        </w:rPr>
        <w:t>图表：2023年车用钢管行业不同规模偿债能力状况对比</w:t>
      </w:r>
    </w:p>
    <w:p>
      <w:pPr>
        <w:pStyle w:val="2"/>
        <w:rPr>
          <w:rFonts w:hint="eastAsia"/>
        </w:rPr>
      </w:pPr>
      <w:r>
        <w:rPr>
          <w:rFonts w:hint="eastAsia"/>
        </w:rPr>
        <w:t>图表：2023年车用钢管行业不同规模产值状况对比</w:t>
      </w:r>
    </w:p>
    <w:p>
      <w:pPr>
        <w:pStyle w:val="2"/>
        <w:rPr>
          <w:rFonts w:hint="eastAsia"/>
        </w:rPr>
      </w:pPr>
      <w:r>
        <w:rPr>
          <w:rFonts w:hint="eastAsia"/>
        </w:rPr>
        <w:t>图表：2019-2024年东北地区汽车钢管产业行业总体销售收入情况</w:t>
      </w:r>
    </w:p>
    <w:p>
      <w:pPr>
        <w:pStyle w:val="2"/>
        <w:rPr>
          <w:rFonts w:hint="eastAsia"/>
        </w:rPr>
      </w:pPr>
      <w:r>
        <w:rPr>
          <w:rFonts w:hint="eastAsia"/>
        </w:rPr>
        <w:t>图表：2019-2024年东北地区汽车钢管产业行业总体利润总额情况</w:t>
      </w:r>
    </w:p>
    <w:p>
      <w:pPr>
        <w:pStyle w:val="2"/>
        <w:rPr>
          <w:rFonts w:hint="eastAsia"/>
        </w:rPr>
      </w:pPr>
      <w:r>
        <w:rPr>
          <w:rFonts w:hint="eastAsia"/>
        </w:rPr>
        <w:t>图表：2019-2024年东北地区汽车钢管产业行业总体工业产值情况</w:t>
      </w:r>
    </w:p>
    <w:p>
      <w:pPr>
        <w:pStyle w:val="2"/>
        <w:rPr>
          <w:rFonts w:hint="eastAsia"/>
        </w:rPr>
      </w:pPr>
      <w:r>
        <w:rPr>
          <w:rFonts w:hint="eastAsia"/>
        </w:rPr>
        <w:t>图表：2019-2024年华东地区汽车钢管产业行业总体销售收入情况</w:t>
      </w:r>
    </w:p>
    <w:p>
      <w:pPr>
        <w:pStyle w:val="2"/>
        <w:rPr>
          <w:rFonts w:hint="eastAsia"/>
        </w:rPr>
      </w:pPr>
      <w:r>
        <w:rPr>
          <w:rFonts w:hint="eastAsia"/>
        </w:rPr>
        <w:t>图表：2019-2024年华东地区汽车钢管产业行业总体利润总额情况</w:t>
      </w:r>
    </w:p>
    <w:p>
      <w:pPr>
        <w:pStyle w:val="2"/>
        <w:rPr>
          <w:rFonts w:hint="eastAsia"/>
        </w:rPr>
      </w:pPr>
      <w:r>
        <w:rPr>
          <w:rFonts w:hint="eastAsia"/>
        </w:rPr>
        <w:t>图表：2019-2024年华东地区汽车钢管产业行业总体工业产值情况</w:t>
      </w:r>
    </w:p>
    <w:p>
      <w:pPr>
        <w:pStyle w:val="2"/>
        <w:rPr>
          <w:rFonts w:hint="eastAsia"/>
        </w:rPr>
      </w:pPr>
      <w:r>
        <w:rPr>
          <w:rFonts w:hint="eastAsia"/>
        </w:rPr>
        <w:t>图表：2019-2024年中南地区汽车钢管产业行业总体销售收入情况</w:t>
      </w:r>
    </w:p>
    <w:p>
      <w:pPr>
        <w:pStyle w:val="2"/>
        <w:rPr>
          <w:rFonts w:hint="eastAsia"/>
        </w:rPr>
      </w:pPr>
      <w:r>
        <w:rPr>
          <w:rFonts w:hint="eastAsia"/>
        </w:rPr>
        <w:t>图表：2019-2024年中南地区汽车钢管产业行业总体利润总额情况</w:t>
      </w:r>
    </w:p>
    <w:p>
      <w:pPr>
        <w:pStyle w:val="2"/>
        <w:rPr>
          <w:rFonts w:hint="eastAsia"/>
        </w:rPr>
      </w:pPr>
      <w:r>
        <w:rPr>
          <w:rFonts w:hint="eastAsia"/>
        </w:rPr>
        <w:t>图表：2019-2024年中南地区汽车钢管产业行业总体销售收入情况</w:t>
      </w:r>
    </w:p>
    <w:p>
      <w:pPr>
        <w:pStyle w:val="2"/>
        <w:rPr>
          <w:rFonts w:hint="eastAsia"/>
        </w:rPr>
      </w:pPr>
      <w:r>
        <w:rPr>
          <w:rFonts w:hint="eastAsia"/>
        </w:rPr>
        <w:t>图表：2019-2024年华北地区汽车钢管产业行业总体销售收入情况</w:t>
      </w:r>
    </w:p>
    <w:p>
      <w:pPr>
        <w:pStyle w:val="2"/>
        <w:rPr>
          <w:rFonts w:hint="eastAsia"/>
        </w:rPr>
      </w:pPr>
      <w:r>
        <w:rPr>
          <w:rFonts w:hint="eastAsia"/>
        </w:rPr>
        <w:t>图表：2019-2024年华北地区汽车钢管产业行业总体利润总额情况</w:t>
      </w:r>
    </w:p>
    <w:p>
      <w:pPr>
        <w:pStyle w:val="2"/>
        <w:rPr>
          <w:rFonts w:hint="eastAsia"/>
        </w:rPr>
      </w:pPr>
      <w:r>
        <w:rPr>
          <w:rFonts w:hint="eastAsia"/>
        </w:rPr>
        <w:t>图表：2019-2024年华北地区汽车钢管产业行业总体销售收入情况</w:t>
      </w:r>
    </w:p>
    <w:p>
      <w:pPr>
        <w:pStyle w:val="2"/>
        <w:rPr>
          <w:rFonts w:hint="eastAsia"/>
        </w:rPr>
      </w:pPr>
      <w:r>
        <w:rPr>
          <w:rFonts w:hint="eastAsia"/>
        </w:rPr>
        <w:t>图表：2019-2024年西北地区汽车钢管产业行业总体销售收入情况</w:t>
      </w:r>
    </w:p>
    <w:p>
      <w:pPr>
        <w:pStyle w:val="2"/>
        <w:rPr>
          <w:rFonts w:hint="eastAsia"/>
        </w:rPr>
      </w:pPr>
      <w:r>
        <w:rPr>
          <w:rFonts w:hint="eastAsia"/>
        </w:rPr>
        <w:t>图表：2019-2024年西北地区汽车钢管产业行业总体利润总额情况</w:t>
      </w:r>
    </w:p>
    <w:p>
      <w:pPr>
        <w:pStyle w:val="2"/>
        <w:rPr>
          <w:rFonts w:hint="eastAsia"/>
        </w:rPr>
      </w:pPr>
      <w:r>
        <w:rPr>
          <w:rFonts w:hint="eastAsia"/>
        </w:rPr>
        <w:t>图表：2019-2024年西北地区汽车钢管产业行业总体工业总产值情况</w:t>
      </w:r>
    </w:p>
    <w:p>
      <w:pPr>
        <w:pStyle w:val="2"/>
        <w:rPr>
          <w:rFonts w:hint="eastAsia"/>
        </w:rPr>
      </w:pPr>
      <w:r>
        <w:rPr>
          <w:rFonts w:hint="eastAsia"/>
        </w:rPr>
        <w:t>图表：2019-2024年西南地区汽车钢管产业行业总体销售收入情况</w:t>
      </w:r>
    </w:p>
    <w:p>
      <w:pPr>
        <w:pStyle w:val="2"/>
        <w:rPr>
          <w:rFonts w:hint="eastAsia"/>
        </w:rPr>
      </w:pPr>
      <w:r>
        <w:rPr>
          <w:rFonts w:hint="eastAsia"/>
        </w:rPr>
        <w:t>图表：2019-2024年西南地区汽车钢管产业行业总体利润总额情况</w:t>
      </w:r>
    </w:p>
    <w:p>
      <w:pPr>
        <w:pStyle w:val="2"/>
        <w:rPr>
          <w:rFonts w:hint="eastAsia"/>
        </w:rPr>
      </w:pPr>
      <w:r>
        <w:rPr>
          <w:rFonts w:hint="eastAsia"/>
        </w:rPr>
        <w:t>图表：2019-2024年西南地区汽车钢管产业行业总体产值情况</w:t>
      </w:r>
    </w:p>
    <w:p>
      <w:pPr>
        <w:pStyle w:val="2"/>
        <w:rPr>
          <w:rFonts w:hint="eastAsia"/>
        </w:rPr>
      </w:pPr>
      <w:r>
        <w:rPr>
          <w:rFonts w:hint="eastAsia"/>
        </w:rPr>
        <w:t>图表：上海汽车集团股份有限公司2019-2024年偿债能力分析</w:t>
      </w:r>
    </w:p>
    <w:p>
      <w:pPr>
        <w:pStyle w:val="2"/>
        <w:rPr>
          <w:rFonts w:hint="eastAsia"/>
        </w:rPr>
      </w:pPr>
      <w:r>
        <w:rPr>
          <w:rFonts w:hint="eastAsia"/>
        </w:rPr>
        <w:t>图表：上海汽车集团股份有限公司2019-2024年资本结构分析</w:t>
      </w:r>
    </w:p>
    <w:p>
      <w:pPr>
        <w:pStyle w:val="2"/>
        <w:rPr>
          <w:rFonts w:hint="eastAsia"/>
        </w:rPr>
      </w:pPr>
      <w:r>
        <w:rPr>
          <w:rFonts w:hint="eastAsia"/>
        </w:rPr>
        <w:t>图表：上海汽车集团股份有限公司2019-2024年经营效率分析</w:t>
      </w:r>
    </w:p>
    <w:p>
      <w:pPr>
        <w:pStyle w:val="2"/>
        <w:rPr>
          <w:rFonts w:hint="eastAsia"/>
        </w:rPr>
      </w:pPr>
      <w:r>
        <w:rPr>
          <w:rFonts w:hint="eastAsia"/>
        </w:rPr>
        <w:t>图表：上海汽车集团股份有限公司2019-2024年获利能力分析</w:t>
      </w:r>
    </w:p>
    <w:p>
      <w:pPr>
        <w:pStyle w:val="2"/>
        <w:rPr>
          <w:rFonts w:hint="eastAsia"/>
        </w:rPr>
      </w:pPr>
      <w:r>
        <w:rPr>
          <w:rFonts w:hint="eastAsia"/>
        </w:rPr>
        <w:t>图表：上海汽车集团股份有限公司2019-2024年发展能力分析</w:t>
      </w:r>
    </w:p>
    <w:p>
      <w:pPr>
        <w:pStyle w:val="2"/>
        <w:rPr>
          <w:rFonts w:hint="eastAsia"/>
        </w:rPr>
      </w:pPr>
      <w:r>
        <w:rPr>
          <w:rFonts w:hint="eastAsia"/>
        </w:rPr>
        <w:t>图表：上海汽车集团股份有限公司2019-2024年现金流量分析</w:t>
      </w:r>
    </w:p>
    <w:p>
      <w:pPr>
        <w:pStyle w:val="2"/>
        <w:rPr>
          <w:rFonts w:hint="eastAsia"/>
        </w:rPr>
      </w:pPr>
      <w:r>
        <w:rPr>
          <w:rFonts w:hint="eastAsia"/>
        </w:rPr>
        <w:t>图表：上海汽车集团股份有限公司2019-2024年投资收益分析</w:t>
      </w:r>
    </w:p>
    <w:p>
      <w:pPr>
        <w:pStyle w:val="2"/>
        <w:rPr>
          <w:rFonts w:hint="eastAsia"/>
        </w:rPr>
      </w:pPr>
      <w:r>
        <w:rPr>
          <w:rFonts w:hint="eastAsia"/>
        </w:rPr>
        <w:t>图表：上海汽车集团股份有限公司2019-2024年营业利润率</w:t>
      </w:r>
    </w:p>
    <w:p>
      <w:pPr>
        <w:pStyle w:val="2"/>
        <w:rPr>
          <w:rFonts w:hint="eastAsia"/>
        </w:rPr>
      </w:pPr>
      <w:r>
        <w:rPr>
          <w:rFonts w:hint="eastAsia"/>
        </w:rPr>
        <w:t>图表：上海汽车集团股份有限公司2019-2024年净资产收益率</w:t>
      </w:r>
    </w:p>
    <w:p>
      <w:pPr>
        <w:pStyle w:val="2"/>
        <w:rPr>
          <w:rFonts w:hint="eastAsia"/>
        </w:rPr>
      </w:pPr>
      <w:r>
        <w:rPr>
          <w:rFonts w:hint="eastAsia"/>
        </w:rPr>
        <w:t>图表：上海汽车集团股份有限公司2019-2024年资产负债率</w:t>
      </w:r>
    </w:p>
    <w:p>
      <w:pPr>
        <w:pStyle w:val="2"/>
        <w:rPr>
          <w:rFonts w:hint="eastAsia"/>
        </w:rPr>
      </w:pPr>
      <w:r>
        <w:rPr>
          <w:rFonts w:hint="eastAsia"/>
        </w:rPr>
        <w:t>图表：上海汽车集团股份有限公司2019-2024年净利润增长率</w:t>
      </w:r>
    </w:p>
    <w:p>
      <w:pPr>
        <w:pStyle w:val="2"/>
        <w:rPr>
          <w:rFonts w:hint="eastAsia"/>
        </w:rPr>
      </w:pPr>
      <w:r>
        <w:rPr>
          <w:rFonts w:hint="eastAsia"/>
        </w:rPr>
        <w:t>图表：上海汽车集团股份有限公司2019-2024年净资产增长率</w:t>
      </w:r>
    </w:p>
    <w:p>
      <w:pPr>
        <w:pStyle w:val="2"/>
        <w:rPr>
          <w:rFonts w:hint="eastAsia"/>
        </w:rPr>
      </w:pPr>
      <w:r>
        <w:rPr>
          <w:rFonts w:hint="eastAsia"/>
        </w:rPr>
        <w:t>图表：一汽集团集团股份有限公司2019-2024年偿债能力分析</w:t>
      </w:r>
    </w:p>
    <w:p>
      <w:pPr>
        <w:pStyle w:val="2"/>
        <w:rPr>
          <w:rFonts w:hint="eastAsia"/>
        </w:rPr>
      </w:pPr>
      <w:r>
        <w:rPr>
          <w:rFonts w:hint="eastAsia"/>
        </w:rPr>
        <w:t>图表：一汽集团集团股份有限公司2019-2024年资本结构分析</w:t>
      </w:r>
    </w:p>
    <w:p>
      <w:pPr>
        <w:pStyle w:val="2"/>
        <w:rPr>
          <w:rFonts w:hint="eastAsia"/>
        </w:rPr>
      </w:pPr>
      <w:r>
        <w:rPr>
          <w:rFonts w:hint="eastAsia"/>
        </w:rPr>
        <w:t>图表：一汽集团集团股份有限公司2019-2024年经营效率分析</w:t>
      </w:r>
    </w:p>
    <w:p>
      <w:pPr>
        <w:pStyle w:val="2"/>
        <w:rPr>
          <w:rFonts w:hint="eastAsia"/>
        </w:rPr>
      </w:pPr>
      <w:r>
        <w:rPr>
          <w:rFonts w:hint="eastAsia"/>
        </w:rPr>
        <w:t>图表：一汽集团集团股份有限公司2019-2024年获利能力分析</w:t>
      </w:r>
    </w:p>
    <w:p>
      <w:pPr>
        <w:pStyle w:val="2"/>
        <w:rPr>
          <w:rFonts w:hint="eastAsia"/>
        </w:rPr>
      </w:pPr>
      <w:r>
        <w:rPr>
          <w:rFonts w:hint="eastAsia"/>
        </w:rPr>
        <w:t>图表：一汽集团集团股份有限公司2019-2024年发展能力分析</w:t>
      </w:r>
    </w:p>
    <w:p>
      <w:pPr>
        <w:pStyle w:val="2"/>
        <w:rPr>
          <w:rFonts w:hint="eastAsia"/>
        </w:rPr>
      </w:pPr>
      <w:r>
        <w:rPr>
          <w:rFonts w:hint="eastAsia"/>
        </w:rPr>
        <w:t>图表：一汽集团集团股份有限公司2019-2024年现金流量分析</w:t>
      </w:r>
    </w:p>
    <w:p>
      <w:pPr>
        <w:pStyle w:val="2"/>
        <w:rPr>
          <w:rFonts w:hint="eastAsia"/>
        </w:rPr>
      </w:pPr>
      <w:r>
        <w:rPr>
          <w:rFonts w:hint="eastAsia"/>
        </w:rPr>
        <w:t>图表：一汽集团集团股份有限公司2019-2024年投资收益分析</w:t>
      </w:r>
    </w:p>
    <w:p>
      <w:pPr>
        <w:pStyle w:val="2"/>
        <w:rPr>
          <w:rFonts w:hint="eastAsia"/>
        </w:rPr>
      </w:pPr>
      <w:r>
        <w:rPr>
          <w:rFonts w:hint="eastAsia"/>
        </w:rPr>
        <w:t>图表：一汽集团集团股份有限公司2019-2024年营业利润率</w:t>
      </w:r>
    </w:p>
    <w:p>
      <w:pPr>
        <w:pStyle w:val="2"/>
        <w:rPr>
          <w:rFonts w:hint="eastAsia"/>
        </w:rPr>
      </w:pPr>
      <w:r>
        <w:rPr>
          <w:rFonts w:hint="eastAsia"/>
        </w:rPr>
        <w:t>图表：一汽集团集团股份有限公司2019-2024年净资产收益率</w:t>
      </w:r>
    </w:p>
    <w:p>
      <w:pPr>
        <w:pStyle w:val="2"/>
        <w:rPr>
          <w:rFonts w:hint="eastAsia"/>
        </w:rPr>
      </w:pPr>
      <w:r>
        <w:rPr>
          <w:rFonts w:hint="eastAsia"/>
        </w:rPr>
        <w:t>图表：一汽集团集团股份有限公司2019-2024年资产负债率</w:t>
      </w:r>
    </w:p>
    <w:p>
      <w:pPr>
        <w:pStyle w:val="2"/>
        <w:rPr>
          <w:rFonts w:hint="eastAsia"/>
        </w:rPr>
      </w:pPr>
      <w:r>
        <w:rPr>
          <w:rFonts w:hint="eastAsia"/>
        </w:rPr>
        <w:t>图表：一汽集团集团股份有限公司2019-2024年净利润增长率</w:t>
      </w:r>
    </w:p>
    <w:p>
      <w:pPr>
        <w:pStyle w:val="2"/>
        <w:rPr>
          <w:rFonts w:hint="eastAsia"/>
        </w:rPr>
      </w:pPr>
      <w:r>
        <w:rPr>
          <w:rFonts w:hint="eastAsia"/>
        </w:rPr>
        <w:t>图表：一汽集团集团股份有限公司2019-2024年净资产增长率</w:t>
      </w:r>
    </w:p>
    <w:p>
      <w:pPr>
        <w:pStyle w:val="2"/>
        <w:rPr>
          <w:rFonts w:hint="eastAsia"/>
        </w:rPr>
      </w:pPr>
      <w:r>
        <w:rPr>
          <w:rFonts w:hint="eastAsia"/>
        </w:rPr>
        <w:t>图表：东风汽车股份有限公司2019-2024年偿债能力分析</w:t>
      </w:r>
    </w:p>
    <w:p>
      <w:pPr>
        <w:pStyle w:val="2"/>
        <w:rPr>
          <w:rFonts w:hint="eastAsia"/>
        </w:rPr>
      </w:pPr>
      <w:r>
        <w:rPr>
          <w:rFonts w:hint="eastAsia"/>
        </w:rPr>
        <w:t>图表：东风汽车股份有限公司2019-2024年资本结构分析</w:t>
      </w:r>
    </w:p>
    <w:p>
      <w:pPr>
        <w:pStyle w:val="2"/>
        <w:rPr>
          <w:rFonts w:hint="eastAsia"/>
        </w:rPr>
      </w:pPr>
      <w:r>
        <w:rPr>
          <w:rFonts w:hint="eastAsia"/>
        </w:rPr>
        <w:t>图表：东风汽车股份有限公司2019-2024年经营效率分析</w:t>
      </w:r>
    </w:p>
    <w:p>
      <w:pPr>
        <w:pStyle w:val="2"/>
        <w:rPr>
          <w:rFonts w:hint="eastAsia"/>
        </w:rPr>
      </w:pPr>
      <w:r>
        <w:rPr>
          <w:rFonts w:hint="eastAsia"/>
        </w:rPr>
        <w:t>图表：东风汽车股份有限公司2019-2024年获利能力分析</w:t>
      </w:r>
    </w:p>
    <w:p>
      <w:pPr>
        <w:pStyle w:val="2"/>
        <w:rPr>
          <w:rFonts w:hint="eastAsia"/>
        </w:rPr>
      </w:pPr>
      <w:r>
        <w:rPr>
          <w:rFonts w:hint="eastAsia"/>
        </w:rPr>
        <w:t>图表：东风汽车股份有限公司2019-2024年发展能力分析</w:t>
      </w:r>
    </w:p>
    <w:p>
      <w:pPr>
        <w:pStyle w:val="2"/>
        <w:rPr>
          <w:rFonts w:hint="eastAsia"/>
        </w:rPr>
      </w:pPr>
      <w:r>
        <w:rPr>
          <w:rFonts w:hint="eastAsia"/>
        </w:rPr>
        <w:t>图表：东风汽车股份有限公司2019-2024年现金流量分析</w:t>
      </w:r>
    </w:p>
    <w:p>
      <w:pPr>
        <w:pStyle w:val="2"/>
        <w:rPr>
          <w:rFonts w:hint="eastAsia"/>
        </w:rPr>
      </w:pPr>
      <w:r>
        <w:rPr>
          <w:rFonts w:hint="eastAsia"/>
        </w:rPr>
        <w:t>图表：东风汽车股份有限公司2019-2024年投资收益分析</w:t>
      </w:r>
    </w:p>
    <w:p>
      <w:pPr>
        <w:pStyle w:val="2"/>
        <w:rPr>
          <w:rFonts w:hint="eastAsia"/>
        </w:rPr>
      </w:pPr>
      <w:r>
        <w:rPr>
          <w:rFonts w:hint="eastAsia"/>
        </w:rPr>
        <w:t>图表：东风汽车股份有限公司2019-2024年营业利润率</w:t>
      </w:r>
    </w:p>
    <w:p>
      <w:pPr>
        <w:pStyle w:val="2"/>
        <w:rPr>
          <w:rFonts w:hint="eastAsia"/>
        </w:rPr>
      </w:pPr>
      <w:r>
        <w:rPr>
          <w:rFonts w:hint="eastAsia"/>
        </w:rPr>
        <w:t>图表：东风汽车股份有限公司2019-2024年净资产收益率</w:t>
      </w:r>
    </w:p>
    <w:p>
      <w:pPr>
        <w:pStyle w:val="2"/>
        <w:rPr>
          <w:rFonts w:hint="eastAsia"/>
        </w:rPr>
      </w:pPr>
      <w:r>
        <w:rPr>
          <w:rFonts w:hint="eastAsia"/>
        </w:rPr>
        <w:t>图表：东风汽车股份有限公司2019-2024年资产负债率</w:t>
      </w:r>
    </w:p>
    <w:p>
      <w:pPr>
        <w:pStyle w:val="2"/>
        <w:rPr>
          <w:rFonts w:hint="eastAsia"/>
        </w:rPr>
      </w:pPr>
      <w:r>
        <w:rPr>
          <w:rFonts w:hint="eastAsia"/>
        </w:rPr>
        <w:t>图表：东风汽车股份有限公司2019-2024年净利润增长率</w:t>
      </w:r>
    </w:p>
    <w:p>
      <w:pPr>
        <w:pStyle w:val="2"/>
        <w:rPr>
          <w:rFonts w:hint="eastAsia"/>
        </w:rPr>
      </w:pPr>
      <w:r>
        <w:rPr>
          <w:rFonts w:hint="eastAsia"/>
        </w:rPr>
        <w:t>图表：东风汽车股份有限公司2019-2024年净资产增长率</w:t>
      </w:r>
    </w:p>
    <w:p>
      <w:pPr>
        <w:pStyle w:val="2"/>
        <w:rPr>
          <w:rFonts w:hint="eastAsia"/>
        </w:rPr>
      </w:pPr>
      <w:r>
        <w:rPr>
          <w:rFonts w:hint="eastAsia"/>
        </w:rPr>
        <w:t>图表：2019-2024年中国汽车钢管行业前十名企业以及前二十名企业市场份额及其变化情况</w:t>
      </w:r>
    </w:p>
    <w:p>
      <w:pPr>
        <w:pStyle w:val="2"/>
        <w:rPr>
          <w:rFonts w:hint="eastAsia"/>
        </w:rPr>
      </w:pPr>
      <w:r>
        <w:rPr>
          <w:rFonts w:hint="eastAsia"/>
        </w:rPr>
        <w:t>图表：2024-2030年中国汽车钢管行业工业总产值预测</w:t>
      </w:r>
    </w:p>
    <w:p>
      <w:pPr>
        <w:pStyle w:val="2"/>
        <w:rPr>
          <w:rFonts w:hint="eastAsia"/>
        </w:rPr>
      </w:pPr>
      <w:r>
        <w:rPr>
          <w:rFonts w:hint="eastAsia"/>
        </w:rPr>
        <w:t>图表：2024-2030年中国汽车钢管行业销售收入预测</w:t>
      </w:r>
    </w:p>
    <w:p>
      <w:pPr>
        <w:pStyle w:val="2"/>
        <w:rPr>
          <w:rFonts w:hint="eastAsia"/>
        </w:rPr>
      </w:pPr>
      <w:r>
        <w:rPr>
          <w:rFonts w:hint="eastAsia"/>
        </w:rPr>
        <w:t>图表：2024-2030年中国汽车钢管行业需求量预测</w:t>
      </w:r>
    </w:p>
    <w:p>
      <w:pPr>
        <w:pStyle w:val="2"/>
        <w:rPr>
          <w:rFonts w:hint="eastAsia"/>
        </w:rPr>
      </w:pPr>
      <w:r>
        <w:rPr>
          <w:rFonts w:hint="eastAsia"/>
        </w:rPr>
        <w:t>图表：2024-2030年中国汽车钢管行业资产规模预测</w:t>
      </w:r>
    </w:p>
    <w:p>
      <w:pPr>
        <w:pStyle w:val="2"/>
        <w:rPr>
          <w:rFonts w:hint="eastAsia"/>
        </w:rPr>
      </w:pPr>
      <w:r>
        <w:rPr>
          <w:rFonts w:hint="eastAsia"/>
        </w:rPr>
        <w:t>图表：2024-2030年中国汽车钢管行业市场规模预测</w:t>
      </w:r>
    </w:p>
    <w:p>
      <w:pPr>
        <w:pStyle w:val="2"/>
        <w:rPr>
          <w:rFonts w:hint="eastAsia"/>
        </w:rPr>
      </w:pPr>
      <w:r>
        <w:rPr>
          <w:rFonts w:hint="eastAsia"/>
        </w:rPr>
        <w:t>图表：2024-2030年中国汽车钢管行业投资规模预测</w:t>
      </w:r>
    </w:p>
    <w:p>
      <w:pPr>
        <w:pStyle w:val="2"/>
        <w:rPr>
          <w:rFonts w:hint="eastAsia"/>
        </w:rPr>
      </w:pPr>
      <w:r>
        <w:rPr>
          <w:rFonts w:hint="eastAsia"/>
        </w:rPr>
        <w:t>图表：2024-2030年中国汽车钢管行业利润总额预测</w:t>
      </w:r>
    </w:p>
    <w:sectPr>
      <w:cols w:space="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characterSpacingControl w:val="compressPunctuation"/>
  <w:compat>
    <w:useFELayout/>
    <w:splitPgBreakAndParaMark/>
    <w:compatSetting w:name="compatibilityMode" w:uri="http://schemas.microsoft.com/office/word" w:val="12"/>
  </w:compat>
  <w:rsids>
    <w:rsidRoot w:val="00000000"/>
    <w:rsid w:val="5EE90BB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Plain Text"/>
    <w:basedOn w:val="1"/>
    <w:uiPriority w:val="0"/>
    <w:rPr>
      <w:rFonts w:ascii="宋体" w:hAnsi="Courier New"/>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7</Pages>
  <TotalTime>0</TotalTime>
  <ScaleCrop>false</ScaleCrop>
  <LinksUpToDate>false</LinksUpToDate>
  <Application>WPS Office_12.1.0.16929_F1E327BC-269C-435d-A152-05C5408002CA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2024-06-11T02:45:53Z</dcterms:created>
  <cp:lastModifiedBy>、暖暖的妈妈</cp:lastModifiedBy>
  <dcterms:modified xsi:type="dcterms:W3CDTF">2024-06-11T02:45:53Z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D080C314D1B146F8A21A63888BF063BE_13</vt:lpwstr>
  </property>
</Properties>
</file>