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/>
        </w:rPr>
        <w:t>互联网教育系统开发2022【项目源码+数据库脚本】</w:t>
      </w:r>
    </w:p>
    <w:p>
      <w:pPr>
        <w:widowControl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这是一个2022版的互联网教育系统，有项目源码和数据脚本，可二次开发，支持在线学习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直播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教学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在线刷题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在线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考试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在线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支付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营销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，功能完整，已搭建测试可用，分享给有需要的朋友！</w:t>
      </w:r>
    </w:p>
    <w:p>
      <w:pPr>
        <w:widowControl/>
        <w:jc w:val="left"/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widowControl/>
        <w:jc w:val="left"/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测试的有以下功能，还有其他功能可自行解锁研究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在线学习：在线观看视频，播放流畅，后台可上传学习资料和课件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直播教学：对接七牛云端口，在线零距离流畅授课，可录播回放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在线刷题：支持试题批量录入，随时随地刷题，查缺补漏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在线考试：可以设置多种情景下的考试，有强制交卷，智能阅卷，系统自动评分功能，考试的成绩可以批量导出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在线支付：支持常用的两种支付端口，在线可以支付开课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营销：积分，优惠券，三级分销，还有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学习卡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可以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在线销售、印刷与书本和图书做配套销售</w:t>
      </w:r>
    </w:p>
    <w:p>
      <w:pPr>
        <w:widowControl/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bookmarkStart w:id="0" w:name="_GoBack"/>
      <w:bookmarkEnd w:id="0"/>
    </w:p>
    <w:p>
      <w:pPr>
        <w:widowControl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开发文档</w:t>
      </w:r>
    </w:p>
    <w:p>
      <w:pPr>
        <w:widowControl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 xml:space="preserve">https://pan.baidu.com/s/1koQyvnb0YEutlQomjAwIjg  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 xml:space="preserve">     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提取码：xekq</w:t>
      </w:r>
    </w:p>
    <w:p>
      <w:pPr>
        <w:widowControl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源码下载</w:t>
      </w:r>
    </w:p>
    <w:p>
      <w:pPr>
        <w:widowControl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 xml:space="preserve">https://gitee.com/weishakeji/LearningSystem </w:t>
      </w:r>
    </w:p>
    <w:p>
      <w:pPr>
        <w:widowControl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安装问题技术支持</w:t>
      </w:r>
    </w:p>
    <w:p>
      <w:pPr>
        <w:widowControl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</w:rPr>
        <w:t>483828432</w:t>
      </w:r>
    </w:p>
    <w:p>
      <w:pPr>
        <w:widowControl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jc w:val="left"/>
        <w:rPr>
          <w:rFonts w:hint="default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  <w:t>运行环境：</w:t>
      </w:r>
    </w:p>
    <w:p>
      <w:pPr>
        <w:widowControl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服务器操作系统：windows server 2012 64位中文版</w:t>
      </w:r>
    </w:p>
    <w:p>
      <w:pPr>
        <w:widowControl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数据库：Microsoft SQL Server 2008</w:t>
      </w:r>
    </w:p>
    <w:p>
      <w:pPr>
        <w:widowControl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.NET版本：.NET4.6</w:t>
      </w:r>
    </w:p>
    <w:p>
      <w:pPr>
        <w:widowControl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</w:pPr>
    </w:p>
    <w:p>
      <w:pPr>
        <w:widowControl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注意：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系统安装后用记事本打开db.config文件里配置以下主域</w:t>
      </w:r>
    </w:p>
    <w:p>
      <w:pPr>
        <w:widowControl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 xml:space="preserve">用域名访问：例如访问域名是：www.weisha100.net，主域处填写：weisha100.net，示例如下：add name="weisha100.net" </w:t>
      </w:r>
    </w:p>
    <w:p>
      <w:pPr>
        <w:widowControl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内网以及使用ip访问：直接填写ip地址,示例如下：add name="122.114.68.70"</w:t>
      </w:r>
    </w:p>
    <w:p>
      <w:pPr>
        <w:widowControl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注意：不需要带端口号。</w:t>
      </w:r>
    </w:p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D15879"/>
    <w:multiLevelType w:val="singleLevel"/>
    <w:tmpl w:val="E4D1587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A45A2"/>
    <w:rsid w:val="03DA251A"/>
    <w:rsid w:val="04FB3C7D"/>
    <w:rsid w:val="05996E39"/>
    <w:rsid w:val="059E5779"/>
    <w:rsid w:val="06560AAA"/>
    <w:rsid w:val="07395774"/>
    <w:rsid w:val="0AA26424"/>
    <w:rsid w:val="0CA50255"/>
    <w:rsid w:val="10835820"/>
    <w:rsid w:val="115D4458"/>
    <w:rsid w:val="11AB05A9"/>
    <w:rsid w:val="12F512C9"/>
    <w:rsid w:val="17D94F54"/>
    <w:rsid w:val="18A7344D"/>
    <w:rsid w:val="19571660"/>
    <w:rsid w:val="19656DCC"/>
    <w:rsid w:val="1A927462"/>
    <w:rsid w:val="1B0D47C6"/>
    <w:rsid w:val="1B13436F"/>
    <w:rsid w:val="1CF14B49"/>
    <w:rsid w:val="1D125799"/>
    <w:rsid w:val="1D7C544D"/>
    <w:rsid w:val="1F023B43"/>
    <w:rsid w:val="1F295757"/>
    <w:rsid w:val="1FD13D05"/>
    <w:rsid w:val="20CE7B5B"/>
    <w:rsid w:val="216420D4"/>
    <w:rsid w:val="225524FB"/>
    <w:rsid w:val="264D339A"/>
    <w:rsid w:val="28BB389A"/>
    <w:rsid w:val="291C23E9"/>
    <w:rsid w:val="29EB5819"/>
    <w:rsid w:val="2BBF2744"/>
    <w:rsid w:val="2CA152D0"/>
    <w:rsid w:val="2E6817D8"/>
    <w:rsid w:val="30E84AA4"/>
    <w:rsid w:val="31C96317"/>
    <w:rsid w:val="31F601A7"/>
    <w:rsid w:val="331728E6"/>
    <w:rsid w:val="33D242D8"/>
    <w:rsid w:val="35B77A42"/>
    <w:rsid w:val="36E90E91"/>
    <w:rsid w:val="37A57398"/>
    <w:rsid w:val="37E8716A"/>
    <w:rsid w:val="38023F60"/>
    <w:rsid w:val="3A6C0F7F"/>
    <w:rsid w:val="3D00519A"/>
    <w:rsid w:val="3D3F03A5"/>
    <w:rsid w:val="3ED1073B"/>
    <w:rsid w:val="3F207E63"/>
    <w:rsid w:val="3F6303F3"/>
    <w:rsid w:val="4365216D"/>
    <w:rsid w:val="44DB51EF"/>
    <w:rsid w:val="450F06E2"/>
    <w:rsid w:val="45D65FA8"/>
    <w:rsid w:val="46297337"/>
    <w:rsid w:val="47D86247"/>
    <w:rsid w:val="49106C6D"/>
    <w:rsid w:val="496F1B0B"/>
    <w:rsid w:val="49F453C9"/>
    <w:rsid w:val="4A8509CE"/>
    <w:rsid w:val="4A856EF9"/>
    <w:rsid w:val="4B0F221E"/>
    <w:rsid w:val="4B7B48B1"/>
    <w:rsid w:val="4E407C36"/>
    <w:rsid w:val="4E6A0CCB"/>
    <w:rsid w:val="4E916762"/>
    <w:rsid w:val="4FBB2C52"/>
    <w:rsid w:val="514A45A2"/>
    <w:rsid w:val="518B7D4B"/>
    <w:rsid w:val="527456E5"/>
    <w:rsid w:val="558C6651"/>
    <w:rsid w:val="55B4118C"/>
    <w:rsid w:val="567F7B06"/>
    <w:rsid w:val="56E25A45"/>
    <w:rsid w:val="58F4757D"/>
    <w:rsid w:val="5BCD1727"/>
    <w:rsid w:val="5C013019"/>
    <w:rsid w:val="5CAA42AE"/>
    <w:rsid w:val="5CFB3A15"/>
    <w:rsid w:val="5E024D7C"/>
    <w:rsid w:val="5EA205F3"/>
    <w:rsid w:val="644A612A"/>
    <w:rsid w:val="64FD6351"/>
    <w:rsid w:val="66E7531C"/>
    <w:rsid w:val="66F17C1F"/>
    <w:rsid w:val="68572D02"/>
    <w:rsid w:val="685A2605"/>
    <w:rsid w:val="6BF9289D"/>
    <w:rsid w:val="6CAF208A"/>
    <w:rsid w:val="6D507751"/>
    <w:rsid w:val="6E1012C8"/>
    <w:rsid w:val="6F8B4225"/>
    <w:rsid w:val="6FFD125E"/>
    <w:rsid w:val="706B54A8"/>
    <w:rsid w:val="73FB6E56"/>
    <w:rsid w:val="74202B10"/>
    <w:rsid w:val="75264119"/>
    <w:rsid w:val="765266CC"/>
    <w:rsid w:val="7987147B"/>
    <w:rsid w:val="79AE4593"/>
    <w:rsid w:val="79AF4CC8"/>
    <w:rsid w:val="7DC4281F"/>
    <w:rsid w:val="7E1C4B89"/>
    <w:rsid w:val="7F22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2022-02-18T01:00:00Z</dcterms:created>
  <dc:creator>11024</dc:creator>
  <cp:lastModifiedBy>11024</cp:lastModifiedBy>
  <dcterms:modified xsi:type="dcterms:W3CDTF">2022-04-07T07:02:53Z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