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36FEE" w:rsidRPr="00236FEE" w:rsidRDefault="004300A7" w:rsidP="004300A7">
      <w:pPr>
        <w:pStyle w:val="aa"/>
        <w:rPr>
          <w:kern w:val="0"/>
        </w:rPr>
      </w:pPr>
      <w:r w:rsidRPr="004300A7">
        <w:rPr>
          <w:rFonts w:hint="eastAsia"/>
          <w:color w:val="000000"/>
          <w:kern w:val="0"/>
          <w:szCs w:val="24"/>
        </w:rPr>
        <w:t>YUY</w:t>
      </w:r>
      <w:r w:rsidR="00236FEE" w:rsidRPr="004300A7">
        <w:rPr>
          <w:color w:val="000000"/>
          <w:kern w:val="0"/>
          <w:szCs w:val="24"/>
        </w:rPr>
        <w:t>P-01</w:t>
      </w:r>
      <w:r w:rsidRPr="00236FEE">
        <w:rPr>
          <w:kern w:val="0"/>
        </w:rPr>
        <w:t>单片机开发应用技术综合实验装置</w:t>
      </w:r>
    </w:p>
    <w:p w:rsidR="00236FEE" w:rsidRPr="00236FEE" w:rsidRDefault="00236FEE" w:rsidP="00236FEE">
      <w:pPr>
        <w:widowControl/>
        <w:shd w:val="clear" w:color="auto" w:fill="FFFFFF"/>
        <w:spacing w:line="330" w:lineRule="atLeast"/>
        <w:jc w:val="left"/>
        <w:rPr>
          <w:rFonts w:ascii="Simsun" w:eastAsia="宋体" w:hAnsi="Simsun" w:cs="宋体" w:hint="eastAsia"/>
          <w:color w:val="333333"/>
          <w:kern w:val="0"/>
          <w:sz w:val="18"/>
          <w:szCs w:val="18"/>
        </w:rPr>
      </w:pPr>
    </w:p>
    <w:p w:rsidR="00236FEE" w:rsidRPr="00236FEE" w:rsidRDefault="00236FEE" w:rsidP="00236FEE">
      <w:pPr>
        <w:widowControl/>
        <w:shd w:val="clear" w:color="auto" w:fill="FFFFFF"/>
        <w:spacing w:line="330" w:lineRule="atLeast"/>
        <w:jc w:val="center"/>
        <w:rPr>
          <w:rFonts w:ascii="Simsun" w:eastAsia="宋体" w:hAnsi="Simsun" w:cs="宋体" w:hint="eastAsia"/>
          <w:color w:val="333333"/>
          <w:kern w:val="0"/>
          <w:sz w:val="18"/>
          <w:szCs w:val="18"/>
        </w:rPr>
      </w:pPr>
      <w:r>
        <w:rPr>
          <w:rFonts w:ascii="Simsun" w:eastAsia="宋体" w:hAnsi="Simsun" w:cs="宋体" w:hint="eastAsia"/>
          <w:b/>
          <w:bCs/>
          <w:noProof/>
          <w:color w:val="000000"/>
          <w:kern w:val="0"/>
          <w:sz w:val="18"/>
          <w:szCs w:val="18"/>
        </w:rPr>
        <w:drawing>
          <wp:inline distT="0" distB="0" distL="0" distR="0">
            <wp:extent cx="5343525" cy="3857625"/>
            <wp:effectExtent l="19050" t="0" r="9525" b="0"/>
            <wp:docPr id="1" name="图片 1" descr="单片机开发应用技术综合实验装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单片机开发应用技术综合实验装置"/>
                    <pic:cNvPicPr>
                      <a:picLocks noChangeAspect="1" noChangeArrowheads="1"/>
                    </pic:cNvPicPr>
                  </pic:nvPicPr>
                  <pic:blipFill>
                    <a:blip r:embed="rId6"/>
                    <a:stretch>
                      <a:fillRect/>
                    </a:stretch>
                  </pic:blipFill>
                  <pic:spPr bwMode="auto">
                    <a:xfrm>
                      <a:off x="0" y="0"/>
                      <a:ext cx="5343525" cy="3857625"/>
                    </a:xfrm>
                    <a:prstGeom prst="rect">
                      <a:avLst/>
                    </a:prstGeom>
                    <a:noFill/>
                    <a:ln w="9525">
                      <a:noFill/>
                      <a:miter lim="800000"/>
                      <a:headEnd/>
                      <a:tailEnd/>
                    </a:ln>
                  </pic:spPr>
                </pic:pic>
              </a:graphicData>
            </a:graphic>
          </wp:inline>
        </w:drawing>
      </w:r>
    </w:p>
    <w:p w:rsidR="00236FEE" w:rsidRPr="00236FEE" w:rsidRDefault="00236FEE" w:rsidP="00236FEE">
      <w:pPr>
        <w:widowControl/>
        <w:shd w:val="clear" w:color="auto" w:fill="FFFFFF"/>
        <w:spacing w:line="330" w:lineRule="atLeast"/>
        <w:jc w:val="center"/>
        <w:rPr>
          <w:rFonts w:ascii="Simsun" w:eastAsia="宋体" w:hAnsi="Simsun" w:cs="宋体" w:hint="eastAsia"/>
          <w:color w:val="333333"/>
          <w:kern w:val="0"/>
          <w:sz w:val="18"/>
          <w:szCs w:val="18"/>
        </w:rPr>
      </w:pPr>
      <w:r>
        <w:rPr>
          <w:rFonts w:ascii="Simsun" w:eastAsia="宋体" w:hAnsi="Simsun" w:cs="宋体" w:hint="eastAsia"/>
          <w:b/>
          <w:bCs/>
          <w:noProof/>
          <w:color w:val="000000"/>
          <w:kern w:val="0"/>
          <w:sz w:val="18"/>
          <w:szCs w:val="18"/>
        </w:rPr>
        <w:drawing>
          <wp:inline distT="0" distB="0" distL="0" distR="0">
            <wp:extent cx="5362575" cy="2790774"/>
            <wp:effectExtent l="19050" t="0" r="9525" b="0"/>
            <wp:docPr id="2" name="图片 2" descr="单片机开发应用技术综合实验装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单片机开发应用技术综合实验装置"/>
                    <pic:cNvPicPr>
                      <a:picLocks noChangeAspect="1" noChangeArrowheads="1"/>
                    </pic:cNvPicPr>
                  </pic:nvPicPr>
                  <pic:blipFill>
                    <a:blip r:embed="rId7"/>
                    <a:srcRect/>
                    <a:stretch>
                      <a:fillRect/>
                    </a:stretch>
                  </pic:blipFill>
                  <pic:spPr bwMode="auto">
                    <a:xfrm>
                      <a:off x="0" y="0"/>
                      <a:ext cx="5362118" cy="2790536"/>
                    </a:xfrm>
                    <a:prstGeom prst="rect">
                      <a:avLst/>
                    </a:prstGeom>
                    <a:noFill/>
                    <a:ln w="9525">
                      <a:noFill/>
                      <a:miter lim="800000"/>
                      <a:headEnd/>
                      <a:tailEnd/>
                    </a:ln>
                  </pic:spPr>
                </pic:pic>
              </a:graphicData>
            </a:graphic>
          </wp:inline>
        </w:drawing>
      </w:r>
    </w:p>
    <w:p w:rsidR="00236FEE" w:rsidRPr="00236FEE" w:rsidRDefault="00236FEE" w:rsidP="00236FEE">
      <w:pPr>
        <w:widowControl/>
        <w:shd w:val="clear" w:color="auto" w:fill="FFFFFF"/>
        <w:spacing w:line="330" w:lineRule="atLeast"/>
        <w:jc w:val="center"/>
        <w:rPr>
          <w:rFonts w:ascii="Simsun" w:eastAsia="宋体" w:hAnsi="Simsun" w:cs="宋体" w:hint="eastAsia"/>
          <w:color w:val="333333"/>
          <w:kern w:val="0"/>
          <w:sz w:val="18"/>
          <w:szCs w:val="18"/>
        </w:rPr>
      </w:pPr>
      <w:r w:rsidRPr="00236FEE">
        <w:rPr>
          <w:rFonts w:ascii="Simsun" w:eastAsia="宋体" w:hAnsi="Simsun" w:cs="宋体"/>
          <w:color w:val="333333"/>
          <w:kern w:val="0"/>
          <w:sz w:val="18"/>
          <w:szCs w:val="18"/>
        </w:rPr>
        <w:t> </w:t>
      </w:r>
    </w:p>
    <w:p w:rsidR="00236FEE" w:rsidRPr="00236FEE" w:rsidRDefault="00236FEE" w:rsidP="00236FEE">
      <w:pPr>
        <w:widowControl/>
        <w:shd w:val="clear" w:color="auto" w:fill="FFFFFF"/>
        <w:spacing w:before="100" w:beforeAutospacing="1" w:after="100" w:afterAutospacing="1" w:line="330" w:lineRule="atLeast"/>
        <w:jc w:val="left"/>
        <w:rPr>
          <w:rFonts w:ascii="Simsun" w:eastAsia="宋体" w:hAnsi="Simsun" w:cs="宋体" w:hint="eastAsia"/>
          <w:color w:val="333333"/>
          <w:kern w:val="0"/>
          <w:sz w:val="18"/>
          <w:szCs w:val="18"/>
        </w:rPr>
      </w:pPr>
      <w:r w:rsidRPr="00236FEE">
        <w:rPr>
          <w:rFonts w:ascii="Simsun" w:eastAsia="宋体" w:hAnsi="Simsun" w:cs="宋体"/>
          <w:color w:val="000000"/>
          <w:kern w:val="0"/>
          <w:sz w:val="18"/>
          <w:szCs w:val="18"/>
        </w:rPr>
        <w:t>一、概述</w:t>
      </w:r>
      <w:r w:rsidRPr="00236FEE">
        <w:rPr>
          <w:rFonts w:ascii="Simsun" w:eastAsia="宋体" w:hAnsi="Simsun" w:cs="宋体"/>
          <w:color w:val="000000"/>
          <w:kern w:val="0"/>
          <w:sz w:val="18"/>
          <w:szCs w:val="18"/>
        </w:rPr>
        <w:br/>
      </w:r>
      <w:r w:rsidRPr="00236FEE">
        <w:rPr>
          <w:rFonts w:ascii="Simsun" w:eastAsia="宋体" w:hAnsi="Simsun" w:cs="宋体"/>
          <w:color w:val="000000"/>
          <w:kern w:val="0"/>
          <w:sz w:val="18"/>
          <w:szCs w:val="18"/>
        </w:rPr>
        <w:t>本</w:t>
      </w:r>
      <w:r w:rsidR="004300A7" w:rsidRPr="00236FEE">
        <w:rPr>
          <w:rFonts w:ascii="Simsun" w:eastAsia="宋体" w:hAnsi="Simsun" w:cs="宋体"/>
          <w:color w:val="333333"/>
          <w:kern w:val="0"/>
          <w:sz w:val="18"/>
          <w:szCs w:val="18"/>
        </w:rPr>
        <w:t>单片机开发应用技术综合实验装置</w:t>
      </w:r>
      <w:r w:rsidRPr="00236FEE">
        <w:rPr>
          <w:rFonts w:ascii="Simsun" w:eastAsia="宋体" w:hAnsi="Simsun" w:cs="宋体"/>
          <w:color w:val="000000"/>
          <w:kern w:val="0"/>
          <w:sz w:val="18"/>
          <w:szCs w:val="18"/>
        </w:rPr>
        <w:t>由控制屏、实验挂箱、实验桌组成，通过本实验台可完成单片机的接口扩展、数据采集、数据显示、键盘控制、定时器、打印机接口等实验，配备有仿真器。更设有国内单片</w:t>
      </w:r>
      <w:r w:rsidRPr="00236FEE">
        <w:rPr>
          <w:rFonts w:ascii="Simsun" w:eastAsia="宋体" w:hAnsi="Simsun" w:cs="宋体"/>
          <w:color w:val="000000"/>
          <w:kern w:val="0"/>
          <w:sz w:val="18"/>
          <w:szCs w:val="18"/>
        </w:rPr>
        <w:lastRenderedPageBreak/>
        <w:t>机教学设备空缺的机电一体化设备：智能物料搬运装置。该设备从气动，电动及单片机控制电气电路、软件设计等多方面着手培养学生动手动脑能力；教学与实践相结合使学生毕业后能很快利用单片机知识设计制造出常用的工控自动化设备，成为企业有用之才。专为高职中职课程设计、毕业设计和单片机竞赛的开发平台，体现了灵活性、开放、创新、综合、跨领域、跨专业的设计理念。能够满足高职中职院校电子工程专业等不同层次的基础实训教学，课程设计，毕业设计，课题设计，符合学生的从基础到高级，从理论到实践的学习认知曲线。</w:t>
      </w:r>
      <w:r w:rsidRPr="00236FEE">
        <w:rPr>
          <w:rFonts w:ascii="Simsun" w:eastAsia="宋体" w:hAnsi="Simsun" w:cs="宋体"/>
          <w:color w:val="000000"/>
          <w:kern w:val="0"/>
          <w:sz w:val="18"/>
          <w:szCs w:val="18"/>
        </w:rPr>
        <w:br/>
      </w:r>
      <w:r w:rsidRPr="00236FEE">
        <w:rPr>
          <w:rFonts w:ascii="Simsun" w:eastAsia="宋体" w:hAnsi="Simsun" w:cs="宋体"/>
          <w:color w:val="000000"/>
          <w:kern w:val="0"/>
          <w:sz w:val="18"/>
          <w:szCs w:val="18"/>
        </w:rPr>
        <w:t>设有电流型漏电保护器，控制屏若有漏电现象，漏电流超过一定值，即切断电源，对人身安全起到一定的保护。</w:t>
      </w:r>
      <w:r w:rsidRPr="00236FEE">
        <w:rPr>
          <w:rFonts w:ascii="Simsun" w:eastAsia="宋体" w:hAnsi="Simsun" w:cs="宋体"/>
          <w:color w:val="000000"/>
          <w:kern w:val="0"/>
          <w:sz w:val="18"/>
          <w:szCs w:val="18"/>
        </w:rPr>
        <w:br/>
      </w:r>
      <w:r w:rsidRPr="00236FEE">
        <w:rPr>
          <w:rFonts w:ascii="Simsun" w:eastAsia="宋体" w:hAnsi="Simsun" w:cs="宋体"/>
          <w:color w:val="000000"/>
          <w:kern w:val="0"/>
          <w:sz w:val="18"/>
          <w:szCs w:val="18"/>
        </w:rPr>
        <w:t>装置采用组件式结构，更换实验模块便捷。如需扩展功能或开发新实验，只需添加实验模块挂箱即可，永不淘汰。</w:t>
      </w:r>
      <w:r w:rsidRPr="00236FEE">
        <w:rPr>
          <w:rFonts w:ascii="Simsun" w:eastAsia="宋体" w:hAnsi="Simsun" w:cs="宋体"/>
          <w:color w:val="000000"/>
          <w:kern w:val="0"/>
          <w:sz w:val="18"/>
          <w:szCs w:val="18"/>
        </w:rPr>
        <w:br/>
      </w:r>
      <w:r w:rsidRPr="00236FEE">
        <w:rPr>
          <w:rFonts w:ascii="Simsun" w:eastAsia="宋体" w:hAnsi="Simsun" w:cs="宋体"/>
          <w:color w:val="000000"/>
          <w:kern w:val="0"/>
          <w:sz w:val="18"/>
          <w:szCs w:val="18"/>
        </w:rPr>
        <w:t>二、主要技术参数</w:t>
      </w:r>
      <w:r w:rsidRPr="00236FEE">
        <w:rPr>
          <w:rFonts w:ascii="Simsun" w:eastAsia="宋体" w:hAnsi="Simsun" w:cs="宋体"/>
          <w:color w:val="000000"/>
          <w:kern w:val="0"/>
          <w:sz w:val="18"/>
          <w:szCs w:val="18"/>
        </w:rPr>
        <w:br/>
        <w:t>1</w:t>
      </w:r>
      <w:r w:rsidRPr="00236FEE">
        <w:rPr>
          <w:rFonts w:ascii="Simsun" w:eastAsia="宋体" w:hAnsi="Simsun" w:cs="宋体"/>
          <w:color w:val="000000"/>
          <w:kern w:val="0"/>
          <w:sz w:val="18"/>
          <w:szCs w:val="18"/>
        </w:rPr>
        <w:t>、输入电源：</w:t>
      </w:r>
      <w:r w:rsidRPr="00236FEE">
        <w:rPr>
          <w:rFonts w:ascii="Simsun" w:eastAsia="宋体" w:hAnsi="Simsun" w:cs="宋体"/>
          <w:color w:val="000000"/>
          <w:kern w:val="0"/>
          <w:sz w:val="18"/>
          <w:szCs w:val="18"/>
        </w:rPr>
        <w:t>AC220V±10% 50Hz</w:t>
      </w:r>
      <w:r w:rsidRPr="00236FEE">
        <w:rPr>
          <w:rFonts w:ascii="Simsun" w:eastAsia="宋体" w:hAnsi="Simsun" w:cs="宋体"/>
          <w:color w:val="000000"/>
          <w:kern w:val="0"/>
          <w:sz w:val="18"/>
          <w:szCs w:val="18"/>
        </w:rPr>
        <w:br/>
        <w:t>2</w:t>
      </w:r>
      <w:r w:rsidRPr="00236FEE">
        <w:rPr>
          <w:rFonts w:ascii="Simsun" w:eastAsia="宋体" w:hAnsi="Simsun" w:cs="宋体"/>
          <w:color w:val="000000"/>
          <w:kern w:val="0"/>
          <w:sz w:val="18"/>
          <w:szCs w:val="18"/>
        </w:rPr>
        <w:t>、工作环境：温度</w:t>
      </w:r>
      <w:r w:rsidRPr="00236FEE">
        <w:rPr>
          <w:rFonts w:ascii="Simsun" w:eastAsia="宋体" w:hAnsi="Simsun" w:cs="宋体"/>
          <w:color w:val="000000"/>
          <w:kern w:val="0"/>
          <w:sz w:val="18"/>
          <w:szCs w:val="18"/>
        </w:rPr>
        <w:t>-10</w:t>
      </w:r>
      <w:r w:rsidRPr="00236FEE">
        <w:rPr>
          <w:rFonts w:ascii="宋体" w:eastAsia="宋体" w:hAnsi="宋体" w:cs="宋体" w:hint="eastAsia"/>
          <w:color w:val="000000"/>
          <w:kern w:val="0"/>
          <w:sz w:val="18"/>
          <w:szCs w:val="18"/>
        </w:rPr>
        <w:t>℃</w:t>
      </w:r>
      <w:r w:rsidRPr="00236FEE">
        <w:rPr>
          <w:rFonts w:ascii="Simsun" w:eastAsia="宋体" w:hAnsi="Simsun" w:cs="宋体"/>
          <w:color w:val="000000"/>
          <w:kern w:val="0"/>
          <w:sz w:val="18"/>
          <w:szCs w:val="18"/>
        </w:rPr>
        <w:t>～</w:t>
      </w:r>
      <w:r w:rsidRPr="00236FEE">
        <w:rPr>
          <w:rFonts w:ascii="Simsun" w:eastAsia="宋体" w:hAnsi="Simsun" w:cs="宋体"/>
          <w:color w:val="000000"/>
          <w:kern w:val="0"/>
          <w:sz w:val="18"/>
          <w:szCs w:val="18"/>
        </w:rPr>
        <w:t>+40</w:t>
      </w:r>
      <w:r w:rsidRPr="00236FEE">
        <w:rPr>
          <w:rFonts w:ascii="宋体" w:eastAsia="宋体" w:hAnsi="宋体" w:cs="宋体" w:hint="eastAsia"/>
          <w:color w:val="000000"/>
          <w:kern w:val="0"/>
          <w:sz w:val="18"/>
          <w:szCs w:val="18"/>
        </w:rPr>
        <w:t>℃</w:t>
      </w:r>
      <w:r w:rsidRPr="00236FEE">
        <w:rPr>
          <w:rFonts w:ascii="Times New Roman" w:eastAsia="宋体" w:hAnsi="Times New Roman" w:cs="Times New Roman"/>
          <w:color w:val="000000"/>
          <w:kern w:val="0"/>
          <w:sz w:val="18"/>
          <w:szCs w:val="18"/>
        </w:rPr>
        <w:t xml:space="preserve"> </w:t>
      </w:r>
      <w:r w:rsidRPr="00236FEE">
        <w:rPr>
          <w:rFonts w:ascii="Simsun" w:eastAsia="宋体" w:hAnsi="Simsun" w:cs="宋体"/>
          <w:color w:val="000000"/>
          <w:kern w:val="0"/>
          <w:sz w:val="18"/>
          <w:szCs w:val="18"/>
        </w:rPr>
        <w:t>相对湿度＜</w:t>
      </w:r>
      <w:r w:rsidRPr="00236FEE">
        <w:rPr>
          <w:rFonts w:ascii="Simsun" w:eastAsia="宋体" w:hAnsi="Simsun" w:cs="宋体"/>
          <w:color w:val="000000"/>
          <w:kern w:val="0"/>
          <w:sz w:val="18"/>
          <w:szCs w:val="18"/>
        </w:rPr>
        <w:t>85%</w:t>
      </w:r>
      <w:r w:rsidRPr="00236FEE">
        <w:rPr>
          <w:rFonts w:ascii="Simsun" w:eastAsia="宋体" w:hAnsi="Simsun" w:cs="宋体"/>
          <w:color w:val="000000"/>
          <w:kern w:val="0"/>
          <w:sz w:val="18"/>
          <w:szCs w:val="18"/>
        </w:rPr>
        <w:t>（</w:t>
      </w:r>
      <w:r w:rsidRPr="00236FEE">
        <w:rPr>
          <w:rFonts w:ascii="Simsun" w:eastAsia="宋体" w:hAnsi="Simsun" w:cs="宋体"/>
          <w:color w:val="000000"/>
          <w:kern w:val="0"/>
          <w:sz w:val="18"/>
          <w:szCs w:val="18"/>
        </w:rPr>
        <w:t>25</w:t>
      </w:r>
      <w:r w:rsidRPr="00236FEE">
        <w:rPr>
          <w:rFonts w:ascii="宋体" w:eastAsia="宋体" w:hAnsi="宋体" w:cs="宋体" w:hint="eastAsia"/>
          <w:color w:val="000000"/>
          <w:kern w:val="0"/>
          <w:sz w:val="18"/>
          <w:szCs w:val="18"/>
        </w:rPr>
        <w:t>℃</w:t>
      </w:r>
      <w:r w:rsidRPr="00236FEE">
        <w:rPr>
          <w:rFonts w:ascii="Simsun" w:eastAsia="宋体" w:hAnsi="Simsun" w:cs="宋体"/>
          <w:color w:val="000000"/>
          <w:kern w:val="0"/>
          <w:sz w:val="18"/>
          <w:szCs w:val="18"/>
        </w:rPr>
        <w:t>）</w:t>
      </w:r>
      <w:r w:rsidRPr="00236FEE">
        <w:rPr>
          <w:rFonts w:ascii="Simsun" w:eastAsia="宋体" w:hAnsi="Simsun" w:cs="宋体"/>
          <w:color w:val="000000"/>
          <w:kern w:val="0"/>
          <w:sz w:val="18"/>
          <w:szCs w:val="18"/>
        </w:rPr>
        <w:br/>
        <w:t>3</w:t>
      </w:r>
      <w:r w:rsidRPr="00236FEE">
        <w:rPr>
          <w:rFonts w:ascii="Simsun" w:eastAsia="宋体" w:hAnsi="Simsun" w:cs="宋体"/>
          <w:color w:val="000000"/>
          <w:kern w:val="0"/>
          <w:sz w:val="18"/>
          <w:szCs w:val="18"/>
        </w:rPr>
        <w:t>、装置容量：</w:t>
      </w:r>
      <w:r w:rsidRPr="00236FEE">
        <w:rPr>
          <w:rFonts w:ascii="Simsun" w:eastAsia="宋体" w:hAnsi="Simsun" w:cs="宋体"/>
          <w:color w:val="000000"/>
          <w:kern w:val="0"/>
          <w:sz w:val="18"/>
          <w:szCs w:val="18"/>
        </w:rPr>
        <w:t>200VA</w:t>
      </w:r>
      <w:r w:rsidRPr="00236FEE">
        <w:rPr>
          <w:rFonts w:ascii="Simsun" w:eastAsia="宋体" w:hAnsi="Simsun" w:cs="宋体"/>
          <w:color w:val="000000"/>
          <w:kern w:val="0"/>
          <w:sz w:val="18"/>
          <w:szCs w:val="18"/>
        </w:rPr>
        <w:br/>
        <w:t>4</w:t>
      </w:r>
      <w:r w:rsidRPr="00236FEE">
        <w:rPr>
          <w:rFonts w:ascii="Simsun" w:eastAsia="宋体" w:hAnsi="Simsun" w:cs="宋体"/>
          <w:color w:val="000000"/>
          <w:kern w:val="0"/>
          <w:sz w:val="18"/>
          <w:szCs w:val="18"/>
        </w:rPr>
        <w:t>、重量：</w:t>
      </w:r>
      <w:r w:rsidRPr="00236FEE">
        <w:rPr>
          <w:rFonts w:ascii="Simsun" w:eastAsia="宋体" w:hAnsi="Simsun" w:cs="宋体"/>
          <w:color w:val="000000"/>
          <w:kern w:val="0"/>
          <w:sz w:val="18"/>
          <w:szCs w:val="18"/>
        </w:rPr>
        <w:t>100Kg</w:t>
      </w:r>
      <w:r w:rsidRPr="00236FEE">
        <w:rPr>
          <w:rFonts w:ascii="Simsun" w:eastAsia="宋体" w:hAnsi="Simsun" w:cs="宋体"/>
          <w:color w:val="000000"/>
          <w:kern w:val="0"/>
          <w:sz w:val="18"/>
          <w:szCs w:val="18"/>
        </w:rPr>
        <w:br/>
        <w:t>5</w:t>
      </w:r>
      <w:r w:rsidRPr="00236FEE">
        <w:rPr>
          <w:rFonts w:ascii="Simsun" w:eastAsia="宋体" w:hAnsi="Simsun" w:cs="宋体"/>
          <w:color w:val="000000"/>
          <w:kern w:val="0"/>
          <w:sz w:val="18"/>
          <w:szCs w:val="18"/>
        </w:rPr>
        <w:t>、外形尺寸（</w:t>
      </w:r>
      <w:r w:rsidRPr="00236FEE">
        <w:rPr>
          <w:rFonts w:ascii="Simsun" w:eastAsia="宋体" w:hAnsi="Simsun" w:cs="宋体"/>
          <w:color w:val="000000"/>
          <w:kern w:val="0"/>
          <w:sz w:val="18"/>
          <w:szCs w:val="18"/>
        </w:rPr>
        <w:t>cm</w:t>
      </w:r>
      <w:r w:rsidRPr="00236FEE">
        <w:rPr>
          <w:rFonts w:ascii="Simsun" w:eastAsia="宋体" w:hAnsi="Simsun" w:cs="宋体"/>
          <w:color w:val="000000"/>
          <w:kern w:val="0"/>
          <w:sz w:val="18"/>
          <w:szCs w:val="18"/>
        </w:rPr>
        <w:t>）：</w:t>
      </w:r>
      <w:r w:rsidRPr="00236FEE">
        <w:rPr>
          <w:rFonts w:ascii="Simsun" w:eastAsia="宋体" w:hAnsi="Simsun" w:cs="宋体"/>
          <w:color w:val="000000"/>
          <w:kern w:val="0"/>
          <w:sz w:val="18"/>
          <w:szCs w:val="18"/>
        </w:rPr>
        <w:t>160×75×150</w:t>
      </w:r>
      <w:r w:rsidRPr="00236FEE">
        <w:rPr>
          <w:rFonts w:ascii="Simsun" w:eastAsia="宋体" w:hAnsi="Simsun" w:cs="宋体"/>
          <w:color w:val="000000"/>
          <w:kern w:val="0"/>
          <w:sz w:val="18"/>
          <w:szCs w:val="18"/>
        </w:rPr>
        <w:br/>
        <w:t>6</w:t>
      </w:r>
      <w:r w:rsidRPr="00236FEE">
        <w:rPr>
          <w:rFonts w:ascii="Simsun" w:eastAsia="宋体" w:hAnsi="Simsun" w:cs="宋体"/>
          <w:color w:val="000000"/>
          <w:kern w:val="0"/>
          <w:sz w:val="18"/>
          <w:szCs w:val="18"/>
        </w:rPr>
        <w:t>、挂箱尺寸（</w:t>
      </w:r>
      <w:r w:rsidRPr="00236FEE">
        <w:rPr>
          <w:rFonts w:ascii="Simsun" w:eastAsia="宋体" w:hAnsi="Simsun" w:cs="宋体"/>
          <w:color w:val="000000"/>
          <w:kern w:val="0"/>
          <w:sz w:val="18"/>
          <w:szCs w:val="18"/>
        </w:rPr>
        <w:t>mm</w:t>
      </w:r>
      <w:r w:rsidRPr="00236FEE">
        <w:rPr>
          <w:rFonts w:ascii="Simsun" w:eastAsia="宋体" w:hAnsi="Simsun" w:cs="宋体"/>
          <w:color w:val="000000"/>
          <w:kern w:val="0"/>
          <w:sz w:val="18"/>
          <w:szCs w:val="18"/>
        </w:rPr>
        <w:t>）：</w:t>
      </w:r>
      <w:r w:rsidRPr="00236FEE">
        <w:rPr>
          <w:rFonts w:ascii="Simsun" w:eastAsia="宋体" w:hAnsi="Simsun" w:cs="宋体"/>
          <w:color w:val="000000"/>
          <w:kern w:val="0"/>
          <w:sz w:val="18"/>
          <w:szCs w:val="18"/>
        </w:rPr>
        <w:t>410×240×60</w:t>
      </w:r>
      <w:r w:rsidRPr="00236FEE">
        <w:rPr>
          <w:rFonts w:ascii="Simsun" w:eastAsia="宋体" w:hAnsi="Simsun" w:cs="宋体"/>
          <w:color w:val="000000"/>
          <w:kern w:val="0"/>
          <w:sz w:val="18"/>
          <w:szCs w:val="18"/>
        </w:rPr>
        <w:br/>
        <w:t>7</w:t>
      </w:r>
      <w:r w:rsidRPr="00236FEE">
        <w:rPr>
          <w:rFonts w:ascii="Simsun" w:eastAsia="宋体" w:hAnsi="Simsun" w:cs="宋体"/>
          <w:color w:val="000000"/>
          <w:kern w:val="0"/>
          <w:sz w:val="18"/>
          <w:szCs w:val="18"/>
        </w:rPr>
        <w:t>、输出电源：有漏电、短路、过流保护</w:t>
      </w:r>
      <w:r w:rsidRPr="00236FEE">
        <w:rPr>
          <w:rFonts w:ascii="Simsun" w:eastAsia="宋体" w:hAnsi="Simsun" w:cs="宋体"/>
          <w:color w:val="000000"/>
          <w:kern w:val="0"/>
          <w:sz w:val="18"/>
          <w:szCs w:val="18"/>
        </w:rPr>
        <w:br/>
        <w:t>A</w:t>
      </w:r>
      <w:r w:rsidRPr="00236FEE">
        <w:rPr>
          <w:rFonts w:ascii="Simsun" w:eastAsia="宋体" w:hAnsi="Simsun" w:cs="宋体"/>
          <w:color w:val="000000"/>
          <w:kern w:val="0"/>
          <w:sz w:val="18"/>
          <w:szCs w:val="18"/>
        </w:rPr>
        <w:t>．～</w:t>
      </w:r>
      <w:r w:rsidRPr="00236FEE">
        <w:rPr>
          <w:rFonts w:ascii="Simsun" w:eastAsia="宋体" w:hAnsi="Simsun" w:cs="宋体"/>
          <w:color w:val="000000"/>
          <w:kern w:val="0"/>
          <w:sz w:val="18"/>
          <w:szCs w:val="18"/>
        </w:rPr>
        <w:t>220V</w:t>
      </w:r>
      <w:r w:rsidRPr="00236FEE">
        <w:rPr>
          <w:rFonts w:ascii="Simsun" w:eastAsia="宋体" w:hAnsi="Simsun" w:cs="宋体"/>
          <w:color w:val="000000"/>
          <w:kern w:val="0"/>
          <w:sz w:val="18"/>
          <w:szCs w:val="18"/>
        </w:rPr>
        <w:t>，通过安全插座输出</w:t>
      </w:r>
      <w:r w:rsidRPr="00236FEE">
        <w:rPr>
          <w:rFonts w:ascii="Simsun" w:eastAsia="宋体" w:hAnsi="Simsun" w:cs="宋体"/>
          <w:color w:val="000000"/>
          <w:kern w:val="0"/>
          <w:sz w:val="18"/>
          <w:szCs w:val="18"/>
        </w:rPr>
        <w:br/>
        <w:t>B</w:t>
      </w:r>
      <w:r w:rsidRPr="00236FEE">
        <w:rPr>
          <w:rFonts w:ascii="Simsun" w:eastAsia="宋体" w:hAnsi="Simsun" w:cs="宋体"/>
          <w:color w:val="000000"/>
          <w:kern w:val="0"/>
          <w:sz w:val="18"/>
          <w:szCs w:val="18"/>
        </w:rPr>
        <w:t>．直流稳压电源：</w:t>
      </w:r>
      <w:r w:rsidRPr="00236FEE">
        <w:rPr>
          <w:rFonts w:ascii="Simsun" w:eastAsia="宋体" w:hAnsi="Simsun" w:cs="宋体"/>
          <w:color w:val="000000"/>
          <w:kern w:val="0"/>
          <w:sz w:val="18"/>
          <w:szCs w:val="18"/>
        </w:rPr>
        <w:t>±5V/1A ±12V/2A</w:t>
      </w:r>
      <w:r w:rsidRPr="00236FEE">
        <w:rPr>
          <w:rFonts w:ascii="Simsun" w:eastAsia="宋体" w:hAnsi="Simsun" w:cs="宋体"/>
          <w:color w:val="000000"/>
          <w:kern w:val="0"/>
          <w:sz w:val="18"/>
          <w:szCs w:val="18"/>
        </w:rPr>
        <w:br/>
      </w:r>
      <w:r w:rsidRPr="00236FEE">
        <w:rPr>
          <w:rFonts w:ascii="Simsun" w:eastAsia="宋体" w:hAnsi="Simsun" w:cs="宋体"/>
          <w:color w:val="000000"/>
          <w:kern w:val="0"/>
          <w:sz w:val="18"/>
          <w:szCs w:val="18"/>
        </w:rPr>
        <w:t>三、装置构成</w:t>
      </w:r>
      <w:r w:rsidRPr="00236FEE">
        <w:rPr>
          <w:rFonts w:ascii="Simsun" w:eastAsia="宋体" w:hAnsi="Simsun" w:cs="宋体"/>
          <w:color w:val="000000"/>
          <w:kern w:val="0"/>
          <w:sz w:val="18"/>
          <w:szCs w:val="18"/>
        </w:rPr>
        <w:br/>
      </w:r>
      <w:r w:rsidRPr="00236FEE">
        <w:rPr>
          <w:rFonts w:ascii="Simsun" w:eastAsia="宋体" w:hAnsi="Simsun" w:cs="宋体"/>
          <w:color w:val="000000"/>
          <w:kern w:val="0"/>
          <w:sz w:val="18"/>
          <w:szCs w:val="18"/>
        </w:rPr>
        <w:t>（一）实验屏：实验时放置实验挂箱，并提供实验电源，铁质双面亚光密纹喷塑结构。</w:t>
      </w:r>
      <w:r w:rsidRPr="00236FEE">
        <w:rPr>
          <w:rFonts w:ascii="Simsun" w:eastAsia="宋体" w:hAnsi="Simsun" w:cs="宋体"/>
          <w:color w:val="000000"/>
          <w:kern w:val="0"/>
          <w:sz w:val="18"/>
          <w:szCs w:val="18"/>
        </w:rPr>
        <w:br/>
      </w:r>
      <w:r w:rsidRPr="00236FEE">
        <w:rPr>
          <w:rFonts w:ascii="Simsun" w:eastAsia="宋体" w:hAnsi="Simsun" w:cs="宋体"/>
          <w:color w:val="000000"/>
          <w:kern w:val="0"/>
          <w:sz w:val="18"/>
          <w:szCs w:val="18"/>
        </w:rPr>
        <w:t>（二）实验桌：钢木结构，桌面为防火、防水、耐磨高密度板，电脑桌连体设计，造型美观大方。</w:t>
      </w:r>
      <w:r w:rsidRPr="00236FEE">
        <w:rPr>
          <w:rFonts w:ascii="Simsun" w:eastAsia="宋体" w:hAnsi="Simsun" w:cs="宋体"/>
          <w:color w:val="000000"/>
          <w:kern w:val="0"/>
          <w:sz w:val="18"/>
          <w:szCs w:val="18"/>
        </w:rPr>
        <w:br/>
      </w:r>
      <w:r w:rsidRPr="00236FEE">
        <w:rPr>
          <w:rFonts w:ascii="Simsun" w:eastAsia="宋体" w:hAnsi="Simsun" w:cs="宋体"/>
          <w:color w:val="000000"/>
          <w:kern w:val="0"/>
          <w:sz w:val="18"/>
          <w:szCs w:val="18"/>
        </w:rPr>
        <w:t>（三）实验模块：</w:t>
      </w:r>
      <w:r w:rsidRPr="00236FEE">
        <w:rPr>
          <w:rFonts w:ascii="Simsun" w:eastAsia="宋体" w:hAnsi="Simsun" w:cs="宋体"/>
          <w:color w:val="000000"/>
          <w:kern w:val="0"/>
          <w:sz w:val="18"/>
          <w:szCs w:val="18"/>
        </w:rPr>
        <w:br/>
        <w:t>1</w:t>
      </w:r>
      <w:r w:rsidRPr="00236FEE">
        <w:rPr>
          <w:rFonts w:ascii="Simsun" w:eastAsia="宋体" w:hAnsi="Simsun" w:cs="宋体"/>
          <w:color w:val="000000"/>
          <w:kern w:val="0"/>
          <w:sz w:val="18"/>
          <w:szCs w:val="18"/>
        </w:rPr>
        <w:t>、</w:t>
      </w:r>
      <w:r w:rsidRPr="00236FEE">
        <w:rPr>
          <w:rFonts w:ascii="Simsun" w:eastAsia="宋体" w:hAnsi="Simsun" w:cs="宋体"/>
          <w:color w:val="000000"/>
          <w:kern w:val="0"/>
          <w:sz w:val="18"/>
          <w:szCs w:val="18"/>
        </w:rPr>
        <w:t xml:space="preserve">DP--01 </w:t>
      </w:r>
      <w:r w:rsidRPr="00236FEE">
        <w:rPr>
          <w:rFonts w:ascii="Simsun" w:eastAsia="宋体" w:hAnsi="Simsun" w:cs="宋体"/>
          <w:color w:val="000000"/>
          <w:kern w:val="0"/>
          <w:sz w:val="18"/>
          <w:szCs w:val="18"/>
        </w:rPr>
        <w:t>单片机实验挂箱（一）</w:t>
      </w:r>
      <w:r w:rsidRPr="00236FEE">
        <w:rPr>
          <w:rFonts w:ascii="Simsun" w:eastAsia="宋体" w:hAnsi="Simsun" w:cs="宋体"/>
          <w:color w:val="000000"/>
          <w:kern w:val="0"/>
          <w:sz w:val="18"/>
          <w:szCs w:val="18"/>
        </w:rPr>
        <w:br/>
        <w:t>LED</w:t>
      </w:r>
      <w:r w:rsidRPr="00236FEE">
        <w:rPr>
          <w:rFonts w:ascii="Simsun" w:eastAsia="宋体" w:hAnsi="Simsun" w:cs="宋体"/>
          <w:color w:val="000000"/>
          <w:kern w:val="0"/>
          <w:sz w:val="18"/>
          <w:szCs w:val="18"/>
        </w:rPr>
        <w:t>点阵显示模块、点阵式字符液晶显示模块、</w:t>
      </w:r>
      <w:r w:rsidRPr="00236FEE">
        <w:rPr>
          <w:rFonts w:ascii="Simsun" w:eastAsia="宋体" w:hAnsi="Simsun" w:cs="宋体"/>
          <w:color w:val="000000"/>
          <w:kern w:val="0"/>
          <w:sz w:val="18"/>
          <w:szCs w:val="18"/>
        </w:rPr>
        <w:t>8253</w:t>
      </w:r>
      <w:r w:rsidRPr="00236FEE">
        <w:rPr>
          <w:rFonts w:ascii="Simsun" w:eastAsia="宋体" w:hAnsi="Simsun" w:cs="宋体"/>
          <w:color w:val="000000"/>
          <w:kern w:val="0"/>
          <w:sz w:val="18"/>
          <w:szCs w:val="18"/>
        </w:rPr>
        <w:t>定时计数器、</w:t>
      </w:r>
      <w:r w:rsidRPr="00236FEE">
        <w:rPr>
          <w:rFonts w:ascii="Simsun" w:eastAsia="宋体" w:hAnsi="Simsun" w:cs="宋体"/>
          <w:color w:val="000000"/>
          <w:kern w:val="0"/>
          <w:sz w:val="18"/>
          <w:szCs w:val="18"/>
        </w:rPr>
        <w:t>A/D</w:t>
      </w:r>
      <w:r w:rsidRPr="00236FEE">
        <w:rPr>
          <w:rFonts w:ascii="Simsun" w:eastAsia="宋体" w:hAnsi="Simsun" w:cs="宋体"/>
          <w:color w:val="000000"/>
          <w:kern w:val="0"/>
          <w:sz w:val="18"/>
          <w:szCs w:val="18"/>
        </w:rPr>
        <w:t>转换、</w:t>
      </w:r>
      <w:r w:rsidRPr="00236FEE">
        <w:rPr>
          <w:rFonts w:ascii="Simsun" w:eastAsia="宋体" w:hAnsi="Simsun" w:cs="宋体"/>
          <w:color w:val="000000"/>
          <w:kern w:val="0"/>
          <w:sz w:val="18"/>
          <w:szCs w:val="18"/>
        </w:rPr>
        <w:t>D/A</w:t>
      </w:r>
      <w:r w:rsidRPr="00236FEE">
        <w:rPr>
          <w:rFonts w:ascii="Simsun" w:eastAsia="宋体" w:hAnsi="Simsun" w:cs="宋体"/>
          <w:color w:val="000000"/>
          <w:kern w:val="0"/>
          <w:sz w:val="18"/>
          <w:szCs w:val="18"/>
        </w:rPr>
        <w:t>转换、</w:t>
      </w:r>
      <w:r w:rsidRPr="00236FEE">
        <w:rPr>
          <w:rFonts w:ascii="Simsun" w:eastAsia="宋体" w:hAnsi="Simsun" w:cs="宋体"/>
          <w:color w:val="000000"/>
          <w:kern w:val="0"/>
          <w:sz w:val="18"/>
          <w:szCs w:val="18"/>
        </w:rPr>
        <w:t>V/F</w:t>
      </w:r>
      <w:r w:rsidRPr="00236FEE">
        <w:rPr>
          <w:rFonts w:ascii="Simsun" w:eastAsia="宋体" w:hAnsi="Simsun" w:cs="宋体"/>
          <w:color w:val="000000"/>
          <w:kern w:val="0"/>
          <w:sz w:val="18"/>
          <w:szCs w:val="18"/>
        </w:rPr>
        <w:t>转换、</w:t>
      </w:r>
      <w:r w:rsidRPr="00236FEE">
        <w:rPr>
          <w:rFonts w:ascii="Simsun" w:eastAsia="宋体" w:hAnsi="Simsun" w:cs="宋体"/>
          <w:color w:val="000000"/>
          <w:kern w:val="0"/>
          <w:sz w:val="18"/>
          <w:szCs w:val="18"/>
        </w:rPr>
        <w:t>F/V</w:t>
      </w:r>
      <w:r w:rsidRPr="00236FEE">
        <w:rPr>
          <w:rFonts w:ascii="Simsun" w:eastAsia="宋体" w:hAnsi="Simsun" w:cs="宋体"/>
          <w:color w:val="000000"/>
          <w:kern w:val="0"/>
          <w:sz w:val="18"/>
          <w:szCs w:val="18"/>
        </w:rPr>
        <w:t>转换、串引</w:t>
      </w:r>
      <w:r w:rsidRPr="00236FEE">
        <w:rPr>
          <w:rFonts w:ascii="Simsun" w:eastAsia="宋体" w:hAnsi="Simsun" w:cs="宋体"/>
          <w:color w:val="000000"/>
          <w:kern w:val="0"/>
          <w:sz w:val="18"/>
          <w:szCs w:val="18"/>
        </w:rPr>
        <w:t>EEPROM</w:t>
      </w:r>
      <w:r w:rsidRPr="00236FEE">
        <w:rPr>
          <w:rFonts w:ascii="Simsun" w:eastAsia="宋体" w:hAnsi="Simsun" w:cs="宋体"/>
          <w:color w:val="000000"/>
          <w:kern w:val="0"/>
          <w:sz w:val="18"/>
          <w:szCs w:val="18"/>
        </w:rPr>
        <w:t>、</w:t>
      </w:r>
      <w:r w:rsidRPr="00236FEE">
        <w:rPr>
          <w:rFonts w:ascii="Simsun" w:eastAsia="宋体" w:hAnsi="Simsun" w:cs="宋体"/>
          <w:color w:val="000000"/>
          <w:kern w:val="0"/>
          <w:sz w:val="18"/>
          <w:szCs w:val="18"/>
        </w:rPr>
        <w:t>EEPROM</w:t>
      </w:r>
      <w:r w:rsidRPr="00236FEE">
        <w:rPr>
          <w:rFonts w:ascii="Simsun" w:eastAsia="宋体" w:hAnsi="Simsun" w:cs="宋体"/>
          <w:color w:val="000000"/>
          <w:kern w:val="0"/>
          <w:sz w:val="18"/>
          <w:szCs w:val="18"/>
        </w:rPr>
        <w:t>、</w:t>
      </w:r>
      <w:r w:rsidRPr="00236FEE">
        <w:rPr>
          <w:rFonts w:ascii="Simsun" w:eastAsia="宋体" w:hAnsi="Simsun" w:cs="宋体"/>
          <w:color w:val="000000"/>
          <w:kern w:val="0"/>
          <w:sz w:val="18"/>
          <w:szCs w:val="18"/>
        </w:rPr>
        <w:t>Flash Rom</w:t>
      </w:r>
      <w:r w:rsidRPr="00236FEE">
        <w:rPr>
          <w:rFonts w:ascii="Simsun" w:eastAsia="宋体" w:hAnsi="Simsun" w:cs="宋体"/>
          <w:color w:val="000000"/>
          <w:kern w:val="0"/>
          <w:sz w:val="18"/>
          <w:szCs w:val="18"/>
        </w:rPr>
        <w:t>、</w:t>
      </w:r>
      <w:r w:rsidRPr="00236FEE">
        <w:rPr>
          <w:rFonts w:ascii="Simsun" w:eastAsia="宋体" w:hAnsi="Simsun" w:cs="宋体"/>
          <w:color w:val="000000"/>
          <w:kern w:val="0"/>
          <w:sz w:val="18"/>
          <w:szCs w:val="18"/>
        </w:rPr>
        <w:t>SRAM</w:t>
      </w:r>
      <w:r w:rsidRPr="00236FEE">
        <w:rPr>
          <w:rFonts w:ascii="Simsun" w:eastAsia="宋体" w:hAnsi="Simsun" w:cs="宋体"/>
          <w:color w:val="000000"/>
          <w:kern w:val="0"/>
          <w:sz w:val="18"/>
          <w:szCs w:val="18"/>
        </w:rPr>
        <w:t>、</w:t>
      </w:r>
      <w:r w:rsidRPr="00236FEE">
        <w:rPr>
          <w:rFonts w:ascii="Simsun" w:eastAsia="宋体" w:hAnsi="Simsun" w:cs="宋体"/>
          <w:color w:val="000000"/>
          <w:kern w:val="0"/>
          <w:sz w:val="18"/>
          <w:szCs w:val="18"/>
        </w:rPr>
        <w:t>I2C</w:t>
      </w:r>
      <w:r w:rsidRPr="00236FEE">
        <w:rPr>
          <w:rFonts w:ascii="Simsun" w:eastAsia="宋体" w:hAnsi="Simsun" w:cs="宋体"/>
          <w:color w:val="000000"/>
          <w:kern w:val="0"/>
          <w:sz w:val="18"/>
          <w:szCs w:val="18"/>
        </w:rPr>
        <w:t>总线接口</w:t>
      </w:r>
      <w:r w:rsidRPr="00236FEE">
        <w:rPr>
          <w:rFonts w:ascii="Simsun" w:eastAsia="宋体" w:hAnsi="Simsun" w:cs="宋体"/>
          <w:color w:val="000000"/>
          <w:kern w:val="0"/>
          <w:sz w:val="18"/>
          <w:szCs w:val="18"/>
        </w:rPr>
        <w:br/>
        <w:t>2</w:t>
      </w:r>
      <w:r w:rsidRPr="00236FEE">
        <w:rPr>
          <w:rFonts w:ascii="Simsun" w:eastAsia="宋体" w:hAnsi="Simsun" w:cs="宋体"/>
          <w:color w:val="000000"/>
          <w:kern w:val="0"/>
          <w:sz w:val="18"/>
          <w:szCs w:val="18"/>
        </w:rPr>
        <w:t>、</w:t>
      </w:r>
      <w:r w:rsidRPr="00236FEE">
        <w:rPr>
          <w:rFonts w:ascii="Simsun" w:eastAsia="宋体" w:hAnsi="Simsun" w:cs="宋体"/>
          <w:color w:val="000000"/>
          <w:kern w:val="0"/>
          <w:sz w:val="18"/>
          <w:szCs w:val="18"/>
        </w:rPr>
        <w:t xml:space="preserve">DP--02 </w:t>
      </w:r>
      <w:r w:rsidRPr="00236FEE">
        <w:rPr>
          <w:rFonts w:ascii="Simsun" w:eastAsia="宋体" w:hAnsi="Simsun" w:cs="宋体"/>
          <w:color w:val="000000"/>
          <w:kern w:val="0"/>
          <w:sz w:val="18"/>
          <w:szCs w:val="18"/>
        </w:rPr>
        <w:t>单片机实验挂箱（二）</w:t>
      </w:r>
      <w:r w:rsidRPr="00236FEE">
        <w:rPr>
          <w:rFonts w:ascii="Simsun" w:eastAsia="宋体" w:hAnsi="Simsun" w:cs="宋体"/>
          <w:color w:val="000000"/>
          <w:kern w:val="0"/>
          <w:sz w:val="18"/>
          <w:szCs w:val="18"/>
        </w:rPr>
        <w:br/>
        <w:t>8251</w:t>
      </w:r>
      <w:r w:rsidRPr="00236FEE">
        <w:rPr>
          <w:rFonts w:ascii="Simsun" w:eastAsia="宋体" w:hAnsi="Simsun" w:cs="宋体"/>
          <w:color w:val="000000"/>
          <w:kern w:val="0"/>
          <w:sz w:val="18"/>
          <w:szCs w:val="18"/>
        </w:rPr>
        <w:t>串行口扩展、</w:t>
      </w:r>
      <w:r w:rsidRPr="00236FEE">
        <w:rPr>
          <w:rFonts w:ascii="Simsun" w:eastAsia="宋体" w:hAnsi="Simsun" w:cs="宋体"/>
          <w:color w:val="000000"/>
          <w:kern w:val="0"/>
          <w:sz w:val="18"/>
          <w:szCs w:val="18"/>
        </w:rPr>
        <w:t>232</w:t>
      </w:r>
      <w:r w:rsidRPr="00236FEE">
        <w:rPr>
          <w:rFonts w:ascii="Simsun" w:eastAsia="宋体" w:hAnsi="Simsun" w:cs="宋体"/>
          <w:color w:val="000000"/>
          <w:kern w:val="0"/>
          <w:sz w:val="18"/>
          <w:szCs w:val="18"/>
        </w:rPr>
        <w:t>总线串行接口、单片机最小应用系统</w:t>
      </w:r>
      <w:r w:rsidRPr="00236FEE">
        <w:rPr>
          <w:rFonts w:ascii="Simsun" w:eastAsia="宋体" w:hAnsi="Simsun" w:cs="宋体"/>
          <w:color w:val="000000"/>
          <w:kern w:val="0"/>
          <w:sz w:val="18"/>
          <w:szCs w:val="18"/>
        </w:rPr>
        <w:t>1</w:t>
      </w:r>
      <w:r w:rsidRPr="00236FEE">
        <w:rPr>
          <w:rFonts w:ascii="Simsun" w:eastAsia="宋体" w:hAnsi="Simsun" w:cs="宋体"/>
          <w:color w:val="000000"/>
          <w:kern w:val="0"/>
          <w:sz w:val="18"/>
          <w:szCs w:val="18"/>
        </w:rPr>
        <w:t>、单片机最小应用系统</w:t>
      </w:r>
      <w:r w:rsidRPr="00236FEE">
        <w:rPr>
          <w:rFonts w:ascii="Simsun" w:eastAsia="宋体" w:hAnsi="Simsun" w:cs="宋体"/>
          <w:color w:val="000000"/>
          <w:kern w:val="0"/>
          <w:sz w:val="18"/>
          <w:szCs w:val="18"/>
        </w:rPr>
        <w:t>2</w:t>
      </w:r>
      <w:r w:rsidRPr="00236FEE">
        <w:rPr>
          <w:rFonts w:ascii="Simsun" w:eastAsia="宋体" w:hAnsi="Simsun" w:cs="宋体"/>
          <w:color w:val="000000"/>
          <w:kern w:val="0"/>
          <w:sz w:val="18"/>
          <w:szCs w:val="18"/>
        </w:rPr>
        <w:t>、拔码开关输出</w:t>
      </w:r>
      <w:r w:rsidRPr="00236FEE">
        <w:rPr>
          <w:rFonts w:ascii="Simsun" w:eastAsia="宋体" w:hAnsi="Simsun" w:cs="宋体"/>
          <w:color w:val="000000"/>
          <w:kern w:val="0"/>
          <w:sz w:val="18"/>
          <w:szCs w:val="18"/>
        </w:rPr>
        <w:br/>
        <w:t>3</w:t>
      </w:r>
      <w:r w:rsidRPr="00236FEE">
        <w:rPr>
          <w:rFonts w:ascii="Simsun" w:eastAsia="宋体" w:hAnsi="Simsun" w:cs="宋体"/>
          <w:color w:val="000000"/>
          <w:kern w:val="0"/>
          <w:sz w:val="18"/>
          <w:szCs w:val="18"/>
        </w:rPr>
        <w:t>、</w:t>
      </w:r>
      <w:r w:rsidRPr="00236FEE">
        <w:rPr>
          <w:rFonts w:ascii="Simsun" w:eastAsia="宋体" w:hAnsi="Simsun" w:cs="宋体"/>
          <w:color w:val="000000"/>
          <w:kern w:val="0"/>
          <w:sz w:val="18"/>
          <w:szCs w:val="18"/>
        </w:rPr>
        <w:t xml:space="preserve">DP--03 </w:t>
      </w:r>
      <w:r w:rsidRPr="00236FEE">
        <w:rPr>
          <w:rFonts w:ascii="Simsun" w:eastAsia="宋体" w:hAnsi="Simsun" w:cs="宋体"/>
          <w:color w:val="000000"/>
          <w:kern w:val="0"/>
          <w:sz w:val="18"/>
          <w:szCs w:val="18"/>
        </w:rPr>
        <w:t>单片机实验挂箱（三）</w:t>
      </w:r>
      <w:r w:rsidRPr="00236FEE">
        <w:rPr>
          <w:rFonts w:ascii="Simsun" w:eastAsia="宋体" w:hAnsi="Simsun" w:cs="宋体"/>
          <w:color w:val="000000"/>
          <w:kern w:val="0"/>
          <w:sz w:val="18"/>
          <w:szCs w:val="18"/>
        </w:rPr>
        <w:br/>
        <w:t>ISD 1420</w:t>
      </w:r>
      <w:r w:rsidRPr="00236FEE">
        <w:rPr>
          <w:rFonts w:ascii="Simsun" w:eastAsia="宋体" w:hAnsi="Simsun" w:cs="宋体"/>
          <w:color w:val="000000"/>
          <w:kern w:val="0"/>
          <w:sz w:val="18"/>
          <w:szCs w:val="18"/>
        </w:rPr>
        <w:t>语音控制、</w:t>
      </w:r>
      <w:r w:rsidRPr="00236FEE">
        <w:rPr>
          <w:rFonts w:ascii="Simsun" w:eastAsia="宋体" w:hAnsi="Simsun" w:cs="宋体"/>
          <w:color w:val="000000"/>
          <w:kern w:val="0"/>
          <w:sz w:val="18"/>
          <w:szCs w:val="18"/>
        </w:rPr>
        <w:t>IC</w:t>
      </w:r>
      <w:r w:rsidRPr="00236FEE">
        <w:rPr>
          <w:rFonts w:ascii="Simsun" w:eastAsia="宋体" w:hAnsi="Simsun" w:cs="宋体"/>
          <w:color w:val="000000"/>
          <w:kern w:val="0"/>
          <w:sz w:val="18"/>
          <w:szCs w:val="18"/>
        </w:rPr>
        <w:t>卡读写接口、实时时针</w:t>
      </w:r>
      <w:r w:rsidRPr="00236FEE">
        <w:rPr>
          <w:rFonts w:ascii="Simsun" w:eastAsia="宋体" w:hAnsi="Simsun" w:cs="宋体"/>
          <w:color w:val="000000"/>
          <w:kern w:val="0"/>
          <w:sz w:val="18"/>
          <w:szCs w:val="18"/>
        </w:rPr>
        <w:t>/</w:t>
      </w:r>
      <w:r w:rsidRPr="00236FEE">
        <w:rPr>
          <w:rFonts w:ascii="Simsun" w:eastAsia="宋体" w:hAnsi="Simsun" w:cs="宋体"/>
          <w:color w:val="000000"/>
          <w:kern w:val="0"/>
          <w:sz w:val="18"/>
          <w:szCs w:val="18"/>
        </w:rPr>
        <w:t>日历、</w:t>
      </w:r>
      <w:r w:rsidRPr="00236FEE">
        <w:rPr>
          <w:rFonts w:ascii="Simsun" w:eastAsia="宋体" w:hAnsi="Simsun" w:cs="宋体"/>
          <w:color w:val="000000"/>
          <w:kern w:val="0"/>
          <w:sz w:val="18"/>
          <w:szCs w:val="18"/>
        </w:rPr>
        <w:t>USB</w:t>
      </w:r>
      <w:r w:rsidRPr="00236FEE">
        <w:rPr>
          <w:rFonts w:ascii="Simsun" w:eastAsia="宋体" w:hAnsi="Simsun" w:cs="宋体"/>
          <w:color w:val="000000"/>
          <w:kern w:val="0"/>
          <w:sz w:val="18"/>
          <w:szCs w:val="18"/>
        </w:rPr>
        <w:t>接口、</w:t>
      </w:r>
      <w:r w:rsidRPr="00236FEE">
        <w:rPr>
          <w:rFonts w:ascii="Simsun" w:eastAsia="宋体" w:hAnsi="Simsun" w:cs="宋体"/>
          <w:color w:val="000000"/>
          <w:kern w:val="0"/>
          <w:sz w:val="18"/>
          <w:szCs w:val="18"/>
        </w:rPr>
        <w:t>RS232</w:t>
      </w:r>
      <w:r w:rsidRPr="00236FEE">
        <w:rPr>
          <w:rFonts w:ascii="Simsun" w:eastAsia="宋体" w:hAnsi="Simsun" w:cs="宋体"/>
          <w:color w:val="000000"/>
          <w:kern w:val="0"/>
          <w:sz w:val="18"/>
          <w:szCs w:val="18"/>
        </w:rPr>
        <w:t>转</w:t>
      </w:r>
      <w:r w:rsidRPr="00236FEE">
        <w:rPr>
          <w:rFonts w:ascii="Simsun" w:eastAsia="宋体" w:hAnsi="Simsun" w:cs="宋体"/>
          <w:color w:val="000000"/>
          <w:kern w:val="0"/>
          <w:sz w:val="18"/>
          <w:szCs w:val="18"/>
        </w:rPr>
        <w:t>RS485</w:t>
      </w:r>
      <w:r w:rsidRPr="00236FEE">
        <w:rPr>
          <w:rFonts w:ascii="Simsun" w:eastAsia="宋体" w:hAnsi="Simsun" w:cs="宋体"/>
          <w:color w:val="000000"/>
          <w:kern w:val="0"/>
          <w:sz w:val="18"/>
          <w:szCs w:val="18"/>
        </w:rPr>
        <w:t>接口</w:t>
      </w:r>
      <w:r w:rsidRPr="00236FEE">
        <w:rPr>
          <w:rFonts w:ascii="Simsun" w:eastAsia="宋体" w:hAnsi="Simsun" w:cs="宋体"/>
          <w:color w:val="000000"/>
          <w:kern w:val="0"/>
          <w:sz w:val="18"/>
          <w:szCs w:val="18"/>
        </w:rPr>
        <w:br/>
        <w:t>4</w:t>
      </w:r>
      <w:r w:rsidRPr="00236FEE">
        <w:rPr>
          <w:rFonts w:ascii="Simsun" w:eastAsia="宋体" w:hAnsi="Simsun" w:cs="宋体"/>
          <w:color w:val="000000"/>
          <w:kern w:val="0"/>
          <w:sz w:val="18"/>
          <w:szCs w:val="18"/>
        </w:rPr>
        <w:t>、</w:t>
      </w:r>
      <w:r w:rsidRPr="00236FEE">
        <w:rPr>
          <w:rFonts w:ascii="Simsun" w:eastAsia="宋体" w:hAnsi="Simsun" w:cs="宋体"/>
          <w:color w:val="000000"/>
          <w:kern w:val="0"/>
          <w:sz w:val="18"/>
          <w:szCs w:val="18"/>
        </w:rPr>
        <w:t xml:space="preserve">DP--04 </w:t>
      </w:r>
      <w:r w:rsidRPr="00236FEE">
        <w:rPr>
          <w:rFonts w:ascii="Simsun" w:eastAsia="宋体" w:hAnsi="Simsun" w:cs="宋体"/>
          <w:color w:val="000000"/>
          <w:kern w:val="0"/>
          <w:sz w:val="18"/>
          <w:szCs w:val="18"/>
        </w:rPr>
        <w:t>单片机实验挂箱（四）</w:t>
      </w:r>
      <w:r w:rsidRPr="00236FEE">
        <w:rPr>
          <w:rFonts w:ascii="Simsun" w:eastAsia="宋体" w:hAnsi="Simsun" w:cs="宋体"/>
          <w:color w:val="000000"/>
          <w:kern w:val="0"/>
          <w:sz w:val="18"/>
          <w:szCs w:val="18"/>
        </w:rPr>
        <w:br/>
        <w:t>8279</w:t>
      </w:r>
      <w:r w:rsidRPr="00236FEE">
        <w:rPr>
          <w:rFonts w:ascii="Simsun" w:eastAsia="宋体" w:hAnsi="Simsun" w:cs="宋体"/>
          <w:color w:val="000000"/>
          <w:kern w:val="0"/>
          <w:sz w:val="18"/>
          <w:szCs w:val="18"/>
        </w:rPr>
        <w:t>接口电路、</w:t>
      </w:r>
      <w:r w:rsidRPr="00236FEE">
        <w:rPr>
          <w:rFonts w:ascii="Simsun" w:eastAsia="宋体" w:hAnsi="Simsun" w:cs="宋体"/>
          <w:color w:val="000000"/>
          <w:kern w:val="0"/>
          <w:sz w:val="18"/>
          <w:szCs w:val="18"/>
        </w:rPr>
        <w:t>8255 I/O</w:t>
      </w:r>
      <w:r w:rsidRPr="00236FEE">
        <w:rPr>
          <w:rFonts w:ascii="Simsun" w:eastAsia="宋体" w:hAnsi="Simsun" w:cs="宋体"/>
          <w:color w:val="000000"/>
          <w:kern w:val="0"/>
          <w:sz w:val="18"/>
          <w:szCs w:val="18"/>
        </w:rPr>
        <w:t>扩展、</w:t>
      </w:r>
      <w:r w:rsidRPr="00236FEE">
        <w:rPr>
          <w:rFonts w:ascii="Simsun" w:eastAsia="宋体" w:hAnsi="Simsun" w:cs="宋体"/>
          <w:color w:val="000000"/>
          <w:kern w:val="0"/>
          <w:sz w:val="18"/>
          <w:szCs w:val="18"/>
        </w:rPr>
        <w:t>8155 I/O</w:t>
      </w:r>
      <w:r w:rsidRPr="00236FEE">
        <w:rPr>
          <w:rFonts w:ascii="Simsun" w:eastAsia="宋体" w:hAnsi="Simsun" w:cs="宋体"/>
          <w:color w:val="000000"/>
          <w:kern w:val="0"/>
          <w:sz w:val="18"/>
          <w:szCs w:val="18"/>
        </w:rPr>
        <w:t>扩展、动态扫描显示模块、转换接口、</w:t>
      </w:r>
      <w:r w:rsidRPr="00236FEE">
        <w:rPr>
          <w:rFonts w:ascii="Simsun" w:eastAsia="宋体" w:hAnsi="Simsun" w:cs="宋体"/>
          <w:color w:val="000000"/>
          <w:kern w:val="0"/>
          <w:sz w:val="18"/>
          <w:szCs w:val="18"/>
        </w:rPr>
        <w:t>MC14433</w:t>
      </w:r>
      <w:r w:rsidRPr="00236FEE">
        <w:rPr>
          <w:rFonts w:ascii="Simsun" w:eastAsia="宋体" w:hAnsi="Simsun" w:cs="宋体"/>
          <w:color w:val="000000"/>
          <w:kern w:val="0"/>
          <w:sz w:val="18"/>
          <w:szCs w:val="18"/>
        </w:rPr>
        <w:t>、整列式键盘实验模块</w:t>
      </w:r>
      <w:r w:rsidRPr="00236FEE">
        <w:rPr>
          <w:rFonts w:ascii="Simsun" w:eastAsia="宋体" w:hAnsi="Simsun" w:cs="宋体"/>
          <w:color w:val="000000"/>
          <w:kern w:val="0"/>
          <w:sz w:val="18"/>
          <w:szCs w:val="18"/>
        </w:rPr>
        <w:br/>
        <w:t>5</w:t>
      </w:r>
      <w:r w:rsidRPr="00236FEE">
        <w:rPr>
          <w:rFonts w:ascii="Simsun" w:eastAsia="宋体" w:hAnsi="Simsun" w:cs="宋体"/>
          <w:color w:val="000000"/>
          <w:kern w:val="0"/>
          <w:sz w:val="18"/>
          <w:szCs w:val="18"/>
        </w:rPr>
        <w:t>、</w:t>
      </w:r>
      <w:r w:rsidRPr="00236FEE">
        <w:rPr>
          <w:rFonts w:ascii="Simsun" w:eastAsia="宋体" w:hAnsi="Simsun" w:cs="宋体"/>
          <w:color w:val="000000"/>
          <w:kern w:val="0"/>
          <w:sz w:val="18"/>
          <w:szCs w:val="18"/>
        </w:rPr>
        <w:t xml:space="preserve">DP--05 </w:t>
      </w:r>
      <w:r w:rsidRPr="00236FEE">
        <w:rPr>
          <w:rFonts w:ascii="Simsun" w:eastAsia="宋体" w:hAnsi="Simsun" w:cs="宋体"/>
          <w:color w:val="000000"/>
          <w:kern w:val="0"/>
          <w:sz w:val="18"/>
          <w:szCs w:val="18"/>
        </w:rPr>
        <w:t>单片机实验挂箱（五）</w:t>
      </w:r>
      <w:r w:rsidRPr="00236FEE">
        <w:rPr>
          <w:rFonts w:ascii="Simsun" w:eastAsia="宋体" w:hAnsi="Simsun" w:cs="宋体"/>
          <w:color w:val="000000"/>
          <w:kern w:val="0"/>
          <w:sz w:val="18"/>
          <w:szCs w:val="18"/>
        </w:rPr>
        <w:br/>
      </w:r>
      <w:r w:rsidRPr="00236FEE">
        <w:rPr>
          <w:rFonts w:ascii="Simsun" w:eastAsia="宋体" w:hAnsi="Simsun" w:cs="宋体"/>
          <w:color w:val="000000"/>
          <w:kern w:val="0"/>
          <w:sz w:val="18"/>
          <w:szCs w:val="18"/>
        </w:rPr>
        <w:t>步进电机驱动程序示列、温度传感器与温度控制、汽车转弯信号灯</w:t>
      </w:r>
      <w:r w:rsidRPr="00236FEE">
        <w:rPr>
          <w:rFonts w:ascii="Simsun" w:eastAsia="宋体" w:hAnsi="Simsun" w:cs="宋体"/>
          <w:color w:val="000000"/>
          <w:kern w:val="0"/>
          <w:sz w:val="18"/>
          <w:szCs w:val="18"/>
        </w:rPr>
        <w:t>/</w:t>
      </w:r>
      <w:r w:rsidRPr="00236FEE">
        <w:rPr>
          <w:rFonts w:ascii="Simsun" w:eastAsia="宋体" w:hAnsi="Simsun" w:cs="宋体"/>
          <w:color w:val="000000"/>
          <w:kern w:val="0"/>
          <w:sz w:val="18"/>
          <w:szCs w:val="18"/>
        </w:rPr>
        <w:t>十字路口交通灯、数字频率计、看门狗</w:t>
      </w:r>
      <w:r w:rsidRPr="00236FEE">
        <w:rPr>
          <w:rFonts w:ascii="Simsun" w:eastAsia="宋体" w:hAnsi="Simsun" w:cs="宋体"/>
          <w:color w:val="000000"/>
          <w:kern w:val="0"/>
          <w:sz w:val="18"/>
          <w:szCs w:val="18"/>
        </w:rPr>
        <w:br/>
        <w:t>6</w:t>
      </w:r>
      <w:r w:rsidRPr="00236FEE">
        <w:rPr>
          <w:rFonts w:ascii="Simsun" w:eastAsia="宋体" w:hAnsi="Simsun" w:cs="宋体"/>
          <w:color w:val="000000"/>
          <w:kern w:val="0"/>
          <w:sz w:val="18"/>
          <w:szCs w:val="18"/>
        </w:rPr>
        <w:t>、</w:t>
      </w:r>
      <w:r w:rsidRPr="00236FEE">
        <w:rPr>
          <w:rFonts w:ascii="Simsun" w:eastAsia="宋体" w:hAnsi="Simsun" w:cs="宋体"/>
          <w:color w:val="000000"/>
          <w:kern w:val="0"/>
          <w:sz w:val="18"/>
          <w:szCs w:val="18"/>
        </w:rPr>
        <w:t xml:space="preserve">DP--06 </w:t>
      </w:r>
      <w:r w:rsidRPr="00236FEE">
        <w:rPr>
          <w:rFonts w:ascii="Simsun" w:eastAsia="宋体" w:hAnsi="Simsun" w:cs="宋体"/>
          <w:color w:val="000000"/>
          <w:kern w:val="0"/>
          <w:sz w:val="18"/>
          <w:szCs w:val="18"/>
        </w:rPr>
        <w:t>单片机实验挂箱（六）</w:t>
      </w:r>
      <w:r w:rsidRPr="00236FEE">
        <w:rPr>
          <w:rFonts w:ascii="Simsun" w:eastAsia="宋体" w:hAnsi="Simsun" w:cs="宋体"/>
          <w:color w:val="000000"/>
          <w:kern w:val="0"/>
          <w:sz w:val="18"/>
          <w:szCs w:val="18"/>
        </w:rPr>
        <w:br/>
      </w:r>
      <w:r w:rsidRPr="00236FEE">
        <w:rPr>
          <w:rFonts w:ascii="Simsun" w:eastAsia="宋体" w:hAnsi="Simsun" w:cs="宋体"/>
          <w:color w:val="000000"/>
          <w:kern w:val="0"/>
          <w:sz w:val="18"/>
          <w:szCs w:val="18"/>
        </w:rPr>
        <w:t>十六位逻辑电平显示、继电器控制接口、常用器件接口、八位逻辑电平输出、单次脉冲、扬声器、串引静态显示模块、查询式键盘。</w:t>
      </w:r>
      <w:r w:rsidRPr="00236FEE">
        <w:rPr>
          <w:rFonts w:ascii="Simsun" w:eastAsia="宋体" w:hAnsi="Simsun" w:cs="宋体"/>
          <w:color w:val="000000"/>
          <w:kern w:val="0"/>
          <w:sz w:val="18"/>
          <w:szCs w:val="18"/>
        </w:rPr>
        <w:br/>
        <w:t>7</w:t>
      </w:r>
      <w:r w:rsidRPr="00236FEE">
        <w:rPr>
          <w:rFonts w:ascii="Simsun" w:eastAsia="宋体" w:hAnsi="Simsun" w:cs="宋体"/>
          <w:color w:val="000000"/>
          <w:kern w:val="0"/>
          <w:sz w:val="18"/>
          <w:szCs w:val="18"/>
        </w:rPr>
        <w:t>、</w:t>
      </w:r>
      <w:r w:rsidRPr="00236FEE">
        <w:rPr>
          <w:rFonts w:ascii="Simsun" w:eastAsia="宋体" w:hAnsi="Simsun" w:cs="宋体"/>
          <w:color w:val="000000"/>
          <w:kern w:val="0"/>
          <w:sz w:val="18"/>
          <w:szCs w:val="18"/>
        </w:rPr>
        <w:t xml:space="preserve">DP--07 </w:t>
      </w:r>
      <w:r w:rsidRPr="00236FEE">
        <w:rPr>
          <w:rFonts w:ascii="Simsun" w:eastAsia="宋体" w:hAnsi="Simsun" w:cs="宋体"/>
          <w:color w:val="000000"/>
          <w:kern w:val="0"/>
          <w:sz w:val="18"/>
          <w:szCs w:val="18"/>
        </w:rPr>
        <w:t>单片机实验挂箱（七）</w:t>
      </w:r>
      <w:r w:rsidRPr="00236FEE">
        <w:rPr>
          <w:rFonts w:ascii="Simsun" w:eastAsia="宋体" w:hAnsi="Simsun" w:cs="宋体"/>
          <w:color w:val="000000"/>
          <w:kern w:val="0"/>
          <w:sz w:val="18"/>
          <w:szCs w:val="18"/>
        </w:rPr>
        <w:br/>
      </w:r>
      <w:r w:rsidRPr="00236FEE">
        <w:rPr>
          <w:rFonts w:ascii="Simsun" w:eastAsia="宋体" w:hAnsi="Simsun" w:cs="宋体"/>
          <w:color w:val="000000"/>
          <w:kern w:val="0"/>
          <w:sz w:val="18"/>
          <w:szCs w:val="18"/>
        </w:rPr>
        <w:t>主功能逻辑笔、多功能密码锁、直流电动机驱动、步进电机驱动、微型打印机与单片机的接口</w:t>
      </w:r>
      <w:r w:rsidRPr="00236FEE">
        <w:rPr>
          <w:rFonts w:ascii="Simsun" w:eastAsia="宋体" w:hAnsi="Simsun" w:cs="宋体"/>
          <w:color w:val="000000"/>
          <w:kern w:val="0"/>
          <w:sz w:val="18"/>
          <w:szCs w:val="18"/>
        </w:rPr>
        <w:br/>
        <w:t>8</w:t>
      </w:r>
      <w:r w:rsidRPr="00236FEE">
        <w:rPr>
          <w:rFonts w:ascii="Simsun" w:eastAsia="宋体" w:hAnsi="Simsun" w:cs="宋体"/>
          <w:color w:val="000000"/>
          <w:kern w:val="0"/>
          <w:sz w:val="18"/>
          <w:szCs w:val="18"/>
        </w:rPr>
        <w:t>、</w:t>
      </w:r>
      <w:r w:rsidRPr="00236FEE">
        <w:rPr>
          <w:rFonts w:ascii="Simsun" w:eastAsia="宋体" w:hAnsi="Simsun" w:cs="宋体"/>
          <w:color w:val="000000"/>
          <w:kern w:val="0"/>
          <w:sz w:val="18"/>
          <w:szCs w:val="18"/>
        </w:rPr>
        <w:t xml:space="preserve">DP--08 </w:t>
      </w:r>
      <w:r w:rsidRPr="00236FEE">
        <w:rPr>
          <w:rFonts w:ascii="Simsun" w:eastAsia="宋体" w:hAnsi="Simsun" w:cs="宋体"/>
          <w:color w:val="000000"/>
          <w:kern w:val="0"/>
          <w:sz w:val="18"/>
          <w:szCs w:val="18"/>
        </w:rPr>
        <w:t>单片机实验挂箱（八）</w:t>
      </w:r>
      <w:r w:rsidRPr="00236FEE">
        <w:rPr>
          <w:rFonts w:ascii="Simsun" w:eastAsia="宋体" w:hAnsi="Simsun" w:cs="宋体"/>
          <w:color w:val="000000"/>
          <w:kern w:val="0"/>
          <w:sz w:val="18"/>
          <w:szCs w:val="18"/>
        </w:rPr>
        <w:br/>
      </w:r>
      <w:r w:rsidRPr="00236FEE">
        <w:rPr>
          <w:rFonts w:ascii="Simsun" w:eastAsia="宋体" w:hAnsi="Simsun" w:cs="宋体"/>
          <w:color w:val="000000"/>
          <w:kern w:val="0"/>
          <w:sz w:val="18"/>
          <w:szCs w:val="18"/>
        </w:rPr>
        <w:lastRenderedPageBreak/>
        <w:t>单片机与</w:t>
      </w:r>
      <w:r w:rsidRPr="00236FEE">
        <w:rPr>
          <w:rFonts w:ascii="Simsun" w:eastAsia="宋体" w:hAnsi="Simsun" w:cs="宋体"/>
          <w:color w:val="000000"/>
          <w:kern w:val="0"/>
          <w:sz w:val="18"/>
          <w:szCs w:val="18"/>
        </w:rPr>
        <w:t>CPLD</w:t>
      </w:r>
      <w:r w:rsidRPr="00236FEE">
        <w:rPr>
          <w:rFonts w:ascii="Simsun" w:eastAsia="宋体" w:hAnsi="Simsun" w:cs="宋体"/>
          <w:color w:val="000000"/>
          <w:kern w:val="0"/>
          <w:sz w:val="18"/>
          <w:szCs w:val="18"/>
        </w:rPr>
        <w:t>实验、伟福</w:t>
      </w:r>
      <w:r w:rsidRPr="00236FEE">
        <w:rPr>
          <w:rFonts w:ascii="Simsun" w:eastAsia="宋体" w:hAnsi="Simsun" w:cs="宋体"/>
          <w:color w:val="000000"/>
          <w:kern w:val="0"/>
          <w:sz w:val="18"/>
          <w:szCs w:val="18"/>
        </w:rPr>
        <w:t>sh51</w:t>
      </w:r>
      <w:r w:rsidRPr="00236FEE">
        <w:rPr>
          <w:rFonts w:ascii="Simsun" w:eastAsia="宋体" w:hAnsi="Simsun" w:cs="宋体"/>
          <w:color w:val="000000"/>
          <w:kern w:val="0"/>
          <w:sz w:val="18"/>
          <w:szCs w:val="18"/>
        </w:rPr>
        <w:t>仿真器</w:t>
      </w:r>
      <w:r w:rsidRPr="00236FEE">
        <w:rPr>
          <w:rFonts w:ascii="Simsun" w:eastAsia="宋体" w:hAnsi="Simsun" w:cs="宋体"/>
          <w:color w:val="000000"/>
          <w:kern w:val="0"/>
          <w:sz w:val="18"/>
          <w:szCs w:val="18"/>
        </w:rPr>
        <w:br/>
      </w:r>
      <w:r w:rsidRPr="00236FEE">
        <w:rPr>
          <w:rFonts w:ascii="Simsun" w:eastAsia="宋体" w:hAnsi="Simsun" w:cs="宋体"/>
          <w:color w:val="000000"/>
          <w:kern w:val="0"/>
          <w:sz w:val="18"/>
          <w:szCs w:val="18"/>
        </w:rPr>
        <w:t>四、基本实验内容</w:t>
      </w:r>
    </w:p>
    <w:p w:rsidR="00236FEE" w:rsidRPr="00236FEE" w:rsidRDefault="00236FEE" w:rsidP="00236FEE">
      <w:pPr>
        <w:widowControl/>
        <w:shd w:val="clear" w:color="auto" w:fill="FFFFFF"/>
        <w:spacing w:before="100" w:beforeAutospacing="1" w:after="100" w:afterAutospacing="1" w:line="330" w:lineRule="atLeast"/>
        <w:jc w:val="left"/>
        <w:rPr>
          <w:rFonts w:ascii="Simsun" w:eastAsia="宋体" w:hAnsi="Simsun" w:cs="宋体" w:hint="eastAsia"/>
          <w:color w:val="333333"/>
          <w:kern w:val="0"/>
          <w:sz w:val="18"/>
          <w:szCs w:val="18"/>
        </w:rPr>
      </w:pPr>
      <w:r w:rsidRPr="00236FEE">
        <w:rPr>
          <w:rFonts w:ascii="Simsun" w:eastAsia="宋体" w:hAnsi="Simsun" w:cs="宋体"/>
          <w:color w:val="000000"/>
          <w:kern w:val="0"/>
          <w:sz w:val="18"/>
          <w:szCs w:val="18"/>
        </w:rPr>
        <w:t>1</w:t>
      </w:r>
      <w:r w:rsidRPr="00236FEE">
        <w:rPr>
          <w:rFonts w:ascii="Simsun" w:eastAsia="宋体" w:hAnsi="Simsun" w:cs="宋体"/>
          <w:color w:val="000000"/>
          <w:kern w:val="0"/>
          <w:sz w:val="18"/>
          <w:szCs w:val="18"/>
        </w:rPr>
        <w:t>．存储器块清零</w:t>
      </w:r>
      <w:r w:rsidRPr="00236FEE">
        <w:rPr>
          <w:rFonts w:ascii="Simsun" w:eastAsia="宋体" w:hAnsi="Simsun" w:cs="宋体"/>
          <w:color w:val="000000"/>
          <w:kern w:val="0"/>
          <w:sz w:val="18"/>
          <w:szCs w:val="18"/>
        </w:rPr>
        <w:br/>
        <w:t>2</w:t>
      </w:r>
      <w:r w:rsidRPr="00236FEE">
        <w:rPr>
          <w:rFonts w:ascii="Simsun" w:eastAsia="宋体" w:hAnsi="Simsun" w:cs="宋体"/>
          <w:color w:val="000000"/>
          <w:kern w:val="0"/>
          <w:sz w:val="18"/>
          <w:szCs w:val="18"/>
        </w:rPr>
        <w:t>．二进制到</w:t>
      </w:r>
      <w:r w:rsidRPr="00236FEE">
        <w:rPr>
          <w:rFonts w:ascii="Simsun" w:eastAsia="宋体" w:hAnsi="Simsun" w:cs="宋体"/>
          <w:color w:val="000000"/>
          <w:kern w:val="0"/>
          <w:sz w:val="18"/>
          <w:szCs w:val="18"/>
        </w:rPr>
        <w:t>BCD</w:t>
      </w:r>
      <w:r w:rsidRPr="00236FEE">
        <w:rPr>
          <w:rFonts w:ascii="Simsun" w:eastAsia="宋体" w:hAnsi="Simsun" w:cs="宋体"/>
          <w:color w:val="000000"/>
          <w:kern w:val="0"/>
          <w:sz w:val="18"/>
          <w:szCs w:val="18"/>
        </w:rPr>
        <w:t>码转换</w:t>
      </w:r>
      <w:r w:rsidRPr="00236FEE">
        <w:rPr>
          <w:rFonts w:ascii="Simsun" w:eastAsia="宋体" w:hAnsi="Simsun" w:cs="宋体"/>
          <w:color w:val="000000"/>
          <w:kern w:val="0"/>
          <w:sz w:val="18"/>
          <w:szCs w:val="18"/>
        </w:rPr>
        <w:br/>
        <w:t>3</w:t>
      </w:r>
      <w:r w:rsidRPr="00236FEE">
        <w:rPr>
          <w:rFonts w:ascii="Simsun" w:eastAsia="宋体" w:hAnsi="Simsun" w:cs="宋体"/>
          <w:color w:val="000000"/>
          <w:kern w:val="0"/>
          <w:sz w:val="18"/>
          <w:szCs w:val="18"/>
        </w:rPr>
        <w:t>．二进制到</w:t>
      </w:r>
      <w:r w:rsidRPr="00236FEE">
        <w:rPr>
          <w:rFonts w:ascii="Simsun" w:eastAsia="宋体" w:hAnsi="Simsun" w:cs="宋体"/>
          <w:color w:val="000000"/>
          <w:kern w:val="0"/>
          <w:sz w:val="18"/>
          <w:szCs w:val="18"/>
        </w:rPr>
        <w:t>ASCII</w:t>
      </w:r>
      <w:r w:rsidRPr="00236FEE">
        <w:rPr>
          <w:rFonts w:ascii="Simsun" w:eastAsia="宋体" w:hAnsi="Simsun" w:cs="宋体"/>
          <w:color w:val="000000"/>
          <w:kern w:val="0"/>
          <w:sz w:val="18"/>
          <w:szCs w:val="18"/>
        </w:rPr>
        <w:t>码转换</w:t>
      </w:r>
      <w:r w:rsidRPr="00236FEE">
        <w:rPr>
          <w:rFonts w:ascii="Simsun" w:eastAsia="宋体" w:hAnsi="Simsun" w:cs="宋体"/>
          <w:color w:val="000000"/>
          <w:kern w:val="0"/>
          <w:sz w:val="18"/>
          <w:szCs w:val="18"/>
        </w:rPr>
        <w:br/>
        <w:t>4</w:t>
      </w:r>
      <w:r w:rsidRPr="00236FEE">
        <w:rPr>
          <w:rFonts w:ascii="Simsun" w:eastAsia="宋体" w:hAnsi="Simsun" w:cs="宋体"/>
          <w:color w:val="000000"/>
          <w:kern w:val="0"/>
          <w:sz w:val="18"/>
          <w:szCs w:val="18"/>
        </w:rPr>
        <w:t>．程序跳转表</w:t>
      </w:r>
      <w:r w:rsidRPr="00236FEE">
        <w:rPr>
          <w:rFonts w:ascii="Simsun" w:eastAsia="宋体" w:hAnsi="Simsun" w:cs="宋体"/>
          <w:color w:val="000000"/>
          <w:kern w:val="0"/>
          <w:sz w:val="18"/>
          <w:szCs w:val="18"/>
        </w:rPr>
        <w:br/>
        <w:t>5</w:t>
      </w:r>
      <w:r w:rsidRPr="00236FEE">
        <w:rPr>
          <w:rFonts w:ascii="Simsun" w:eastAsia="宋体" w:hAnsi="Simsun" w:cs="宋体"/>
          <w:color w:val="000000"/>
          <w:kern w:val="0"/>
          <w:sz w:val="18"/>
          <w:szCs w:val="18"/>
        </w:rPr>
        <w:t>．内存块移动</w:t>
      </w:r>
      <w:r w:rsidRPr="00236FEE">
        <w:rPr>
          <w:rFonts w:ascii="Simsun" w:eastAsia="宋体" w:hAnsi="Simsun" w:cs="宋体"/>
          <w:color w:val="000000"/>
          <w:kern w:val="0"/>
          <w:sz w:val="18"/>
          <w:szCs w:val="18"/>
        </w:rPr>
        <w:br/>
        <w:t>6</w:t>
      </w:r>
      <w:r w:rsidRPr="00236FEE">
        <w:rPr>
          <w:rFonts w:ascii="Simsun" w:eastAsia="宋体" w:hAnsi="Simsun" w:cs="宋体"/>
          <w:color w:val="000000"/>
          <w:kern w:val="0"/>
          <w:sz w:val="18"/>
          <w:szCs w:val="18"/>
        </w:rPr>
        <w:t>．数据排序</w:t>
      </w:r>
      <w:r w:rsidRPr="00236FEE">
        <w:rPr>
          <w:rFonts w:ascii="Simsun" w:eastAsia="宋体" w:hAnsi="Simsun" w:cs="宋体"/>
          <w:color w:val="000000"/>
          <w:kern w:val="0"/>
          <w:sz w:val="18"/>
          <w:szCs w:val="18"/>
        </w:rPr>
        <w:br/>
        <w:t>7</w:t>
      </w:r>
      <w:r w:rsidRPr="00236FEE">
        <w:rPr>
          <w:rFonts w:ascii="Simsun" w:eastAsia="宋体" w:hAnsi="Simsun" w:cs="宋体"/>
          <w:color w:val="000000"/>
          <w:kern w:val="0"/>
          <w:sz w:val="18"/>
          <w:szCs w:val="18"/>
        </w:rPr>
        <w:t>．</w:t>
      </w:r>
      <w:r w:rsidRPr="00236FEE">
        <w:rPr>
          <w:rFonts w:ascii="Simsun" w:eastAsia="宋体" w:hAnsi="Simsun" w:cs="宋体"/>
          <w:color w:val="000000"/>
          <w:kern w:val="0"/>
          <w:sz w:val="18"/>
          <w:szCs w:val="18"/>
        </w:rPr>
        <w:t>P1</w:t>
      </w:r>
      <w:r w:rsidRPr="00236FEE">
        <w:rPr>
          <w:rFonts w:ascii="Simsun" w:eastAsia="宋体" w:hAnsi="Simsun" w:cs="宋体"/>
          <w:color w:val="000000"/>
          <w:kern w:val="0"/>
          <w:sz w:val="18"/>
          <w:szCs w:val="18"/>
        </w:rPr>
        <w:t>口输入、输出实验</w:t>
      </w:r>
      <w:r w:rsidRPr="00236FEE">
        <w:rPr>
          <w:rFonts w:ascii="Simsun" w:eastAsia="宋体" w:hAnsi="Simsun" w:cs="宋体"/>
          <w:color w:val="000000"/>
          <w:kern w:val="0"/>
          <w:sz w:val="18"/>
          <w:szCs w:val="18"/>
        </w:rPr>
        <w:br/>
        <w:t>8</w:t>
      </w:r>
      <w:r w:rsidRPr="00236FEE">
        <w:rPr>
          <w:rFonts w:ascii="Simsun" w:eastAsia="宋体" w:hAnsi="Simsun" w:cs="宋体"/>
          <w:color w:val="000000"/>
          <w:kern w:val="0"/>
          <w:sz w:val="18"/>
          <w:szCs w:val="18"/>
        </w:rPr>
        <w:t>．继电器控制实验</w:t>
      </w:r>
      <w:r w:rsidRPr="00236FEE">
        <w:rPr>
          <w:rFonts w:ascii="Simsun" w:eastAsia="宋体" w:hAnsi="Simsun" w:cs="宋体"/>
          <w:color w:val="000000"/>
          <w:kern w:val="0"/>
          <w:sz w:val="18"/>
          <w:szCs w:val="18"/>
        </w:rPr>
        <w:br/>
        <w:t>9</w:t>
      </w:r>
      <w:r w:rsidRPr="00236FEE">
        <w:rPr>
          <w:rFonts w:ascii="Simsun" w:eastAsia="宋体" w:hAnsi="Simsun" w:cs="宋体"/>
          <w:color w:val="000000"/>
          <w:kern w:val="0"/>
          <w:sz w:val="18"/>
          <w:szCs w:val="18"/>
        </w:rPr>
        <w:t>．用</w:t>
      </w:r>
      <w:r w:rsidRPr="00236FEE">
        <w:rPr>
          <w:rFonts w:ascii="Simsun" w:eastAsia="宋体" w:hAnsi="Simsun" w:cs="宋体"/>
          <w:color w:val="000000"/>
          <w:kern w:val="0"/>
          <w:sz w:val="18"/>
          <w:szCs w:val="18"/>
        </w:rPr>
        <w:t>74LS244</w:t>
      </w:r>
      <w:r w:rsidRPr="00236FEE">
        <w:rPr>
          <w:rFonts w:ascii="Simsun" w:eastAsia="宋体" w:hAnsi="Simsun" w:cs="宋体"/>
          <w:color w:val="000000"/>
          <w:kern w:val="0"/>
          <w:sz w:val="18"/>
          <w:szCs w:val="18"/>
        </w:rPr>
        <w:t>读入数据</w:t>
      </w:r>
      <w:r w:rsidRPr="00236FEE">
        <w:rPr>
          <w:rFonts w:ascii="Simsun" w:eastAsia="宋体" w:hAnsi="Simsun" w:cs="宋体"/>
          <w:color w:val="000000"/>
          <w:kern w:val="0"/>
          <w:sz w:val="18"/>
          <w:szCs w:val="18"/>
        </w:rPr>
        <w:br/>
        <w:t>10</w:t>
      </w:r>
      <w:r w:rsidRPr="00236FEE">
        <w:rPr>
          <w:rFonts w:ascii="Simsun" w:eastAsia="宋体" w:hAnsi="Simsun" w:cs="宋体"/>
          <w:color w:val="000000"/>
          <w:kern w:val="0"/>
          <w:sz w:val="18"/>
          <w:szCs w:val="18"/>
        </w:rPr>
        <w:t>．用</w:t>
      </w:r>
      <w:r w:rsidRPr="00236FEE">
        <w:rPr>
          <w:rFonts w:ascii="Simsun" w:eastAsia="宋体" w:hAnsi="Simsun" w:cs="宋体"/>
          <w:color w:val="000000"/>
          <w:kern w:val="0"/>
          <w:sz w:val="18"/>
          <w:szCs w:val="18"/>
        </w:rPr>
        <w:t>74LS273</w:t>
      </w:r>
      <w:r w:rsidRPr="00236FEE">
        <w:rPr>
          <w:rFonts w:ascii="Simsun" w:eastAsia="宋体" w:hAnsi="Simsun" w:cs="宋体"/>
          <w:color w:val="000000"/>
          <w:kern w:val="0"/>
          <w:sz w:val="18"/>
          <w:szCs w:val="18"/>
        </w:rPr>
        <w:t>输出数据</w:t>
      </w:r>
      <w:r w:rsidRPr="00236FEE">
        <w:rPr>
          <w:rFonts w:ascii="Simsun" w:eastAsia="宋体" w:hAnsi="Simsun" w:cs="宋体"/>
          <w:color w:val="000000"/>
          <w:kern w:val="0"/>
          <w:sz w:val="18"/>
          <w:szCs w:val="18"/>
        </w:rPr>
        <w:br/>
        <w:t>11</w:t>
      </w:r>
      <w:r w:rsidRPr="00236FEE">
        <w:rPr>
          <w:rFonts w:ascii="Simsun" w:eastAsia="宋体" w:hAnsi="Simsun" w:cs="宋体"/>
          <w:color w:val="000000"/>
          <w:kern w:val="0"/>
          <w:sz w:val="18"/>
          <w:szCs w:val="18"/>
        </w:rPr>
        <w:t>．串行数据转换并行数据</w:t>
      </w:r>
      <w:r w:rsidRPr="00236FEE">
        <w:rPr>
          <w:rFonts w:ascii="Simsun" w:eastAsia="宋体" w:hAnsi="Simsun" w:cs="宋体"/>
          <w:color w:val="000000"/>
          <w:kern w:val="0"/>
          <w:sz w:val="18"/>
          <w:szCs w:val="18"/>
        </w:rPr>
        <w:br/>
        <w:t>12</w:t>
      </w:r>
      <w:r w:rsidRPr="00236FEE">
        <w:rPr>
          <w:rFonts w:ascii="Simsun" w:eastAsia="宋体" w:hAnsi="Simsun" w:cs="宋体"/>
          <w:color w:val="000000"/>
          <w:kern w:val="0"/>
          <w:sz w:val="18"/>
          <w:szCs w:val="18"/>
        </w:rPr>
        <w:t>．并行数据转换串行数据</w:t>
      </w:r>
      <w:r w:rsidRPr="00236FEE">
        <w:rPr>
          <w:rFonts w:ascii="Simsun" w:eastAsia="宋体" w:hAnsi="Simsun" w:cs="宋体"/>
          <w:color w:val="000000"/>
          <w:kern w:val="0"/>
          <w:sz w:val="18"/>
          <w:szCs w:val="18"/>
        </w:rPr>
        <w:br/>
        <w:t>13</w:t>
      </w:r>
      <w:r w:rsidRPr="00236FEE">
        <w:rPr>
          <w:rFonts w:ascii="Simsun" w:eastAsia="宋体" w:hAnsi="Simsun" w:cs="宋体"/>
          <w:color w:val="000000"/>
          <w:kern w:val="0"/>
          <w:sz w:val="18"/>
          <w:szCs w:val="18"/>
        </w:rPr>
        <w:t>．</w:t>
      </w:r>
      <w:r w:rsidRPr="00236FEE">
        <w:rPr>
          <w:rFonts w:ascii="Simsun" w:eastAsia="宋体" w:hAnsi="Simsun" w:cs="宋体"/>
          <w:color w:val="000000"/>
          <w:kern w:val="0"/>
          <w:sz w:val="18"/>
          <w:szCs w:val="18"/>
        </w:rPr>
        <w:t>PWM</w:t>
      </w:r>
      <w:r w:rsidRPr="00236FEE">
        <w:rPr>
          <w:rFonts w:ascii="Simsun" w:eastAsia="宋体" w:hAnsi="Simsun" w:cs="宋体"/>
          <w:color w:val="000000"/>
          <w:kern w:val="0"/>
          <w:sz w:val="18"/>
          <w:szCs w:val="18"/>
        </w:rPr>
        <w:t>转换电压实验</w:t>
      </w:r>
      <w:r w:rsidRPr="00236FEE">
        <w:rPr>
          <w:rFonts w:ascii="Simsun" w:eastAsia="宋体" w:hAnsi="Simsun" w:cs="宋体"/>
          <w:color w:val="000000"/>
          <w:kern w:val="0"/>
          <w:sz w:val="18"/>
          <w:szCs w:val="18"/>
        </w:rPr>
        <w:br/>
        <w:t>14</w:t>
      </w:r>
      <w:r w:rsidRPr="00236FEE">
        <w:rPr>
          <w:rFonts w:ascii="Simsun" w:eastAsia="宋体" w:hAnsi="Simsun" w:cs="宋体"/>
          <w:color w:val="000000"/>
          <w:kern w:val="0"/>
          <w:sz w:val="18"/>
          <w:szCs w:val="18"/>
        </w:rPr>
        <w:t>．音频控制实验</w:t>
      </w:r>
      <w:r w:rsidRPr="00236FEE">
        <w:rPr>
          <w:rFonts w:ascii="Simsun" w:eastAsia="宋体" w:hAnsi="Simsun" w:cs="宋体"/>
          <w:color w:val="000000"/>
          <w:kern w:val="0"/>
          <w:sz w:val="18"/>
          <w:szCs w:val="18"/>
        </w:rPr>
        <w:br/>
        <w:t>15</w:t>
      </w:r>
      <w:r w:rsidRPr="00236FEE">
        <w:rPr>
          <w:rFonts w:ascii="Simsun" w:eastAsia="宋体" w:hAnsi="Simsun" w:cs="宋体"/>
          <w:color w:val="000000"/>
          <w:kern w:val="0"/>
          <w:sz w:val="18"/>
          <w:szCs w:val="18"/>
        </w:rPr>
        <w:t>．</w:t>
      </w:r>
      <w:r w:rsidRPr="00236FEE">
        <w:rPr>
          <w:rFonts w:ascii="Simsun" w:eastAsia="宋体" w:hAnsi="Simsun" w:cs="宋体"/>
          <w:color w:val="000000"/>
          <w:kern w:val="0"/>
          <w:sz w:val="18"/>
          <w:szCs w:val="18"/>
        </w:rPr>
        <w:t>8255</w:t>
      </w:r>
      <w:r w:rsidRPr="00236FEE">
        <w:rPr>
          <w:rFonts w:ascii="Simsun" w:eastAsia="宋体" w:hAnsi="Simsun" w:cs="宋体"/>
          <w:color w:val="000000"/>
          <w:kern w:val="0"/>
          <w:sz w:val="18"/>
          <w:szCs w:val="18"/>
        </w:rPr>
        <w:t>输入、输出实验</w:t>
      </w:r>
      <w:r w:rsidRPr="00236FEE">
        <w:rPr>
          <w:rFonts w:ascii="Simsun" w:eastAsia="宋体" w:hAnsi="Simsun" w:cs="宋体"/>
          <w:color w:val="000000"/>
          <w:kern w:val="0"/>
          <w:sz w:val="18"/>
          <w:szCs w:val="18"/>
        </w:rPr>
        <w:br/>
        <w:t>16</w:t>
      </w:r>
      <w:r w:rsidRPr="00236FEE">
        <w:rPr>
          <w:rFonts w:ascii="Simsun" w:eastAsia="宋体" w:hAnsi="Simsun" w:cs="宋体"/>
          <w:color w:val="000000"/>
          <w:kern w:val="0"/>
          <w:sz w:val="18"/>
          <w:szCs w:val="18"/>
        </w:rPr>
        <w:t>．</w:t>
      </w:r>
      <w:r w:rsidRPr="00236FEE">
        <w:rPr>
          <w:rFonts w:ascii="Simsun" w:eastAsia="宋体" w:hAnsi="Simsun" w:cs="宋体"/>
          <w:color w:val="000000"/>
          <w:kern w:val="0"/>
          <w:sz w:val="18"/>
          <w:szCs w:val="18"/>
        </w:rPr>
        <w:t>8155</w:t>
      </w:r>
      <w:r w:rsidRPr="00236FEE">
        <w:rPr>
          <w:rFonts w:ascii="Simsun" w:eastAsia="宋体" w:hAnsi="Simsun" w:cs="宋体"/>
          <w:color w:val="000000"/>
          <w:kern w:val="0"/>
          <w:sz w:val="18"/>
          <w:szCs w:val="18"/>
        </w:rPr>
        <w:t>输入、输出实验</w:t>
      </w:r>
      <w:r w:rsidRPr="00236FEE">
        <w:rPr>
          <w:rFonts w:ascii="Simsun" w:eastAsia="宋体" w:hAnsi="Simsun" w:cs="宋体"/>
          <w:color w:val="000000"/>
          <w:kern w:val="0"/>
          <w:sz w:val="18"/>
          <w:szCs w:val="18"/>
        </w:rPr>
        <w:br/>
        <w:t>17</w:t>
      </w:r>
      <w:r w:rsidRPr="00236FEE">
        <w:rPr>
          <w:rFonts w:ascii="Simsun" w:eastAsia="宋体" w:hAnsi="Simsun" w:cs="宋体"/>
          <w:color w:val="000000"/>
          <w:kern w:val="0"/>
          <w:sz w:val="18"/>
          <w:szCs w:val="18"/>
        </w:rPr>
        <w:t>．</w:t>
      </w:r>
      <w:r w:rsidRPr="00236FEE">
        <w:rPr>
          <w:rFonts w:ascii="Simsun" w:eastAsia="宋体" w:hAnsi="Simsun" w:cs="宋体"/>
          <w:color w:val="000000"/>
          <w:kern w:val="0"/>
          <w:sz w:val="18"/>
          <w:szCs w:val="18"/>
        </w:rPr>
        <w:t>5LED</w:t>
      </w:r>
      <w:r w:rsidRPr="00236FEE">
        <w:rPr>
          <w:rFonts w:ascii="Simsun" w:eastAsia="宋体" w:hAnsi="Simsun" w:cs="宋体"/>
          <w:color w:val="000000"/>
          <w:kern w:val="0"/>
          <w:sz w:val="18"/>
          <w:szCs w:val="18"/>
        </w:rPr>
        <w:t>静态串行显示实验</w:t>
      </w:r>
      <w:r w:rsidRPr="00236FEE">
        <w:rPr>
          <w:rFonts w:ascii="Simsun" w:eastAsia="宋体" w:hAnsi="Simsun" w:cs="宋体"/>
          <w:color w:val="000000"/>
          <w:kern w:val="0"/>
          <w:sz w:val="18"/>
          <w:szCs w:val="18"/>
        </w:rPr>
        <w:br/>
        <w:t>18</w:t>
      </w:r>
      <w:r w:rsidRPr="00236FEE">
        <w:rPr>
          <w:rFonts w:ascii="Simsun" w:eastAsia="宋体" w:hAnsi="Simsun" w:cs="宋体"/>
          <w:color w:val="000000"/>
          <w:kern w:val="0"/>
          <w:sz w:val="18"/>
          <w:szCs w:val="18"/>
        </w:rPr>
        <w:t>．</w:t>
      </w:r>
      <w:r w:rsidRPr="00236FEE">
        <w:rPr>
          <w:rFonts w:ascii="Simsun" w:eastAsia="宋体" w:hAnsi="Simsun" w:cs="宋体"/>
          <w:color w:val="000000"/>
          <w:kern w:val="0"/>
          <w:sz w:val="18"/>
          <w:szCs w:val="18"/>
        </w:rPr>
        <w:t>6LED</w:t>
      </w:r>
      <w:r w:rsidRPr="00236FEE">
        <w:rPr>
          <w:rFonts w:ascii="Simsun" w:eastAsia="宋体" w:hAnsi="Simsun" w:cs="宋体"/>
          <w:color w:val="000000"/>
          <w:kern w:val="0"/>
          <w:sz w:val="18"/>
          <w:szCs w:val="18"/>
        </w:rPr>
        <w:t>动态扫描显示实验</w:t>
      </w:r>
      <w:r w:rsidRPr="00236FEE">
        <w:rPr>
          <w:rFonts w:ascii="Simsun" w:eastAsia="宋体" w:hAnsi="Simsun" w:cs="宋体"/>
          <w:color w:val="000000"/>
          <w:kern w:val="0"/>
          <w:sz w:val="18"/>
          <w:szCs w:val="18"/>
        </w:rPr>
        <w:br/>
        <w:t>19</w:t>
      </w:r>
      <w:r w:rsidRPr="00236FEE">
        <w:rPr>
          <w:rFonts w:ascii="Simsun" w:eastAsia="宋体" w:hAnsi="Simsun" w:cs="宋体"/>
          <w:color w:val="000000"/>
          <w:kern w:val="0"/>
          <w:sz w:val="18"/>
          <w:szCs w:val="18"/>
        </w:rPr>
        <w:t>．查询式键盘实验</w:t>
      </w:r>
      <w:r w:rsidRPr="00236FEE">
        <w:rPr>
          <w:rFonts w:ascii="Simsun" w:eastAsia="宋体" w:hAnsi="Simsun" w:cs="宋体"/>
          <w:color w:val="000000"/>
          <w:kern w:val="0"/>
          <w:sz w:val="18"/>
          <w:szCs w:val="18"/>
        </w:rPr>
        <w:br/>
        <w:t>20</w:t>
      </w:r>
      <w:r w:rsidRPr="00236FEE">
        <w:rPr>
          <w:rFonts w:ascii="Simsun" w:eastAsia="宋体" w:hAnsi="Simsun" w:cs="宋体"/>
          <w:color w:val="000000"/>
          <w:kern w:val="0"/>
          <w:sz w:val="18"/>
          <w:szCs w:val="18"/>
        </w:rPr>
        <w:t>．阵列式键盘实验</w:t>
      </w:r>
      <w:r w:rsidRPr="00236FEE">
        <w:rPr>
          <w:rFonts w:ascii="Simsun" w:eastAsia="宋体" w:hAnsi="Simsun" w:cs="宋体"/>
          <w:color w:val="000000"/>
          <w:kern w:val="0"/>
          <w:sz w:val="18"/>
          <w:szCs w:val="18"/>
        </w:rPr>
        <w:br/>
        <w:t>21</w:t>
      </w:r>
      <w:r w:rsidRPr="00236FEE">
        <w:rPr>
          <w:rFonts w:ascii="Simsun" w:eastAsia="宋体" w:hAnsi="Simsun" w:cs="宋体"/>
          <w:color w:val="000000"/>
          <w:kern w:val="0"/>
          <w:sz w:val="18"/>
          <w:szCs w:val="18"/>
        </w:rPr>
        <w:t>．计数器实验</w:t>
      </w:r>
      <w:r w:rsidRPr="00236FEE">
        <w:rPr>
          <w:rFonts w:ascii="Simsun" w:eastAsia="宋体" w:hAnsi="Simsun" w:cs="宋体"/>
          <w:color w:val="000000"/>
          <w:kern w:val="0"/>
          <w:sz w:val="18"/>
          <w:szCs w:val="18"/>
        </w:rPr>
        <w:br/>
        <w:t>22</w:t>
      </w:r>
      <w:r w:rsidRPr="00236FEE">
        <w:rPr>
          <w:rFonts w:ascii="Simsun" w:eastAsia="宋体" w:hAnsi="Simsun" w:cs="宋体"/>
          <w:color w:val="000000"/>
          <w:kern w:val="0"/>
          <w:sz w:val="18"/>
          <w:szCs w:val="18"/>
        </w:rPr>
        <w:t>．定时器实验</w:t>
      </w:r>
      <w:r w:rsidRPr="00236FEE">
        <w:rPr>
          <w:rFonts w:ascii="Simsun" w:eastAsia="宋体" w:hAnsi="Simsun" w:cs="宋体"/>
          <w:color w:val="000000"/>
          <w:kern w:val="0"/>
          <w:sz w:val="18"/>
          <w:szCs w:val="18"/>
        </w:rPr>
        <w:br/>
        <w:t>23</w:t>
      </w:r>
      <w:r w:rsidRPr="00236FEE">
        <w:rPr>
          <w:rFonts w:ascii="Simsun" w:eastAsia="宋体" w:hAnsi="Simsun" w:cs="宋体"/>
          <w:color w:val="000000"/>
          <w:kern w:val="0"/>
          <w:sz w:val="18"/>
          <w:szCs w:val="18"/>
        </w:rPr>
        <w:t>．</w:t>
      </w:r>
      <w:r w:rsidRPr="00236FEE">
        <w:rPr>
          <w:rFonts w:ascii="Simsun" w:eastAsia="宋体" w:hAnsi="Simsun" w:cs="宋体"/>
          <w:color w:val="000000"/>
          <w:kern w:val="0"/>
          <w:sz w:val="18"/>
          <w:szCs w:val="18"/>
        </w:rPr>
        <w:t>8253</w:t>
      </w:r>
      <w:r w:rsidRPr="00236FEE">
        <w:rPr>
          <w:rFonts w:ascii="Simsun" w:eastAsia="宋体" w:hAnsi="Simsun" w:cs="宋体"/>
          <w:color w:val="000000"/>
          <w:kern w:val="0"/>
          <w:sz w:val="18"/>
          <w:szCs w:val="18"/>
        </w:rPr>
        <w:t>定时器实验</w:t>
      </w:r>
      <w:r w:rsidRPr="00236FEE">
        <w:rPr>
          <w:rFonts w:ascii="Simsun" w:eastAsia="宋体" w:hAnsi="Simsun" w:cs="宋体"/>
          <w:color w:val="000000"/>
          <w:kern w:val="0"/>
          <w:sz w:val="18"/>
          <w:szCs w:val="18"/>
        </w:rPr>
        <w:br/>
        <w:t>24</w:t>
      </w:r>
      <w:r w:rsidRPr="00236FEE">
        <w:rPr>
          <w:rFonts w:ascii="Simsun" w:eastAsia="宋体" w:hAnsi="Simsun" w:cs="宋体"/>
          <w:color w:val="000000"/>
          <w:kern w:val="0"/>
          <w:sz w:val="18"/>
          <w:szCs w:val="18"/>
        </w:rPr>
        <w:t>．外部中断实验</w:t>
      </w:r>
      <w:r w:rsidRPr="00236FEE">
        <w:rPr>
          <w:rFonts w:ascii="Simsun" w:eastAsia="宋体" w:hAnsi="Simsun" w:cs="宋体"/>
          <w:color w:val="000000"/>
          <w:kern w:val="0"/>
          <w:sz w:val="18"/>
          <w:szCs w:val="18"/>
        </w:rPr>
        <w:br/>
        <w:t>25</w:t>
      </w:r>
      <w:r w:rsidRPr="00236FEE">
        <w:rPr>
          <w:rFonts w:ascii="Simsun" w:eastAsia="宋体" w:hAnsi="Simsun" w:cs="宋体"/>
          <w:color w:val="000000"/>
          <w:kern w:val="0"/>
          <w:sz w:val="18"/>
          <w:szCs w:val="18"/>
        </w:rPr>
        <w:t>．串行口通讯实验</w:t>
      </w:r>
      <w:r w:rsidRPr="00236FEE">
        <w:rPr>
          <w:rFonts w:ascii="Simsun" w:eastAsia="宋体" w:hAnsi="Simsun" w:cs="宋体"/>
          <w:color w:val="000000"/>
          <w:kern w:val="0"/>
          <w:sz w:val="18"/>
          <w:szCs w:val="18"/>
        </w:rPr>
        <w:br/>
        <w:t>26</w:t>
      </w:r>
      <w:r w:rsidRPr="00236FEE">
        <w:rPr>
          <w:rFonts w:ascii="Simsun" w:eastAsia="宋体" w:hAnsi="Simsun" w:cs="宋体"/>
          <w:color w:val="000000"/>
          <w:kern w:val="0"/>
          <w:sz w:val="18"/>
          <w:szCs w:val="18"/>
        </w:rPr>
        <w:t>．</w:t>
      </w:r>
      <w:r w:rsidRPr="00236FEE">
        <w:rPr>
          <w:rFonts w:ascii="Simsun" w:eastAsia="宋体" w:hAnsi="Simsun" w:cs="宋体"/>
          <w:color w:val="000000"/>
          <w:kern w:val="0"/>
          <w:sz w:val="18"/>
          <w:szCs w:val="18"/>
        </w:rPr>
        <w:t>ADC0809</w:t>
      </w:r>
      <w:r w:rsidRPr="00236FEE">
        <w:rPr>
          <w:rFonts w:ascii="Simsun" w:eastAsia="宋体" w:hAnsi="Simsun" w:cs="宋体"/>
          <w:color w:val="000000"/>
          <w:kern w:val="0"/>
          <w:sz w:val="18"/>
          <w:szCs w:val="18"/>
        </w:rPr>
        <w:t>模数转换实验</w:t>
      </w:r>
      <w:r w:rsidRPr="00236FEE">
        <w:rPr>
          <w:rFonts w:ascii="Simsun" w:eastAsia="宋体" w:hAnsi="Simsun" w:cs="宋体"/>
          <w:color w:val="000000"/>
          <w:kern w:val="0"/>
          <w:sz w:val="18"/>
          <w:szCs w:val="18"/>
        </w:rPr>
        <w:br/>
        <w:t>27</w:t>
      </w:r>
      <w:r w:rsidRPr="00236FEE">
        <w:rPr>
          <w:rFonts w:ascii="Simsun" w:eastAsia="宋体" w:hAnsi="Simsun" w:cs="宋体"/>
          <w:color w:val="000000"/>
          <w:kern w:val="0"/>
          <w:sz w:val="18"/>
          <w:szCs w:val="18"/>
        </w:rPr>
        <w:t>．</w:t>
      </w:r>
      <w:r w:rsidRPr="00236FEE">
        <w:rPr>
          <w:rFonts w:ascii="Simsun" w:eastAsia="宋体" w:hAnsi="Simsun" w:cs="宋体"/>
          <w:color w:val="000000"/>
          <w:kern w:val="0"/>
          <w:sz w:val="18"/>
          <w:szCs w:val="18"/>
        </w:rPr>
        <w:t>DAC0832</w:t>
      </w:r>
      <w:r w:rsidRPr="00236FEE">
        <w:rPr>
          <w:rFonts w:ascii="Simsun" w:eastAsia="宋体" w:hAnsi="Simsun" w:cs="宋体"/>
          <w:color w:val="000000"/>
          <w:kern w:val="0"/>
          <w:sz w:val="18"/>
          <w:szCs w:val="18"/>
        </w:rPr>
        <w:t>数模转换实验</w:t>
      </w:r>
      <w:r w:rsidRPr="00236FEE">
        <w:rPr>
          <w:rFonts w:ascii="Simsun" w:eastAsia="宋体" w:hAnsi="Simsun" w:cs="宋体"/>
          <w:color w:val="000000"/>
          <w:kern w:val="0"/>
          <w:sz w:val="18"/>
          <w:szCs w:val="18"/>
        </w:rPr>
        <w:br/>
        <w:t>28</w:t>
      </w:r>
      <w:r w:rsidRPr="00236FEE">
        <w:rPr>
          <w:rFonts w:ascii="Simsun" w:eastAsia="宋体" w:hAnsi="Simsun" w:cs="宋体"/>
          <w:color w:val="000000"/>
          <w:kern w:val="0"/>
          <w:sz w:val="18"/>
          <w:szCs w:val="18"/>
        </w:rPr>
        <w:t>．</w:t>
      </w:r>
      <w:r w:rsidRPr="00236FEE">
        <w:rPr>
          <w:rFonts w:ascii="Simsun" w:eastAsia="宋体" w:hAnsi="Simsun" w:cs="宋体"/>
          <w:color w:val="000000"/>
          <w:kern w:val="0"/>
          <w:sz w:val="18"/>
          <w:szCs w:val="18"/>
        </w:rPr>
        <w:t>MC14433</w:t>
      </w:r>
      <w:r w:rsidRPr="00236FEE">
        <w:rPr>
          <w:rFonts w:ascii="Simsun" w:eastAsia="宋体" w:hAnsi="Simsun" w:cs="宋体"/>
          <w:color w:val="000000"/>
          <w:kern w:val="0"/>
          <w:sz w:val="18"/>
          <w:szCs w:val="18"/>
        </w:rPr>
        <w:t>模数转换实验</w:t>
      </w:r>
      <w:r w:rsidRPr="00236FEE">
        <w:rPr>
          <w:rFonts w:ascii="Simsun" w:eastAsia="宋体" w:hAnsi="Simsun" w:cs="宋体"/>
          <w:color w:val="000000"/>
          <w:kern w:val="0"/>
          <w:sz w:val="18"/>
          <w:szCs w:val="18"/>
        </w:rPr>
        <w:br/>
        <w:t>29</w:t>
      </w:r>
      <w:r w:rsidRPr="00236FEE">
        <w:rPr>
          <w:rFonts w:ascii="Simsun" w:eastAsia="宋体" w:hAnsi="Simsun" w:cs="宋体"/>
          <w:color w:val="000000"/>
          <w:kern w:val="0"/>
          <w:sz w:val="18"/>
          <w:szCs w:val="18"/>
        </w:rPr>
        <w:t>．</w:t>
      </w:r>
      <w:r w:rsidRPr="00236FEE">
        <w:rPr>
          <w:rFonts w:ascii="Simsun" w:eastAsia="宋体" w:hAnsi="Simsun" w:cs="宋体"/>
          <w:color w:val="000000"/>
          <w:kern w:val="0"/>
          <w:sz w:val="18"/>
          <w:szCs w:val="18"/>
        </w:rPr>
        <w:t>EEPROM</w:t>
      </w:r>
      <w:r w:rsidRPr="00236FEE">
        <w:rPr>
          <w:rFonts w:ascii="Simsun" w:eastAsia="宋体" w:hAnsi="Simsun" w:cs="宋体"/>
          <w:color w:val="000000"/>
          <w:kern w:val="0"/>
          <w:sz w:val="18"/>
          <w:szCs w:val="18"/>
        </w:rPr>
        <w:t>外部数据程序存储器实验</w:t>
      </w:r>
      <w:r w:rsidRPr="00236FEE">
        <w:rPr>
          <w:rFonts w:ascii="Simsun" w:eastAsia="宋体" w:hAnsi="Simsun" w:cs="宋体"/>
          <w:color w:val="000000"/>
          <w:kern w:val="0"/>
          <w:sz w:val="18"/>
          <w:szCs w:val="18"/>
        </w:rPr>
        <w:br/>
        <w:t>30</w:t>
      </w:r>
      <w:r w:rsidRPr="00236FEE">
        <w:rPr>
          <w:rFonts w:ascii="Simsun" w:eastAsia="宋体" w:hAnsi="Simsun" w:cs="宋体"/>
          <w:color w:val="000000"/>
          <w:kern w:val="0"/>
          <w:sz w:val="18"/>
          <w:szCs w:val="18"/>
        </w:rPr>
        <w:t>．</w:t>
      </w:r>
      <w:r w:rsidRPr="00236FEE">
        <w:rPr>
          <w:rFonts w:ascii="Simsun" w:eastAsia="宋体" w:hAnsi="Simsun" w:cs="宋体"/>
          <w:color w:val="000000"/>
          <w:kern w:val="0"/>
          <w:sz w:val="18"/>
          <w:szCs w:val="18"/>
        </w:rPr>
        <w:t>SRAM</w:t>
      </w:r>
      <w:r w:rsidRPr="00236FEE">
        <w:rPr>
          <w:rFonts w:ascii="Simsun" w:eastAsia="宋体" w:hAnsi="Simsun" w:cs="宋体"/>
          <w:color w:val="000000"/>
          <w:kern w:val="0"/>
          <w:sz w:val="18"/>
          <w:szCs w:val="18"/>
        </w:rPr>
        <w:t>外部数据存储器扩展实验</w:t>
      </w:r>
      <w:r w:rsidRPr="00236FEE">
        <w:rPr>
          <w:rFonts w:ascii="Simsun" w:eastAsia="宋体" w:hAnsi="Simsun" w:cs="宋体"/>
          <w:color w:val="000000"/>
          <w:kern w:val="0"/>
          <w:sz w:val="18"/>
          <w:szCs w:val="18"/>
        </w:rPr>
        <w:br/>
        <w:t>31</w:t>
      </w:r>
      <w:r w:rsidRPr="00236FEE">
        <w:rPr>
          <w:rFonts w:ascii="Simsun" w:eastAsia="宋体" w:hAnsi="Simsun" w:cs="宋体"/>
          <w:color w:val="000000"/>
          <w:kern w:val="0"/>
          <w:sz w:val="18"/>
          <w:szCs w:val="18"/>
        </w:rPr>
        <w:t>．</w:t>
      </w:r>
      <w:r w:rsidRPr="00236FEE">
        <w:rPr>
          <w:rFonts w:ascii="Simsun" w:eastAsia="宋体" w:hAnsi="Simsun" w:cs="宋体"/>
          <w:color w:val="000000"/>
          <w:kern w:val="0"/>
          <w:sz w:val="18"/>
          <w:szCs w:val="18"/>
        </w:rPr>
        <w:t>93C46</w:t>
      </w:r>
      <w:r w:rsidRPr="00236FEE">
        <w:rPr>
          <w:rFonts w:ascii="Simsun" w:eastAsia="宋体" w:hAnsi="Simsun" w:cs="宋体"/>
          <w:color w:val="000000"/>
          <w:kern w:val="0"/>
          <w:sz w:val="18"/>
          <w:szCs w:val="18"/>
        </w:rPr>
        <w:t>串行</w:t>
      </w:r>
      <w:r w:rsidRPr="00236FEE">
        <w:rPr>
          <w:rFonts w:ascii="Simsun" w:eastAsia="宋体" w:hAnsi="Simsun" w:cs="宋体"/>
          <w:color w:val="000000"/>
          <w:kern w:val="0"/>
          <w:sz w:val="18"/>
          <w:szCs w:val="18"/>
        </w:rPr>
        <w:t>EEPROM</w:t>
      </w:r>
      <w:r w:rsidRPr="00236FEE">
        <w:rPr>
          <w:rFonts w:ascii="Simsun" w:eastAsia="宋体" w:hAnsi="Simsun" w:cs="宋体"/>
          <w:color w:val="000000"/>
          <w:kern w:val="0"/>
          <w:sz w:val="18"/>
          <w:szCs w:val="18"/>
        </w:rPr>
        <w:t>数据读写实验</w:t>
      </w:r>
      <w:r w:rsidRPr="00236FEE">
        <w:rPr>
          <w:rFonts w:ascii="Simsun" w:eastAsia="宋体" w:hAnsi="Simsun" w:cs="宋体"/>
          <w:color w:val="000000"/>
          <w:kern w:val="0"/>
          <w:sz w:val="18"/>
          <w:szCs w:val="18"/>
        </w:rPr>
        <w:t xml:space="preserve"> 32</w:t>
      </w:r>
      <w:r w:rsidRPr="00236FEE">
        <w:rPr>
          <w:rFonts w:ascii="Simsun" w:eastAsia="宋体" w:hAnsi="Simsun" w:cs="宋体"/>
          <w:color w:val="000000"/>
          <w:kern w:val="0"/>
          <w:sz w:val="18"/>
          <w:szCs w:val="18"/>
        </w:rPr>
        <w:t>．电子时钟实验</w:t>
      </w:r>
      <w:r w:rsidRPr="00236FEE">
        <w:rPr>
          <w:rFonts w:ascii="Simsun" w:eastAsia="宋体" w:hAnsi="Simsun" w:cs="宋体"/>
          <w:color w:val="000000"/>
          <w:kern w:val="0"/>
          <w:sz w:val="18"/>
          <w:szCs w:val="18"/>
        </w:rPr>
        <w:br/>
        <w:t>33</w:t>
      </w:r>
      <w:r w:rsidRPr="00236FEE">
        <w:rPr>
          <w:rFonts w:ascii="Simsun" w:eastAsia="宋体" w:hAnsi="Simsun" w:cs="宋体"/>
          <w:color w:val="000000"/>
          <w:kern w:val="0"/>
          <w:sz w:val="18"/>
          <w:szCs w:val="18"/>
        </w:rPr>
        <w:t>．电子琴模拟实验</w:t>
      </w:r>
      <w:r w:rsidRPr="00236FEE">
        <w:rPr>
          <w:rFonts w:ascii="Simsun" w:eastAsia="宋体" w:hAnsi="Simsun" w:cs="宋体"/>
          <w:color w:val="000000"/>
          <w:kern w:val="0"/>
          <w:sz w:val="18"/>
          <w:szCs w:val="18"/>
        </w:rPr>
        <w:br/>
        <w:t>34</w:t>
      </w:r>
      <w:r w:rsidRPr="00236FEE">
        <w:rPr>
          <w:rFonts w:ascii="Simsun" w:eastAsia="宋体" w:hAnsi="Simsun" w:cs="宋体"/>
          <w:color w:val="000000"/>
          <w:kern w:val="0"/>
          <w:sz w:val="18"/>
          <w:szCs w:val="18"/>
        </w:rPr>
        <w:t>．打印机控制实验</w:t>
      </w:r>
      <w:r w:rsidRPr="00236FEE">
        <w:rPr>
          <w:rFonts w:ascii="Simsun" w:eastAsia="宋体" w:hAnsi="Simsun" w:cs="宋体"/>
          <w:color w:val="000000"/>
          <w:kern w:val="0"/>
          <w:sz w:val="18"/>
          <w:szCs w:val="18"/>
        </w:rPr>
        <w:br/>
        <w:t>35</w:t>
      </w:r>
      <w:r w:rsidRPr="00236FEE">
        <w:rPr>
          <w:rFonts w:ascii="Simsun" w:eastAsia="宋体" w:hAnsi="Simsun" w:cs="宋体"/>
          <w:color w:val="000000"/>
          <w:kern w:val="0"/>
          <w:sz w:val="18"/>
          <w:szCs w:val="18"/>
        </w:rPr>
        <w:t>．汽车转弯信号灯控制实验</w:t>
      </w:r>
      <w:r w:rsidRPr="00236FEE">
        <w:rPr>
          <w:rFonts w:ascii="Simsun" w:eastAsia="宋体" w:hAnsi="Simsun" w:cs="宋体"/>
          <w:color w:val="000000"/>
          <w:kern w:val="0"/>
          <w:sz w:val="18"/>
          <w:szCs w:val="18"/>
        </w:rPr>
        <w:br/>
        <w:t>36</w:t>
      </w:r>
      <w:r w:rsidRPr="00236FEE">
        <w:rPr>
          <w:rFonts w:ascii="Simsun" w:eastAsia="宋体" w:hAnsi="Simsun" w:cs="宋体"/>
          <w:color w:val="000000"/>
          <w:kern w:val="0"/>
          <w:sz w:val="18"/>
          <w:szCs w:val="18"/>
        </w:rPr>
        <w:t>．温度传感器温度控制实验</w:t>
      </w:r>
      <w:r w:rsidRPr="00236FEE">
        <w:rPr>
          <w:rFonts w:ascii="Simsun" w:eastAsia="宋体" w:hAnsi="Simsun" w:cs="宋体"/>
          <w:color w:val="000000"/>
          <w:kern w:val="0"/>
          <w:sz w:val="18"/>
          <w:szCs w:val="18"/>
        </w:rPr>
        <w:br/>
        <w:t>37</w:t>
      </w:r>
      <w:r w:rsidRPr="00236FEE">
        <w:rPr>
          <w:rFonts w:ascii="Simsun" w:eastAsia="宋体" w:hAnsi="Simsun" w:cs="宋体"/>
          <w:color w:val="000000"/>
          <w:kern w:val="0"/>
          <w:sz w:val="18"/>
          <w:szCs w:val="18"/>
        </w:rPr>
        <w:t>．温度过程控制模拟实验</w:t>
      </w:r>
      <w:r w:rsidRPr="00236FEE">
        <w:rPr>
          <w:rFonts w:ascii="Simsun" w:eastAsia="宋体" w:hAnsi="Simsun" w:cs="宋体"/>
          <w:color w:val="000000"/>
          <w:kern w:val="0"/>
          <w:sz w:val="18"/>
          <w:szCs w:val="18"/>
        </w:rPr>
        <w:br/>
        <w:t>38</w:t>
      </w:r>
      <w:r w:rsidRPr="00236FEE">
        <w:rPr>
          <w:rFonts w:ascii="Simsun" w:eastAsia="宋体" w:hAnsi="Simsun" w:cs="宋体"/>
          <w:color w:val="000000"/>
          <w:kern w:val="0"/>
          <w:sz w:val="18"/>
          <w:szCs w:val="18"/>
        </w:rPr>
        <w:t>．五相步进电机模拟实验</w:t>
      </w:r>
      <w:r w:rsidRPr="00236FEE">
        <w:rPr>
          <w:rFonts w:ascii="Simsun" w:eastAsia="宋体" w:hAnsi="Simsun" w:cs="宋体"/>
          <w:color w:val="000000"/>
          <w:kern w:val="0"/>
          <w:sz w:val="18"/>
          <w:szCs w:val="18"/>
        </w:rPr>
        <w:br/>
        <w:t>39</w:t>
      </w:r>
      <w:r w:rsidRPr="00236FEE">
        <w:rPr>
          <w:rFonts w:ascii="Simsun" w:eastAsia="宋体" w:hAnsi="Simsun" w:cs="宋体"/>
          <w:color w:val="000000"/>
          <w:kern w:val="0"/>
          <w:sz w:val="18"/>
          <w:szCs w:val="18"/>
        </w:rPr>
        <w:t>．计算器实验</w:t>
      </w:r>
      <w:r w:rsidRPr="00236FEE">
        <w:rPr>
          <w:rFonts w:ascii="Simsun" w:eastAsia="宋体" w:hAnsi="Simsun" w:cs="宋体"/>
          <w:color w:val="000000"/>
          <w:kern w:val="0"/>
          <w:sz w:val="18"/>
          <w:szCs w:val="18"/>
        </w:rPr>
        <w:br/>
        <w:t>40</w:t>
      </w:r>
      <w:r w:rsidRPr="00236FEE">
        <w:rPr>
          <w:rFonts w:ascii="Simsun" w:eastAsia="宋体" w:hAnsi="Simsun" w:cs="宋体"/>
          <w:color w:val="000000"/>
          <w:kern w:val="0"/>
          <w:sz w:val="18"/>
          <w:szCs w:val="18"/>
        </w:rPr>
        <w:t>．数字频率计实验</w:t>
      </w:r>
      <w:r w:rsidRPr="00236FEE">
        <w:rPr>
          <w:rFonts w:ascii="Simsun" w:eastAsia="宋体" w:hAnsi="Simsun" w:cs="宋体"/>
          <w:color w:val="000000"/>
          <w:kern w:val="0"/>
          <w:sz w:val="18"/>
          <w:szCs w:val="18"/>
        </w:rPr>
        <w:br/>
      </w:r>
      <w:r w:rsidRPr="00236FEE">
        <w:rPr>
          <w:rFonts w:ascii="Simsun" w:eastAsia="宋体" w:hAnsi="Simsun" w:cs="宋体"/>
          <w:color w:val="000000"/>
          <w:kern w:val="0"/>
          <w:sz w:val="18"/>
          <w:szCs w:val="18"/>
        </w:rPr>
        <w:lastRenderedPageBreak/>
        <w:t>41</w:t>
      </w:r>
      <w:r w:rsidRPr="00236FEE">
        <w:rPr>
          <w:rFonts w:ascii="Simsun" w:eastAsia="宋体" w:hAnsi="Simsun" w:cs="宋体"/>
          <w:color w:val="000000"/>
          <w:kern w:val="0"/>
          <w:sz w:val="18"/>
          <w:szCs w:val="18"/>
        </w:rPr>
        <w:t>．</w:t>
      </w:r>
      <w:r w:rsidRPr="00236FEE">
        <w:rPr>
          <w:rFonts w:ascii="Simsun" w:eastAsia="宋体" w:hAnsi="Simsun" w:cs="宋体"/>
          <w:color w:val="000000"/>
          <w:kern w:val="0"/>
          <w:sz w:val="18"/>
          <w:szCs w:val="18"/>
        </w:rPr>
        <w:t>V/F</w:t>
      </w:r>
      <w:r w:rsidRPr="00236FEE">
        <w:rPr>
          <w:rFonts w:ascii="Simsun" w:eastAsia="宋体" w:hAnsi="Simsun" w:cs="宋体"/>
          <w:color w:val="000000"/>
          <w:kern w:val="0"/>
          <w:sz w:val="18"/>
          <w:szCs w:val="18"/>
        </w:rPr>
        <w:t>转换实验</w:t>
      </w:r>
      <w:r w:rsidRPr="00236FEE">
        <w:rPr>
          <w:rFonts w:ascii="Simsun" w:eastAsia="宋体" w:hAnsi="Simsun" w:cs="宋体"/>
          <w:color w:val="000000"/>
          <w:kern w:val="0"/>
          <w:sz w:val="18"/>
          <w:szCs w:val="18"/>
        </w:rPr>
        <w:br/>
        <w:t>42</w:t>
      </w:r>
      <w:r w:rsidRPr="00236FEE">
        <w:rPr>
          <w:rFonts w:ascii="Simsun" w:eastAsia="宋体" w:hAnsi="Simsun" w:cs="宋体"/>
          <w:color w:val="000000"/>
          <w:kern w:val="0"/>
          <w:sz w:val="18"/>
          <w:szCs w:val="18"/>
        </w:rPr>
        <w:t>．</w:t>
      </w:r>
      <w:r w:rsidRPr="00236FEE">
        <w:rPr>
          <w:rFonts w:ascii="Simsun" w:eastAsia="宋体" w:hAnsi="Simsun" w:cs="宋体"/>
          <w:color w:val="000000"/>
          <w:kern w:val="0"/>
          <w:sz w:val="18"/>
          <w:szCs w:val="18"/>
        </w:rPr>
        <w:t>F/V</w:t>
      </w:r>
      <w:r w:rsidRPr="00236FEE">
        <w:rPr>
          <w:rFonts w:ascii="Simsun" w:eastAsia="宋体" w:hAnsi="Simsun" w:cs="宋体"/>
          <w:color w:val="000000"/>
          <w:kern w:val="0"/>
          <w:sz w:val="18"/>
          <w:szCs w:val="18"/>
        </w:rPr>
        <w:t>转换实验</w:t>
      </w:r>
      <w:r w:rsidRPr="00236FEE">
        <w:rPr>
          <w:rFonts w:ascii="Simsun" w:eastAsia="宋体" w:hAnsi="Simsun" w:cs="宋体"/>
          <w:color w:val="000000"/>
          <w:kern w:val="0"/>
          <w:sz w:val="18"/>
          <w:szCs w:val="18"/>
        </w:rPr>
        <w:br/>
        <w:t>43</w:t>
      </w:r>
      <w:r w:rsidRPr="00236FEE">
        <w:rPr>
          <w:rFonts w:ascii="Simsun" w:eastAsia="宋体" w:hAnsi="Simsun" w:cs="宋体"/>
          <w:color w:val="000000"/>
          <w:kern w:val="0"/>
          <w:sz w:val="18"/>
          <w:szCs w:val="18"/>
        </w:rPr>
        <w:t>．</w:t>
      </w:r>
      <w:r w:rsidRPr="00236FEE">
        <w:rPr>
          <w:rFonts w:ascii="Simsun" w:eastAsia="宋体" w:hAnsi="Simsun" w:cs="宋体"/>
          <w:color w:val="000000"/>
          <w:kern w:val="0"/>
          <w:sz w:val="18"/>
          <w:szCs w:val="18"/>
        </w:rPr>
        <w:t>LED</w:t>
      </w:r>
      <w:r w:rsidRPr="00236FEE">
        <w:rPr>
          <w:rFonts w:ascii="Simsun" w:eastAsia="宋体" w:hAnsi="Simsun" w:cs="宋体"/>
          <w:color w:val="000000"/>
          <w:kern w:val="0"/>
          <w:sz w:val="18"/>
          <w:szCs w:val="18"/>
        </w:rPr>
        <w:t>点阵显示实验</w:t>
      </w:r>
      <w:r w:rsidRPr="00236FEE">
        <w:rPr>
          <w:rFonts w:ascii="Simsun" w:eastAsia="宋体" w:hAnsi="Simsun" w:cs="宋体"/>
          <w:color w:val="000000"/>
          <w:kern w:val="0"/>
          <w:sz w:val="18"/>
          <w:szCs w:val="18"/>
        </w:rPr>
        <w:br/>
        <w:t>44</w:t>
      </w:r>
      <w:r w:rsidRPr="00236FEE">
        <w:rPr>
          <w:rFonts w:ascii="Simsun" w:eastAsia="宋体" w:hAnsi="Simsun" w:cs="宋体"/>
          <w:color w:val="000000"/>
          <w:kern w:val="0"/>
          <w:sz w:val="18"/>
          <w:szCs w:val="18"/>
        </w:rPr>
        <w:t>．字符液晶显示屏控制实验</w:t>
      </w:r>
      <w:r w:rsidRPr="00236FEE">
        <w:rPr>
          <w:rFonts w:ascii="Simsun" w:eastAsia="宋体" w:hAnsi="Simsun" w:cs="宋体"/>
          <w:color w:val="000000"/>
          <w:kern w:val="0"/>
          <w:sz w:val="18"/>
          <w:szCs w:val="18"/>
        </w:rPr>
        <w:br/>
        <w:t>45</w:t>
      </w:r>
      <w:r w:rsidRPr="00236FEE">
        <w:rPr>
          <w:rFonts w:ascii="Simsun" w:eastAsia="宋体" w:hAnsi="Simsun" w:cs="宋体"/>
          <w:color w:val="000000"/>
          <w:kern w:val="0"/>
          <w:sz w:val="18"/>
          <w:szCs w:val="18"/>
        </w:rPr>
        <w:t>．</w:t>
      </w:r>
      <w:r w:rsidRPr="00236FEE">
        <w:rPr>
          <w:rFonts w:ascii="Simsun" w:eastAsia="宋体" w:hAnsi="Simsun" w:cs="宋体"/>
          <w:color w:val="000000"/>
          <w:kern w:val="0"/>
          <w:sz w:val="18"/>
          <w:szCs w:val="18"/>
        </w:rPr>
        <w:t>8279</w:t>
      </w:r>
      <w:r w:rsidRPr="00236FEE">
        <w:rPr>
          <w:rFonts w:ascii="Simsun" w:eastAsia="宋体" w:hAnsi="Simsun" w:cs="宋体"/>
          <w:color w:val="000000"/>
          <w:kern w:val="0"/>
          <w:sz w:val="18"/>
          <w:szCs w:val="18"/>
        </w:rPr>
        <w:t>键盘扫描显示实验</w:t>
      </w:r>
      <w:r w:rsidRPr="00236FEE">
        <w:rPr>
          <w:rFonts w:ascii="Simsun" w:eastAsia="宋体" w:hAnsi="Simsun" w:cs="宋体"/>
          <w:color w:val="000000"/>
          <w:kern w:val="0"/>
          <w:sz w:val="18"/>
          <w:szCs w:val="18"/>
        </w:rPr>
        <w:br/>
        <w:t>46</w:t>
      </w:r>
      <w:r w:rsidRPr="00236FEE">
        <w:rPr>
          <w:rFonts w:ascii="Simsun" w:eastAsia="宋体" w:hAnsi="Simsun" w:cs="宋体"/>
          <w:color w:val="000000"/>
          <w:kern w:val="0"/>
          <w:sz w:val="18"/>
          <w:szCs w:val="18"/>
        </w:rPr>
        <w:t>．看门狗实验</w:t>
      </w:r>
      <w:r w:rsidRPr="00236FEE">
        <w:rPr>
          <w:rFonts w:ascii="Simsun" w:eastAsia="宋体" w:hAnsi="Simsun" w:cs="宋体"/>
          <w:color w:val="000000"/>
          <w:kern w:val="0"/>
          <w:sz w:val="18"/>
          <w:szCs w:val="18"/>
        </w:rPr>
        <w:br/>
        <w:t>47</w:t>
      </w:r>
      <w:r w:rsidRPr="00236FEE">
        <w:rPr>
          <w:rFonts w:ascii="Simsun" w:eastAsia="宋体" w:hAnsi="Simsun" w:cs="宋体"/>
          <w:color w:val="000000"/>
          <w:kern w:val="0"/>
          <w:sz w:val="18"/>
          <w:szCs w:val="18"/>
        </w:rPr>
        <w:t>．</w:t>
      </w:r>
      <w:r w:rsidRPr="00236FEE">
        <w:rPr>
          <w:rFonts w:ascii="Simsun" w:eastAsia="宋体" w:hAnsi="Simsun" w:cs="宋体"/>
          <w:color w:val="000000"/>
          <w:kern w:val="0"/>
          <w:sz w:val="18"/>
          <w:szCs w:val="18"/>
        </w:rPr>
        <w:t>8251</w:t>
      </w:r>
      <w:r w:rsidRPr="00236FEE">
        <w:rPr>
          <w:rFonts w:ascii="Simsun" w:eastAsia="宋体" w:hAnsi="Simsun" w:cs="宋体"/>
          <w:color w:val="000000"/>
          <w:kern w:val="0"/>
          <w:sz w:val="18"/>
          <w:szCs w:val="18"/>
        </w:rPr>
        <w:t>串行口扩展通讯实验</w:t>
      </w:r>
      <w:r w:rsidRPr="00236FEE">
        <w:rPr>
          <w:rFonts w:ascii="Simsun" w:eastAsia="宋体" w:hAnsi="Simsun" w:cs="宋体"/>
          <w:color w:val="000000"/>
          <w:kern w:val="0"/>
          <w:sz w:val="18"/>
          <w:szCs w:val="18"/>
        </w:rPr>
        <w:br/>
        <w:t>48</w:t>
      </w:r>
      <w:r w:rsidRPr="00236FEE">
        <w:rPr>
          <w:rFonts w:ascii="Simsun" w:eastAsia="宋体" w:hAnsi="Simsun" w:cs="宋体"/>
          <w:color w:val="000000"/>
          <w:kern w:val="0"/>
          <w:sz w:val="18"/>
          <w:szCs w:val="18"/>
        </w:rPr>
        <w:t>．</w:t>
      </w:r>
      <w:r w:rsidRPr="00236FEE">
        <w:rPr>
          <w:rFonts w:ascii="Simsun" w:eastAsia="宋体" w:hAnsi="Simsun" w:cs="宋体"/>
          <w:color w:val="000000"/>
          <w:kern w:val="0"/>
          <w:sz w:val="18"/>
          <w:szCs w:val="18"/>
        </w:rPr>
        <w:t>I2C</w:t>
      </w:r>
      <w:r w:rsidRPr="00236FEE">
        <w:rPr>
          <w:rFonts w:ascii="Simsun" w:eastAsia="宋体" w:hAnsi="Simsun" w:cs="宋体"/>
          <w:color w:val="000000"/>
          <w:kern w:val="0"/>
          <w:sz w:val="18"/>
          <w:szCs w:val="18"/>
        </w:rPr>
        <w:t>总线读写实验</w:t>
      </w:r>
      <w:r w:rsidRPr="00236FEE">
        <w:rPr>
          <w:rFonts w:ascii="Simsun" w:eastAsia="宋体" w:hAnsi="Simsun" w:cs="宋体"/>
          <w:color w:val="000000"/>
          <w:kern w:val="0"/>
          <w:sz w:val="18"/>
          <w:szCs w:val="18"/>
        </w:rPr>
        <w:br/>
        <w:t>49</w:t>
      </w:r>
      <w:r w:rsidRPr="00236FEE">
        <w:rPr>
          <w:rFonts w:ascii="Simsun" w:eastAsia="宋体" w:hAnsi="Simsun" w:cs="宋体"/>
          <w:color w:val="000000"/>
          <w:kern w:val="0"/>
          <w:sz w:val="18"/>
          <w:szCs w:val="18"/>
        </w:rPr>
        <w:t>．</w:t>
      </w:r>
      <w:r w:rsidRPr="00236FEE">
        <w:rPr>
          <w:rFonts w:ascii="Simsun" w:eastAsia="宋体" w:hAnsi="Simsun" w:cs="宋体"/>
          <w:color w:val="000000"/>
          <w:kern w:val="0"/>
          <w:sz w:val="18"/>
          <w:szCs w:val="18"/>
        </w:rPr>
        <w:t>RS232</w:t>
      </w:r>
      <w:r w:rsidRPr="00236FEE">
        <w:rPr>
          <w:rFonts w:ascii="Simsun" w:eastAsia="宋体" w:hAnsi="Simsun" w:cs="宋体"/>
          <w:color w:val="000000"/>
          <w:kern w:val="0"/>
          <w:sz w:val="18"/>
          <w:szCs w:val="18"/>
        </w:rPr>
        <w:t>转</w:t>
      </w:r>
      <w:r w:rsidRPr="00236FEE">
        <w:rPr>
          <w:rFonts w:ascii="Simsun" w:eastAsia="宋体" w:hAnsi="Simsun" w:cs="宋体"/>
          <w:color w:val="000000"/>
          <w:kern w:val="0"/>
          <w:sz w:val="18"/>
          <w:szCs w:val="18"/>
        </w:rPr>
        <w:t>RS485</w:t>
      </w:r>
      <w:r w:rsidRPr="00236FEE">
        <w:rPr>
          <w:rFonts w:ascii="Simsun" w:eastAsia="宋体" w:hAnsi="Simsun" w:cs="宋体"/>
          <w:color w:val="000000"/>
          <w:kern w:val="0"/>
          <w:sz w:val="18"/>
          <w:szCs w:val="18"/>
        </w:rPr>
        <w:t>实验</w:t>
      </w:r>
      <w:r w:rsidRPr="00236FEE">
        <w:rPr>
          <w:rFonts w:ascii="Simsun" w:eastAsia="宋体" w:hAnsi="Simsun" w:cs="宋体"/>
          <w:color w:val="000000"/>
          <w:kern w:val="0"/>
          <w:sz w:val="18"/>
          <w:szCs w:val="18"/>
        </w:rPr>
        <w:br/>
        <w:t>50</w:t>
      </w:r>
      <w:r w:rsidRPr="00236FEE">
        <w:rPr>
          <w:rFonts w:ascii="Simsun" w:eastAsia="宋体" w:hAnsi="Simsun" w:cs="宋体"/>
          <w:color w:val="000000"/>
          <w:kern w:val="0"/>
          <w:sz w:val="18"/>
          <w:szCs w:val="18"/>
        </w:rPr>
        <w:t>．</w:t>
      </w:r>
      <w:r w:rsidRPr="00236FEE">
        <w:rPr>
          <w:rFonts w:ascii="Simsun" w:eastAsia="宋体" w:hAnsi="Simsun" w:cs="宋体"/>
          <w:color w:val="000000"/>
          <w:kern w:val="0"/>
          <w:sz w:val="18"/>
          <w:szCs w:val="18"/>
        </w:rPr>
        <w:t>USB</w:t>
      </w:r>
      <w:r w:rsidRPr="00236FEE">
        <w:rPr>
          <w:rFonts w:ascii="Simsun" w:eastAsia="宋体" w:hAnsi="Simsun" w:cs="宋体"/>
          <w:color w:val="000000"/>
          <w:kern w:val="0"/>
          <w:sz w:val="18"/>
          <w:szCs w:val="18"/>
        </w:rPr>
        <w:t>接口实验</w:t>
      </w:r>
      <w:r w:rsidRPr="00236FEE">
        <w:rPr>
          <w:rFonts w:ascii="Simsun" w:eastAsia="宋体" w:hAnsi="Simsun" w:cs="宋体"/>
          <w:color w:val="000000"/>
          <w:kern w:val="0"/>
          <w:sz w:val="18"/>
          <w:szCs w:val="18"/>
        </w:rPr>
        <w:br/>
        <w:t>51</w:t>
      </w:r>
      <w:r w:rsidRPr="00236FEE">
        <w:rPr>
          <w:rFonts w:ascii="Simsun" w:eastAsia="宋体" w:hAnsi="Simsun" w:cs="宋体"/>
          <w:color w:val="000000"/>
          <w:kern w:val="0"/>
          <w:sz w:val="18"/>
          <w:szCs w:val="18"/>
        </w:rPr>
        <w:t>．十字路口交通灯控制实验</w:t>
      </w:r>
      <w:r w:rsidRPr="00236FEE">
        <w:rPr>
          <w:rFonts w:ascii="Simsun" w:eastAsia="宋体" w:hAnsi="Simsun" w:cs="宋体"/>
          <w:color w:val="000000"/>
          <w:kern w:val="0"/>
          <w:sz w:val="18"/>
          <w:szCs w:val="18"/>
        </w:rPr>
        <w:br/>
        <w:t>52</w:t>
      </w:r>
      <w:r w:rsidRPr="00236FEE">
        <w:rPr>
          <w:rFonts w:ascii="Simsun" w:eastAsia="宋体" w:hAnsi="Simsun" w:cs="宋体"/>
          <w:color w:val="000000"/>
          <w:kern w:val="0"/>
          <w:sz w:val="18"/>
          <w:szCs w:val="18"/>
        </w:rPr>
        <w:t>．五功能逻辑笔实验</w:t>
      </w:r>
      <w:r w:rsidRPr="00236FEE">
        <w:rPr>
          <w:rFonts w:ascii="Simsun" w:eastAsia="宋体" w:hAnsi="Simsun" w:cs="宋体"/>
          <w:color w:val="000000"/>
          <w:kern w:val="0"/>
          <w:sz w:val="18"/>
          <w:szCs w:val="18"/>
        </w:rPr>
        <w:br/>
        <w:t>53</w:t>
      </w:r>
      <w:r w:rsidRPr="00236FEE">
        <w:rPr>
          <w:rFonts w:ascii="Simsun" w:eastAsia="宋体" w:hAnsi="Simsun" w:cs="宋体"/>
          <w:color w:val="000000"/>
          <w:kern w:val="0"/>
          <w:sz w:val="18"/>
          <w:szCs w:val="18"/>
        </w:rPr>
        <w:t>．直流电机驱动调速实验（实物）</w:t>
      </w:r>
      <w:r w:rsidRPr="00236FEE">
        <w:rPr>
          <w:rFonts w:ascii="Simsun" w:eastAsia="宋体" w:hAnsi="Simsun" w:cs="宋体"/>
          <w:color w:val="000000"/>
          <w:kern w:val="0"/>
          <w:sz w:val="18"/>
          <w:szCs w:val="18"/>
        </w:rPr>
        <w:br/>
        <w:t>54</w:t>
      </w:r>
      <w:r w:rsidRPr="00236FEE">
        <w:rPr>
          <w:rFonts w:ascii="Simsun" w:eastAsia="宋体" w:hAnsi="Simsun" w:cs="宋体"/>
          <w:color w:val="000000"/>
          <w:kern w:val="0"/>
          <w:sz w:val="18"/>
          <w:szCs w:val="18"/>
        </w:rPr>
        <w:t>．步进电机驱动实验（实物）</w:t>
      </w:r>
      <w:r w:rsidRPr="00236FEE">
        <w:rPr>
          <w:rFonts w:ascii="Simsun" w:eastAsia="宋体" w:hAnsi="Simsun" w:cs="宋体"/>
          <w:color w:val="000000"/>
          <w:kern w:val="0"/>
          <w:sz w:val="18"/>
          <w:szCs w:val="18"/>
        </w:rPr>
        <w:br/>
        <w:t>55</w:t>
      </w:r>
      <w:r w:rsidRPr="00236FEE">
        <w:rPr>
          <w:rFonts w:ascii="Simsun" w:eastAsia="宋体" w:hAnsi="Simsun" w:cs="宋体"/>
          <w:color w:val="000000"/>
          <w:kern w:val="0"/>
          <w:sz w:val="18"/>
          <w:szCs w:val="18"/>
        </w:rPr>
        <w:t>．</w:t>
      </w:r>
      <w:r w:rsidRPr="00236FEE">
        <w:rPr>
          <w:rFonts w:ascii="Simsun" w:eastAsia="宋体" w:hAnsi="Simsun" w:cs="宋体"/>
          <w:color w:val="000000"/>
          <w:kern w:val="0"/>
          <w:sz w:val="18"/>
          <w:szCs w:val="18"/>
        </w:rPr>
        <w:t>IC</w:t>
      </w:r>
      <w:r w:rsidRPr="00236FEE">
        <w:rPr>
          <w:rFonts w:ascii="Simsun" w:eastAsia="宋体" w:hAnsi="Simsun" w:cs="宋体"/>
          <w:color w:val="000000"/>
          <w:kern w:val="0"/>
          <w:sz w:val="18"/>
          <w:szCs w:val="18"/>
        </w:rPr>
        <w:t>卡读写实验</w:t>
      </w:r>
      <w:r w:rsidRPr="00236FEE">
        <w:rPr>
          <w:rFonts w:ascii="Simsun" w:eastAsia="宋体" w:hAnsi="Simsun" w:cs="宋体"/>
          <w:color w:val="000000"/>
          <w:kern w:val="0"/>
          <w:sz w:val="18"/>
          <w:szCs w:val="18"/>
        </w:rPr>
        <w:br/>
        <w:t>56</w:t>
      </w:r>
      <w:r w:rsidRPr="00236FEE">
        <w:rPr>
          <w:rFonts w:ascii="Simsun" w:eastAsia="宋体" w:hAnsi="Simsun" w:cs="宋体"/>
          <w:color w:val="000000"/>
          <w:kern w:val="0"/>
          <w:sz w:val="18"/>
          <w:szCs w:val="18"/>
        </w:rPr>
        <w:t>．实时时钟</w:t>
      </w:r>
      <w:r w:rsidRPr="00236FEE">
        <w:rPr>
          <w:rFonts w:ascii="Simsun" w:eastAsia="宋体" w:hAnsi="Simsun" w:cs="宋体"/>
          <w:color w:val="000000"/>
          <w:kern w:val="0"/>
          <w:sz w:val="18"/>
          <w:szCs w:val="18"/>
        </w:rPr>
        <w:t>/</w:t>
      </w:r>
      <w:r w:rsidRPr="00236FEE">
        <w:rPr>
          <w:rFonts w:ascii="Simsun" w:eastAsia="宋体" w:hAnsi="Simsun" w:cs="宋体"/>
          <w:color w:val="000000"/>
          <w:kern w:val="0"/>
          <w:sz w:val="18"/>
          <w:szCs w:val="18"/>
        </w:rPr>
        <w:t>日历控制实验</w:t>
      </w:r>
      <w:r w:rsidRPr="00236FEE">
        <w:rPr>
          <w:rFonts w:ascii="Simsun" w:eastAsia="宋体" w:hAnsi="Simsun" w:cs="宋体"/>
          <w:color w:val="000000"/>
          <w:kern w:val="0"/>
          <w:sz w:val="18"/>
          <w:szCs w:val="18"/>
        </w:rPr>
        <w:br/>
        <w:t>57</w:t>
      </w:r>
      <w:r w:rsidRPr="00236FEE">
        <w:rPr>
          <w:rFonts w:ascii="Simsun" w:eastAsia="宋体" w:hAnsi="Simsun" w:cs="宋体"/>
          <w:color w:val="000000"/>
          <w:kern w:val="0"/>
          <w:sz w:val="18"/>
          <w:szCs w:val="18"/>
        </w:rPr>
        <w:t>．语音芯片控制实验</w:t>
      </w:r>
      <w:r w:rsidRPr="00236FEE">
        <w:rPr>
          <w:rFonts w:ascii="Simsun" w:eastAsia="宋体" w:hAnsi="Simsun" w:cs="宋体"/>
          <w:color w:val="000000"/>
          <w:kern w:val="0"/>
          <w:sz w:val="18"/>
          <w:szCs w:val="18"/>
        </w:rPr>
        <w:br/>
        <w:t>58</w:t>
      </w:r>
      <w:r w:rsidRPr="00236FEE">
        <w:rPr>
          <w:rFonts w:ascii="Simsun" w:eastAsia="宋体" w:hAnsi="Simsun" w:cs="宋体"/>
          <w:color w:val="000000"/>
          <w:kern w:val="0"/>
          <w:sz w:val="18"/>
          <w:szCs w:val="18"/>
        </w:rPr>
        <w:t>．单片机与</w:t>
      </w:r>
      <w:r w:rsidRPr="00236FEE">
        <w:rPr>
          <w:rFonts w:ascii="Simsun" w:eastAsia="宋体" w:hAnsi="Simsun" w:cs="宋体"/>
          <w:color w:val="000000"/>
          <w:kern w:val="0"/>
          <w:sz w:val="18"/>
          <w:szCs w:val="18"/>
        </w:rPr>
        <w:t>CPLD</w:t>
      </w:r>
      <w:r w:rsidRPr="00236FEE">
        <w:rPr>
          <w:rFonts w:ascii="Simsun" w:eastAsia="宋体" w:hAnsi="Simsun" w:cs="宋体"/>
          <w:color w:val="000000"/>
          <w:kern w:val="0"/>
          <w:sz w:val="18"/>
          <w:szCs w:val="18"/>
        </w:rPr>
        <w:t>实验</w:t>
      </w:r>
      <w:r w:rsidRPr="00236FEE">
        <w:rPr>
          <w:rFonts w:ascii="Simsun" w:eastAsia="宋体" w:hAnsi="Simsun" w:cs="宋体"/>
          <w:color w:val="000000"/>
          <w:kern w:val="0"/>
          <w:sz w:val="18"/>
          <w:szCs w:val="18"/>
        </w:rPr>
        <w:br/>
        <w:t>59</w:t>
      </w:r>
      <w:r w:rsidRPr="00236FEE">
        <w:rPr>
          <w:rFonts w:ascii="Simsun" w:eastAsia="宋体" w:hAnsi="Simsun" w:cs="宋体"/>
          <w:color w:val="000000"/>
          <w:kern w:val="0"/>
          <w:sz w:val="18"/>
          <w:szCs w:val="18"/>
        </w:rPr>
        <w:t>．</w:t>
      </w:r>
      <w:r w:rsidRPr="00236FEE">
        <w:rPr>
          <w:rFonts w:ascii="Simsun" w:eastAsia="宋体" w:hAnsi="Simsun" w:cs="宋体"/>
          <w:color w:val="000000"/>
          <w:kern w:val="0"/>
          <w:sz w:val="18"/>
          <w:szCs w:val="18"/>
        </w:rPr>
        <w:t>8051</w:t>
      </w:r>
      <w:r w:rsidRPr="00236FEE">
        <w:rPr>
          <w:rFonts w:ascii="Simsun" w:eastAsia="宋体" w:hAnsi="Simsun" w:cs="宋体"/>
          <w:color w:val="000000"/>
          <w:kern w:val="0"/>
          <w:sz w:val="18"/>
          <w:szCs w:val="18"/>
        </w:rPr>
        <w:t>与</w:t>
      </w:r>
      <w:r w:rsidRPr="00236FEE">
        <w:rPr>
          <w:rFonts w:ascii="Simsun" w:eastAsia="宋体" w:hAnsi="Simsun" w:cs="宋体"/>
          <w:color w:val="000000"/>
          <w:kern w:val="0"/>
          <w:sz w:val="18"/>
          <w:szCs w:val="18"/>
        </w:rPr>
        <w:t>PC</w:t>
      </w:r>
      <w:r w:rsidRPr="00236FEE">
        <w:rPr>
          <w:rFonts w:ascii="Simsun" w:eastAsia="宋体" w:hAnsi="Simsun" w:cs="宋体"/>
          <w:color w:val="000000"/>
          <w:kern w:val="0"/>
          <w:sz w:val="18"/>
          <w:szCs w:val="18"/>
        </w:rPr>
        <w:t>机串行口通讯实验</w:t>
      </w:r>
      <w:r w:rsidRPr="00236FEE">
        <w:rPr>
          <w:rFonts w:ascii="Simsun" w:eastAsia="宋体" w:hAnsi="Simsun" w:cs="宋体"/>
          <w:color w:val="000000"/>
          <w:kern w:val="0"/>
          <w:sz w:val="18"/>
          <w:szCs w:val="18"/>
        </w:rPr>
        <w:br/>
        <w:t>60</w:t>
      </w:r>
      <w:r w:rsidRPr="00236FEE">
        <w:rPr>
          <w:rFonts w:ascii="Simsun" w:eastAsia="宋体" w:hAnsi="Simsun" w:cs="宋体"/>
          <w:color w:val="000000"/>
          <w:kern w:val="0"/>
          <w:sz w:val="18"/>
          <w:szCs w:val="18"/>
        </w:rPr>
        <w:t>．</w:t>
      </w:r>
      <w:r w:rsidRPr="00236FEE">
        <w:rPr>
          <w:rFonts w:ascii="Simsun" w:eastAsia="宋体" w:hAnsi="Simsun" w:cs="宋体"/>
          <w:color w:val="000000"/>
          <w:kern w:val="0"/>
          <w:sz w:val="18"/>
          <w:szCs w:val="18"/>
        </w:rPr>
        <w:t>Flash Rom</w:t>
      </w:r>
      <w:r w:rsidRPr="00236FEE">
        <w:rPr>
          <w:rFonts w:ascii="Simsun" w:eastAsia="宋体" w:hAnsi="Simsun" w:cs="宋体"/>
          <w:color w:val="000000"/>
          <w:kern w:val="0"/>
          <w:sz w:val="18"/>
          <w:szCs w:val="18"/>
        </w:rPr>
        <w:t>外部程序存储器实验</w:t>
      </w:r>
      <w:r w:rsidRPr="00236FEE">
        <w:rPr>
          <w:rFonts w:ascii="Simsun" w:eastAsia="宋体" w:hAnsi="Simsun" w:cs="宋体"/>
          <w:color w:val="000000"/>
          <w:kern w:val="0"/>
          <w:sz w:val="18"/>
          <w:szCs w:val="18"/>
        </w:rPr>
        <w:br/>
        <w:t>61</w:t>
      </w:r>
      <w:r w:rsidRPr="00236FEE">
        <w:rPr>
          <w:rFonts w:ascii="Simsun" w:eastAsia="宋体" w:hAnsi="Simsun" w:cs="宋体"/>
          <w:color w:val="000000"/>
          <w:kern w:val="0"/>
          <w:sz w:val="18"/>
          <w:szCs w:val="18"/>
        </w:rPr>
        <w:t>．多功能密码锁实验</w:t>
      </w:r>
      <w:r w:rsidRPr="00236FEE">
        <w:rPr>
          <w:rFonts w:ascii="Simsun" w:eastAsia="宋体" w:hAnsi="Simsun" w:cs="宋体"/>
          <w:color w:val="000000"/>
          <w:kern w:val="0"/>
          <w:sz w:val="18"/>
          <w:szCs w:val="18"/>
        </w:rPr>
        <w:br/>
      </w:r>
      <w:r w:rsidRPr="00236FEE">
        <w:rPr>
          <w:rFonts w:ascii="Simsun" w:eastAsia="宋体" w:hAnsi="Simsun" w:cs="宋体"/>
          <w:color w:val="000000"/>
          <w:kern w:val="0"/>
          <w:sz w:val="18"/>
          <w:szCs w:val="18"/>
        </w:rPr>
        <w:br/>
      </w:r>
      <w:r w:rsidRPr="00236FEE">
        <w:rPr>
          <w:rFonts w:ascii="Simsun" w:eastAsia="宋体" w:hAnsi="Simsun" w:cs="宋体"/>
          <w:color w:val="000000"/>
          <w:kern w:val="0"/>
          <w:sz w:val="18"/>
          <w:szCs w:val="18"/>
        </w:rPr>
        <w:t>智能物料搬运装置部分：</w:t>
      </w:r>
      <w:r w:rsidRPr="00236FEE">
        <w:rPr>
          <w:rFonts w:ascii="Simsun" w:eastAsia="宋体" w:hAnsi="Simsun" w:cs="宋体"/>
          <w:color w:val="000000"/>
          <w:kern w:val="0"/>
          <w:sz w:val="18"/>
          <w:szCs w:val="18"/>
        </w:rPr>
        <w:br/>
      </w:r>
      <w:r w:rsidRPr="00236FEE">
        <w:rPr>
          <w:rFonts w:ascii="Simsun" w:eastAsia="宋体" w:hAnsi="Simsun" w:cs="宋体"/>
          <w:color w:val="000000"/>
          <w:kern w:val="0"/>
          <w:sz w:val="18"/>
          <w:szCs w:val="18"/>
        </w:rPr>
        <w:t>气动电磁阀的控制实验</w:t>
      </w:r>
      <w:r w:rsidRPr="00236FEE">
        <w:rPr>
          <w:rFonts w:ascii="Simsun" w:eastAsia="宋体" w:hAnsi="Simsun" w:cs="宋体"/>
          <w:color w:val="000000"/>
          <w:kern w:val="0"/>
          <w:sz w:val="18"/>
          <w:szCs w:val="18"/>
        </w:rPr>
        <w:br/>
      </w:r>
      <w:r w:rsidRPr="00236FEE">
        <w:rPr>
          <w:rFonts w:ascii="Simsun" w:eastAsia="宋体" w:hAnsi="Simsun" w:cs="宋体"/>
          <w:color w:val="000000"/>
          <w:kern w:val="0"/>
          <w:sz w:val="18"/>
          <w:szCs w:val="18"/>
        </w:rPr>
        <w:t>数码管显示计数的综合应用实训</w:t>
      </w:r>
      <w:r w:rsidRPr="00236FEE">
        <w:rPr>
          <w:rFonts w:ascii="Simsun" w:eastAsia="宋体" w:hAnsi="Simsun" w:cs="宋体"/>
          <w:color w:val="000000"/>
          <w:kern w:val="0"/>
          <w:sz w:val="18"/>
          <w:szCs w:val="18"/>
        </w:rPr>
        <w:br/>
      </w:r>
      <w:r w:rsidRPr="00236FEE">
        <w:rPr>
          <w:rFonts w:ascii="Simsun" w:eastAsia="宋体" w:hAnsi="Simsun" w:cs="宋体"/>
          <w:color w:val="000000"/>
          <w:kern w:val="0"/>
          <w:sz w:val="18"/>
          <w:szCs w:val="18"/>
        </w:rPr>
        <w:t>气爪动作及物料检测实验</w:t>
      </w:r>
      <w:r w:rsidRPr="00236FEE">
        <w:rPr>
          <w:rFonts w:ascii="Simsun" w:eastAsia="宋体" w:hAnsi="Simsun" w:cs="宋体"/>
          <w:color w:val="000000"/>
          <w:kern w:val="0"/>
          <w:sz w:val="18"/>
          <w:szCs w:val="18"/>
        </w:rPr>
        <w:br/>
      </w:r>
      <w:r w:rsidRPr="00236FEE">
        <w:rPr>
          <w:rFonts w:ascii="Simsun" w:eastAsia="宋体" w:hAnsi="Simsun" w:cs="宋体"/>
          <w:color w:val="000000"/>
          <w:kern w:val="0"/>
          <w:sz w:val="18"/>
          <w:szCs w:val="18"/>
        </w:rPr>
        <w:t>液晶显示计数及动作状态的综合应用实训</w:t>
      </w:r>
      <w:r w:rsidRPr="00236FEE">
        <w:rPr>
          <w:rFonts w:ascii="Simsun" w:eastAsia="宋体" w:hAnsi="Simsun" w:cs="宋体"/>
          <w:color w:val="000000"/>
          <w:kern w:val="0"/>
          <w:sz w:val="18"/>
          <w:szCs w:val="18"/>
        </w:rPr>
        <w:br/>
      </w:r>
      <w:r w:rsidRPr="00236FEE">
        <w:rPr>
          <w:rFonts w:ascii="Simsun" w:eastAsia="宋体" w:hAnsi="Simsun" w:cs="宋体"/>
          <w:color w:val="000000"/>
          <w:kern w:val="0"/>
          <w:sz w:val="18"/>
          <w:szCs w:val="18"/>
        </w:rPr>
        <w:t>电动手臂控制实验</w:t>
      </w:r>
      <w:r w:rsidRPr="00236FEE">
        <w:rPr>
          <w:rFonts w:ascii="Simsun" w:eastAsia="宋体" w:hAnsi="Simsun" w:cs="宋体"/>
          <w:color w:val="000000"/>
          <w:kern w:val="0"/>
          <w:sz w:val="18"/>
          <w:szCs w:val="18"/>
        </w:rPr>
        <w:br/>
      </w:r>
      <w:r w:rsidRPr="00236FEE">
        <w:rPr>
          <w:rFonts w:ascii="Simsun" w:eastAsia="宋体" w:hAnsi="Simsun" w:cs="宋体"/>
          <w:color w:val="000000"/>
          <w:kern w:val="0"/>
          <w:sz w:val="18"/>
          <w:szCs w:val="18"/>
        </w:rPr>
        <w:t>与上机通信的搬动控制实训</w:t>
      </w:r>
      <w:r w:rsidRPr="00236FEE">
        <w:rPr>
          <w:rFonts w:ascii="Simsun" w:eastAsia="宋体" w:hAnsi="Simsun" w:cs="宋体"/>
          <w:color w:val="000000"/>
          <w:kern w:val="0"/>
          <w:sz w:val="18"/>
          <w:szCs w:val="18"/>
        </w:rPr>
        <w:br/>
      </w:r>
      <w:r w:rsidRPr="00236FEE">
        <w:rPr>
          <w:rFonts w:ascii="Simsun" w:eastAsia="宋体" w:hAnsi="Simsun" w:cs="宋体"/>
          <w:color w:val="000000"/>
          <w:kern w:val="0"/>
          <w:sz w:val="18"/>
          <w:szCs w:val="18"/>
        </w:rPr>
        <w:t>单球循环搬运实训</w:t>
      </w:r>
      <w:r w:rsidRPr="00236FEE">
        <w:rPr>
          <w:rFonts w:ascii="Simsun" w:eastAsia="宋体" w:hAnsi="Simsun" w:cs="宋体"/>
          <w:color w:val="000000"/>
          <w:kern w:val="0"/>
          <w:sz w:val="18"/>
          <w:szCs w:val="18"/>
        </w:rPr>
        <w:br/>
      </w:r>
      <w:r w:rsidRPr="00236FEE">
        <w:rPr>
          <w:rFonts w:ascii="Simsun" w:eastAsia="宋体" w:hAnsi="Simsun" w:cs="宋体"/>
          <w:color w:val="000000"/>
          <w:kern w:val="0"/>
          <w:sz w:val="18"/>
          <w:szCs w:val="18"/>
        </w:rPr>
        <w:t>智能判断搬运实训</w:t>
      </w:r>
      <w:r w:rsidRPr="00236FEE">
        <w:rPr>
          <w:rFonts w:ascii="Simsun" w:eastAsia="宋体" w:hAnsi="Simsun" w:cs="宋体"/>
          <w:color w:val="000000"/>
          <w:kern w:val="0"/>
          <w:sz w:val="18"/>
          <w:szCs w:val="18"/>
        </w:rPr>
        <w:br/>
      </w:r>
      <w:r w:rsidRPr="00236FEE">
        <w:rPr>
          <w:rFonts w:ascii="Simsun" w:eastAsia="宋体" w:hAnsi="Simsun" w:cs="宋体"/>
          <w:color w:val="000000"/>
          <w:kern w:val="0"/>
          <w:sz w:val="18"/>
          <w:szCs w:val="18"/>
        </w:rPr>
        <w:t>双球循环搬运实训</w:t>
      </w:r>
    </w:p>
    <w:p w:rsidR="00236FEE" w:rsidRPr="00236FEE" w:rsidRDefault="00236FEE" w:rsidP="00236FEE">
      <w:pPr>
        <w:widowControl/>
        <w:shd w:val="clear" w:color="auto" w:fill="FFFFFF"/>
        <w:spacing w:before="100" w:beforeAutospacing="1" w:after="100" w:afterAutospacing="1" w:line="330" w:lineRule="atLeast"/>
        <w:jc w:val="left"/>
        <w:rPr>
          <w:rFonts w:ascii="Simsun" w:eastAsia="宋体" w:hAnsi="Simsun" w:cs="宋体" w:hint="eastAsia"/>
          <w:color w:val="333333"/>
          <w:kern w:val="0"/>
          <w:sz w:val="18"/>
          <w:szCs w:val="18"/>
        </w:rPr>
      </w:pPr>
      <w:r w:rsidRPr="00236FEE">
        <w:rPr>
          <w:rFonts w:ascii="Simsun" w:eastAsia="宋体" w:hAnsi="Simsun" w:cs="宋体"/>
          <w:color w:val="333333"/>
          <w:kern w:val="0"/>
          <w:sz w:val="18"/>
          <w:szCs w:val="18"/>
        </w:rPr>
        <w:t> </w:t>
      </w:r>
    </w:p>
    <w:p w:rsidR="00236FEE" w:rsidRPr="00236FEE" w:rsidRDefault="00236FEE" w:rsidP="00236FEE">
      <w:pPr>
        <w:widowControl/>
        <w:shd w:val="clear" w:color="auto" w:fill="FFFFFF"/>
        <w:spacing w:before="100" w:beforeAutospacing="1" w:after="100" w:afterAutospacing="1" w:line="330" w:lineRule="atLeast"/>
        <w:jc w:val="left"/>
        <w:rPr>
          <w:rFonts w:ascii="Simsun" w:eastAsia="宋体" w:hAnsi="Simsun" w:cs="宋体" w:hint="eastAsia"/>
          <w:color w:val="333333"/>
          <w:kern w:val="0"/>
          <w:sz w:val="18"/>
          <w:szCs w:val="18"/>
        </w:rPr>
      </w:pPr>
      <w:r w:rsidRPr="00236FEE">
        <w:rPr>
          <w:rFonts w:ascii="Simsun" w:eastAsia="宋体" w:hAnsi="Simsun" w:cs="宋体"/>
          <w:color w:val="000000"/>
          <w:kern w:val="0"/>
          <w:sz w:val="18"/>
          <w:szCs w:val="18"/>
        </w:rPr>
        <w:t>配置清单（</w:t>
      </w:r>
      <w:r w:rsidRPr="00236FEE">
        <w:rPr>
          <w:rFonts w:ascii="Simsun" w:eastAsia="宋体" w:hAnsi="Simsun" w:cs="宋体"/>
          <w:color w:val="000000"/>
          <w:kern w:val="0"/>
          <w:sz w:val="18"/>
          <w:szCs w:val="18"/>
        </w:rPr>
        <w:t>1</w:t>
      </w:r>
      <w:r w:rsidRPr="00236FEE">
        <w:rPr>
          <w:rFonts w:ascii="Simsun" w:eastAsia="宋体" w:hAnsi="Simsun" w:cs="宋体"/>
          <w:color w:val="000000"/>
          <w:kern w:val="0"/>
          <w:sz w:val="18"/>
          <w:szCs w:val="18"/>
        </w:rPr>
        <w:t>台）</w:t>
      </w:r>
    </w:p>
    <w:tbl>
      <w:tblPr>
        <w:tblStyle w:val="ab"/>
        <w:tblW w:w="7725" w:type="dxa"/>
        <w:tblLook w:val="04A0"/>
      </w:tblPr>
      <w:tblGrid>
        <w:gridCol w:w="4117"/>
        <w:gridCol w:w="1017"/>
        <w:gridCol w:w="1017"/>
        <w:gridCol w:w="1574"/>
      </w:tblGrid>
      <w:tr w:rsidR="00236FEE" w:rsidRPr="00236FEE" w:rsidTr="00276610">
        <w:tc>
          <w:tcPr>
            <w:tcW w:w="0" w:type="auto"/>
            <w:hideMark/>
          </w:tcPr>
          <w:p w:rsidR="00236FEE" w:rsidRPr="00236FEE" w:rsidRDefault="00236FEE" w:rsidP="00236FEE">
            <w:pPr>
              <w:widowControl/>
              <w:spacing w:line="306" w:lineRule="atLeast"/>
              <w:jc w:val="left"/>
              <w:rPr>
                <w:rFonts w:ascii="宋体" w:eastAsia="宋体" w:hAnsi="宋体" w:cs="宋体"/>
                <w:color w:val="999999"/>
                <w:kern w:val="0"/>
                <w:sz w:val="18"/>
                <w:szCs w:val="18"/>
              </w:rPr>
            </w:pPr>
            <w:r w:rsidRPr="00236FEE">
              <w:rPr>
                <w:rFonts w:ascii="宋体" w:eastAsia="宋体" w:hAnsi="宋体" w:cs="宋体"/>
                <w:color w:val="999999"/>
                <w:kern w:val="0"/>
                <w:sz w:val="18"/>
                <w:szCs w:val="18"/>
              </w:rPr>
              <w:br/>
            </w:r>
            <w:r w:rsidRPr="00236FEE">
              <w:rPr>
                <w:rFonts w:ascii="宋体" w:eastAsia="宋体" w:hAnsi="宋体" w:cs="宋体"/>
                <w:color w:val="000000"/>
                <w:kern w:val="0"/>
                <w:sz w:val="18"/>
                <w:szCs w:val="18"/>
              </w:rPr>
              <w:t>名称</w:t>
            </w:r>
          </w:p>
        </w:tc>
        <w:tc>
          <w:tcPr>
            <w:tcW w:w="0" w:type="auto"/>
            <w:hideMark/>
          </w:tcPr>
          <w:p w:rsidR="00236FEE" w:rsidRPr="00236FEE" w:rsidRDefault="00236FEE" w:rsidP="00236FEE">
            <w:pPr>
              <w:widowControl/>
              <w:spacing w:before="100" w:beforeAutospacing="1" w:after="100" w:afterAutospacing="1" w:line="306" w:lineRule="atLeast"/>
              <w:jc w:val="left"/>
              <w:rPr>
                <w:rFonts w:ascii="宋体" w:eastAsia="宋体" w:hAnsi="宋体" w:cs="宋体"/>
                <w:color w:val="999999"/>
                <w:kern w:val="0"/>
                <w:sz w:val="18"/>
                <w:szCs w:val="18"/>
              </w:rPr>
            </w:pPr>
            <w:r w:rsidRPr="00236FEE">
              <w:rPr>
                <w:rFonts w:ascii="宋体" w:eastAsia="宋体" w:hAnsi="宋体" w:cs="宋体"/>
                <w:color w:val="000000"/>
                <w:kern w:val="0"/>
                <w:sz w:val="18"/>
                <w:szCs w:val="18"/>
              </w:rPr>
              <w:t>数量</w:t>
            </w:r>
          </w:p>
        </w:tc>
        <w:tc>
          <w:tcPr>
            <w:tcW w:w="0" w:type="auto"/>
            <w:hideMark/>
          </w:tcPr>
          <w:p w:rsidR="00236FEE" w:rsidRPr="00236FEE" w:rsidRDefault="00236FEE" w:rsidP="00236FEE">
            <w:pPr>
              <w:widowControl/>
              <w:spacing w:before="100" w:beforeAutospacing="1" w:after="100" w:afterAutospacing="1" w:line="306" w:lineRule="atLeast"/>
              <w:jc w:val="left"/>
              <w:rPr>
                <w:rFonts w:ascii="宋体" w:eastAsia="宋体" w:hAnsi="宋体" w:cs="宋体"/>
                <w:color w:val="999999"/>
                <w:kern w:val="0"/>
                <w:sz w:val="18"/>
                <w:szCs w:val="18"/>
              </w:rPr>
            </w:pPr>
            <w:r w:rsidRPr="00236FEE">
              <w:rPr>
                <w:rFonts w:ascii="宋体" w:eastAsia="宋体" w:hAnsi="宋体" w:cs="宋体"/>
                <w:color w:val="000000"/>
                <w:kern w:val="0"/>
                <w:sz w:val="18"/>
                <w:szCs w:val="18"/>
              </w:rPr>
              <w:t>单位</w:t>
            </w:r>
          </w:p>
        </w:tc>
        <w:tc>
          <w:tcPr>
            <w:tcW w:w="0" w:type="auto"/>
            <w:hideMark/>
          </w:tcPr>
          <w:p w:rsidR="00236FEE" w:rsidRPr="00236FEE" w:rsidRDefault="00236FEE" w:rsidP="00236FEE">
            <w:pPr>
              <w:widowControl/>
              <w:spacing w:before="100" w:beforeAutospacing="1" w:after="100" w:afterAutospacing="1" w:line="306" w:lineRule="atLeast"/>
              <w:jc w:val="left"/>
              <w:rPr>
                <w:rFonts w:ascii="宋体" w:eastAsia="宋体" w:hAnsi="宋体" w:cs="宋体"/>
                <w:color w:val="999999"/>
                <w:kern w:val="0"/>
                <w:sz w:val="18"/>
                <w:szCs w:val="18"/>
              </w:rPr>
            </w:pPr>
            <w:r w:rsidRPr="00236FEE">
              <w:rPr>
                <w:rFonts w:ascii="宋体" w:eastAsia="宋体" w:hAnsi="宋体" w:cs="宋体"/>
                <w:color w:val="000000"/>
                <w:kern w:val="0"/>
                <w:sz w:val="18"/>
                <w:szCs w:val="18"/>
              </w:rPr>
              <w:t>备注</w:t>
            </w:r>
          </w:p>
        </w:tc>
      </w:tr>
      <w:tr w:rsidR="00236FEE" w:rsidRPr="00236FEE" w:rsidTr="00276610">
        <w:tc>
          <w:tcPr>
            <w:tcW w:w="0" w:type="auto"/>
            <w:hideMark/>
          </w:tcPr>
          <w:p w:rsidR="00236FEE" w:rsidRPr="00236FEE" w:rsidRDefault="00236FEE" w:rsidP="00236FEE">
            <w:pPr>
              <w:widowControl/>
              <w:spacing w:before="100" w:beforeAutospacing="1" w:after="100" w:afterAutospacing="1" w:line="306" w:lineRule="atLeast"/>
              <w:jc w:val="left"/>
              <w:rPr>
                <w:rFonts w:ascii="宋体" w:eastAsia="宋体" w:hAnsi="宋体" w:cs="宋体"/>
                <w:color w:val="999999"/>
                <w:kern w:val="0"/>
                <w:sz w:val="18"/>
                <w:szCs w:val="18"/>
              </w:rPr>
            </w:pPr>
            <w:r w:rsidRPr="00236FEE">
              <w:rPr>
                <w:rFonts w:ascii="宋体" w:eastAsia="宋体" w:hAnsi="宋体" w:cs="宋体"/>
                <w:color w:val="000000"/>
                <w:kern w:val="0"/>
                <w:sz w:val="18"/>
                <w:szCs w:val="18"/>
              </w:rPr>
              <w:t>单片机实验挂箱1</w:t>
            </w:r>
          </w:p>
        </w:tc>
        <w:tc>
          <w:tcPr>
            <w:tcW w:w="0" w:type="auto"/>
            <w:hideMark/>
          </w:tcPr>
          <w:p w:rsidR="00236FEE" w:rsidRPr="00236FEE" w:rsidRDefault="00236FEE" w:rsidP="00236FEE">
            <w:pPr>
              <w:widowControl/>
              <w:spacing w:before="100" w:beforeAutospacing="1" w:after="100" w:afterAutospacing="1" w:line="306" w:lineRule="atLeast"/>
              <w:jc w:val="left"/>
              <w:rPr>
                <w:rFonts w:ascii="宋体" w:eastAsia="宋体" w:hAnsi="宋体" w:cs="宋体"/>
                <w:color w:val="999999"/>
                <w:kern w:val="0"/>
                <w:sz w:val="18"/>
                <w:szCs w:val="18"/>
              </w:rPr>
            </w:pPr>
            <w:r w:rsidRPr="00236FEE">
              <w:rPr>
                <w:rFonts w:ascii="宋体" w:eastAsia="宋体" w:hAnsi="宋体" w:cs="宋体"/>
                <w:color w:val="000000"/>
                <w:kern w:val="0"/>
                <w:sz w:val="18"/>
                <w:szCs w:val="18"/>
              </w:rPr>
              <w:t>1</w:t>
            </w:r>
          </w:p>
        </w:tc>
        <w:tc>
          <w:tcPr>
            <w:tcW w:w="0" w:type="auto"/>
            <w:hideMark/>
          </w:tcPr>
          <w:p w:rsidR="00236FEE" w:rsidRPr="00236FEE" w:rsidRDefault="00236FEE" w:rsidP="00236FEE">
            <w:pPr>
              <w:widowControl/>
              <w:spacing w:before="100" w:beforeAutospacing="1" w:after="100" w:afterAutospacing="1" w:line="306" w:lineRule="atLeast"/>
              <w:jc w:val="left"/>
              <w:rPr>
                <w:rFonts w:ascii="宋体" w:eastAsia="宋体" w:hAnsi="宋体" w:cs="宋体"/>
                <w:color w:val="999999"/>
                <w:kern w:val="0"/>
                <w:sz w:val="18"/>
                <w:szCs w:val="18"/>
              </w:rPr>
            </w:pPr>
            <w:r w:rsidRPr="00236FEE">
              <w:rPr>
                <w:rFonts w:ascii="宋体" w:eastAsia="宋体" w:hAnsi="宋体" w:cs="宋体"/>
                <w:color w:val="000000"/>
                <w:kern w:val="0"/>
                <w:sz w:val="18"/>
                <w:szCs w:val="18"/>
              </w:rPr>
              <w:t>块</w:t>
            </w:r>
          </w:p>
        </w:tc>
        <w:tc>
          <w:tcPr>
            <w:tcW w:w="0" w:type="auto"/>
            <w:hideMark/>
          </w:tcPr>
          <w:p w:rsidR="00236FEE" w:rsidRPr="00236FEE" w:rsidRDefault="00236FEE" w:rsidP="00236FEE">
            <w:pPr>
              <w:widowControl/>
              <w:spacing w:before="100" w:beforeAutospacing="1" w:after="100" w:afterAutospacing="1" w:line="306" w:lineRule="atLeast"/>
              <w:jc w:val="left"/>
              <w:rPr>
                <w:rFonts w:ascii="宋体" w:eastAsia="宋体" w:hAnsi="宋体" w:cs="宋体"/>
                <w:color w:val="999999"/>
                <w:kern w:val="0"/>
                <w:sz w:val="18"/>
                <w:szCs w:val="18"/>
              </w:rPr>
            </w:pPr>
            <w:r w:rsidRPr="00236FEE">
              <w:rPr>
                <w:rFonts w:ascii="宋体" w:eastAsia="宋体" w:hAnsi="宋体" w:cs="宋体"/>
                <w:color w:val="999999"/>
                <w:kern w:val="0"/>
                <w:sz w:val="18"/>
                <w:szCs w:val="18"/>
              </w:rPr>
              <w:t> </w:t>
            </w:r>
          </w:p>
        </w:tc>
      </w:tr>
      <w:tr w:rsidR="00236FEE" w:rsidRPr="00236FEE" w:rsidTr="00276610">
        <w:tc>
          <w:tcPr>
            <w:tcW w:w="0" w:type="auto"/>
            <w:hideMark/>
          </w:tcPr>
          <w:p w:rsidR="00236FEE" w:rsidRPr="00236FEE" w:rsidRDefault="00236FEE" w:rsidP="00236FEE">
            <w:pPr>
              <w:widowControl/>
              <w:spacing w:before="100" w:beforeAutospacing="1" w:after="100" w:afterAutospacing="1" w:line="306" w:lineRule="atLeast"/>
              <w:jc w:val="left"/>
              <w:rPr>
                <w:rFonts w:ascii="宋体" w:eastAsia="宋体" w:hAnsi="宋体" w:cs="宋体"/>
                <w:color w:val="999999"/>
                <w:kern w:val="0"/>
                <w:sz w:val="18"/>
                <w:szCs w:val="18"/>
              </w:rPr>
            </w:pPr>
            <w:r w:rsidRPr="00236FEE">
              <w:rPr>
                <w:rFonts w:ascii="宋体" w:eastAsia="宋体" w:hAnsi="宋体" w:cs="宋体"/>
                <w:color w:val="000000"/>
                <w:kern w:val="0"/>
                <w:sz w:val="18"/>
                <w:szCs w:val="18"/>
              </w:rPr>
              <w:t>单片机实验挂箱2</w:t>
            </w:r>
          </w:p>
        </w:tc>
        <w:tc>
          <w:tcPr>
            <w:tcW w:w="0" w:type="auto"/>
            <w:hideMark/>
          </w:tcPr>
          <w:p w:rsidR="00236FEE" w:rsidRPr="00236FEE" w:rsidRDefault="00236FEE" w:rsidP="00236FEE">
            <w:pPr>
              <w:widowControl/>
              <w:spacing w:before="100" w:beforeAutospacing="1" w:after="100" w:afterAutospacing="1" w:line="306" w:lineRule="atLeast"/>
              <w:jc w:val="left"/>
              <w:rPr>
                <w:rFonts w:ascii="宋体" w:eastAsia="宋体" w:hAnsi="宋体" w:cs="宋体"/>
                <w:color w:val="999999"/>
                <w:kern w:val="0"/>
                <w:sz w:val="18"/>
                <w:szCs w:val="18"/>
              </w:rPr>
            </w:pPr>
            <w:r w:rsidRPr="00236FEE">
              <w:rPr>
                <w:rFonts w:ascii="宋体" w:eastAsia="宋体" w:hAnsi="宋体" w:cs="宋体"/>
                <w:color w:val="000000"/>
                <w:kern w:val="0"/>
                <w:sz w:val="18"/>
                <w:szCs w:val="18"/>
              </w:rPr>
              <w:t>1</w:t>
            </w:r>
          </w:p>
        </w:tc>
        <w:tc>
          <w:tcPr>
            <w:tcW w:w="0" w:type="auto"/>
            <w:hideMark/>
          </w:tcPr>
          <w:p w:rsidR="00236FEE" w:rsidRPr="00236FEE" w:rsidRDefault="00236FEE" w:rsidP="00236FEE">
            <w:pPr>
              <w:widowControl/>
              <w:spacing w:before="100" w:beforeAutospacing="1" w:after="100" w:afterAutospacing="1" w:line="306" w:lineRule="atLeast"/>
              <w:jc w:val="left"/>
              <w:rPr>
                <w:rFonts w:ascii="宋体" w:eastAsia="宋体" w:hAnsi="宋体" w:cs="宋体"/>
                <w:color w:val="999999"/>
                <w:kern w:val="0"/>
                <w:sz w:val="18"/>
                <w:szCs w:val="18"/>
              </w:rPr>
            </w:pPr>
            <w:r w:rsidRPr="00236FEE">
              <w:rPr>
                <w:rFonts w:ascii="宋体" w:eastAsia="宋体" w:hAnsi="宋体" w:cs="宋体"/>
                <w:color w:val="000000"/>
                <w:kern w:val="0"/>
                <w:sz w:val="18"/>
                <w:szCs w:val="18"/>
              </w:rPr>
              <w:t>块</w:t>
            </w:r>
          </w:p>
        </w:tc>
        <w:tc>
          <w:tcPr>
            <w:tcW w:w="0" w:type="auto"/>
            <w:hideMark/>
          </w:tcPr>
          <w:p w:rsidR="00236FEE" w:rsidRPr="00236FEE" w:rsidRDefault="00236FEE" w:rsidP="00236FEE">
            <w:pPr>
              <w:widowControl/>
              <w:spacing w:before="100" w:beforeAutospacing="1" w:after="100" w:afterAutospacing="1" w:line="306" w:lineRule="atLeast"/>
              <w:jc w:val="left"/>
              <w:rPr>
                <w:rFonts w:ascii="宋体" w:eastAsia="宋体" w:hAnsi="宋体" w:cs="宋体"/>
                <w:color w:val="999999"/>
                <w:kern w:val="0"/>
                <w:sz w:val="18"/>
                <w:szCs w:val="18"/>
              </w:rPr>
            </w:pPr>
            <w:r w:rsidRPr="00236FEE">
              <w:rPr>
                <w:rFonts w:ascii="宋体" w:eastAsia="宋体" w:hAnsi="宋体" w:cs="宋体"/>
                <w:color w:val="999999"/>
                <w:kern w:val="0"/>
                <w:sz w:val="18"/>
                <w:szCs w:val="18"/>
              </w:rPr>
              <w:t> </w:t>
            </w:r>
          </w:p>
        </w:tc>
      </w:tr>
      <w:tr w:rsidR="00236FEE" w:rsidRPr="00236FEE" w:rsidTr="00276610">
        <w:tc>
          <w:tcPr>
            <w:tcW w:w="0" w:type="auto"/>
            <w:hideMark/>
          </w:tcPr>
          <w:p w:rsidR="00236FEE" w:rsidRPr="00236FEE" w:rsidRDefault="00236FEE" w:rsidP="00236FEE">
            <w:pPr>
              <w:widowControl/>
              <w:spacing w:before="100" w:beforeAutospacing="1" w:after="100" w:afterAutospacing="1" w:line="306" w:lineRule="atLeast"/>
              <w:jc w:val="left"/>
              <w:rPr>
                <w:rFonts w:ascii="宋体" w:eastAsia="宋体" w:hAnsi="宋体" w:cs="宋体"/>
                <w:color w:val="999999"/>
                <w:kern w:val="0"/>
                <w:sz w:val="18"/>
                <w:szCs w:val="18"/>
              </w:rPr>
            </w:pPr>
            <w:r w:rsidRPr="00236FEE">
              <w:rPr>
                <w:rFonts w:ascii="宋体" w:eastAsia="宋体" w:hAnsi="宋体" w:cs="宋体"/>
                <w:color w:val="000000"/>
                <w:kern w:val="0"/>
                <w:sz w:val="18"/>
                <w:szCs w:val="18"/>
              </w:rPr>
              <w:t>单片机实验挂箱3</w:t>
            </w:r>
          </w:p>
        </w:tc>
        <w:tc>
          <w:tcPr>
            <w:tcW w:w="0" w:type="auto"/>
            <w:hideMark/>
          </w:tcPr>
          <w:p w:rsidR="00236FEE" w:rsidRPr="00236FEE" w:rsidRDefault="00236FEE" w:rsidP="00236FEE">
            <w:pPr>
              <w:widowControl/>
              <w:spacing w:before="100" w:beforeAutospacing="1" w:after="100" w:afterAutospacing="1" w:line="306" w:lineRule="atLeast"/>
              <w:jc w:val="left"/>
              <w:rPr>
                <w:rFonts w:ascii="宋体" w:eastAsia="宋体" w:hAnsi="宋体" w:cs="宋体"/>
                <w:color w:val="999999"/>
                <w:kern w:val="0"/>
                <w:sz w:val="18"/>
                <w:szCs w:val="18"/>
              </w:rPr>
            </w:pPr>
            <w:r w:rsidRPr="00236FEE">
              <w:rPr>
                <w:rFonts w:ascii="宋体" w:eastAsia="宋体" w:hAnsi="宋体" w:cs="宋体"/>
                <w:color w:val="000000"/>
                <w:kern w:val="0"/>
                <w:sz w:val="18"/>
                <w:szCs w:val="18"/>
              </w:rPr>
              <w:t>1</w:t>
            </w:r>
          </w:p>
        </w:tc>
        <w:tc>
          <w:tcPr>
            <w:tcW w:w="0" w:type="auto"/>
            <w:hideMark/>
          </w:tcPr>
          <w:p w:rsidR="00236FEE" w:rsidRPr="00236FEE" w:rsidRDefault="00236FEE" w:rsidP="00236FEE">
            <w:pPr>
              <w:widowControl/>
              <w:spacing w:before="100" w:beforeAutospacing="1" w:after="100" w:afterAutospacing="1" w:line="306" w:lineRule="atLeast"/>
              <w:jc w:val="left"/>
              <w:rPr>
                <w:rFonts w:ascii="宋体" w:eastAsia="宋体" w:hAnsi="宋体" w:cs="宋体"/>
                <w:color w:val="999999"/>
                <w:kern w:val="0"/>
                <w:sz w:val="18"/>
                <w:szCs w:val="18"/>
              </w:rPr>
            </w:pPr>
            <w:r w:rsidRPr="00236FEE">
              <w:rPr>
                <w:rFonts w:ascii="宋体" w:eastAsia="宋体" w:hAnsi="宋体" w:cs="宋体"/>
                <w:color w:val="000000"/>
                <w:kern w:val="0"/>
                <w:sz w:val="18"/>
                <w:szCs w:val="18"/>
              </w:rPr>
              <w:t>块</w:t>
            </w:r>
          </w:p>
        </w:tc>
        <w:tc>
          <w:tcPr>
            <w:tcW w:w="0" w:type="auto"/>
            <w:hideMark/>
          </w:tcPr>
          <w:p w:rsidR="00236FEE" w:rsidRPr="00236FEE" w:rsidRDefault="00236FEE" w:rsidP="00236FEE">
            <w:pPr>
              <w:widowControl/>
              <w:spacing w:before="100" w:beforeAutospacing="1" w:after="100" w:afterAutospacing="1" w:line="306" w:lineRule="atLeast"/>
              <w:jc w:val="left"/>
              <w:rPr>
                <w:rFonts w:ascii="宋体" w:eastAsia="宋体" w:hAnsi="宋体" w:cs="宋体"/>
                <w:color w:val="999999"/>
                <w:kern w:val="0"/>
                <w:sz w:val="18"/>
                <w:szCs w:val="18"/>
              </w:rPr>
            </w:pPr>
            <w:r w:rsidRPr="00236FEE">
              <w:rPr>
                <w:rFonts w:ascii="宋体" w:eastAsia="宋体" w:hAnsi="宋体" w:cs="宋体"/>
                <w:color w:val="999999"/>
                <w:kern w:val="0"/>
                <w:sz w:val="18"/>
                <w:szCs w:val="18"/>
              </w:rPr>
              <w:t> </w:t>
            </w:r>
          </w:p>
        </w:tc>
      </w:tr>
      <w:tr w:rsidR="00236FEE" w:rsidRPr="00236FEE" w:rsidTr="00276610">
        <w:tc>
          <w:tcPr>
            <w:tcW w:w="0" w:type="auto"/>
            <w:hideMark/>
          </w:tcPr>
          <w:p w:rsidR="00236FEE" w:rsidRPr="00236FEE" w:rsidRDefault="00236FEE" w:rsidP="00236FEE">
            <w:pPr>
              <w:widowControl/>
              <w:spacing w:before="100" w:beforeAutospacing="1" w:after="100" w:afterAutospacing="1" w:line="306" w:lineRule="atLeast"/>
              <w:jc w:val="left"/>
              <w:rPr>
                <w:rFonts w:ascii="宋体" w:eastAsia="宋体" w:hAnsi="宋体" w:cs="宋体"/>
                <w:color w:val="999999"/>
                <w:kern w:val="0"/>
                <w:sz w:val="18"/>
                <w:szCs w:val="18"/>
              </w:rPr>
            </w:pPr>
            <w:r w:rsidRPr="00236FEE">
              <w:rPr>
                <w:rFonts w:ascii="宋体" w:eastAsia="宋体" w:hAnsi="宋体" w:cs="宋体"/>
                <w:color w:val="000000"/>
                <w:kern w:val="0"/>
                <w:sz w:val="18"/>
                <w:szCs w:val="18"/>
              </w:rPr>
              <w:lastRenderedPageBreak/>
              <w:t>单片机实验挂箱4</w:t>
            </w:r>
          </w:p>
        </w:tc>
        <w:tc>
          <w:tcPr>
            <w:tcW w:w="0" w:type="auto"/>
            <w:hideMark/>
          </w:tcPr>
          <w:p w:rsidR="00236FEE" w:rsidRPr="00236FEE" w:rsidRDefault="00236FEE" w:rsidP="00236FEE">
            <w:pPr>
              <w:widowControl/>
              <w:spacing w:before="100" w:beforeAutospacing="1" w:after="100" w:afterAutospacing="1" w:line="306" w:lineRule="atLeast"/>
              <w:jc w:val="left"/>
              <w:rPr>
                <w:rFonts w:ascii="宋体" w:eastAsia="宋体" w:hAnsi="宋体" w:cs="宋体"/>
                <w:color w:val="999999"/>
                <w:kern w:val="0"/>
                <w:sz w:val="18"/>
                <w:szCs w:val="18"/>
              </w:rPr>
            </w:pPr>
            <w:r w:rsidRPr="00236FEE">
              <w:rPr>
                <w:rFonts w:ascii="宋体" w:eastAsia="宋体" w:hAnsi="宋体" w:cs="宋体"/>
                <w:color w:val="000000"/>
                <w:kern w:val="0"/>
                <w:sz w:val="18"/>
                <w:szCs w:val="18"/>
              </w:rPr>
              <w:t>1</w:t>
            </w:r>
          </w:p>
        </w:tc>
        <w:tc>
          <w:tcPr>
            <w:tcW w:w="0" w:type="auto"/>
            <w:hideMark/>
          </w:tcPr>
          <w:p w:rsidR="00236FEE" w:rsidRPr="00236FEE" w:rsidRDefault="00236FEE" w:rsidP="00236FEE">
            <w:pPr>
              <w:widowControl/>
              <w:spacing w:before="100" w:beforeAutospacing="1" w:after="100" w:afterAutospacing="1" w:line="306" w:lineRule="atLeast"/>
              <w:jc w:val="left"/>
              <w:rPr>
                <w:rFonts w:ascii="宋体" w:eastAsia="宋体" w:hAnsi="宋体" w:cs="宋体"/>
                <w:color w:val="999999"/>
                <w:kern w:val="0"/>
                <w:sz w:val="18"/>
                <w:szCs w:val="18"/>
              </w:rPr>
            </w:pPr>
            <w:r w:rsidRPr="00236FEE">
              <w:rPr>
                <w:rFonts w:ascii="宋体" w:eastAsia="宋体" w:hAnsi="宋体" w:cs="宋体"/>
                <w:color w:val="000000"/>
                <w:kern w:val="0"/>
                <w:sz w:val="18"/>
                <w:szCs w:val="18"/>
              </w:rPr>
              <w:t>块</w:t>
            </w:r>
          </w:p>
        </w:tc>
        <w:tc>
          <w:tcPr>
            <w:tcW w:w="0" w:type="auto"/>
            <w:hideMark/>
          </w:tcPr>
          <w:p w:rsidR="00236FEE" w:rsidRPr="00236FEE" w:rsidRDefault="00236FEE" w:rsidP="00236FEE">
            <w:pPr>
              <w:widowControl/>
              <w:spacing w:before="100" w:beforeAutospacing="1" w:after="100" w:afterAutospacing="1" w:line="306" w:lineRule="atLeast"/>
              <w:jc w:val="left"/>
              <w:rPr>
                <w:rFonts w:ascii="宋体" w:eastAsia="宋体" w:hAnsi="宋体" w:cs="宋体"/>
                <w:color w:val="999999"/>
                <w:kern w:val="0"/>
                <w:sz w:val="18"/>
                <w:szCs w:val="18"/>
              </w:rPr>
            </w:pPr>
            <w:r w:rsidRPr="00236FEE">
              <w:rPr>
                <w:rFonts w:ascii="宋体" w:eastAsia="宋体" w:hAnsi="宋体" w:cs="宋体"/>
                <w:color w:val="999999"/>
                <w:kern w:val="0"/>
                <w:sz w:val="18"/>
                <w:szCs w:val="18"/>
              </w:rPr>
              <w:t> </w:t>
            </w:r>
          </w:p>
        </w:tc>
      </w:tr>
      <w:tr w:rsidR="00236FEE" w:rsidRPr="00236FEE" w:rsidTr="00276610">
        <w:tc>
          <w:tcPr>
            <w:tcW w:w="0" w:type="auto"/>
            <w:hideMark/>
          </w:tcPr>
          <w:p w:rsidR="00236FEE" w:rsidRPr="00236FEE" w:rsidRDefault="00236FEE" w:rsidP="00236FEE">
            <w:pPr>
              <w:widowControl/>
              <w:spacing w:before="100" w:beforeAutospacing="1" w:after="100" w:afterAutospacing="1" w:line="306" w:lineRule="atLeast"/>
              <w:jc w:val="left"/>
              <w:rPr>
                <w:rFonts w:ascii="宋体" w:eastAsia="宋体" w:hAnsi="宋体" w:cs="宋体"/>
                <w:color w:val="999999"/>
                <w:kern w:val="0"/>
                <w:sz w:val="18"/>
                <w:szCs w:val="18"/>
              </w:rPr>
            </w:pPr>
            <w:r w:rsidRPr="00236FEE">
              <w:rPr>
                <w:rFonts w:ascii="宋体" w:eastAsia="宋体" w:hAnsi="宋体" w:cs="宋体"/>
                <w:color w:val="000000"/>
                <w:kern w:val="0"/>
                <w:sz w:val="18"/>
                <w:szCs w:val="18"/>
              </w:rPr>
              <w:t>单片机实验挂箱5</w:t>
            </w:r>
          </w:p>
        </w:tc>
        <w:tc>
          <w:tcPr>
            <w:tcW w:w="0" w:type="auto"/>
            <w:hideMark/>
          </w:tcPr>
          <w:p w:rsidR="00236FEE" w:rsidRPr="00236FEE" w:rsidRDefault="00236FEE" w:rsidP="00236FEE">
            <w:pPr>
              <w:widowControl/>
              <w:spacing w:before="100" w:beforeAutospacing="1" w:after="100" w:afterAutospacing="1" w:line="306" w:lineRule="atLeast"/>
              <w:jc w:val="left"/>
              <w:rPr>
                <w:rFonts w:ascii="宋体" w:eastAsia="宋体" w:hAnsi="宋体" w:cs="宋体"/>
                <w:color w:val="999999"/>
                <w:kern w:val="0"/>
                <w:sz w:val="18"/>
                <w:szCs w:val="18"/>
              </w:rPr>
            </w:pPr>
            <w:r w:rsidRPr="00236FEE">
              <w:rPr>
                <w:rFonts w:ascii="宋体" w:eastAsia="宋体" w:hAnsi="宋体" w:cs="宋体"/>
                <w:color w:val="999999"/>
                <w:kern w:val="0"/>
                <w:sz w:val="18"/>
                <w:szCs w:val="18"/>
              </w:rPr>
              <w:t> </w:t>
            </w:r>
          </w:p>
        </w:tc>
        <w:tc>
          <w:tcPr>
            <w:tcW w:w="0" w:type="auto"/>
            <w:hideMark/>
          </w:tcPr>
          <w:p w:rsidR="00236FEE" w:rsidRPr="00236FEE" w:rsidRDefault="00236FEE" w:rsidP="00236FEE">
            <w:pPr>
              <w:widowControl/>
              <w:spacing w:before="100" w:beforeAutospacing="1" w:after="100" w:afterAutospacing="1" w:line="306" w:lineRule="atLeast"/>
              <w:jc w:val="left"/>
              <w:rPr>
                <w:rFonts w:ascii="宋体" w:eastAsia="宋体" w:hAnsi="宋体" w:cs="宋体"/>
                <w:color w:val="999999"/>
                <w:kern w:val="0"/>
                <w:sz w:val="18"/>
                <w:szCs w:val="18"/>
              </w:rPr>
            </w:pPr>
            <w:r w:rsidRPr="00236FEE">
              <w:rPr>
                <w:rFonts w:ascii="宋体" w:eastAsia="宋体" w:hAnsi="宋体" w:cs="宋体"/>
                <w:color w:val="000000"/>
                <w:kern w:val="0"/>
                <w:sz w:val="18"/>
                <w:szCs w:val="18"/>
              </w:rPr>
              <w:t>块</w:t>
            </w:r>
          </w:p>
        </w:tc>
        <w:tc>
          <w:tcPr>
            <w:tcW w:w="0" w:type="auto"/>
            <w:hideMark/>
          </w:tcPr>
          <w:p w:rsidR="00236FEE" w:rsidRPr="00236FEE" w:rsidRDefault="00236FEE" w:rsidP="00236FEE">
            <w:pPr>
              <w:widowControl/>
              <w:spacing w:before="100" w:beforeAutospacing="1" w:after="100" w:afterAutospacing="1" w:line="306" w:lineRule="atLeast"/>
              <w:jc w:val="left"/>
              <w:rPr>
                <w:rFonts w:ascii="宋体" w:eastAsia="宋体" w:hAnsi="宋体" w:cs="宋体"/>
                <w:color w:val="999999"/>
                <w:kern w:val="0"/>
                <w:sz w:val="18"/>
                <w:szCs w:val="18"/>
              </w:rPr>
            </w:pPr>
            <w:r w:rsidRPr="00236FEE">
              <w:rPr>
                <w:rFonts w:ascii="宋体" w:eastAsia="宋体" w:hAnsi="宋体" w:cs="宋体"/>
                <w:color w:val="999999"/>
                <w:kern w:val="0"/>
                <w:sz w:val="18"/>
                <w:szCs w:val="18"/>
              </w:rPr>
              <w:t> </w:t>
            </w:r>
          </w:p>
        </w:tc>
      </w:tr>
      <w:tr w:rsidR="00236FEE" w:rsidRPr="00236FEE" w:rsidTr="00276610">
        <w:tc>
          <w:tcPr>
            <w:tcW w:w="0" w:type="auto"/>
            <w:hideMark/>
          </w:tcPr>
          <w:p w:rsidR="00236FEE" w:rsidRPr="00236FEE" w:rsidRDefault="00236FEE" w:rsidP="00236FEE">
            <w:pPr>
              <w:widowControl/>
              <w:spacing w:before="100" w:beforeAutospacing="1" w:after="100" w:afterAutospacing="1" w:line="306" w:lineRule="atLeast"/>
              <w:jc w:val="left"/>
              <w:rPr>
                <w:rFonts w:ascii="宋体" w:eastAsia="宋体" w:hAnsi="宋体" w:cs="宋体"/>
                <w:color w:val="999999"/>
                <w:kern w:val="0"/>
                <w:sz w:val="18"/>
                <w:szCs w:val="18"/>
              </w:rPr>
            </w:pPr>
            <w:r w:rsidRPr="00236FEE">
              <w:rPr>
                <w:rFonts w:ascii="宋体" w:eastAsia="宋体" w:hAnsi="宋体" w:cs="宋体"/>
                <w:color w:val="000000"/>
                <w:kern w:val="0"/>
                <w:sz w:val="18"/>
                <w:szCs w:val="18"/>
              </w:rPr>
              <w:t>单片机实验挂箱6</w:t>
            </w:r>
          </w:p>
        </w:tc>
        <w:tc>
          <w:tcPr>
            <w:tcW w:w="0" w:type="auto"/>
            <w:hideMark/>
          </w:tcPr>
          <w:p w:rsidR="00236FEE" w:rsidRPr="00236FEE" w:rsidRDefault="00236FEE" w:rsidP="00236FEE">
            <w:pPr>
              <w:widowControl/>
              <w:spacing w:before="100" w:beforeAutospacing="1" w:after="100" w:afterAutospacing="1" w:line="306" w:lineRule="atLeast"/>
              <w:jc w:val="left"/>
              <w:rPr>
                <w:rFonts w:ascii="宋体" w:eastAsia="宋体" w:hAnsi="宋体" w:cs="宋体"/>
                <w:color w:val="999999"/>
                <w:kern w:val="0"/>
                <w:sz w:val="18"/>
                <w:szCs w:val="18"/>
              </w:rPr>
            </w:pPr>
            <w:r w:rsidRPr="00236FEE">
              <w:rPr>
                <w:rFonts w:ascii="宋体" w:eastAsia="宋体" w:hAnsi="宋体" w:cs="宋体"/>
                <w:color w:val="999999"/>
                <w:kern w:val="0"/>
                <w:sz w:val="18"/>
                <w:szCs w:val="18"/>
              </w:rPr>
              <w:t> </w:t>
            </w:r>
          </w:p>
        </w:tc>
        <w:tc>
          <w:tcPr>
            <w:tcW w:w="0" w:type="auto"/>
            <w:hideMark/>
          </w:tcPr>
          <w:p w:rsidR="00236FEE" w:rsidRPr="00236FEE" w:rsidRDefault="00236FEE" w:rsidP="00236FEE">
            <w:pPr>
              <w:widowControl/>
              <w:spacing w:before="100" w:beforeAutospacing="1" w:after="100" w:afterAutospacing="1" w:line="306" w:lineRule="atLeast"/>
              <w:jc w:val="left"/>
              <w:rPr>
                <w:rFonts w:ascii="宋体" w:eastAsia="宋体" w:hAnsi="宋体" w:cs="宋体"/>
                <w:color w:val="999999"/>
                <w:kern w:val="0"/>
                <w:sz w:val="18"/>
                <w:szCs w:val="18"/>
              </w:rPr>
            </w:pPr>
            <w:r w:rsidRPr="00236FEE">
              <w:rPr>
                <w:rFonts w:ascii="宋体" w:eastAsia="宋体" w:hAnsi="宋体" w:cs="宋体"/>
                <w:color w:val="000000"/>
                <w:kern w:val="0"/>
                <w:sz w:val="18"/>
                <w:szCs w:val="18"/>
              </w:rPr>
              <w:t>块</w:t>
            </w:r>
          </w:p>
        </w:tc>
        <w:tc>
          <w:tcPr>
            <w:tcW w:w="0" w:type="auto"/>
            <w:hideMark/>
          </w:tcPr>
          <w:p w:rsidR="00236FEE" w:rsidRPr="00236FEE" w:rsidRDefault="00236FEE" w:rsidP="00236FEE">
            <w:pPr>
              <w:widowControl/>
              <w:spacing w:before="100" w:beforeAutospacing="1" w:after="100" w:afterAutospacing="1" w:line="306" w:lineRule="atLeast"/>
              <w:jc w:val="left"/>
              <w:rPr>
                <w:rFonts w:ascii="宋体" w:eastAsia="宋体" w:hAnsi="宋体" w:cs="宋体"/>
                <w:color w:val="999999"/>
                <w:kern w:val="0"/>
                <w:sz w:val="18"/>
                <w:szCs w:val="18"/>
              </w:rPr>
            </w:pPr>
            <w:r w:rsidRPr="00236FEE">
              <w:rPr>
                <w:rFonts w:ascii="宋体" w:eastAsia="宋体" w:hAnsi="宋体" w:cs="宋体"/>
                <w:color w:val="999999"/>
                <w:kern w:val="0"/>
                <w:sz w:val="18"/>
                <w:szCs w:val="18"/>
              </w:rPr>
              <w:t> </w:t>
            </w:r>
          </w:p>
        </w:tc>
      </w:tr>
      <w:tr w:rsidR="00236FEE" w:rsidRPr="00236FEE" w:rsidTr="00276610">
        <w:tc>
          <w:tcPr>
            <w:tcW w:w="0" w:type="auto"/>
            <w:hideMark/>
          </w:tcPr>
          <w:p w:rsidR="00236FEE" w:rsidRPr="00236FEE" w:rsidRDefault="00236FEE" w:rsidP="00236FEE">
            <w:pPr>
              <w:widowControl/>
              <w:spacing w:before="100" w:beforeAutospacing="1" w:after="100" w:afterAutospacing="1" w:line="306" w:lineRule="atLeast"/>
              <w:jc w:val="left"/>
              <w:rPr>
                <w:rFonts w:ascii="宋体" w:eastAsia="宋体" w:hAnsi="宋体" w:cs="宋体"/>
                <w:color w:val="999999"/>
                <w:kern w:val="0"/>
                <w:sz w:val="18"/>
                <w:szCs w:val="18"/>
              </w:rPr>
            </w:pPr>
            <w:r w:rsidRPr="00236FEE">
              <w:rPr>
                <w:rFonts w:ascii="宋体" w:eastAsia="宋体" w:hAnsi="宋体" w:cs="宋体"/>
                <w:color w:val="000000"/>
                <w:kern w:val="0"/>
                <w:sz w:val="18"/>
                <w:szCs w:val="18"/>
              </w:rPr>
              <w:t>单片机实验挂箱7</w:t>
            </w:r>
          </w:p>
        </w:tc>
        <w:tc>
          <w:tcPr>
            <w:tcW w:w="0" w:type="auto"/>
            <w:hideMark/>
          </w:tcPr>
          <w:p w:rsidR="00236FEE" w:rsidRPr="00236FEE" w:rsidRDefault="00236FEE" w:rsidP="00236FEE">
            <w:pPr>
              <w:widowControl/>
              <w:spacing w:before="100" w:beforeAutospacing="1" w:after="100" w:afterAutospacing="1" w:line="306" w:lineRule="atLeast"/>
              <w:jc w:val="left"/>
              <w:rPr>
                <w:rFonts w:ascii="宋体" w:eastAsia="宋体" w:hAnsi="宋体" w:cs="宋体"/>
                <w:color w:val="999999"/>
                <w:kern w:val="0"/>
                <w:sz w:val="18"/>
                <w:szCs w:val="18"/>
              </w:rPr>
            </w:pPr>
            <w:r w:rsidRPr="00236FEE">
              <w:rPr>
                <w:rFonts w:ascii="宋体" w:eastAsia="宋体" w:hAnsi="宋体" w:cs="宋体"/>
                <w:color w:val="999999"/>
                <w:kern w:val="0"/>
                <w:sz w:val="18"/>
                <w:szCs w:val="18"/>
              </w:rPr>
              <w:t> </w:t>
            </w:r>
          </w:p>
        </w:tc>
        <w:tc>
          <w:tcPr>
            <w:tcW w:w="0" w:type="auto"/>
            <w:hideMark/>
          </w:tcPr>
          <w:p w:rsidR="00236FEE" w:rsidRPr="00236FEE" w:rsidRDefault="00236FEE" w:rsidP="00236FEE">
            <w:pPr>
              <w:widowControl/>
              <w:spacing w:before="100" w:beforeAutospacing="1" w:after="100" w:afterAutospacing="1" w:line="306" w:lineRule="atLeast"/>
              <w:jc w:val="left"/>
              <w:rPr>
                <w:rFonts w:ascii="宋体" w:eastAsia="宋体" w:hAnsi="宋体" w:cs="宋体"/>
                <w:color w:val="999999"/>
                <w:kern w:val="0"/>
                <w:sz w:val="18"/>
                <w:szCs w:val="18"/>
              </w:rPr>
            </w:pPr>
            <w:r w:rsidRPr="00236FEE">
              <w:rPr>
                <w:rFonts w:ascii="宋体" w:eastAsia="宋体" w:hAnsi="宋体" w:cs="宋体"/>
                <w:color w:val="000000"/>
                <w:kern w:val="0"/>
                <w:sz w:val="18"/>
                <w:szCs w:val="18"/>
              </w:rPr>
              <w:t>块</w:t>
            </w:r>
          </w:p>
        </w:tc>
        <w:tc>
          <w:tcPr>
            <w:tcW w:w="0" w:type="auto"/>
            <w:hideMark/>
          </w:tcPr>
          <w:p w:rsidR="00236FEE" w:rsidRPr="00236FEE" w:rsidRDefault="00236FEE" w:rsidP="00236FEE">
            <w:pPr>
              <w:widowControl/>
              <w:spacing w:before="100" w:beforeAutospacing="1" w:after="100" w:afterAutospacing="1" w:line="306" w:lineRule="atLeast"/>
              <w:jc w:val="left"/>
              <w:rPr>
                <w:rFonts w:ascii="宋体" w:eastAsia="宋体" w:hAnsi="宋体" w:cs="宋体"/>
                <w:color w:val="999999"/>
                <w:kern w:val="0"/>
                <w:sz w:val="18"/>
                <w:szCs w:val="18"/>
              </w:rPr>
            </w:pPr>
            <w:r w:rsidRPr="00236FEE">
              <w:rPr>
                <w:rFonts w:ascii="宋体" w:eastAsia="宋体" w:hAnsi="宋体" w:cs="宋体"/>
                <w:color w:val="999999"/>
                <w:kern w:val="0"/>
                <w:sz w:val="18"/>
                <w:szCs w:val="18"/>
              </w:rPr>
              <w:t> </w:t>
            </w:r>
          </w:p>
        </w:tc>
      </w:tr>
      <w:tr w:rsidR="00236FEE" w:rsidRPr="00236FEE" w:rsidTr="00276610">
        <w:tc>
          <w:tcPr>
            <w:tcW w:w="0" w:type="auto"/>
            <w:hideMark/>
          </w:tcPr>
          <w:p w:rsidR="00236FEE" w:rsidRPr="00236FEE" w:rsidRDefault="00236FEE" w:rsidP="00236FEE">
            <w:pPr>
              <w:widowControl/>
              <w:spacing w:before="100" w:beforeAutospacing="1" w:after="100" w:afterAutospacing="1" w:line="306" w:lineRule="atLeast"/>
              <w:jc w:val="left"/>
              <w:rPr>
                <w:rFonts w:ascii="宋体" w:eastAsia="宋体" w:hAnsi="宋体" w:cs="宋体"/>
                <w:color w:val="999999"/>
                <w:kern w:val="0"/>
                <w:sz w:val="18"/>
                <w:szCs w:val="18"/>
              </w:rPr>
            </w:pPr>
            <w:r w:rsidRPr="00236FEE">
              <w:rPr>
                <w:rFonts w:ascii="宋体" w:eastAsia="宋体" w:hAnsi="宋体" w:cs="宋体"/>
                <w:color w:val="000000"/>
                <w:kern w:val="0"/>
                <w:sz w:val="18"/>
                <w:szCs w:val="18"/>
              </w:rPr>
              <w:t>单片机实验挂箱8</w:t>
            </w:r>
          </w:p>
        </w:tc>
        <w:tc>
          <w:tcPr>
            <w:tcW w:w="0" w:type="auto"/>
            <w:hideMark/>
          </w:tcPr>
          <w:p w:rsidR="00236FEE" w:rsidRPr="00236FEE" w:rsidRDefault="00236FEE" w:rsidP="00236FEE">
            <w:pPr>
              <w:widowControl/>
              <w:spacing w:before="100" w:beforeAutospacing="1" w:after="100" w:afterAutospacing="1" w:line="306" w:lineRule="atLeast"/>
              <w:jc w:val="left"/>
              <w:rPr>
                <w:rFonts w:ascii="宋体" w:eastAsia="宋体" w:hAnsi="宋体" w:cs="宋体"/>
                <w:color w:val="999999"/>
                <w:kern w:val="0"/>
                <w:sz w:val="18"/>
                <w:szCs w:val="18"/>
              </w:rPr>
            </w:pPr>
            <w:r w:rsidRPr="00236FEE">
              <w:rPr>
                <w:rFonts w:ascii="宋体" w:eastAsia="宋体" w:hAnsi="宋体" w:cs="宋体"/>
                <w:color w:val="999999"/>
                <w:kern w:val="0"/>
                <w:sz w:val="18"/>
                <w:szCs w:val="18"/>
              </w:rPr>
              <w:t> </w:t>
            </w:r>
          </w:p>
        </w:tc>
        <w:tc>
          <w:tcPr>
            <w:tcW w:w="0" w:type="auto"/>
            <w:hideMark/>
          </w:tcPr>
          <w:p w:rsidR="00236FEE" w:rsidRPr="00236FEE" w:rsidRDefault="00236FEE" w:rsidP="00236FEE">
            <w:pPr>
              <w:widowControl/>
              <w:spacing w:before="100" w:beforeAutospacing="1" w:after="100" w:afterAutospacing="1" w:line="306" w:lineRule="atLeast"/>
              <w:jc w:val="left"/>
              <w:rPr>
                <w:rFonts w:ascii="宋体" w:eastAsia="宋体" w:hAnsi="宋体" w:cs="宋体"/>
                <w:color w:val="999999"/>
                <w:kern w:val="0"/>
                <w:sz w:val="18"/>
                <w:szCs w:val="18"/>
              </w:rPr>
            </w:pPr>
            <w:r w:rsidRPr="00236FEE">
              <w:rPr>
                <w:rFonts w:ascii="宋体" w:eastAsia="宋体" w:hAnsi="宋体" w:cs="宋体"/>
                <w:color w:val="000000"/>
                <w:kern w:val="0"/>
                <w:sz w:val="18"/>
                <w:szCs w:val="18"/>
              </w:rPr>
              <w:t>块</w:t>
            </w:r>
          </w:p>
        </w:tc>
        <w:tc>
          <w:tcPr>
            <w:tcW w:w="0" w:type="auto"/>
            <w:hideMark/>
          </w:tcPr>
          <w:p w:rsidR="00236FEE" w:rsidRPr="00236FEE" w:rsidRDefault="00236FEE" w:rsidP="00236FEE">
            <w:pPr>
              <w:widowControl/>
              <w:spacing w:before="100" w:beforeAutospacing="1" w:after="100" w:afterAutospacing="1" w:line="306" w:lineRule="atLeast"/>
              <w:jc w:val="left"/>
              <w:rPr>
                <w:rFonts w:ascii="宋体" w:eastAsia="宋体" w:hAnsi="宋体" w:cs="宋体"/>
                <w:color w:val="999999"/>
                <w:kern w:val="0"/>
                <w:sz w:val="18"/>
                <w:szCs w:val="18"/>
              </w:rPr>
            </w:pPr>
            <w:r w:rsidRPr="00236FEE">
              <w:rPr>
                <w:rFonts w:ascii="宋体" w:eastAsia="宋体" w:hAnsi="宋体" w:cs="宋体"/>
                <w:color w:val="999999"/>
                <w:kern w:val="0"/>
                <w:sz w:val="18"/>
                <w:szCs w:val="18"/>
              </w:rPr>
              <w:t> </w:t>
            </w:r>
          </w:p>
        </w:tc>
      </w:tr>
      <w:tr w:rsidR="00236FEE" w:rsidRPr="00236FEE" w:rsidTr="00276610">
        <w:tc>
          <w:tcPr>
            <w:tcW w:w="0" w:type="auto"/>
            <w:hideMark/>
          </w:tcPr>
          <w:p w:rsidR="00236FEE" w:rsidRPr="00236FEE" w:rsidRDefault="00236FEE" w:rsidP="00236FEE">
            <w:pPr>
              <w:widowControl/>
              <w:spacing w:before="100" w:beforeAutospacing="1" w:after="100" w:afterAutospacing="1" w:line="306" w:lineRule="atLeast"/>
              <w:jc w:val="left"/>
              <w:rPr>
                <w:rFonts w:ascii="宋体" w:eastAsia="宋体" w:hAnsi="宋体" w:cs="宋体"/>
                <w:color w:val="999999"/>
                <w:kern w:val="0"/>
                <w:sz w:val="18"/>
                <w:szCs w:val="18"/>
              </w:rPr>
            </w:pPr>
            <w:r w:rsidRPr="00236FEE">
              <w:rPr>
                <w:rFonts w:ascii="宋体" w:eastAsia="宋体" w:hAnsi="宋体" w:cs="宋体"/>
                <w:color w:val="000000"/>
                <w:kern w:val="0"/>
                <w:sz w:val="18"/>
                <w:szCs w:val="18"/>
              </w:rPr>
              <w:t>8P排线</w:t>
            </w:r>
          </w:p>
        </w:tc>
        <w:tc>
          <w:tcPr>
            <w:tcW w:w="0" w:type="auto"/>
            <w:hideMark/>
          </w:tcPr>
          <w:p w:rsidR="00236FEE" w:rsidRPr="00236FEE" w:rsidRDefault="00236FEE" w:rsidP="00236FEE">
            <w:pPr>
              <w:widowControl/>
              <w:spacing w:before="100" w:beforeAutospacing="1" w:after="100" w:afterAutospacing="1" w:line="306" w:lineRule="atLeast"/>
              <w:jc w:val="left"/>
              <w:rPr>
                <w:rFonts w:ascii="宋体" w:eastAsia="宋体" w:hAnsi="宋体" w:cs="宋体"/>
                <w:color w:val="999999"/>
                <w:kern w:val="0"/>
                <w:sz w:val="18"/>
                <w:szCs w:val="18"/>
              </w:rPr>
            </w:pPr>
            <w:r w:rsidRPr="00236FEE">
              <w:rPr>
                <w:rFonts w:ascii="宋体" w:eastAsia="宋体" w:hAnsi="宋体" w:cs="宋体"/>
                <w:color w:val="000000"/>
                <w:kern w:val="0"/>
                <w:sz w:val="18"/>
                <w:szCs w:val="18"/>
              </w:rPr>
              <w:t>3</w:t>
            </w:r>
          </w:p>
        </w:tc>
        <w:tc>
          <w:tcPr>
            <w:tcW w:w="0" w:type="auto"/>
            <w:hideMark/>
          </w:tcPr>
          <w:p w:rsidR="00236FEE" w:rsidRPr="00236FEE" w:rsidRDefault="00236FEE" w:rsidP="00236FEE">
            <w:pPr>
              <w:widowControl/>
              <w:spacing w:before="100" w:beforeAutospacing="1" w:after="100" w:afterAutospacing="1" w:line="306" w:lineRule="atLeast"/>
              <w:jc w:val="left"/>
              <w:rPr>
                <w:rFonts w:ascii="宋体" w:eastAsia="宋体" w:hAnsi="宋体" w:cs="宋体"/>
                <w:color w:val="999999"/>
                <w:kern w:val="0"/>
                <w:sz w:val="18"/>
                <w:szCs w:val="18"/>
              </w:rPr>
            </w:pPr>
            <w:r w:rsidRPr="00236FEE">
              <w:rPr>
                <w:rFonts w:ascii="宋体" w:eastAsia="宋体" w:hAnsi="宋体" w:cs="宋体"/>
                <w:color w:val="000000"/>
                <w:kern w:val="0"/>
                <w:sz w:val="18"/>
                <w:szCs w:val="18"/>
              </w:rPr>
              <w:t>条</w:t>
            </w:r>
          </w:p>
        </w:tc>
        <w:tc>
          <w:tcPr>
            <w:tcW w:w="0" w:type="auto"/>
            <w:hideMark/>
          </w:tcPr>
          <w:p w:rsidR="00236FEE" w:rsidRPr="00236FEE" w:rsidRDefault="00236FEE" w:rsidP="00236FEE">
            <w:pPr>
              <w:widowControl/>
              <w:spacing w:before="100" w:beforeAutospacing="1" w:after="100" w:afterAutospacing="1" w:line="306" w:lineRule="atLeast"/>
              <w:jc w:val="left"/>
              <w:rPr>
                <w:rFonts w:ascii="宋体" w:eastAsia="宋体" w:hAnsi="宋体" w:cs="宋体"/>
                <w:color w:val="999999"/>
                <w:kern w:val="0"/>
                <w:sz w:val="18"/>
                <w:szCs w:val="18"/>
              </w:rPr>
            </w:pPr>
            <w:r w:rsidRPr="00236FEE">
              <w:rPr>
                <w:rFonts w:ascii="宋体" w:eastAsia="宋体" w:hAnsi="宋体" w:cs="宋体"/>
                <w:color w:val="999999"/>
                <w:kern w:val="0"/>
                <w:sz w:val="18"/>
                <w:szCs w:val="18"/>
              </w:rPr>
              <w:t> </w:t>
            </w:r>
          </w:p>
        </w:tc>
      </w:tr>
      <w:tr w:rsidR="00236FEE" w:rsidRPr="00236FEE" w:rsidTr="00276610">
        <w:tc>
          <w:tcPr>
            <w:tcW w:w="0" w:type="auto"/>
            <w:hideMark/>
          </w:tcPr>
          <w:p w:rsidR="00236FEE" w:rsidRPr="00236FEE" w:rsidRDefault="00236FEE" w:rsidP="00236FEE">
            <w:pPr>
              <w:widowControl/>
              <w:spacing w:before="100" w:beforeAutospacing="1" w:after="100" w:afterAutospacing="1" w:line="306" w:lineRule="atLeast"/>
              <w:jc w:val="left"/>
              <w:rPr>
                <w:rFonts w:ascii="宋体" w:eastAsia="宋体" w:hAnsi="宋体" w:cs="宋体"/>
                <w:color w:val="999999"/>
                <w:kern w:val="0"/>
                <w:sz w:val="18"/>
                <w:szCs w:val="18"/>
              </w:rPr>
            </w:pPr>
            <w:r w:rsidRPr="00236FEE">
              <w:rPr>
                <w:rFonts w:ascii="宋体" w:eastAsia="宋体" w:hAnsi="宋体" w:cs="宋体"/>
                <w:color w:val="000000"/>
                <w:kern w:val="0"/>
                <w:sz w:val="18"/>
                <w:szCs w:val="18"/>
              </w:rPr>
              <w:t>40P仿真器排线</w:t>
            </w:r>
          </w:p>
        </w:tc>
        <w:tc>
          <w:tcPr>
            <w:tcW w:w="0" w:type="auto"/>
            <w:hideMark/>
          </w:tcPr>
          <w:p w:rsidR="00236FEE" w:rsidRPr="00236FEE" w:rsidRDefault="00236FEE" w:rsidP="00236FEE">
            <w:pPr>
              <w:widowControl/>
              <w:spacing w:before="100" w:beforeAutospacing="1" w:after="100" w:afterAutospacing="1" w:line="306" w:lineRule="atLeast"/>
              <w:jc w:val="left"/>
              <w:rPr>
                <w:rFonts w:ascii="宋体" w:eastAsia="宋体" w:hAnsi="宋体" w:cs="宋体"/>
                <w:color w:val="999999"/>
                <w:kern w:val="0"/>
                <w:sz w:val="18"/>
                <w:szCs w:val="18"/>
              </w:rPr>
            </w:pPr>
            <w:r w:rsidRPr="00236FEE">
              <w:rPr>
                <w:rFonts w:ascii="宋体" w:eastAsia="宋体" w:hAnsi="宋体" w:cs="宋体"/>
                <w:color w:val="000000"/>
                <w:kern w:val="0"/>
                <w:sz w:val="18"/>
                <w:szCs w:val="18"/>
              </w:rPr>
              <w:t>1</w:t>
            </w:r>
          </w:p>
        </w:tc>
        <w:tc>
          <w:tcPr>
            <w:tcW w:w="0" w:type="auto"/>
            <w:hideMark/>
          </w:tcPr>
          <w:p w:rsidR="00236FEE" w:rsidRPr="00236FEE" w:rsidRDefault="00236FEE" w:rsidP="00236FEE">
            <w:pPr>
              <w:widowControl/>
              <w:spacing w:before="100" w:beforeAutospacing="1" w:after="100" w:afterAutospacing="1" w:line="306" w:lineRule="atLeast"/>
              <w:jc w:val="left"/>
              <w:rPr>
                <w:rFonts w:ascii="宋体" w:eastAsia="宋体" w:hAnsi="宋体" w:cs="宋体"/>
                <w:color w:val="999999"/>
                <w:kern w:val="0"/>
                <w:sz w:val="18"/>
                <w:szCs w:val="18"/>
              </w:rPr>
            </w:pPr>
            <w:r w:rsidRPr="00236FEE">
              <w:rPr>
                <w:rFonts w:ascii="宋体" w:eastAsia="宋体" w:hAnsi="宋体" w:cs="宋体"/>
                <w:color w:val="000000"/>
                <w:kern w:val="0"/>
                <w:sz w:val="18"/>
                <w:szCs w:val="18"/>
              </w:rPr>
              <w:t>条</w:t>
            </w:r>
          </w:p>
        </w:tc>
        <w:tc>
          <w:tcPr>
            <w:tcW w:w="0" w:type="auto"/>
            <w:hideMark/>
          </w:tcPr>
          <w:p w:rsidR="00236FEE" w:rsidRPr="00236FEE" w:rsidRDefault="00236FEE" w:rsidP="00236FEE">
            <w:pPr>
              <w:widowControl/>
              <w:spacing w:before="100" w:beforeAutospacing="1" w:after="100" w:afterAutospacing="1" w:line="306" w:lineRule="atLeast"/>
              <w:jc w:val="left"/>
              <w:rPr>
                <w:rFonts w:ascii="宋体" w:eastAsia="宋体" w:hAnsi="宋体" w:cs="宋体"/>
                <w:color w:val="999999"/>
                <w:kern w:val="0"/>
                <w:sz w:val="18"/>
                <w:szCs w:val="18"/>
              </w:rPr>
            </w:pPr>
            <w:r w:rsidRPr="00236FEE">
              <w:rPr>
                <w:rFonts w:ascii="宋体" w:eastAsia="宋体" w:hAnsi="宋体" w:cs="宋体"/>
                <w:color w:val="999999"/>
                <w:kern w:val="0"/>
                <w:sz w:val="18"/>
                <w:szCs w:val="18"/>
              </w:rPr>
              <w:t> </w:t>
            </w:r>
          </w:p>
        </w:tc>
      </w:tr>
      <w:tr w:rsidR="00236FEE" w:rsidRPr="00236FEE" w:rsidTr="00276610">
        <w:tc>
          <w:tcPr>
            <w:tcW w:w="0" w:type="auto"/>
            <w:hideMark/>
          </w:tcPr>
          <w:p w:rsidR="00236FEE" w:rsidRPr="00236FEE" w:rsidRDefault="00236FEE" w:rsidP="00236FEE">
            <w:pPr>
              <w:widowControl/>
              <w:spacing w:before="100" w:beforeAutospacing="1" w:after="100" w:afterAutospacing="1" w:line="306" w:lineRule="atLeast"/>
              <w:jc w:val="left"/>
              <w:rPr>
                <w:rFonts w:ascii="宋体" w:eastAsia="宋体" w:hAnsi="宋体" w:cs="宋体"/>
                <w:color w:val="999999"/>
                <w:kern w:val="0"/>
                <w:sz w:val="18"/>
                <w:szCs w:val="18"/>
              </w:rPr>
            </w:pPr>
            <w:r w:rsidRPr="00236FEE">
              <w:rPr>
                <w:rFonts w:ascii="宋体" w:eastAsia="宋体" w:hAnsi="宋体" w:cs="宋体"/>
                <w:color w:val="000000"/>
                <w:kern w:val="0"/>
                <w:sz w:val="18"/>
                <w:szCs w:val="18"/>
              </w:rPr>
              <w:t>Φ2自锁线（50CM)</w:t>
            </w:r>
          </w:p>
        </w:tc>
        <w:tc>
          <w:tcPr>
            <w:tcW w:w="0" w:type="auto"/>
            <w:hideMark/>
          </w:tcPr>
          <w:p w:rsidR="00236FEE" w:rsidRPr="00236FEE" w:rsidRDefault="00236FEE" w:rsidP="00236FEE">
            <w:pPr>
              <w:widowControl/>
              <w:spacing w:before="100" w:beforeAutospacing="1" w:after="100" w:afterAutospacing="1" w:line="306" w:lineRule="atLeast"/>
              <w:jc w:val="left"/>
              <w:rPr>
                <w:rFonts w:ascii="宋体" w:eastAsia="宋体" w:hAnsi="宋体" w:cs="宋体"/>
                <w:color w:val="999999"/>
                <w:kern w:val="0"/>
                <w:sz w:val="18"/>
                <w:szCs w:val="18"/>
              </w:rPr>
            </w:pPr>
            <w:r w:rsidRPr="00236FEE">
              <w:rPr>
                <w:rFonts w:ascii="宋体" w:eastAsia="宋体" w:hAnsi="宋体" w:cs="宋体"/>
                <w:color w:val="000000"/>
                <w:kern w:val="0"/>
                <w:sz w:val="18"/>
                <w:szCs w:val="18"/>
              </w:rPr>
              <w:t>15</w:t>
            </w:r>
          </w:p>
        </w:tc>
        <w:tc>
          <w:tcPr>
            <w:tcW w:w="0" w:type="auto"/>
            <w:hideMark/>
          </w:tcPr>
          <w:p w:rsidR="00236FEE" w:rsidRPr="00236FEE" w:rsidRDefault="00236FEE" w:rsidP="00236FEE">
            <w:pPr>
              <w:widowControl/>
              <w:spacing w:before="100" w:beforeAutospacing="1" w:after="100" w:afterAutospacing="1" w:line="306" w:lineRule="atLeast"/>
              <w:jc w:val="left"/>
              <w:rPr>
                <w:rFonts w:ascii="宋体" w:eastAsia="宋体" w:hAnsi="宋体" w:cs="宋体"/>
                <w:color w:val="999999"/>
                <w:kern w:val="0"/>
                <w:sz w:val="18"/>
                <w:szCs w:val="18"/>
              </w:rPr>
            </w:pPr>
            <w:r w:rsidRPr="00236FEE">
              <w:rPr>
                <w:rFonts w:ascii="宋体" w:eastAsia="宋体" w:hAnsi="宋体" w:cs="宋体"/>
                <w:color w:val="000000"/>
                <w:kern w:val="0"/>
                <w:sz w:val="18"/>
                <w:szCs w:val="18"/>
              </w:rPr>
              <w:t>条</w:t>
            </w:r>
          </w:p>
        </w:tc>
        <w:tc>
          <w:tcPr>
            <w:tcW w:w="0" w:type="auto"/>
            <w:hideMark/>
          </w:tcPr>
          <w:p w:rsidR="00236FEE" w:rsidRPr="00236FEE" w:rsidRDefault="00236FEE" w:rsidP="00236FEE">
            <w:pPr>
              <w:widowControl/>
              <w:spacing w:before="100" w:beforeAutospacing="1" w:after="100" w:afterAutospacing="1" w:line="306" w:lineRule="atLeast"/>
              <w:jc w:val="left"/>
              <w:rPr>
                <w:rFonts w:ascii="宋体" w:eastAsia="宋体" w:hAnsi="宋体" w:cs="宋体"/>
                <w:color w:val="999999"/>
                <w:kern w:val="0"/>
                <w:sz w:val="18"/>
                <w:szCs w:val="18"/>
              </w:rPr>
            </w:pPr>
            <w:r w:rsidRPr="00236FEE">
              <w:rPr>
                <w:rFonts w:ascii="宋体" w:eastAsia="宋体" w:hAnsi="宋体" w:cs="宋体"/>
                <w:color w:val="999999"/>
                <w:kern w:val="0"/>
                <w:sz w:val="18"/>
                <w:szCs w:val="18"/>
              </w:rPr>
              <w:t> </w:t>
            </w:r>
          </w:p>
        </w:tc>
      </w:tr>
      <w:tr w:rsidR="00236FEE" w:rsidRPr="00236FEE" w:rsidTr="00276610">
        <w:tc>
          <w:tcPr>
            <w:tcW w:w="0" w:type="auto"/>
            <w:hideMark/>
          </w:tcPr>
          <w:p w:rsidR="00236FEE" w:rsidRPr="00236FEE" w:rsidRDefault="00236FEE" w:rsidP="00236FEE">
            <w:pPr>
              <w:widowControl/>
              <w:spacing w:before="100" w:beforeAutospacing="1" w:after="100" w:afterAutospacing="1" w:line="306" w:lineRule="atLeast"/>
              <w:jc w:val="left"/>
              <w:rPr>
                <w:rFonts w:ascii="宋体" w:eastAsia="宋体" w:hAnsi="宋体" w:cs="宋体"/>
                <w:color w:val="999999"/>
                <w:kern w:val="0"/>
                <w:sz w:val="18"/>
                <w:szCs w:val="18"/>
              </w:rPr>
            </w:pPr>
            <w:r w:rsidRPr="00236FEE">
              <w:rPr>
                <w:rFonts w:ascii="宋体" w:eastAsia="宋体" w:hAnsi="宋体" w:cs="宋体"/>
                <w:color w:val="000000"/>
                <w:kern w:val="0"/>
                <w:sz w:val="18"/>
                <w:szCs w:val="18"/>
              </w:rPr>
              <w:t>Φ2自锁线（25CM)</w:t>
            </w:r>
          </w:p>
        </w:tc>
        <w:tc>
          <w:tcPr>
            <w:tcW w:w="0" w:type="auto"/>
            <w:hideMark/>
          </w:tcPr>
          <w:p w:rsidR="00236FEE" w:rsidRPr="00236FEE" w:rsidRDefault="00236FEE" w:rsidP="00236FEE">
            <w:pPr>
              <w:widowControl/>
              <w:spacing w:before="100" w:beforeAutospacing="1" w:after="100" w:afterAutospacing="1" w:line="306" w:lineRule="atLeast"/>
              <w:jc w:val="left"/>
              <w:rPr>
                <w:rFonts w:ascii="宋体" w:eastAsia="宋体" w:hAnsi="宋体" w:cs="宋体"/>
                <w:color w:val="999999"/>
                <w:kern w:val="0"/>
                <w:sz w:val="18"/>
                <w:szCs w:val="18"/>
              </w:rPr>
            </w:pPr>
            <w:r w:rsidRPr="00236FEE">
              <w:rPr>
                <w:rFonts w:ascii="宋体" w:eastAsia="宋体" w:hAnsi="宋体" w:cs="宋体"/>
                <w:color w:val="000000"/>
                <w:kern w:val="0"/>
                <w:sz w:val="18"/>
                <w:szCs w:val="18"/>
              </w:rPr>
              <w:t>5</w:t>
            </w:r>
          </w:p>
        </w:tc>
        <w:tc>
          <w:tcPr>
            <w:tcW w:w="0" w:type="auto"/>
            <w:hideMark/>
          </w:tcPr>
          <w:p w:rsidR="00236FEE" w:rsidRPr="00236FEE" w:rsidRDefault="00236FEE" w:rsidP="00236FEE">
            <w:pPr>
              <w:widowControl/>
              <w:spacing w:before="100" w:beforeAutospacing="1" w:after="100" w:afterAutospacing="1" w:line="306" w:lineRule="atLeast"/>
              <w:jc w:val="left"/>
              <w:rPr>
                <w:rFonts w:ascii="宋体" w:eastAsia="宋体" w:hAnsi="宋体" w:cs="宋体"/>
                <w:color w:val="999999"/>
                <w:kern w:val="0"/>
                <w:sz w:val="18"/>
                <w:szCs w:val="18"/>
              </w:rPr>
            </w:pPr>
            <w:r w:rsidRPr="00236FEE">
              <w:rPr>
                <w:rFonts w:ascii="宋体" w:eastAsia="宋体" w:hAnsi="宋体" w:cs="宋体"/>
                <w:color w:val="000000"/>
                <w:kern w:val="0"/>
                <w:sz w:val="18"/>
                <w:szCs w:val="18"/>
              </w:rPr>
              <w:t>条</w:t>
            </w:r>
          </w:p>
        </w:tc>
        <w:tc>
          <w:tcPr>
            <w:tcW w:w="0" w:type="auto"/>
            <w:hideMark/>
          </w:tcPr>
          <w:p w:rsidR="00236FEE" w:rsidRPr="00236FEE" w:rsidRDefault="00236FEE" w:rsidP="00236FEE">
            <w:pPr>
              <w:widowControl/>
              <w:spacing w:before="100" w:beforeAutospacing="1" w:after="100" w:afterAutospacing="1" w:line="306" w:lineRule="atLeast"/>
              <w:jc w:val="left"/>
              <w:rPr>
                <w:rFonts w:ascii="宋体" w:eastAsia="宋体" w:hAnsi="宋体" w:cs="宋体"/>
                <w:color w:val="999999"/>
                <w:kern w:val="0"/>
                <w:sz w:val="18"/>
                <w:szCs w:val="18"/>
              </w:rPr>
            </w:pPr>
            <w:r w:rsidRPr="00236FEE">
              <w:rPr>
                <w:rFonts w:ascii="宋体" w:eastAsia="宋体" w:hAnsi="宋体" w:cs="宋体"/>
                <w:color w:val="999999"/>
                <w:kern w:val="0"/>
                <w:sz w:val="18"/>
                <w:szCs w:val="18"/>
              </w:rPr>
              <w:t> </w:t>
            </w:r>
          </w:p>
        </w:tc>
      </w:tr>
      <w:tr w:rsidR="00236FEE" w:rsidRPr="00236FEE" w:rsidTr="00276610">
        <w:tc>
          <w:tcPr>
            <w:tcW w:w="0" w:type="auto"/>
            <w:hideMark/>
          </w:tcPr>
          <w:p w:rsidR="00236FEE" w:rsidRPr="00236FEE" w:rsidRDefault="00236FEE" w:rsidP="00236FEE">
            <w:pPr>
              <w:widowControl/>
              <w:spacing w:before="100" w:beforeAutospacing="1" w:after="100" w:afterAutospacing="1" w:line="306" w:lineRule="atLeast"/>
              <w:jc w:val="left"/>
              <w:rPr>
                <w:rFonts w:ascii="宋体" w:eastAsia="宋体" w:hAnsi="宋体" w:cs="宋体"/>
                <w:color w:val="999999"/>
                <w:kern w:val="0"/>
                <w:sz w:val="18"/>
                <w:szCs w:val="18"/>
              </w:rPr>
            </w:pPr>
            <w:r w:rsidRPr="00236FEE">
              <w:rPr>
                <w:rFonts w:ascii="宋体" w:eastAsia="宋体" w:hAnsi="宋体" w:cs="宋体"/>
                <w:color w:val="000000"/>
                <w:kern w:val="0"/>
                <w:sz w:val="18"/>
                <w:szCs w:val="18"/>
              </w:rPr>
              <w:t>Φ3.5自锁线（100CM)</w:t>
            </w:r>
          </w:p>
        </w:tc>
        <w:tc>
          <w:tcPr>
            <w:tcW w:w="0" w:type="auto"/>
            <w:hideMark/>
          </w:tcPr>
          <w:p w:rsidR="00236FEE" w:rsidRPr="00236FEE" w:rsidRDefault="00236FEE" w:rsidP="00236FEE">
            <w:pPr>
              <w:widowControl/>
              <w:spacing w:before="100" w:beforeAutospacing="1" w:after="100" w:afterAutospacing="1" w:line="306" w:lineRule="atLeast"/>
              <w:jc w:val="left"/>
              <w:rPr>
                <w:rFonts w:ascii="宋体" w:eastAsia="宋体" w:hAnsi="宋体" w:cs="宋体"/>
                <w:color w:val="999999"/>
                <w:kern w:val="0"/>
                <w:sz w:val="18"/>
                <w:szCs w:val="18"/>
              </w:rPr>
            </w:pPr>
            <w:r w:rsidRPr="00236FEE">
              <w:rPr>
                <w:rFonts w:ascii="宋体" w:eastAsia="宋体" w:hAnsi="宋体" w:cs="宋体"/>
                <w:color w:val="000000"/>
                <w:kern w:val="0"/>
                <w:sz w:val="18"/>
                <w:szCs w:val="18"/>
              </w:rPr>
              <w:t>5</w:t>
            </w:r>
          </w:p>
        </w:tc>
        <w:tc>
          <w:tcPr>
            <w:tcW w:w="0" w:type="auto"/>
            <w:hideMark/>
          </w:tcPr>
          <w:p w:rsidR="00236FEE" w:rsidRPr="00236FEE" w:rsidRDefault="00236FEE" w:rsidP="00236FEE">
            <w:pPr>
              <w:widowControl/>
              <w:spacing w:before="100" w:beforeAutospacing="1" w:after="100" w:afterAutospacing="1" w:line="306" w:lineRule="atLeast"/>
              <w:jc w:val="left"/>
              <w:rPr>
                <w:rFonts w:ascii="宋体" w:eastAsia="宋体" w:hAnsi="宋体" w:cs="宋体"/>
                <w:color w:val="999999"/>
                <w:kern w:val="0"/>
                <w:sz w:val="18"/>
                <w:szCs w:val="18"/>
              </w:rPr>
            </w:pPr>
            <w:r w:rsidRPr="00236FEE">
              <w:rPr>
                <w:rFonts w:ascii="宋体" w:eastAsia="宋体" w:hAnsi="宋体" w:cs="宋体"/>
                <w:color w:val="000000"/>
                <w:kern w:val="0"/>
                <w:sz w:val="18"/>
                <w:szCs w:val="18"/>
              </w:rPr>
              <w:t>条</w:t>
            </w:r>
          </w:p>
        </w:tc>
        <w:tc>
          <w:tcPr>
            <w:tcW w:w="0" w:type="auto"/>
            <w:hideMark/>
          </w:tcPr>
          <w:p w:rsidR="00236FEE" w:rsidRPr="00236FEE" w:rsidRDefault="00236FEE" w:rsidP="00236FEE">
            <w:pPr>
              <w:widowControl/>
              <w:spacing w:before="100" w:beforeAutospacing="1" w:after="100" w:afterAutospacing="1" w:line="306" w:lineRule="atLeast"/>
              <w:jc w:val="left"/>
              <w:rPr>
                <w:rFonts w:ascii="宋体" w:eastAsia="宋体" w:hAnsi="宋体" w:cs="宋体"/>
                <w:color w:val="999999"/>
                <w:kern w:val="0"/>
                <w:sz w:val="18"/>
                <w:szCs w:val="18"/>
              </w:rPr>
            </w:pPr>
            <w:r w:rsidRPr="00236FEE">
              <w:rPr>
                <w:rFonts w:ascii="宋体" w:eastAsia="宋体" w:hAnsi="宋体" w:cs="宋体"/>
                <w:color w:val="000000"/>
                <w:kern w:val="0"/>
                <w:sz w:val="18"/>
                <w:szCs w:val="18"/>
              </w:rPr>
              <w:t>5种颜色</w:t>
            </w:r>
          </w:p>
        </w:tc>
      </w:tr>
      <w:tr w:rsidR="00236FEE" w:rsidRPr="00236FEE" w:rsidTr="00276610">
        <w:tc>
          <w:tcPr>
            <w:tcW w:w="0" w:type="auto"/>
            <w:hideMark/>
          </w:tcPr>
          <w:p w:rsidR="00236FEE" w:rsidRPr="00236FEE" w:rsidRDefault="00236FEE" w:rsidP="00236FEE">
            <w:pPr>
              <w:widowControl/>
              <w:spacing w:before="100" w:beforeAutospacing="1" w:after="100" w:afterAutospacing="1" w:line="306" w:lineRule="atLeast"/>
              <w:jc w:val="left"/>
              <w:rPr>
                <w:rFonts w:ascii="宋体" w:eastAsia="宋体" w:hAnsi="宋体" w:cs="宋体"/>
                <w:color w:val="999999"/>
                <w:kern w:val="0"/>
                <w:sz w:val="18"/>
                <w:szCs w:val="18"/>
              </w:rPr>
            </w:pPr>
            <w:r w:rsidRPr="00236FEE">
              <w:rPr>
                <w:rFonts w:ascii="宋体" w:eastAsia="宋体" w:hAnsi="宋体" w:cs="宋体"/>
                <w:color w:val="000000"/>
                <w:kern w:val="0"/>
                <w:sz w:val="18"/>
                <w:szCs w:val="18"/>
              </w:rPr>
              <w:t>Φ3.5自锁线（50CM)</w:t>
            </w:r>
          </w:p>
        </w:tc>
        <w:tc>
          <w:tcPr>
            <w:tcW w:w="0" w:type="auto"/>
            <w:hideMark/>
          </w:tcPr>
          <w:p w:rsidR="00236FEE" w:rsidRPr="00236FEE" w:rsidRDefault="00236FEE" w:rsidP="00236FEE">
            <w:pPr>
              <w:widowControl/>
              <w:spacing w:before="100" w:beforeAutospacing="1" w:after="100" w:afterAutospacing="1" w:line="306" w:lineRule="atLeast"/>
              <w:jc w:val="left"/>
              <w:rPr>
                <w:rFonts w:ascii="宋体" w:eastAsia="宋体" w:hAnsi="宋体" w:cs="宋体"/>
                <w:color w:val="999999"/>
                <w:kern w:val="0"/>
                <w:sz w:val="18"/>
                <w:szCs w:val="18"/>
              </w:rPr>
            </w:pPr>
            <w:r w:rsidRPr="00236FEE">
              <w:rPr>
                <w:rFonts w:ascii="宋体" w:eastAsia="宋体" w:hAnsi="宋体" w:cs="宋体"/>
                <w:color w:val="000000"/>
                <w:kern w:val="0"/>
                <w:sz w:val="18"/>
                <w:szCs w:val="18"/>
              </w:rPr>
              <w:t>5</w:t>
            </w:r>
          </w:p>
        </w:tc>
        <w:tc>
          <w:tcPr>
            <w:tcW w:w="0" w:type="auto"/>
            <w:hideMark/>
          </w:tcPr>
          <w:p w:rsidR="00236FEE" w:rsidRPr="00236FEE" w:rsidRDefault="00236FEE" w:rsidP="00236FEE">
            <w:pPr>
              <w:widowControl/>
              <w:spacing w:before="100" w:beforeAutospacing="1" w:after="100" w:afterAutospacing="1" w:line="306" w:lineRule="atLeast"/>
              <w:jc w:val="left"/>
              <w:rPr>
                <w:rFonts w:ascii="宋体" w:eastAsia="宋体" w:hAnsi="宋体" w:cs="宋体"/>
                <w:color w:val="999999"/>
                <w:kern w:val="0"/>
                <w:sz w:val="18"/>
                <w:szCs w:val="18"/>
              </w:rPr>
            </w:pPr>
            <w:r w:rsidRPr="00236FEE">
              <w:rPr>
                <w:rFonts w:ascii="宋体" w:eastAsia="宋体" w:hAnsi="宋体" w:cs="宋体"/>
                <w:color w:val="000000"/>
                <w:kern w:val="0"/>
                <w:sz w:val="18"/>
                <w:szCs w:val="18"/>
              </w:rPr>
              <w:t>条</w:t>
            </w:r>
          </w:p>
        </w:tc>
        <w:tc>
          <w:tcPr>
            <w:tcW w:w="0" w:type="auto"/>
            <w:hideMark/>
          </w:tcPr>
          <w:p w:rsidR="00236FEE" w:rsidRPr="00236FEE" w:rsidRDefault="00236FEE" w:rsidP="00236FEE">
            <w:pPr>
              <w:widowControl/>
              <w:spacing w:before="100" w:beforeAutospacing="1" w:after="100" w:afterAutospacing="1" w:line="306" w:lineRule="atLeast"/>
              <w:jc w:val="left"/>
              <w:rPr>
                <w:rFonts w:ascii="宋体" w:eastAsia="宋体" w:hAnsi="宋体" w:cs="宋体"/>
                <w:color w:val="999999"/>
                <w:kern w:val="0"/>
                <w:sz w:val="18"/>
                <w:szCs w:val="18"/>
              </w:rPr>
            </w:pPr>
            <w:r w:rsidRPr="00236FEE">
              <w:rPr>
                <w:rFonts w:ascii="宋体" w:eastAsia="宋体" w:hAnsi="宋体" w:cs="宋体"/>
                <w:color w:val="000000"/>
                <w:kern w:val="0"/>
                <w:sz w:val="18"/>
                <w:szCs w:val="18"/>
              </w:rPr>
              <w:t>5种颜色</w:t>
            </w:r>
          </w:p>
        </w:tc>
      </w:tr>
      <w:tr w:rsidR="00236FEE" w:rsidRPr="00236FEE" w:rsidTr="00276610">
        <w:tc>
          <w:tcPr>
            <w:tcW w:w="0" w:type="auto"/>
            <w:hideMark/>
          </w:tcPr>
          <w:p w:rsidR="00236FEE" w:rsidRPr="00236FEE" w:rsidRDefault="00236FEE" w:rsidP="00236FEE">
            <w:pPr>
              <w:widowControl/>
              <w:spacing w:before="100" w:beforeAutospacing="1" w:after="100" w:afterAutospacing="1" w:line="306" w:lineRule="atLeast"/>
              <w:jc w:val="left"/>
              <w:rPr>
                <w:rFonts w:ascii="宋体" w:eastAsia="宋体" w:hAnsi="宋体" w:cs="宋体"/>
                <w:color w:val="999999"/>
                <w:kern w:val="0"/>
                <w:sz w:val="18"/>
                <w:szCs w:val="18"/>
              </w:rPr>
            </w:pPr>
            <w:r w:rsidRPr="00236FEE">
              <w:rPr>
                <w:rFonts w:ascii="宋体" w:eastAsia="宋体" w:hAnsi="宋体" w:cs="宋体"/>
                <w:color w:val="000000"/>
                <w:kern w:val="0"/>
                <w:sz w:val="18"/>
                <w:szCs w:val="18"/>
              </w:rPr>
              <w:t>Φ2－Φ3.5自锁线（50CM)</w:t>
            </w:r>
          </w:p>
        </w:tc>
        <w:tc>
          <w:tcPr>
            <w:tcW w:w="0" w:type="auto"/>
            <w:hideMark/>
          </w:tcPr>
          <w:p w:rsidR="00236FEE" w:rsidRPr="00236FEE" w:rsidRDefault="00236FEE" w:rsidP="00236FEE">
            <w:pPr>
              <w:widowControl/>
              <w:spacing w:before="100" w:beforeAutospacing="1" w:after="100" w:afterAutospacing="1" w:line="306" w:lineRule="atLeast"/>
              <w:jc w:val="left"/>
              <w:rPr>
                <w:rFonts w:ascii="宋体" w:eastAsia="宋体" w:hAnsi="宋体" w:cs="宋体"/>
                <w:color w:val="999999"/>
                <w:kern w:val="0"/>
                <w:sz w:val="18"/>
                <w:szCs w:val="18"/>
              </w:rPr>
            </w:pPr>
            <w:r w:rsidRPr="00236FEE">
              <w:rPr>
                <w:rFonts w:ascii="宋体" w:eastAsia="宋体" w:hAnsi="宋体" w:cs="宋体"/>
                <w:color w:val="000000"/>
                <w:kern w:val="0"/>
                <w:sz w:val="18"/>
                <w:szCs w:val="18"/>
              </w:rPr>
              <w:t>2</w:t>
            </w:r>
          </w:p>
        </w:tc>
        <w:tc>
          <w:tcPr>
            <w:tcW w:w="0" w:type="auto"/>
            <w:hideMark/>
          </w:tcPr>
          <w:p w:rsidR="00236FEE" w:rsidRPr="00236FEE" w:rsidRDefault="00236FEE" w:rsidP="00236FEE">
            <w:pPr>
              <w:widowControl/>
              <w:spacing w:before="100" w:beforeAutospacing="1" w:after="100" w:afterAutospacing="1" w:line="306" w:lineRule="atLeast"/>
              <w:jc w:val="left"/>
              <w:rPr>
                <w:rFonts w:ascii="宋体" w:eastAsia="宋体" w:hAnsi="宋体" w:cs="宋体"/>
                <w:color w:val="999999"/>
                <w:kern w:val="0"/>
                <w:sz w:val="18"/>
                <w:szCs w:val="18"/>
              </w:rPr>
            </w:pPr>
            <w:r w:rsidRPr="00236FEE">
              <w:rPr>
                <w:rFonts w:ascii="宋体" w:eastAsia="宋体" w:hAnsi="宋体" w:cs="宋体"/>
                <w:color w:val="000000"/>
                <w:kern w:val="0"/>
                <w:sz w:val="18"/>
                <w:szCs w:val="18"/>
              </w:rPr>
              <w:t>条</w:t>
            </w:r>
          </w:p>
        </w:tc>
        <w:tc>
          <w:tcPr>
            <w:tcW w:w="0" w:type="auto"/>
            <w:hideMark/>
          </w:tcPr>
          <w:p w:rsidR="00236FEE" w:rsidRPr="00236FEE" w:rsidRDefault="00236FEE" w:rsidP="00236FEE">
            <w:pPr>
              <w:widowControl/>
              <w:spacing w:before="100" w:beforeAutospacing="1" w:after="100" w:afterAutospacing="1" w:line="306" w:lineRule="atLeast"/>
              <w:jc w:val="left"/>
              <w:rPr>
                <w:rFonts w:ascii="宋体" w:eastAsia="宋体" w:hAnsi="宋体" w:cs="宋体"/>
                <w:color w:val="999999"/>
                <w:kern w:val="0"/>
                <w:sz w:val="18"/>
                <w:szCs w:val="18"/>
              </w:rPr>
            </w:pPr>
            <w:r w:rsidRPr="00236FEE">
              <w:rPr>
                <w:rFonts w:ascii="宋体" w:eastAsia="宋体" w:hAnsi="宋体" w:cs="宋体"/>
                <w:color w:val="999999"/>
                <w:kern w:val="0"/>
                <w:sz w:val="18"/>
                <w:szCs w:val="18"/>
              </w:rPr>
              <w:t> </w:t>
            </w:r>
          </w:p>
        </w:tc>
      </w:tr>
      <w:tr w:rsidR="00236FEE" w:rsidRPr="00236FEE" w:rsidTr="00276610">
        <w:tc>
          <w:tcPr>
            <w:tcW w:w="0" w:type="auto"/>
            <w:hideMark/>
          </w:tcPr>
          <w:p w:rsidR="00236FEE" w:rsidRPr="00236FEE" w:rsidRDefault="00236FEE" w:rsidP="00236FEE">
            <w:pPr>
              <w:widowControl/>
              <w:spacing w:before="100" w:beforeAutospacing="1" w:after="100" w:afterAutospacing="1" w:line="306" w:lineRule="atLeast"/>
              <w:jc w:val="left"/>
              <w:rPr>
                <w:rFonts w:ascii="宋体" w:eastAsia="宋体" w:hAnsi="宋体" w:cs="宋体"/>
                <w:color w:val="999999"/>
                <w:kern w:val="0"/>
                <w:sz w:val="18"/>
                <w:szCs w:val="18"/>
              </w:rPr>
            </w:pPr>
            <w:r w:rsidRPr="00236FEE">
              <w:rPr>
                <w:rFonts w:ascii="宋体" w:eastAsia="宋体" w:hAnsi="宋体" w:cs="宋体"/>
                <w:color w:val="000000"/>
                <w:kern w:val="0"/>
                <w:sz w:val="18"/>
                <w:szCs w:val="18"/>
              </w:rPr>
              <w:t>伟福SH51仿真器及USB线</w:t>
            </w:r>
          </w:p>
        </w:tc>
        <w:tc>
          <w:tcPr>
            <w:tcW w:w="0" w:type="auto"/>
            <w:hideMark/>
          </w:tcPr>
          <w:p w:rsidR="00236FEE" w:rsidRPr="00236FEE" w:rsidRDefault="00236FEE" w:rsidP="00236FEE">
            <w:pPr>
              <w:widowControl/>
              <w:spacing w:before="100" w:beforeAutospacing="1" w:after="100" w:afterAutospacing="1" w:line="306" w:lineRule="atLeast"/>
              <w:jc w:val="left"/>
              <w:rPr>
                <w:rFonts w:ascii="宋体" w:eastAsia="宋体" w:hAnsi="宋体" w:cs="宋体"/>
                <w:color w:val="999999"/>
                <w:kern w:val="0"/>
                <w:sz w:val="18"/>
                <w:szCs w:val="18"/>
              </w:rPr>
            </w:pPr>
            <w:r w:rsidRPr="00236FEE">
              <w:rPr>
                <w:rFonts w:ascii="宋体" w:eastAsia="宋体" w:hAnsi="宋体" w:cs="宋体"/>
                <w:color w:val="000000"/>
                <w:kern w:val="0"/>
                <w:sz w:val="18"/>
                <w:szCs w:val="18"/>
              </w:rPr>
              <w:t>1</w:t>
            </w:r>
          </w:p>
        </w:tc>
        <w:tc>
          <w:tcPr>
            <w:tcW w:w="0" w:type="auto"/>
            <w:hideMark/>
          </w:tcPr>
          <w:p w:rsidR="00236FEE" w:rsidRPr="00236FEE" w:rsidRDefault="00236FEE" w:rsidP="00236FEE">
            <w:pPr>
              <w:widowControl/>
              <w:spacing w:before="100" w:beforeAutospacing="1" w:after="100" w:afterAutospacing="1" w:line="306" w:lineRule="atLeast"/>
              <w:jc w:val="left"/>
              <w:rPr>
                <w:rFonts w:ascii="宋体" w:eastAsia="宋体" w:hAnsi="宋体" w:cs="宋体"/>
                <w:color w:val="999999"/>
                <w:kern w:val="0"/>
                <w:sz w:val="18"/>
                <w:szCs w:val="18"/>
              </w:rPr>
            </w:pPr>
            <w:r w:rsidRPr="00236FEE">
              <w:rPr>
                <w:rFonts w:ascii="宋体" w:eastAsia="宋体" w:hAnsi="宋体" w:cs="宋体"/>
                <w:color w:val="000000"/>
                <w:kern w:val="0"/>
                <w:sz w:val="18"/>
                <w:szCs w:val="18"/>
              </w:rPr>
              <w:t>台</w:t>
            </w:r>
          </w:p>
        </w:tc>
        <w:tc>
          <w:tcPr>
            <w:tcW w:w="0" w:type="auto"/>
            <w:hideMark/>
          </w:tcPr>
          <w:p w:rsidR="00236FEE" w:rsidRPr="00236FEE" w:rsidRDefault="00236FEE" w:rsidP="00236FEE">
            <w:pPr>
              <w:widowControl/>
              <w:spacing w:before="100" w:beforeAutospacing="1" w:after="100" w:afterAutospacing="1" w:line="306" w:lineRule="atLeast"/>
              <w:jc w:val="left"/>
              <w:rPr>
                <w:rFonts w:ascii="宋体" w:eastAsia="宋体" w:hAnsi="宋体" w:cs="宋体"/>
                <w:color w:val="999999"/>
                <w:kern w:val="0"/>
                <w:sz w:val="18"/>
                <w:szCs w:val="18"/>
              </w:rPr>
            </w:pPr>
            <w:r w:rsidRPr="00236FEE">
              <w:rPr>
                <w:rFonts w:ascii="宋体" w:eastAsia="宋体" w:hAnsi="宋体" w:cs="宋体"/>
                <w:color w:val="999999"/>
                <w:kern w:val="0"/>
                <w:sz w:val="18"/>
                <w:szCs w:val="18"/>
              </w:rPr>
              <w:t> </w:t>
            </w:r>
          </w:p>
        </w:tc>
      </w:tr>
      <w:tr w:rsidR="00236FEE" w:rsidRPr="00236FEE" w:rsidTr="00276610">
        <w:tc>
          <w:tcPr>
            <w:tcW w:w="0" w:type="auto"/>
            <w:hideMark/>
          </w:tcPr>
          <w:p w:rsidR="00236FEE" w:rsidRPr="00236FEE" w:rsidRDefault="00236FEE" w:rsidP="00236FEE">
            <w:pPr>
              <w:widowControl/>
              <w:spacing w:before="100" w:beforeAutospacing="1" w:after="100" w:afterAutospacing="1" w:line="306" w:lineRule="atLeast"/>
              <w:jc w:val="left"/>
              <w:rPr>
                <w:rFonts w:ascii="宋体" w:eastAsia="宋体" w:hAnsi="宋体" w:cs="宋体"/>
                <w:color w:val="999999"/>
                <w:kern w:val="0"/>
                <w:sz w:val="18"/>
                <w:szCs w:val="18"/>
              </w:rPr>
            </w:pPr>
            <w:r w:rsidRPr="00236FEE">
              <w:rPr>
                <w:rFonts w:ascii="宋体" w:eastAsia="宋体" w:hAnsi="宋体" w:cs="宋体"/>
                <w:color w:val="000000"/>
                <w:kern w:val="0"/>
                <w:sz w:val="18"/>
                <w:szCs w:val="18"/>
              </w:rPr>
              <w:t>实验桌</w:t>
            </w:r>
          </w:p>
        </w:tc>
        <w:tc>
          <w:tcPr>
            <w:tcW w:w="0" w:type="auto"/>
            <w:hideMark/>
          </w:tcPr>
          <w:p w:rsidR="00236FEE" w:rsidRPr="00236FEE" w:rsidRDefault="00236FEE" w:rsidP="00236FEE">
            <w:pPr>
              <w:widowControl/>
              <w:spacing w:before="100" w:beforeAutospacing="1" w:after="100" w:afterAutospacing="1" w:line="306" w:lineRule="atLeast"/>
              <w:jc w:val="left"/>
              <w:rPr>
                <w:rFonts w:ascii="宋体" w:eastAsia="宋体" w:hAnsi="宋体" w:cs="宋体"/>
                <w:color w:val="999999"/>
                <w:kern w:val="0"/>
                <w:sz w:val="18"/>
                <w:szCs w:val="18"/>
              </w:rPr>
            </w:pPr>
            <w:r w:rsidRPr="00236FEE">
              <w:rPr>
                <w:rFonts w:ascii="宋体" w:eastAsia="宋体" w:hAnsi="宋体" w:cs="宋体"/>
                <w:color w:val="000000"/>
                <w:kern w:val="0"/>
                <w:sz w:val="18"/>
                <w:szCs w:val="18"/>
              </w:rPr>
              <w:t>1</w:t>
            </w:r>
          </w:p>
        </w:tc>
        <w:tc>
          <w:tcPr>
            <w:tcW w:w="0" w:type="auto"/>
            <w:hideMark/>
          </w:tcPr>
          <w:p w:rsidR="00236FEE" w:rsidRPr="00236FEE" w:rsidRDefault="00236FEE" w:rsidP="00236FEE">
            <w:pPr>
              <w:widowControl/>
              <w:spacing w:before="100" w:beforeAutospacing="1" w:after="100" w:afterAutospacing="1" w:line="306" w:lineRule="atLeast"/>
              <w:jc w:val="left"/>
              <w:rPr>
                <w:rFonts w:ascii="宋体" w:eastAsia="宋体" w:hAnsi="宋体" w:cs="宋体"/>
                <w:color w:val="999999"/>
                <w:kern w:val="0"/>
                <w:sz w:val="18"/>
                <w:szCs w:val="18"/>
              </w:rPr>
            </w:pPr>
            <w:r w:rsidRPr="00236FEE">
              <w:rPr>
                <w:rFonts w:ascii="宋体" w:eastAsia="宋体" w:hAnsi="宋体" w:cs="宋体"/>
                <w:color w:val="000000"/>
                <w:kern w:val="0"/>
                <w:sz w:val="18"/>
                <w:szCs w:val="18"/>
              </w:rPr>
              <w:t>张</w:t>
            </w:r>
          </w:p>
        </w:tc>
        <w:tc>
          <w:tcPr>
            <w:tcW w:w="0" w:type="auto"/>
            <w:hideMark/>
          </w:tcPr>
          <w:p w:rsidR="00236FEE" w:rsidRPr="00236FEE" w:rsidRDefault="00236FEE" w:rsidP="00236FEE">
            <w:pPr>
              <w:widowControl/>
              <w:spacing w:before="100" w:beforeAutospacing="1" w:after="100" w:afterAutospacing="1" w:line="306" w:lineRule="atLeast"/>
              <w:jc w:val="left"/>
              <w:rPr>
                <w:rFonts w:ascii="宋体" w:eastAsia="宋体" w:hAnsi="宋体" w:cs="宋体"/>
                <w:color w:val="999999"/>
                <w:kern w:val="0"/>
                <w:sz w:val="18"/>
                <w:szCs w:val="18"/>
              </w:rPr>
            </w:pPr>
            <w:r w:rsidRPr="00236FEE">
              <w:rPr>
                <w:rFonts w:ascii="宋体" w:eastAsia="宋体" w:hAnsi="宋体" w:cs="宋体"/>
                <w:color w:val="999999"/>
                <w:kern w:val="0"/>
                <w:sz w:val="18"/>
                <w:szCs w:val="18"/>
              </w:rPr>
              <w:t> </w:t>
            </w:r>
          </w:p>
        </w:tc>
      </w:tr>
      <w:tr w:rsidR="00236FEE" w:rsidRPr="00236FEE" w:rsidTr="00276610">
        <w:tc>
          <w:tcPr>
            <w:tcW w:w="0" w:type="auto"/>
            <w:hideMark/>
          </w:tcPr>
          <w:p w:rsidR="00236FEE" w:rsidRPr="00236FEE" w:rsidRDefault="00236FEE" w:rsidP="00236FEE">
            <w:pPr>
              <w:widowControl/>
              <w:spacing w:before="100" w:beforeAutospacing="1" w:after="100" w:afterAutospacing="1" w:line="306" w:lineRule="atLeast"/>
              <w:jc w:val="left"/>
              <w:rPr>
                <w:rFonts w:ascii="宋体" w:eastAsia="宋体" w:hAnsi="宋体" w:cs="宋体"/>
                <w:color w:val="999999"/>
                <w:kern w:val="0"/>
                <w:sz w:val="18"/>
                <w:szCs w:val="18"/>
              </w:rPr>
            </w:pPr>
            <w:r w:rsidRPr="00236FEE">
              <w:rPr>
                <w:rFonts w:ascii="宋体" w:eastAsia="宋体" w:hAnsi="宋体" w:cs="宋体"/>
                <w:color w:val="000000"/>
                <w:kern w:val="0"/>
                <w:sz w:val="18"/>
                <w:szCs w:val="18"/>
              </w:rPr>
              <w:t>螺丝配件</w:t>
            </w:r>
          </w:p>
        </w:tc>
        <w:tc>
          <w:tcPr>
            <w:tcW w:w="0" w:type="auto"/>
            <w:hideMark/>
          </w:tcPr>
          <w:p w:rsidR="00236FEE" w:rsidRPr="00236FEE" w:rsidRDefault="00236FEE" w:rsidP="00236FEE">
            <w:pPr>
              <w:widowControl/>
              <w:spacing w:before="100" w:beforeAutospacing="1" w:after="100" w:afterAutospacing="1" w:line="306" w:lineRule="atLeast"/>
              <w:jc w:val="left"/>
              <w:rPr>
                <w:rFonts w:ascii="宋体" w:eastAsia="宋体" w:hAnsi="宋体" w:cs="宋体"/>
                <w:color w:val="999999"/>
                <w:kern w:val="0"/>
                <w:sz w:val="18"/>
                <w:szCs w:val="18"/>
              </w:rPr>
            </w:pPr>
            <w:r w:rsidRPr="00236FEE">
              <w:rPr>
                <w:rFonts w:ascii="宋体" w:eastAsia="宋体" w:hAnsi="宋体" w:cs="宋体"/>
                <w:color w:val="000000"/>
                <w:kern w:val="0"/>
                <w:sz w:val="18"/>
                <w:szCs w:val="18"/>
              </w:rPr>
              <w:t>1</w:t>
            </w:r>
          </w:p>
        </w:tc>
        <w:tc>
          <w:tcPr>
            <w:tcW w:w="0" w:type="auto"/>
            <w:hideMark/>
          </w:tcPr>
          <w:p w:rsidR="00236FEE" w:rsidRPr="00236FEE" w:rsidRDefault="00236FEE" w:rsidP="00236FEE">
            <w:pPr>
              <w:widowControl/>
              <w:spacing w:before="100" w:beforeAutospacing="1" w:after="100" w:afterAutospacing="1" w:line="306" w:lineRule="atLeast"/>
              <w:jc w:val="left"/>
              <w:rPr>
                <w:rFonts w:ascii="宋体" w:eastAsia="宋体" w:hAnsi="宋体" w:cs="宋体"/>
                <w:color w:val="999999"/>
                <w:kern w:val="0"/>
                <w:sz w:val="18"/>
                <w:szCs w:val="18"/>
              </w:rPr>
            </w:pPr>
            <w:r w:rsidRPr="00236FEE">
              <w:rPr>
                <w:rFonts w:ascii="宋体" w:eastAsia="宋体" w:hAnsi="宋体" w:cs="宋体"/>
                <w:color w:val="000000"/>
                <w:kern w:val="0"/>
                <w:sz w:val="18"/>
                <w:szCs w:val="18"/>
              </w:rPr>
              <w:t>套</w:t>
            </w:r>
          </w:p>
        </w:tc>
        <w:tc>
          <w:tcPr>
            <w:tcW w:w="0" w:type="auto"/>
            <w:hideMark/>
          </w:tcPr>
          <w:p w:rsidR="00236FEE" w:rsidRPr="00236FEE" w:rsidRDefault="00236FEE" w:rsidP="00236FEE">
            <w:pPr>
              <w:widowControl/>
              <w:spacing w:before="100" w:beforeAutospacing="1" w:after="100" w:afterAutospacing="1" w:line="306" w:lineRule="atLeast"/>
              <w:jc w:val="left"/>
              <w:rPr>
                <w:rFonts w:ascii="宋体" w:eastAsia="宋体" w:hAnsi="宋体" w:cs="宋体"/>
                <w:color w:val="999999"/>
                <w:kern w:val="0"/>
                <w:sz w:val="18"/>
                <w:szCs w:val="18"/>
              </w:rPr>
            </w:pPr>
            <w:r w:rsidRPr="00236FEE">
              <w:rPr>
                <w:rFonts w:ascii="宋体" w:eastAsia="宋体" w:hAnsi="宋体" w:cs="宋体"/>
                <w:color w:val="999999"/>
                <w:kern w:val="0"/>
                <w:sz w:val="18"/>
                <w:szCs w:val="18"/>
              </w:rPr>
              <w:t> </w:t>
            </w:r>
          </w:p>
        </w:tc>
      </w:tr>
      <w:tr w:rsidR="00236FEE" w:rsidRPr="00236FEE" w:rsidTr="00276610">
        <w:tc>
          <w:tcPr>
            <w:tcW w:w="0" w:type="auto"/>
            <w:hideMark/>
          </w:tcPr>
          <w:p w:rsidR="00236FEE" w:rsidRPr="00236FEE" w:rsidRDefault="00236FEE" w:rsidP="00236FEE">
            <w:pPr>
              <w:widowControl/>
              <w:spacing w:before="100" w:beforeAutospacing="1" w:after="100" w:afterAutospacing="1" w:line="306" w:lineRule="atLeast"/>
              <w:jc w:val="left"/>
              <w:rPr>
                <w:rFonts w:ascii="宋体" w:eastAsia="宋体" w:hAnsi="宋体" w:cs="宋体"/>
                <w:color w:val="999999"/>
                <w:kern w:val="0"/>
                <w:sz w:val="18"/>
                <w:szCs w:val="18"/>
              </w:rPr>
            </w:pPr>
            <w:r w:rsidRPr="00236FEE">
              <w:rPr>
                <w:rFonts w:ascii="宋体" w:eastAsia="宋体" w:hAnsi="宋体" w:cs="宋体"/>
                <w:color w:val="000000"/>
                <w:kern w:val="0"/>
                <w:sz w:val="18"/>
                <w:szCs w:val="18"/>
              </w:rPr>
              <w:t>实验指导书</w:t>
            </w:r>
          </w:p>
        </w:tc>
        <w:tc>
          <w:tcPr>
            <w:tcW w:w="0" w:type="auto"/>
            <w:hideMark/>
          </w:tcPr>
          <w:p w:rsidR="00236FEE" w:rsidRPr="00236FEE" w:rsidRDefault="00236FEE" w:rsidP="00236FEE">
            <w:pPr>
              <w:widowControl/>
              <w:spacing w:before="100" w:beforeAutospacing="1" w:after="100" w:afterAutospacing="1" w:line="306" w:lineRule="atLeast"/>
              <w:jc w:val="left"/>
              <w:rPr>
                <w:rFonts w:ascii="宋体" w:eastAsia="宋体" w:hAnsi="宋体" w:cs="宋体"/>
                <w:color w:val="999999"/>
                <w:kern w:val="0"/>
                <w:sz w:val="18"/>
                <w:szCs w:val="18"/>
              </w:rPr>
            </w:pPr>
            <w:r w:rsidRPr="00236FEE">
              <w:rPr>
                <w:rFonts w:ascii="宋体" w:eastAsia="宋体" w:hAnsi="宋体" w:cs="宋体"/>
                <w:color w:val="000000"/>
                <w:kern w:val="0"/>
                <w:sz w:val="18"/>
                <w:szCs w:val="18"/>
              </w:rPr>
              <w:t>1</w:t>
            </w:r>
          </w:p>
        </w:tc>
        <w:tc>
          <w:tcPr>
            <w:tcW w:w="0" w:type="auto"/>
            <w:hideMark/>
          </w:tcPr>
          <w:p w:rsidR="00236FEE" w:rsidRPr="00236FEE" w:rsidRDefault="00236FEE" w:rsidP="00236FEE">
            <w:pPr>
              <w:widowControl/>
              <w:spacing w:before="100" w:beforeAutospacing="1" w:after="100" w:afterAutospacing="1" w:line="306" w:lineRule="atLeast"/>
              <w:jc w:val="left"/>
              <w:rPr>
                <w:rFonts w:ascii="宋体" w:eastAsia="宋体" w:hAnsi="宋体" w:cs="宋体"/>
                <w:color w:val="999999"/>
                <w:kern w:val="0"/>
                <w:sz w:val="18"/>
                <w:szCs w:val="18"/>
              </w:rPr>
            </w:pPr>
            <w:r w:rsidRPr="00236FEE">
              <w:rPr>
                <w:rFonts w:ascii="宋体" w:eastAsia="宋体" w:hAnsi="宋体" w:cs="宋体"/>
                <w:color w:val="000000"/>
                <w:kern w:val="0"/>
                <w:sz w:val="18"/>
                <w:szCs w:val="18"/>
              </w:rPr>
              <w:t>本</w:t>
            </w:r>
          </w:p>
        </w:tc>
        <w:tc>
          <w:tcPr>
            <w:tcW w:w="0" w:type="auto"/>
            <w:hideMark/>
          </w:tcPr>
          <w:p w:rsidR="00236FEE" w:rsidRPr="00236FEE" w:rsidRDefault="00236FEE" w:rsidP="00236FEE">
            <w:pPr>
              <w:widowControl/>
              <w:spacing w:before="100" w:beforeAutospacing="1" w:after="100" w:afterAutospacing="1" w:line="306" w:lineRule="atLeast"/>
              <w:jc w:val="left"/>
              <w:rPr>
                <w:rFonts w:ascii="宋体" w:eastAsia="宋体" w:hAnsi="宋体" w:cs="宋体"/>
                <w:color w:val="999999"/>
                <w:kern w:val="0"/>
                <w:sz w:val="18"/>
                <w:szCs w:val="18"/>
              </w:rPr>
            </w:pPr>
            <w:r w:rsidRPr="00236FEE">
              <w:rPr>
                <w:rFonts w:ascii="宋体" w:eastAsia="宋体" w:hAnsi="宋体" w:cs="宋体"/>
                <w:color w:val="999999"/>
                <w:kern w:val="0"/>
                <w:sz w:val="18"/>
                <w:szCs w:val="18"/>
              </w:rPr>
              <w:t> </w:t>
            </w:r>
          </w:p>
        </w:tc>
      </w:tr>
      <w:tr w:rsidR="00236FEE" w:rsidRPr="00236FEE" w:rsidTr="00276610">
        <w:tc>
          <w:tcPr>
            <w:tcW w:w="0" w:type="auto"/>
            <w:hideMark/>
          </w:tcPr>
          <w:p w:rsidR="00236FEE" w:rsidRPr="00236FEE" w:rsidRDefault="00236FEE" w:rsidP="00236FEE">
            <w:pPr>
              <w:widowControl/>
              <w:spacing w:before="100" w:beforeAutospacing="1" w:after="100" w:afterAutospacing="1" w:line="306" w:lineRule="atLeast"/>
              <w:jc w:val="left"/>
              <w:rPr>
                <w:rFonts w:ascii="宋体" w:eastAsia="宋体" w:hAnsi="宋体" w:cs="宋体"/>
                <w:color w:val="999999"/>
                <w:kern w:val="0"/>
                <w:sz w:val="18"/>
                <w:szCs w:val="18"/>
              </w:rPr>
            </w:pPr>
            <w:r w:rsidRPr="00236FEE">
              <w:rPr>
                <w:rFonts w:ascii="宋体" w:eastAsia="宋体" w:hAnsi="宋体" w:cs="宋体"/>
                <w:color w:val="000000"/>
                <w:kern w:val="0"/>
                <w:sz w:val="18"/>
                <w:szCs w:val="18"/>
              </w:rPr>
              <w:t>三芯电缆线</w:t>
            </w:r>
          </w:p>
        </w:tc>
        <w:tc>
          <w:tcPr>
            <w:tcW w:w="0" w:type="auto"/>
            <w:hideMark/>
          </w:tcPr>
          <w:p w:rsidR="00236FEE" w:rsidRPr="00236FEE" w:rsidRDefault="00236FEE" w:rsidP="00236FEE">
            <w:pPr>
              <w:widowControl/>
              <w:spacing w:before="100" w:beforeAutospacing="1" w:after="100" w:afterAutospacing="1" w:line="306" w:lineRule="atLeast"/>
              <w:jc w:val="left"/>
              <w:rPr>
                <w:rFonts w:ascii="宋体" w:eastAsia="宋体" w:hAnsi="宋体" w:cs="宋体"/>
                <w:color w:val="999999"/>
                <w:kern w:val="0"/>
                <w:sz w:val="18"/>
                <w:szCs w:val="18"/>
              </w:rPr>
            </w:pPr>
            <w:r w:rsidRPr="00236FEE">
              <w:rPr>
                <w:rFonts w:ascii="宋体" w:eastAsia="宋体" w:hAnsi="宋体" w:cs="宋体"/>
                <w:color w:val="000000"/>
                <w:kern w:val="0"/>
                <w:sz w:val="18"/>
                <w:szCs w:val="18"/>
              </w:rPr>
              <w:t>1</w:t>
            </w:r>
          </w:p>
        </w:tc>
        <w:tc>
          <w:tcPr>
            <w:tcW w:w="0" w:type="auto"/>
            <w:hideMark/>
          </w:tcPr>
          <w:p w:rsidR="00236FEE" w:rsidRPr="00236FEE" w:rsidRDefault="00236FEE" w:rsidP="00236FEE">
            <w:pPr>
              <w:widowControl/>
              <w:spacing w:before="100" w:beforeAutospacing="1" w:after="100" w:afterAutospacing="1" w:line="306" w:lineRule="atLeast"/>
              <w:jc w:val="left"/>
              <w:rPr>
                <w:rFonts w:ascii="宋体" w:eastAsia="宋体" w:hAnsi="宋体" w:cs="宋体"/>
                <w:color w:val="999999"/>
                <w:kern w:val="0"/>
                <w:sz w:val="18"/>
                <w:szCs w:val="18"/>
              </w:rPr>
            </w:pPr>
            <w:r w:rsidRPr="00236FEE">
              <w:rPr>
                <w:rFonts w:ascii="宋体" w:eastAsia="宋体" w:hAnsi="宋体" w:cs="宋体"/>
                <w:color w:val="000000"/>
                <w:kern w:val="0"/>
                <w:sz w:val="18"/>
                <w:szCs w:val="18"/>
              </w:rPr>
              <w:t>套</w:t>
            </w:r>
          </w:p>
        </w:tc>
        <w:tc>
          <w:tcPr>
            <w:tcW w:w="0" w:type="auto"/>
            <w:hideMark/>
          </w:tcPr>
          <w:p w:rsidR="00236FEE" w:rsidRPr="00236FEE" w:rsidRDefault="00236FEE" w:rsidP="00236FEE">
            <w:pPr>
              <w:widowControl/>
              <w:spacing w:before="100" w:beforeAutospacing="1" w:after="100" w:afterAutospacing="1" w:line="306" w:lineRule="atLeast"/>
              <w:jc w:val="left"/>
              <w:rPr>
                <w:rFonts w:ascii="宋体" w:eastAsia="宋体" w:hAnsi="宋体" w:cs="宋体"/>
                <w:color w:val="999999"/>
                <w:kern w:val="0"/>
                <w:sz w:val="18"/>
                <w:szCs w:val="18"/>
              </w:rPr>
            </w:pPr>
            <w:r w:rsidRPr="00236FEE">
              <w:rPr>
                <w:rFonts w:ascii="宋体" w:eastAsia="宋体" w:hAnsi="宋体" w:cs="宋体"/>
                <w:color w:val="999999"/>
                <w:kern w:val="0"/>
                <w:sz w:val="18"/>
                <w:szCs w:val="18"/>
              </w:rPr>
              <w:t> </w:t>
            </w:r>
          </w:p>
        </w:tc>
      </w:tr>
      <w:tr w:rsidR="00236FEE" w:rsidRPr="00236FEE" w:rsidTr="00276610">
        <w:tc>
          <w:tcPr>
            <w:tcW w:w="0" w:type="auto"/>
            <w:hideMark/>
          </w:tcPr>
          <w:p w:rsidR="00236FEE" w:rsidRPr="00236FEE" w:rsidRDefault="00236FEE" w:rsidP="00236FEE">
            <w:pPr>
              <w:widowControl/>
              <w:spacing w:before="100" w:beforeAutospacing="1" w:after="100" w:afterAutospacing="1" w:line="306" w:lineRule="atLeast"/>
              <w:jc w:val="left"/>
              <w:rPr>
                <w:rFonts w:ascii="宋体" w:eastAsia="宋体" w:hAnsi="宋体" w:cs="宋体"/>
                <w:color w:val="999999"/>
                <w:kern w:val="0"/>
                <w:sz w:val="18"/>
                <w:szCs w:val="18"/>
              </w:rPr>
            </w:pPr>
            <w:r w:rsidRPr="00236FEE">
              <w:rPr>
                <w:rFonts w:ascii="宋体" w:eastAsia="宋体" w:hAnsi="宋体" w:cs="宋体"/>
                <w:color w:val="000000"/>
                <w:kern w:val="0"/>
                <w:sz w:val="18"/>
                <w:szCs w:val="18"/>
              </w:rPr>
              <w:t>演示软件和仿真器软件</w:t>
            </w:r>
          </w:p>
        </w:tc>
        <w:tc>
          <w:tcPr>
            <w:tcW w:w="0" w:type="auto"/>
            <w:hideMark/>
          </w:tcPr>
          <w:p w:rsidR="00236FEE" w:rsidRPr="00236FEE" w:rsidRDefault="00236FEE" w:rsidP="00236FEE">
            <w:pPr>
              <w:widowControl/>
              <w:spacing w:before="100" w:beforeAutospacing="1" w:after="100" w:afterAutospacing="1" w:line="306" w:lineRule="atLeast"/>
              <w:jc w:val="left"/>
              <w:rPr>
                <w:rFonts w:ascii="宋体" w:eastAsia="宋体" w:hAnsi="宋体" w:cs="宋体"/>
                <w:color w:val="999999"/>
                <w:kern w:val="0"/>
                <w:sz w:val="18"/>
                <w:szCs w:val="18"/>
              </w:rPr>
            </w:pPr>
            <w:r w:rsidRPr="00236FEE">
              <w:rPr>
                <w:rFonts w:ascii="宋体" w:eastAsia="宋体" w:hAnsi="宋体" w:cs="宋体"/>
                <w:color w:val="000000"/>
                <w:kern w:val="0"/>
                <w:sz w:val="18"/>
                <w:szCs w:val="18"/>
              </w:rPr>
              <w:t>1</w:t>
            </w:r>
          </w:p>
        </w:tc>
        <w:tc>
          <w:tcPr>
            <w:tcW w:w="0" w:type="auto"/>
            <w:hideMark/>
          </w:tcPr>
          <w:p w:rsidR="00236FEE" w:rsidRPr="00236FEE" w:rsidRDefault="00236FEE" w:rsidP="00236FEE">
            <w:pPr>
              <w:widowControl/>
              <w:spacing w:before="100" w:beforeAutospacing="1" w:after="100" w:afterAutospacing="1" w:line="306" w:lineRule="atLeast"/>
              <w:jc w:val="left"/>
              <w:rPr>
                <w:rFonts w:ascii="宋体" w:eastAsia="宋体" w:hAnsi="宋体" w:cs="宋体"/>
                <w:color w:val="999999"/>
                <w:kern w:val="0"/>
                <w:sz w:val="18"/>
                <w:szCs w:val="18"/>
              </w:rPr>
            </w:pPr>
            <w:r w:rsidRPr="00236FEE">
              <w:rPr>
                <w:rFonts w:ascii="宋体" w:eastAsia="宋体" w:hAnsi="宋体" w:cs="宋体"/>
                <w:color w:val="000000"/>
                <w:kern w:val="0"/>
                <w:sz w:val="18"/>
                <w:szCs w:val="18"/>
              </w:rPr>
              <w:t>套</w:t>
            </w:r>
          </w:p>
        </w:tc>
        <w:tc>
          <w:tcPr>
            <w:tcW w:w="0" w:type="auto"/>
            <w:hideMark/>
          </w:tcPr>
          <w:p w:rsidR="00236FEE" w:rsidRPr="00236FEE" w:rsidRDefault="00236FEE" w:rsidP="00236FEE">
            <w:pPr>
              <w:widowControl/>
              <w:spacing w:before="100" w:beforeAutospacing="1" w:after="100" w:afterAutospacing="1" w:line="306" w:lineRule="atLeast"/>
              <w:jc w:val="left"/>
              <w:rPr>
                <w:rFonts w:ascii="宋体" w:eastAsia="宋体" w:hAnsi="宋体" w:cs="宋体"/>
                <w:color w:val="999999"/>
                <w:kern w:val="0"/>
                <w:sz w:val="18"/>
                <w:szCs w:val="18"/>
              </w:rPr>
            </w:pPr>
            <w:r w:rsidRPr="00236FEE">
              <w:rPr>
                <w:rFonts w:ascii="宋体" w:eastAsia="宋体" w:hAnsi="宋体" w:cs="宋体"/>
                <w:color w:val="999999"/>
                <w:kern w:val="0"/>
                <w:sz w:val="18"/>
                <w:szCs w:val="18"/>
              </w:rPr>
              <w:t> </w:t>
            </w:r>
          </w:p>
        </w:tc>
      </w:tr>
    </w:tbl>
    <w:p w:rsidR="00236FEE" w:rsidRPr="00236FEE" w:rsidRDefault="00236FEE" w:rsidP="00276610">
      <w:pPr>
        <w:widowControl/>
        <w:shd w:val="clear" w:color="auto" w:fill="FFFFFF"/>
        <w:spacing w:line="330" w:lineRule="atLeast"/>
        <w:jc w:val="left"/>
        <w:rPr>
          <w:rFonts w:ascii="Simsun" w:eastAsia="宋体" w:hAnsi="Simsun" w:cs="宋体" w:hint="eastAsia"/>
          <w:color w:val="333333"/>
          <w:kern w:val="0"/>
          <w:sz w:val="18"/>
          <w:szCs w:val="18"/>
        </w:rPr>
      </w:pPr>
      <w:r w:rsidRPr="00236FEE">
        <w:rPr>
          <w:rFonts w:ascii="Simsun" w:eastAsia="宋体" w:hAnsi="Simsun" w:cs="宋体"/>
          <w:color w:val="333333"/>
          <w:kern w:val="0"/>
          <w:sz w:val="18"/>
          <w:szCs w:val="18"/>
        </w:rPr>
        <w:br/>
      </w:r>
    </w:p>
    <w:p w:rsidR="00F32ACA" w:rsidRPr="00236FEE" w:rsidRDefault="00F32ACA"/>
    <w:sectPr w:rsidR="00F32ACA" w:rsidRPr="00236FEE" w:rsidSect="006C2DA3">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9417B" w:rsidRDefault="0059417B" w:rsidP="00236FEE">
      <w:r>
        <w:separator/>
      </w:r>
    </w:p>
  </w:endnote>
  <w:endnote w:type="continuationSeparator" w:id="1">
    <w:p w:rsidR="0059417B" w:rsidRDefault="0059417B" w:rsidP="00236FEE">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Simsun">
    <w:altName w:val="Times New Roman"/>
    <w:panose1 w:val="00000000000000000000"/>
    <w:charset w:val="00"/>
    <w:family w:val="roman"/>
    <w:notTrueType/>
    <w:pitch w:val="default"/>
    <w:sig w:usb0="00000000" w:usb1="00000000" w:usb2="00000000" w:usb3="00000000" w:csb0="0000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9417B" w:rsidRDefault="0059417B" w:rsidP="00236FEE">
      <w:r>
        <w:separator/>
      </w:r>
    </w:p>
  </w:footnote>
  <w:footnote w:type="continuationSeparator" w:id="1">
    <w:p w:rsidR="0059417B" w:rsidRDefault="0059417B" w:rsidP="00236FEE">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236FEE"/>
    <w:rsid w:val="001E751F"/>
    <w:rsid w:val="00236FEE"/>
    <w:rsid w:val="00276610"/>
    <w:rsid w:val="004300A7"/>
    <w:rsid w:val="0059417B"/>
    <w:rsid w:val="006C2DA3"/>
    <w:rsid w:val="00BE4832"/>
    <w:rsid w:val="00F32AC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C2DA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236FE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236FEE"/>
    <w:rPr>
      <w:sz w:val="18"/>
      <w:szCs w:val="18"/>
    </w:rPr>
  </w:style>
  <w:style w:type="paragraph" w:styleId="a4">
    <w:name w:val="footer"/>
    <w:basedOn w:val="a"/>
    <w:link w:val="Char0"/>
    <w:uiPriority w:val="99"/>
    <w:semiHidden/>
    <w:unhideWhenUsed/>
    <w:rsid w:val="00236FEE"/>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236FEE"/>
    <w:rPr>
      <w:sz w:val="18"/>
      <w:szCs w:val="18"/>
    </w:rPr>
  </w:style>
  <w:style w:type="character" w:styleId="a5">
    <w:name w:val="Strong"/>
    <w:basedOn w:val="a0"/>
    <w:uiPriority w:val="22"/>
    <w:qFormat/>
    <w:rsid w:val="00236FEE"/>
    <w:rPr>
      <w:b/>
      <w:bCs/>
    </w:rPr>
  </w:style>
  <w:style w:type="character" w:customStyle="1" w:styleId="apple-converted-space">
    <w:name w:val="apple-converted-space"/>
    <w:basedOn w:val="a0"/>
    <w:rsid w:val="00236FEE"/>
  </w:style>
  <w:style w:type="character" w:styleId="a6">
    <w:name w:val="Hyperlink"/>
    <w:basedOn w:val="a0"/>
    <w:uiPriority w:val="99"/>
    <w:semiHidden/>
    <w:unhideWhenUsed/>
    <w:rsid w:val="00236FEE"/>
    <w:rPr>
      <w:color w:val="0000FF"/>
      <w:u w:val="single"/>
    </w:rPr>
  </w:style>
  <w:style w:type="paragraph" w:styleId="a7">
    <w:name w:val="Normal (Web)"/>
    <w:basedOn w:val="a"/>
    <w:uiPriority w:val="99"/>
    <w:unhideWhenUsed/>
    <w:rsid w:val="00236FEE"/>
    <w:pPr>
      <w:widowControl/>
      <w:spacing w:before="100" w:beforeAutospacing="1" w:after="100" w:afterAutospacing="1"/>
      <w:jc w:val="left"/>
    </w:pPr>
    <w:rPr>
      <w:rFonts w:ascii="宋体" w:eastAsia="宋体" w:hAnsi="宋体" w:cs="宋体"/>
      <w:kern w:val="0"/>
      <w:sz w:val="24"/>
      <w:szCs w:val="24"/>
    </w:rPr>
  </w:style>
  <w:style w:type="paragraph" w:styleId="a8">
    <w:name w:val="Balloon Text"/>
    <w:basedOn w:val="a"/>
    <w:link w:val="Char1"/>
    <w:uiPriority w:val="99"/>
    <w:semiHidden/>
    <w:unhideWhenUsed/>
    <w:rsid w:val="00236FEE"/>
    <w:rPr>
      <w:sz w:val="18"/>
      <w:szCs w:val="18"/>
    </w:rPr>
  </w:style>
  <w:style w:type="character" w:customStyle="1" w:styleId="Char1">
    <w:name w:val="批注框文本 Char"/>
    <w:basedOn w:val="a0"/>
    <w:link w:val="a8"/>
    <w:uiPriority w:val="99"/>
    <w:semiHidden/>
    <w:rsid w:val="00236FEE"/>
    <w:rPr>
      <w:sz w:val="18"/>
      <w:szCs w:val="18"/>
    </w:rPr>
  </w:style>
  <w:style w:type="paragraph" w:styleId="a9">
    <w:name w:val="Subtitle"/>
    <w:basedOn w:val="a"/>
    <w:next w:val="a"/>
    <w:link w:val="Char2"/>
    <w:uiPriority w:val="11"/>
    <w:qFormat/>
    <w:rsid w:val="004300A7"/>
    <w:pPr>
      <w:spacing w:before="240" w:after="60" w:line="312" w:lineRule="auto"/>
      <w:jc w:val="center"/>
      <w:outlineLvl w:val="1"/>
    </w:pPr>
    <w:rPr>
      <w:rFonts w:asciiTheme="majorHAnsi" w:eastAsia="宋体" w:hAnsiTheme="majorHAnsi" w:cstheme="majorBidi"/>
      <w:b/>
      <w:bCs/>
      <w:kern w:val="28"/>
      <w:sz w:val="32"/>
      <w:szCs w:val="32"/>
    </w:rPr>
  </w:style>
  <w:style w:type="character" w:customStyle="1" w:styleId="Char2">
    <w:name w:val="副标题 Char"/>
    <w:basedOn w:val="a0"/>
    <w:link w:val="a9"/>
    <w:uiPriority w:val="11"/>
    <w:rsid w:val="004300A7"/>
    <w:rPr>
      <w:rFonts w:asciiTheme="majorHAnsi" w:eastAsia="宋体" w:hAnsiTheme="majorHAnsi" w:cstheme="majorBidi"/>
      <w:b/>
      <w:bCs/>
      <w:kern w:val="28"/>
      <w:sz w:val="32"/>
      <w:szCs w:val="32"/>
    </w:rPr>
  </w:style>
  <w:style w:type="paragraph" w:styleId="aa">
    <w:name w:val="Title"/>
    <w:basedOn w:val="a"/>
    <w:next w:val="a"/>
    <w:link w:val="Char3"/>
    <w:uiPriority w:val="10"/>
    <w:qFormat/>
    <w:rsid w:val="004300A7"/>
    <w:pPr>
      <w:spacing w:before="240" w:after="60"/>
      <w:jc w:val="center"/>
      <w:outlineLvl w:val="0"/>
    </w:pPr>
    <w:rPr>
      <w:rFonts w:asciiTheme="majorHAnsi" w:eastAsia="宋体" w:hAnsiTheme="majorHAnsi" w:cstheme="majorBidi"/>
      <w:b/>
      <w:bCs/>
      <w:sz w:val="32"/>
      <w:szCs w:val="32"/>
    </w:rPr>
  </w:style>
  <w:style w:type="character" w:customStyle="1" w:styleId="Char3">
    <w:name w:val="标题 Char"/>
    <w:basedOn w:val="a0"/>
    <w:link w:val="aa"/>
    <w:uiPriority w:val="10"/>
    <w:rsid w:val="004300A7"/>
    <w:rPr>
      <w:rFonts w:asciiTheme="majorHAnsi" w:eastAsia="宋体" w:hAnsiTheme="majorHAnsi" w:cstheme="majorBidi"/>
      <w:b/>
      <w:bCs/>
      <w:sz w:val="32"/>
      <w:szCs w:val="32"/>
    </w:rPr>
  </w:style>
  <w:style w:type="table" w:styleId="ab">
    <w:name w:val="Table Grid"/>
    <w:basedOn w:val="a1"/>
    <w:uiPriority w:val="59"/>
    <w:rsid w:val="00276610"/>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1802844762">
      <w:bodyDiv w:val="1"/>
      <w:marLeft w:val="0"/>
      <w:marRight w:val="0"/>
      <w:marTop w:val="0"/>
      <w:marBottom w:val="0"/>
      <w:divBdr>
        <w:top w:val="none" w:sz="0" w:space="0" w:color="auto"/>
        <w:left w:val="none" w:sz="0" w:space="0" w:color="auto"/>
        <w:bottom w:val="none" w:sz="0" w:space="0" w:color="auto"/>
        <w:right w:val="none" w:sz="0" w:space="0" w:color="auto"/>
      </w:divBdr>
      <w:divsChild>
        <w:div w:id="147128622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400</Words>
  <Characters>2285</Characters>
  <Application>Microsoft Office Word</Application>
  <DocSecurity>0</DocSecurity>
  <Lines>19</Lines>
  <Paragraphs>5</Paragraphs>
  <ScaleCrop>false</ScaleCrop>
  <Company>Microsoft</Company>
  <LinksUpToDate>false</LinksUpToDate>
  <CharactersWithSpaces>2680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5</cp:revision>
  <dcterms:created xsi:type="dcterms:W3CDTF">2016-05-08T06:13:00Z</dcterms:created>
  <dcterms:modified xsi:type="dcterms:W3CDTF">2016-07-02T06:18:00Z</dcterms:modified>
</cp:coreProperties>
</file>