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67C2" w:rsidRPr="007067C2" w:rsidRDefault="007067C2" w:rsidP="007067C2">
      <w:pPr>
        <w:spacing w:line="360" w:lineRule="auto"/>
        <w:jc w:val="center"/>
        <w:rPr>
          <w:rFonts w:ascii="黑体" w:eastAsia="黑体" w:hAnsi="黑体"/>
          <w:b/>
          <w:sz w:val="32"/>
          <w:szCs w:val="32"/>
        </w:rPr>
      </w:pPr>
      <w:r w:rsidRPr="007067C2">
        <w:rPr>
          <w:rFonts w:ascii="黑体" w:eastAsia="黑体" w:hAnsi="黑体"/>
          <w:b/>
          <w:sz w:val="32"/>
          <w:szCs w:val="32"/>
        </w:rPr>
        <w:t>广东省湛江市某校2023-2024学年高一上学期第三次月考试题</w:t>
      </w:r>
    </w:p>
    <w:p w:rsidR="009F7075" w:rsidRPr="007067C2" w:rsidRDefault="009F7075" w:rsidP="007067C2">
      <w:pPr>
        <w:spacing w:line="360" w:lineRule="auto"/>
        <w:jc w:val="left"/>
        <w:rPr>
          <w:szCs w:val="21"/>
        </w:rPr>
      </w:pPr>
      <w:r w:rsidRPr="007067C2">
        <w:rPr>
          <w:b/>
          <w:szCs w:val="21"/>
        </w:rPr>
        <w:t>可能用到的相对原子质量：</w:t>
      </w:r>
      <w:r w:rsidRPr="007067C2">
        <w:rPr>
          <w:b/>
          <w:szCs w:val="21"/>
        </w:rPr>
        <w:t>H:1    C:12    N:14    O:16    Na:23    Si:28    Cl:35.5    I:127</w:t>
      </w:r>
    </w:p>
    <w:p w:rsidR="009F7075" w:rsidRPr="007067C2" w:rsidRDefault="009F7075" w:rsidP="007067C2">
      <w:pPr>
        <w:spacing w:line="360" w:lineRule="auto"/>
        <w:jc w:val="center"/>
        <w:rPr>
          <w:szCs w:val="21"/>
        </w:rPr>
      </w:pPr>
      <w:r w:rsidRPr="007067C2">
        <w:rPr>
          <w:b/>
          <w:szCs w:val="21"/>
        </w:rPr>
        <w:t>第</w:t>
      </w:r>
      <w:r w:rsidRPr="007067C2">
        <w:rPr>
          <w:b/>
          <w:szCs w:val="21"/>
        </w:rPr>
        <w:t>Ⅰ</w:t>
      </w:r>
      <w:r w:rsidRPr="007067C2">
        <w:rPr>
          <w:b/>
          <w:szCs w:val="21"/>
        </w:rPr>
        <w:t>卷</w:t>
      </w:r>
      <w:r w:rsidRPr="007067C2">
        <w:rPr>
          <w:b/>
          <w:szCs w:val="21"/>
        </w:rPr>
        <w:t>(</w:t>
      </w:r>
      <w:r w:rsidRPr="007067C2">
        <w:rPr>
          <w:b/>
          <w:szCs w:val="21"/>
        </w:rPr>
        <w:t>选择题</w:t>
      </w:r>
      <w:r w:rsidRPr="007067C2">
        <w:rPr>
          <w:b/>
          <w:szCs w:val="21"/>
        </w:rPr>
        <w:t xml:space="preserve">    </w:t>
      </w:r>
      <w:r w:rsidRPr="007067C2">
        <w:rPr>
          <w:b/>
          <w:szCs w:val="21"/>
        </w:rPr>
        <w:t>共</w:t>
      </w:r>
      <w:r w:rsidRPr="007067C2">
        <w:rPr>
          <w:b/>
          <w:szCs w:val="21"/>
        </w:rPr>
        <w:t>48</w:t>
      </w:r>
      <w:r w:rsidRPr="007067C2">
        <w:rPr>
          <w:b/>
          <w:szCs w:val="21"/>
        </w:rPr>
        <w:t>分</w:t>
      </w:r>
      <w:r w:rsidRPr="007067C2">
        <w:rPr>
          <w:b/>
          <w:szCs w:val="21"/>
        </w:rPr>
        <w:t>)</w:t>
      </w:r>
    </w:p>
    <w:p w:rsidR="009F7075" w:rsidRPr="007067C2" w:rsidRDefault="009F7075" w:rsidP="007067C2">
      <w:pPr>
        <w:spacing w:line="360" w:lineRule="auto"/>
        <w:jc w:val="left"/>
        <w:rPr>
          <w:szCs w:val="21"/>
        </w:rPr>
      </w:pPr>
      <w:r w:rsidRPr="007067C2">
        <w:rPr>
          <w:b/>
          <w:szCs w:val="21"/>
        </w:rPr>
        <w:t>一、选择题</w:t>
      </w:r>
      <w:r w:rsidRPr="007067C2">
        <w:rPr>
          <w:b/>
          <w:szCs w:val="21"/>
        </w:rPr>
        <w:t>(</w:t>
      </w:r>
      <w:r w:rsidRPr="007067C2">
        <w:rPr>
          <w:b/>
          <w:szCs w:val="21"/>
        </w:rPr>
        <w:t>本题包括</w:t>
      </w:r>
      <w:r w:rsidRPr="007067C2">
        <w:rPr>
          <w:b/>
          <w:szCs w:val="21"/>
        </w:rPr>
        <w:t>16</w:t>
      </w:r>
      <w:r w:rsidRPr="007067C2">
        <w:rPr>
          <w:b/>
          <w:szCs w:val="21"/>
        </w:rPr>
        <w:t>小题，每小题</w:t>
      </w:r>
      <w:r w:rsidRPr="007067C2">
        <w:rPr>
          <w:b/>
          <w:szCs w:val="21"/>
        </w:rPr>
        <w:t>3</w:t>
      </w:r>
      <w:r w:rsidRPr="007067C2">
        <w:rPr>
          <w:b/>
          <w:szCs w:val="21"/>
        </w:rPr>
        <w:t>分，共</w:t>
      </w:r>
      <w:r w:rsidRPr="007067C2">
        <w:rPr>
          <w:b/>
          <w:szCs w:val="21"/>
        </w:rPr>
        <w:t>48</w:t>
      </w:r>
      <w:r w:rsidRPr="007067C2">
        <w:rPr>
          <w:b/>
          <w:szCs w:val="21"/>
        </w:rPr>
        <w:t>分。每小题只有一个选项符合题意</w:t>
      </w:r>
      <w:r w:rsidRPr="007067C2">
        <w:rPr>
          <w:b/>
          <w:szCs w:val="21"/>
        </w:rPr>
        <w:t>)</w:t>
      </w:r>
    </w:p>
    <w:p w:rsidR="009F7075" w:rsidRPr="007067C2" w:rsidRDefault="009F7075" w:rsidP="007067C2">
      <w:pPr>
        <w:spacing w:line="360" w:lineRule="auto"/>
        <w:jc w:val="left"/>
        <w:rPr>
          <w:szCs w:val="21"/>
        </w:rPr>
      </w:pPr>
      <w:r w:rsidRPr="007067C2">
        <w:rPr>
          <w:szCs w:val="21"/>
        </w:rPr>
        <w:t xml:space="preserve">1. </w:t>
      </w:r>
      <w:r w:rsidRPr="007067C2">
        <w:rPr>
          <w:szCs w:val="21"/>
        </w:rPr>
        <w:t>新型冠状病毒可通过气溶胶传播，在人多的地方最好佩戴口罩。下列关于气溶胶的说法不正确的是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t>气溶胶是一种胶体</w: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t>气溶胶中的分散剂是空气</w: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气溶胶中的分散质粒子的直径在</w:t>
      </w:r>
      <w:r w:rsidRPr="007067C2">
        <w:rPr>
          <w:szCs w:val="21"/>
        </w:rPr>
        <w:t>1nm~100nm</w:t>
      </w:r>
      <w:r w:rsidRPr="007067C2">
        <w:rPr>
          <w:szCs w:val="21"/>
        </w:rPr>
        <w:t>之间</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气溶胶的本质特征是具有丁达尔效应</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D</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．气溶胶的分散质的粒子直径在</w:t>
      </w:r>
      <w:r w:rsidRPr="007067C2">
        <w:rPr>
          <w:szCs w:val="21"/>
        </w:rPr>
        <w:t>1~100nm</w:t>
      </w:r>
      <w:r w:rsidRPr="007067C2">
        <w:rPr>
          <w:szCs w:val="21"/>
        </w:rPr>
        <w:t>之间，属于胶体，</w:t>
      </w:r>
      <w:r w:rsidRPr="007067C2">
        <w:rPr>
          <w:szCs w:val="21"/>
        </w:rPr>
        <w:t>A</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．气溶胶是其他物质分散在空气中形成的胶体，分散剂是空气，</w:t>
      </w:r>
      <w:r w:rsidRPr="007067C2">
        <w:rPr>
          <w:szCs w:val="21"/>
        </w:rPr>
        <w:t>B</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．气溶胶属于胶体，其分散质粒子的直径在</w:t>
      </w:r>
      <w:r w:rsidRPr="007067C2">
        <w:rPr>
          <w:szCs w:val="21"/>
        </w:rPr>
        <w:t>1nm~100nm</w:t>
      </w:r>
      <w:r w:rsidRPr="007067C2">
        <w:rPr>
          <w:szCs w:val="21"/>
        </w:rPr>
        <w:t>之间，</w:t>
      </w:r>
      <w:r w:rsidRPr="007067C2">
        <w:rPr>
          <w:szCs w:val="21"/>
        </w:rPr>
        <w:t>C</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．气溶胶具有丁达尔效应，但不是本质特征，本质特征是分散质粒子的直径在</w:t>
      </w:r>
      <w:r w:rsidRPr="007067C2">
        <w:rPr>
          <w:szCs w:val="21"/>
        </w:rPr>
        <w:t>1nm~100nm</w:t>
      </w:r>
      <w:r w:rsidRPr="007067C2">
        <w:rPr>
          <w:szCs w:val="21"/>
        </w:rPr>
        <w:t>之间，</w:t>
      </w:r>
      <w:r w:rsidRPr="007067C2">
        <w:rPr>
          <w:szCs w:val="21"/>
        </w:rPr>
        <w:t>D</w:t>
      </w:r>
      <w:r w:rsidRPr="007067C2">
        <w:rPr>
          <w:szCs w:val="21"/>
        </w:rPr>
        <w:t>错误；</w:t>
      </w:r>
    </w:p>
    <w:p w:rsidR="009F7075" w:rsidRPr="007067C2" w:rsidRDefault="00DA72A8" w:rsidP="007067C2">
      <w:pPr>
        <w:spacing w:line="360" w:lineRule="auto"/>
        <w:jc w:val="left"/>
        <w:textAlignment w:val="center"/>
        <w:rPr>
          <w:szCs w:val="21"/>
        </w:rPr>
      </w:pPr>
      <w:r>
        <w:rPr>
          <w:szCs w:val="21"/>
        </w:rPr>
        <w:t>〖答</w:t>
      </w:r>
      <w:r>
        <w:rPr>
          <w:szCs w:val="21"/>
        </w:rPr>
        <w:t xml:space="preserve"> </w:t>
      </w:r>
      <w:r>
        <w:rPr>
          <w:szCs w:val="21"/>
        </w:rPr>
        <w:t>案〗</w:t>
      </w:r>
      <w:r w:rsidR="009F7075" w:rsidRPr="007067C2">
        <w:rPr>
          <w:szCs w:val="21"/>
        </w:rPr>
        <w:t>选</w:t>
      </w:r>
      <w:r w:rsidR="009F7075" w:rsidRPr="007067C2">
        <w:rPr>
          <w:szCs w:val="21"/>
        </w:rPr>
        <w:t>D</w:t>
      </w:r>
      <w:r w:rsidR="009F7075"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2. </w:t>
      </w:r>
      <w:r w:rsidRPr="007067C2">
        <w:rPr>
          <w:szCs w:val="21"/>
        </w:rPr>
        <w:t>化学与生活密切相关，下列说法正确的是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t>墙体使用的砖瓦、水泥，是硅酸盐材料</w: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t>使用的钢化玻璃，其主要成分只有</w:t>
      </w:r>
      <w:r w:rsidRPr="007067C2">
        <w:rPr>
          <w:szCs w:val="21"/>
        </w:rPr>
        <w:object w:dxaOrig="5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25.8pt;height:18.35pt" o:ole="">
            <v:imagedata r:id="rId7" o:title="eqIdb29e5890a882a946f99eb379b94801b1"/>
          </v:shape>
          <o:OLEObject Type="Embed" ProgID="Equation.DSMT4" ShapeID="_x0000_i1025" DrawAspect="Content" ObjectID="_1789848597" r:id="rId8"/>
        </w:objec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在食品袋中放入盛有硅胶的透气小袋可防止食品因氧化而变质</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正长石的化学式为</w:t>
      </w:r>
      <w:r w:rsidRPr="007067C2">
        <w:rPr>
          <w:szCs w:val="21"/>
        </w:rPr>
        <w:object w:dxaOrig="1000" w:dyaOrig="364">
          <v:shape id="_x0000_i1026" type="#_x0000_t75" alt="www.xinjiaoyu.com 新教育" style="width:49.6pt;height:17.65pt" o:ole="">
            <v:imagedata r:id="rId9" o:title="eqId72645ce7a4ee5152551cfdbdc48c1103"/>
          </v:shape>
          <o:OLEObject Type="Embed" ProgID="Equation.DSMT4" ShapeID="_x0000_i1026" DrawAspect="Content" ObjectID="_1789848598" r:id="rId10"/>
        </w:object>
      </w:r>
      <w:r w:rsidRPr="007067C2">
        <w:rPr>
          <w:szCs w:val="21"/>
        </w:rPr>
        <w:t>，可表示为</w:t>
      </w:r>
      <w:r w:rsidRPr="007067C2">
        <w:rPr>
          <w:szCs w:val="21"/>
        </w:rPr>
        <w:object w:dxaOrig="1905" w:dyaOrig="360">
          <v:shape id="_x0000_i1027" type="#_x0000_t75" alt="www.xinjiaoyu.com 新教育" style="width:95.1pt;height:18.35pt" o:ole="">
            <v:imagedata r:id="rId11" o:title="eqId8ed32f981a3a1188deefb53d0bcd4a0d"/>
          </v:shape>
          <o:OLEObject Type="Embed" ProgID="Equation.DSMT4" ShapeID="_x0000_i1027" DrawAspect="Content" ObjectID="_1789848599" r:id="rId12"/>
        </w:objec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A</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w:t>
      </w:r>
      <w:r w:rsidRPr="007067C2">
        <w:rPr>
          <w:szCs w:val="21"/>
        </w:rPr>
        <w:t xml:space="preserve"> </w:t>
      </w:r>
      <w:r w:rsidRPr="007067C2">
        <w:rPr>
          <w:szCs w:val="21"/>
        </w:rPr>
        <w:t>墙体使用的砖瓦、水泥主要成分是硅酸盐，是硅酸盐材料，故</w:t>
      </w:r>
      <w:r w:rsidRPr="007067C2">
        <w:rPr>
          <w:szCs w:val="21"/>
        </w:rPr>
        <w:t>A</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lastRenderedPageBreak/>
        <w:t>B</w:t>
      </w:r>
      <w:r w:rsidRPr="007067C2">
        <w:rPr>
          <w:szCs w:val="21"/>
        </w:rPr>
        <w:t>．</w:t>
      </w:r>
      <w:r w:rsidRPr="007067C2">
        <w:rPr>
          <w:szCs w:val="21"/>
        </w:rPr>
        <w:t xml:space="preserve"> </w:t>
      </w:r>
      <w:r w:rsidRPr="007067C2">
        <w:rPr>
          <w:szCs w:val="21"/>
        </w:rPr>
        <w:t>使用的钢化玻璃，其主要成分有</w:t>
      </w:r>
      <w:r w:rsidRPr="007067C2">
        <w:rPr>
          <w:szCs w:val="21"/>
        </w:rPr>
        <w:object w:dxaOrig="520" w:dyaOrig="360">
          <v:shape id="_x0000_i1028" type="#_x0000_t75" alt="www.xinjiaoyu.com 新教育" style="width:25.8pt;height:18.35pt" o:ole="">
            <v:imagedata r:id="rId7" o:title="eqIdb29e5890a882a946f99eb379b94801b1"/>
          </v:shape>
          <o:OLEObject Type="Embed" ProgID="Equation.DSMT4" ShapeID="_x0000_i1028" DrawAspect="Content" ObjectID="_1789848600" r:id="rId13"/>
        </w:object>
      </w:r>
      <w:r w:rsidRPr="007067C2">
        <w:rPr>
          <w:szCs w:val="21"/>
        </w:rPr>
        <w:t>和硅酸盐，故</w:t>
      </w:r>
      <w:r w:rsidRPr="007067C2">
        <w:rPr>
          <w:szCs w:val="21"/>
        </w:rPr>
        <w:t>B</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w:t>
      </w:r>
      <w:r w:rsidRPr="007067C2">
        <w:rPr>
          <w:szCs w:val="21"/>
        </w:rPr>
        <w:t xml:space="preserve"> </w:t>
      </w:r>
      <w:r w:rsidRPr="007067C2">
        <w:rPr>
          <w:szCs w:val="21"/>
        </w:rPr>
        <w:t>在食品袋中放入盛有硅胶的透气小袋，硅胶具有吸水性，可防止食物受潮，可防止食品因吸湿而变质，故</w:t>
      </w:r>
      <w:r w:rsidRPr="007067C2">
        <w:rPr>
          <w:szCs w:val="21"/>
        </w:rPr>
        <w:t>C</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w:t>
      </w:r>
      <w:r w:rsidRPr="007067C2">
        <w:rPr>
          <w:szCs w:val="21"/>
        </w:rPr>
        <w:t xml:space="preserve"> </w:t>
      </w:r>
      <w:r w:rsidRPr="007067C2">
        <w:rPr>
          <w:szCs w:val="21"/>
        </w:rPr>
        <w:t>正长石的化学式为</w:t>
      </w:r>
      <w:r w:rsidRPr="007067C2">
        <w:rPr>
          <w:szCs w:val="21"/>
        </w:rPr>
        <w:object w:dxaOrig="1000" w:dyaOrig="364">
          <v:shape id="_x0000_i1029" type="#_x0000_t75" alt="www.xinjiaoyu.com 新教育" style="width:49.6pt;height:17.65pt" o:ole="">
            <v:imagedata r:id="rId9" o:title="eqId72645ce7a4ee5152551cfdbdc48c1103"/>
          </v:shape>
          <o:OLEObject Type="Embed" ProgID="Equation.DSMT4" ShapeID="_x0000_i1029" DrawAspect="Content" ObjectID="_1789848601" r:id="rId14"/>
        </w:object>
      </w:r>
      <w:r w:rsidRPr="007067C2">
        <w:rPr>
          <w:szCs w:val="21"/>
        </w:rPr>
        <w:t>，可表示为</w:t>
      </w:r>
      <w:r w:rsidRPr="007067C2">
        <w:rPr>
          <w:szCs w:val="21"/>
        </w:rPr>
        <w:object w:dxaOrig="1925" w:dyaOrig="364">
          <v:shape id="_x0000_i1030" type="#_x0000_t75" alt="www.xinjiaoyu.com 新教育" style="width:95.75pt;height:17.65pt" o:ole="">
            <v:imagedata r:id="rId15" o:title="eqId94d76cd5accb61af5eb4398c9d2eb591"/>
          </v:shape>
          <o:OLEObject Type="Embed" ProgID="Equation.DSMT4" ShapeID="_x0000_i1030" DrawAspect="Content" ObjectID="_1789848602" r:id="rId16"/>
        </w:object>
      </w:r>
      <w:r w:rsidRPr="007067C2">
        <w:rPr>
          <w:szCs w:val="21"/>
        </w:rPr>
        <w:t>，故</w:t>
      </w:r>
      <w:r w:rsidRPr="007067C2">
        <w:rPr>
          <w:szCs w:val="21"/>
        </w:rPr>
        <w:t>D</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故选</w:t>
      </w:r>
      <w:r w:rsidRPr="007067C2">
        <w:rPr>
          <w:szCs w:val="21"/>
        </w:rPr>
        <w:t>A</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3. </w:t>
      </w:r>
      <w:r w:rsidRPr="007067C2">
        <w:rPr>
          <w:szCs w:val="21"/>
        </w:rPr>
        <w:t>下列环境问题与所对应的物质无关的是（</w:t>
      </w:r>
      <w:r w:rsidRPr="007067C2">
        <w:rPr>
          <w:szCs w:val="21"/>
        </w:rPr>
        <w:t xml:space="preserve">   </w:t>
      </w:r>
      <w:r w:rsidRPr="007067C2">
        <w:rPr>
          <w:szCs w:val="21"/>
        </w:rPr>
        <w:t>）</w:t>
      </w:r>
    </w:p>
    <w:p w:rsidR="009F7075" w:rsidRPr="007067C2" w:rsidRDefault="009F7075" w:rsidP="007067C2">
      <w:pPr>
        <w:tabs>
          <w:tab w:val="left" w:pos="4873"/>
        </w:tabs>
        <w:spacing w:line="360" w:lineRule="auto"/>
        <w:jc w:val="left"/>
        <w:textAlignment w:val="center"/>
        <w:rPr>
          <w:szCs w:val="21"/>
        </w:rPr>
      </w:pPr>
      <w:r w:rsidRPr="007067C2">
        <w:rPr>
          <w:szCs w:val="21"/>
        </w:rPr>
        <w:t xml:space="preserve">A. </w:t>
      </w:r>
      <w:r w:rsidRPr="007067C2">
        <w:rPr>
          <w:szCs w:val="21"/>
        </w:rPr>
        <w:t>酸雨</w:t>
      </w:r>
      <w:r w:rsidRPr="007067C2">
        <w:rPr>
          <w:szCs w:val="21"/>
        </w:rPr>
        <w:t>——SO</w:t>
      </w:r>
      <w:r w:rsidRPr="007067C2">
        <w:rPr>
          <w:szCs w:val="21"/>
          <w:vertAlign w:val="subscript"/>
        </w:rPr>
        <w:t>2</w:t>
      </w:r>
      <w:r w:rsidRPr="007067C2">
        <w:rPr>
          <w:szCs w:val="21"/>
        </w:rPr>
        <w:tab/>
        <w:t xml:space="preserve">B. </w:t>
      </w:r>
      <w:r w:rsidRPr="007067C2">
        <w:rPr>
          <w:szCs w:val="21"/>
        </w:rPr>
        <w:t>光化学烟雾</w:t>
      </w:r>
      <w:r w:rsidRPr="007067C2">
        <w:rPr>
          <w:szCs w:val="21"/>
        </w:rPr>
        <w:t>——NO</w:t>
      </w:r>
      <w:r w:rsidRPr="007067C2">
        <w:rPr>
          <w:szCs w:val="21"/>
          <w:vertAlign w:val="subscript"/>
        </w:rPr>
        <w:t>2</w:t>
      </w:r>
    </w:p>
    <w:p w:rsidR="009F7075" w:rsidRPr="007067C2" w:rsidRDefault="009F7075" w:rsidP="007067C2">
      <w:pPr>
        <w:tabs>
          <w:tab w:val="left" w:pos="4873"/>
        </w:tabs>
        <w:spacing w:line="360" w:lineRule="auto"/>
        <w:jc w:val="left"/>
        <w:textAlignment w:val="center"/>
        <w:rPr>
          <w:szCs w:val="21"/>
        </w:rPr>
      </w:pPr>
      <w:r w:rsidRPr="007067C2">
        <w:rPr>
          <w:szCs w:val="21"/>
        </w:rPr>
        <w:t xml:space="preserve">C. </w:t>
      </w:r>
      <w:r w:rsidRPr="007067C2">
        <w:rPr>
          <w:szCs w:val="21"/>
        </w:rPr>
        <w:t>温室效应</w:t>
      </w:r>
      <w:r w:rsidRPr="007067C2">
        <w:rPr>
          <w:szCs w:val="21"/>
        </w:rPr>
        <w:t>——CO</w:t>
      </w:r>
      <w:r w:rsidRPr="007067C2">
        <w:rPr>
          <w:szCs w:val="21"/>
          <w:vertAlign w:val="subscript"/>
        </w:rPr>
        <w:t>2</w:t>
      </w:r>
      <w:r w:rsidRPr="007067C2">
        <w:rPr>
          <w:szCs w:val="21"/>
        </w:rPr>
        <w:tab/>
        <w:t xml:space="preserve">D. </w:t>
      </w:r>
      <w:r w:rsidRPr="007067C2">
        <w:rPr>
          <w:szCs w:val="21"/>
        </w:rPr>
        <w:t>室内空气污染</w:t>
      </w:r>
      <w:r w:rsidRPr="007067C2">
        <w:rPr>
          <w:szCs w:val="21"/>
        </w:rPr>
        <w:t>——N</w:t>
      </w:r>
      <w:r w:rsidRPr="007067C2">
        <w:rPr>
          <w:szCs w:val="21"/>
          <w:vertAlign w:val="subscript"/>
        </w:rPr>
        <w:t>2</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D</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A.SO</w:t>
      </w:r>
      <w:r w:rsidRPr="007067C2">
        <w:rPr>
          <w:szCs w:val="21"/>
          <w:vertAlign w:val="subscript"/>
        </w:rPr>
        <w:t>2</w:t>
      </w:r>
      <w:r w:rsidRPr="007067C2">
        <w:rPr>
          <w:szCs w:val="21"/>
        </w:rPr>
        <w:t>可以与</w:t>
      </w:r>
      <w:r w:rsidRPr="007067C2">
        <w:rPr>
          <w:szCs w:val="21"/>
        </w:rPr>
        <w:t>H</w:t>
      </w:r>
      <w:r w:rsidRPr="007067C2">
        <w:rPr>
          <w:szCs w:val="21"/>
          <w:vertAlign w:val="subscript"/>
        </w:rPr>
        <w:t>2</w:t>
      </w:r>
      <w:r w:rsidRPr="007067C2">
        <w:rPr>
          <w:szCs w:val="21"/>
        </w:rPr>
        <w:t>O</w:t>
      </w:r>
      <w:r w:rsidRPr="007067C2">
        <w:rPr>
          <w:szCs w:val="21"/>
        </w:rPr>
        <w:t>反应产生</w:t>
      </w:r>
      <w:r w:rsidRPr="007067C2">
        <w:rPr>
          <w:szCs w:val="21"/>
        </w:rPr>
        <w:t>H</w:t>
      </w:r>
      <w:r w:rsidRPr="007067C2">
        <w:rPr>
          <w:szCs w:val="21"/>
          <w:vertAlign w:val="subscript"/>
        </w:rPr>
        <w:t>2</w:t>
      </w:r>
      <w:r w:rsidRPr="007067C2">
        <w:rPr>
          <w:szCs w:val="21"/>
        </w:rPr>
        <w:t>SO</w:t>
      </w:r>
      <w:r w:rsidRPr="007067C2">
        <w:rPr>
          <w:szCs w:val="21"/>
          <w:vertAlign w:val="subscript"/>
        </w:rPr>
        <w:t>3</w:t>
      </w:r>
      <w:r w:rsidRPr="007067C2">
        <w:rPr>
          <w:szCs w:val="21"/>
        </w:rPr>
        <w:t>，</w:t>
      </w:r>
      <w:r w:rsidRPr="007067C2">
        <w:rPr>
          <w:szCs w:val="21"/>
        </w:rPr>
        <w:t>H</w:t>
      </w:r>
      <w:r w:rsidRPr="007067C2">
        <w:rPr>
          <w:szCs w:val="21"/>
          <w:vertAlign w:val="subscript"/>
        </w:rPr>
        <w:t>2</w:t>
      </w:r>
      <w:r w:rsidRPr="007067C2">
        <w:rPr>
          <w:szCs w:val="21"/>
        </w:rPr>
        <w:t>SO</w:t>
      </w:r>
      <w:r w:rsidRPr="007067C2">
        <w:rPr>
          <w:szCs w:val="21"/>
          <w:vertAlign w:val="subscript"/>
        </w:rPr>
        <w:t>3</w:t>
      </w:r>
      <w:r w:rsidRPr="007067C2">
        <w:rPr>
          <w:szCs w:val="21"/>
        </w:rPr>
        <w:t>与溶于水中的</w:t>
      </w:r>
      <w:r w:rsidRPr="007067C2">
        <w:rPr>
          <w:szCs w:val="21"/>
        </w:rPr>
        <w:t>O</w:t>
      </w:r>
      <w:r w:rsidRPr="007067C2">
        <w:rPr>
          <w:szCs w:val="21"/>
          <w:vertAlign w:val="subscript"/>
        </w:rPr>
        <w:t>2</w:t>
      </w:r>
      <w:r w:rsidRPr="007067C2">
        <w:rPr>
          <w:szCs w:val="21"/>
        </w:rPr>
        <w:t>反应产生</w:t>
      </w:r>
      <w:r w:rsidRPr="007067C2">
        <w:rPr>
          <w:szCs w:val="21"/>
        </w:rPr>
        <w:t>H</w:t>
      </w:r>
      <w:r w:rsidRPr="007067C2">
        <w:rPr>
          <w:szCs w:val="21"/>
          <w:vertAlign w:val="subscript"/>
        </w:rPr>
        <w:t>2</w:t>
      </w:r>
      <w:r w:rsidRPr="007067C2">
        <w:rPr>
          <w:szCs w:val="21"/>
        </w:rPr>
        <w:t>SO</w:t>
      </w:r>
      <w:r w:rsidRPr="007067C2">
        <w:rPr>
          <w:szCs w:val="21"/>
          <w:vertAlign w:val="subscript"/>
        </w:rPr>
        <w:t>4</w:t>
      </w:r>
      <w:r w:rsidRPr="007067C2">
        <w:rPr>
          <w:szCs w:val="21"/>
        </w:rPr>
        <w:t>，或者其在空气中被氧化为三氧化硫，三氧化硫溶于雨水生成硫酸，从而导致酸雨，</w:t>
      </w:r>
      <w:r w:rsidRPr="007067C2">
        <w:rPr>
          <w:szCs w:val="21"/>
        </w:rPr>
        <w:t>A</w:t>
      </w:r>
      <w:r w:rsidRPr="007067C2">
        <w:rPr>
          <w:szCs w:val="21"/>
        </w:rPr>
        <w:t>不符合题意；</w:t>
      </w:r>
    </w:p>
    <w:p w:rsidR="009F7075" w:rsidRPr="007067C2" w:rsidRDefault="009F7075" w:rsidP="007067C2">
      <w:pPr>
        <w:spacing w:line="360" w:lineRule="auto"/>
        <w:jc w:val="left"/>
        <w:textAlignment w:val="center"/>
        <w:rPr>
          <w:szCs w:val="21"/>
        </w:rPr>
      </w:pPr>
      <w:r w:rsidRPr="007067C2">
        <w:rPr>
          <w:szCs w:val="21"/>
        </w:rPr>
        <w:t>B.NO</w:t>
      </w:r>
      <w:r w:rsidRPr="007067C2">
        <w:rPr>
          <w:szCs w:val="21"/>
          <w:vertAlign w:val="subscript"/>
        </w:rPr>
        <w:t>2</w:t>
      </w:r>
      <w:r w:rsidRPr="007067C2">
        <w:rPr>
          <w:szCs w:val="21"/>
        </w:rPr>
        <w:t>会造成光化学烟雾，所以光化学烟雾与</w:t>
      </w:r>
      <w:r w:rsidRPr="007067C2">
        <w:rPr>
          <w:szCs w:val="21"/>
        </w:rPr>
        <w:t>NO</w:t>
      </w:r>
      <w:r w:rsidRPr="007067C2">
        <w:rPr>
          <w:szCs w:val="21"/>
          <w:vertAlign w:val="subscript"/>
        </w:rPr>
        <w:t>2</w:t>
      </w:r>
      <w:r w:rsidRPr="007067C2">
        <w:rPr>
          <w:szCs w:val="21"/>
        </w:rPr>
        <w:t>有关，</w:t>
      </w:r>
      <w:r w:rsidRPr="007067C2">
        <w:rPr>
          <w:szCs w:val="21"/>
        </w:rPr>
        <w:t>B</w:t>
      </w:r>
      <w:r w:rsidRPr="007067C2">
        <w:rPr>
          <w:szCs w:val="21"/>
        </w:rPr>
        <w:t>不符合题意；</w:t>
      </w:r>
    </w:p>
    <w:p w:rsidR="009F7075" w:rsidRPr="007067C2" w:rsidRDefault="009F7075" w:rsidP="007067C2">
      <w:pPr>
        <w:spacing w:line="360" w:lineRule="auto"/>
        <w:jc w:val="left"/>
        <w:textAlignment w:val="center"/>
        <w:rPr>
          <w:szCs w:val="21"/>
        </w:rPr>
      </w:pPr>
      <w:r w:rsidRPr="007067C2">
        <w:rPr>
          <w:szCs w:val="21"/>
        </w:rPr>
        <w:t>C.CO</w:t>
      </w:r>
      <w:r w:rsidRPr="007067C2">
        <w:rPr>
          <w:szCs w:val="21"/>
          <w:vertAlign w:val="subscript"/>
        </w:rPr>
        <w:t>2</w:t>
      </w:r>
      <w:r w:rsidRPr="007067C2">
        <w:rPr>
          <w:szCs w:val="21"/>
        </w:rPr>
        <w:t>、</w:t>
      </w:r>
      <w:r w:rsidRPr="007067C2">
        <w:rPr>
          <w:szCs w:val="21"/>
        </w:rPr>
        <w:t>CH</w:t>
      </w:r>
      <w:r w:rsidRPr="007067C2">
        <w:rPr>
          <w:szCs w:val="21"/>
          <w:vertAlign w:val="subscript"/>
        </w:rPr>
        <w:t>4</w:t>
      </w:r>
      <w:r w:rsidRPr="007067C2">
        <w:rPr>
          <w:szCs w:val="21"/>
        </w:rPr>
        <w:t>会导致温室效应，所以</w:t>
      </w:r>
      <w:r w:rsidRPr="007067C2">
        <w:rPr>
          <w:szCs w:val="21"/>
        </w:rPr>
        <w:t>CO</w:t>
      </w:r>
      <w:r w:rsidRPr="007067C2">
        <w:rPr>
          <w:szCs w:val="21"/>
          <w:vertAlign w:val="subscript"/>
        </w:rPr>
        <w:t>2</w:t>
      </w:r>
      <w:r w:rsidRPr="007067C2">
        <w:rPr>
          <w:szCs w:val="21"/>
        </w:rPr>
        <w:t>与温室效应有关，</w:t>
      </w:r>
      <w:r w:rsidRPr="007067C2">
        <w:rPr>
          <w:szCs w:val="21"/>
        </w:rPr>
        <w:t>C</w:t>
      </w:r>
      <w:r w:rsidRPr="007067C2">
        <w:rPr>
          <w:szCs w:val="21"/>
        </w:rPr>
        <w:t>不符合题意；</w:t>
      </w:r>
    </w:p>
    <w:p w:rsidR="009F7075" w:rsidRPr="007067C2" w:rsidRDefault="009F7075" w:rsidP="007067C2">
      <w:pPr>
        <w:spacing w:line="360" w:lineRule="auto"/>
        <w:jc w:val="left"/>
        <w:textAlignment w:val="center"/>
        <w:rPr>
          <w:szCs w:val="21"/>
        </w:rPr>
      </w:pPr>
      <w:r w:rsidRPr="007067C2">
        <w:rPr>
          <w:szCs w:val="21"/>
        </w:rPr>
        <w:t>D.N</w:t>
      </w:r>
      <w:r w:rsidRPr="007067C2">
        <w:rPr>
          <w:szCs w:val="21"/>
          <w:vertAlign w:val="subscript"/>
        </w:rPr>
        <w:t>2</w:t>
      </w:r>
      <w:r w:rsidRPr="007067C2">
        <w:rPr>
          <w:szCs w:val="21"/>
        </w:rPr>
        <w:t>是空气的主要成分，所以</w:t>
      </w:r>
      <w:r w:rsidRPr="007067C2">
        <w:rPr>
          <w:szCs w:val="21"/>
        </w:rPr>
        <w:t>N</w:t>
      </w:r>
      <w:r w:rsidRPr="007067C2">
        <w:rPr>
          <w:szCs w:val="21"/>
          <w:vertAlign w:val="subscript"/>
        </w:rPr>
        <w:t>2</w:t>
      </w:r>
      <w:r w:rsidRPr="007067C2">
        <w:rPr>
          <w:szCs w:val="21"/>
        </w:rPr>
        <w:t>不会造成室内空气污染，</w:t>
      </w:r>
      <w:r w:rsidRPr="007067C2">
        <w:rPr>
          <w:szCs w:val="21"/>
        </w:rPr>
        <w:t>D</w:t>
      </w:r>
      <w:r w:rsidRPr="007067C2">
        <w:rPr>
          <w:szCs w:val="21"/>
        </w:rPr>
        <w:t>符合题意；</w:t>
      </w:r>
    </w:p>
    <w:p w:rsidR="009F7075" w:rsidRPr="007067C2" w:rsidRDefault="009F7075" w:rsidP="007067C2">
      <w:pPr>
        <w:spacing w:line="360" w:lineRule="auto"/>
        <w:jc w:val="left"/>
        <w:textAlignment w:val="center"/>
        <w:rPr>
          <w:szCs w:val="21"/>
        </w:rPr>
      </w:pPr>
      <w:r w:rsidRPr="007067C2">
        <w:rPr>
          <w:szCs w:val="21"/>
        </w:rPr>
        <w:t>故合理选项是</w:t>
      </w:r>
      <w:r w:rsidRPr="007067C2">
        <w:rPr>
          <w:szCs w:val="21"/>
        </w:rPr>
        <w:t>D</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4. </w:t>
      </w:r>
      <w:r w:rsidRPr="007067C2">
        <w:rPr>
          <w:szCs w:val="21"/>
        </w:rPr>
        <w:t>下列实验操作中，错误的是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t xml:space="preserve">A.  </w:t>
      </w:r>
      <w:r w:rsidRPr="007067C2">
        <w:rPr>
          <w:noProof/>
          <w:szCs w:val="21"/>
        </w:rPr>
        <w:drawing>
          <wp:inline distT="0" distB="0" distL="0" distR="0" wp14:anchorId="0B7FF810" wp14:editId="475C4778">
            <wp:extent cx="762000" cy="876300"/>
            <wp:effectExtent l="0" t="0" r="0"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7"/>
                    <a:stretch>
                      <a:fillRect/>
                    </a:stretch>
                  </pic:blipFill>
                  <pic:spPr>
                    <a:xfrm>
                      <a:off x="0" y="0"/>
                      <a:ext cx="762000" cy="876300"/>
                    </a:xfrm>
                    <a:prstGeom prst="rect">
                      <a:avLst/>
                    </a:prstGeom>
                  </pic:spPr>
                </pic:pic>
              </a:graphicData>
            </a:graphic>
          </wp:inline>
        </w:drawing>
      </w:r>
      <w:r w:rsidRPr="007067C2">
        <w:rPr>
          <w:szCs w:val="21"/>
        </w:rPr>
        <w:tab/>
        <w:t xml:space="preserve">B.  </w:t>
      </w:r>
      <w:r w:rsidRPr="007067C2">
        <w:rPr>
          <w:noProof/>
          <w:szCs w:val="21"/>
        </w:rPr>
        <w:drawing>
          <wp:inline distT="0" distB="0" distL="0" distR="0" wp14:anchorId="3A2E8F46" wp14:editId="273B519D">
            <wp:extent cx="962025" cy="1114425"/>
            <wp:effectExtent l="0" t="0" r="9525" b="9525"/>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18"/>
                    <a:stretch>
                      <a:fillRect/>
                    </a:stretch>
                  </pic:blipFill>
                  <pic:spPr>
                    <a:xfrm>
                      <a:off x="0" y="0"/>
                      <a:ext cx="962025" cy="1114425"/>
                    </a:xfrm>
                    <a:prstGeom prst="rect">
                      <a:avLst/>
                    </a:prstGeom>
                  </pic:spPr>
                </pic:pic>
              </a:graphicData>
            </a:graphic>
          </wp:inline>
        </w:drawing>
      </w:r>
      <w:r w:rsidRPr="007067C2">
        <w:rPr>
          <w:szCs w:val="21"/>
        </w:rPr>
        <w:tab/>
        <w:t xml:space="preserve">C.  </w:t>
      </w:r>
      <w:r w:rsidRPr="007067C2">
        <w:rPr>
          <w:noProof/>
          <w:szCs w:val="21"/>
        </w:rPr>
        <w:drawing>
          <wp:inline distT="0" distB="0" distL="0" distR="0" wp14:anchorId="29B6BE11" wp14:editId="62A65755">
            <wp:extent cx="581025" cy="933450"/>
            <wp:effectExtent l="0" t="0" r="9525"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9"/>
                    <a:stretch>
                      <a:fillRect/>
                    </a:stretch>
                  </pic:blipFill>
                  <pic:spPr>
                    <a:xfrm>
                      <a:off x="0" y="0"/>
                      <a:ext cx="581025" cy="933450"/>
                    </a:xfrm>
                    <a:prstGeom prst="rect">
                      <a:avLst/>
                    </a:prstGeom>
                  </pic:spPr>
                </pic:pic>
              </a:graphicData>
            </a:graphic>
          </wp:inline>
        </w:drawing>
      </w:r>
      <w:r w:rsidR="007067C2" w:rsidRPr="007067C2">
        <w:rPr>
          <w:szCs w:val="21"/>
        </w:rPr>
        <w:t xml:space="preserve">  </w:t>
      </w:r>
      <w:r w:rsidRPr="007067C2">
        <w:rPr>
          <w:szCs w:val="21"/>
        </w:rPr>
        <w:t xml:space="preserve">D.  </w:t>
      </w:r>
      <w:r w:rsidRPr="007067C2">
        <w:rPr>
          <w:noProof/>
          <w:szCs w:val="21"/>
        </w:rPr>
        <w:drawing>
          <wp:inline distT="0" distB="0" distL="0" distR="0" wp14:anchorId="22714AD2" wp14:editId="6F502630">
            <wp:extent cx="619125" cy="847725"/>
            <wp:effectExtent l="0" t="0" r="9525" b="9525"/>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20"/>
                    <a:stretch>
                      <a:fillRect/>
                    </a:stretch>
                  </pic:blipFill>
                  <pic:spPr>
                    <a:xfrm>
                      <a:off x="0" y="0"/>
                      <a:ext cx="619125" cy="847725"/>
                    </a:xfrm>
                    <a:prstGeom prst="rect">
                      <a:avLst/>
                    </a:prstGeom>
                  </pic:spPr>
                </pic:pic>
              </a:graphicData>
            </a:graphic>
          </wp:inline>
        </w:drawing>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、加热固体时，试管口略向下倾斜，用酒精灯外焰加热，图示装置正确，故</w:t>
      </w:r>
      <w:r w:rsidRPr="007067C2">
        <w:rPr>
          <w:szCs w:val="21"/>
        </w:rPr>
        <w:t>A</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、分液时分液漏斗下端玻璃管应该紧靠在烧杯内壁上，故</w:t>
      </w:r>
      <w:r w:rsidRPr="007067C2">
        <w:rPr>
          <w:szCs w:val="21"/>
        </w:rPr>
        <w:t>B</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、过滤装置应该满足</w:t>
      </w:r>
      <w:r w:rsidRPr="007067C2">
        <w:rPr>
          <w:szCs w:val="21"/>
        </w:rPr>
        <w:t>“</w:t>
      </w:r>
      <w:r w:rsidRPr="007067C2">
        <w:rPr>
          <w:szCs w:val="21"/>
        </w:rPr>
        <w:t>一贴二低三靠</w:t>
      </w:r>
      <w:r w:rsidRPr="007067C2">
        <w:rPr>
          <w:szCs w:val="21"/>
        </w:rPr>
        <w:t>”</w:t>
      </w:r>
      <w:r w:rsidRPr="007067C2">
        <w:rPr>
          <w:szCs w:val="21"/>
        </w:rPr>
        <w:t>，图示装置正确，故</w:t>
      </w:r>
      <w:r w:rsidRPr="007067C2">
        <w:rPr>
          <w:szCs w:val="21"/>
        </w:rPr>
        <w:t>C</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、蒸发时需要用玻璃棒搅拌，防止液体飞溅，图示装置正确，故</w:t>
      </w:r>
      <w:r w:rsidRPr="007067C2">
        <w:rPr>
          <w:szCs w:val="21"/>
        </w:rPr>
        <w:t>D</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lastRenderedPageBreak/>
        <w:t>故选</w:t>
      </w:r>
      <w:r w:rsidRPr="007067C2">
        <w:rPr>
          <w:szCs w:val="21"/>
        </w:rPr>
        <w:t>B</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5. </w:t>
      </w:r>
      <w:r w:rsidRPr="007067C2">
        <w:rPr>
          <w:szCs w:val="21"/>
        </w:rPr>
        <w:object w:dxaOrig="380" w:dyaOrig="360">
          <v:shape id="_x0000_i1031" type="#_x0000_t75" alt="www.xinjiaoyu.com 新教育" style="width:19pt;height:18.35pt" o:ole="">
            <v:imagedata r:id="rId21" o:title="eqId0bbbfc69cfd78a89c450bdb65076e431"/>
          </v:shape>
          <o:OLEObject Type="Embed" ProgID="Equation.DSMT4" ShapeID="_x0000_i1031" DrawAspect="Content" ObjectID="_1789848603" r:id="rId22"/>
        </w:object>
      </w:r>
      <w:r w:rsidRPr="007067C2">
        <w:rPr>
          <w:szCs w:val="21"/>
        </w:rPr>
        <w:t>表示阿伏加德罗常数。下列叙述中正确的是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t>标准状况下，</w:t>
      </w:r>
      <w:r w:rsidRPr="007067C2">
        <w:rPr>
          <w:szCs w:val="21"/>
        </w:rPr>
        <w:t>22.4L</w:t>
      </w:r>
      <w:r w:rsidRPr="007067C2">
        <w:rPr>
          <w:szCs w:val="21"/>
        </w:rPr>
        <w:t>水中含有的水分子数为</w:t>
      </w:r>
      <w:r w:rsidRPr="007067C2">
        <w:rPr>
          <w:szCs w:val="21"/>
        </w:rPr>
        <w:object w:dxaOrig="380" w:dyaOrig="360">
          <v:shape id="_x0000_i1032" type="#_x0000_t75" alt="www.xinjiaoyu.com 新教育" style="width:19pt;height:18.35pt" o:ole="">
            <v:imagedata r:id="rId21" o:title="eqId0bbbfc69cfd78a89c450bdb65076e431"/>
          </v:shape>
          <o:OLEObject Type="Embed" ProgID="Equation.DSMT4" ShapeID="_x0000_i1032" DrawAspect="Content" ObjectID="_1789848604" r:id="rId23"/>
        </w:object>
      </w:r>
    </w:p>
    <w:p w:rsidR="009F7075" w:rsidRPr="007067C2" w:rsidRDefault="009F7075" w:rsidP="007067C2">
      <w:pPr>
        <w:spacing w:line="360" w:lineRule="auto"/>
        <w:jc w:val="left"/>
        <w:textAlignment w:val="center"/>
        <w:rPr>
          <w:szCs w:val="21"/>
        </w:rPr>
      </w:pPr>
      <w:r w:rsidRPr="007067C2">
        <w:rPr>
          <w:szCs w:val="21"/>
        </w:rPr>
        <w:t>B. 32g</w:t>
      </w:r>
      <w:r w:rsidRPr="007067C2">
        <w:rPr>
          <w:szCs w:val="21"/>
        </w:rPr>
        <w:object w:dxaOrig="315" w:dyaOrig="360">
          <v:shape id="_x0000_i1033" type="#_x0000_t75" alt="www.xinjiaoyu.com 新教育" style="width:15.6pt;height:18.35pt" o:ole="">
            <v:imagedata r:id="rId24" o:title="eqId1e762a80c1216318892c2155bef79681"/>
          </v:shape>
          <o:OLEObject Type="Embed" ProgID="Equation.DSMT4" ShapeID="_x0000_i1033" DrawAspect="Content" ObjectID="_1789848605" r:id="rId25"/>
        </w:object>
      </w:r>
      <w:r w:rsidRPr="007067C2">
        <w:rPr>
          <w:szCs w:val="21"/>
        </w:rPr>
        <w:t>占有的体积约为</w:t>
      </w:r>
      <w:r w:rsidRPr="007067C2">
        <w:rPr>
          <w:szCs w:val="21"/>
        </w:rPr>
        <w:t>22.4L</w:t>
      </w:r>
    </w:p>
    <w:p w:rsidR="009F7075" w:rsidRPr="007067C2" w:rsidRDefault="009F7075" w:rsidP="007067C2">
      <w:pPr>
        <w:spacing w:line="360" w:lineRule="auto"/>
        <w:jc w:val="left"/>
        <w:textAlignment w:val="center"/>
        <w:rPr>
          <w:szCs w:val="21"/>
        </w:rPr>
      </w:pPr>
      <w:r w:rsidRPr="007067C2">
        <w:rPr>
          <w:szCs w:val="21"/>
        </w:rPr>
        <w:t>C. 4.0gNaOH</w:t>
      </w:r>
      <w:r w:rsidRPr="007067C2">
        <w:rPr>
          <w:szCs w:val="21"/>
        </w:rPr>
        <w:t>固体溶于</w:t>
      </w:r>
      <w:r w:rsidRPr="007067C2">
        <w:rPr>
          <w:szCs w:val="21"/>
        </w:rPr>
        <w:t>100mL</w:t>
      </w:r>
      <w:r w:rsidRPr="007067C2">
        <w:rPr>
          <w:szCs w:val="21"/>
        </w:rPr>
        <w:t>水中，得到</w:t>
      </w:r>
      <w:r w:rsidRPr="007067C2">
        <w:rPr>
          <w:szCs w:val="21"/>
        </w:rPr>
        <w:t>1</w:t>
      </w:r>
      <w:r w:rsidRPr="007067C2">
        <w:rPr>
          <w:szCs w:val="21"/>
        </w:rPr>
        <w:object w:dxaOrig="841" w:dyaOrig="325">
          <v:shape id="_x0000_i1034" type="#_x0000_t75" alt="www.xinjiaoyu.com 新教育" style="width:42.1pt;height:15.6pt" o:ole="">
            <v:imagedata r:id="rId26" o:title="eqId5c4d9129b79ac985bc46c88b092aeb02"/>
          </v:shape>
          <o:OLEObject Type="Embed" ProgID="Equation.DSMT4" ShapeID="_x0000_i1034" DrawAspect="Content" ObjectID="_1789848606" r:id="rId27"/>
        </w:object>
      </w:r>
      <w:r w:rsidRPr="007067C2">
        <w:rPr>
          <w:szCs w:val="21"/>
        </w:rPr>
        <w:t>的</w:t>
      </w:r>
      <w:r w:rsidRPr="007067C2">
        <w:rPr>
          <w:szCs w:val="21"/>
        </w:rPr>
        <w:t>NaOH</w:t>
      </w:r>
      <w:r w:rsidRPr="007067C2">
        <w:rPr>
          <w:szCs w:val="21"/>
        </w:rPr>
        <w:t>溶液</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常温、常压下，</w:t>
      </w:r>
      <w:r w:rsidRPr="007067C2">
        <w:rPr>
          <w:szCs w:val="21"/>
        </w:rPr>
        <w:t>22g</w:t>
      </w:r>
      <w:r w:rsidRPr="007067C2">
        <w:rPr>
          <w:szCs w:val="21"/>
        </w:rPr>
        <w:object w:dxaOrig="474" w:dyaOrig="366">
          <v:shape id="_x0000_i1035" type="#_x0000_t75" alt="www.xinjiaoyu.com 新教育" style="width:23.75pt;height:19pt" o:ole="">
            <v:imagedata r:id="rId28" o:title="eqIda4298cb837170c021b9f2cd4e674a6a3"/>
          </v:shape>
          <o:OLEObject Type="Embed" ProgID="Equation.DSMT4" ShapeID="_x0000_i1035" DrawAspect="Content" ObjectID="_1789848607" r:id="rId29"/>
        </w:object>
      </w:r>
      <w:r w:rsidRPr="007067C2">
        <w:rPr>
          <w:szCs w:val="21"/>
        </w:rPr>
        <w:t>中含有的氧原子数为</w:t>
      </w:r>
      <w:r w:rsidRPr="007067C2">
        <w:rPr>
          <w:szCs w:val="21"/>
        </w:rPr>
        <w:object w:dxaOrig="380" w:dyaOrig="360">
          <v:shape id="_x0000_i1036" type="#_x0000_t75" alt="www.xinjiaoyu.com 新教育" style="width:19pt;height:18.35pt" o:ole="">
            <v:imagedata r:id="rId21" o:title="eqId0bbbfc69cfd78a89c450bdb65076e431"/>
          </v:shape>
          <o:OLEObject Type="Embed" ProgID="Equation.DSMT4" ShapeID="_x0000_i1036" DrawAspect="Content" ObjectID="_1789848608" r:id="rId30"/>
        </w:objec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D</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．标况下水为液态，</w:t>
      </w:r>
      <w:r w:rsidRPr="007067C2">
        <w:rPr>
          <w:szCs w:val="21"/>
        </w:rPr>
        <w:t>22.4L</w:t>
      </w:r>
      <w:r w:rsidRPr="007067C2">
        <w:rPr>
          <w:szCs w:val="21"/>
        </w:rPr>
        <w:t>水的物质的量不是</w:t>
      </w:r>
      <w:r w:rsidRPr="007067C2">
        <w:rPr>
          <w:szCs w:val="21"/>
        </w:rPr>
        <w:t>1mol</w:t>
      </w:r>
      <w:r w:rsidRPr="007067C2">
        <w:rPr>
          <w:szCs w:val="21"/>
        </w:rPr>
        <w:t>，水分子个数不是</w:t>
      </w:r>
      <w:r w:rsidRPr="007067C2">
        <w:rPr>
          <w:szCs w:val="21"/>
        </w:rPr>
        <w:object w:dxaOrig="380" w:dyaOrig="360">
          <v:shape id="_x0000_i1037" type="#_x0000_t75" alt="www.xinjiaoyu.com 新教育" style="width:19pt;height:18.35pt" o:ole="">
            <v:imagedata r:id="rId21" o:title="eqId0bbbfc69cfd78a89c450bdb65076e431"/>
          </v:shape>
          <o:OLEObject Type="Embed" ProgID="Equation.DSMT4" ShapeID="_x0000_i1037" DrawAspect="Content" ObjectID="_1789848609" r:id="rId31"/>
        </w:object>
      </w:r>
      <w:r w:rsidRPr="007067C2">
        <w:rPr>
          <w:szCs w:val="21"/>
        </w:rPr>
        <w:t>，</w:t>
      </w:r>
      <w:r w:rsidRPr="007067C2">
        <w:rPr>
          <w:szCs w:val="21"/>
        </w:rPr>
        <w:t>A</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．没有指明标况，无法计算氧气的体积，</w:t>
      </w:r>
      <w:r w:rsidRPr="007067C2">
        <w:rPr>
          <w:szCs w:val="21"/>
        </w:rPr>
        <w:t>B</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w:t>
      </w:r>
      <w:r w:rsidRPr="007067C2">
        <w:rPr>
          <w:szCs w:val="21"/>
        </w:rPr>
        <w:t>4.0gNaOH</w:t>
      </w:r>
      <w:r w:rsidRPr="007067C2">
        <w:rPr>
          <w:szCs w:val="21"/>
        </w:rPr>
        <w:t>配成</w:t>
      </w:r>
      <w:r w:rsidRPr="007067C2">
        <w:rPr>
          <w:szCs w:val="21"/>
        </w:rPr>
        <w:t>100mL</w:t>
      </w:r>
      <w:r w:rsidRPr="007067C2">
        <w:rPr>
          <w:szCs w:val="21"/>
        </w:rPr>
        <w:t>溶液，得到</w:t>
      </w:r>
      <w:r w:rsidRPr="007067C2">
        <w:rPr>
          <w:szCs w:val="21"/>
        </w:rPr>
        <w:t>1</w:t>
      </w:r>
      <w:r w:rsidRPr="007067C2">
        <w:rPr>
          <w:szCs w:val="21"/>
        </w:rPr>
        <w:object w:dxaOrig="841" w:dyaOrig="325">
          <v:shape id="_x0000_i1038" type="#_x0000_t75" alt="www.xinjiaoyu.com 新教育" style="width:42.1pt;height:15.6pt" o:ole="">
            <v:imagedata r:id="rId26" o:title="eqId5c4d9129b79ac985bc46c88b092aeb02"/>
          </v:shape>
          <o:OLEObject Type="Embed" ProgID="Equation.DSMT4" ShapeID="_x0000_i1038" DrawAspect="Content" ObjectID="_1789848610" r:id="rId32"/>
        </w:object>
      </w:r>
      <w:r w:rsidRPr="007067C2">
        <w:rPr>
          <w:szCs w:val="21"/>
        </w:rPr>
        <w:t>的</w:t>
      </w:r>
      <w:r w:rsidRPr="007067C2">
        <w:rPr>
          <w:szCs w:val="21"/>
        </w:rPr>
        <w:t>NaOH</w:t>
      </w:r>
      <w:r w:rsidRPr="007067C2">
        <w:rPr>
          <w:szCs w:val="21"/>
        </w:rPr>
        <w:t>溶液，</w:t>
      </w:r>
      <w:r w:rsidRPr="007067C2">
        <w:rPr>
          <w:szCs w:val="21"/>
        </w:rPr>
        <w:t>C</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．常温、常压下，</w:t>
      </w:r>
      <w:r w:rsidRPr="007067C2">
        <w:rPr>
          <w:szCs w:val="21"/>
        </w:rPr>
        <w:t>22g</w:t>
      </w:r>
      <w:r w:rsidRPr="007067C2">
        <w:rPr>
          <w:szCs w:val="21"/>
        </w:rPr>
        <w:object w:dxaOrig="474" w:dyaOrig="366">
          <v:shape id="_x0000_i1039" type="#_x0000_t75" alt="www.xinjiaoyu.com 新教育" style="width:23.75pt;height:19pt" o:ole="">
            <v:imagedata r:id="rId28" o:title="eqIda4298cb837170c021b9f2cd4e674a6a3"/>
          </v:shape>
          <o:OLEObject Type="Embed" ProgID="Equation.DSMT4" ShapeID="_x0000_i1039" DrawAspect="Content" ObjectID="_1789848611" r:id="rId33"/>
        </w:object>
      </w:r>
      <w:r w:rsidRPr="007067C2">
        <w:rPr>
          <w:szCs w:val="21"/>
        </w:rPr>
        <w:t>的物质的量为</w:t>
      </w:r>
      <w:r w:rsidRPr="007067C2">
        <w:rPr>
          <w:szCs w:val="21"/>
        </w:rPr>
        <w:t>0.5mol</w:t>
      </w:r>
      <w:r w:rsidRPr="007067C2">
        <w:rPr>
          <w:szCs w:val="21"/>
        </w:rPr>
        <w:t>，含有的氧原子数为</w:t>
      </w:r>
      <w:r w:rsidRPr="007067C2">
        <w:rPr>
          <w:szCs w:val="21"/>
        </w:rPr>
        <w:object w:dxaOrig="380" w:dyaOrig="360">
          <v:shape id="_x0000_i1040" type="#_x0000_t75" alt="www.xinjiaoyu.com 新教育" style="width:19pt;height:18.35pt" o:ole="">
            <v:imagedata r:id="rId21" o:title="eqId0bbbfc69cfd78a89c450bdb65076e431"/>
          </v:shape>
          <o:OLEObject Type="Embed" ProgID="Equation.DSMT4" ShapeID="_x0000_i1040" DrawAspect="Content" ObjectID="_1789848612" r:id="rId34"/>
        </w:object>
      </w:r>
      <w:r w:rsidRPr="007067C2">
        <w:rPr>
          <w:szCs w:val="21"/>
        </w:rPr>
        <w:t>，</w:t>
      </w:r>
      <w:r w:rsidRPr="007067C2">
        <w:rPr>
          <w:szCs w:val="21"/>
        </w:rPr>
        <w:t>D</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故选</w:t>
      </w:r>
      <w:r w:rsidRPr="007067C2">
        <w:rPr>
          <w:szCs w:val="21"/>
        </w:rPr>
        <w:t>D</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6. </w:t>
      </w:r>
      <w:r w:rsidRPr="007067C2">
        <w:rPr>
          <w:szCs w:val="21"/>
        </w:rPr>
        <w:t>下列反应必须加入氧化剂才能实现的是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t>A. KMnO</w:t>
      </w:r>
      <w:r w:rsidRPr="007067C2">
        <w:rPr>
          <w:szCs w:val="21"/>
          <w:vertAlign w:val="subscript"/>
        </w:rPr>
        <w:t>4</w:t>
      </w:r>
      <w:r w:rsidRPr="007067C2">
        <w:rPr>
          <w:szCs w:val="21"/>
        </w:rPr>
        <w:t>→K</w:t>
      </w:r>
      <w:r w:rsidRPr="007067C2">
        <w:rPr>
          <w:szCs w:val="21"/>
          <w:vertAlign w:val="subscript"/>
        </w:rPr>
        <w:t>2</w:t>
      </w:r>
      <w:r w:rsidRPr="007067C2">
        <w:rPr>
          <w:szCs w:val="21"/>
        </w:rPr>
        <w:t>MnO</w:t>
      </w:r>
      <w:r w:rsidRPr="007067C2">
        <w:rPr>
          <w:szCs w:val="21"/>
          <w:vertAlign w:val="subscript"/>
        </w:rPr>
        <w:t>4</w:t>
      </w:r>
      <w:r w:rsidRPr="007067C2">
        <w:rPr>
          <w:szCs w:val="21"/>
        </w:rPr>
        <w:tab/>
        <w:t>B. PCl</w:t>
      </w:r>
      <w:r w:rsidRPr="007067C2">
        <w:rPr>
          <w:szCs w:val="21"/>
          <w:vertAlign w:val="subscript"/>
        </w:rPr>
        <w:t>3</w:t>
      </w:r>
      <w:r w:rsidRPr="007067C2">
        <w:rPr>
          <w:szCs w:val="21"/>
        </w:rPr>
        <w:t>→PCl</w:t>
      </w:r>
      <w:r w:rsidRPr="007067C2">
        <w:rPr>
          <w:szCs w:val="21"/>
          <w:vertAlign w:val="subscript"/>
        </w:rPr>
        <w:t>5</w:t>
      </w:r>
      <w:r w:rsidRPr="007067C2">
        <w:rPr>
          <w:szCs w:val="21"/>
        </w:rPr>
        <w:tab/>
        <w:t>C. CO</w:t>
      </w:r>
      <w:r w:rsidRPr="007067C2">
        <w:rPr>
          <w:szCs w:val="21"/>
          <w:vertAlign w:val="subscript"/>
        </w:rPr>
        <w:t>2</w:t>
      </w:r>
      <w:r w:rsidRPr="007067C2">
        <w:rPr>
          <w:szCs w:val="21"/>
        </w:rPr>
        <w:t>→</w:t>
      </w:r>
      <w:r w:rsidRPr="007067C2">
        <w:rPr>
          <w:szCs w:val="21"/>
        </w:rPr>
        <w:object w:dxaOrig="585" w:dyaOrig="375">
          <v:shape id="_x0000_i1041" type="#_x0000_t75" alt="www.xinjiaoyu.com 新教育" style="width:29.2pt;height:19pt" o:ole="">
            <v:imagedata r:id="rId35" o:title="eqId088c77540303edceced548234eebb010"/>
          </v:shape>
          <o:OLEObject Type="Embed" ProgID="Equation.DSMT4" ShapeID="_x0000_i1041" DrawAspect="Content" ObjectID="_1789848613" r:id="rId36"/>
        </w:object>
      </w:r>
      <w:r w:rsidR="007067C2" w:rsidRPr="007067C2">
        <w:rPr>
          <w:szCs w:val="21"/>
        </w:rPr>
        <w:t xml:space="preserve">  </w:t>
      </w:r>
      <w:r w:rsidRPr="007067C2">
        <w:rPr>
          <w:szCs w:val="21"/>
        </w:rPr>
        <w:t xml:space="preserve">D. </w:t>
      </w:r>
      <w:r w:rsidRPr="007067C2">
        <w:rPr>
          <w:szCs w:val="21"/>
        </w:rPr>
        <w:object w:dxaOrig="525" w:dyaOrig="375">
          <v:shape id="_x0000_i1042" type="#_x0000_t75" alt="www.xinjiaoyu.com 新教育" style="width:27.15pt;height:19pt" o:ole="">
            <v:imagedata r:id="rId37" o:title="eqIdd46b53216938901c0e72308c05acc3aa"/>
          </v:shape>
          <o:OLEObject Type="Embed" ProgID="Equation.DSMT4" ShapeID="_x0000_i1042" DrawAspect="Content" ObjectID="_1789848614" r:id="rId38"/>
        </w:object>
      </w:r>
      <w:r w:rsidRPr="007067C2">
        <w:rPr>
          <w:szCs w:val="21"/>
        </w:rPr>
        <w:t>→NO</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noProof/>
          <w:szCs w:val="21"/>
        </w:rPr>
        <w:drawing>
          <wp:inline distT="0" distB="0" distL="0" distR="0" wp14:anchorId="70D5FFB6" wp14:editId="5CBFE81F">
            <wp:extent cx="95250" cy="171450"/>
            <wp:effectExtent l="0" t="0" r="0" b="0"/>
            <wp:docPr id="246297596" name="图片 24629759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97596" name=""/>
                    <pic:cNvPicPr>
                      <a:picLocks noChangeAspect="1"/>
                    </pic:cNvPicPr>
                  </pic:nvPicPr>
                  <pic:blipFill>
                    <a:blip r:embed="rId39"/>
                    <a:stretch>
                      <a:fillRect/>
                    </a:stretch>
                  </pic:blipFill>
                  <pic:spPr>
                    <a:xfrm>
                      <a:off x="0" y="0"/>
                      <a:ext cx="95250" cy="171450"/>
                    </a:xfrm>
                    <a:prstGeom prst="rect">
                      <a:avLst/>
                    </a:prstGeom>
                  </pic:spPr>
                </pic:pic>
              </a:graphicData>
            </a:graphic>
          </wp:inline>
        </w:drawing>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、高锰酸钾自身分解，不必加入氧化剂，不选</w:t>
      </w:r>
      <w:r w:rsidRPr="007067C2">
        <w:rPr>
          <w:szCs w:val="21"/>
        </w:rPr>
        <w:t>A</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、三氯化磷到五氯化磷，磷元素化合价升高，需要加入氧化剂，正确，选</w:t>
      </w:r>
      <w:r w:rsidRPr="007067C2">
        <w:rPr>
          <w:szCs w:val="21"/>
        </w:rPr>
        <w:t>B</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、没有化合价的变化，不选</w:t>
      </w:r>
      <w:r w:rsidRPr="007067C2">
        <w:rPr>
          <w:szCs w:val="21"/>
        </w:rPr>
        <w:t>C</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、氮元素化合价降低，需要加入还原剂，不选</w:t>
      </w:r>
      <w:r w:rsidRPr="007067C2">
        <w:rPr>
          <w:szCs w:val="21"/>
        </w:rPr>
        <w:t>D</w:t>
      </w:r>
      <w:r w:rsidRPr="007067C2">
        <w:rPr>
          <w:szCs w:val="21"/>
        </w:rPr>
        <w:t>。</w:t>
      </w:r>
    </w:p>
    <w:p w:rsidR="009F7075" w:rsidRPr="007067C2" w:rsidRDefault="00DA72A8" w:rsidP="007067C2">
      <w:pPr>
        <w:spacing w:line="360" w:lineRule="auto"/>
        <w:jc w:val="left"/>
        <w:textAlignment w:val="center"/>
        <w:rPr>
          <w:szCs w:val="21"/>
        </w:rPr>
      </w:pPr>
      <w:r>
        <w:rPr>
          <w:szCs w:val="21"/>
        </w:rPr>
        <w:t>〖答</w:t>
      </w:r>
      <w:r>
        <w:rPr>
          <w:szCs w:val="21"/>
        </w:rPr>
        <w:t xml:space="preserve"> </w:t>
      </w:r>
      <w:r>
        <w:rPr>
          <w:szCs w:val="21"/>
        </w:rPr>
        <w:t>案〗</w:t>
      </w:r>
      <w:r w:rsidR="009F7075" w:rsidRPr="007067C2">
        <w:rPr>
          <w:szCs w:val="21"/>
        </w:rPr>
        <w:t>选</w:t>
      </w:r>
      <w:r w:rsidR="009F7075" w:rsidRPr="007067C2">
        <w:rPr>
          <w:szCs w:val="21"/>
        </w:rPr>
        <w:t>B</w:t>
      </w:r>
      <w:r w:rsidR="009F7075"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7. </w:t>
      </w:r>
      <w:r w:rsidRPr="007067C2">
        <w:rPr>
          <w:szCs w:val="21"/>
        </w:rPr>
        <w:t>下列各组离子在碱性条件下能大量共存，在强酸性条件下不能大量共存的是</w:t>
      </w:r>
      <w:r w:rsidRPr="007067C2">
        <w:rPr>
          <w:szCs w:val="21"/>
        </w:rPr>
        <w:t>(</w:t>
      </w:r>
      <w:r w:rsidRPr="007067C2">
        <w:rPr>
          <w:szCs w:val="21"/>
        </w:rPr>
        <w:t xml:space="preserve">　　</w:t>
      </w:r>
      <w:r w:rsidRPr="007067C2">
        <w:rPr>
          <w:szCs w:val="21"/>
        </w:rPr>
        <w:t>)</w:t>
      </w:r>
    </w:p>
    <w:p w:rsidR="009F7075" w:rsidRPr="007067C2" w:rsidRDefault="009F7075" w:rsidP="007067C2">
      <w:pPr>
        <w:tabs>
          <w:tab w:val="left" w:pos="4873"/>
        </w:tabs>
        <w:spacing w:line="360" w:lineRule="auto"/>
        <w:jc w:val="left"/>
        <w:textAlignment w:val="center"/>
        <w:rPr>
          <w:szCs w:val="21"/>
        </w:rPr>
      </w:pPr>
      <w:r w:rsidRPr="007067C2">
        <w:rPr>
          <w:szCs w:val="21"/>
        </w:rPr>
        <w:t>A. Mg</w:t>
      </w:r>
      <w:r w:rsidRPr="007067C2">
        <w:rPr>
          <w:szCs w:val="21"/>
          <w:vertAlign w:val="superscript"/>
        </w:rPr>
        <w:t>2</w:t>
      </w:r>
      <w:r w:rsidRPr="007067C2">
        <w:rPr>
          <w:szCs w:val="21"/>
          <w:vertAlign w:val="superscript"/>
        </w:rPr>
        <w:t>＋</w:t>
      </w:r>
      <w:r w:rsidRPr="007067C2">
        <w:rPr>
          <w:szCs w:val="21"/>
        </w:rPr>
        <w:t>、</w:t>
      </w:r>
      <w:r w:rsidRPr="007067C2">
        <w:rPr>
          <w:szCs w:val="21"/>
        </w:rPr>
        <w:t>Na</w:t>
      </w:r>
      <w:r w:rsidRPr="007067C2">
        <w:rPr>
          <w:szCs w:val="21"/>
          <w:vertAlign w:val="superscript"/>
        </w:rPr>
        <w:t>＋</w:t>
      </w:r>
      <w:r w:rsidRPr="007067C2">
        <w:rPr>
          <w:szCs w:val="21"/>
        </w:rPr>
        <w:t>、</w:t>
      </w:r>
      <w:r w:rsidRPr="007067C2">
        <w:rPr>
          <w:szCs w:val="21"/>
        </w:rPr>
        <w:object w:dxaOrig="543" w:dyaOrig="380">
          <v:shape id="_x0000_i1043" type="#_x0000_t75" alt="www.xinjiaoyu.com 新教育" style="width:27.85pt;height:19pt" o:ole="">
            <v:imagedata r:id="rId40" o:title="eqId3e467b1d06fca46dc6b0fb64aa7e4767"/>
          </v:shape>
          <o:OLEObject Type="Embed" ProgID="Equation.DSMT4" ShapeID="_x0000_i1043" DrawAspect="Content" ObjectID="_1789848615" r:id="rId41"/>
        </w:object>
      </w:r>
      <w:r w:rsidRPr="007067C2">
        <w:rPr>
          <w:szCs w:val="21"/>
        </w:rPr>
        <w:t>、</w:t>
      </w:r>
      <w:r w:rsidRPr="007067C2">
        <w:rPr>
          <w:szCs w:val="21"/>
        </w:rPr>
        <w:t>Cl</w:t>
      </w:r>
      <w:r w:rsidRPr="007067C2">
        <w:rPr>
          <w:szCs w:val="21"/>
          <w:vertAlign w:val="superscript"/>
        </w:rPr>
        <w:t>－</w:t>
      </w:r>
      <w:r w:rsidRPr="007067C2">
        <w:rPr>
          <w:szCs w:val="21"/>
        </w:rPr>
        <w:tab/>
        <w:t>B. K</w:t>
      </w:r>
      <w:r w:rsidRPr="007067C2">
        <w:rPr>
          <w:szCs w:val="21"/>
          <w:vertAlign w:val="superscript"/>
        </w:rPr>
        <w:t>＋</w:t>
      </w:r>
      <w:r w:rsidRPr="007067C2">
        <w:rPr>
          <w:szCs w:val="21"/>
        </w:rPr>
        <w:t>、</w:t>
      </w:r>
      <w:r w:rsidRPr="007067C2">
        <w:rPr>
          <w:szCs w:val="21"/>
        </w:rPr>
        <w:object w:dxaOrig="525" w:dyaOrig="345">
          <v:shape id="_x0000_i1044" type="#_x0000_t75" alt="www.xinjiaoyu.com 新教育" style="width:27.15pt;height:17pt;mso-wrap-style:square;mso-position-horizontal-relative:page;mso-position-vertical-relative:page" o:ole="">
            <v:imagedata r:id="rId42" o:title="eqId95ee802cfd5c4941fb5381073976e934"/>
          </v:shape>
          <o:OLEObject Type="Embed" ProgID="Equation.DSMT4" ShapeID="_x0000_i1044" DrawAspect="Content" ObjectID="_1789848616" r:id="rId43"/>
        </w:object>
      </w:r>
      <w:r w:rsidRPr="007067C2">
        <w:rPr>
          <w:szCs w:val="21"/>
        </w:rPr>
        <w:t>、</w:t>
      </w:r>
      <w:r w:rsidRPr="007067C2">
        <w:rPr>
          <w:szCs w:val="21"/>
        </w:rPr>
        <w:t>Cl</w:t>
      </w:r>
      <w:r w:rsidRPr="007067C2">
        <w:rPr>
          <w:szCs w:val="21"/>
          <w:vertAlign w:val="superscript"/>
        </w:rPr>
        <w:t>－</w:t>
      </w:r>
      <w:r w:rsidRPr="007067C2">
        <w:rPr>
          <w:szCs w:val="21"/>
        </w:rPr>
        <w:t>、</w:t>
      </w:r>
      <w:r w:rsidRPr="007067C2">
        <w:rPr>
          <w:szCs w:val="21"/>
        </w:rPr>
        <w:object w:dxaOrig="520" w:dyaOrig="380">
          <v:shape id="_x0000_i1045" type="#_x0000_t75" alt="www.xinjiaoyu.com 新教育" style="width:25.8pt;height:19pt" o:ole="">
            <v:imagedata r:id="rId44" o:title="eqId65c41754d5a6063c49f6ee429dc68065"/>
          </v:shape>
          <o:OLEObject Type="Embed" ProgID="Equation.DSMT4" ShapeID="_x0000_i1045" DrawAspect="Content" ObjectID="_1789848617" r:id="rId45"/>
        </w:object>
      </w:r>
    </w:p>
    <w:p w:rsidR="009F7075" w:rsidRPr="007067C2" w:rsidRDefault="009F7075" w:rsidP="007067C2">
      <w:pPr>
        <w:tabs>
          <w:tab w:val="left" w:pos="4873"/>
        </w:tabs>
        <w:spacing w:line="360" w:lineRule="auto"/>
        <w:jc w:val="left"/>
        <w:textAlignment w:val="center"/>
        <w:rPr>
          <w:szCs w:val="21"/>
        </w:rPr>
      </w:pPr>
      <w:r w:rsidRPr="007067C2">
        <w:rPr>
          <w:szCs w:val="21"/>
        </w:rPr>
        <w:t>C. Na</w:t>
      </w:r>
      <w:r w:rsidRPr="007067C2">
        <w:rPr>
          <w:szCs w:val="21"/>
          <w:vertAlign w:val="superscript"/>
        </w:rPr>
        <w:t>＋</w:t>
      </w:r>
      <w:r w:rsidRPr="007067C2">
        <w:rPr>
          <w:szCs w:val="21"/>
        </w:rPr>
        <w:t>、</w:t>
      </w:r>
      <w:r w:rsidRPr="007067C2">
        <w:rPr>
          <w:szCs w:val="21"/>
        </w:rPr>
        <w:t>K</w:t>
      </w:r>
      <w:r w:rsidRPr="007067C2">
        <w:rPr>
          <w:szCs w:val="21"/>
          <w:vertAlign w:val="superscript"/>
        </w:rPr>
        <w:t>＋</w:t>
      </w:r>
      <w:r w:rsidRPr="007067C2">
        <w:rPr>
          <w:szCs w:val="21"/>
        </w:rPr>
        <w:t>、</w:t>
      </w:r>
      <w:r w:rsidRPr="007067C2">
        <w:rPr>
          <w:szCs w:val="21"/>
        </w:rPr>
        <w:object w:dxaOrig="520" w:dyaOrig="380">
          <v:shape id="_x0000_i1046" type="#_x0000_t75" alt="www.xinjiaoyu.com 新教育" style="width:25.8pt;height:19pt" o:ole="">
            <v:imagedata r:id="rId44" o:title="eqId65c41754d5a6063c49f6ee429dc68065"/>
          </v:shape>
          <o:OLEObject Type="Embed" ProgID="Equation.DSMT4" ShapeID="_x0000_i1046" DrawAspect="Content" ObjectID="_1789848618" r:id="rId46"/>
        </w:object>
      </w:r>
      <w:r w:rsidRPr="007067C2">
        <w:rPr>
          <w:szCs w:val="21"/>
        </w:rPr>
        <w:t>、</w:t>
      </w:r>
      <w:r w:rsidRPr="007067C2">
        <w:rPr>
          <w:szCs w:val="21"/>
        </w:rPr>
        <w:object w:dxaOrig="543" w:dyaOrig="380">
          <v:shape id="_x0000_i1047" type="#_x0000_t75" alt="www.xinjiaoyu.com 新教育" style="width:27.85pt;height:19pt" o:ole="">
            <v:imagedata r:id="rId40" o:title="eqId3e467b1d06fca46dc6b0fb64aa7e4767"/>
          </v:shape>
          <o:OLEObject Type="Embed" ProgID="Equation.DSMT4" ShapeID="_x0000_i1047" DrawAspect="Content" ObjectID="_1789848619" r:id="rId47"/>
        </w:object>
      </w:r>
      <w:r w:rsidRPr="007067C2">
        <w:rPr>
          <w:szCs w:val="21"/>
        </w:rPr>
        <w:tab/>
        <w:t xml:space="preserve">D. </w:t>
      </w:r>
      <w:r w:rsidRPr="007067C2">
        <w:rPr>
          <w:szCs w:val="21"/>
        </w:rPr>
        <w:object w:dxaOrig="504" w:dyaOrig="384">
          <v:shape id="_x0000_i1048" type="#_x0000_t75" alt="www.xinjiaoyu.com 新教育" style="width:24.45pt;height:19.7pt" o:ole="">
            <v:imagedata r:id="rId48" o:title="eqIde3ec42431044eb85982aefc8f0ec7175"/>
          </v:shape>
          <o:OLEObject Type="Embed" ProgID="Equation.DSMT4" ShapeID="_x0000_i1048" DrawAspect="Content" ObjectID="_1789848620" r:id="rId49"/>
        </w:object>
      </w:r>
      <w:r w:rsidRPr="007067C2">
        <w:rPr>
          <w:szCs w:val="21"/>
        </w:rPr>
        <w:t>、</w:t>
      </w:r>
      <w:r w:rsidRPr="007067C2">
        <w:rPr>
          <w:szCs w:val="21"/>
        </w:rPr>
        <w:t>Na</w:t>
      </w:r>
      <w:r w:rsidRPr="007067C2">
        <w:rPr>
          <w:szCs w:val="21"/>
          <w:vertAlign w:val="superscript"/>
        </w:rPr>
        <w:t>＋</w:t>
      </w:r>
      <w:r w:rsidRPr="007067C2">
        <w:rPr>
          <w:szCs w:val="21"/>
        </w:rPr>
        <w:t>、</w:t>
      </w:r>
      <w:r w:rsidRPr="007067C2">
        <w:rPr>
          <w:szCs w:val="21"/>
        </w:rPr>
        <w:object w:dxaOrig="543" w:dyaOrig="380">
          <v:shape id="_x0000_i1049" type="#_x0000_t75" alt="www.xinjiaoyu.com 新教育" style="width:27.85pt;height:19pt" o:ole="">
            <v:imagedata r:id="rId40" o:title="eqId3e467b1d06fca46dc6b0fb64aa7e4767"/>
          </v:shape>
          <o:OLEObject Type="Embed" ProgID="Equation.DSMT4" ShapeID="_x0000_i1049" DrawAspect="Content" ObjectID="_1789848621" r:id="rId50"/>
        </w:object>
      </w:r>
      <w:r w:rsidRPr="007067C2">
        <w:rPr>
          <w:szCs w:val="21"/>
        </w:rPr>
        <w:t>、</w:t>
      </w:r>
      <w:r w:rsidRPr="007067C2">
        <w:rPr>
          <w:szCs w:val="21"/>
        </w:rPr>
        <w:object w:dxaOrig="520" w:dyaOrig="380">
          <v:shape id="_x0000_i1050" type="#_x0000_t75" alt="www.xinjiaoyu.com 新教育" style="width:25.8pt;height:19pt" o:ole="">
            <v:imagedata r:id="rId44" o:title="eqId65c41754d5a6063c49f6ee429dc68065"/>
          </v:shape>
          <o:OLEObject Type="Embed" ProgID="Equation.DSMT4" ShapeID="_x0000_i1050" DrawAspect="Content" ObjectID="_1789848622" r:id="rId51"/>
        </w:object>
      </w:r>
    </w:p>
    <w:p w:rsidR="009F7075" w:rsidRPr="007067C2" w:rsidRDefault="00DA72A8" w:rsidP="007067C2">
      <w:pPr>
        <w:spacing w:line="360" w:lineRule="auto"/>
        <w:textAlignment w:val="center"/>
        <w:rPr>
          <w:szCs w:val="21"/>
        </w:rPr>
      </w:pPr>
      <w:r>
        <w:rPr>
          <w:szCs w:val="21"/>
        </w:rPr>
        <w:lastRenderedPageBreak/>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．在碱性条件下，</w:t>
      </w:r>
      <w:r w:rsidRPr="007067C2">
        <w:rPr>
          <w:szCs w:val="21"/>
        </w:rPr>
        <w:t>Mg</w:t>
      </w:r>
      <w:r w:rsidRPr="007067C2">
        <w:rPr>
          <w:szCs w:val="21"/>
          <w:vertAlign w:val="superscript"/>
        </w:rPr>
        <w:t>2+</w:t>
      </w:r>
      <w:r w:rsidRPr="007067C2">
        <w:rPr>
          <w:szCs w:val="21"/>
        </w:rPr>
        <w:t>会与</w:t>
      </w:r>
      <w:r w:rsidRPr="007067C2">
        <w:rPr>
          <w:szCs w:val="21"/>
        </w:rPr>
        <w:t>OH</w:t>
      </w:r>
      <w:r w:rsidRPr="007067C2">
        <w:rPr>
          <w:szCs w:val="21"/>
          <w:vertAlign w:val="superscript"/>
        </w:rPr>
        <w:t>-</w:t>
      </w:r>
      <w:r w:rsidRPr="007067C2">
        <w:rPr>
          <w:szCs w:val="21"/>
        </w:rPr>
        <w:t>发生反应，即</w:t>
      </w:r>
      <w:r w:rsidRPr="007067C2">
        <w:rPr>
          <w:szCs w:val="21"/>
        </w:rPr>
        <w:t>Mg</w:t>
      </w:r>
      <w:r w:rsidRPr="007067C2">
        <w:rPr>
          <w:szCs w:val="21"/>
          <w:vertAlign w:val="superscript"/>
        </w:rPr>
        <w:t>2+</w:t>
      </w:r>
      <w:r w:rsidRPr="007067C2">
        <w:rPr>
          <w:szCs w:val="21"/>
        </w:rPr>
        <w:t>+2OH</w:t>
      </w:r>
      <w:r w:rsidRPr="007067C2">
        <w:rPr>
          <w:szCs w:val="21"/>
          <w:vertAlign w:val="superscript"/>
        </w:rPr>
        <w:t>-</w:t>
      </w:r>
      <w:r w:rsidRPr="007067C2">
        <w:rPr>
          <w:szCs w:val="21"/>
        </w:rPr>
        <w:t>=Mg(OH)</w:t>
      </w:r>
      <w:r w:rsidRPr="007067C2">
        <w:rPr>
          <w:szCs w:val="21"/>
          <w:vertAlign w:val="subscript"/>
        </w:rPr>
        <w:t>2</w:t>
      </w:r>
      <w:r w:rsidRPr="007067C2">
        <w:rPr>
          <w:szCs w:val="21"/>
        </w:rPr>
        <w:t>↓</w:t>
      </w:r>
      <w:r w:rsidRPr="007067C2">
        <w:rPr>
          <w:szCs w:val="21"/>
        </w:rPr>
        <w:t>，碱溶液中不能大量存在</w:t>
      </w:r>
      <w:r w:rsidRPr="007067C2">
        <w:rPr>
          <w:szCs w:val="21"/>
        </w:rPr>
        <w:t>Mg</w:t>
      </w:r>
      <w:r w:rsidRPr="007067C2">
        <w:rPr>
          <w:szCs w:val="21"/>
          <w:vertAlign w:val="superscript"/>
        </w:rPr>
        <w:t>2+</w:t>
      </w:r>
      <w:r w:rsidRPr="007067C2">
        <w:rPr>
          <w:szCs w:val="21"/>
        </w:rPr>
        <w:t>，故</w:t>
      </w:r>
      <w:r w:rsidRPr="007067C2">
        <w:rPr>
          <w:szCs w:val="21"/>
        </w:rPr>
        <w:t>A</w:t>
      </w:r>
      <w:r w:rsidRPr="007067C2">
        <w:rPr>
          <w:szCs w:val="21"/>
        </w:rPr>
        <w:t>不符合题意；</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．在碱性条件下，该组离子之间不反应，可大量共存，在强酸性条件下，</w:t>
      </w:r>
      <w:r w:rsidRPr="007067C2">
        <w:rPr>
          <w:szCs w:val="21"/>
        </w:rPr>
        <w:object w:dxaOrig="525" w:dyaOrig="345">
          <v:shape id="_x0000_i1051" type="#_x0000_t75" alt="www.xinjiaoyu.com 新教育" style="width:27.15pt;height:17pt;mso-wrap-style:square;mso-position-horizontal-relative:page;mso-position-vertical-relative:page" o:ole="">
            <v:imagedata r:id="rId42" o:title="eqId95ee802cfd5c4941fb5381073976e934"/>
          </v:shape>
          <o:OLEObject Type="Embed" ProgID="Equation.DSMT4" ShapeID="_x0000_i1051" DrawAspect="Content" ObjectID="_1789848623" r:id="rId52"/>
        </w:object>
      </w:r>
      <w:r w:rsidRPr="007067C2">
        <w:rPr>
          <w:szCs w:val="21"/>
        </w:rPr>
        <w:t>会与</w:t>
      </w:r>
      <w:r w:rsidRPr="007067C2">
        <w:rPr>
          <w:szCs w:val="21"/>
        </w:rPr>
        <w:t>H</w:t>
      </w:r>
      <w:r w:rsidRPr="007067C2">
        <w:rPr>
          <w:szCs w:val="21"/>
          <w:vertAlign w:val="superscript"/>
        </w:rPr>
        <w:t>+</w:t>
      </w:r>
      <w:r w:rsidRPr="007067C2">
        <w:rPr>
          <w:szCs w:val="21"/>
        </w:rPr>
        <w:t>发生反应，即</w:t>
      </w:r>
      <w:r w:rsidRPr="007067C2">
        <w:rPr>
          <w:szCs w:val="21"/>
        </w:rPr>
        <w:object w:dxaOrig="525" w:dyaOrig="345">
          <v:shape id="_x0000_i1052" type="#_x0000_t75" alt="www.xinjiaoyu.com 新教育" style="width:27.15pt;height:17pt;mso-wrap-style:square;mso-position-horizontal-relative:page;mso-position-vertical-relative:page" o:ole="">
            <v:imagedata r:id="rId42" o:title="eqId95ee802cfd5c4941fb5381073976e934"/>
          </v:shape>
          <o:OLEObject Type="Embed" ProgID="Equation.DSMT4" ShapeID="_x0000_i1052" DrawAspect="Content" ObjectID="_1789848624" r:id="rId53"/>
        </w:object>
      </w:r>
      <w:r w:rsidRPr="007067C2">
        <w:rPr>
          <w:szCs w:val="21"/>
        </w:rPr>
        <w:t>+2H</w:t>
      </w:r>
      <w:r w:rsidRPr="007067C2">
        <w:rPr>
          <w:szCs w:val="21"/>
          <w:vertAlign w:val="superscript"/>
        </w:rPr>
        <w:t>+</w:t>
      </w:r>
      <w:r w:rsidRPr="007067C2">
        <w:rPr>
          <w:szCs w:val="21"/>
        </w:rPr>
        <w:t>=CO</w:t>
      </w:r>
      <w:r w:rsidRPr="007067C2">
        <w:rPr>
          <w:szCs w:val="21"/>
          <w:vertAlign w:val="subscript"/>
        </w:rPr>
        <w:t>2</w:t>
      </w:r>
      <w:r w:rsidRPr="007067C2">
        <w:rPr>
          <w:szCs w:val="21"/>
        </w:rPr>
        <w:t>↑+H</w:t>
      </w:r>
      <w:r w:rsidRPr="007067C2">
        <w:rPr>
          <w:szCs w:val="21"/>
          <w:vertAlign w:val="subscript"/>
        </w:rPr>
        <w:t>2</w:t>
      </w:r>
      <w:r w:rsidRPr="007067C2">
        <w:rPr>
          <w:szCs w:val="21"/>
        </w:rPr>
        <w:t>O</w:t>
      </w:r>
      <w:r w:rsidRPr="007067C2">
        <w:rPr>
          <w:szCs w:val="21"/>
        </w:rPr>
        <w:t>，强酸性条件下不能大量存在</w:t>
      </w:r>
      <w:r w:rsidRPr="007067C2">
        <w:rPr>
          <w:szCs w:val="21"/>
        </w:rPr>
        <w:object w:dxaOrig="525" w:dyaOrig="345">
          <v:shape id="_x0000_i1053" type="#_x0000_t75" alt="www.xinjiaoyu.com 新教育" style="width:27.15pt;height:17pt;mso-wrap-style:square;mso-position-horizontal-relative:page;mso-position-vertical-relative:page" o:ole="">
            <v:imagedata r:id="rId42" o:title="eqId95ee802cfd5c4941fb5381073976e934"/>
          </v:shape>
          <o:OLEObject Type="Embed" ProgID="Equation.DSMT4" ShapeID="_x0000_i1053" DrawAspect="Content" ObjectID="_1789848625" r:id="rId54"/>
        </w:object>
      </w:r>
      <w:r w:rsidRPr="007067C2">
        <w:rPr>
          <w:szCs w:val="21"/>
        </w:rPr>
        <w:t>，故</w:t>
      </w:r>
      <w:r w:rsidRPr="007067C2">
        <w:rPr>
          <w:szCs w:val="21"/>
        </w:rPr>
        <w:t>B</w:t>
      </w:r>
      <w:r w:rsidRPr="007067C2">
        <w:rPr>
          <w:szCs w:val="21"/>
        </w:rPr>
        <w:t>符合题意；</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．强酸性条件下、碱性条件下该组离子之间均不反应，可大量共存，故</w:t>
      </w:r>
      <w:r w:rsidRPr="007067C2">
        <w:rPr>
          <w:szCs w:val="21"/>
        </w:rPr>
        <w:t>C</w:t>
      </w:r>
      <w:r w:rsidRPr="007067C2">
        <w:rPr>
          <w:szCs w:val="21"/>
        </w:rPr>
        <w:t>不符合题意；</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．在碱性条件下，</w:t>
      </w:r>
      <w:r w:rsidRPr="007067C2">
        <w:rPr>
          <w:szCs w:val="21"/>
        </w:rPr>
        <w:object w:dxaOrig="504" w:dyaOrig="384">
          <v:shape id="_x0000_i1054" type="#_x0000_t75" alt="www.xinjiaoyu.com 新教育" style="width:24.45pt;height:19.7pt" o:ole="">
            <v:imagedata r:id="rId48" o:title="eqIde3ec42431044eb85982aefc8f0ec7175"/>
          </v:shape>
          <o:OLEObject Type="Embed" ProgID="Equation.DSMT4" ShapeID="_x0000_i1054" DrawAspect="Content" ObjectID="_1789848626" r:id="rId55"/>
        </w:object>
      </w:r>
      <w:r w:rsidRPr="007067C2">
        <w:rPr>
          <w:szCs w:val="21"/>
        </w:rPr>
        <w:t>会与</w:t>
      </w:r>
      <w:r w:rsidRPr="007067C2">
        <w:rPr>
          <w:szCs w:val="21"/>
        </w:rPr>
        <w:t>OH</w:t>
      </w:r>
      <w:r w:rsidRPr="007067C2">
        <w:rPr>
          <w:szCs w:val="21"/>
          <w:vertAlign w:val="superscript"/>
        </w:rPr>
        <w:t>-</w:t>
      </w:r>
      <w:r w:rsidRPr="007067C2">
        <w:rPr>
          <w:szCs w:val="21"/>
        </w:rPr>
        <w:t>发生反应，即</w:t>
      </w:r>
      <w:r w:rsidRPr="007067C2">
        <w:rPr>
          <w:szCs w:val="21"/>
        </w:rPr>
        <w:object w:dxaOrig="504" w:dyaOrig="384">
          <v:shape id="_x0000_i1055" type="#_x0000_t75" alt="www.xinjiaoyu.com 新教育" style="width:24.45pt;height:19.7pt" o:ole="">
            <v:imagedata r:id="rId48" o:title="eqIde3ec42431044eb85982aefc8f0ec7175"/>
          </v:shape>
          <o:OLEObject Type="Embed" ProgID="Equation.DSMT4" ShapeID="_x0000_i1055" DrawAspect="Content" ObjectID="_1789848627" r:id="rId56"/>
        </w:object>
      </w:r>
      <w:r w:rsidRPr="007067C2">
        <w:rPr>
          <w:szCs w:val="21"/>
        </w:rPr>
        <w:t>+OH</w:t>
      </w:r>
      <w:r w:rsidRPr="007067C2">
        <w:rPr>
          <w:szCs w:val="21"/>
          <w:vertAlign w:val="superscript"/>
        </w:rPr>
        <w:t>-</w:t>
      </w:r>
      <w:r w:rsidRPr="007067C2">
        <w:rPr>
          <w:szCs w:val="21"/>
        </w:rPr>
        <w:t>=NH</w:t>
      </w:r>
      <w:r w:rsidRPr="007067C2">
        <w:rPr>
          <w:szCs w:val="21"/>
          <w:vertAlign w:val="subscript"/>
        </w:rPr>
        <w:t>3</w:t>
      </w:r>
      <w:r w:rsidRPr="007067C2">
        <w:rPr>
          <w:szCs w:val="21"/>
        </w:rPr>
        <w:t>·H</w:t>
      </w:r>
      <w:r w:rsidRPr="007067C2">
        <w:rPr>
          <w:szCs w:val="21"/>
          <w:vertAlign w:val="subscript"/>
        </w:rPr>
        <w:t>2</w:t>
      </w:r>
      <w:r w:rsidRPr="007067C2">
        <w:rPr>
          <w:szCs w:val="21"/>
        </w:rPr>
        <w:t>O</w:t>
      </w:r>
      <w:r w:rsidRPr="007067C2">
        <w:rPr>
          <w:szCs w:val="21"/>
        </w:rPr>
        <w:t>，碱溶液中不能大量存在</w:t>
      </w:r>
      <w:r w:rsidRPr="007067C2">
        <w:rPr>
          <w:szCs w:val="21"/>
        </w:rPr>
        <w:object w:dxaOrig="504" w:dyaOrig="384">
          <v:shape id="_x0000_i1056" type="#_x0000_t75" alt="www.xinjiaoyu.com 新教育" style="width:24.45pt;height:19.7pt" o:ole="">
            <v:imagedata r:id="rId48" o:title="eqIde3ec42431044eb85982aefc8f0ec7175"/>
          </v:shape>
          <o:OLEObject Type="Embed" ProgID="Equation.DSMT4" ShapeID="_x0000_i1056" DrawAspect="Content" ObjectID="_1789848628" r:id="rId57"/>
        </w:object>
      </w:r>
      <w:r w:rsidRPr="007067C2">
        <w:rPr>
          <w:szCs w:val="21"/>
        </w:rPr>
        <w:t>，故</w:t>
      </w:r>
      <w:r w:rsidRPr="007067C2">
        <w:rPr>
          <w:szCs w:val="21"/>
        </w:rPr>
        <w:t>D</w:t>
      </w:r>
      <w:r w:rsidRPr="007067C2">
        <w:rPr>
          <w:szCs w:val="21"/>
        </w:rPr>
        <w:t>不符合题意；</w:t>
      </w:r>
    </w:p>
    <w:p w:rsidR="009F7075" w:rsidRPr="007067C2" w:rsidRDefault="00DA72A8" w:rsidP="007067C2">
      <w:pPr>
        <w:spacing w:line="360" w:lineRule="auto"/>
        <w:jc w:val="left"/>
        <w:textAlignment w:val="center"/>
        <w:rPr>
          <w:szCs w:val="21"/>
        </w:rPr>
      </w:pPr>
      <w:r>
        <w:rPr>
          <w:szCs w:val="21"/>
        </w:rPr>
        <w:t>〖答</w:t>
      </w:r>
      <w:r>
        <w:rPr>
          <w:szCs w:val="21"/>
        </w:rPr>
        <w:t xml:space="preserve"> </w:t>
      </w:r>
      <w:r>
        <w:rPr>
          <w:szCs w:val="21"/>
        </w:rPr>
        <w:t>案〗</w:t>
      </w:r>
      <w:r w:rsidR="009F7075" w:rsidRPr="007067C2">
        <w:rPr>
          <w:szCs w:val="21"/>
        </w:rPr>
        <w:t>为</w:t>
      </w:r>
      <w:r w:rsidR="009F7075" w:rsidRPr="007067C2">
        <w:rPr>
          <w:szCs w:val="21"/>
        </w:rPr>
        <w:t>B</w:t>
      </w:r>
      <w:r w:rsidR="009F7075"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8. </w:t>
      </w:r>
      <w:r w:rsidRPr="007067C2">
        <w:rPr>
          <w:szCs w:val="21"/>
        </w:rPr>
        <w:t>下列反应的离子方程式书写正确的是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object w:dxaOrig="735" w:dyaOrig="360">
          <v:shape id="_x0000_i1057" type="#_x0000_t75" alt="www.xinjiaoyu.com 新教育" style="width:36.7pt;height:18.35pt" o:ole="">
            <v:imagedata r:id="rId58" o:title="eqIdc639adea550f78c6885472654c3d989d"/>
          </v:shape>
          <o:OLEObject Type="Embed" ProgID="Equation.DSMT4" ShapeID="_x0000_i1057" DrawAspect="Content" ObjectID="_1789848629" r:id="rId59"/>
        </w:object>
      </w:r>
      <w:r w:rsidRPr="007067C2">
        <w:rPr>
          <w:szCs w:val="21"/>
        </w:rPr>
        <w:t>溶于</w:t>
      </w:r>
      <w:r w:rsidRPr="007067C2">
        <w:rPr>
          <w:szCs w:val="21"/>
        </w:rPr>
        <w:object w:dxaOrig="1180" w:dyaOrig="360">
          <v:shape id="_x0000_i1058" type="#_x0000_t75" alt="www.xinjiaoyu.com 新教育" style="width:58.4pt;height:18.35pt" o:ole="">
            <v:imagedata r:id="rId60" o:title="eqId964095a515ac0e4f92cda41f887cfc01"/>
          </v:shape>
          <o:OLEObject Type="Embed" ProgID="Equation.DSMT4" ShapeID="_x0000_i1058" DrawAspect="Content" ObjectID="_1789848630" r:id="rId61"/>
        </w:object>
      </w:r>
      <w:r w:rsidRPr="007067C2">
        <w:rPr>
          <w:szCs w:val="21"/>
        </w:rPr>
        <w:t>溶液中：</w:t>
      </w:r>
      <w:r w:rsidRPr="007067C2">
        <w:rPr>
          <w:szCs w:val="21"/>
        </w:rPr>
        <w:object w:dxaOrig="3315" w:dyaOrig="375">
          <v:shape id="_x0000_i1059" type="#_x0000_t75" alt="www.xinjiaoyu.com 新教育" style="width:165.75pt;height:19pt" o:ole="">
            <v:imagedata r:id="rId62" o:title="eqId8e49009eecd0cace025046d3af1e825a"/>
          </v:shape>
          <o:OLEObject Type="Embed" ProgID="Equation.DSMT4" ShapeID="_x0000_i1059" DrawAspect="Content" ObjectID="_1789848631" r:id="rId63"/>
        </w:objec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t>氧化铁与稀盐酸反应：</w:t>
      </w:r>
      <w:r w:rsidRPr="007067C2">
        <w:rPr>
          <w:szCs w:val="21"/>
        </w:rPr>
        <w:object w:dxaOrig="2595" w:dyaOrig="375">
          <v:shape id="_x0000_i1060" type="#_x0000_t75" alt="www.xinjiaoyu.com 新教育" style="width:129.75pt;height:19pt" o:ole="">
            <v:imagedata r:id="rId64" o:title="eqId4602acb63c0beebd3169466a9ba96485"/>
          </v:shape>
          <o:OLEObject Type="Embed" ProgID="Equation.DSMT4" ShapeID="_x0000_i1060" DrawAspect="Content" ObjectID="_1789848632" r:id="rId65"/>
        </w:objec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锌与硝酸银溶液反应：</w:t>
      </w:r>
      <w:r w:rsidRPr="007067C2">
        <w:rPr>
          <w:szCs w:val="21"/>
        </w:rPr>
        <w:object w:dxaOrig="1924" w:dyaOrig="365">
          <v:shape id="_x0000_i1061" type="#_x0000_t75" alt="www.xinjiaoyu.com 新教育" style="width:95.75pt;height:19pt" o:ole="">
            <v:imagedata r:id="rId66" o:title="eqIde96877778e756ff9f71739a30577d82e"/>
          </v:shape>
          <o:OLEObject Type="Embed" ProgID="Equation.DSMT4" ShapeID="_x0000_i1061" DrawAspect="Content" ObjectID="_1789848633" r:id="rId67"/>
        </w:objec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澄清的石灰水与稀盐酸反应：</w:t>
      </w:r>
      <w:r w:rsidRPr="007067C2">
        <w:rPr>
          <w:szCs w:val="21"/>
        </w:rPr>
        <w:object w:dxaOrig="2955" w:dyaOrig="405">
          <v:shape id="_x0000_i1062" type="#_x0000_t75" alt="www.xinjiaoyu.com 新教育" style="width:148.1pt;height:20.4pt" o:ole="">
            <v:imagedata r:id="rId68" o:title="eqId114cbe7b4f127bad5eeb04d71d297af3"/>
          </v:shape>
          <o:OLEObject Type="Embed" ProgID="Equation.DSMT4" ShapeID="_x0000_i1062" DrawAspect="Content" ObjectID="_1789848634" r:id="rId69"/>
        </w:objec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．醋酸为弱酸，不可拆，离子方程式为：</w:t>
      </w:r>
      <w:r w:rsidRPr="007067C2">
        <w:rPr>
          <w:szCs w:val="21"/>
        </w:rPr>
        <w:object w:dxaOrig="5475" w:dyaOrig="380">
          <v:shape id="_x0000_i1063" type="#_x0000_t75" alt="www.xinjiaoyu.com 新教育" style="width:273.75pt;height:19pt" o:ole="">
            <v:imagedata r:id="rId70" o:title="eqId1a87da07b4ad13ba33bc3d3e344aa1e2"/>
          </v:shape>
          <o:OLEObject Type="Embed" ProgID="Equation.DSMT4" ShapeID="_x0000_i1063" DrawAspect="Content" ObjectID="_1789848635" r:id="rId71"/>
        </w:object>
      </w:r>
      <w:r w:rsidRPr="007067C2">
        <w:rPr>
          <w:szCs w:val="21"/>
        </w:rPr>
        <w:t>，</w:t>
      </w:r>
      <w:r w:rsidRPr="007067C2">
        <w:rPr>
          <w:szCs w:val="21"/>
        </w:rPr>
        <w:t>A</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．氧化铁与稀盐酸反应生成氯化铁和水，离子方程式正确，</w:t>
      </w:r>
      <w:r w:rsidRPr="007067C2">
        <w:rPr>
          <w:szCs w:val="21"/>
        </w:rPr>
        <w:t>B</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．锌与硝酸银溶液反应：</w:t>
      </w:r>
      <w:r w:rsidRPr="007067C2">
        <w:rPr>
          <w:szCs w:val="21"/>
        </w:rPr>
        <w:object w:dxaOrig="2160" w:dyaOrig="360">
          <v:shape id="_x0000_i1064" type="#_x0000_t75" alt="www.xinjiaoyu.com 新教育" style="width:108.7pt;height:18.35pt" o:ole="">
            <v:imagedata r:id="rId72" o:title="eqId68337ff6af2b945f330b22e168cea1a6"/>
          </v:shape>
          <o:OLEObject Type="Embed" ProgID="Equation.DSMT4" ShapeID="_x0000_i1064" DrawAspect="Content" ObjectID="_1789848636" r:id="rId73"/>
        </w:object>
      </w:r>
      <w:r w:rsidRPr="007067C2">
        <w:rPr>
          <w:szCs w:val="21"/>
        </w:rPr>
        <w:t>，</w:t>
      </w:r>
      <w:r w:rsidRPr="007067C2">
        <w:rPr>
          <w:szCs w:val="21"/>
        </w:rPr>
        <w:t>C</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．澄清的石灰水与稀盐酸反应：</w:t>
      </w:r>
      <w:r w:rsidRPr="007067C2">
        <w:rPr>
          <w:szCs w:val="21"/>
        </w:rPr>
        <w:object w:dxaOrig="1620" w:dyaOrig="375">
          <v:shape id="_x0000_i1065" type="#_x0000_t75" alt="www.xinjiaoyu.com 新教育" style="width:80.85pt;height:19pt" o:ole="">
            <v:imagedata r:id="rId74" o:title="eqId62d7584adf4738513879037dfdb21ce1"/>
          </v:shape>
          <o:OLEObject Type="Embed" ProgID="Equation.DSMT4" ShapeID="_x0000_i1065" DrawAspect="Content" ObjectID="_1789848637" r:id="rId75"/>
        </w:object>
      </w:r>
      <w:r w:rsidRPr="007067C2">
        <w:rPr>
          <w:szCs w:val="21"/>
        </w:rPr>
        <w:t>，</w:t>
      </w:r>
      <w:r w:rsidRPr="007067C2">
        <w:rPr>
          <w:szCs w:val="21"/>
        </w:rPr>
        <w:t>D</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故选</w:t>
      </w:r>
      <w:r w:rsidRPr="007067C2">
        <w:rPr>
          <w:szCs w:val="21"/>
        </w:rPr>
        <w:t>B</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9. </w:t>
      </w:r>
      <w:r w:rsidRPr="007067C2">
        <w:rPr>
          <w:szCs w:val="21"/>
        </w:rPr>
        <w:t>今有</w:t>
      </w:r>
      <w:r w:rsidRPr="007067C2">
        <w:rPr>
          <w:szCs w:val="21"/>
        </w:rPr>
        <w:t>x</w:t>
      </w:r>
      <w:r w:rsidRPr="007067C2">
        <w:rPr>
          <w:szCs w:val="21"/>
        </w:rPr>
        <w:t>、</w:t>
      </w:r>
      <w:r w:rsidRPr="007067C2">
        <w:rPr>
          <w:szCs w:val="21"/>
        </w:rPr>
        <w:t>y</w:t>
      </w:r>
      <w:r w:rsidRPr="007067C2">
        <w:rPr>
          <w:szCs w:val="21"/>
        </w:rPr>
        <w:t>、</w:t>
      </w:r>
      <w:r w:rsidRPr="007067C2">
        <w:rPr>
          <w:szCs w:val="21"/>
        </w:rPr>
        <w:t>z</w:t>
      </w:r>
      <w:r w:rsidRPr="007067C2">
        <w:rPr>
          <w:szCs w:val="21"/>
        </w:rPr>
        <w:t>、</w:t>
      </w:r>
      <w:r w:rsidRPr="007067C2">
        <w:rPr>
          <w:szCs w:val="21"/>
        </w:rPr>
        <w:t>w</w:t>
      </w:r>
      <w:r w:rsidRPr="007067C2">
        <w:rPr>
          <w:szCs w:val="21"/>
        </w:rPr>
        <w:t>四种元素的微粒，彼此间能发生如下反应：</w:t>
      </w:r>
      <w:r w:rsidRPr="007067C2">
        <w:rPr>
          <w:szCs w:val="21"/>
        </w:rPr>
        <w:t>Cl</w:t>
      </w:r>
      <w:r w:rsidRPr="007067C2">
        <w:rPr>
          <w:szCs w:val="21"/>
          <w:vertAlign w:val="subscript"/>
        </w:rPr>
        <w:t>2</w:t>
      </w:r>
      <w:r w:rsidRPr="007067C2">
        <w:rPr>
          <w:szCs w:val="21"/>
        </w:rPr>
        <w:t>+2Br</w:t>
      </w:r>
      <w:r w:rsidRPr="007067C2">
        <w:rPr>
          <w:szCs w:val="21"/>
          <w:vertAlign w:val="superscript"/>
        </w:rPr>
        <w:t>－</w:t>
      </w:r>
      <w:r w:rsidRPr="007067C2">
        <w:rPr>
          <w:szCs w:val="21"/>
        </w:rPr>
        <w:t>＝</w:t>
      </w:r>
      <w:r w:rsidRPr="007067C2">
        <w:rPr>
          <w:szCs w:val="21"/>
        </w:rPr>
        <w:t>2Cl</w:t>
      </w:r>
      <w:r w:rsidRPr="007067C2">
        <w:rPr>
          <w:szCs w:val="21"/>
          <w:vertAlign w:val="superscript"/>
        </w:rPr>
        <w:t>－</w:t>
      </w:r>
      <w:r w:rsidRPr="007067C2">
        <w:rPr>
          <w:szCs w:val="21"/>
        </w:rPr>
        <w:t>+Br</w:t>
      </w:r>
      <w:r w:rsidRPr="007067C2">
        <w:rPr>
          <w:szCs w:val="21"/>
          <w:vertAlign w:val="subscript"/>
        </w:rPr>
        <w:t>2</w:t>
      </w:r>
      <w:r w:rsidRPr="007067C2">
        <w:rPr>
          <w:szCs w:val="21"/>
        </w:rPr>
        <w:t xml:space="preserve"> ; 2Fe</w:t>
      </w:r>
      <w:r w:rsidRPr="007067C2">
        <w:rPr>
          <w:szCs w:val="21"/>
          <w:vertAlign w:val="superscript"/>
        </w:rPr>
        <w:t>3+</w:t>
      </w:r>
      <w:r w:rsidRPr="007067C2">
        <w:rPr>
          <w:szCs w:val="21"/>
        </w:rPr>
        <w:t xml:space="preserve"> + 2I</w:t>
      </w:r>
      <w:r w:rsidRPr="007067C2">
        <w:rPr>
          <w:szCs w:val="21"/>
          <w:vertAlign w:val="superscript"/>
        </w:rPr>
        <w:t>－</w:t>
      </w:r>
      <w:r w:rsidRPr="007067C2">
        <w:rPr>
          <w:szCs w:val="21"/>
        </w:rPr>
        <w:t>＝</w:t>
      </w:r>
      <w:r w:rsidRPr="007067C2">
        <w:rPr>
          <w:szCs w:val="21"/>
        </w:rPr>
        <w:t>2Fe</w:t>
      </w:r>
      <w:r w:rsidRPr="007067C2">
        <w:rPr>
          <w:szCs w:val="21"/>
          <w:vertAlign w:val="superscript"/>
        </w:rPr>
        <w:t>2+</w:t>
      </w:r>
      <w:r w:rsidRPr="007067C2">
        <w:rPr>
          <w:szCs w:val="21"/>
        </w:rPr>
        <w:t xml:space="preserve"> + I</w:t>
      </w:r>
      <w:r w:rsidRPr="007067C2">
        <w:rPr>
          <w:szCs w:val="21"/>
          <w:vertAlign w:val="subscript"/>
        </w:rPr>
        <w:t>2</w:t>
      </w:r>
      <w:r w:rsidRPr="007067C2">
        <w:rPr>
          <w:szCs w:val="21"/>
        </w:rPr>
        <w:t xml:space="preserve"> ; Br</w:t>
      </w:r>
      <w:r w:rsidRPr="007067C2">
        <w:rPr>
          <w:szCs w:val="21"/>
          <w:vertAlign w:val="subscript"/>
        </w:rPr>
        <w:t>2</w:t>
      </w:r>
      <w:r w:rsidRPr="007067C2">
        <w:rPr>
          <w:szCs w:val="21"/>
        </w:rPr>
        <w:t xml:space="preserve"> + 2Fe</w:t>
      </w:r>
      <w:r w:rsidRPr="007067C2">
        <w:rPr>
          <w:szCs w:val="21"/>
          <w:vertAlign w:val="superscript"/>
        </w:rPr>
        <w:t>2+</w:t>
      </w:r>
      <w:r w:rsidRPr="007067C2">
        <w:rPr>
          <w:szCs w:val="21"/>
        </w:rPr>
        <w:t>= 2Fe</w:t>
      </w:r>
      <w:r w:rsidRPr="007067C2">
        <w:rPr>
          <w:szCs w:val="21"/>
          <w:vertAlign w:val="superscript"/>
        </w:rPr>
        <w:t>3+</w:t>
      </w:r>
      <w:r w:rsidRPr="007067C2">
        <w:rPr>
          <w:szCs w:val="21"/>
        </w:rPr>
        <w:t>+ 2Br</w:t>
      </w:r>
      <w:r w:rsidRPr="007067C2">
        <w:rPr>
          <w:szCs w:val="21"/>
          <w:vertAlign w:val="superscript"/>
        </w:rPr>
        <w:t>－</w:t>
      </w:r>
      <w:r w:rsidRPr="007067C2">
        <w:rPr>
          <w:szCs w:val="21"/>
        </w:rPr>
        <w:t>其中氧化剂的氧化能力由强到弱的顺序为</w:t>
      </w:r>
      <w:r w:rsidR="007067C2" w:rsidRPr="007067C2">
        <w:rPr>
          <w:rFonts w:hint="eastAsia"/>
          <w:szCs w:val="21"/>
        </w:rPr>
        <w:lastRenderedPageBreak/>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7067C2"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t>A. Cl</w:t>
      </w:r>
      <w:r w:rsidRPr="007067C2">
        <w:rPr>
          <w:szCs w:val="21"/>
          <w:vertAlign w:val="subscript"/>
        </w:rPr>
        <w:t>2</w:t>
      </w:r>
      <w:r w:rsidRPr="007067C2">
        <w:rPr>
          <w:szCs w:val="21"/>
        </w:rPr>
        <w:t>&gt;Br</w:t>
      </w:r>
      <w:r w:rsidRPr="007067C2">
        <w:rPr>
          <w:szCs w:val="21"/>
          <w:vertAlign w:val="subscript"/>
        </w:rPr>
        <w:t>2</w:t>
      </w:r>
      <w:r w:rsidRPr="007067C2">
        <w:rPr>
          <w:szCs w:val="21"/>
        </w:rPr>
        <w:t>&gt;Fe</w:t>
      </w:r>
      <w:r w:rsidRPr="007067C2">
        <w:rPr>
          <w:szCs w:val="21"/>
          <w:vertAlign w:val="superscript"/>
        </w:rPr>
        <w:t>3+</w:t>
      </w:r>
      <w:r w:rsidRPr="007067C2">
        <w:rPr>
          <w:szCs w:val="21"/>
        </w:rPr>
        <w:t>&gt;I</w:t>
      </w:r>
      <w:r w:rsidRPr="007067C2">
        <w:rPr>
          <w:szCs w:val="21"/>
          <w:vertAlign w:val="subscript"/>
        </w:rPr>
        <w:t>2</w:t>
      </w:r>
      <w:r w:rsidRPr="007067C2">
        <w:rPr>
          <w:szCs w:val="21"/>
        </w:rPr>
        <w:tab/>
        <w:t>B. Cl</w:t>
      </w:r>
      <w:r w:rsidRPr="007067C2">
        <w:rPr>
          <w:szCs w:val="21"/>
          <w:vertAlign w:val="subscript"/>
        </w:rPr>
        <w:t>2</w:t>
      </w:r>
      <w:r w:rsidRPr="007067C2">
        <w:rPr>
          <w:szCs w:val="21"/>
        </w:rPr>
        <w:t>&gt;Fe</w:t>
      </w:r>
      <w:r w:rsidRPr="007067C2">
        <w:rPr>
          <w:szCs w:val="21"/>
          <w:vertAlign w:val="superscript"/>
        </w:rPr>
        <w:t>3+</w:t>
      </w:r>
      <w:r w:rsidRPr="007067C2">
        <w:rPr>
          <w:szCs w:val="21"/>
        </w:rPr>
        <w:t>&gt;I</w:t>
      </w:r>
      <w:r w:rsidRPr="007067C2">
        <w:rPr>
          <w:szCs w:val="21"/>
          <w:vertAlign w:val="subscript"/>
        </w:rPr>
        <w:t>2</w:t>
      </w:r>
      <w:r w:rsidRPr="007067C2">
        <w:rPr>
          <w:szCs w:val="21"/>
        </w:rPr>
        <w:t>&gt;Br</w:t>
      </w:r>
      <w:r w:rsidRPr="007067C2">
        <w:rPr>
          <w:szCs w:val="21"/>
          <w:vertAlign w:val="subscript"/>
        </w:rPr>
        <w:t>2</w:t>
      </w:r>
      <w:r w:rsidRPr="007067C2">
        <w:rPr>
          <w:szCs w:val="21"/>
        </w:rPr>
        <w:tab/>
      </w:r>
    </w:p>
    <w:p w:rsidR="009F7075"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t>C. Cl</w:t>
      </w:r>
      <w:r w:rsidRPr="007067C2">
        <w:rPr>
          <w:szCs w:val="21"/>
          <w:vertAlign w:val="subscript"/>
        </w:rPr>
        <w:t>2</w:t>
      </w:r>
      <w:r w:rsidRPr="007067C2">
        <w:rPr>
          <w:szCs w:val="21"/>
        </w:rPr>
        <w:t>&gt; I</w:t>
      </w:r>
      <w:r w:rsidRPr="007067C2">
        <w:rPr>
          <w:szCs w:val="21"/>
          <w:vertAlign w:val="subscript"/>
        </w:rPr>
        <w:t>2</w:t>
      </w:r>
      <w:r w:rsidRPr="007067C2">
        <w:rPr>
          <w:szCs w:val="21"/>
        </w:rPr>
        <w:t>&gt;Fe</w:t>
      </w:r>
      <w:r w:rsidRPr="007067C2">
        <w:rPr>
          <w:szCs w:val="21"/>
          <w:vertAlign w:val="superscript"/>
        </w:rPr>
        <w:t>3+</w:t>
      </w:r>
      <w:r w:rsidRPr="007067C2">
        <w:rPr>
          <w:szCs w:val="21"/>
        </w:rPr>
        <w:t>&gt; Br</w:t>
      </w:r>
      <w:r w:rsidRPr="007067C2">
        <w:rPr>
          <w:szCs w:val="21"/>
          <w:vertAlign w:val="subscript"/>
        </w:rPr>
        <w:t>2</w:t>
      </w:r>
      <w:r w:rsidRPr="007067C2">
        <w:rPr>
          <w:szCs w:val="21"/>
        </w:rPr>
        <w:tab/>
        <w:t>D. Br</w:t>
      </w:r>
      <w:r w:rsidRPr="007067C2">
        <w:rPr>
          <w:szCs w:val="21"/>
          <w:vertAlign w:val="subscript"/>
        </w:rPr>
        <w:t>2</w:t>
      </w:r>
      <w:r w:rsidRPr="007067C2">
        <w:rPr>
          <w:szCs w:val="21"/>
        </w:rPr>
        <w:t>&gt;Fe</w:t>
      </w:r>
      <w:r w:rsidRPr="007067C2">
        <w:rPr>
          <w:szCs w:val="21"/>
          <w:vertAlign w:val="superscript"/>
        </w:rPr>
        <w:t>3+</w:t>
      </w:r>
      <w:r w:rsidRPr="007067C2">
        <w:rPr>
          <w:szCs w:val="21"/>
        </w:rPr>
        <w:t>&gt;I</w:t>
      </w:r>
      <w:r w:rsidRPr="007067C2">
        <w:rPr>
          <w:szCs w:val="21"/>
          <w:vertAlign w:val="subscript"/>
        </w:rPr>
        <w:t>2</w:t>
      </w:r>
      <w:r w:rsidRPr="007067C2">
        <w:rPr>
          <w:szCs w:val="21"/>
        </w:rPr>
        <w:t xml:space="preserve"> &gt;Cl</w:t>
      </w:r>
      <w:r w:rsidRPr="007067C2">
        <w:rPr>
          <w:szCs w:val="21"/>
          <w:vertAlign w:val="subscript"/>
        </w:rPr>
        <w:t>2</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A</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DA72A8" w:rsidP="007067C2">
      <w:pPr>
        <w:spacing w:line="360" w:lineRule="auto"/>
        <w:textAlignment w:val="center"/>
        <w:rPr>
          <w:szCs w:val="21"/>
        </w:rPr>
      </w:pPr>
      <w:r>
        <w:rPr>
          <w:szCs w:val="21"/>
        </w:rPr>
        <w:t>〖祥</w:t>
      </w:r>
      <w:r>
        <w:rPr>
          <w:szCs w:val="21"/>
        </w:rPr>
        <w:t xml:space="preserve"> </w:t>
      </w:r>
      <w:r>
        <w:rPr>
          <w:szCs w:val="21"/>
        </w:rPr>
        <w:t>解〗</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Cl</w:t>
      </w:r>
      <w:r w:rsidRPr="007067C2">
        <w:rPr>
          <w:szCs w:val="21"/>
          <w:vertAlign w:val="subscript"/>
        </w:rPr>
        <w:t>2</w:t>
      </w:r>
      <w:r w:rsidRPr="007067C2">
        <w:rPr>
          <w:szCs w:val="21"/>
        </w:rPr>
        <w:t>+2Br</w:t>
      </w:r>
      <w:r w:rsidRPr="007067C2">
        <w:rPr>
          <w:szCs w:val="21"/>
          <w:vertAlign w:val="superscript"/>
        </w:rPr>
        <w:t>-</w:t>
      </w:r>
      <w:r w:rsidRPr="007067C2">
        <w:rPr>
          <w:szCs w:val="21"/>
        </w:rPr>
        <w:t>=2Cl</w:t>
      </w:r>
      <w:r w:rsidRPr="007067C2">
        <w:rPr>
          <w:szCs w:val="21"/>
          <w:vertAlign w:val="superscript"/>
        </w:rPr>
        <w:t>-</w:t>
      </w:r>
      <w:r w:rsidRPr="007067C2">
        <w:rPr>
          <w:szCs w:val="21"/>
        </w:rPr>
        <w:t>+Br</w:t>
      </w:r>
      <w:r w:rsidRPr="007067C2">
        <w:rPr>
          <w:szCs w:val="21"/>
          <w:vertAlign w:val="subscript"/>
        </w:rPr>
        <w:t>2</w:t>
      </w:r>
      <w:r w:rsidRPr="007067C2">
        <w:rPr>
          <w:szCs w:val="21"/>
        </w:rPr>
        <w:t>中氧化剂是</w:t>
      </w:r>
      <w:r w:rsidRPr="007067C2">
        <w:rPr>
          <w:szCs w:val="21"/>
        </w:rPr>
        <w:t>Cl</w:t>
      </w:r>
      <w:r w:rsidRPr="007067C2">
        <w:rPr>
          <w:szCs w:val="21"/>
          <w:vertAlign w:val="subscript"/>
        </w:rPr>
        <w:t>2</w:t>
      </w:r>
      <w:r w:rsidRPr="007067C2">
        <w:rPr>
          <w:szCs w:val="21"/>
        </w:rPr>
        <w:t>，氧化产物是</w:t>
      </w:r>
      <w:r w:rsidRPr="007067C2">
        <w:rPr>
          <w:szCs w:val="21"/>
        </w:rPr>
        <w:t>Br</w:t>
      </w:r>
      <w:r w:rsidRPr="007067C2">
        <w:rPr>
          <w:szCs w:val="21"/>
          <w:vertAlign w:val="subscript"/>
        </w:rPr>
        <w:t>2</w:t>
      </w:r>
      <w:r w:rsidRPr="007067C2">
        <w:rPr>
          <w:szCs w:val="21"/>
        </w:rPr>
        <w:t>，所以氧化性</w:t>
      </w:r>
      <w:r w:rsidRPr="007067C2">
        <w:rPr>
          <w:szCs w:val="21"/>
        </w:rPr>
        <w:t>Cl</w:t>
      </w:r>
      <w:r w:rsidRPr="007067C2">
        <w:rPr>
          <w:szCs w:val="21"/>
          <w:vertAlign w:val="subscript"/>
        </w:rPr>
        <w:t>2</w:t>
      </w:r>
      <w:r w:rsidRPr="007067C2">
        <w:rPr>
          <w:szCs w:val="21"/>
        </w:rPr>
        <w:t>＞</w:t>
      </w:r>
      <w:r w:rsidRPr="007067C2">
        <w:rPr>
          <w:szCs w:val="21"/>
        </w:rPr>
        <w:t>Br</w:t>
      </w:r>
      <w:r w:rsidRPr="007067C2">
        <w:rPr>
          <w:szCs w:val="21"/>
          <w:vertAlign w:val="subscript"/>
        </w:rPr>
        <w:t>2</w:t>
      </w:r>
      <w:r w:rsidRPr="007067C2">
        <w:rPr>
          <w:szCs w:val="21"/>
        </w:rPr>
        <w:t>；</w:t>
      </w:r>
      <w:r w:rsidRPr="007067C2">
        <w:rPr>
          <w:szCs w:val="21"/>
        </w:rPr>
        <w:t>2Fe</w:t>
      </w:r>
      <w:r w:rsidRPr="007067C2">
        <w:rPr>
          <w:szCs w:val="21"/>
          <w:vertAlign w:val="superscript"/>
        </w:rPr>
        <w:t>3+</w:t>
      </w:r>
      <w:r w:rsidRPr="007067C2">
        <w:rPr>
          <w:szCs w:val="21"/>
        </w:rPr>
        <w:t>+2I</w:t>
      </w:r>
      <w:r w:rsidRPr="007067C2">
        <w:rPr>
          <w:szCs w:val="21"/>
          <w:vertAlign w:val="superscript"/>
        </w:rPr>
        <w:t>-</w:t>
      </w:r>
      <w:r w:rsidRPr="007067C2">
        <w:rPr>
          <w:szCs w:val="21"/>
        </w:rPr>
        <w:t>=2Fe</w:t>
      </w:r>
      <w:r w:rsidRPr="007067C2">
        <w:rPr>
          <w:szCs w:val="21"/>
          <w:vertAlign w:val="superscript"/>
        </w:rPr>
        <w:t>2+</w:t>
      </w:r>
      <w:r w:rsidRPr="007067C2">
        <w:rPr>
          <w:szCs w:val="21"/>
        </w:rPr>
        <w:t>+I</w:t>
      </w:r>
      <w:r w:rsidRPr="007067C2">
        <w:rPr>
          <w:szCs w:val="21"/>
          <w:vertAlign w:val="subscript"/>
        </w:rPr>
        <w:t>2</w:t>
      </w:r>
      <w:r w:rsidRPr="007067C2">
        <w:rPr>
          <w:szCs w:val="21"/>
        </w:rPr>
        <w:t>中氧化剂是</w:t>
      </w:r>
      <w:r w:rsidRPr="007067C2">
        <w:rPr>
          <w:szCs w:val="21"/>
        </w:rPr>
        <w:t>Fe</w:t>
      </w:r>
      <w:r w:rsidRPr="007067C2">
        <w:rPr>
          <w:szCs w:val="21"/>
          <w:vertAlign w:val="superscript"/>
        </w:rPr>
        <w:t>3+</w:t>
      </w:r>
      <w:r w:rsidRPr="007067C2">
        <w:rPr>
          <w:szCs w:val="21"/>
        </w:rPr>
        <w:t>，氧化产物是</w:t>
      </w:r>
      <w:r w:rsidRPr="007067C2">
        <w:rPr>
          <w:szCs w:val="21"/>
        </w:rPr>
        <w:t>I</w:t>
      </w:r>
      <w:r w:rsidRPr="007067C2">
        <w:rPr>
          <w:szCs w:val="21"/>
          <w:vertAlign w:val="subscript"/>
        </w:rPr>
        <w:t>2</w:t>
      </w:r>
      <w:r w:rsidRPr="007067C2">
        <w:rPr>
          <w:szCs w:val="21"/>
        </w:rPr>
        <w:t>，所以氧化性</w:t>
      </w:r>
      <w:r w:rsidRPr="007067C2">
        <w:rPr>
          <w:szCs w:val="21"/>
        </w:rPr>
        <w:t>Fe</w:t>
      </w:r>
      <w:r w:rsidRPr="007067C2">
        <w:rPr>
          <w:szCs w:val="21"/>
          <w:vertAlign w:val="superscript"/>
        </w:rPr>
        <w:t>3+</w:t>
      </w:r>
      <w:r w:rsidRPr="007067C2">
        <w:rPr>
          <w:szCs w:val="21"/>
        </w:rPr>
        <w:t>＞</w:t>
      </w:r>
      <w:r w:rsidRPr="007067C2">
        <w:rPr>
          <w:szCs w:val="21"/>
        </w:rPr>
        <w:t>I</w:t>
      </w:r>
      <w:r w:rsidRPr="007067C2">
        <w:rPr>
          <w:szCs w:val="21"/>
          <w:vertAlign w:val="subscript"/>
        </w:rPr>
        <w:t>2</w:t>
      </w:r>
      <w:r w:rsidRPr="007067C2">
        <w:rPr>
          <w:szCs w:val="21"/>
        </w:rPr>
        <w:t>；</w:t>
      </w:r>
      <w:r w:rsidRPr="007067C2">
        <w:rPr>
          <w:szCs w:val="21"/>
        </w:rPr>
        <w:t>Br</w:t>
      </w:r>
      <w:r w:rsidRPr="007067C2">
        <w:rPr>
          <w:szCs w:val="21"/>
          <w:vertAlign w:val="subscript"/>
        </w:rPr>
        <w:t>2</w:t>
      </w:r>
      <w:r w:rsidRPr="007067C2">
        <w:rPr>
          <w:szCs w:val="21"/>
        </w:rPr>
        <w:t>+2Fe</w:t>
      </w:r>
      <w:r w:rsidRPr="007067C2">
        <w:rPr>
          <w:szCs w:val="21"/>
          <w:vertAlign w:val="superscript"/>
        </w:rPr>
        <w:t>2+</w:t>
      </w:r>
      <w:r w:rsidRPr="007067C2">
        <w:rPr>
          <w:szCs w:val="21"/>
        </w:rPr>
        <w:t>=2Fe</w:t>
      </w:r>
      <w:r w:rsidRPr="007067C2">
        <w:rPr>
          <w:szCs w:val="21"/>
          <w:vertAlign w:val="superscript"/>
        </w:rPr>
        <w:t>3+</w:t>
      </w:r>
      <w:r w:rsidRPr="007067C2">
        <w:rPr>
          <w:szCs w:val="21"/>
        </w:rPr>
        <w:t>+2Br</w:t>
      </w:r>
      <w:r w:rsidRPr="007067C2">
        <w:rPr>
          <w:szCs w:val="21"/>
          <w:vertAlign w:val="superscript"/>
        </w:rPr>
        <w:t>-</w:t>
      </w:r>
      <w:r w:rsidRPr="007067C2">
        <w:rPr>
          <w:szCs w:val="21"/>
        </w:rPr>
        <w:t>中氧化剂是</w:t>
      </w:r>
      <w:r w:rsidRPr="007067C2">
        <w:rPr>
          <w:szCs w:val="21"/>
        </w:rPr>
        <w:t>Br</w:t>
      </w:r>
      <w:r w:rsidRPr="007067C2">
        <w:rPr>
          <w:szCs w:val="21"/>
          <w:vertAlign w:val="subscript"/>
        </w:rPr>
        <w:t>2</w:t>
      </w:r>
      <w:r w:rsidRPr="007067C2">
        <w:rPr>
          <w:szCs w:val="21"/>
        </w:rPr>
        <w:t>，氧化产物是</w:t>
      </w:r>
      <w:r w:rsidRPr="007067C2">
        <w:rPr>
          <w:szCs w:val="21"/>
        </w:rPr>
        <w:t>Fe</w:t>
      </w:r>
      <w:r w:rsidRPr="007067C2">
        <w:rPr>
          <w:szCs w:val="21"/>
          <w:vertAlign w:val="superscript"/>
        </w:rPr>
        <w:t>3+</w:t>
      </w:r>
      <w:r w:rsidRPr="007067C2">
        <w:rPr>
          <w:szCs w:val="21"/>
        </w:rPr>
        <w:t>，所以氧化性</w:t>
      </w:r>
      <w:r w:rsidRPr="007067C2">
        <w:rPr>
          <w:szCs w:val="21"/>
        </w:rPr>
        <w:t>Fe</w:t>
      </w:r>
      <w:r w:rsidRPr="007067C2">
        <w:rPr>
          <w:szCs w:val="21"/>
          <w:vertAlign w:val="superscript"/>
        </w:rPr>
        <w:t>3+</w:t>
      </w:r>
      <w:r w:rsidRPr="007067C2">
        <w:rPr>
          <w:szCs w:val="21"/>
        </w:rPr>
        <w:t>＞</w:t>
      </w:r>
      <w:r w:rsidRPr="007067C2">
        <w:rPr>
          <w:szCs w:val="21"/>
        </w:rPr>
        <w:t>W</w:t>
      </w:r>
      <w:r w:rsidRPr="007067C2">
        <w:rPr>
          <w:szCs w:val="21"/>
          <w:vertAlign w:val="subscript"/>
        </w:rPr>
        <w:t>2</w:t>
      </w:r>
      <w:r w:rsidRPr="007067C2">
        <w:rPr>
          <w:szCs w:val="21"/>
        </w:rPr>
        <w:t>；通过以上分析知，氧化性强弱顺序是</w:t>
      </w:r>
      <w:r w:rsidRPr="007067C2">
        <w:rPr>
          <w:szCs w:val="21"/>
        </w:rPr>
        <w:t>Cl</w:t>
      </w:r>
      <w:r w:rsidRPr="007067C2">
        <w:rPr>
          <w:szCs w:val="21"/>
          <w:vertAlign w:val="subscript"/>
        </w:rPr>
        <w:t>2</w:t>
      </w:r>
      <w:r w:rsidRPr="007067C2">
        <w:rPr>
          <w:szCs w:val="21"/>
        </w:rPr>
        <w:t>＞</w:t>
      </w:r>
      <w:r w:rsidRPr="007067C2">
        <w:rPr>
          <w:szCs w:val="21"/>
        </w:rPr>
        <w:t>Br</w:t>
      </w:r>
      <w:r w:rsidRPr="007067C2">
        <w:rPr>
          <w:szCs w:val="21"/>
          <w:vertAlign w:val="subscript"/>
        </w:rPr>
        <w:t>2</w:t>
      </w:r>
      <w:r w:rsidRPr="007067C2">
        <w:rPr>
          <w:szCs w:val="21"/>
        </w:rPr>
        <w:t>＞</w:t>
      </w:r>
      <w:r w:rsidRPr="007067C2">
        <w:rPr>
          <w:szCs w:val="21"/>
        </w:rPr>
        <w:t>Fe</w:t>
      </w:r>
      <w:r w:rsidRPr="007067C2">
        <w:rPr>
          <w:szCs w:val="21"/>
          <w:vertAlign w:val="superscript"/>
        </w:rPr>
        <w:t>3+</w:t>
      </w:r>
      <w:r w:rsidRPr="007067C2">
        <w:rPr>
          <w:szCs w:val="21"/>
        </w:rPr>
        <w:t>＞</w:t>
      </w:r>
      <w:r w:rsidRPr="007067C2">
        <w:rPr>
          <w:szCs w:val="21"/>
        </w:rPr>
        <w:t>I</w:t>
      </w:r>
      <w:r w:rsidRPr="007067C2">
        <w:rPr>
          <w:szCs w:val="21"/>
          <w:vertAlign w:val="subscript"/>
        </w:rPr>
        <w:t>2</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故选：</w:t>
      </w:r>
      <w:r w:rsidRPr="007067C2">
        <w:rPr>
          <w:szCs w:val="21"/>
        </w:rPr>
        <w:t>A</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10. </w:t>
      </w:r>
      <w:r w:rsidRPr="007067C2">
        <w:rPr>
          <w:szCs w:val="21"/>
        </w:rPr>
        <w:t>向碘水中滴加</w:t>
      </w:r>
      <w:r w:rsidRPr="007067C2">
        <w:rPr>
          <w:szCs w:val="21"/>
        </w:rPr>
        <w:object w:dxaOrig="840" w:dyaOrig="360">
          <v:shape id="_x0000_i1066" type="#_x0000_t75" alt="www.xinjiaoyu.com 新教育" style="width:42.1pt;height:18.35pt" o:ole="">
            <v:imagedata r:id="rId76" o:title="eqIda43bbdf6631c9ad00bfb2fb2b901a839"/>
          </v:shape>
          <o:OLEObject Type="Embed" ProgID="Equation.DSMT4" ShapeID="_x0000_i1066" DrawAspect="Content" ObjectID="_1789848638" r:id="rId77"/>
        </w:object>
      </w:r>
      <w:r w:rsidRPr="007067C2">
        <w:rPr>
          <w:szCs w:val="21"/>
        </w:rPr>
        <w:t>溶液时发生反应：</w:t>
      </w:r>
      <w:r w:rsidRPr="007067C2">
        <w:rPr>
          <w:szCs w:val="21"/>
        </w:rPr>
        <w:object w:dxaOrig="3120" w:dyaOrig="360">
          <v:shape id="_x0000_i1067" type="#_x0000_t75" alt="www.xinjiaoyu.com 新教育" style="width:156.9pt;height:18.35pt" o:ole="">
            <v:imagedata r:id="rId78" o:title="eqId9f0966c51d045ae34097fd7feb5ab287"/>
          </v:shape>
          <o:OLEObject Type="Embed" ProgID="Equation.DSMT4" ShapeID="_x0000_i1067" DrawAspect="Content" ObjectID="_1789848639" r:id="rId79"/>
        </w:object>
      </w:r>
      <w:r w:rsidRPr="007067C2">
        <w:rPr>
          <w:szCs w:val="21"/>
        </w:rPr>
        <w:t>，下列说法不正确的是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object w:dxaOrig="840" w:dyaOrig="360">
          <v:shape id="_x0000_i1068" type="#_x0000_t75" alt="www.xinjiaoyu.com 新教育" style="width:42.1pt;height:18.35pt" o:ole="">
            <v:imagedata r:id="rId76" o:title="eqIda43bbdf6631c9ad00bfb2fb2b901a839"/>
          </v:shape>
          <o:OLEObject Type="Embed" ProgID="Equation.DSMT4" ShapeID="_x0000_i1068" DrawAspect="Content" ObjectID="_1789848640" r:id="rId80"/>
        </w:object>
      </w:r>
      <w:r w:rsidRPr="007067C2">
        <w:rPr>
          <w:szCs w:val="21"/>
        </w:rPr>
        <w:t>为还原剂</w: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object w:dxaOrig="208" w:dyaOrig="283">
          <v:shape id="_x0000_i1069" type="#_x0000_t75" alt="www.xinjiaoyu.com 新教育" style="width:10.2pt;height:14.25pt" o:ole="">
            <v:imagedata r:id="rId81" o:title="eqId2ad5c9a2beda08c063217a69ef36dbe4"/>
          </v:shape>
          <o:OLEObject Type="Embed" ProgID="Equation.DSMT4" ShapeID="_x0000_i1069" DrawAspect="Content" ObjectID="_1789848641" r:id="rId82"/>
        </w:object>
      </w:r>
      <w:r w:rsidRPr="007067C2">
        <w:rPr>
          <w:szCs w:val="21"/>
        </w:rPr>
        <w:t>发生氧化反应</w:t>
      </w:r>
    </w:p>
    <w:p w:rsidR="009F7075" w:rsidRPr="007067C2" w:rsidRDefault="009F7075" w:rsidP="007067C2">
      <w:pPr>
        <w:spacing w:line="360" w:lineRule="auto"/>
        <w:jc w:val="left"/>
        <w:textAlignment w:val="center"/>
        <w:rPr>
          <w:szCs w:val="21"/>
        </w:rPr>
      </w:pPr>
      <w:r w:rsidRPr="007067C2">
        <w:rPr>
          <w:szCs w:val="21"/>
        </w:rPr>
        <w:t>C</w:t>
      </w:r>
      <w:r w:rsidRPr="007067C2">
        <w:rPr>
          <w:noProof/>
          <w:position w:val="-22"/>
          <w:szCs w:val="21"/>
        </w:rPr>
        <w:drawing>
          <wp:inline distT="0" distB="0" distL="0" distR="0" wp14:anchorId="4938C29B" wp14:editId="218E89E1">
            <wp:extent cx="31750" cy="88900"/>
            <wp:effectExtent l="0" t="0" r="6350" b="6350"/>
            <wp:docPr id="246297600" name="图片 24629760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97600" name=""/>
                    <pic:cNvPicPr>
                      <a:picLocks noChangeAspect="1"/>
                    </pic:cNvPicPr>
                  </pic:nvPicPr>
                  <pic:blipFill>
                    <a:blip r:embed="rId83"/>
                    <a:stretch>
                      <a:fillRect/>
                    </a:stretch>
                  </pic:blipFill>
                  <pic:spPr>
                    <a:xfrm>
                      <a:off x="0" y="0"/>
                      <a:ext cx="31750" cy="88900"/>
                    </a:xfrm>
                    <a:prstGeom prst="rect">
                      <a:avLst/>
                    </a:prstGeom>
                  </pic:spPr>
                </pic:pic>
              </a:graphicData>
            </a:graphic>
          </wp:inline>
        </w:drawing>
      </w:r>
      <w:r w:rsidRPr="007067C2">
        <w:rPr>
          <w:szCs w:val="21"/>
        </w:rPr>
        <w:t xml:space="preserve"> </w:t>
      </w:r>
      <w:r w:rsidRPr="007067C2">
        <w:rPr>
          <w:szCs w:val="21"/>
        </w:rPr>
        <w:t>还原性：</w:t>
      </w:r>
      <w:r w:rsidRPr="007067C2">
        <w:rPr>
          <w:szCs w:val="21"/>
        </w:rPr>
        <w:object w:dxaOrig="840" w:dyaOrig="360">
          <v:shape id="_x0000_i1070" type="#_x0000_t75" alt="www.xinjiaoyu.com 新教育" style="width:42.1pt;height:18.35pt" o:ole="">
            <v:imagedata r:id="rId76" o:title="eqIda43bbdf6631c9ad00bfb2fb2b901a839"/>
          </v:shape>
          <o:OLEObject Type="Embed" ProgID="Equation.DSMT4" ShapeID="_x0000_i1070" DrawAspect="Content" ObjectID="_1789848642" r:id="rId84"/>
        </w:object>
      </w:r>
      <w:r w:rsidRPr="007067C2">
        <w:rPr>
          <w:szCs w:val="21"/>
        </w:rPr>
        <w:t>&gt;HI</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每生成</w:t>
      </w:r>
      <w:r w:rsidRPr="007067C2">
        <w:rPr>
          <w:szCs w:val="21"/>
        </w:rPr>
        <w:t xml:space="preserve">1mol </w:t>
      </w:r>
      <w:r w:rsidRPr="007067C2">
        <w:rPr>
          <w:szCs w:val="21"/>
        </w:rPr>
        <w:object w:dxaOrig="842" w:dyaOrig="367">
          <v:shape id="_x0000_i1071" type="#_x0000_t75" alt="www.xinjiaoyu.com 新教育" style="width:42.1pt;height:19pt" o:ole="">
            <v:imagedata r:id="rId85" o:title="eqId2b853eaed1b4d91371810f607dda5dd4"/>
          </v:shape>
          <o:OLEObject Type="Embed" ProgID="Equation.DSMT4" ShapeID="_x0000_i1071" DrawAspect="Content" ObjectID="_1789848643" r:id="rId86"/>
        </w:object>
      </w:r>
      <w:r w:rsidRPr="007067C2">
        <w:rPr>
          <w:szCs w:val="21"/>
        </w:rPr>
        <w:t>，理论上转移的电子数目为</w:t>
      </w:r>
      <w:r w:rsidRPr="007067C2">
        <w:rPr>
          <w:szCs w:val="21"/>
        </w:rPr>
        <w:t>2</w:t>
      </w:r>
      <w:r w:rsidRPr="007067C2">
        <w:rPr>
          <w:szCs w:val="21"/>
        </w:rPr>
        <w:object w:dxaOrig="360" w:dyaOrig="360">
          <v:shape id="_x0000_i1072" type="#_x0000_t75" alt="www.xinjiaoyu.com 新教育" style="width:18.35pt;height:18.35pt" o:ole="">
            <v:imagedata r:id="rId87" o:title="eqId004d5c84e9636ffab4f1825ea166307d"/>
          </v:shape>
          <o:OLEObject Type="Embed" ProgID="Equation.DSMT4" ShapeID="_x0000_i1072" DrawAspect="Content" ObjectID="_1789848644" r:id="rId88"/>
        </w:objec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w:t>
      </w:r>
      <w:r w:rsidRPr="007067C2">
        <w:rPr>
          <w:szCs w:val="21"/>
        </w:rPr>
        <w:t xml:space="preserve"> </w:t>
      </w:r>
      <w:r w:rsidRPr="007067C2">
        <w:rPr>
          <w:szCs w:val="21"/>
        </w:rPr>
        <w:object w:dxaOrig="840" w:dyaOrig="360">
          <v:shape id="_x0000_i1073" type="#_x0000_t75" alt="www.xinjiaoyu.com 新教育" style="width:42.1pt;height:18.35pt" o:ole="">
            <v:imagedata r:id="rId76" o:title="eqIda43bbdf6631c9ad00bfb2fb2b901a839"/>
          </v:shape>
          <o:OLEObject Type="Embed" ProgID="Equation.DSMT4" ShapeID="_x0000_i1073" DrawAspect="Content" ObjectID="_1789848645" r:id="rId89"/>
        </w:object>
      </w:r>
      <w:r w:rsidRPr="007067C2">
        <w:rPr>
          <w:szCs w:val="21"/>
        </w:rPr>
        <w:t>中硫元素化合价升高，为还原剂，故</w:t>
      </w:r>
      <w:r w:rsidRPr="007067C2">
        <w:rPr>
          <w:szCs w:val="21"/>
        </w:rPr>
        <w:t>A</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w:t>
      </w:r>
      <w:r w:rsidRPr="007067C2">
        <w:rPr>
          <w:szCs w:val="21"/>
        </w:rPr>
        <w:t xml:space="preserve"> </w:t>
      </w:r>
      <w:r w:rsidRPr="007067C2">
        <w:rPr>
          <w:szCs w:val="21"/>
        </w:rPr>
        <w:object w:dxaOrig="208" w:dyaOrig="283">
          <v:shape id="_x0000_i1074" type="#_x0000_t75" alt="www.xinjiaoyu.com 新教育" style="width:10.2pt;height:14.25pt" o:ole="">
            <v:imagedata r:id="rId81" o:title="eqId2ad5c9a2beda08c063217a69ef36dbe4"/>
          </v:shape>
          <o:OLEObject Type="Embed" ProgID="Equation.DSMT4" ShapeID="_x0000_i1074" DrawAspect="Content" ObjectID="_1789848646" r:id="rId90"/>
        </w:object>
      </w:r>
      <w:r w:rsidRPr="007067C2">
        <w:rPr>
          <w:szCs w:val="21"/>
        </w:rPr>
        <w:t>中碘元素化合价降低，发生还原反应，故</w:t>
      </w:r>
      <w:r w:rsidRPr="007067C2">
        <w:rPr>
          <w:szCs w:val="21"/>
        </w:rPr>
        <w:t>B</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w:t>
      </w:r>
      <w:r w:rsidRPr="007067C2">
        <w:rPr>
          <w:szCs w:val="21"/>
        </w:rPr>
        <w:t xml:space="preserve"> </w:t>
      </w:r>
      <w:r w:rsidRPr="007067C2">
        <w:rPr>
          <w:szCs w:val="21"/>
        </w:rPr>
        <w:t>还原剂的还原性强于还原产物，还原性：</w:t>
      </w:r>
      <w:r w:rsidRPr="007067C2">
        <w:rPr>
          <w:szCs w:val="21"/>
        </w:rPr>
        <w:object w:dxaOrig="840" w:dyaOrig="360">
          <v:shape id="_x0000_i1075" type="#_x0000_t75" alt="www.xinjiaoyu.com 新教育" style="width:42.1pt;height:18.35pt" o:ole="">
            <v:imagedata r:id="rId76" o:title="eqIda43bbdf6631c9ad00bfb2fb2b901a839"/>
          </v:shape>
          <o:OLEObject Type="Embed" ProgID="Equation.DSMT4" ShapeID="_x0000_i1075" DrawAspect="Content" ObjectID="_1789848647" r:id="rId91"/>
        </w:object>
      </w:r>
      <w:r w:rsidRPr="007067C2">
        <w:rPr>
          <w:szCs w:val="21"/>
        </w:rPr>
        <w:t>&gt;HI</w:t>
      </w:r>
      <w:r w:rsidRPr="007067C2">
        <w:rPr>
          <w:szCs w:val="21"/>
        </w:rPr>
        <w:t>，故</w:t>
      </w:r>
      <w:r w:rsidRPr="007067C2">
        <w:rPr>
          <w:szCs w:val="21"/>
        </w:rPr>
        <w:t>C</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w:t>
      </w:r>
      <w:r w:rsidRPr="007067C2">
        <w:rPr>
          <w:szCs w:val="21"/>
        </w:rPr>
        <w:t xml:space="preserve"> </w:t>
      </w:r>
      <w:r w:rsidRPr="007067C2">
        <w:rPr>
          <w:szCs w:val="21"/>
        </w:rPr>
        <w:t>硫由</w:t>
      </w:r>
      <w:r w:rsidRPr="007067C2">
        <w:rPr>
          <w:szCs w:val="21"/>
        </w:rPr>
        <w:t>+4</w:t>
      </w:r>
      <w:r w:rsidRPr="007067C2">
        <w:rPr>
          <w:szCs w:val="21"/>
        </w:rPr>
        <w:t>价升高为</w:t>
      </w:r>
      <w:r w:rsidRPr="007067C2">
        <w:rPr>
          <w:szCs w:val="21"/>
        </w:rPr>
        <w:t>+6</w:t>
      </w:r>
      <w:r w:rsidRPr="007067C2">
        <w:rPr>
          <w:szCs w:val="21"/>
        </w:rPr>
        <w:t>价，每生成</w:t>
      </w:r>
      <w:r w:rsidRPr="007067C2">
        <w:rPr>
          <w:szCs w:val="21"/>
        </w:rPr>
        <w:t xml:space="preserve">1mol </w:t>
      </w:r>
      <w:r w:rsidRPr="007067C2">
        <w:rPr>
          <w:szCs w:val="21"/>
        </w:rPr>
        <w:object w:dxaOrig="842" w:dyaOrig="367">
          <v:shape id="_x0000_i1076" type="#_x0000_t75" alt="www.xinjiaoyu.com 新教育" style="width:42.1pt;height:19pt" o:ole="">
            <v:imagedata r:id="rId85" o:title="eqId2b853eaed1b4d91371810f607dda5dd4"/>
          </v:shape>
          <o:OLEObject Type="Embed" ProgID="Equation.DSMT4" ShapeID="_x0000_i1076" DrawAspect="Content" ObjectID="_1789848648" r:id="rId92"/>
        </w:object>
      </w:r>
      <w:r w:rsidRPr="007067C2">
        <w:rPr>
          <w:szCs w:val="21"/>
        </w:rPr>
        <w:t>，理论上转移的电子数目为</w:t>
      </w:r>
      <w:r w:rsidRPr="007067C2">
        <w:rPr>
          <w:szCs w:val="21"/>
        </w:rPr>
        <w:t>2</w:t>
      </w:r>
      <w:r w:rsidRPr="007067C2">
        <w:rPr>
          <w:szCs w:val="21"/>
        </w:rPr>
        <w:object w:dxaOrig="360" w:dyaOrig="360">
          <v:shape id="_x0000_i1077" type="#_x0000_t75" alt="www.xinjiaoyu.com 新教育" style="width:18.35pt;height:18.35pt" o:ole="">
            <v:imagedata r:id="rId87" o:title="eqId004d5c84e9636ffab4f1825ea166307d"/>
          </v:shape>
          <o:OLEObject Type="Embed" ProgID="Equation.DSMT4" ShapeID="_x0000_i1077" DrawAspect="Content" ObjectID="_1789848649" r:id="rId93"/>
        </w:object>
      </w:r>
      <w:r w:rsidRPr="007067C2">
        <w:rPr>
          <w:szCs w:val="21"/>
        </w:rPr>
        <w:t>，故</w:t>
      </w:r>
      <w:r w:rsidRPr="007067C2">
        <w:rPr>
          <w:szCs w:val="21"/>
        </w:rPr>
        <w:t>D</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故选</w:t>
      </w:r>
      <w:r w:rsidRPr="007067C2">
        <w:rPr>
          <w:szCs w:val="21"/>
        </w:rPr>
        <w:t>B</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11. </w:t>
      </w:r>
      <w:r w:rsidRPr="007067C2">
        <w:rPr>
          <w:szCs w:val="21"/>
        </w:rPr>
        <w:t>光导纤维被认为是</w:t>
      </w:r>
      <w:r w:rsidRPr="007067C2">
        <w:rPr>
          <w:szCs w:val="21"/>
        </w:rPr>
        <w:t>20</w:t>
      </w:r>
      <w:r w:rsidRPr="007067C2">
        <w:rPr>
          <w:szCs w:val="21"/>
        </w:rPr>
        <w:t>世纪最伟大的发明之一，它使信息高速公路在全球迅猛发展，它的发明者是被誉为</w:t>
      </w:r>
      <w:r w:rsidRPr="007067C2">
        <w:rPr>
          <w:szCs w:val="21"/>
        </w:rPr>
        <w:t>“</w:t>
      </w:r>
      <w:r w:rsidRPr="007067C2">
        <w:rPr>
          <w:szCs w:val="21"/>
        </w:rPr>
        <w:t>光纤之父</w:t>
      </w:r>
      <w:r w:rsidRPr="007067C2">
        <w:rPr>
          <w:szCs w:val="21"/>
        </w:rPr>
        <w:t>”</w:t>
      </w:r>
      <w:r w:rsidRPr="007067C2">
        <w:rPr>
          <w:szCs w:val="21"/>
        </w:rPr>
        <w:t>的华人科学家高锟。光导纤维的主要成分是（</w:t>
      </w:r>
      <w:r w:rsidRPr="007067C2">
        <w:rPr>
          <w:szCs w:val="21"/>
        </w:rPr>
        <w:t xml:space="preserve">    </w:t>
      </w:r>
      <w:r w:rsidRPr="007067C2">
        <w:rPr>
          <w:szCs w:val="21"/>
        </w:rPr>
        <w:t>）</w:t>
      </w:r>
    </w:p>
    <w:p w:rsidR="009F7075"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lastRenderedPageBreak/>
        <w:t>A. CaCO</w:t>
      </w:r>
      <w:r w:rsidRPr="007067C2">
        <w:rPr>
          <w:szCs w:val="21"/>
          <w:vertAlign w:val="subscript"/>
        </w:rPr>
        <w:t>3</w:t>
      </w:r>
      <w:r w:rsidRPr="007067C2">
        <w:rPr>
          <w:szCs w:val="21"/>
        </w:rPr>
        <w:tab/>
        <w:t>B. SiO</w:t>
      </w:r>
      <w:r w:rsidRPr="007067C2">
        <w:rPr>
          <w:szCs w:val="21"/>
          <w:vertAlign w:val="subscript"/>
        </w:rPr>
        <w:t>2</w:t>
      </w:r>
      <w:r w:rsidRPr="007067C2">
        <w:rPr>
          <w:szCs w:val="21"/>
        </w:rPr>
        <w:tab/>
        <w:t>C. Na</w:t>
      </w:r>
      <w:r w:rsidRPr="007067C2">
        <w:rPr>
          <w:szCs w:val="21"/>
          <w:vertAlign w:val="subscript"/>
        </w:rPr>
        <w:t>2</w:t>
      </w:r>
      <w:r w:rsidRPr="007067C2">
        <w:rPr>
          <w:szCs w:val="21"/>
        </w:rPr>
        <w:t>SiO</w:t>
      </w:r>
      <w:r w:rsidRPr="007067C2">
        <w:rPr>
          <w:szCs w:val="21"/>
          <w:vertAlign w:val="subscript"/>
        </w:rPr>
        <w:t>3</w:t>
      </w:r>
      <w:r w:rsidRPr="007067C2">
        <w:rPr>
          <w:szCs w:val="21"/>
        </w:rPr>
        <w:tab/>
        <w:t>D. CaSiO</w:t>
      </w:r>
      <w:r w:rsidRPr="007067C2">
        <w:rPr>
          <w:szCs w:val="21"/>
          <w:vertAlign w:val="subscript"/>
        </w:rPr>
        <w:t>3</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B</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】二氧化硅可传输光，则光导纤维</w:t>
      </w:r>
      <w:r w:rsidRPr="007067C2">
        <w:rPr>
          <w:noProof/>
          <w:szCs w:val="21"/>
        </w:rPr>
        <w:drawing>
          <wp:inline distT="0" distB="0" distL="0" distR="0" wp14:anchorId="744C40D8" wp14:editId="2C60A2F2">
            <wp:extent cx="133350" cy="177800"/>
            <wp:effectExtent l="0" t="0" r="0" b="0"/>
            <wp:docPr id="246297594" name="图片 24629759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97594" name=""/>
                    <pic:cNvPicPr>
                      <a:picLocks noChangeAspect="1"/>
                    </pic:cNvPicPr>
                  </pic:nvPicPr>
                  <pic:blipFill>
                    <a:blip r:embed="rId94"/>
                    <a:stretch>
                      <a:fillRect/>
                    </a:stretch>
                  </pic:blipFill>
                  <pic:spPr>
                    <a:xfrm>
                      <a:off x="0" y="0"/>
                      <a:ext cx="133350" cy="177800"/>
                    </a:xfrm>
                    <a:prstGeom prst="rect">
                      <a:avLst/>
                    </a:prstGeom>
                  </pic:spPr>
                </pic:pic>
              </a:graphicData>
            </a:graphic>
          </wp:inline>
        </w:drawing>
      </w:r>
      <w:r w:rsidRPr="007067C2">
        <w:rPr>
          <w:szCs w:val="21"/>
        </w:rPr>
        <w:t>主要成分是二氧化硅，故</w:t>
      </w:r>
      <w:r w:rsidR="00DA72A8">
        <w:rPr>
          <w:szCs w:val="21"/>
        </w:rPr>
        <w:t>〖答</w:t>
      </w:r>
      <w:r w:rsidR="00DA72A8">
        <w:rPr>
          <w:szCs w:val="21"/>
        </w:rPr>
        <w:t xml:space="preserve"> </w:t>
      </w:r>
      <w:r w:rsidR="00DA72A8">
        <w:rPr>
          <w:szCs w:val="21"/>
        </w:rPr>
        <w:t>案〗</w:t>
      </w:r>
      <w:r w:rsidRPr="007067C2">
        <w:rPr>
          <w:szCs w:val="21"/>
        </w:rPr>
        <w:t>为</w:t>
      </w:r>
      <w:r w:rsidRPr="007067C2">
        <w:rPr>
          <w:szCs w:val="21"/>
        </w:rPr>
        <w:t>B</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12. </w:t>
      </w:r>
      <w:r w:rsidRPr="007067C2">
        <w:rPr>
          <w:szCs w:val="21"/>
        </w:rPr>
        <w:t>下列有关硅及其化合物性质和用途的说法正确的是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t xml:space="preserve">A. </w:t>
      </w:r>
      <w:r w:rsidRPr="007067C2">
        <w:rPr>
          <w:szCs w:val="21"/>
        </w:rPr>
        <w:t>单晶硅是电子工业中重要的半导体材料，也能用于制作太阳能电池</w: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t>二氧化硅制成的玻璃纤维，因导电能力强而用于制造通讯光缆</w: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因为高温时二氧化硅与碳酸钠反应生成二氧化碳，故硅酸的酸性比碳酸强</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二氧化硅不溶于水，所以硅酸不是二氧化硅对应的水化物</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A</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 xml:space="preserve">A. </w:t>
      </w:r>
      <w:r w:rsidRPr="007067C2">
        <w:rPr>
          <w:szCs w:val="21"/>
        </w:rPr>
        <w:t>单晶硅是电子工业中重要的半导体材料，也能用于制作太阳能电池，选项</w:t>
      </w:r>
      <w:r w:rsidRPr="007067C2">
        <w:rPr>
          <w:szCs w:val="21"/>
        </w:rPr>
        <w:t>A</w:t>
      </w:r>
      <w:r w:rsidRPr="007067C2">
        <w:rPr>
          <w:szCs w:val="21"/>
        </w:rPr>
        <w:t>正确；</w:t>
      </w:r>
      <w:r w:rsidRPr="007067C2">
        <w:rPr>
          <w:szCs w:val="21"/>
        </w:rPr>
        <w:t>B</w:t>
      </w:r>
      <w:r w:rsidRPr="007067C2">
        <w:rPr>
          <w:szCs w:val="21"/>
        </w:rPr>
        <w:t>、</w:t>
      </w:r>
      <w:r w:rsidRPr="007067C2">
        <w:rPr>
          <w:szCs w:val="21"/>
        </w:rPr>
        <w:t>SiO</w:t>
      </w:r>
      <w:r w:rsidRPr="007067C2">
        <w:rPr>
          <w:szCs w:val="21"/>
          <w:vertAlign w:val="subscript"/>
        </w:rPr>
        <w:t>2</w:t>
      </w:r>
      <w:r w:rsidRPr="007067C2">
        <w:rPr>
          <w:szCs w:val="21"/>
        </w:rPr>
        <w:t>制成的玻璃纤维，用于制造通讯光缆是利用光的全反射原理，选项</w:t>
      </w:r>
      <w:r w:rsidRPr="007067C2">
        <w:rPr>
          <w:szCs w:val="21"/>
        </w:rPr>
        <w:t>B</w:t>
      </w:r>
      <w:r w:rsidRPr="007067C2">
        <w:rPr>
          <w:szCs w:val="21"/>
        </w:rPr>
        <w:t>错误；</w:t>
      </w:r>
      <w:r w:rsidRPr="007067C2">
        <w:rPr>
          <w:szCs w:val="21"/>
        </w:rPr>
        <w:t>C</w:t>
      </w:r>
      <w:r w:rsidRPr="007067C2">
        <w:rPr>
          <w:szCs w:val="21"/>
        </w:rPr>
        <w:t>．高温下，二氧化硅与碳酸钠反应放出二氧化碳，因为有高温条件，所以不能据此判断硅酸和碳酸的相对强弱，选项</w:t>
      </w:r>
      <w:r w:rsidRPr="007067C2">
        <w:rPr>
          <w:szCs w:val="21"/>
        </w:rPr>
        <w:t>C</w:t>
      </w:r>
      <w:r w:rsidRPr="007067C2">
        <w:rPr>
          <w:szCs w:val="21"/>
        </w:rPr>
        <w:t>错误；</w:t>
      </w:r>
      <w:r w:rsidRPr="007067C2">
        <w:rPr>
          <w:szCs w:val="21"/>
        </w:rPr>
        <w:t>D</w:t>
      </w:r>
      <w:r w:rsidRPr="007067C2">
        <w:rPr>
          <w:szCs w:val="21"/>
        </w:rPr>
        <w:t>．含氧酸的分子中，氢、氧原子以水分子的组成比失去后，形成的氧化物叫做该酸的酸酐，所以硅酸（</w:t>
      </w: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）的酸酐是二氧化硅（</w:t>
      </w:r>
      <w:r w:rsidRPr="007067C2">
        <w:rPr>
          <w:szCs w:val="21"/>
        </w:rPr>
        <w:t>SiO</w:t>
      </w:r>
      <w:r w:rsidRPr="007067C2">
        <w:rPr>
          <w:szCs w:val="21"/>
          <w:vertAlign w:val="subscript"/>
        </w:rPr>
        <w:t>2</w:t>
      </w:r>
      <w:r w:rsidRPr="007067C2">
        <w:rPr>
          <w:szCs w:val="21"/>
        </w:rPr>
        <w:t>），选项</w:t>
      </w:r>
      <w:r w:rsidRPr="007067C2">
        <w:rPr>
          <w:szCs w:val="21"/>
        </w:rPr>
        <w:t>D</w:t>
      </w:r>
      <w:r w:rsidRPr="007067C2">
        <w:rPr>
          <w:szCs w:val="21"/>
        </w:rPr>
        <w:t>错误；</w:t>
      </w:r>
      <w:r w:rsidR="00DA72A8">
        <w:rPr>
          <w:szCs w:val="21"/>
        </w:rPr>
        <w:t>〖答</w:t>
      </w:r>
      <w:r w:rsidR="00DA72A8">
        <w:rPr>
          <w:szCs w:val="21"/>
        </w:rPr>
        <w:t xml:space="preserve"> </w:t>
      </w:r>
      <w:r w:rsidR="00DA72A8">
        <w:rPr>
          <w:szCs w:val="21"/>
        </w:rPr>
        <w:t>案〗</w:t>
      </w:r>
      <w:r w:rsidRPr="007067C2">
        <w:rPr>
          <w:szCs w:val="21"/>
        </w:rPr>
        <w:t>选</w:t>
      </w:r>
      <w:r w:rsidRPr="007067C2">
        <w:rPr>
          <w:szCs w:val="21"/>
        </w:rPr>
        <w:t>A</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13. </w:t>
      </w:r>
      <w:r w:rsidRPr="007067C2">
        <w:rPr>
          <w:b/>
          <w:szCs w:val="21"/>
        </w:rPr>
        <w:t>“</w:t>
      </w:r>
      <w:r w:rsidRPr="007067C2">
        <w:rPr>
          <w:szCs w:val="21"/>
        </w:rPr>
        <w:t>84”</w:t>
      </w:r>
      <w:r w:rsidRPr="007067C2">
        <w:rPr>
          <w:szCs w:val="21"/>
        </w:rPr>
        <w:t>消毒液在日常生活中使用广泛，该消毒液无色，有漂白作用。它的有效成分是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tabs>
          <w:tab w:val="left" w:pos="2436"/>
          <w:tab w:val="left" w:pos="4873"/>
          <w:tab w:val="left" w:pos="7309"/>
        </w:tabs>
        <w:spacing w:line="360" w:lineRule="auto"/>
        <w:jc w:val="left"/>
        <w:textAlignment w:val="center"/>
        <w:rPr>
          <w:szCs w:val="21"/>
        </w:rPr>
      </w:pPr>
      <w:r w:rsidRPr="007067C2">
        <w:rPr>
          <w:szCs w:val="21"/>
        </w:rPr>
        <w:t xml:space="preserve">A. </w:t>
      </w:r>
      <w:r w:rsidRPr="007067C2">
        <w:rPr>
          <w:szCs w:val="21"/>
        </w:rPr>
        <w:t>氯化钠</w:t>
      </w:r>
      <w:r w:rsidRPr="007067C2">
        <w:rPr>
          <w:szCs w:val="21"/>
        </w:rPr>
        <w:tab/>
        <w:t xml:space="preserve">B. </w:t>
      </w:r>
      <w:r w:rsidRPr="007067C2">
        <w:rPr>
          <w:szCs w:val="21"/>
        </w:rPr>
        <w:t>高锰酸钾</w:t>
      </w:r>
      <w:r w:rsidRPr="007067C2">
        <w:rPr>
          <w:szCs w:val="21"/>
        </w:rPr>
        <w:tab/>
        <w:t xml:space="preserve">C. </w:t>
      </w:r>
      <w:r w:rsidRPr="007067C2">
        <w:rPr>
          <w:szCs w:val="21"/>
        </w:rPr>
        <w:t>次氯酸钠</w:t>
      </w:r>
      <w:r w:rsidRPr="007067C2">
        <w:rPr>
          <w:szCs w:val="21"/>
        </w:rPr>
        <w:tab/>
        <w:t xml:space="preserve">D. </w:t>
      </w:r>
      <w:r w:rsidRPr="007067C2">
        <w:rPr>
          <w:szCs w:val="21"/>
        </w:rPr>
        <w:t>硫酸钠</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C</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】氯化钠溶液和硫酸钠溶液没有漂白性，高锰酸钾溶液呈紫红色，次氯酸钠溶液无色、有漂白作用，</w:t>
      </w:r>
      <w:r w:rsidRPr="007067C2">
        <w:rPr>
          <w:szCs w:val="21"/>
        </w:rPr>
        <w:t>“84”</w:t>
      </w:r>
      <w:r w:rsidRPr="007067C2">
        <w:rPr>
          <w:szCs w:val="21"/>
        </w:rPr>
        <w:t>消毒液的有效成分是次氯酸钠，</w:t>
      </w:r>
      <w:r w:rsidR="00DA72A8">
        <w:rPr>
          <w:szCs w:val="21"/>
        </w:rPr>
        <w:t>〖答</w:t>
      </w:r>
      <w:r w:rsidR="00DA72A8">
        <w:rPr>
          <w:szCs w:val="21"/>
        </w:rPr>
        <w:t xml:space="preserve"> </w:t>
      </w:r>
      <w:r w:rsidR="00DA72A8">
        <w:rPr>
          <w:szCs w:val="21"/>
        </w:rPr>
        <w:t>案〗</w:t>
      </w:r>
      <w:r w:rsidRPr="007067C2">
        <w:rPr>
          <w:szCs w:val="21"/>
        </w:rPr>
        <w:t>选</w:t>
      </w:r>
      <w:r w:rsidRPr="007067C2">
        <w:rPr>
          <w:szCs w:val="21"/>
        </w:rPr>
        <w:t>C</w:t>
      </w:r>
      <w:r w:rsidRPr="007067C2">
        <w:rPr>
          <w:szCs w:val="21"/>
        </w:rPr>
        <w:t>。</w:t>
      </w:r>
    </w:p>
    <w:p w:rsidR="009F7075" w:rsidRPr="007067C2" w:rsidRDefault="009F7075" w:rsidP="007067C2">
      <w:pPr>
        <w:spacing w:line="360" w:lineRule="auto"/>
        <w:textAlignment w:val="center"/>
        <w:rPr>
          <w:szCs w:val="21"/>
        </w:rPr>
      </w:pPr>
      <w:r w:rsidRPr="007067C2">
        <w:rPr>
          <w:szCs w:val="21"/>
        </w:rPr>
        <w:t>【</w:t>
      </w:r>
      <w:r w:rsidR="00DA72A8">
        <w:rPr>
          <w:szCs w:val="21"/>
        </w:rPr>
        <w:t>『点石成金』</w:t>
      </w:r>
      <w:r w:rsidRPr="007067C2">
        <w:rPr>
          <w:szCs w:val="21"/>
        </w:rPr>
        <w:t>】若没有记住该知识点也可以从选项进行分析，漂白的原理分氧化性漂白、化合性漂白以及吸附性漂白，氧化性漂白针对各种强氧化剂，化合性漂白针对</w:t>
      </w:r>
      <w:r w:rsidRPr="007067C2">
        <w:rPr>
          <w:szCs w:val="21"/>
        </w:rPr>
        <w:object w:dxaOrig="463" w:dyaOrig="363">
          <v:shape id="_x0000_i1078" type="#_x0000_t75" alt="www.xinjiaoyu.com 新教育" style="width:23.1pt;height:18.35pt" o:ole="">
            <v:imagedata r:id="rId95" o:title="eqId39208d1c3e640e796d76875beeb9fb04"/>
          </v:shape>
          <o:OLEObject Type="Embed" ProgID="Equation.DSMT4" ShapeID="_x0000_i1078" DrawAspect="Content" ObjectID="_1789848650" r:id="rId96"/>
        </w:object>
      </w:r>
      <w:r w:rsidRPr="007067C2">
        <w:rPr>
          <w:szCs w:val="21"/>
        </w:rPr>
        <w:t>，而吸附性漂白针对活性炭。氯化钠和硫酸钠无氧化性，因此不能作漂白剂，高锰酸钾虽有氧化性，但与题干说明的无色相悖，因此只能选次氯酸钠。</w:t>
      </w:r>
    </w:p>
    <w:p w:rsidR="009F7075" w:rsidRPr="007067C2" w:rsidRDefault="009F7075" w:rsidP="007067C2">
      <w:pPr>
        <w:spacing w:line="360" w:lineRule="auto"/>
        <w:jc w:val="left"/>
        <w:textAlignment w:val="center"/>
        <w:rPr>
          <w:szCs w:val="21"/>
        </w:rPr>
      </w:pPr>
      <w:r w:rsidRPr="007067C2">
        <w:rPr>
          <w:szCs w:val="21"/>
        </w:rPr>
        <w:t xml:space="preserve">14. </w:t>
      </w:r>
      <w:r w:rsidRPr="007067C2">
        <w:rPr>
          <w:szCs w:val="21"/>
        </w:rPr>
        <w:t>下列实验现象与新制氯水中的某些成分（括号内微粒）没有直接关系的是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szCs w:val="21"/>
        </w:rPr>
        <w:lastRenderedPageBreak/>
        <w:t xml:space="preserve">A. </w:t>
      </w:r>
      <w:r w:rsidRPr="007067C2">
        <w:rPr>
          <w:szCs w:val="21"/>
        </w:rPr>
        <w:t>新制氯水使紫色石蕊试液先变红后褪色</w:t>
      </w:r>
      <w:r w:rsidRPr="007067C2">
        <w:rPr>
          <w:szCs w:val="21"/>
        </w:rPr>
        <w:t>(Cl</w:t>
      </w:r>
      <w:r w:rsidRPr="007067C2">
        <w:rPr>
          <w:szCs w:val="21"/>
          <w:vertAlign w:val="subscript"/>
        </w:rPr>
        <w:t>2</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B. </w:t>
      </w:r>
      <w:r w:rsidRPr="007067C2">
        <w:rPr>
          <w:szCs w:val="21"/>
        </w:rPr>
        <w:t>向氯水中滴加</w:t>
      </w:r>
      <w:r w:rsidRPr="007067C2">
        <w:rPr>
          <w:szCs w:val="21"/>
        </w:rPr>
        <w:t>AgNO</w:t>
      </w:r>
      <w:r w:rsidRPr="007067C2">
        <w:rPr>
          <w:szCs w:val="21"/>
          <w:vertAlign w:val="subscript"/>
        </w:rPr>
        <w:t>3</w:t>
      </w:r>
      <w:r w:rsidRPr="007067C2">
        <w:rPr>
          <w:szCs w:val="21"/>
        </w:rPr>
        <w:t>溶液有白色沉淀产生</w:t>
      </w:r>
      <w:r w:rsidRPr="007067C2">
        <w:rPr>
          <w:szCs w:val="21"/>
        </w:rPr>
        <w:t>(Cl</w:t>
      </w:r>
      <w:r w:rsidRPr="007067C2">
        <w:rPr>
          <w:szCs w:val="21"/>
          <w:vertAlign w:val="superscript"/>
        </w:rPr>
        <w:t>-</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将</w:t>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t>固体加入新制氯水中，有无色气泡产生</w:t>
      </w:r>
      <w:r w:rsidRPr="007067C2">
        <w:rPr>
          <w:szCs w:val="21"/>
        </w:rPr>
        <w:t>(H</w:t>
      </w:r>
      <w:r w:rsidRPr="007067C2">
        <w:rPr>
          <w:szCs w:val="21"/>
          <w:vertAlign w:val="superscript"/>
        </w:rPr>
        <w:t>＋</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向</w:t>
      </w:r>
      <w:r w:rsidRPr="007067C2">
        <w:rPr>
          <w:szCs w:val="21"/>
        </w:rPr>
        <w:t>KI</w:t>
      </w:r>
      <w:r w:rsidRPr="007067C2">
        <w:rPr>
          <w:szCs w:val="21"/>
        </w:rPr>
        <w:t>淀粉试液中滴加氯水，溶液呈蓝色</w:t>
      </w:r>
      <w:r w:rsidRPr="007067C2">
        <w:rPr>
          <w:szCs w:val="21"/>
        </w:rPr>
        <w:t>(Cl</w:t>
      </w:r>
      <w:r w:rsidRPr="007067C2">
        <w:rPr>
          <w:szCs w:val="21"/>
          <w:vertAlign w:val="subscript"/>
        </w:rPr>
        <w:t>2</w:t>
      </w:r>
      <w:r w:rsidRPr="007067C2">
        <w:rPr>
          <w:szCs w:val="21"/>
        </w:rPr>
        <w:t>)</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A</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新制氯水中含有盐酸、次氯酸，盐酸、次氯酸都可电离产生</w:t>
      </w:r>
      <w:r w:rsidRPr="007067C2">
        <w:rPr>
          <w:szCs w:val="21"/>
        </w:rPr>
        <w:t>H</w:t>
      </w:r>
      <w:r w:rsidRPr="007067C2">
        <w:rPr>
          <w:szCs w:val="21"/>
          <w:vertAlign w:val="superscript"/>
        </w:rPr>
        <w:t>+</w:t>
      </w:r>
      <w:r w:rsidRPr="007067C2">
        <w:rPr>
          <w:szCs w:val="21"/>
        </w:rPr>
        <w:t>，使溶液表现酸性，可以使紫色石蕊试液变为红色，由于新制氯水中含有次氯酸，次氯酸具有强的氧化性，可以将红色溶液氧化变为无色，因此可看到溶液先变红后褪色，与</w:t>
      </w:r>
      <w:r w:rsidRPr="007067C2">
        <w:rPr>
          <w:szCs w:val="21"/>
        </w:rPr>
        <w:t>Cl</w:t>
      </w:r>
      <w:r w:rsidRPr="007067C2">
        <w:rPr>
          <w:szCs w:val="21"/>
          <w:vertAlign w:val="subscript"/>
        </w:rPr>
        <w:t>2</w:t>
      </w:r>
      <w:r w:rsidRPr="007067C2">
        <w:rPr>
          <w:szCs w:val="21"/>
        </w:rPr>
        <w:t>无关，</w:t>
      </w:r>
      <w:r w:rsidRPr="007067C2">
        <w:rPr>
          <w:szCs w:val="21"/>
        </w:rPr>
        <w:t>A</w:t>
      </w:r>
      <w:r w:rsidRPr="007067C2">
        <w:rPr>
          <w:szCs w:val="21"/>
        </w:rPr>
        <w:t>无关；</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由于氯水中含有盐酸电离产生的</w:t>
      </w:r>
      <w:r w:rsidRPr="007067C2">
        <w:rPr>
          <w:szCs w:val="21"/>
        </w:rPr>
        <w:t>Cl</w:t>
      </w:r>
      <w:r w:rsidRPr="007067C2">
        <w:rPr>
          <w:szCs w:val="21"/>
          <w:vertAlign w:val="superscript"/>
        </w:rPr>
        <w:t>-</w:t>
      </w:r>
      <w:r w:rsidRPr="007067C2">
        <w:rPr>
          <w:szCs w:val="21"/>
        </w:rPr>
        <w:t>，所以向氯水中加入</w:t>
      </w:r>
      <w:r w:rsidRPr="007067C2">
        <w:rPr>
          <w:szCs w:val="21"/>
        </w:rPr>
        <w:t>AgNO</w:t>
      </w:r>
      <w:r w:rsidRPr="007067C2">
        <w:rPr>
          <w:szCs w:val="21"/>
          <w:vertAlign w:val="subscript"/>
        </w:rPr>
        <w:t>3</w:t>
      </w:r>
      <w:r w:rsidRPr="007067C2">
        <w:rPr>
          <w:szCs w:val="21"/>
        </w:rPr>
        <w:t>溶液，会发生复分解反应：</w:t>
      </w:r>
      <w:r w:rsidRPr="007067C2">
        <w:rPr>
          <w:szCs w:val="21"/>
        </w:rPr>
        <w:t>Ag</w:t>
      </w:r>
      <w:r w:rsidRPr="007067C2">
        <w:rPr>
          <w:szCs w:val="21"/>
          <w:vertAlign w:val="superscript"/>
        </w:rPr>
        <w:t>+</w:t>
      </w:r>
      <w:r w:rsidRPr="007067C2">
        <w:rPr>
          <w:szCs w:val="21"/>
        </w:rPr>
        <w:t>+Cl</w:t>
      </w:r>
      <w:r w:rsidRPr="007067C2">
        <w:rPr>
          <w:szCs w:val="21"/>
          <w:vertAlign w:val="superscript"/>
        </w:rPr>
        <w:t>-</w:t>
      </w:r>
      <w:r w:rsidRPr="007067C2">
        <w:rPr>
          <w:szCs w:val="21"/>
        </w:rPr>
        <w:t>=AgCl↓</w:t>
      </w:r>
      <w:r w:rsidRPr="007067C2">
        <w:rPr>
          <w:szCs w:val="21"/>
        </w:rPr>
        <w:t>，</w:t>
      </w:r>
      <w:r w:rsidRPr="007067C2">
        <w:rPr>
          <w:szCs w:val="21"/>
        </w:rPr>
        <w:t>B</w:t>
      </w:r>
      <w:r w:rsidRPr="007067C2">
        <w:rPr>
          <w:szCs w:val="21"/>
        </w:rPr>
        <w:t>有关；</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新制氯水中含有盐酸、次氯酸，盐酸、次氯酸都可电离产生</w:t>
      </w:r>
      <w:r w:rsidRPr="007067C2">
        <w:rPr>
          <w:szCs w:val="21"/>
        </w:rPr>
        <w:t>H</w:t>
      </w:r>
      <w:r w:rsidRPr="007067C2">
        <w:rPr>
          <w:szCs w:val="21"/>
          <w:vertAlign w:val="superscript"/>
        </w:rPr>
        <w:t>+</w:t>
      </w:r>
      <w:r w:rsidRPr="007067C2">
        <w:rPr>
          <w:szCs w:val="21"/>
        </w:rPr>
        <w:t>，</w:t>
      </w:r>
      <w:r w:rsidRPr="007067C2">
        <w:rPr>
          <w:szCs w:val="21"/>
        </w:rPr>
        <w:t>H</w:t>
      </w:r>
      <w:r w:rsidRPr="007067C2">
        <w:rPr>
          <w:szCs w:val="21"/>
          <w:vertAlign w:val="superscript"/>
        </w:rPr>
        <w:t>+</w:t>
      </w:r>
      <w:r w:rsidRPr="007067C2">
        <w:rPr>
          <w:szCs w:val="21"/>
        </w:rPr>
        <w:t>与</w:t>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t>固体反应产生</w:t>
      </w:r>
      <w:r w:rsidRPr="007067C2">
        <w:rPr>
          <w:szCs w:val="21"/>
        </w:rPr>
        <w:t>CO</w:t>
      </w:r>
      <w:r w:rsidRPr="007067C2">
        <w:rPr>
          <w:szCs w:val="21"/>
          <w:vertAlign w:val="subscript"/>
        </w:rPr>
        <w:t>2</w:t>
      </w:r>
      <w:r w:rsidRPr="007067C2">
        <w:rPr>
          <w:szCs w:val="21"/>
        </w:rPr>
        <w:t>气体，因此会产生无色气体，</w:t>
      </w:r>
      <w:r w:rsidRPr="007067C2">
        <w:rPr>
          <w:szCs w:val="21"/>
        </w:rPr>
        <w:t>C</w:t>
      </w:r>
      <w:r w:rsidRPr="007067C2">
        <w:rPr>
          <w:szCs w:val="21"/>
        </w:rPr>
        <w:t>有关；</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氯水中含有</w:t>
      </w:r>
      <w:r w:rsidRPr="007067C2">
        <w:rPr>
          <w:szCs w:val="21"/>
        </w:rPr>
        <w:t>Cl</w:t>
      </w:r>
      <w:r w:rsidRPr="007067C2">
        <w:rPr>
          <w:szCs w:val="21"/>
          <w:vertAlign w:val="subscript"/>
        </w:rPr>
        <w:t>2</w:t>
      </w:r>
      <w:r w:rsidRPr="007067C2">
        <w:rPr>
          <w:szCs w:val="21"/>
        </w:rPr>
        <w:t>，向</w:t>
      </w:r>
      <w:r w:rsidRPr="007067C2">
        <w:rPr>
          <w:szCs w:val="21"/>
        </w:rPr>
        <w:t>KI</w:t>
      </w:r>
      <w:r w:rsidRPr="007067C2">
        <w:rPr>
          <w:szCs w:val="21"/>
        </w:rPr>
        <w:t>淀粉试液中滴加氯水，发生反应：</w:t>
      </w:r>
      <w:r w:rsidRPr="007067C2">
        <w:rPr>
          <w:szCs w:val="21"/>
        </w:rPr>
        <w:t>Cl</w:t>
      </w:r>
      <w:r w:rsidRPr="007067C2">
        <w:rPr>
          <w:szCs w:val="21"/>
          <w:vertAlign w:val="subscript"/>
        </w:rPr>
        <w:t>2</w:t>
      </w:r>
      <w:r w:rsidRPr="007067C2">
        <w:rPr>
          <w:szCs w:val="21"/>
        </w:rPr>
        <w:t>+2KI=2KCl+I</w:t>
      </w:r>
      <w:r w:rsidRPr="007067C2">
        <w:rPr>
          <w:szCs w:val="21"/>
          <w:vertAlign w:val="subscript"/>
        </w:rPr>
        <w:t>2</w:t>
      </w:r>
      <w:r w:rsidRPr="007067C2">
        <w:rPr>
          <w:szCs w:val="21"/>
        </w:rPr>
        <w:t>，</w:t>
      </w:r>
      <w:r w:rsidRPr="007067C2">
        <w:rPr>
          <w:szCs w:val="21"/>
        </w:rPr>
        <w:t>I</w:t>
      </w:r>
      <w:r w:rsidRPr="007067C2">
        <w:rPr>
          <w:szCs w:val="21"/>
          <w:vertAlign w:val="subscript"/>
        </w:rPr>
        <w:t>2</w:t>
      </w:r>
      <w:r w:rsidRPr="007067C2">
        <w:rPr>
          <w:szCs w:val="21"/>
        </w:rPr>
        <w:t>遇淀粉溶液变为蓝色，</w:t>
      </w:r>
      <w:r w:rsidRPr="007067C2">
        <w:rPr>
          <w:szCs w:val="21"/>
        </w:rPr>
        <w:t>D</w:t>
      </w:r>
      <w:r w:rsidRPr="007067C2">
        <w:rPr>
          <w:szCs w:val="21"/>
        </w:rPr>
        <w:t>有关；</w:t>
      </w:r>
    </w:p>
    <w:p w:rsidR="009F7075" w:rsidRPr="007067C2" w:rsidRDefault="009F7075" w:rsidP="007067C2">
      <w:pPr>
        <w:spacing w:line="360" w:lineRule="auto"/>
        <w:jc w:val="left"/>
        <w:textAlignment w:val="center"/>
        <w:rPr>
          <w:szCs w:val="21"/>
        </w:rPr>
      </w:pPr>
      <w:r w:rsidRPr="007067C2">
        <w:rPr>
          <w:szCs w:val="21"/>
        </w:rPr>
        <w:t>故合理选项是</w:t>
      </w:r>
      <w:r w:rsidRPr="007067C2">
        <w:rPr>
          <w:szCs w:val="21"/>
        </w:rPr>
        <w:t>A</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15. </w:t>
      </w:r>
      <w:r w:rsidRPr="007067C2">
        <w:rPr>
          <w:szCs w:val="21"/>
        </w:rPr>
        <w:t>如图所示，将</w:t>
      </w:r>
      <w:r w:rsidRPr="007067C2">
        <w:rPr>
          <w:szCs w:val="21"/>
        </w:rPr>
        <w:t>SO</w:t>
      </w:r>
      <w:r w:rsidRPr="007067C2">
        <w:rPr>
          <w:szCs w:val="21"/>
          <w:vertAlign w:val="subscript"/>
        </w:rPr>
        <w:t>2</w:t>
      </w:r>
      <w:r w:rsidRPr="007067C2">
        <w:rPr>
          <w:szCs w:val="21"/>
        </w:rPr>
        <w:t>通入下列不同溶液中，实验现象与所得结论不正确的是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92"/>
        <w:gridCol w:w="2364"/>
        <w:gridCol w:w="1500"/>
        <w:gridCol w:w="2084"/>
        <w:gridCol w:w="1770"/>
      </w:tblGrid>
      <w:tr w:rsidR="007067C2" w:rsidRPr="007067C2" w:rsidTr="0054066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结论</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noProof/>
                <w:szCs w:val="21"/>
              </w:rPr>
              <w:drawing>
                <wp:inline distT="0" distB="0" distL="0" distR="0" wp14:anchorId="1257D6CA" wp14:editId="4ED7B1B0">
                  <wp:extent cx="971550" cy="1085850"/>
                  <wp:effectExtent l="0" t="0" r="0"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97"/>
                          <a:stretch>
                            <a:fillRect/>
                          </a:stretch>
                        </pic:blipFill>
                        <pic:spPr>
                          <a:xfrm>
                            <a:off x="0" y="0"/>
                            <a:ext cx="971550" cy="1085850"/>
                          </a:xfrm>
                          <a:prstGeom prst="rect">
                            <a:avLst/>
                          </a:prstGeom>
                        </pic:spPr>
                      </pic:pic>
                    </a:graphicData>
                  </a:graphic>
                </wp:inline>
              </w:drawing>
            </w:r>
          </w:p>
        </w:tc>
      </w:tr>
      <w:tr w:rsidR="007067C2" w:rsidRPr="007067C2" w:rsidTr="0054066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品红溶液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红色溶液褪色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SO</w:t>
            </w:r>
            <w:r w:rsidRPr="007067C2">
              <w:rPr>
                <w:szCs w:val="21"/>
                <w:vertAlign w:val="subscript"/>
              </w:rPr>
              <w:t>2</w:t>
            </w:r>
            <w:r w:rsidRPr="007067C2">
              <w:rPr>
                <w:szCs w:val="21"/>
              </w:rPr>
              <w:t>有漂白性</w:t>
            </w:r>
          </w:p>
        </w:tc>
        <w:tc>
          <w:tcPr>
            <w:tcW w:w="0" w:type="auto"/>
            <w:vMerge/>
            <w:tcBorders>
              <w:top w:val="single" w:sz="6" w:space="0" w:color="000000"/>
              <w:left w:val="single" w:sz="6" w:space="0" w:color="000000"/>
              <w:bottom w:val="single" w:sz="6" w:space="0" w:color="000000"/>
              <w:right w:val="single" w:sz="6" w:space="0" w:color="000000"/>
            </w:tcBorders>
          </w:tcPr>
          <w:p w:rsidR="009F7075" w:rsidRPr="007067C2" w:rsidRDefault="009F7075" w:rsidP="007067C2">
            <w:pPr>
              <w:spacing w:line="360" w:lineRule="auto"/>
              <w:jc w:val="left"/>
              <w:textAlignment w:val="center"/>
              <w:rPr>
                <w:szCs w:val="21"/>
              </w:rPr>
            </w:pPr>
          </w:p>
        </w:tc>
      </w:tr>
      <w:tr w:rsidR="007067C2" w:rsidRPr="007067C2" w:rsidTr="0054066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H</w:t>
            </w:r>
            <w:r w:rsidRPr="007067C2">
              <w:rPr>
                <w:szCs w:val="21"/>
                <w:vertAlign w:val="subscript"/>
              </w:rPr>
              <w:t>2</w:t>
            </w:r>
            <w:r w:rsidRPr="007067C2">
              <w:rPr>
                <w:szCs w:val="21"/>
              </w:rPr>
              <w:t>S</w:t>
            </w:r>
            <w:r w:rsidRPr="007067C2">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产生黄色沉淀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SO</w:t>
            </w:r>
            <w:r w:rsidRPr="007067C2">
              <w:rPr>
                <w:szCs w:val="21"/>
                <w:vertAlign w:val="subscript"/>
              </w:rPr>
              <w:t>2</w:t>
            </w:r>
            <w:r w:rsidRPr="007067C2">
              <w:rPr>
                <w:szCs w:val="21"/>
              </w:rPr>
              <w:t>有氧化性</w:t>
            </w:r>
          </w:p>
        </w:tc>
        <w:tc>
          <w:tcPr>
            <w:tcW w:w="0" w:type="auto"/>
            <w:vMerge/>
            <w:tcBorders>
              <w:top w:val="single" w:sz="6" w:space="0" w:color="000000"/>
              <w:left w:val="single" w:sz="6" w:space="0" w:color="000000"/>
              <w:bottom w:val="single" w:sz="6" w:space="0" w:color="000000"/>
              <w:right w:val="single" w:sz="6" w:space="0" w:color="000000"/>
            </w:tcBorders>
          </w:tcPr>
          <w:p w:rsidR="009F7075" w:rsidRPr="007067C2" w:rsidRDefault="009F7075" w:rsidP="007067C2">
            <w:pPr>
              <w:spacing w:line="360" w:lineRule="auto"/>
              <w:jc w:val="left"/>
              <w:textAlignment w:val="center"/>
              <w:rPr>
                <w:szCs w:val="21"/>
              </w:rPr>
            </w:pPr>
          </w:p>
        </w:tc>
      </w:tr>
      <w:tr w:rsidR="007067C2" w:rsidRPr="007067C2" w:rsidTr="0054066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酸性</w:t>
            </w:r>
            <w:r w:rsidRPr="007067C2">
              <w:rPr>
                <w:szCs w:val="21"/>
              </w:rPr>
              <w:t>KMnO</w:t>
            </w:r>
            <w:r w:rsidRPr="007067C2">
              <w:rPr>
                <w:szCs w:val="21"/>
                <w:vertAlign w:val="subscript"/>
              </w:rPr>
              <w:t>4</w:t>
            </w:r>
            <w:r w:rsidRPr="007067C2">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紫色溶液褪色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SO</w:t>
            </w:r>
            <w:r w:rsidRPr="007067C2">
              <w:rPr>
                <w:szCs w:val="21"/>
                <w:vertAlign w:val="subscript"/>
              </w:rPr>
              <w:t>2</w:t>
            </w:r>
            <w:r w:rsidRPr="007067C2">
              <w:rPr>
                <w:szCs w:val="21"/>
              </w:rPr>
              <w:t>有漂白性</w:t>
            </w:r>
          </w:p>
        </w:tc>
        <w:tc>
          <w:tcPr>
            <w:tcW w:w="0" w:type="auto"/>
            <w:vMerge/>
            <w:tcBorders>
              <w:top w:val="single" w:sz="6" w:space="0" w:color="000000"/>
              <w:left w:val="single" w:sz="6" w:space="0" w:color="000000"/>
              <w:bottom w:val="single" w:sz="6" w:space="0" w:color="000000"/>
              <w:right w:val="single" w:sz="6" w:space="0" w:color="000000"/>
            </w:tcBorders>
          </w:tcPr>
          <w:p w:rsidR="009F7075" w:rsidRPr="007067C2" w:rsidRDefault="009F7075" w:rsidP="007067C2">
            <w:pPr>
              <w:spacing w:line="360" w:lineRule="auto"/>
              <w:jc w:val="left"/>
              <w:textAlignment w:val="center"/>
              <w:rPr>
                <w:szCs w:val="21"/>
              </w:rPr>
            </w:pPr>
          </w:p>
        </w:tc>
      </w:tr>
      <w:tr w:rsidR="007067C2" w:rsidRPr="007067C2" w:rsidTr="0054066B">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滴有酚酞的</w:t>
            </w:r>
            <w:r w:rsidRPr="007067C2">
              <w:rPr>
                <w:szCs w:val="21"/>
              </w:rPr>
              <w:t>NaOH</w:t>
            </w:r>
            <w:r w:rsidRPr="007067C2">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红色溶液褪色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F7075" w:rsidRPr="007067C2" w:rsidRDefault="009F7075" w:rsidP="007067C2">
            <w:pPr>
              <w:spacing w:line="360" w:lineRule="auto"/>
              <w:jc w:val="left"/>
              <w:textAlignment w:val="center"/>
              <w:rPr>
                <w:szCs w:val="21"/>
              </w:rPr>
            </w:pPr>
            <w:r w:rsidRPr="007067C2">
              <w:rPr>
                <w:szCs w:val="21"/>
              </w:rPr>
              <w:t>SO</w:t>
            </w:r>
            <w:r w:rsidRPr="007067C2">
              <w:rPr>
                <w:szCs w:val="21"/>
                <w:vertAlign w:val="subscript"/>
              </w:rPr>
              <w:t>2</w:t>
            </w:r>
            <w:r w:rsidRPr="007067C2">
              <w:rPr>
                <w:szCs w:val="21"/>
              </w:rPr>
              <w:t>的水溶液呈酸性</w:t>
            </w:r>
          </w:p>
        </w:tc>
        <w:tc>
          <w:tcPr>
            <w:tcW w:w="0" w:type="auto"/>
            <w:vMerge/>
            <w:tcBorders>
              <w:top w:val="single" w:sz="6" w:space="0" w:color="000000"/>
              <w:left w:val="single" w:sz="6" w:space="0" w:color="000000"/>
              <w:bottom w:val="single" w:sz="6" w:space="0" w:color="000000"/>
              <w:right w:val="single" w:sz="6" w:space="0" w:color="000000"/>
            </w:tcBorders>
          </w:tcPr>
          <w:p w:rsidR="009F7075" w:rsidRPr="007067C2" w:rsidRDefault="009F7075" w:rsidP="007067C2">
            <w:pPr>
              <w:spacing w:line="360" w:lineRule="auto"/>
              <w:jc w:val="left"/>
              <w:textAlignment w:val="center"/>
              <w:rPr>
                <w:szCs w:val="21"/>
              </w:rPr>
            </w:pPr>
          </w:p>
        </w:tc>
      </w:tr>
    </w:tbl>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C</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w:t>
      </w:r>
      <w:r w:rsidRPr="007067C2">
        <w:rPr>
          <w:szCs w:val="21"/>
        </w:rPr>
        <w:t>SO</w:t>
      </w:r>
      <w:r w:rsidRPr="007067C2">
        <w:rPr>
          <w:szCs w:val="21"/>
          <w:vertAlign w:val="subscript"/>
        </w:rPr>
        <w:t>2</w:t>
      </w:r>
      <w:r w:rsidRPr="007067C2">
        <w:rPr>
          <w:szCs w:val="21"/>
        </w:rPr>
        <w:t>具有漂白性，能够漂白品红溶液，</w:t>
      </w:r>
      <w:r w:rsidRPr="007067C2">
        <w:rPr>
          <w:szCs w:val="21"/>
        </w:rPr>
        <w:t>A</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．将</w:t>
      </w:r>
      <w:r w:rsidRPr="007067C2">
        <w:rPr>
          <w:szCs w:val="21"/>
        </w:rPr>
        <w:t>SO</w:t>
      </w:r>
      <w:r w:rsidRPr="007067C2">
        <w:rPr>
          <w:szCs w:val="21"/>
          <w:vertAlign w:val="subscript"/>
        </w:rPr>
        <w:t>2</w:t>
      </w:r>
      <w:r w:rsidRPr="007067C2">
        <w:rPr>
          <w:szCs w:val="21"/>
        </w:rPr>
        <w:t>通入到</w:t>
      </w:r>
      <w:r w:rsidRPr="007067C2">
        <w:rPr>
          <w:szCs w:val="21"/>
        </w:rPr>
        <w:t>H</w:t>
      </w:r>
      <w:r w:rsidRPr="007067C2">
        <w:rPr>
          <w:szCs w:val="21"/>
          <w:vertAlign w:val="subscript"/>
        </w:rPr>
        <w:t>2</w:t>
      </w:r>
      <w:r w:rsidRPr="007067C2">
        <w:rPr>
          <w:szCs w:val="21"/>
        </w:rPr>
        <w:t>S</w:t>
      </w:r>
      <w:r w:rsidRPr="007067C2">
        <w:rPr>
          <w:szCs w:val="21"/>
        </w:rPr>
        <w:t>水溶液中，溶液变浑浊，由于发生了</w:t>
      </w:r>
      <w:r w:rsidRPr="007067C2">
        <w:rPr>
          <w:szCs w:val="21"/>
        </w:rPr>
        <w:t>2H</w:t>
      </w:r>
      <w:r w:rsidRPr="007067C2">
        <w:rPr>
          <w:szCs w:val="21"/>
          <w:vertAlign w:val="subscript"/>
        </w:rPr>
        <w:t>2</w:t>
      </w:r>
      <w:r w:rsidRPr="007067C2">
        <w:rPr>
          <w:szCs w:val="21"/>
        </w:rPr>
        <w:t>S+SO</w:t>
      </w:r>
      <w:r w:rsidRPr="007067C2">
        <w:rPr>
          <w:szCs w:val="21"/>
          <w:vertAlign w:val="subscript"/>
        </w:rPr>
        <w:t>2</w:t>
      </w:r>
      <w:r w:rsidRPr="007067C2">
        <w:rPr>
          <w:szCs w:val="21"/>
        </w:rPr>
        <w:t>=3S↓+2H</w:t>
      </w:r>
      <w:r w:rsidRPr="007067C2">
        <w:rPr>
          <w:szCs w:val="21"/>
          <w:vertAlign w:val="subscript"/>
        </w:rPr>
        <w:t>2</w:t>
      </w:r>
      <w:r w:rsidRPr="007067C2">
        <w:rPr>
          <w:szCs w:val="21"/>
        </w:rPr>
        <w:t>O</w:t>
      </w:r>
      <w:r w:rsidRPr="007067C2">
        <w:rPr>
          <w:szCs w:val="21"/>
        </w:rPr>
        <w:t>，反应中</w:t>
      </w:r>
      <w:r w:rsidRPr="007067C2">
        <w:rPr>
          <w:szCs w:val="21"/>
        </w:rPr>
        <w:t>SO</w:t>
      </w:r>
      <w:r w:rsidRPr="007067C2">
        <w:rPr>
          <w:szCs w:val="21"/>
          <w:vertAlign w:val="subscript"/>
        </w:rPr>
        <w:t>2</w:t>
      </w:r>
      <w:r w:rsidRPr="007067C2">
        <w:rPr>
          <w:szCs w:val="21"/>
        </w:rPr>
        <w:t>表现出氧化性，</w:t>
      </w:r>
      <w:r w:rsidRPr="007067C2">
        <w:rPr>
          <w:szCs w:val="21"/>
        </w:rPr>
        <w:t>B</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lastRenderedPageBreak/>
        <w:t>C</w:t>
      </w:r>
      <w:r w:rsidRPr="007067C2">
        <w:rPr>
          <w:szCs w:val="21"/>
        </w:rPr>
        <w:t>．</w:t>
      </w:r>
      <w:r w:rsidRPr="007067C2">
        <w:rPr>
          <w:szCs w:val="21"/>
        </w:rPr>
        <w:t>SO</w:t>
      </w:r>
      <w:r w:rsidRPr="007067C2">
        <w:rPr>
          <w:szCs w:val="21"/>
          <w:vertAlign w:val="subscript"/>
        </w:rPr>
        <w:t>2</w:t>
      </w:r>
      <w:r w:rsidRPr="007067C2">
        <w:rPr>
          <w:szCs w:val="21"/>
        </w:rPr>
        <w:t>使酸性高锰酸钾溶液褪色，体现其还原性而不是漂白性，</w:t>
      </w:r>
      <w:r w:rsidRPr="007067C2">
        <w:rPr>
          <w:szCs w:val="21"/>
        </w:rPr>
        <w:t>C</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w:t>
      </w:r>
      <w:r w:rsidRPr="007067C2">
        <w:rPr>
          <w:szCs w:val="21"/>
        </w:rPr>
        <w:t>SO</w:t>
      </w:r>
      <w:r w:rsidRPr="007067C2">
        <w:rPr>
          <w:szCs w:val="21"/>
          <w:vertAlign w:val="subscript"/>
        </w:rPr>
        <w:t>2</w:t>
      </w:r>
      <w:r w:rsidRPr="007067C2">
        <w:rPr>
          <w:szCs w:val="21"/>
        </w:rPr>
        <w:t>通入滴有酚酞的</w:t>
      </w:r>
      <w:r w:rsidRPr="007067C2">
        <w:rPr>
          <w:szCs w:val="21"/>
        </w:rPr>
        <w:t>NaOH</w:t>
      </w:r>
      <w:r w:rsidRPr="007067C2">
        <w:rPr>
          <w:szCs w:val="21"/>
        </w:rPr>
        <w:t>溶液，观察到红色溶液褪色，是由于</w:t>
      </w:r>
      <w:r w:rsidRPr="007067C2">
        <w:rPr>
          <w:szCs w:val="21"/>
        </w:rPr>
        <w:t>SO</w:t>
      </w:r>
      <w:r w:rsidRPr="007067C2">
        <w:rPr>
          <w:szCs w:val="21"/>
          <w:vertAlign w:val="subscript"/>
        </w:rPr>
        <w:t>2</w:t>
      </w:r>
      <w:r w:rsidRPr="007067C2">
        <w:rPr>
          <w:szCs w:val="21"/>
        </w:rPr>
        <w:t>+2NaOH=Na</w:t>
      </w:r>
      <w:r w:rsidRPr="007067C2">
        <w:rPr>
          <w:szCs w:val="21"/>
          <w:vertAlign w:val="subscript"/>
        </w:rPr>
        <w:t>2</w:t>
      </w:r>
      <w:r w:rsidRPr="007067C2">
        <w:rPr>
          <w:szCs w:val="21"/>
        </w:rPr>
        <w:t>SO</w:t>
      </w:r>
      <w:r w:rsidRPr="007067C2">
        <w:rPr>
          <w:szCs w:val="21"/>
          <w:vertAlign w:val="subscript"/>
        </w:rPr>
        <w:t>3</w:t>
      </w:r>
      <w:r w:rsidRPr="007067C2">
        <w:rPr>
          <w:szCs w:val="21"/>
        </w:rPr>
        <w:t>+H</w:t>
      </w:r>
      <w:r w:rsidRPr="007067C2">
        <w:rPr>
          <w:szCs w:val="21"/>
          <w:vertAlign w:val="subscript"/>
        </w:rPr>
        <w:t>2</w:t>
      </w:r>
      <w:r w:rsidRPr="007067C2">
        <w:rPr>
          <w:szCs w:val="21"/>
        </w:rPr>
        <w:t>O</w:t>
      </w:r>
      <w:r w:rsidRPr="007067C2">
        <w:rPr>
          <w:szCs w:val="21"/>
        </w:rPr>
        <w:t>，体现</w:t>
      </w:r>
      <w:r w:rsidRPr="007067C2">
        <w:rPr>
          <w:szCs w:val="21"/>
        </w:rPr>
        <w:t>SO</w:t>
      </w:r>
      <w:r w:rsidRPr="007067C2">
        <w:rPr>
          <w:szCs w:val="21"/>
          <w:vertAlign w:val="subscript"/>
        </w:rPr>
        <w:t>2</w:t>
      </w:r>
      <w:r w:rsidRPr="007067C2">
        <w:rPr>
          <w:szCs w:val="21"/>
        </w:rPr>
        <w:t>的水溶液呈酸性，</w:t>
      </w:r>
      <w:r w:rsidRPr="007067C2">
        <w:rPr>
          <w:szCs w:val="21"/>
        </w:rPr>
        <w:t>D</w:t>
      </w:r>
      <w:r w:rsidRPr="007067C2">
        <w:rPr>
          <w:szCs w:val="21"/>
        </w:rPr>
        <w:t>正确；</w:t>
      </w:r>
    </w:p>
    <w:p w:rsidR="009F7075" w:rsidRPr="007067C2" w:rsidRDefault="009F7075" w:rsidP="007067C2">
      <w:pPr>
        <w:spacing w:line="360" w:lineRule="auto"/>
        <w:jc w:val="left"/>
        <w:textAlignment w:val="center"/>
        <w:rPr>
          <w:szCs w:val="21"/>
        </w:rPr>
      </w:pPr>
      <w:r w:rsidRPr="007067C2">
        <w:rPr>
          <w:szCs w:val="21"/>
        </w:rPr>
        <w:t>故</w:t>
      </w:r>
      <w:r w:rsidR="00DA72A8">
        <w:rPr>
          <w:szCs w:val="21"/>
        </w:rPr>
        <w:t>〖答</w:t>
      </w:r>
      <w:r w:rsidR="00DA72A8">
        <w:rPr>
          <w:szCs w:val="21"/>
        </w:rPr>
        <w:t xml:space="preserve"> </w:t>
      </w:r>
      <w:r w:rsidR="00DA72A8">
        <w:rPr>
          <w:szCs w:val="21"/>
        </w:rPr>
        <w:t>案〗</w:t>
      </w:r>
      <w:r w:rsidRPr="007067C2">
        <w:rPr>
          <w:szCs w:val="21"/>
        </w:rPr>
        <w:t>为：</w:t>
      </w:r>
      <w:r w:rsidRPr="007067C2">
        <w:rPr>
          <w:szCs w:val="21"/>
        </w:rPr>
        <w:t>C</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16. </w:t>
      </w:r>
      <w:r w:rsidRPr="007067C2">
        <w:rPr>
          <w:szCs w:val="21"/>
        </w:rPr>
        <w:t>在汽车尾气净化装置中，气体在催化剂表面吸附与解吸的过程如图所示。下列说法正确的是</w:t>
      </w:r>
      <w:r w:rsidR="007067C2" w:rsidRPr="007067C2">
        <w:rPr>
          <w:rFonts w:hint="eastAsia"/>
          <w:szCs w:val="21"/>
        </w:rPr>
        <w:t>（</w:t>
      </w:r>
      <w:r w:rsidR="007067C2" w:rsidRPr="007067C2">
        <w:rPr>
          <w:rFonts w:hint="eastAsia"/>
          <w:szCs w:val="21"/>
        </w:rPr>
        <w:t xml:space="preserve"> </w:t>
      </w:r>
      <w:r w:rsidR="007067C2" w:rsidRPr="007067C2">
        <w:rPr>
          <w:szCs w:val="21"/>
        </w:rPr>
        <w:t xml:space="preserve">   </w:t>
      </w:r>
      <w:r w:rsidR="007067C2" w:rsidRPr="007067C2">
        <w:rPr>
          <w:rFonts w:hint="eastAsia"/>
          <w:szCs w:val="21"/>
        </w:rPr>
        <w:t>）</w:t>
      </w:r>
    </w:p>
    <w:p w:rsidR="009F7075" w:rsidRPr="007067C2" w:rsidRDefault="009F7075" w:rsidP="007067C2">
      <w:pPr>
        <w:spacing w:line="360" w:lineRule="auto"/>
        <w:jc w:val="left"/>
        <w:textAlignment w:val="center"/>
        <w:rPr>
          <w:szCs w:val="21"/>
        </w:rPr>
      </w:pPr>
      <w:r w:rsidRPr="007067C2">
        <w:rPr>
          <w:noProof/>
          <w:szCs w:val="21"/>
        </w:rPr>
        <w:drawing>
          <wp:inline distT="0" distB="0" distL="0" distR="0" wp14:anchorId="43C89084" wp14:editId="005D0128">
            <wp:extent cx="1581150" cy="790575"/>
            <wp:effectExtent l="0" t="0" r="0" b="9525"/>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98"/>
                    <a:stretch>
                      <a:fillRect/>
                    </a:stretch>
                  </pic:blipFill>
                  <pic:spPr>
                    <a:xfrm>
                      <a:off x="0" y="0"/>
                      <a:ext cx="1581150" cy="790575"/>
                    </a:xfrm>
                    <a:prstGeom prst="rect">
                      <a:avLst/>
                    </a:prstGeom>
                  </pic:spPr>
                </pic:pic>
              </a:graphicData>
            </a:graphic>
          </wp:inline>
        </w:drawing>
      </w:r>
    </w:p>
    <w:p w:rsidR="009F7075" w:rsidRPr="007067C2" w:rsidRDefault="009F7075" w:rsidP="007067C2">
      <w:pPr>
        <w:spacing w:line="360" w:lineRule="auto"/>
        <w:jc w:val="left"/>
        <w:textAlignment w:val="center"/>
        <w:rPr>
          <w:szCs w:val="21"/>
        </w:rPr>
      </w:pPr>
      <w:r w:rsidRPr="007067C2">
        <w:rPr>
          <w:szCs w:val="21"/>
        </w:rPr>
        <w:t>A. N</w:t>
      </w:r>
      <w:r w:rsidRPr="007067C2">
        <w:rPr>
          <w:szCs w:val="21"/>
          <w:vertAlign w:val="subscript"/>
        </w:rPr>
        <w:t>2</w:t>
      </w:r>
      <w:r w:rsidRPr="007067C2">
        <w:rPr>
          <w:szCs w:val="21"/>
        </w:rPr>
        <w:t>是氧化产物</w:t>
      </w:r>
    </w:p>
    <w:p w:rsidR="009F7075" w:rsidRPr="007067C2" w:rsidRDefault="009F7075" w:rsidP="007067C2">
      <w:pPr>
        <w:spacing w:line="360" w:lineRule="auto"/>
        <w:jc w:val="left"/>
        <w:textAlignment w:val="center"/>
        <w:rPr>
          <w:szCs w:val="21"/>
        </w:rPr>
      </w:pPr>
      <w:r w:rsidRPr="007067C2">
        <w:rPr>
          <w:szCs w:val="21"/>
        </w:rPr>
        <w:t xml:space="preserve">B. NO </w:t>
      </w:r>
      <w:r w:rsidRPr="007067C2">
        <w:rPr>
          <w:szCs w:val="21"/>
        </w:rPr>
        <w:t>和</w:t>
      </w:r>
      <w:r w:rsidRPr="007067C2">
        <w:rPr>
          <w:szCs w:val="21"/>
        </w:rPr>
        <w:t>O</w:t>
      </w:r>
      <w:r w:rsidRPr="007067C2">
        <w:rPr>
          <w:szCs w:val="21"/>
          <w:vertAlign w:val="subscript"/>
        </w:rPr>
        <w:t xml:space="preserve">2 </w:t>
      </w:r>
      <w:r w:rsidRPr="007067C2">
        <w:rPr>
          <w:szCs w:val="21"/>
        </w:rPr>
        <w:t>必须在催化剂表面才能反应</w:t>
      </w:r>
    </w:p>
    <w:p w:rsidR="009F7075" w:rsidRPr="007067C2" w:rsidRDefault="009F7075" w:rsidP="007067C2">
      <w:pPr>
        <w:spacing w:line="360" w:lineRule="auto"/>
        <w:jc w:val="left"/>
        <w:textAlignment w:val="center"/>
        <w:rPr>
          <w:szCs w:val="21"/>
        </w:rPr>
      </w:pPr>
      <w:r w:rsidRPr="007067C2">
        <w:rPr>
          <w:szCs w:val="21"/>
        </w:rPr>
        <w:t xml:space="preserve">C. </w:t>
      </w:r>
      <w:r w:rsidRPr="007067C2">
        <w:rPr>
          <w:szCs w:val="21"/>
        </w:rPr>
        <w:t>吸附过程发生化合反应，解吸过程发生分解反应</w:t>
      </w:r>
    </w:p>
    <w:p w:rsidR="009F7075" w:rsidRPr="007067C2" w:rsidRDefault="009F7075" w:rsidP="007067C2">
      <w:pPr>
        <w:spacing w:line="360" w:lineRule="auto"/>
        <w:jc w:val="left"/>
        <w:textAlignment w:val="center"/>
        <w:rPr>
          <w:szCs w:val="21"/>
        </w:rPr>
      </w:pPr>
      <w:r w:rsidRPr="007067C2">
        <w:rPr>
          <w:szCs w:val="21"/>
        </w:rPr>
        <w:t xml:space="preserve">D. </w:t>
      </w:r>
      <w:r w:rsidRPr="007067C2">
        <w:rPr>
          <w:szCs w:val="21"/>
        </w:rPr>
        <w:t>催化转化的总反应为</w:t>
      </w:r>
      <w:r w:rsidRPr="007067C2">
        <w:rPr>
          <w:szCs w:val="21"/>
        </w:rPr>
        <w:t>2NO+O</w:t>
      </w:r>
      <w:r w:rsidRPr="007067C2">
        <w:rPr>
          <w:szCs w:val="21"/>
          <w:vertAlign w:val="subscript"/>
        </w:rPr>
        <w:t>2</w:t>
      </w:r>
      <w:r w:rsidRPr="007067C2">
        <w:rPr>
          <w:szCs w:val="21"/>
        </w:rPr>
        <w:t>+4CO</w:t>
      </w:r>
      <w:r w:rsidRPr="007067C2">
        <w:rPr>
          <w:szCs w:val="21"/>
        </w:rPr>
        <w:object w:dxaOrig="495" w:dyaOrig="465">
          <v:shape id="_x0000_i1079" type="#_x0000_t75" alt="www.xinjiaoyu.com 新教育" style="width:24.45pt;height:23.1pt" o:ole="">
            <v:imagedata r:id="rId99" o:title="eqIdc9f4ad859a066b981f9ad69b60bfeac1"/>
          </v:shape>
          <o:OLEObject Type="Embed" ProgID="Equation.DSMT4" ShapeID="_x0000_i1079" DrawAspect="Content" ObjectID="_1789848651" r:id="rId100"/>
        </w:object>
      </w:r>
      <w:r w:rsidRPr="007067C2">
        <w:rPr>
          <w:szCs w:val="21"/>
        </w:rPr>
        <w:t>4CO</w:t>
      </w:r>
      <w:r w:rsidRPr="007067C2">
        <w:rPr>
          <w:szCs w:val="21"/>
          <w:vertAlign w:val="subscript"/>
        </w:rPr>
        <w:t>2</w:t>
      </w:r>
      <w:r w:rsidRPr="007067C2">
        <w:rPr>
          <w:szCs w:val="21"/>
        </w:rPr>
        <w:t>+N</w:t>
      </w:r>
      <w:r w:rsidRPr="007067C2">
        <w:rPr>
          <w:szCs w:val="21"/>
          <w:vertAlign w:val="subscript"/>
        </w:rPr>
        <w:t>2</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D</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A</w:t>
      </w:r>
      <w:r w:rsidRPr="007067C2">
        <w:rPr>
          <w:szCs w:val="21"/>
        </w:rPr>
        <w:t>．一氧化氮与一氧化碳反应生成氮气和二氧化碳，氮元素从</w:t>
      </w:r>
      <w:r w:rsidRPr="007067C2">
        <w:rPr>
          <w:szCs w:val="21"/>
        </w:rPr>
        <w:t>+2</w:t>
      </w:r>
      <w:r w:rsidRPr="007067C2">
        <w:rPr>
          <w:szCs w:val="21"/>
        </w:rPr>
        <w:t>价降为</w:t>
      </w:r>
      <w:r w:rsidRPr="007067C2">
        <w:rPr>
          <w:szCs w:val="21"/>
        </w:rPr>
        <w:t>0</w:t>
      </w:r>
      <w:r w:rsidRPr="007067C2">
        <w:rPr>
          <w:szCs w:val="21"/>
        </w:rPr>
        <w:t>价，化合价降低，所以一氧化氮做氧化剂，氮气为还原产物，故</w:t>
      </w:r>
      <w:r w:rsidRPr="007067C2">
        <w:rPr>
          <w:szCs w:val="21"/>
        </w:rPr>
        <w:t>A</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w:t>
      </w:r>
      <w:r w:rsidRPr="007067C2">
        <w:rPr>
          <w:szCs w:val="21"/>
        </w:rPr>
        <w:t>NO</w:t>
      </w:r>
      <w:r w:rsidRPr="007067C2">
        <w:rPr>
          <w:szCs w:val="21"/>
        </w:rPr>
        <w:t>和</w:t>
      </w:r>
      <w:r w:rsidRPr="007067C2">
        <w:rPr>
          <w:szCs w:val="21"/>
        </w:rPr>
        <w:t>O</w:t>
      </w:r>
      <w:r w:rsidRPr="007067C2">
        <w:rPr>
          <w:szCs w:val="21"/>
          <w:vertAlign w:val="subscript"/>
        </w:rPr>
        <w:t>2</w:t>
      </w:r>
      <w:r w:rsidRPr="007067C2">
        <w:rPr>
          <w:szCs w:val="21"/>
        </w:rPr>
        <w:t>在常温下就会发生反应生成二氧化氮，故</w:t>
      </w:r>
      <w:r w:rsidRPr="007067C2">
        <w:rPr>
          <w:szCs w:val="21"/>
        </w:rPr>
        <w:t>B</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C</w:t>
      </w:r>
      <w:r w:rsidRPr="007067C2">
        <w:rPr>
          <w:szCs w:val="21"/>
        </w:rPr>
        <w:t>．根据图示，吸附过程为</w:t>
      </w:r>
      <w:r w:rsidRPr="007067C2">
        <w:rPr>
          <w:szCs w:val="21"/>
        </w:rPr>
        <w:t>2NO+O</w:t>
      </w:r>
      <w:r w:rsidRPr="007067C2">
        <w:rPr>
          <w:szCs w:val="21"/>
          <w:vertAlign w:val="subscript"/>
        </w:rPr>
        <w:t>2</w:t>
      </w:r>
      <w:r w:rsidRPr="007067C2">
        <w:rPr>
          <w:szCs w:val="21"/>
        </w:rPr>
        <w:t>=2NO</w:t>
      </w:r>
      <w:r w:rsidRPr="007067C2">
        <w:rPr>
          <w:szCs w:val="21"/>
          <w:vertAlign w:val="subscript"/>
        </w:rPr>
        <w:t>2</w:t>
      </w:r>
      <w:r w:rsidRPr="007067C2">
        <w:rPr>
          <w:szCs w:val="21"/>
        </w:rPr>
        <w:t>，为化合反应，解吸过程为</w:t>
      </w:r>
      <w:r w:rsidRPr="007067C2">
        <w:rPr>
          <w:szCs w:val="21"/>
        </w:rPr>
        <w:t>2NO</w:t>
      </w:r>
      <w:r w:rsidRPr="007067C2">
        <w:rPr>
          <w:szCs w:val="21"/>
          <w:vertAlign w:val="subscript"/>
        </w:rPr>
        <w:t>2</w:t>
      </w:r>
      <w:r w:rsidRPr="007067C2">
        <w:rPr>
          <w:szCs w:val="21"/>
        </w:rPr>
        <w:t>+4CO= 4CO</w:t>
      </w:r>
      <w:r w:rsidRPr="007067C2">
        <w:rPr>
          <w:szCs w:val="21"/>
          <w:vertAlign w:val="subscript"/>
        </w:rPr>
        <w:t>2</w:t>
      </w:r>
      <w:r w:rsidRPr="007067C2">
        <w:rPr>
          <w:szCs w:val="21"/>
        </w:rPr>
        <w:t>+N</w:t>
      </w:r>
      <w:r w:rsidRPr="007067C2">
        <w:rPr>
          <w:szCs w:val="21"/>
          <w:vertAlign w:val="subscript"/>
        </w:rPr>
        <w:t>2</w:t>
      </w:r>
      <w:r w:rsidRPr="007067C2">
        <w:rPr>
          <w:szCs w:val="21"/>
        </w:rPr>
        <w:t>，不是分解反应，故</w:t>
      </w:r>
      <w:r w:rsidRPr="007067C2">
        <w:rPr>
          <w:szCs w:val="21"/>
        </w:rPr>
        <w:t>C</w:t>
      </w:r>
      <w:r w:rsidRPr="007067C2">
        <w:rPr>
          <w:szCs w:val="21"/>
        </w:rPr>
        <w:t>错误；</w:t>
      </w:r>
    </w:p>
    <w:p w:rsidR="009F7075" w:rsidRPr="007067C2" w:rsidRDefault="009F7075" w:rsidP="007067C2">
      <w:pPr>
        <w:spacing w:line="360" w:lineRule="auto"/>
        <w:jc w:val="left"/>
        <w:textAlignment w:val="center"/>
        <w:rPr>
          <w:szCs w:val="21"/>
        </w:rPr>
      </w:pPr>
      <w:r w:rsidRPr="007067C2">
        <w:rPr>
          <w:szCs w:val="21"/>
        </w:rPr>
        <w:t>D</w:t>
      </w:r>
      <w:r w:rsidRPr="007067C2">
        <w:rPr>
          <w:szCs w:val="21"/>
        </w:rPr>
        <w:t>．尾气处理净化的目的是把有毒的污染气体在催化剂作用下转化为空气中的无毒成分</w:t>
      </w:r>
      <w:r w:rsidRPr="007067C2">
        <w:rPr>
          <w:szCs w:val="21"/>
        </w:rPr>
        <w:t>,</w:t>
      </w:r>
      <w:r w:rsidRPr="007067C2">
        <w:rPr>
          <w:szCs w:val="21"/>
        </w:rPr>
        <w:t>反应方程式</w:t>
      </w:r>
      <w:r w:rsidRPr="007067C2">
        <w:rPr>
          <w:szCs w:val="21"/>
        </w:rPr>
        <w:t>2NO+O</w:t>
      </w:r>
      <w:r w:rsidRPr="007067C2">
        <w:rPr>
          <w:szCs w:val="21"/>
          <w:vertAlign w:val="subscript"/>
        </w:rPr>
        <w:t>2</w:t>
      </w:r>
      <w:r w:rsidRPr="007067C2">
        <w:rPr>
          <w:szCs w:val="21"/>
        </w:rPr>
        <w:t>+4CO</w:t>
      </w:r>
      <w:r w:rsidRPr="007067C2">
        <w:rPr>
          <w:szCs w:val="21"/>
        </w:rPr>
        <w:object w:dxaOrig="495" w:dyaOrig="465">
          <v:shape id="_x0000_i1080" type="#_x0000_t75" alt="www.xinjiaoyu.com 新教育" style="width:24.45pt;height:23.1pt" o:ole="">
            <v:imagedata r:id="rId99" o:title="eqIdc9f4ad859a066b981f9ad69b60bfeac1"/>
          </v:shape>
          <o:OLEObject Type="Embed" ProgID="Equation.DSMT4" ShapeID="_x0000_i1080" DrawAspect="Content" ObjectID="_1789848652" r:id="rId101"/>
        </w:object>
      </w:r>
      <w:r w:rsidRPr="007067C2">
        <w:rPr>
          <w:szCs w:val="21"/>
        </w:rPr>
        <w:t>4CO</w:t>
      </w:r>
      <w:r w:rsidRPr="007067C2">
        <w:rPr>
          <w:szCs w:val="21"/>
          <w:vertAlign w:val="subscript"/>
        </w:rPr>
        <w:t>2</w:t>
      </w:r>
      <w:r w:rsidRPr="007067C2">
        <w:rPr>
          <w:szCs w:val="21"/>
        </w:rPr>
        <w:t>+N</w:t>
      </w:r>
      <w:r w:rsidRPr="007067C2">
        <w:rPr>
          <w:szCs w:val="21"/>
          <w:vertAlign w:val="subscript"/>
        </w:rPr>
        <w:t>2</w:t>
      </w:r>
      <w:r w:rsidRPr="007067C2">
        <w:rPr>
          <w:szCs w:val="21"/>
        </w:rPr>
        <w:t>：正好是过程图中的变化，故</w:t>
      </w:r>
      <w:r w:rsidRPr="007067C2">
        <w:rPr>
          <w:szCs w:val="21"/>
        </w:rPr>
        <w:t>D</w:t>
      </w:r>
      <w:r w:rsidRPr="007067C2">
        <w:rPr>
          <w:szCs w:val="21"/>
        </w:rPr>
        <w:t>正确；</w:t>
      </w:r>
    </w:p>
    <w:p w:rsidR="009F7075" w:rsidRPr="007067C2" w:rsidRDefault="00DA72A8" w:rsidP="007067C2">
      <w:pPr>
        <w:spacing w:line="360" w:lineRule="auto"/>
        <w:jc w:val="left"/>
        <w:textAlignment w:val="center"/>
        <w:rPr>
          <w:szCs w:val="21"/>
        </w:rPr>
      </w:pPr>
      <w:r>
        <w:rPr>
          <w:szCs w:val="21"/>
        </w:rPr>
        <w:t>〖答</w:t>
      </w:r>
      <w:r>
        <w:rPr>
          <w:szCs w:val="21"/>
        </w:rPr>
        <w:t xml:space="preserve"> </w:t>
      </w:r>
      <w:r>
        <w:rPr>
          <w:szCs w:val="21"/>
        </w:rPr>
        <w:t>案〗</w:t>
      </w:r>
      <w:r w:rsidR="009F7075" w:rsidRPr="007067C2">
        <w:rPr>
          <w:szCs w:val="21"/>
        </w:rPr>
        <w:t>选</w:t>
      </w:r>
      <w:r w:rsidR="009F7075" w:rsidRPr="007067C2">
        <w:rPr>
          <w:szCs w:val="21"/>
        </w:rPr>
        <w:t>D</w:t>
      </w:r>
      <w:r w:rsidR="009F7075" w:rsidRPr="007067C2">
        <w:rPr>
          <w:szCs w:val="21"/>
        </w:rPr>
        <w:t>。</w:t>
      </w:r>
    </w:p>
    <w:p w:rsidR="009F7075" w:rsidRPr="007067C2" w:rsidRDefault="009F7075" w:rsidP="007067C2">
      <w:pPr>
        <w:spacing w:line="360" w:lineRule="auto"/>
        <w:jc w:val="center"/>
        <w:textAlignment w:val="center"/>
        <w:rPr>
          <w:szCs w:val="21"/>
        </w:rPr>
      </w:pPr>
      <w:r w:rsidRPr="007067C2">
        <w:rPr>
          <w:b/>
          <w:szCs w:val="21"/>
        </w:rPr>
        <w:t>第</w:t>
      </w:r>
      <w:r w:rsidRPr="007067C2">
        <w:rPr>
          <w:b/>
          <w:szCs w:val="21"/>
        </w:rPr>
        <w:t>Ⅱ</w:t>
      </w:r>
      <w:r w:rsidRPr="007067C2">
        <w:rPr>
          <w:b/>
          <w:szCs w:val="21"/>
        </w:rPr>
        <w:t>卷</w:t>
      </w:r>
      <w:r w:rsidRPr="007067C2">
        <w:rPr>
          <w:b/>
          <w:szCs w:val="21"/>
        </w:rPr>
        <w:t>(</w:t>
      </w:r>
      <w:r w:rsidRPr="007067C2">
        <w:rPr>
          <w:b/>
          <w:szCs w:val="21"/>
        </w:rPr>
        <w:t>非选择题</w:t>
      </w:r>
      <w:r w:rsidRPr="007067C2">
        <w:rPr>
          <w:b/>
          <w:szCs w:val="21"/>
        </w:rPr>
        <w:t xml:space="preserve">    </w:t>
      </w:r>
      <w:r w:rsidRPr="007067C2">
        <w:rPr>
          <w:b/>
          <w:szCs w:val="21"/>
        </w:rPr>
        <w:t>共</w:t>
      </w:r>
      <w:r w:rsidRPr="007067C2">
        <w:rPr>
          <w:b/>
          <w:szCs w:val="21"/>
        </w:rPr>
        <w:t>52</w:t>
      </w:r>
      <w:r w:rsidRPr="007067C2">
        <w:rPr>
          <w:b/>
          <w:szCs w:val="21"/>
        </w:rPr>
        <w:t>分</w:t>
      </w:r>
      <w:r w:rsidRPr="007067C2">
        <w:rPr>
          <w:b/>
          <w:szCs w:val="21"/>
        </w:rPr>
        <w:t>)</w:t>
      </w:r>
    </w:p>
    <w:p w:rsidR="009F7075" w:rsidRPr="007067C2" w:rsidRDefault="009F7075" w:rsidP="007067C2">
      <w:pPr>
        <w:spacing w:line="360" w:lineRule="auto"/>
        <w:jc w:val="left"/>
        <w:textAlignment w:val="center"/>
        <w:rPr>
          <w:szCs w:val="21"/>
        </w:rPr>
      </w:pPr>
      <w:r w:rsidRPr="007067C2">
        <w:rPr>
          <w:b/>
          <w:szCs w:val="21"/>
        </w:rPr>
        <w:t>二、非选择题</w:t>
      </w:r>
      <w:r w:rsidRPr="007067C2">
        <w:rPr>
          <w:b/>
          <w:szCs w:val="21"/>
        </w:rPr>
        <w:t>(</w:t>
      </w:r>
      <w:r w:rsidRPr="007067C2">
        <w:rPr>
          <w:b/>
          <w:szCs w:val="21"/>
        </w:rPr>
        <w:t>本题共五小题，共</w:t>
      </w:r>
      <w:r w:rsidRPr="007067C2">
        <w:rPr>
          <w:b/>
          <w:szCs w:val="21"/>
        </w:rPr>
        <w:t>52</w:t>
      </w:r>
      <w:r w:rsidRPr="007067C2">
        <w:rPr>
          <w:b/>
          <w:szCs w:val="21"/>
        </w:rPr>
        <w:t>分</w:t>
      </w:r>
      <w:r w:rsidRPr="007067C2">
        <w:rPr>
          <w:b/>
          <w:szCs w:val="21"/>
        </w:rPr>
        <w:t>)</w:t>
      </w:r>
    </w:p>
    <w:p w:rsidR="009F7075" w:rsidRPr="007067C2" w:rsidRDefault="009F7075" w:rsidP="007067C2">
      <w:pPr>
        <w:spacing w:line="360" w:lineRule="auto"/>
        <w:jc w:val="left"/>
        <w:textAlignment w:val="center"/>
        <w:rPr>
          <w:szCs w:val="21"/>
        </w:rPr>
      </w:pPr>
      <w:r w:rsidRPr="007067C2">
        <w:rPr>
          <w:szCs w:val="21"/>
        </w:rPr>
        <w:t xml:space="preserve">17. </w:t>
      </w:r>
      <w:r w:rsidRPr="007067C2">
        <w:rPr>
          <w:szCs w:val="21"/>
        </w:rPr>
        <w:t>按要求回答下列问题。</w:t>
      </w:r>
    </w:p>
    <w:p w:rsidR="009F7075" w:rsidRPr="007067C2" w:rsidRDefault="009F7075" w:rsidP="007067C2">
      <w:pPr>
        <w:spacing w:line="360" w:lineRule="auto"/>
        <w:jc w:val="left"/>
        <w:textAlignment w:val="center"/>
        <w:rPr>
          <w:szCs w:val="21"/>
        </w:rPr>
      </w:pPr>
      <w:r w:rsidRPr="007067C2">
        <w:rPr>
          <w:szCs w:val="21"/>
        </w:rPr>
        <w:t>(1)</w:t>
      </w:r>
      <w:r w:rsidRPr="007067C2">
        <w:rPr>
          <w:szCs w:val="21"/>
        </w:rPr>
        <w:t>将</w:t>
      </w:r>
      <w:r w:rsidRPr="007067C2">
        <w:rPr>
          <w:szCs w:val="21"/>
        </w:rPr>
        <w:object w:dxaOrig="465" w:dyaOrig="315">
          <v:shape id="_x0000_i1081" type="#_x0000_t75" alt="www.xinjiaoyu.com 新教育" style="width:23.1pt;height:15.6pt" o:ole="">
            <v:imagedata r:id="rId102" o:title="eqIdd072177ae1481125f96741e1c53815cc"/>
          </v:shape>
          <o:OLEObject Type="Embed" ProgID="Equation.DSMT4" ShapeID="_x0000_i1081" DrawAspect="Content" ObjectID="_1789848653" r:id="rId103"/>
        </w:object>
      </w:r>
      <w:r w:rsidRPr="007067C2">
        <w:rPr>
          <w:szCs w:val="21"/>
        </w:rPr>
        <w:t>、</w:t>
      </w:r>
      <w:r w:rsidRPr="007067C2">
        <w:rPr>
          <w:szCs w:val="21"/>
        </w:rPr>
        <w:object w:dxaOrig="340" w:dyaOrig="300">
          <v:shape id="_x0000_i1082" type="#_x0000_t75" alt="www.xinjiaoyu.com 新教育" style="width:17pt;height:14.95pt" o:ole="">
            <v:imagedata r:id="rId104" o:title="eqIda0fb7a913ffabeaf085c834faa2d7633"/>
          </v:shape>
          <o:OLEObject Type="Embed" ProgID="Equation.DSMT4" ShapeID="_x0000_i1082" DrawAspect="Content" ObjectID="_1789848654" r:id="rId105"/>
        </w:object>
      </w:r>
      <w:r w:rsidRPr="007067C2">
        <w:rPr>
          <w:szCs w:val="21"/>
        </w:rPr>
        <w:t>、</w:t>
      </w:r>
      <w:r w:rsidRPr="007067C2">
        <w:rPr>
          <w:szCs w:val="21"/>
        </w:rPr>
        <w:object w:dxaOrig="540" w:dyaOrig="315">
          <v:shape id="_x0000_i1083" type="#_x0000_t75" alt="www.xinjiaoyu.com 新教育" style="width:27.15pt;height:15.6pt" o:ole="">
            <v:imagedata r:id="rId106" o:title="eqIdab52c58d108a8e68c57129f2bb03dd01"/>
          </v:shape>
          <o:OLEObject Type="Embed" ProgID="Equation.DSMT4" ShapeID="_x0000_i1083" DrawAspect="Content" ObjectID="_1789848655" r:id="rId107"/>
        </w:object>
      </w:r>
      <w:r w:rsidRPr="007067C2">
        <w:rPr>
          <w:szCs w:val="21"/>
        </w:rPr>
        <w:t>、</w:t>
      </w:r>
      <w:r w:rsidRPr="007067C2">
        <w:rPr>
          <w:szCs w:val="21"/>
        </w:rPr>
        <w:object w:dxaOrig="278" w:dyaOrig="278">
          <v:shape id="_x0000_i1084" type="#_x0000_t75" alt="www.xinjiaoyu.com 新教育" style="width:14.25pt;height:14.25pt" o:ole="">
            <v:imagedata r:id="rId108" o:title="eqIda8b6ede55013761f0df50ef4854cb9d4"/>
          </v:shape>
          <o:OLEObject Type="Embed" ProgID="Equation.DSMT4" ShapeID="_x0000_i1084" DrawAspect="Content" ObjectID="_1789848656" r:id="rId109"/>
        </w:object>
      </w:r>
      <w:r w:rsidRPr="007067C2">
        <w:rPr>
          <w:szCs w:val="21"/>
        </w:rPr>
        <w:t>、</w:t>
      </w:r>
      <w:r w:rsidRPr="007067C2">
        <w:rPr>
          <w:szCs w:val="21"/>
        </w:rPr>
        <w:object w:dxaOrig="520" w:dyaOrig="380">
          <v:shape id="_x0000_i1085" type="#_x0000_t75" alt="www.xinjiaoyu.com 新教育" style="width:25.8pt;height:19pt" o:ole="">
            <v:imagedata r:id="rId44" o:title="eqId65c41754d5a6063c49f6ee429dc68065"/>
          </v:shape>
          <o:OLEObject Type="Embed" ProgID="Equation.DSMT4" ShapeID="_x0000_i1085" DrawAspect="Content" ObjectID="_1789848657" r:id="rId110"/>
        </w:object>
      </w:r>
      <w:r w:rsidRPr="007067C2">
        <w:rPr>
          <w:szCs w:val="21"/>
        </w:rPr>
        <w:t>、</w:t>
      </w:r>
      <w:r w:rsidRPr="007067C2">
        <w:rPr>
          <w:szCs w:val="21"/>
        </w:rPr>
        <w:object w:dxaOrig="375" w:dyaOrig="315">
          <v:shape id="_x0000_i1086" type="#_x0000_t75" alt="www.xinjiaoyu.com 新教育" style="width:19pt;height:15.6pt" o:ole="">
            <v:imagedata r:id="rId111" o:title="eqIdaef0aaf9f3442509a859fb2f9a07ca7c"/>
          </v:shape>
          <o:OLEObject Type="Embed" ProgID="Equation.DSMT4" ShapeID="_x0000_i1086" DrawAspect="Content" ObjectID="_1789848658" r:id="rId112"/>
        </w:object>
      </w:r>
      <w:r w:rsidRPr="007067C2">
        <w:rPr>
          <w:szCs w:val="21"/>
        </w:rPr>
        <w:t>、</w:t>
      </w:r>
      <w:r w:rsidRPr="007067C2">
        <w:rPr>
          <w:szCs w:val="21"/>
        </w:rPr>
        <w:object w:dxaOrig="525" w:dyaOrig="375">
          <v:shape id="_x0000_i1087" type="#_x0000_t75" alt="www.xinjiaoyu.com 新教育" style="width:27.15pt;height:19pt" o:ole="">
            <v:imagedata r:id="rId113" o:title="eqId52db9e787c515500701f6f34344a595b"/>
          </v:shape>
          <o:OLEObject Type="Embed" ProgID="Equation.DSMT4" ShapeID="_x0000_i1087" DrawAspect="Content" ObjectID="_1789848659" r:id="rId114"/>
        </w:object>
      </w:r>
      <w:r w:rsidRPr="007067C2">
        <w:rPr>
          <w:szCs w:val="21"/>
        </w:rPr>
        <w:t>、</w:t>
      </w:r>
      <w:r w:rsidRPr="007067C2">
        <w:rPr>
          <w:szCs w:val="21"/>
        </w:rPr>
        <w:object w:dxaOrig="566" w:dyaOrig="278">
          <v:shape id="_x0000_i1088" type="#_x0000_t75" alt="www.xinjiaoyu.com 新教育" style="width:28.55pt;height:14.25pt" o:ole="">
            <v:imagedata r:id="rId115" o:title="eqIde4e38f492eda9905b962dfbfc36feef0"/>
          </v:shape>
          <o:OLEObject Type="Embed" ProgID="Equation.DSMT4" ShapeID="_x0000_i1088" DrawAspect="Content" ObjectID="_1789848660" r:id="rId116"/>
        </w:object>
      </w:r>
      <w:r w:rsidRPr="007067C2">
        <w:rPr>
          <w:szCs w:val="21"/>
        </w:rPr>
        <w:t>按可能大量共存于同</w:t>
      </w:r>
      <w:r w:rsidRPr="007067C2">
        <w:rPr>
          <w:szCs w:val="21"/>
        </w:rPr>
        <w:t>-</w:t>
      </w:r>
      <w:r w:rsidRPr="007067C2">
        <w:rPr>
          <w:szCs w:val="21"/>
        </w:rPr>
        <w:t>溶液的情况，分成</w:t>
      </w:r>
      <w:r w:rsidRPr="007067C2">
        <w:rPr>
          <w:szCs w:val="21"/>
        </w:rPr>
        <w:t>A</w:t>
      </w:r>
      <w:r w:rsidRPr="007067C2">
        <w:rPr>
          <w:szCs w:val="21"/>
        </w:rPr>
        <w:t>、</w:t>
      </w:r>
      <w:r w:rsidRPr="007067C2">
        <w:rPr>
          <w:szCs w:val="21"/>
        </w:rPr>
        <w:t>B</w:t>
      </w:r>
      <w:r w:rsidRPr="007067C2">
        <w:rPr>
          <w:szCs w:val="21"/>
        </w:rPr>
        <w:t>两组，而且每组中均含两种阳离子和两种阴离子。</w:t>
      </w:r>
    </w:p>
    <w:p w:rsidR="009F7075" w:rsidRPr="007067C2" w:rsidRDefault="009F7075" w:rsidP="007067C2">
      <w:pPr>
        <w:spacing w:line="360" w:lineRule="auto"/>
        <w:jc w:val="left"/>
        <w:textAlignment w:val="center"/>
        <w:rPr>
          <w:szCs w:val="21"/>
        </w:rPr>
      </w:pPr>
      <w:r w:rsidRPr="007067C2">
        <w:rPr>
          <w:szCs w:val="21"/>
        </w:rPr>
        <w:lastRenderedPageBreak/>
        <w:t>A</w:t>
      </w:r>
      <w:r w:rsidRPr="007067C2">
        <w:rPr>
          <w:szCs w:val="21"/>
        </w:rPr>
        <w:t>组：</w:t>
      </w:r>
      <w:r w:rsidRPr="007067C2">
        <w:rPr>
          <w:szCs w:val="21"/>
        </w:rPr>
        <w:t>_____________________________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B</w:t>
      </w:r>
      <w:r w:rsidRPr="007067C2">
        <w:rPr>
          <w:szCs w:val="21"/>
        </w:rPr>
        <w:t>组：</w:t>
      </w:r>
      <w:r w:rsidRPr="007067C2">
        <w:rPr>
          <w:szCs w:val="21"/>
        </w:rPr>
        <w:t>_____________________________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(2)</w:t>
      </w:r>
      <w:r w:rsidRPr="007067C2">
        <w:rPr>
          <w:szCs w:val="21"/>
        </w:rPr>
        <w:t>书写下列反应的离子方程式。</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①</w:t>
      </w:r>
      <w:r w:rsidRPr="007067C2">
        <w:rPr>
          <w:szCs w:val="21"/>
        </w:rPr>
        <w:object w:dxaOrig="856" w:dyaOrig="367">
          <v:shape id="_x0000_i1089" type="#_x0000_t75" alt="www.xinjiaoyu.com 新教育" style="width:42.8pt;height:19pt" o:ole="">
            <v:imagedata r:id="rId117" o:title="eqIdcd46a1a853c372c1fb6c7a88cd947e87"/>
          </v:shape>
          <o:OLEObject Type="Embed" ProgID="Equation.DSMT4" ShapeID="_x0000_i1089" DrawAspect="Content" ObjectID="_1789848661" r:id="rId118"/>
        </w:object>
      </w:r>
      <w:r w:rsidRPr="007067C2">
        <w:rPr>
          <w:szCs w:val="21"/>
        </w:rPr>
        <w:t>溶液和</w:t>
      </w:r>
      <w:r w:rsidRPr="007067C2">
        <w:rPr>
          <w:szCs w:val="21"/>
        </w:rPr>
        <w:object w:dxaOrig="720" w:dyaOrig="360">
          <v:shape id="_x0000_i1090" type="#_x0000_t75" alt="www.xinjiaoyu.com 新教育" style="width:36.7pt;height:18.35pt" o:ole="">
            <v:imagedata r:id="rId119" o:title="eqIddabf3433f95b16485024c4eede9f2a50"/>
          </v:shape>
          <o:OLEObject Type="Embed" ProgID="Equation.DSMT4" ShapeID="_x0000_i1090" DrawAspect="Content" ObjectID="_1789848662" r:id="rId120"/>
        </w:object>
      </w:r>
      <w:r w:rsidRPr="007067C2">
        <w:rPr>
          <w:szCs w:val="21"/>
        </w:rPr>
        <w:t>溶液混合：</w:t>
      </w:r>
      <w:r w:rsidRPr="007067C2">
        <w:rPr>
          <w:szCs w:val="21"/>
        </w:rPr>
        <w:t>____________________</w: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②</w:t>
      </w:r>
      <w:r w:rsidRPr="007067C2">
        <w:rPr>
          <w:szCs w:val="21"/>
        </w:rPr>
        <w:object w:dxaOrig="475" w:dyaOrig="285">
          <v:shape id="_x0000_i1091" type="#_x0000_t75" alt="www.xinjiaoyu.com 新教育" style="width:23.75pt;height:14.25pt" o:ole="">
            <v:imagedata r:id="rId121" o:title="eqId9194df0a8de85c4e438d1223957392e3"/>
          </v:shape>
          <o:OLEObject Type="Embed" ProgID="Equation.DSMT4" ShapeID="_x0000_i1091" DrawAspect="Content" ObjectID="_1789848663" r:id="rId122"/>
        </w:object>
      </w:r>
      <w:r w:rsidRPr="007067C2">
        <w:rPr>
          <w:szCs w:val="21"/>
        </w:rPr>
        <w:t>溶液和</w:t>
      </w:r>
      <w:r w:rsidRPr="007067C2">
        <w:rPr>
          <w:szCs w:val="21"/>
        </w:rPr>
        <w:object w:dxaOrig="780" w:dyaOrig="360">
          <v:shape id="_x0000_i1092" type="#_x0000_t75" alt="www.xinjiaoyu.com 新教育" style="width:38.7pt;height:18.35pt" o:ole="">
            <v:imagedata r:id="rId123" o:title="eqId6138a3eeb2a8554d086ded9e268c6ec9"/>
          </v:shape>
          <o:OLEObject Type="Embed" ProgID="Equation.DSMT4" ShapeID="_x0000_i1092" DrawAspect="Content" ObjectID="_1789848664" r:id="rId124"/>
        </w:object>
      </w:r>
      <w:r w:rsidRPr="007067C2">
        <w:rPr>
          <w:szCs w:val="21"/>
        </w:rPr>
        <w:t>溶液混合：</w:t>
      </w:r>
      <w:r w:rsidRPr="007067C2">
        <w:rPr>
          <w:szCs w:val="21"/>
        </w:rPr>
        <w:t>________________________</w: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③</w:t>
      </w:r>
      <w:r w:rsidRPr="007067C2">
        <w:rPr>
          <w:szCs w:val="21"/>
        </w:rPr>
        <w:object w:dxaOrig="720" w:dyaOrig="285">
          <v:shape id="_x0000_i1093" type="#_x0000_t75" alt="www.xinjiaoyu.com 新教育" style="width:36.7pt;height:14.25pt" o:ole="">
            <v:imagedata r:id="rId125" o:title="eqIdce93086f0133444d40743d654cba1c55"/>
          </v:shape>
          <o:OLEObject Type="Embed" ProgID="Equation.DSMT4" ShapeID="_x0000_i1093" DrawAspect="Content" ObjectID="_1789848665" r:id="rId126"/>
        </w:object>
      </w:r>
      <w:r w:rsidRPr="007067C2">
        <w:rPr>
          <w:szCs w:val="21"/>
        </w:rPr>
        <w:t>溶液和</w:t>
      </w:r>
      <w:r w:rsidRPr="007067C2">
        <w:rPr>
          <w:szCs w:val="21"/>
        </w:rPr>
        <w:object w:dxaOrig="915" w:dyaOrig="360">
          <v:shape id="_x0000_i1094" type="#_x0000_t75" alt="www.xinjiaoyu.com 新教育" style="width:44.85pt;height:18.35pt" o:ole="">
            <v:imagedata r:id="rId127" o:title="eqId7e863b5c30a8e33604cb9b228eb05c09"/>
          </v:shape>
          <o:OLEObject Type="Embed" ProgID="Equation.DSMT4" ShapeID="_x0000_i1094" DrawAspect="Content" ObjectID="_1789848666" r:id="rId128"/>
        </w:object>
      </w:r>
      <w:r w:rsidRPr="007067C2">
        <w:rPr>
          <w:szCs w:val="21"/>
        </w:rPr>
        <w:t>溶液混合：</w:t>
      </w:r>
      <w:r w:rsidRPr="007067C2">
        <w:rPr>
          <w:szCs w:val="21"/>
        </w:rPr>
        <w:t>_____________________</w:t>
      </w:r>
      <w:r w:rsidRPr="007067C2">
        <w:rPr>
          <w:szCs w:val="21"/>
        </w:rPr>
        <w:t>。</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rFonts w:ascii="宋体" w:hAnsi="宋体" w:cs="宋体" w:hint="eastAsia"/>
          <w:szCs w:val="21"/>
        </w:rPr>
        <w:t>①</w:t>
      </w:r>
      <w:r w:rsidR="009F7075" w:rsidRPr="007067C2">
        <w:rPr>
          <w:szCs w:val="21"/>
        </w:rPr>
        <w:t xml:space="preserve">. </w:t>
      </w:r>
      <w:r w:rsidR="009F7075" w:rsidRPr="007067C2">
        <w:rPr>
          <w:szCs w:val="21"/>
        </w:rPr>
        <w:object w:dxaOrig="540" w:dyaOrig="315">
          <v:shape id="_x0000_i1095" type="#_x0000_t75" alt="www.xinjiaoyu.com 新教育" style="width:27.15pt;height:15.6pt" o:ole="">
            <v:imagedata r:id="rId106" o:title="eqIdab52c58d108a8e68c57129f2bb03dd01"/>
          </v:shape>
          <o:OLEObject Type="Embed" ProgID="Equation.DSMT4" ShapeID="_x0000_i1095" DrawAspect="Content" ObjectID="_1789848667" r:id="rId129"/>
        </w:object>
      </w:r>
      <w:r w:rsidR="009F7075" w:rsidRPr="007067C2">
        <w:rPr>
          <w:szCs w:val="21"/>
        </w:rPr>
        <w:t>、</w:t>
      </w:r>
      <w:r w:rsidR="009F7075" w:rsidRPr="007067C2">
        <w:rPr>
          <w:szCs w:val="21"/>
        </w:rPr>
        <w:object w:dxaOrig="278" w:dyaOrig="278">
          <v:shape id="_x0000_i1096" type="#_x0000_t75" alt="www.xinjiaoyu.com 新教育" style="width:14.25pt;height:14.25pt" o:ole="">
            <v:imagedata r:id="rId108" o:title="eqIda8b6ede55013761f0df50ef4854cb9d4"/>
          </v:shape>
          <o:OLEObject Type="Embed" ProgID="Equation.DSMT4" ShapeID="_x0000_i1096" DrawAspect="Content" ObjectID="_1789848668" r:id="rId130"/>
        </w:object>
      </w:r>
      <w:r w:rsidR="009F7075" w:rsidRPr="007067C2">
        <w:rPr>
          <w:szCs w:val="21"/>
        </w:rPr>
        <w:t>、</w:t>
      </w:r>
      <w:r w:rsidR="009F7075" w:rsidRPr="007067C2">
        <w:rPr>
          <w:szCs w:val="21"/>
        </w:rPr>
        <w:object w:dxaOrig="520" w:dyaOrig="380">
          <v:shape id="_x0000_i1097" type="#_x0000_t75" alt="www.xinjiaoyu.com 新教育" style="width:25.8pt;height:19pt" o:ole="">
            <v:imagedata r:id="rId44" o:title="eqId65c41754d5a6063c49f6ee429dc68065"/>
          </v:shape>
          <o:OLEObject Type="Embed" ProgID="Equation.DSMT4" ShapeID="_x0000_i1097" DrawAspect="Content" ObjectID="_1789848669" r:id="rId131"/>
        </w:object>
      </w:r>
      <w:r w:rsidR="009F7075" w:rsidRPr="007067C2">
        <w:rPr>
          <w:szCs w:val="21"/>
        </w:rPr>
        <w:t>、</w:t>
      </w:r>
      <w:r w:rsidR="009F7075" w:rsidRPr="007067C2">
        <w:rPr>
          <w:szCs w:val="21"/>
        </w:rPr>
        <w:object w:dxaOrig="375" w:dyaOrig="315">
          <v:shape id="_x0000_i1098" type="#_x0000_t75" alt="www.xinjiaoyu.com 新教育" style="width:19pt;height:15.6pt" o:ole="">
            <v:imagedata r:id="rId111" o:title="eqIdaef0aaf9f3442509a859fb2f9a07ca7c"/>
          </v:shape>
          <o:OLEObject Type="Embed" ProgID="Equation.DSMT4" ShapeID="_x0000_i1098" DrawAspect="Content" ObjectID="_1789848670" r:id="rId132"/>
        </w:object>
      </w:r>
      <w:r w:rsidR="009F7075" w:rsidRPr="007067C2">
        <w:rPr>
          <w:szCs w:val="21"/>
        </w:rPr>
        <w:t xml:space="preserve">    </w:t>
      </w:r>
      <w:r w:rsidR="009F7075" w:rsidRPr="007067C2">
        <w:rPr>
          <w:rFonts w:ascii="宋体" w:hAnsi="宋体" w:cs="宋体" w:hint="eastAsia"/>
          <w:szCs w:val="21"/>
        </w:rPr>
        <w:t>②</w:t>
      </w:r>
      <w:r w:rsidR="009F7075" w:rsidRPr="007067C2">
        <w:rPr>
          <w:szCs w:val="21"/>
        </w:rPr>
        <w:t xml:space="preserve">. </w:t>
      </w:r>
      <w:r w:rsidR="009F7075" w:rsidRPr="007067C2">
        <w:rPr>
          <w:szCs w:val="21"/>
        </w:rPr>
        <w:object w:dxaOrig="465" w:dyaOrig="315">
          <v:shape id="_x0000_i1099" type="#_x0000_t75" alt="www.xinjiaoyu.com 新教育" style="width:23.1pt;height:15.6pt" o:ole="">
            <v:imagedata r:id="rId102" o:title="eqIdd072177ae1481125f96741e1c53815cc"/>
          </v:shape>
          <o:OLEObject Type="Embed" ProgID="Equation.DSMT4" ShapeID="_x0000_i1099" DrawAspect="Content" ObjectID="_1789848671" r:id="rId133"/>
        </w:object>
      </w:r>
      <w:r w:rsidR="009F7075" w:rsidRPr="007067C2">
        <w:rPr>
          <w:szCs w:val="21"/>
        </w:rPr>
        <w:t>、</w:t>
      </w:r>
      <w:r w:rsidR="009F7075" w:rsidRPr="007067C2">
        <w:rPr>
          <w:szCs w:val="21"/>
        </w:rPr>
        <w:object w:dxaOrig="340" w:dyaOrig="300">
          <v:shape id="_x0000_i1100" type="#_x0000_t75" alt="www.xinjiaoyu.com 新教育" style="width:17pt;height:14.95pt" o:ole="">
            <v:imagedata r:id="rId104" o:title="eqIda0fb7a913ffabeaf085c834faa2d7633"/>
          </v:shape>
          <o:OLEObject Type="Embed" ProgID="Equation.DSMT4" ShapeID="_x0000_i1100" DrawAspect="Content" ObjectID="_1789848672" r:id="rId134"/>
        </w:object>
      </w:r>
      <w:r w:rsidR="009F7075" w:rsidRPr="007067C2">
        <w:rPr>
          <w:szCs w:val="21"/>
        </w:rPr>
        <w:t>、</w:t>
      </w:r>
      <w:r w:rsidR="009F7075" w:rsidRPr="007067C2">
        <w:rPr>
          <w:szCs w:val="21"/>
        </w:rPr>
        <w:object w:dxaOrig="525" w:dyaOrig="375">
          <v:shape id="_x0000_i1101" type="#_x0000_t75" alt="www.xinjiaoyu.com 新教育" style="width:27.15pt;height:19pt" o:ole="">
            <v:imagedata r:id="rId113" o:title="eqId52db9e787c515500701f6f34344a595b"/>
          </v:shape>
          <o:OLEObject Type="Embed" ProgID="Equation.DSMT4" ShapeID="_x0000_i1101" DrawAspect="Content" ObjectID="_1789848673" r:id="rId135"/>
        </w:object>
      </w:r>
      <w:r w:rsidR="009F7075" w:rsidRPr="007067C2">
        <w:rPr>
          <w:szCs w:val="21"/>
        </w:rPr>
        <w:t>、</w:t>
      </w:r>
      <w:r w:rsidR="009F7075" w:rsidRPr="007067C2">
        <w:rPr>
          <w:szCs w:val="21"/>
        </w:rPr>
        <w:object w:dxaOrig="566" w:dyaOrig="278">
          <v:shape id="_x0000_i1102" type="#_x0000_t75" alt="www.xinjiaoyu.com 新教育" style="width:28.55pt;height:14.25pt" o:ole="">
            <v:imagedata r:id="rId115" o:title="eqIde4e38f492eda9905b962dfbfc36feef0"/>
          </v:shape>
          <o:OLEObject Type="Embed" ProgID="Equation.DSMT4" ShapeID="_x0000_i1102" DrawAspect="Content" ObjectID="_1789848674" r:id="rId136"/>
        </w:object>
      </w:r>
      <w:r w:rsidR="009F7075" w:rsidRPr="007067C2">
        <w:rPr>
          <w:szCs w:val="21"/>
        </w:rPr>
        <w:t xml:space="preserve">    </w:t>
      </w:r>
      <w:r w:rsidR="009F7075" w:rsidRPr="007067C2">
        <w:rPr>
          <w:rFonts w:ascii="宋体" w:hAnsi="宋体" w:cs="宋体" w:hint="eastAsia"/>
          <w:szCs w:val="21"/>
        </w:rPr>
        <w:t>③</w:t>
      </w:r>
      <w:r w:rsidR="009F7075" w:rsidRPr="007067C2">
        <w:rPr>
          <w:szCs w:val="21"/>
        </w:rPr>
        <w:t xml:space="preserve">. </w:t>
      </w:r>
      <w:r w:rsidR="009F7075" w:rsidRPr="007067C2">
        <w:rPr>
          <w:szCs w:val="21"/>
        </w:rPr>
        <w:object w:dxaOrig="2856" w:dyaOrig="480">
          <v:shape id="_x0000_i1103" type="#_x0000_t75" alt="www.xinjiaoyu.com 新教育" style="width:143.3pt;height:23.75pt" o:ole="">
            <v:imagedata r:id="rId137" o:title="eqId341f51a7d5658d51afa01d548d4dc7c1"/>
          </v:shape>
          <o:OLEObject Type="Embed" ProgID="Equation.DSMT4" ShapeID="_x0000_i1103" DrawAspect="Content" ObjectID="_1789848675" r:id="rId138"/>
        </w:object>
      </w:r>
      <w:r w:rsidR="009F7075" w:rsidRPr="007067C2">
        <w:rPr>
          <w:szCs w:val="21"/>
        </w:rPr>
        <w:t xml:space="preserve">    </w:t>
      </w:r>
      <w:r w:rsidR="009F7075" w:rsidRPr="007067C2">
        <w:rPr>
          <w:rFonts w:ascii="宋体" w:hAnsi="宋体" w:cs="宋体" w:hint="eastAsia"/>
          <w:szCs w:val="21"/>
        </w:rPr>
        <w:t>④</w:t>
      </w:r>
      <w:r w:rsidR="009F7075" w:rsidRPr="007067C2">
        <w:rPr>
          <w:szCs w:val="21"/>
        </w:rPr>
        <w:t xml:space="preserve">. </w:t>
      </w:r>
      <w:r w:rsidR="009F7075" w:rsidRPr="007067C2">
        <w:rPr>
          <w:szCs w:val="21"/>
        </w:rPr>
        <w:object w:dxaOrig="2100" w:dyaOrig="480">
          <v:shape id="_x0000_i1104" type="#_x0000_t75" alt="www.xinjiaoyu.com 新教育" style="width:105.3pt;height:23.75pt" o:ole="">
            <v:imagedata r:id="rId139" o:title="eqId86aa9309a076866582962f2a24e17a00"/>
          </v:shape>
          <o:OLEObject Type="Embed" ProgID="Equation.DSMT4" ShapeID="_x0000_i1104" DrawAspect="Content" ObjectID="_1789848676" r:id="rId140"/>
        </w:object>
      </w:r>
      <w:r w:rsidR="009F7075" w:rsidRPr="007067C2">
        <w:rPr>
          <w:szCs w:val="21"/>
        </w:rPr>
        <w:t xml:space="preserve">    </w:t>
      </w:r>
      <w:r w:rsidR="009F7075" w:rsidRPr="007067C2">
        <w:rPr>
          <w:rFonts w:ascii="宋体" w:hAnsi="宋体" w:cs="宋体" w:hint="eastAsia"/>
          <w:szCs w:val="21"/>
        </w:rPr>
        <w:t>⑤</w:t>
      </w:r>
      <w:r w:rsidR="009F7075" w:rsidRPr="007067C2">
        <w:rPr>
          <w:szCs w:val="21"/>
        </w:rPr>
        <w:t xml:space="preserve">. </w:t>
      </w:r>
      <w:r w:rsidR="009F7075" w:rsidRPr="007067C2">
        <w:rPr>
          <w:szCs w:val="21"/>
        </w:rPr>
        <w:object w:dxaOrig="1856" w:dyaOrig="483">
          <v:shape id="_x0000_i1105" type="#_x0000_t75" alt="www.xinjiaoyu.com 新教育" style="width:92.4pt;height:23.75pt" o:ole="">
            <v:imagedata r:id="rId141" o:title="eqId669b114037ef047199fe35bc7ae04050"/>
          </v:shape>
          <o:OLEObject Type="Embed" ProgID="Equation.DSMT4" ShapeID="_x0000_i1105" DrawAspect="Content" ObjectID="_1789848677" r:id="rId142"/>
        </w:objec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w:t>
      </w:r>
      <w:r w:rsidRPr="007067C2">
        <w:rPr>
          <w:szCs w:val="21"/>
        </w:rPr>
        <w:t>(1)</w:t>
      </w:r>
      <w:r w:rsidRPr="007067C2">
        <w:rPr>
          <w:szCs w:val="21"/>
        </w:rPr>
        <w:t>设</w:t>
      </w:r>
      <w:r w:rsidRPr="007067C2">
        <w:rPr>
          <w:szCs w:val="21"/>
        </w:rPr>
        <w:t>A</w:t>
      </w:r>
      <w:r w:rsidRPr="007067C2">
        <w:rPr>
          <w:szCs w:val="21"/>
        </w:rPr>
        <w:t>组中含有</w:t>
      </w:r>
      <w:r w:rsidRPr="007067C2">
        <w:rPr>
          <w:szCs w:val="21"/>
        </w:rPr>
        <w:object w:dxaOrig="540" w:dyaOrig="315">
          <v:shape id="_x0000_i1106" type="#_x0000_t75" alt="www.xinjiaoyu.com 新教育" style="width:27.15pt;height:15.6pt" o:ole="">
            <v:imagedata r:id="rId106" o:title="eqIdab52c58d108a8e68c57129f2bb03dd01"/>
          </v:shape>
          <o:OLEObject Type="Embed" ProgID="Equation.DSMT4" ShapeID="_x0000_i1106" DrawAspect="Content" ObjectID="_1789848678" r:id="rId143"/>
        </w:object>
      </w:r>
      <w:r w:rsidRPr="007067C2">
        <w:rPr>
          <w:szCs w:val="21"/>
        </w:rPr>
        <w:t>，</w:t>
      </w:r>
      <w:r w:rsidRPr="007067C2">
        <w:rPr>
          <w:szCs w:val="21"/>
        </w:rPr>
        <w:object w:dxaOrig="540" w:dyaOrig="315">
          <v:shape id="_x0000_i1107" type="#_x0000_t75" alt="www.xinjiaoyu.com 新教育" style="width:27.15pt;height:15.6pt" o:ole="">
            <v:imagedata r:id="rId106" o:title="eqIdab52c58d108a8e68c57129f2bb03dd01"/>
          </v:shape>
          <o:OLEObject Type="Embed" ProgID="Equation.DSMT4" ShapeID="_x0000_i1107" DrawAspect="Content" ObjectID="_1789848679" r:id="rId144"/>
        </w:object>
      </w:r>
      <w:r w:rsidRPr="007067C2">
        <w:rPr>
          <w:szCs w:val="21"/>
        </w:rPr>
        <w:t>与</w:t>
      </w:r>
      <w:r w:rsidRPr="007067C2">
        <w:rPr>
          <w:szCs w:val="21"/>
        </w:rPr>
        <w:object w:dxaOrig="525" w:dyaOrig="375">
          <v:shape id="_x0000_i1108" type="#_x0000_t75" alt="www.xinjiaoyu.com 新教育" style="width:27.15pt;height:19pt" o:ole="">
            <v:imagedata r:id="rId113" o:title="eqId52db9e787c515500701f6f34344a595b"/>
          </v:shape>
          <o:OLEObject Type="Embed" ProgID="Equation.DSMT4" ShapeID="_x0000_i1108" DrawAspect="Content" ObjectID="_1789848680" r:id="rId145"/>
        </w:object>
      </w:r>
      <w:r w:rsidRPr="007067C2">
        <w:rPr>
          <w:szCs w:val="21"/>
        </w:rPr>
        <w:t>、</w:t>
      </w:r>
      <w:r w:rsidRPr="007067C2">
        <w:rPr>
          <w:szCs w:val="21"/>
        </w:rPr>
        <w:object w:dxaOrig="566" w:dyaOrig="278">
          <v:shape id="_x0000_i1109" type="#_x0000_t75" alt="www.xinjiaoyu.com 新教育" style="width:28.55pt;height:14.25pt" o:ole="">
            <v:imagedata r:id="rId115" o:title="eqIde4e38f492eda9905b962dfbfc36feef0"/>
          </v:shape>
          <o:OLEObject Type="Embed" ProgID="Equation.DSMT4" ShapeID="_x0000_i1109" DrawAspect="Content" ObjectID="_1789848681" r:id="rId146"/>
        </w:object>
      </w:r>
      <w:r w:rsidRPr="007067C2">
        <w:rPr>
          <w:szCs w:val="21"/>
        </w:rPr>
        <w:t>均不能大量共存，则</w:t>
      </w:r>
      <w:r w:rsidRPr="007067C2">
        <w:rPr>
          <w:szCs w:val="21"/>
        </w:rPr>
        <w:object w:dxaOrig="525" w:dyaOrig="375">
          <v:shape id="_x0000_i1110" type="#_x0000_t75" alt="www.xinjiaoyu.com 新教育" style="width:27.15pt;height:19pt" o:ole="">
            <v:imagedata r:id="rId113" o:title="eqId52db9e787c515500701f6f34344a595b"/>
          </v:shape>
          <o:OLEObject Type="Embed" ProgID="Equation.DSMT4" ShapeID="_x0000_i1110" DrawAspect="Content" ObjectID="_1789848682" r:id="rId147"/>
        </w:object>
      </w:r>
      <w:r w:rsidRPr="007067C2">
        <w:rPr>
          <w:szCs w:val="21"/>
        </w:rPr>
        <w:t>、</w:t>
      </w:r>
      <w:r w:rsidRPr="007067C2">
        <w:rPr>
          <w:szCs w:val="21"/>
        </w:rPr>
        <w:object w:dxaOrig="566" w:dyaOrig="278">
          <v:shape id="_x0000_i1111" type="#_x0000_t75" alt="www.xinjiaoyu.com 新教育" style="width:28.55pt;height:14.25pt" o:ole="">
            <v:imagedata r:id="rId115" o:title="eqIde4e38f492eda9905b962dfbfc36feef0"/>
          </v:shape>
          <o:OLEObject Type="Embed" ProgID="Equation.DSMT4" ShapeID="_x0000_i1111" DrawAspect="Content" ObjectID="_1789848683" r:id="rId148"/>
        </w:object>
      </w:r>
      <w:r w:rsidRPr="007067C2">
        <w:rPr>
          <w:szCs w:val="21"/>
        </w:rPr>
        <w:t>应存在于</w:t>
      </w:r>
      <w:r w:rsidRPr="007067C2">
        <w:rPr>
          <w:szCs w:val="21"/>
        </w:rPr>
        <w:t>B</w:t>
      </w:r>
      <w:r w:rsidRPr="007067C2">
        <w:rPr>
          <w:szCs w:val="21"/>
        </w:rPr>
        <w:t>组中，</w:t>
      </w:r>
      <w:r w:rsidRPr="007067C2">
        <w:rPr>
          <w:szCs w:val="21"/>
        </w:rPr>
        <w:object w:dxaOrig="525" w:dyaOrig="375">
          <v:shape id="_x0000_i1112" type="#_x0000_t75" alt="www.xinjiaoyu.com 新教育" style="width:27.15pt;height:19pt" o:ole="">
            <v:imagedata r:id="rId113" o:title="eqId52db9e787c515500701f6f34344a595b"/>
          </v:shape>
          <o:OLEObject Type="Embed" ProgID="Equation.DSMT4" ShapeID="_x0000_i1112" DrawAspect="Content" ObjectID="_1789848684" r:id="rId149"/>
        </w:object>
      </w:r>
      <w:r w:rsidRPr="007067C2">
        <w:rPr>
          <w:szCs w:val="21"/>
        </w:rPr>
        <w:t>、</w:t>
      </w:r>
      <w:r w:rsidRPr="007067C2">
        <w:rPr>
          <w:szCs w:val="21"/>
        </w:rPr>
        <w:object w:dxaOrig="566" w:dyaOrig="278">
          <v:shape id="_x0000_i1113" type="#_x0000_t75" alt="www.xinjiaoyu.com 新教育" style="width:28.55pt;height:14.25pt" o:ole="">
            <v:imagedata r:id="rId115" o:title="eqIde4e38f492eda9905b962dfbfc36feef0"/>
          </v:shape>
          <o:OLEObject Type="Embed" ProgID="Equation.DSMT4" ShapeID="_x0000_i1113" DrawAspect="Content" ObjectID="_1789848685" r:id="rId150"/>
        </w:object>
      </w:r>
      <w:r w:rsidRPr="007067C2">
        <w:rPr>
          <w:szCs w:val="21"/>
        </w:rPr>
        <w:t>与</w:t>
      </w:r>
      <w:r w:rsidRPr="007067C2">
        <w:rPr>
          <w:szCs w:val="21"/>
        </w:rPr>
        <w:object w:dxaOrig="278" w:dyaOrig="278">
          <v:shape id="_x0000_i1114" type="#_x0000_t75" alt="www.xinjiaoyu.com 新教育" style="width:14.25pt;height:14.25pt" o:ole="">
            <v:imagedata r:id="rId108" o:title="eqIda8b6ede55013761f0df50ef4854cb9d4"/>
          </v:shape>
          <o:OLEObject Type="Embed" ProgID="Equation.DSMT4" ShapeID="_x0000_i1114" DrawAspect="Content" ObjectID="_1789848686" r:id="rId151"/>
        </w:object>
      </w:r>
      <w:r w:rsidRPr="007067C2">
        <w:rPr>
          <w:szCs w:val="21"/>
        </w:rPr>
        <w:t>反应而不能大量共存，则</w:t>
      </w:r>
      <w:r w:rsidRPr="007067C2">
        <w:rPr>
          <w:szCs w:val="21"/>
        </w:rPr>
        <w:object w:dxaOrig="278" w:dyaOrig="278">
          <v:shape id="_x0000_i1115" type="#_x0000_t75" alt="www.xinjiaoyu.com 新教育" style="width:14.25pt;height:14.25pt" o:ole="">
            <v:imagedata r:id="rId108" o:title="eqIda8b6ede55013761f0df50ef4854cb9d4"/>
          </v:shape>
          <o:OLEObject Type="Embed" ProgID="Equation.DSMT4" ShapeID="_x0000_i1115" DrawAspect="Content" ObjectID="_1789848687" r:id="rId152"/>
        </w:object>
      </w:r>
      <w:r w:rsidRPr="007067C2">
        <w:rPr>
          <w:szCs w:val="21"/>
        </w:rPr>
        <w:t>应存在于</w:t>
      </w:r>
      <w:r w:rsidRPr="007067C2">
        <w:rPr>
          <w:szCs w:val="21"/>
        </w:rPr>
        <w:t>A</w:t>
      </w:r>
      <w:r w:rsidRPr="007067C2">
        <w:rPr>
          <w:szCs w:val="21"/>
        </w:rPr>
        <w:t>组中，又每组中均含两种阳离子和两种阴离子，所以</w:t>
      </w:r>
      <w:r w:rsidRPr="007067C2">
        <w:rPr>
          <w:szCs w:val="21"/>
        </w:rPr>
        <w:t>A</w:t>
      </w:r>
      <w:r w:rsidRPr="007067C2">
        <w:rPr>
          <w:szCs w:val="21"/>
        </w:rPr>
        <w:t>组中还应含有</w:t>
      </w:r>
      <w:r w:rsidRPr="007067C2">
        <w:rPr>
          <w:szCs w:val="21"/>
        </w:rPr>
        <w:object w:dxaOrig="520" w:dyaOrig="380">
          <v:shape id="_x0000_i1116" type="#_x0000_t75" alt="www.xinjiaoyu.com 新教育" style="width:25.8pt;height:19pt" o:ole="">
            <v:imagedata r:id="rId44" o:title="eqId65c41754d5a6063c49f6ee429dc68065"/>
          </v:shape>
          <o:OLEObject Type="Embed" ProgID="Equation.DSMT4" ShapeID="_x0000_i1116" DrawAspect="Content" ObjectID="_1789848688" r:id="rId153"/>
        </w:object>
      </w:r>
      <w:r w:rsidRPr="007067C2">
        <w:rPr>
          <w:szCs w:val="21"/>
        </w:rPr>
        <w:t>、</w:t>
      </w:r>
      <w:r w:rsidRPr="007067C2">
        <w:rPr>
          <w:szCs w:val="21"/>
        </w:rPr>
        <w:object w:dxaOrig="375" w:dyaOrig="315">
          <v:shape id="_x0000_i1117" type="#_x0000_t75" alt="www.xinjiaoyu.com 新教育" style="width:19pt;height:15.6pt" o:ole="">
            <v:imagedata r:id="rId111" o:title="eqIdaef0aaf9f3442509a859fb2f9a07ca7c"/>
          </v:shape>
          <o:OLEObject Type="Embed" ProgID="Equation.DSMT4" ShapeID="_x0000_i1117" DrawAspect="Content" ObjectID="_1789848689" r:id="rId154"/>
        </w:object>
      </w:r>
      <w:r w:rsidRPr="007067C2">
        <w:rPr>
          <w:szCs w:val="21"/>
        </w:rPr>
        <w:t>，</w:t>
      </w:r>
      <w:r w:rsidRPr="007067C2">
        <w:rPr>
          <w:szCs w:val="21"/>
        </w:rPr>
        <w:t>B</w:t>
      </w:r>
      <w:r w:rsidRPr="007067C2">
        <w:rPr>
          <w:szCs w:val="21"/>
        </w:rPr>
        <w:t>组中还应含有</w:t>
      </w:r>
      <w:r w:rsidRPr="007067C2">
        <w:rPr>
          <w:szCs w:val="21"/>
        </w:rPr>
        <w:object w:dxaOrig="465" w:dyaOrig="315">
          <v:shape id="_x0000_i1118" type="#_x0000_t75" alt="www.xinjiaoyu.com 新教育" style="width:23.1pt;height:15.6pt" o:ole="">
            <v:imagedata r:id="rId102" o:title="eqIdd072177ae1481125f96741e1c53815cc"/>
          </v:shape>
          <o:OLEObject Type="Embed" ProgID="Equation.DSMT4" ShapeID="_x0000_i1118" DrawAspect="Content" ObjectID="_1789848690" r:id="rId155"/>
        </w:object>
      </w:r>
      <w:r w:rsidRPr="007067C2">
        <w:rPr>
          <w:szCs w:val="21"/>
        </w:rPr>
        <w:t>、</w:t>
      </w:r>
      <w:r w:rsidRPr="007067C2">
        <w:rPr>
          <w:szCs w:val="21"/>
        </w:rPr>
        <w:object w:dxaOrig="340" w:dyaOrig="300">
          <v:shape id="_x0000_i1119" type="#_x0000_t75" alt="www.xinjiaoyu.com 新教育" style="width:17pt;height:14.95pt" o:ole="">
            <v:imagedata r:id="rId104" o:title="eqIda0fb7a913ffabeaf085c834faa2d7633"/>
          </v:shape>
          <o:OLEObject Type="Embed" ProgID="Equation.DSMT4" ShapeID="_x0000_i1119" DrawAspect="Content" ObjectID="_1789848691" r:id="rId156"/>
        </w:object>
      </w:r>
      <w:r w:rsidRPr="007067C2">
        <w:rPr>
          <w:szCs w:val="21"/>
        </w:rPr>
        <w:t>，则</w:t>
      </w:r>
      <w:r w:rsidRPr="007067C2">
        <w:rPr>
          <w:szCs w:val="21"/>
        </w:rPr>
        <w:t>A</w:t>
      </w:r>
      <w:r w:rsidRPr="007067C2">
        <w:rPr>
          <w:szCs w:val="21"/>
        </w:rPr>
        <w:t>组中含有</w:t>
      </w:r>
      <w:r w:rsidRPr="007067C2">
        <w:rPr>
          <w:szCs w:val="21"/>
        </w:rPr>
        <w:object w:dxaOrig="540" w:dyaOrig="315">
          <v:shape id="_x0000_i1120" type="#_x0000_t75" alt="www.xinjiaoyu.com 新教育" style="width:27.15pt;height:15.6pt" o:ole="">
            <v:imagedata r:id="rId106" o:title="eqIdab52c58d108a8e68c57129f2bb03dd01"/>
          </v:shape>
          <o:OLEObject Type="Embed" ProgID="Equation.DSMT4" ShapeID="_x0000_i1120" DrawAspect="Content" ObjectID="_1789848692" r:id="rId157"/>
        </w:object>
      </w:r>
      <w:r w:rsidRPr="007067C2">
        <w:rPr>
          <w:szCs w:val="21"/>
        </w:rPr>
        <w:t>、</w:t>
      </w:r>
      <w:r w:rsidRPr="007067C2">
        <w:rPr>
          <w:szCs w:val="21"/>
        </w:rPr>
        <w:object w:dxaOrig="278" w:dyaOrig="278">
          <v:shape id="_x0000_i1121" type="#_x0000_t75" alt="www.xinjiaoyu.com 新教育" style="width:14.25pt;height:14.25pt" o:ole="">
            <v:imagedata r:id="rId108" o:title="eqIda8b6ede55013761f0df50ef4854cb9d4"/>
          </v:shape>
          <o:OLEObject Type="Embed" ProgID="Equation.DSMT4" ShapeID="_x0000_i1121" DrawAspect="Content" ObjectID="_1789848693" r:id="rId158"/>
        </w:object>
      </w:r>
      <w:r w:rsidRPr="007067C2">
        <w:rPr>
          <w:szCs w:val="21"/>
        </w:rPr>
        <w:t>、</w:t>
      </w:r>
      <w:r w:rsidRPr="007067C2">
        <w:rPr>
          <w:szCs w:val="21"/>
        </w:rPr>
        <w:object w:dxaOrig="520" w:dyaOrig="380">
          <v:shape id="_x0000_i1122" type="#_x0000_t75" alt="www.xinjiaoyu.com 新教育" style="width:25.8pt;height:19pt" o:ole="">
            <v:imagedata r:id="rId44" o:title="eqId65c41754d5a6063c49f6ee429dc68065"/>
          </v:shape>
          <o:OLEObject Type="Embed" ProgID="Equation.DSMT4" ShapeID="_x0000_i1122" DrawAspect="Content" ObjectID="_1789848694" r:id="rId159"/>
        </w:object>
      </w:r>
      <w:r w:rsidRPr="007067C2">
        <w:rPr>
          <w:szCs w:val="21"/>
        </w:rPr>
        <w:t>、</w:t>
      </w:r>
      <w:r w:rsidRPr="007067C2">
        <w:rPr>
          <w:szCs w:val="21"/>
        </w:rPr>
        <w:object w:dxaOrig="375" w:dyaOrig="315">
          <v:shape id="_x0000_i1123" type="#_x0000_t75" alt="www.xinjiaoyu.com 新教育" style="width:19pt;height:15.6pt" o:ole="">
            <v:imagedata r:id="rId111" o:title="eqIdaef0aaf9f3442509a859fb2f9a07ca7c"/>
          </v:shape>
          <o:OLEObject Type="Embed" ProgID="Equation.DSMT4" ShapeID="_x0000_i1123" DrawAspect="Content" ObjectID="_1789848695" r:id="rId160"/>
        </w:object>
      </w:r>
      <w:r w:rsidRPr="007067C2">
        <w:rPr>
          <w:szCs w:val="21"/>
        </w:rPr>
        <w:t>，</w:t>
      </w:r>
      <w:r w:rsidRPr="007067C2">
        <w:rPr>
          <w:szCs w:val="21"/>
        </w:rPr>
        <w:t>B</w:t>
      </w:r>
      <w:r w:rsidRPr="007067C2">
        <w:rPr>
          <w:szCs w:val="21"/>
        </w:rPr>
        <w:t>组中含有</w:t>
      </w:r>
      <w:r w:rsidRPr="007067C2">
        <w:rPr>
          <w:szCs w:val="21"/>
        </w:rPr>
        <w:object w:dxaOrig="465" w:dyaOrig="315">
          <v:shape id="_x0000_i1124" type="#_x0000_t75" alt="www.xinjiaoyu.com 新教育" style="width:23.1pt;height:15.6pt" o:ole="">
            <v:imagedata r:id="rId102" o:title="eqIdd072177ae1481125f96741e1c53815cc"/>
          </v:shape>
          <o:OLEObject Type="Embed" ProgID="Equation.DSMT4" ShapeID="_x0000_i1124" DrawAspect="Content" ObjectID="_1789848696" r:id="rId161"/>
        </w:object>
      </w:r>
      <w:r w:rsidRPr="007067C2">
        <w:rPr>
          <w:szCs w:val="21"/>
        </w:rPr>
        <w:t>、</w:t>
      </w:r>
      <w:r w:rsidRPr="007067C2">
        <w:rPr>
          <w:szCs w:val="21"/>
        </w:rPr>
        <w:object w:dxaOrig="340" w:dyaOrig="300">
          <v:shape id="_x0000_i1125" type="#_x0000_t75" alt="www.xinjiaoyu.com 新教育" style="width:17pt;height:14.95pt" o:ole="">
            <v:imagedata r:id="rId104" o:title="eqIda0fb7a913ffabeaf085c834faa2d7633"/>
          </v:shape>
          <o:OLEObject Type="Embed" ProgID="Equation.DSMT4" ShapeID="_x0000_i1125" DrawAspect="Content" ObjectID="_1789848697" r:id="rId162"/>
        </w:object>
      </w:r>
      <w:r w:rsidRPr="007067C2">
        <w:rPr>
          <w:szCs w:val="21"/>
        </w:rPr>
        <w:t>、</w:t>
      </w:r>
      <w:r w:rsidRPr="007067C2">
        <w:rPr>
          <w:szCs w:val="21"/>
        </w:rPr>
        <w:object w:dxaOrig="525" w:dyaOrig="375">
          <v:shape id="_x0000_i1126" type="#_x0000_t75" alt="www.xinjiaoyu.com 新教育" style="width:27.15pt;height:19pt" o:ole="">
            <v:imagedata r:id="rId113" o:title="eqId52db9e787c515500701f6f34344a595b"/>
          </v:shape>
          <o:OLEObject Type="Embed" ProgID="Equation.DSMT4" ShapeID="_x0000_i1126" DrawAspect="Content" ObjectID="_1789848698" r:id="rId163"/>
        </w:object>
      </w:r>
      <w:r w:rsidRPr="007067C2">
        <w:rPr>
          <w:szCs w:val="21"/>
        </w:rPr>
        <w:t>、</w:t>
      </w:r>
      <w:r w:rsidRPr="007067C2">
        <w:rPr>
          <w:szCs w:val="21"/>
        </w:rPr>
        <w:object w:dxaOrig="566" w:dyaOrig="278">
          <v:shape id="_x0000_i1127" type="#_x0000_t75" alt="www.xinjiaoyu.com 新教育" style="width:28.55pt;height:14.25pt" o:ole="">
            <v:imagedata r:id="rId115" o:title="eqIde4e38f492eda9905b962dfbfc36feef0"/>
          </v:shape>
          <o:OLEObject Type="Embed" ProgID="Equation.DSMT4" ShapeID="_x0000_i1127" DrawAspect="Content" ObjectID="_1789848699" r:id="rId164"/>
        </w:object>
      </w:r>
      <w:r w:rsidRPr="007067C2">
        <w:rPr>
          <w:szCs w:val="21"/>
        </w:rPr>
        <w:t>(A</w:t>
      </w:r>
      <w:r w:rsidRPr="007067C2">
        <w:rPr>
          <w:szCs w:val="21"/>
        </w:rPr>
        <w:t>、</w:t>
      </w:r>
      <w:r w:rsidRPr="007067C2">
        <w:rPr>
          <w:szCs w:val="21"/>
        </w:rPr>
        <w:t>B</w:t>
      </w:r>
      <w:r w:rsidRPr="007067C2">
        <w:rPr>
          <w:szCs w:val="21"/>
        </w:rPr>
        <w:t>组可互换</w:t>
      </w:r>
      <w:r w:rsidRPr="007067C2">
        <w:rPr>
          <w:szCs w:val="21"/>
        </w:rPr>
        <w:t>)</w:t>
      </w:r>
      <w:r w:rsidRPr="007067C2">
        <w:rPr>
          <w:szCs w:val="21"/>
        </w:rPr>
        <w:t>。故</w:t>
      </w:r>
      <w:r w:rsidR="00DA72A8">
        <w:rPr>
          <w:szCs w:val="21"/>
        </w:rPr>
        <w:t>〖答</w:t>
      </w:r>
      <w:r w:rsidR="00DA72A8">
        <w:rPr>
          <w:szCs w:val="21"/>
        </w:rPr>
        <w:t xml:space="preserve"> </w:t>
      </w:r>
      <w:r w:rsidR="00DA72A8">
        <w:rPr>
          <w:szCs w:val="21"/>
        </w:rPr>
        <w:t>案〗</w:t>
      </w:r>
      <w:r w:rsidRPr="007067C2">
        <w:rPr>
          <w:szCs w:val="21"/>
        </w:rPr>
        <w:t>为：</w:t>
      </w:r>
      <w:r w:rsidRPr="007067C2">
        <w:rPr>
          <w:szCs w:val="21"/>
        </w:rPr>
        <w:object w:dxaOrig="540" w:dyaOrig="315">
          <v:shape id="_x0000_i1128" type="#_x0000_t75" alt="www.xinjiaoyu.com 新教育" style="width:27.15pt;height:15.6pt" o:ole="">
            <v:imagedata r:id="rId106" o:title="eqIdab52c58d108a8e68c57129f2bb03dd01"/>
          </v:shape>
          <o:OLEObject Type="Embed" ProgID="Equation.DSMT4" ShapeID="_x0000_i1128" DrawAspect="Content" ObjectID="_1789848700" r:id="rId165"/>
        </w:object>
      </w:r>
      <w:r w:rsidRPr="007067C2">
        <w:rPr>
          <w:szCs w:val="21"/>
        </w:rPr>
        <w:t>、</w:t>
      </w:r>
      <w:r w:rsidRPr="007067C2">
        <w:rPr>
          <w:szCs w:val="21"/>
        </w:rPr>
        <w:object w:dxaOrig="278" w:dyaOrig="278">
          <v:shape id="_x0000_i1129" type="#_x0000_t75" alt="www.xinjiaoyu.com 新教育" style="width:14.25pt;height:14.25pt" o:ole="">
            <v:imagedata r:id="rId108" o:title="eqIda8b6ede55013761f0df50ef4854cb9d4"/>
          </v:shape>
          <o:OLEObject Type="Embed" ProgID="Equation.DSMT4" ShapeID="_x0000_i1129" DrawAspect="Content" ObjectID="_1789848701" r:id="rId166"/>
        </w:object>
      </w:r>
      <w:r w:rsidRPr="007067C2">
        <w:rPr>
          <w:szCs w:val="21"/>
        </w:rPr>
        <w:t>、</w:t>
      </w:r>
      <w:r w:rsidRPr="007067C2">
        <w:rPr>
          <w:szCs w:val="21"/>
        </w:rPr>
        <w:object w:dxaOrig="520" w:dyaOrig="380">
          <v:shape id="_x0000_i1130" type="#_x0000_t75" alt="www.xinjiaoyu.com 新教育" style="width:25.8pt;height:19pt" o:ole="">
            <v:imagedata r:id="rId44" o:title="eqId65c41754d5a6063c49f6ee429dc68065"/>
          </v:shape>
          <o:OLEObject Type="Embed" ProgID="Equation.DSMT4" ShapeID="_x0000_i1130" DrawAspect="Content" ObjectID="_1789848702" r:id="rId167"/>
        </w:object>
      </w:r>
      <w:r w:rsidRPr="007067C2">
        <w:rPr>
          <w:szCs w:val="21"/>
        </w:rPr>
        <w:t>、</w:t>
      </w:r>
      <w:r w:rsidRPr="007067C2">
        <w:rPr>
          <w:szCs w:val="21"/>
        </w:rPr>
        <w:object w:dxaOrig="375" w:dyaOrig="315">
          <v:shape id="_x0000_i1131" type="#_x0000_t75" alt="www.xinjiaoyu.com 新教育" style="width:19pt;height:15.6pt" o:ole="">
            <v:imagedata r:id="rId111" o:title="eqIdaef0aaf9f3442509a859fb2f9a07ca7c"/>
          </v:shape>
          <o:OLEObject Type="Embed" ProgID="Equation.DSMT4" ShapeID="_x0000_i1131" DrawAspect="Content" ObjectID="_1789848703" r:id="rId168"/>
        </w:object>
      </w:r>
      <w:r w:rsidRPr="007067C2">
        <w:rPr>
          <w:szCs w:val="21"/>
        </w:rPr>
        <w:t>；</w:t>
      </w:r>
      <w:r w:rsidRPr="007067C2">
        <w:rPr>
          <w:szCs w:val="21"/>
        </w:rPr>
        <w:object w:dxaOrig="465" w:dyaOrig="315">
          <v:shape id="_x0000_i1132" type="#_x0000_t75" alt="www.xinjiaoyu.com 新教育" style="width:23.1pt;height:15.6pt" o:ole="">
            <v:imagedata r:id="rId102" o:title="eqIdd072177ae1481125f96741e1c53815cc"/>
          </v:shape>
          <o:OLEObject Type="Embed" ProgID="Equation.DSMT4" ShapeID="_x0000_i1132" DrawAspect="Content" ObjectID="_1789848704" r:id="rId169"/>
        </w:object>
      </w:r>
      <w:r w:rsidRPr="007067C2">
        <w:rPr>
          <w:szCs w:val="21"/>
        </w:rPr>
        <w:t>、</w:t>
      </w:r>
      <w:r w:rsidRPr="007067C2">
        <w:rPr>
          <w:szCs w:val="21"/>
        </w:rPr>
        <w:object w:dxaOrig="340" w:dyaOrig="300">
          <v:shape id="_x0000_i1133" type="#_x0000_t75" alt="www.xinjiaoyu.com 新教育" style="width:17pt;height:14.95pt" o:ole="">
            <v:imagedata r:id="rId104" o:title="eqIda0fb7a913ffabeaf085c834faa2d7633"/>
          </v:shape>
          <o:OLEObject Type="Embed" ProgID="Equation.DSMT4" ShapeID="_x0000_i1133" DrawAspect="Content" ObjectID="_1789848705" r:id="rId170"/>
        </w:object>
      </w:r>
      <w:r w:rsidRPr="007067C2">
        <w:rPr>
          <w:szCs w:val="21"/>
        </w:rPr>
        <w:t>、</w:t>
      </w:r>
      <w:r w:rsidRPr="007067C2">
        <w:rPr>
          <w:szCs w:val="21"/>
        </w:rPr>
        <w:object w:dxaOrig="525" w:dyaOrig="375">
          <v:shape id="_x0000_i1134" type="#_x0000_t75" alt="www.xinjiaoyu.com 新教育" style="width:27.15pt;height:19pt" o:ole="">
            <v:imagedata r:id="rId113" o:title="eqId52db9e787c515500701f6f34344a595b"/>
          </v:shape>
          <o:OLEObject Type="Embed" ProgID="Equation.DSMT4" ShapeID="_x0000_i1134" DrawAspect="Content" ObjectID="_1789848706" r:id="rId171"/>
        </w:object>
      </w:r>
      <w:r w:rsidRPr="007067C2">
        <w:rPr>
          <w:szCs w:val="21"/>
        </w:rPr>
        <w:t>、</w:t>
      </w:r>
      <w:r w:rsidRPr="007067C2">
        <w:rPr>
          <w:szCs w:val="21"/>
        </w:rPr>
        <w:object w:dxaOrig="566" w:dyaOrig="278">
          <v:shape id="_x0000_i1135" type="#_x0000_t75" alt="www.xinjiaoyu.com 新教育" style="width:28.55pt;height:14.25pt" o:ole="">
            <v:imagedata r:id="rId115" o:title="eqIde4e38f492eda9905b962dfbfc36feef0"/>
          </v:shape>
          <o:OLEObject Type="Embed" ProgID="Equation.DSMT4" ShapeID="_x0000_i1135" DrawAspect="Content" ObjectID="_1789848707" r:id="rId172"/>
        </w:objec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(2)</w:t>
      </w:r>
      <w:r w:rsidRPr="007067C2">
        <w:rPr>
          <w:rFonts w:ascii="宋体" w:hAnsi="宋体" w:cs="宋体" w:hint="eastAsia"/>
          <w:szCs w:val="21"/>
        </w:rPr>
        <w:t>①</w:t>
      </w:r>
      <w:r w:rsidRPr="007067C2">
        <w:rPr>
          <w:szCs w:val="21"/>
        </w:rPr>
        <w:object w:dxaOrig="856" w:dyaOrig="367">
          <v:shape id="_x0000_i1136" type="#_x0000_t75" alt="www.xinjiaoyu.com 新教育" style="width:42.8pt;height:19pt" o:ole="">
            <v:imagedata r:id="rId117" o:title="eqIdcd46a1a853c372c1fb6c7a88cd947e87"/>
          </v:shape>
          <o:OLEObject Type="Embed" ProgID="Equation.DSMT4" ShapeID="_x0000_i1136" DrawAspect="Content" ObjectID="_1789848708" r:id="rId173"/>
        </w:object>
      </w:r>
      <w:r w:rsidRPr="007067C2">
        <w:rPr>
          <w:szCs w:val="21"/>
        </w:rPr>
        <w:t>溶液和</w:t>
      </w:r>
      <w:r w:rsidRPr="007067C2">
        <w:rPr>
          <w:szCs w:val="21"/>
        </w:rPr>
        <w:object w:dxaOrig="720" w:dyaOrig="360">
          <v:shape id="_x0000_i1137" type="#_x0000_t75" alt="www.xinjiaoyu.com 新教育" style="width:36.7pt;height:18.35pt" o:ole="">
            <v:imagedata r:id="rId119" o:title="eqIddabf3433f95b16485024c4eede9f2a50"/>
          </v:shape>
          <o:OLEObject Type="Embed" ProgID="Equation.DSMT4" ShapeID="_x0000_i1137" DrawAspect="Content" ObjectID="_1789848709" r:id="rId174"/>
        </w:object>
      </w:r>
      <w:r w:rsidRPr="007067C2">
        <w:rPr>
          <w:szCs w:val="21"/>
        </w:rPr>
        <w:t>溶液反应的离子方程式为</w:t>
      </w:r>
      <w:r w:rsidRPr="007067C2">
        <w:rPr>
          <w:szCs w:val="21"/>
        </w:rPr>
        <w:object w:dxaOrig="2856" w:dyaOrig="480">
          <v:shape id="_x0000_i1138" type="#_x0000_t75" alt="www.xinjiaoyu.com 新教育" style="width:143.3pt;height:23.75pt" o:ole="">
            <v:imagedata r:id="rId137" o:title="eqId341f51a7d5658d51afa01d548d4dc7c1"/>
          </v:shape>
          <o:OLEObject Type="Embed" ProgID="Equation.DSMT4" ShapeID="_x0000_i1138" DrawAspect="Content" ObjectID="_1789848710" r:id="rId175"/>
        </w:object>
      </w:r>
      <w:r w:rsidRPr="007067C2">
        <w:rPr>
          <w:szCs w:val="21"/>
        </w:rPr>
        <w:t>；故</w:t>
      </w:r>
      <w:r w:rsidR="00DA72A8">
        <w:rPr>
          <w:szCs w:val="21"/>
        </w:rPr>
        <w:t>〖答</w:t>
      </w:r>
      <w:r w:rsidR="00DA72A8">
        <w:rPr>
          <w:szCs w:val="21"/>
        </w:rPr>
        <w:t xml:space="preserve"> </w:t>
      </w:r>
      <w:r w:rsidR="00DA72A8">
        <w:rPr>
          <w:szCs w:val="21"/>
        </w:rPr>
        <w:t>案〗</w:t>
      </w:r>
      <w:r w:rsidRPr="007067C2">
        <w:rPr>
          <w:szCs w:val="21"/>
        </w:rPr>
        <w:t>为：</w:t>
      </w:r>
      <w:r w:rsidRPr="007067C2">
        <w:rPr>
          <w:szCs w:val="21"/>
        </w:rPr>
        <w:object w:dxaOrig="2856" w:dyaOrig="480">
          <v:shape id="_x0000_i1139" type="#_x0000_t75" alt="www.xinjiaoyu.com 新教育" style="width:143.3pt;height:23.75pt" o:ole="">
            <v:imagedata r:id="rId137" o:title="eqId341f51a7d5658d51afa01d548d4dc7c1"/>
          </v:shape>
          <o:OLEObject Type="Embed" ProgID="Equation.DSMT4" ShapeID="_x0000_i1139" DrawAspect="Content" ObjectID="_1789848711" r:id="rId176"/>
        </w:objec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②</w:t>
      </w:r>
      <w:r w:rsidRPr="007067C2">
        <w:rPr>
          <w:szCs w:val="21"/>
        </w:rPr>
        <w:object w:dxaOrig="475" w:dyaOrig="285">
          <v:shape id="_x0000_i1140" type="#_x0000_t75" alt="www.xinjiaoyu.com 新教育" style="width:23.75pt;height:14.25pt" o:ole="">
            <v:imagedata r:id="rId121" o:title="eqId9194df0a8de85c4e438d1223957392e3"/>
          </v:shape>
          <o:OLEObject Type="Embed" ProgID="Equation.DSMT4" ShapeID="_x0000_i1140" DrawAspect="Content" ObjectID="_1789848712" r:id="rId177"/>
        </w:object>
      </w:r>
      <w:r w:rsidRPr="007067C2">
        <w:rPr>
          <w:szCs w:val="21"/>
        </w:rPr>
        <w:t>溶液和</w:t>
      </w:r>
      <w:r w:rsidRPr="007067C2">
        <w:rPr>
          <w:szCs w:val="21"/>
        </w:rPr>
        <w:object w:dxaOrig="780" w:dyaOrig="360">
          <v:shape id="_x0000_i1141" type="#_x0000_t75" alt="www.xinjiaoyu.com 新教育" style="width:38.7pt;height:18.35pt" o:ole="">
            <v:imagedata r:id="rId123" o:title="eqId6138a3eeb2a8554d086ded9e268c6ec9"/>
          </v:shape>
          <o:OLEObject Type="Embed" ProgID="Equation.DSMT4" ShapeID="_x0000_i1141" DrawAspect="Content" ObjectID="_1789848713" r:id="rId178"/>
        </w:object>
      </w:r>
      <w:r w:rsidRPr="007067C2">
        <w:rPr>
          <w:szCs w:val="21"/>
        </w:rPr>
        <w:t>溶液反应的离子方程式为</w:t>
      </w:r>
      <w:r w:rsidRPr="007067C2">
        <w:rPr>
          <w:szCs w:val="21"/>
        </w:rPr>
        <w:object w:dxaOrig="2100" w:dyaOrig="480">
          <v:shape id="_x0000_i1142" type="#_x0000_t75" alt="www.xinjiaoyu.com 新教育" style="width:105.3pt;height:23.75pt" o:ole="">
            <v:imagedata r:id="rId139" o:title="eqId86aa9309a076866582962f2a24e17a00"/>
          </v:shape>
          <o:OLEObject Type="Embed" ProgID="Equation.DSMT4" ShapeID="_x0000_i1142" DrawAspect="Content" ObjectID="_1789848714" r:id="rId179"/>
        </w:object>
      </w:r>
      <w:r w:rsidRPr="007067C2">
        <w:rPr>
          <w:szCs w:val="21"/>
        </w:rPr>
        <w:t>；故</w:t>
      </w:r>
      <w:r w:rsidR="00DA72A8">
        <w:rPr>
          <w:szCs w:val="21"/>
        </w:rPr>
        <w:t>〖答</w:t>
      </w:r>
      <w:r w:rsidR="00DA72A8">
        <w:rPr>
          <w:szCs w:val="21"/>
        </w:rPr>
        <w:t xml:space="preserve"> </w:t>
      </w:r>
      <w:r w:rsidR="00DA72A8">
        <w:rPr>
          <w:szCs w:val="21"/>
        </w:rPr>
        <w:t>案〗</w:t>
      </w:r>
      <w:r w:rsidRPr="007067C2">
        <w:rPr>
          <w:szCs w:val="21"/>
        </w:rPr>
        <w:t>为：</w:t>
      </w:r>
      <w:r w:rsidRPr="007067C2">
        <w:rPr>
          <w:szCs w:val="21"/>
        </w:rPr>
        <w:object w:dxaOrig="2100" w:dyaOrig="480">
          <v:shape id="_x0000_i1143" type="#_x0000_t75" alt="www.xinjiaoyu.com 新教育" style="width:105.3pt;height:23.75pt" o:ole="">
            <v:imagedata r:id="rId139" o:title="eqId86aa9309a076866582962f2a24e17a00"/>
          </v:shape>
          <o:OLEObject Type="Embed" ProgID="Equation.DSMT4" ShapeID="_x0000_i1143" DrawAspect="Content" ObjectID="_1789848715" r:id="rId180"/>
        </w:objec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③</w:t>
      </w:r>
      <w:r w:rsidRPr="007067C2">
        <w:rPr>
          <w:szCs w:val="21"/>
        </w:rPr>
        <w:object w:dxaOrig="720" w:dyaOrig="285">
          <v:shape id="_x0000_i1144" type="#_x0000_t75" alt="www.xinjiaoyu.com 新教育" style="width:36.7pt;height:14.25pt" o:ole="">
            <v:imagedata r:id="rId125" o:title="eqIdce93086f0133444d40743d654cba1c55"/>
          </v:shape>
          <o:OLEObject Type="Embed" ProgID="Equation.DSMT4" ShapeID="_x0000_i1144" DrawAspect="Content" ObjectID="_1789848716" r:id="rId181"/>
        </w:object>
      </w:r>
      <w:r w:rsidRPr="007067C2">
        <w:rPr>
          <w:szCs w:val="21"/>
        </w:rPr>
        <w:t>溶液和</w:t>
      </w:r>
      <w:r w:rsidRPr="007067C2">
        <w:rPr>
          <w:szCs w:val="21"/>
        </w:rPr>
        <w:object w:dxaOrig="915" w:dyaOrig="360">
          <v:shape id="_x0000_i1145" type="#_x0000_t75" alt="www.xinjiaoyu.com 新教育" style="width:44.85pt;height:18.35pt" o:ole="">
            <v:imagedata r:id="rId127" o:title="eqId7e863b5c30a8e33604cb9b228eb05c09"/>
          </v:shape>
          <o:OLEObject Type="Embed" ProgID="Equation.DSMT4" ShapeID="_x0000_i1145" DrawAspect="Content" ObjectID="_1789848717" r:id="rId182"/>
        </w:object>
      </w:r>
      <w:r w:rsidRPr="007067C2">
        <w:rPr>
          <w:szCs w:val="21"/>
        </w:rPr>
        <w:t>溶液反应的离子方程式为</w:t>
      </w:r>
      <w:r w:rsidRPr="007067C2">
        <w:rPr>
          <w:szCs w:val="21"/>
        </w:rPr>
        <w:object w:dxaOrig="1856" w:dyaOrig="483">
          <v:shape id="_x0000_i1146" type="#_x0000_t75" alt="www.xinjiaoyu.com 新教育" style="width:92.4pt;height:23.75pt" o:ole="">
            <v:imagedata r:id="rId141" o:title="eqId669b114037ef047199fe35bc7ae04050"/>
          </v:shape>
          <o:OLEObject Type="Embed" ProgID="Equation.DSMT4" ShapeID="_x0000_i1146" DrawAspect="Content" ObjectID="_1789848718" r:id="rId183"/>
        </w:object>
      </w:r>
      <w:r w:rsidRPr="007067C2">
        <w:rPr>
          <w:szCs w:val="21"/>
        </w:rPr>
        <w:t>。故</w:t>
      </w:r>
      <w:r w:rsidR="00DA72A8">
        <w:rPr>
          <w:szCs w:val="21"/>
        </w:rPr>
        <w:t>〖答</w:t>
      </w:r>
      <w:r w:rsidR="00DA72A8">
        <w:rPr>
          <w:szCs w:val="21"/>
        </w:rPr>
        <w:t xml:space="preserve"> </w:t>
      </w:r>
      <w:r w:rsidR="00DA72A8">
        <w:rPr>
          <w:szCs w:val="21"/>
        </w:rPr>
        <w:t>案〗</w:t>
      </w:r>
      <w:r w:rsidRPr="007067C2">
        <w:rPr>
          <w:szCs w:val="21"/>
        </w:rPr>
        <w:t>为：</w:t>
      </w:r>
      <w:r w:rsidRPr="007067C2">
        <w:rPr>
          <w:szCs w:val="21"/>
        </w:rPr>
        <w:object w:dxaOrig="1856" w:dyaOrig="483">
          <v:shape id="_x0000_i1147" type="#_x0000_t75" alt="www.xinjiaoyu.com 新教育" style="width:92.4pt;height:23.75pt" o:ole="">
            <v:imagedata r:id="rId141" o:title="eqId669b114037ef047199fe35bc7ae04050"/>
          </v:shape>
          <o:OLEObject Type="Embed" ProgID="Equation.DSMT4" ShapeID="_x0000_i1147" DrawAspect="Content" ObjectID="_1789848719" r:id="rId184"/>
        </w:objec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18. Ⅰ</w:t>
      </w:r>
      <w:r w:rsidRPr="007067C2">
        <w:rPr>
          <w:szCs w:val="21"/>
        </w:rPr>
        <w:t>．汽车安全气囊的药剂含有</w:t>
      </w:r>
      <w:r w:rsidRPr="007067C2">
        <w:rPr>
          <w:szCs w:val="21"/>
        </w:rPr>
        <w:object w:dxaOrig="626" w:dyaOrig="355">
          <v:shape id="_x0000_i1148" type="#_x0000_t75" alt="www.xinjiaoyu.com 新教育" style="width:30.55pt;height:17.65pt" o:ole="">
            <v:imagedata r:id="rId185" o:title="eqIda05171061ed9780f9f34308b0ef85186"/>
          </v:shape>
          <o:OLEObject Type="Embed" ProgID="Equation.DSMT4" ShapeID="_x0000_i1148" DrawAspect="Content" ObjectID="_1789848720" r:id="rId186"/>
        </w:object>
      </w:r>
      <w:r w:rsidRPr="007067C2">
        <w:rPr>
          <w:szCs w:val="21"/>
        </w:rPr>
        <w:t>、</w:t>
      </w:r>
      <w:r w:rsidRPr="007067C2">
        <w:rPr>
          <w:szCs w:val="21"/>
        </w:rPr>
        <w:object w:dxaOrig="555" w:dyaOrig="300">
          <v:shape id="_x0000_i1149" type="#_x0000_t75" alt="www.xinjiaoyu.com 新教育" style="width:27.85pt;height:14.95pt" o:ole="">
            <v:imagedata r:id="rId187" o:title="eqIdbd64433131ff93fd151abc85cfe05dba"/>
          </v:shape>
          <o:OLEObject Type="Embed" ProgID="Equation.DSMT4" ShapeID="_x0000_i1149" DrawAspect="Content" ObjectID="_1789848721" r:id="rId188"/>
        </w:object>
      </w:r>
      <w:r w:rsidRPr="007067C2">
        <w:rPr>
          <w:szCs w:val="21"/>
        </w:rPr>
        <w:t>、</w:t>
      </w:r>
      <w:r w:rsidRPr="007067C2">
        <w:rPr>
          <w:szCs w:val="21"/>
        </w:rPr>
        <w:object w:dxaOrig="720" w:dyaOrig="360">
          <v:shape id="_x0000_i1150" type="#_x0000_t75" alt="www.xinjiaoyu.com 新教育" style="width:36.7pt;height:18.35pt" o:ole="">
            <v:imagedata r:id="rId189" o:title="eqId1fa831a2b987538aad421eccfef1216b"/>
          </v:shape>
          <o:OLEObject Type="Embed" ProgID="Equation.DSMT4" ShapeID="_x0000_i1150" DrawAspect="Content" ObjectID="_1789848722" r:id="rId190"/>
        </w:object>
      </w:r>
      <w:r w:rsidRPr="007067C2">
        <w:rPr>
          <w:szCs w:val="21"/>
        </w:rPr>
        <w:t>、</w:t>
      </w:r>
      <w:r w:rsidRPr="007067C2">
        <w:rPr>
          <w:szCs w:val="21"/>
        </w:rPr>
        <w:object w:dxaOrig="945" w:dyaOrig="360">
          <v:shape id="_x0000_i1151" type="#_x0000_t75" alt="www.xinjiaoyu.com 新教育" style="width:47.55pt;height:18.35pt" o:ole="">
            <v:imagedata r:id="rId191" o:title="eqId2c3e803e5cc9649df47289d5c8c60474"/>
          </v:shape>
          <o:OLEObject Type="Embed" ProgID="Equation.DSMT4" ShapeID="_x0000_i1151" DrawAspect="Content" ObjectID="_1789848723" r:id="rId192"/>
        </w:object>
      </w:r>
      <w:r w:rsidRPr="007067C2">
        <w:rPr>
          <w:szCs w:val="21"/>
        </w:rPr>
        <w:t>等。当汽车发生碰撞</w:t>
      </w:r>
      <w:r w:rsidRPr="007067C2">
        <w:rPr>
          <w:szCs w:val="21"/>
        </w:rPr>
        <w:lastRenderedPageBreak/>
        <w:t>时，</w:t>
      </w:r>
      <w:r w:rsidRPr="007067C2">
        <w:rPr>
          <w:szCs w:val="21"/>
        </w:rPr>
        <w:object w:dxaOrig="626" w:dyaOrig="355">
          <v:shape id="_x0000_i1152" type="#_x0000_t75" alt="www.xinjiaoyu.com 新教育" style="width:30.55pt;height:17.65pt" o:ole="">
            <v:imagedata r:id="rId185" o:title="eqIda05171061ed9780f9f34308b0ef85186"/>
          </v:shape>
          <o:OLEObject Type="Embed" ProgID="Equation.DSMT4" ShapeID="_x0000_i1152" DrawAspect="Content" ObjectID="_1789848724" r:id="rId193"/>
        </w:object>
      </w:r>
      <w:r w:rsidRPr="007067C2">
        <w:rPr>
          <w:szCs w:val="21"/>
        </w:rPr>
        <w:t>迅速分解产生</w:t>
      </w:r>
      <w:r w:rsidRPr="007067C2">
        <w:rPr>
          <w:szCs w:val="21"/>
        </w:rPr>
        <w:object w:dxaOrig="340" w:dyaOrig="367">
          <v:shape id="_x0000_i1153" type="#_x0000_t75" alt="www.xinjiaoyu.com 新教育" style="width:17pt;height:19pt" o:ole="">
            <v:imagedata r:id="rId194" o:title="eqIdf5547e0098754a8e3f31bae5d5bcb4dd"/>
          </v:shape>
          <o:OLEObject Type="Embed" ProgID="Equation.DSMT4" ShapeID="_x0000_i1153" DrawAspect="Content" ObjectID="_1789848725" r:id="rId195"/>
        </w:object>
      </w:r>
      <w:r w:rsidRPr="007067C2">
        <w:rPr>
          <w:szCs w:val="21"/>
        </w:rPr>
        <w:t>和</w:t>
      </w:r>
      <w:r w:rsidRPr="007067C2">
        <w:rPr>
          <w:szCs w:val="21"/>
        </w:rPr>
        <w:t>Na</w:t>
      </w:r>
      <w:r w:rsidRPr="007067C2">
        <w:rPr>
          <w:szCs w:val="21"/>
        </w:rPr>
        <w:t>，同时放出大量的热，</w:t>
      </w:r>
      <w:r w:rsidRPr="007067C2">
        <w:rPr>
          <w:szCs w:val="21"/>
        </w:rPr>
        <w:object w:dxaOrig="340" w:dyaOrig="367">
          <v:shape id="_x0000_i1154" type="#_x0000_t75" alt="www.xinjiaoyu.com 新教育" style="width:17pt;height:19pt" o:ole="">
            <v:imagedata r:id="rId194" o:title="eqIdf5547e0098754a8e3f31bae5d5bcb4dd"/>
          </v:shape>
          <o:OLEObject Type="Embed" ProgID="Equation.DSMT4" ShapeID="_x0000_i1154" DrawAspect="Content" ObjectID="_1789848726" r:id="rId196"/>
        </w:object>
      </w:r>
      <w:r w:rsidRPr="007067C2">
        <w:rPr>
          <w:szCs w:val="21"/>
        </w:rPr>
        <w:t>使气囊迅速膨胀，从而起到保护作用。</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w:t>
      </w:r>
      <w:r w:rsidRPr="007067C2">
        <w:rPr>
          <w:szCs w:val="21"/>
        </w:rPr>
        <w:object w:dxaOrig="720" w:dyaOrig="360">
          <v:shape id="_x0000_i1155" type="#_x0000_t75" alt="www.xinjiaoyu.com 新教育" style="width:36.7pt;height:18.35pt" o:ole="">
            <v:imagedata r:id="rId189" o:title="eqId1fa831a2b987538aad421eccfef1216b"/>
          </v:shape>
          <o:OLEObject Type="Embed" ProgID="Equation.DSMT4" ShapeID="_x0000_i1155" DrawAspect="Content" ObjectID="_1789848727" r:id="rId197"/>
        </w:object>
      </w:r>
      <w:r w:rsidRPr="007067C2">
        <w:rPr>
          <w:szCs w:val="21"/>
        </w:rPr>
        <w:t>中氯元素的化合价是</w:t>
      </w:r>
      <w:r w:rsidRPr="007067C2">
        <w:rPr>
          <w:szCs w:val="21"/>
        </w:rPr>
        <w:t>______</w:t>
      </w:r>
      <w:r w:rsidRPr="007067C2">
        <w:rPr>
          <w:szCs w:val="21"/>
        </w:rPr>
        <w:t>，因此具有</w:t>
      </w:r>
      <w:r w:rsidRPr="007067C2">
        <w:rPr>
          <w:szCs w:val="21"/>
        </w:rPr>
        <w:t>______(</w:t>
      </w:r>
      <w:r w:rsidRPr="007067C2">
        <w:rPr>
          <w:szCs w:val="21"/>
        </w:rPr>
        <w:t>填</w:t>
      </w:r>
      <w:r w:rsidRPr="007067C2">
        <w:rPr>
          <w:szCs w:val="21"/>
        </w:rPr>
        <w:t>“</w:t>
      </w:r>
      <w:r w:rsidRPr="007067C2">
        <w:rPr>
          <w:szCs w:val="21"/>
        </w:rPr>
        <w:t>还原性</w:t>
      </w:r>
      <w:r w:rsidRPr="007067C2">
        <w:rPr>
          <w:szCs w:val="21"/>
        </w:rPr>
        <w:t>”</w:t>
      </w:r>
      <w:r w:rsidRPr="007067C2">
        <w:rPr>
          <w:szCs w:val="21"/>
        </w:rPr>
        <w:t>或</w:t>
      </w:r>
      <w:r w:rsidRPr="007067C2">
        <w:rPr>
          <w:szCs w:val="21"/>
        </w:rPr>
        <w:t>“</w:t>
      </w:r>
      <w:r w:rsidRPr="007067C2">
        <w:rPr>
          <w:szCs w:val="21"/>
        </w:rPr>
        <w:t>氧化性</w:t>
      </w:r>
      <w:r w:rsidRPr="007067C2">
        <w:rPr>
          <w:szCs w:val="21"/>
        </w:rPr>
        <w:t>”)</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w:t>
      </w:r>
      <w:r w:rsidRPr="007067C2">
        <w:rPr>
          <w:szCs w:val="21"/>
        </w:rPr>
        <w:t>Fe</w:t>
      </w:r>
      <w:r w:rsidRPr="007067C2">
        <w:rPr>
          <w:szCs w:val="21"/>
          <w:vertAlign w:val="subscript"/>
        </w:rPr>
        <w:t>2</w:t>
      </w:r>
      <w:r w:rsidRPr="007067C2">
        <w:rPr>
          <w:szCs w:val="21"/>
        </w:rPr>
        <w:t>O</w:t>
      </w:r>
      <w:r w:rsidRPr="007067C2">
        <w:rPr>
          <w:szCs w:val="21"/>
          <w:vertAlign w:val="subscript"/>
        </w:rPr>
        <w:t>3</w:t>
      </w:r>
      <w:r w:rsidRPr="007067C2">
        <w:rPr>
          <w:szCs w:val="21"/>
        </w:rPr>
        <w:t>可处理产生的</w:t>
      </w:r>
      <w:r w:rsidRPr="007067C2">
        <w:rPr>
          <w:szCs w:val="21"/>
        </w:rPr>
        <w:t>Na</w:t>
      </w:r>
      <w:r w:rsidRPr="007067C2">
        <w:rPr>
          <w:szCs w:val="21"/>
        </w:rPr>
        <w:t>，反应为：</w:t>
      </w:r>
      <w:r w:rsidRPr="007067C2">
        <w:rPr>
          <w:szCs w:val="21"/>
        </w:rPr>
        <w:t>6Na+Fe</w:t>
      </w:r>
      <w:r w:rsidRPr="007067C2">
        <w:rPr>
          <w:szCs w:val="21"/>
          <w:vertAlign w:val="subscript"/>
        </w:rPr>
        <w:t>2</w:t>
      </w:r>
      <w:r w:rsidRPr="007067C2">
        <w:rPr>
          <w:szCs w:val="21"/>
        </w:rPr>
        <w:t>O</w:t>
      </w:r>
      <w:r w:rsidRPr="007067C2">
        <w:rPr>
          <w:szCs w:val="21"/>
          <w:vertAlign w:val="subscript"/>
        </w:rPr>
        <w:t>3</w:t>
      </w:r>
      <w:r w:rsidRPr="007067C2">
        <w:rPr>
          <w:szCs w:val="21"/>
        </w:rPr>
        <w:t>=3Na</w:t>
      </w:r>
      <w:r w:rsidRPr="007067C2">
        <w:rPr>
          <w:szCs w:val="21"/>
          <w:vertAlign w:val="subscript"/>
        </w:rPr>
        <w:t>2</w:t>
      </w:r>
      <w:r w:rsidRPr="007067C2">
        <w:rPr>
          <w:szCs w:val="21"/>
        </w:rPr>
        <w:t>O+2Fe</w:t>
      </w:r>
      <w:r w:rsidRPr="007067C2">
        <w:rPr>
          <w:szCs w:val="21"/>
        </w:rPr>
        <w:t>，请用单线桥表示电子转移的方向和数目</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Ⅱ</w:t>
      </w:r>
      <w:r w:rsidRPr="007067C2">
        <w:rPr>
          <w:szCs w:val="21"/>
        </w:rPr>
        <w:t>．为防治碘缺乏病，通常在食盐中添加少量的碘酸钾</w:t>
      </w:r>
      <w:r w:rsidRPr="007067C2">
        <w:rPr>
          <w:szCs w:val="21"/>
        </w:rPr>
        <w:t>(KIO</w:t>
      </w:r>
      <w:r w:rsidRPr="007067C2">
        <w:rPr>
          <w:szCs w:val="21"/>
          <w:vertAlign w:val="subscript"/>
        </w:rPr>
        <w:t>3</w:t>
      </w:r>
      <w:r w:rsidRPr="007067C2">
        <w:rPr>
          <w:szCs w:val="21"/>
        </w:rPr>
        <w:t>)</w:t>
      </w:r>
      <w:r w:rsidRPr="007067C2">
        <w:rPr>
          <w:szCs w:val="21"/>
        </w:rPr>
        <w:t>。碘酸钾和碘化钾在溶液中能发生下列反应：</w:t>
      </w:r>
      <w:r w:rsidRPr="007067C2">
        <w:rPr>
          <w:szCs w:val="21"/>
        </w:rPr>
        <w:t>KIO</w:t>
      </w:r>
      <w:r w:rsidRPr="007067C2">
        <w:rPr>
          <w:szCs w:val="21"/>
          <w:vertAlign w:val="subscript"/>
        </w:rPr>
        <w:t>3</w:t>
      </w:r>
      <w:r w:rsidRPr="007067C2">
        <w:rPr>
          <w:szCs w:val="21"/>
        </w:rPr>
        <w:t>+5KI+3H</w:t>
      </w:r>
      <w:r w:rsidRPr="007067C2">
        <w:rPr>
          <w:szCs w:val="21"/>
          <w:vertAlign w:val="subscript"/>
        </w:rPr>
        <w:t>2</w:t>
      </w:r>
      <w:r w:rsidRPr="007067C2">
        <w:rPr>
          <w:szCs w:val="21"/>
        </w:rPr>
        <w:t>SO</w:t>
      </w:r>
      <w:r w:rsidRPr="007067C2">
        <w:rPr>
          <w:szCs w:val="21"/>
          <w:vertAlign w:val="subscript"/>
        </w:rPr>
        <w:t>4</w:t>
      </w:r>
      <w:r w:rsidRPr="007067C2">
        <w:rPr>
          <w:szCs w:val="21"/>
        </w:rPr>
        <w:t>=3K</w:t>
      </w:r>
      <w:r w:rsidRPr="007067C2">
        <w:rPr>
          <w:szCs w:val="21"/>
          <w:vertAlign w:val="subscript"/>
        </w:rPr>
        <w:t>2</w:t>
      </w:r>
      <w:r w:rsidRPr="007067C2">
        <w:rPr>
          <w:szCs w:val="21"/>
        </w:rPr>
        <w:t>SO</w:t>
      </w:r>
      <w:r w:rsidRPr="007067C2">
        <w:rPr>
          <w:szCs w:val="21"/>
          <w:vertAlign w:val="subscript"/>
        </w:rPr>
        <w:t>4</w:t>
      </w:r>
      <w:r w:rsidRPr="007067C2">
        <w:rPr>
          <w:szCs w:val="21"/>
        </w:rPr>
        <w:t>+3I</w:t>
      </w:r>
      <w:r w:rsidRPr="007067C2">
        <w:rPr>
          <w:szCs w:val="21"/>
          <w:vertAlign w:val="subscript"/>
        </w:rPr>
        <w:t>2</w:t>
      </w:r>
      <w:r w:rsidRPr="007067C2">
        <w:rPr>
          <w:szCs w:val="21"/>
        </w:rPr>
        <w:t>+3H</w:t>
      </w:r>
      <w:r w:rsidRPr="007067C2">
        <w:rPr>
          <w:szCs w:val="21"/>
          <w:vertAlign w:val="subscript"/>
        </w:rPr>
        <w:t>2</w:t>
      </w:r>
      <w:r w:rsidRPr="007067C2">
        <w:rPr>
          <w:szCs w:val="21"/>
        </w:rPr>
        <w:t>O</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）该反应中，氧化剂是</w:t>
      </w:r>
      <w:r w:rsidRPr="007067C2">
        <w:rPr>
          <w:szCs w:val="21"/>
        </w:rPr>
        <w:t>_______</w:t>
      </w:r>
      <w:r w:rsidRPr="007067C2">
        <w:rPr>
          <w:szCs w:val="21"/>
        </w:rPr>
        <w:t>，氧化产物是</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4</w:t>
      </w:r>
      <w:r w:rsidRPr="007067C2">
        <w:rPr>
          <w:szCs w:val="21"/>
        </w:rPr>
        <w:t>）当有</w:t>
      </w:r>
      <w:r w:rsidRPr="007067C2">
        <w:rPr>
          <w:szCs w:val="21"/>
        </w:rPr>
        <w:t>3mol I</w:t>
      </w:r>
      <w:r w:rsidRPr="007067C2">
        <w:rPr>
          <w:szCs w:val="21"/>
          <w:vertAlign w:val="subscript"/>
        </w:rPr>
        <w:t>2</w:t>
      </w:r>
      <w:r w:rsidRPr="007067C2">
        <w:rPr>
          <w:szCs w:val="21"/>
        </w:rPr>
        <w:t>生成时，有</w:t>
      </w:r>
      <w:r w:rsidRPr="007067C2">
        <w:rPr>
          <w:szCs w:val="21"/>
        </w:rPr>
        <w:t>_______mol</w:t>
      </w:r>
      <w:r w:rsidRPr="007067C2">
        <w:rPr>
          <w:szCs w:val="21"/>
        </w:rPr>
        <w:t>还原剂被氧化。</w:t>
      </w:r>
    </w:p>
    <w:p w:rsidR="009F7075"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w:t>
      </w:r>
      <w:r w:rsidR="009F7075" w:rsidRPr="007067C2">
        <w:rPr>
          <w:szCs w:val="21"/>
        </w:rPr>
        <w:t>1</w:t>
      </w:r>
      <w:r w:rsidR="009F7075" w:rsidRPr="007067C2">
        <w:rPr>
          <w:szCs w:val="21"/>
        </w:rPr>
        <w:t>）</w:t>
      </w:r>
      <w:r w:rsidR="009F7075" w:rsidRPr="007067C2">
        <w:rPr>
          <w:rFonts w:ascii="宋体" w:hAnsi="宋体" w:cs="宋体" w:hint="eastAsia"/>
          <w:szCs w:val="21"/>
        </w:rPr>
        <w:t>①</w:t>
      </w:r>
      <w:r w:rsidR="009F7075" w:rsidRPr="007067C2">
        <w:rPr>
          <w:szCs w:val="21"/>
        </w:rPr>
        <w:t xml:space="preserve">. +7    </w:t>
      </w:r>
      <w:r w:rsidR="009F7075" w:rsidRPr="007067C2">
        <w:rPr>
          <w:rFonts w:ascii="宋体" w:hAnsi="宋体" w:cs="宋体" w:hint="eastAsia"/>
          <w:szCs w:val="21"/>
        </w:rPr>
        <w:t>②</w:t>
      </w:r>
      <w:r w:rsidR="009F7075" w:rsidRPr="007067C2">
        <w:rPr>
          <w:szCs w:val="21"/>
        </w:rPr>
        <w:t xml:space="preserve">. </w:t>
      </w:r>
      <w:r w:rsidR="009F7075" w:rsidRPr="007067C2">
        <w:rPr>
          <w:szCs w:val="21"/>
        </w:rPr>
        <w:t>氧化性</w:t>
      </w:r>
      <w:r w:rsidR="009F7075" w:rsidRPr="007067C2">
        <w:rPr>
          <w:szCs w:val="21"/>
        </w:rPr>
        <w:t xml:space="preserve">    </w:t>
      </w:r>
    </w:p>
    <w:p w:rsidR="007067C2" w:rsidRPr="007067C2" w:rsidRDefault="009F7075" w:rsidP="007067C2">
      <w:pPr>
        <w:spacing w:line="360" w:lineRule="auto"/>
        <w:textAlignment w:val="center"/>
        <w:rPr>
          <w:szCs w:val="21"/>
        </w:rPr>
      </w:pPr>
      <w:r w:rsidRPr="007067C2">
        <w:rPr>
          <w:szCs w:val="21"/>
        </w:rPr>
        <w:t>（</w:t>
      </w:r>
      <w:r w:rsidRPr="007067C2">
        <w:rPr>
          <w:szCs w:val="21"/>
        </w:rPr>
        <w:t>2</w:t>
      </w:r>
      <w:r w:rsidRPr="007067C2">
        <w:rPr>
          <w:szCs w:val="21"/>
        </w:rPr>
        <w:t>）</w:t>
      </w:r>
      <w:r w:rsidRPr="007067C2">
        <w:rPr>
          <w:noProof/>
          <w:szCs w:val="21"/>
        </w:rPr>
        <w:drawing>
          <wp:inline distT="0" distB="0" distL="0" distR="0" wp14:anchorId="0B020FE9" wp14:editId="69290FD9">
            <wp:extent cx="1905000" cy="504825"/>
            <wp:effectExtent l="0" t="0" r="0"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98"/>
                    <a:stretch>
                      <a:fillRect/>
                    </a:stretch>
                  </pic:blipFill>
                  <pic:spPr>
                    <a:xfrm>
                      <a:off x="0" y="0"/>
                      <a:ext cx="1905000" cy="504825"/>
                    </a:xfrm>
                    <a:prstGeom prst="rect">
                      <a:avLst/>
                    </a:prstGeom>
                  </pic:spPr>
                </pic:pic>
              </a:graphicData>
            </a:graphic>
          </wp:inline>
        </w:drawing>
      </w:r>
      <w:r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3</w:t>
      </w:r>
      <w:r w:rsidRPr="007067C2">
        <w:rPr>
          <w:szCs w:val="21"/>
        </w:rPr>
        <w:t>）</w:t>
      </w:r>
      <w:r w:rsidRPr="007067C2">
        <w:rPr>
          <w:rFonts w:ascii="宋体" w:hAnsi="宋体" w:cs="宋体" w:hint="eastAsia"/>
          <w:szCs w:val="21"/>
        </w:rPr>
        <w:t>①</w:t>
      </w:r>
      <w:r w:rsidRPr="007067C2">
        <w:rPr>
          <w:szCs w:val="21"/>
        </w:rPr>
        <w:t>. KIO</w:t>
      </w:r>
      <w:r w:rsidRPr="007067C2">
        <w:rPr>
          <w:szCs w:val="21"/>
          <w:vertAlign w:val="subscript"/>
        </w:rPr>
        <w:t>3</w:t>
      </w:r>
      <w:r w:rsidRPr="007067C2">
        <w:rPr>
          <w:szCs w:val="21"/>
        </w:rPr>
        <w:t xml:space="preserve">    </w:t>
      </w:r>
      <w:r w:rsidRPr="007067C2">
        <w:rPr>
          <w:rFonts w:ascii="宋体" w:hAnsi="宋体" w:cs="宋体" w:hint="eastAsia"/>
          <w:szCs w:val="21"/>
        </w:rPr>
        <w:t>②</w:t>
      </w:r>
      <w:r w:rsidRPr="007067C2">
        <w:rPr>
          <w:szCs w:val="21"/>
        </w:rPr>
        <w:t>. I</w:t>
      </w:r>
      <w:r w:rsidRPr="007067C2">
        <w:rPr>
          <w:szCs w:val="21"/>
          <w:vertAlign w:val="subscript"/>
        </w:rPr>
        <w:t>2</w:t>
      </w:r>
      <w:r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4</w:t>
      </w:r>
      <w:r w:rsidRPr="007067C2">
        <w:rPr>
          <w:szCs w:val="21"/>
        </w:rPr>
        <w:t>）</w:t>
      </w:r>
      <w:r w:rsidRPr="007067C2">
        <w:rPr>
          <w:szCs w:val="21"/>
        </w:rPr>
        <w:t>5</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r w:rsidR="007067C2" w:rsidRPr="007067C2">
        <w:rPr>
          <w:szCs w:val="21"/>
        </w:rPr>
        <w:t>（</w:t>
      </w:r>
      <w:r w:rsidR="007067C2" w:rsidRPr="007067C2">
        <w:rPr>
          <w:szCs w:val="21"/>
        </w:rPr>
        <w:t>1</w:t>
      </w:r>
      <w:r w:rsidR="007067C2" w:rsidRPr="007067C2">
        <w:rPr>
          <w:szCs w:val="21"/>
        </w:rPr>
        <w:t>）</w:t>
      </w:r>
      <w:r w:rsidR="009F7075" w:rsidRPr="007067C2">
        <w:rPr>
          <w:szCs w:val="21"/>
        </w:rPr>
        <w:t>根据</w:t>
      </w:r>
      <w:r w:rsidR="009F7075" w:rsidRPr="007067C2">
        <w:rPr>
          <w:szCs w:val="21"/>
        </w:rPr>
        <w:t>KClO</w:t>
      </w:r>
      <w:r w:rsidR="009F7075" w:rsidRPr="007067C2">
        <w:rPr>
          <w:szCs w:val="21"/>
          <w:vertAlign w:val="subscript"/>
        </w:rPr>
        <w:t>4</w:t>
      </w:r>
      <w:r w:rsidR="009F7075" w:rsidRPr="007067C2">
        <w:rPr>
          <w:szCs w:val="21"/>
        </w:rPr>
        <w:t>中</w:t>
      </w:r>
      <w:r w:rsidR="009F7075" w:rsidRPr="007067C2">
        <w:rPr>
          <w:szCs w:val="21"/>
        </w:rPr>
        <w:t>K</w:t>
      </w:r>
      <w:r w:rsidR="009F7075" w:rsidRPr="007067C2">
        <w:rPr>
          <w:noProof/>
          <w:szCs w:val="21"/>
        </w:rPr>
        <w:drawing>
          <wp:inline distT="0" distB="0" distL="0" distR="0" wp14:anchorId="6751D482" wp14:editId="4952643B">
            <wp:extent cx="133350" cy="177800"/>
            <wp:effectExtent l="0" t="0" r="0" b="0"/>
            <wp:docPr id="246297602" name="图片 24629760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97602" name=""/>
                    <pic:cNvPicPr>
                      <a:picLocks noChangeAspect="1"/>
                    </pic:cNvPicPr>
                  </pic:nvPicPr>
                  <pic:blipFill>
                    <a:blip r:embed="rId94"/>
                    <a:stretch>
                      <a:fillRect/>
                    </a:stretch>
                  </pic:blipFill>
                  <pic:spPr>
                    <a:xfrm>
                      <a:off x="0" y="0"/>
                      <a:ext cx="133350" cy="177800"/>
                    </a:xfrm>
                    <a:prstGeom prst="rect">
                      <a:avLst/>
                    </a:prstGeom>
                  </pic:spPr>
                </pic:pic>
              </a:graphicData>
            </a:graphic>
          </wp:inline>
        </w:drawing>
      </w:r>
      <w:r w:rsidR="009F7075" w:rsidRPr="007067C2">
        <w:rPr>
          <w:szCs w:val="21"/>
        </w:rPr>
        <w:t>化合价为</w:t>
      </w:r>
      <w:r w:rsidR="009F7075" w:rsidRPr="007067C2">
        <w:rPr>
          <w:szCs w:val="21"/>
        </w:rPr>
        <w:t>+1</w:t>
      </w:r>
      <w:r w:rsidR="009F7075" w:rsidRPr="007067C2">
        <w:rPr>
          <w:szCs w:val="21"/>
        </w:rPr>
        <w:t>价，</w:t>
      </w:r>
      <w:r w:rsidR="009F7075" w:rsidRPr="007067C2">
        <w:rPr>
          <w:szCs w:val="21"/>
        </w:rPr>
        <w:t>O</w:t>
      </w:r>
      <w:r w:rsidR="009F7075" w:rsidRPr="007067C2">
        <w:rPr>
          <w:szCs w:val="21"/>
        </w:rPr>
        <w:t>的化合价为</w:t>
      </w:r>
      <w:r w:rsidR="009F7075" w:rsidRPr="007067C2">
        <w:rPr>
          <w:szCs w:val="21"/>
        </w:rPr>
        <w:t>-2</w:t>
      </w:r>
      <w:r w:rsidR="009F7075" w:rsidRPr="007067C2">
        <w:rPr>
          <w:szCs w:val="21"/>
        </w:rPr>
        <w:t>价，则</w:t>
      </w:r>
      <w:r w:rsidR="009F7075" w:rsidRPr="007067C2">
        <w:rPr>
          <w:szCs w:val="21"/>
        </w:rPr>
        <w:t>KClO</w:t>
      </w:r>
      <w:r w:rsidR="009F7075" w:rsidRPr="007067C2">
        <w:rPr>
          <w:szCs w:val="21"/>
          <w:vertAlign w:val="subscript"/>
        </w:rPr>
        <w:t>4</w:t>
      </w:r>
      <w:r w:rsidR="009F7075" w:rsidRPr="007067C2">
        <w:rPr>
          <w:szCs w:val="21"/>
        </w:rPr>
        <w:t>中氯元素的化合价是</w:t>
      </w:r>
      <w:r w:rsidR="009F7075" w:rsidRPr="007067C2">
        <w:rPr>
          <w:szCs w:val="21"/>
        </w:rPr>
        <w:t>+7</w:t>
      </w:r>
      <w:r w:rsidR="009F7075" w:rsidRPr="007067C2">
        <w:rPr>
          <w:szCs w:val="21"/>
        </w:rPr>
        <w:t>价，</w:t>
      </w:r>
      <w:r w:rsidR="009F7075" w:rsidRPr="007067C2">
        <w:rPr>
          <w:szCs w:val="21"/>
        </w:rPr>
        <w:t>+7</w:t>
      </w:r>
      <w:r w:rsidR="009F7075" w:rsidRPr="007067C2">
        <w:rPr>
          <w:szCs w:val="21"/>
        </w:rPr>
        <w:t>价为</w:t>
      </w:r>
      <w:r w:rsidR="009F7075" w:rsidRPr="007067C2">
        <w:rPr>
          <w:szCs w:val="21"/>
        </w:rPr>
        <w:t>Cl</w:t>
      </w:r>
      <w:r w:rsidR="009F7075" w:rsidRPr="007067C2">
        <w:rPr>
          <w:szCs w:val="21"/>
        </w:rPr>
        <w:t>的最高化合价，故因此具有氧化性，故</w:t>
      </w:r>
      <w:r>
        <w:rPr>
          <w:szCs w:val="21"/>
        </w:rPr>
        <w:t>〖答</w:t>
      </w:r>
      <w:r>
        <w:rPr>
          <w:szCs w:val="21"/>
        </w:rPr>
        <w:t xml:space="preserve"> </w:t>
      </w:r>
      <w:r>
        <w:rPr>
          <w:szCs w:val="21"/>
        </w:rPr>
        <w:t>案〗</w:t>
      </w:r>
      <w:r w:rsidR="009F7075" w:rsidRPr="007067C2">
        <w:rPr>
          <w:szCs w:val="21"/>
        </w:rPr>
        <w:t>为：</w:t>
      </w:r>
      <w:r w:rsidR="009F7075" w:rsidRPr="007067C2">
        <w:rPr>
          <w:szCs w:val="21"/>
        </w:rPr>
        <w:t>+7</w:t>
      </w:r>
      <w:r w:rsidR="009F7075" w:rsidRPr="007067C2">
        <w:rPr>
          <w:szCs w:val="21"/>
        </w:rPr>
        <w:t>；氧化性；</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2</w:t>
      </w:r>
      <w:r w:rsidRPr="007067C2">
        <w:rPr>
          <w:szCs w:val="21"/>
        </w:rPr>
        <w:t>）</w:t>
      </w:r>
      <w:r w:rsidR="009F7075" w:rsidRPr="007067C2">
        <w:rPr>
          <w:szCs w:val="21"/>
        </w:rPr>
        <w:object w:dxaOrig="555" w:dyaOrig="300">
          <v:shape id="_x0000_i1156" type="#_x0000_t75" alt="www.xinjiaoyu.com 新教育" style="width:27.85pt;height:14.95pt" o:ole="">
            <v:imagedata r:id="rId187" o:title="eqIdbd64433131ff93fd151abc85cfe05dba"/>
          </v:shape>
          <o:OLEObject Type="Embed" ProgID="Equation.DSMT4" ShapeID="_x0000_i1156" DrawAspect="Content" ObjectID="_1789848728" r:id="rId199"/>
        </w:object>
      </w:r>
      <w:r w:rsidR="009F7075" w:rsidRPr="007067C2">
        <w:rPr>
          <w:szCs w:val="21"/>
        </w:rPr>
        <w:t>可处理产生的</w:t>
      </w:r>
      <w:r w:rsidR="009F7075" w:rsidRPr="007067C2">
        <w:rPr>
          <w:szCs w:val="21"/>
        </w:rPr>
        <w:t>Na</w:t>
      </w:r>
      <w:r w:rsidR="009F7075" w:rsidRPr="007067C2">
        <w:rPr>
          <w:szCs w:val="21"/>
        </w:rPr>
        <w:t>，反应为：</w:t>
      </w:r>
      <w:r w:rsidR="009F7075" w:rsidRPr="007067C2">
        <w:rPr>
          <w:szCs w:val="21"/>
        </w:rPr>
        <w:object w:dxaOrig="2500" w:dyaOrig="362">
          <v:shape id="_x0000_i1157" type="#_x0000_t75" alt="www.xinjiaoyu.com 新教育" style="width:125pt;height:17.65pt" o:ole="">
            <v:imagedata r:id="rId200" o:title="eqId08c061ae0cfc4f1485a6e70f23701f04"/>
          </v:shape>
          <o:OLEObject Type="Embed" ProgID="Equation.DSMT4" ShapeID="_x0000_i1157" DrawAspect="Content" ObjectID="_1789848729" r:id="rId201"/>
        </w:object>
      </w:r>
      <w:r w:rsidR="009F7075" w:rsidRPr="007067C2">
        <w:rPr>
          <w:szCs w:val="21"/>
        </w:rPr>
        <w:t>，反应中</w:t>
      </w:r>
      <w:r w:rsidR="009F7075" w:rsidRPr="007067C2">
        <w:rPr>
          <w:szCs w:val="21"/>
        </w:rPr>
        <w:t>Na</w:t>
      </w:r>
      <w:r w:rsidR="009F7075" w:rsidRPr="007067C2">
        <w:rPr>
          <w:szCs w:val="21"/>
        </w:rPr>
        <w:t>失去电子，被氧化，</w:t>
      </w:r>
      <w:r w:rsidR="009F7075" w:rsidRPr="007067C2">
        <w:rPr>
          <w:szCs w:val="21"/>
        </w:rPr>
        <w:t>Fe</w:t>
      </w:r>
      <w:r w:rsidR="009F7075" w:rsidRPr="007067C2">
        <w:rPr>
          <w:szCs w:val="21"/>
        </w:rPr>
        <w:t>得到电子，被还原，故用单线桥法分析其电子转移的方向和数目表示为：</w:t>
      </w:r>
      <w:r w:rsidR="009F7075" w:rsidRPr="007067C2">
        <w:rPr>
          <w:noProof/>
          <w:szCs w:val="21"/>
        </w:rPr>
        <w:drawing>
          <wp:inline distT="0" distB="0" distL="0" distR="0" wp14:anchorId="78DBFF93" wp14:editId="2AE8A9EF">
            <wp:extent cx="1905000" cy="504825"/>
            <wp:effectExtent l="0" t="0" r="0"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98"/>
                    <a:stretch>
                      <a:fillRect/>
                    </a:stretch>
                  </pic:blipFill>
                  <pic:spPr>
                    <a:xfrm>
                      <a:off x="0" y="0"/>
                      <a:ext cx="1905000" cy="504825"/>
                    </a:xfrm>
                    <a:prstGeom prst="rect">
                      <a:avLst/>
                    </a:prstGeom>
                  </pic:spPr>
                </pic:pic>
              </a:graphicData>
            </a:graphic>
          </wp:inline>
        </w:drawing>
      </w:r>
      <w:r w:rsidR="009F7075" w:rsidRPr="007067C2">
        <w:rPr>
          <w:szCs w:val="21"/>
        </w:rPr>
        <w:t>，故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noProof/>
          <w:szCs w:val="21"/>
        </w:rPr>
        <w:drawing>
          <wp:inline distT="0" distB="0" distL="0" distR="0" wp14:anchorId="3ACBEF4B" wp14:editId="3CA7F64D">
            <wp:extent cx="1905000" cy="504825"/>
            <wp:effectExtent l="0" t="0" r="0" b="9525"/>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98"/>
                    <a:stretch>
                      <a:fillRect/>
                    </a:stretch>
                  </pic:blipFill>
                  <pic:spPr>
                    <a:xfrm>
                      <a:off x="0" y="0"/>
                      <a:ext cx="1905000" cy="504825"/>
                    </a:xfrm>
                    <a:prstGeom prst="rect">
                      <a:avLst/>
                    </a:prstGeom>
                  </pic:spPr>
                </pic:pic>
              </a:graphicData>
            </a:graphic>
          </wp:inline>
        </w:drawing>
      </w:r>
      <w:r w:rsidR="009F7075" w:rsidRPr="007067C2">
        <w:rPr>
          <w:szCs w:val="21"/>
        </w:rPr>
        <w:t>；</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3</w:t>
      </w:r>
      <w:r w:rsidRPr="007067C2">
        <w:rPr>
          <w:szCs w:val="21"/>
        </w:rPr>
        <w:t>）</w:t>
      </w:r>
      <w:r w:rsidR="009F7075" w:rsidRPr="007067C2">
        <w:rPr>
          <w:szCs w:val="21"/>
        </w:rPr>
        <w:t>该反应</w:t>
      </w:r>
      <w:r w:rsidR="009F7075" w:rsidRPr="007067C2">
        <w:rPr>
          <w:szCs w:val="21"/>
        </w:rPr>
        <w:t>KIO</w:t>
      </w:r>
      <w:r w:rsidR="009F7075" w:rsidRPr="007067C2">
        <w:rPr>
          <w:szCs w:val="21"/>
          <w:vertAlign w:val="subscript"/>
        </w:rPr>
        <w:t>3</w:t>
      </w:r>
      <w:r w:rsidR="009F7075" w:rsidRPr="007067C2">
        <w:rPr>
          <w:szCs w:val="21"/>
        </w:rPr>
        <w:t>+5KI+3H</w:t>
      </w:r>
      <w:r w:rsidR="009F7075" w:rsidRPr="007067C2">
        <w:rPr>
          <w:szCs w:val="21"/>
          <w:vertAlign w:val="subscript"/>
        </w:rPr>
        <w:t>2</w:t>
      </w:r>
      <w:r w:rsidR="009F7075" w:rsidRPr="007067C2">
        <w:rPr>
          <w:szCs w:val="21"/>
        </w:rPr>
        <w:t>SO</w:t>
      </w:r>
      <w:r w:rsidR="009F7075" w:rsidRPr="007067C2">
        <w:rPr>
          <w:szCs w:val="21"/>
          <w:vertAlign w:val="subscript"/>
        </w:rPr>
        <w:t>4</w:t>
      </w:r>
      <w:r w:rsidR="009F7075" w:rsidRPr="007067C2">
        <w:rPr>
          <w:szCs w:val="21"/>
        </w:rPr>
        <w:t>=3K</w:t>
      </w:r>
      <w:r w:rsidR="009F7075" w:rsidRPr="007067C2">
        <w:rPr>
          <w:szCs w:val="21"/>
          <w:vertAlign w:val="subscript"/>
        </w:rPr>
        <w:t>2</w:t>
      </w:r>
      <w:r w:rsidR="009F7075" w:rsidRPr="007067C2">
        <w:rPr>
          <w:szCs w:val="21"/>
        </w:rPr>
        <w:t>SO</w:t>
      </w:r>
      <w:r w:rsidR="009F7075" w:rsidRPr="007067C2">
        <w:rPr>
          <w:szCs w:val="21"/>
          <w:vertAlign w:val="subscript"/>
        </w:rPr>
        <w:t>4</w:t>
      </w:r>
      <w:r w:rsidR="009F7075" w:rsidRPr="007067C2">
        <w:rPr>
          <w:szCs w:val="21"/>
        </w:rPr>
        <w:t>+3I</w:t>
      </w:r>
      <w:r w:rsidR="009F7075" w:rsidRPr="007067C2">
        <w:rPr>
          <w:szCs w:val="21"/>
          <w:vertAlign w:val="subscript"/>
        </w:rPr>
        <w:t>2</w:t>
      </w:r>
      <w:r w:rsidR="009F7075" w:rsidRPr="007067C2">
        <w:rPr>
          <w:szCs w:val="21"/>
        </w:rPr>
        <w:t>+3H</w:t>
      </w:r>
      <w:r w:rsidR="009F7075" w:rsidRPr="007067C2">
        <w:rPr>
          <w:szCs w:val="21"/>
          <w:vertAlign w:val="subscript"/>
        </w:rPr>
        <w:t>2</w:t>
      </w:r>
      <w:r w:rsidR="009F7075" w:rsidRPr="007067C2">
        <w:rPr>
          <w:szCs w:val="21"/>
        </w:rPr>
        <w:t>O</w:t>
      </w:r>
      <w:r w:rsidR="009F7075" w:rsidRPr="007067C2">
        <w:rPr>
          <w:szCs w:val="21"/>
        </w:rPr>
        <w:t>中，</w:t>
      </w:r>
      <w:r w:rsidR="009F7075" w:rsidRPr="007067C2">
        <w:rPr>
          <w:szCs w:val="21"/>
        </w:rPr>
        <w:t>KIO</w:t>
      </w:r>
      <w:r w:rsidR="009F7075" w:rsidRPr="007067C2">
        <w:rPr>
          <w:szCs w:val="21"/>
          <w:vertAlign w:val="subscript"/>
        </w:rPr>
        <w:t>3</w:t>
      </w:r>
      <w:r w:rsidR="009F7075" w:rsidRPr="007067C2">
        <w:rPr>
          <w:szCs w:val="21"/>
        </w:rPr>
        <w:t>中</w:t>
      </w:r>
      <w:r w:rsidR="009F7075" w:rsidRPr="007067C2">
        <w:rPr>
          <w:szCs w:val="21"/>
        </w:rPr>
        <w:t>I</w:t>
      </w:r>
      <w:r w:rsidR="009F7075" w:rsidRPr="007067C2">
        <w:rPr>
          <w:szCs w:val="21"/>
        </w:rPr>
        <w:t>的化合价由</w:t>
      </w:r>
      <w:r w:rsidR="009F7075" w:rsidRPr="007067C2">
        <w:rPr>
          <w:szCs w:val="21"/>
        </w:rPr>
        <w:t>+5</w:t>
      </w:r>
      <w:r w:rsidR="009F7075" w:rsidRPr="007067C2">
        <w:rPr>
          <w:szCs w:val="21"/>
        </w:rPr>
        <w:t>价变为</w:t>
      </w:r>
      <w:r w:rsidR="009F7075" w:rsidRPr="007067C2">
        <w:rPr>
          <w:szCs w:val="21"/>
        </w:rPr>
        <w:t>0</w:t>
      </w:r>
      <w:r w:rsidR="009F7075" w:rsidRPr="007067C2">
        <w:rPr>
          <w:szCs w:val="21"/>
        </w:rPr>
        <w:t>价，</w:t>
      </w:r>
      <w:r w:rsidR="009F7075" w:rsidRPr="007067C2">
        <w:rPr>
          <w:szCs w:val="21"/>
        </w:rPr>
        <w:t>KI</w:t>
      </w:r>
      <w:r w:rsidR="009F7075" w:rsidRPr="007067C2">
        <w:rPr>
          <w:szCs w:val="21"/>
        </w:rPr>
        <w:t>中</w:t>
      </w:r>
      <w:r w:rsidR="009F7075" w:rsidRPr="007067C2">
        <w:rPr>
          <w:szCs w:val="21"/>
        </w:rPr>
        <w:t>I</w:t>
      </w:r>
      <w:r w:rsidR="009F7075" w:rsidRPr="007067C2">
        <w:rPr>
          <w:szCs w:val="21"/>
        </w:rPr>
        <w:t>的化合价由</w:t>
      </w:r>
      <w:r w:rsidR="009F7075" w:rsidRPr="007067C2">
        <w:rPr>
          <w:szCs w:val="21"/>
        </w:rPr>
        <w:t>-1</w:t>
      </w:r>
      <w:r w:rsidR="009F7075" w:rsidRPr="007067C2">
        <w:rPr>
          <w:szCs w:val="21"/>
        </w:rPr>
        <w:t>价升高到</w:t>
      </w:r>
      <w:r w:rsidR="009F7075" w:rsidRPr="007067C2">
        <w:rPr>
          <w:szCs w:val="21"/>
        </w:rPr>
        <w:t>0</w:t>
      </w:r>
      <w:r w:rsidR="009F7075" w:rsidRPr="007067C2">
        <w:rPr>
          <w:szCs w:val="21"/>
        </w:rPr>
        <w:t>价，故氧化剂是</w:t>
      </w:r>
      <w:r w:rsidR="009F7075" w:rsidRPr="007067C2">
        <w:rPr>
          <w:szCs w:val="21"/>
        </w:rPr>
        <w:t>KIO</w:t>
      </w:r>
      <w:r w:rsidR="009F7075" w:rsidRPr="007067C2">
        <w:rPr>
          <w:szCs w:val="21"/>
          <w:vertAlign w:val="subscript"/>
        </w:rPr>
        <w:t>3</w:t>
      </w:r>
      <w:r w:rsidR="009F7075" w:rsidRPr="007067C2">
        <w:rPr>
          <w:szCs w:val="21"/>
        </w:rPr>
        <w:t>，氧化产物是</w:t>
      </w:r>
      <w:r w:rsidR="009F7075" w:rsidRPr="007067C2">
        <w:rPr>
          <w:szCs w:val="21"/>
        </w:rPr>
        <w:t>I</w:t>
      </w:r>
      <w:r w:rsidR="009F7075" w:rsidRPr="007067C2">
        <w:rPr>
          <w:szCs w:val="21"/>
          <w:vertAlign w:val="subscript"/>
        </w:rPr>
        <w:t>2</w:t>
      </w:r>
      <w:r w:rsidR="009F7075" w:rsidRPr="007067C2">
        <w:rPr>
          <w:szCs w:val="21"/>
        </w:rPr>
        <w:t>，故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szCs w:val="21"/>
        </w:rPr>
        <w:t>KIO</w:t>
      </w:r>
      <w:r w:rsidR="009F7075" w:rsidRPr="007067C2">
        <w:rPr>
          <w:szCs w:val="21"/>
          <w:vertAlign w:val="subscript"/>
        </w:rPr>
        <w:t>3</w:t>
      </w:r>
      <w:r w:rsidR="009F7075" w:rsidRPr="007067C2">
        <w:rPr>
          <w:szCs w:val="21"/>
        </w:rPr>
        <w:t>；</w:t>
      </w:r>
      <w:r w:rsidR="009F7075" w:rsidRPr="007067C2">
        <w:rPr>
          <w:szCs w:val="21"/>
        </w:rPr>
        <w:t>I</w:t>
      </w:r>
      <w:r w:rsidR="009F7075" w:rsidRPr="007067C2">
        <w:rPr>
          <w:szCs w:val="21"/>
          <w:vertAlign w:val="subscript"/>
        </w:rPr>
        <w:t>2</w:t>
      </w:r>
      <w:r w:rsidR="009F7075" w:rsidRPr="007067C2">
        <w:rPr>
          <w:szCs w:val="21"/>
        </w:rPr>
        <w:t>；</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4</w:t>
      </w:r>
      <w:r w:rsidRPr="007067C2">
        <w:rPr>
          <w:szCs w:val="21"/>
        </w:rPr>
        <w:t>）</w:t>
      </w:r>
      <w:r w:rsidR="009F7075" w:rsidRPr="007067C2">
        <w:rPr>
          <w:szCs w:val="21"/>
        </w:rPr>
        <w:t>由上述分析可知，当有</w:t>
      </w:r>
      <w:r w:rsidR="009F7075" w:rsidRPr="007067C2">
        <w:rPr>
          <w:szCs w:val="21"/>
        </w:rPr>
        <w:t>3mol I</w:t>
      </w:r>
      <w:r w:rsidR="009F7075" w:rsidRPr="007067C2">
        <w:rPr>
          <w:szCs w:val="21"/>
          <w:vertAlign w:val="subscript"/>
        </w:rPr>
        <w:t>2</w:t>
      </w:r>
      <w:r w:rsidR="009F7075" w:rsidRPr="007067C2">
        <w:rPr>
          <w:szCs w:val="21"/>
        </w:rPr>
        <w:t>生成时，有</w:t>
      </w:r>
      <w:r w:rsidR="009F7075" w:rsidRPr="007067C2">
        <w:rPr>
          <w:szCs w:val="21"/>
        </w:rPr>
        <w:t>5mol</w:t>
      </w:r>
      <w:r w:rsidR="009F7075" w:rsidRPr="007067C2">
        <w:rPr>
          <w:szCs w:val="21"/>
        </w:rPr>
        <w:t>还原剂即</w:t>
      </w:r>
      <w:r w:rsidR="009F7075" w:rsidRPr="007067C2">
        <w:rPr>
          <w:szCs w:val="21"/>
        </w:rPr>
        <w:t>KI</w:t>
      </w:r>
      <w:r w:rsidR="009F7075" w:rsidRPr="007067C2">
        <w:rPr>
          <w:szCs w:val="21"/>
        </w:rPr>
        <w:t>被氧化，故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szCs w:val="21"/>
        </w:rPr>
        <w:t>5</w:t>
      </w:r>
      <w:r w:rsidR="009F7075"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19. </w:t>
      </w:r>
      <w:r w:rsidRPr="007067C2">
        <w:rPr>
          <w:szCs w:val="21"/>
        </w:rPr>
        <w:t>为确认</w:t>
      </w:r>
      <w:r w:rsidRPr="007067C2">
        <w:rPr>
          <w:szCs w:val="21"/>
        </w:rPr>
        <w:object w:dxaOrig="480" w:dyaOrig="285">
          <v:shape id="_x0000_i1158" type="#_x0000_t75" alt="www.xinjiaoyu.com 新教育" style="width:23.75pt;height:14.25pt" o:ole="">
            <v:imagedata r:id="rId202" o:title="eqId387d2029bc8e5f0ceb454be937a07e3f"/>
          </v:shape>
          <o:OLEObject Type="Embed" ProgID="Equation.DSMT4" ShapeID="_x0000_i1158" DrawAspect="Content" ObjectID="_1789848730" r:id="rId203"/>
        </w:object>
      </w:r>
      <w:r w:rsidRPr="007067C2">
        <w:rPr>
          <w:szCs w:val="21"/>
        </w:rPr>
        <w:t>、</w:t>
      </w:r>
      <w:r w:rsidRPr="007067C2">
        <w:rPr>
          <w:szCs w:val="21"/>
        </w:rPr>
        <w:object w:dxaOrig="735" w:dyaOrig="360">
          <v:shape id="_x0000_i1159" type="#_x0000_t75" alt="www.xinjiaoyu.com 新教育" style="width:36.7pt;height:18.35pt" o:ole="">
            <v:imagedata r:id="rId204" o:title="eqId065e3dd567b4b629e3e6ad65193aa352"/>
          </v:shape>
          <o:OLEObject Type="Embed" ProgID="Equation.DSMT4" ShapeID="_x0000_i1159" DrawAspect="Content" ObjectID="_1789848731" r:id="rId205"/>
        </w:object>
      </w:r>
      <w:r w:rsidRPr="007067C2">
        <w:rPr>
          <w:szCs w:val="21"/>
        </w:rPr>
        <w:t>、</w:t>
      </w:r>
      <w:r w:rsidRPr="007067C2">
        <w:rPr>
          <w:szCs w:val="21"/>
        </w:rPr>
        <w:object w:dxaOrig="780" w:dyaOrig="360">
          <v:shape id="_x0000_i1160" type="#_x0000_t75" alt="www.xinjiaoyu.com 新教育" style="width:38.7pt;height:18.35pt" o:ole="">
            <v:imagedata r:id="rId206" o:title="eqId39bed1f038f302529afb0d4048113349"/>
          </v:shape>
          <o:OLEObject Type="Embed" ProgID="Equation.DSMT4" ShapeID="_x0000_i1160" DrawAspect="Content" ObjectID="_1789848732" r:id="rId207"/>
        </w:object>
      </w:r>
      <w:r w:rsidRPr="007067C2">
        <w:rPr>
          <w:szCs w:val="21"/>
        </w:rPr>
        <w:t>的酸性强弱，某学生设计了如下图所示的实验装置，一次实验即可达到目的（不必选其他酸性物质）请据此回答：</w:t>
      </w:r>
    </w:p>
    <w:p w:rsidR="009F7075" w:rsidRPr="007067C2" w:rsidRDefault="009F7075" w:rsidP="007067C2">
      <w:pPr>
        <w:spacing w:line="360" w:lineRule="auto"/>
        <w:jc w:val="left"/>
        <w:textAlignment w:val="center"/>
        <w:rPr>
          <w:szCs w:val="21"/>
        </w:rPr>
      </w:pPr>
      <w:r w:rsidRPr="007067C2">
        <w:rPr>
          <w:noProof/>
          <w:szCs w:val="21"/>
        </w:rPr>
        <w:drawing>
          <wp:inline distT="0" distB="0" distL="0" distR="0" wp14:anchorId="12A0AA96" wp14:editId="38BD0253">
            <wp:extent cx="1905000" cy="158115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08"/>
                    <a:stretch>
                      <a:fillRect/>
                    </a:stretch>
                  </pic:blipFill>
                  <pic:spPr>
                    <a:xfrm>
                      <a:off x="0" y="0"/>
                      <a:ext cx="1905000" cy="1581150"/>
                    </a:xfrm>
                    <a:prstGeom prst="rect">
                      <a:avLst/>
                    </a:prstGeom>
                  </pic:spPr>
                </pic:pic>
              </a:graphicData>
            </a:graphic>
          </wp:inline>
        </w:drawing>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）锥形瓶中装某可溶性正盐溶液，分液漏斗所盛试剂应为</w:t>
      </w:r>
      <w:r w:rsidRPr="007067C2">
        <w:rPr>
          <w:szCs w:val="21"/>
        </w:rPr>
        <w:t>________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）装置</w:t>
      </w:r>
      <w:r w:rsidRPr="007067C2">
        <w:rPr>
          <w:szCs w:val="21"/>
        </w:rPr>
        <w:t>B</w:t>
      </w:r>
      <w:r w:rsidRPr="007067C2">
        <w:rPr>
          <w:szCs w:val="21"/>
        </w:rPr>
        <w:t>所盛的试剂是</w:t>
      </w:r>
      <w:r w:rsidRPr="007067C2">
        <w:rPr>
          <w:szCs w:val="21"/>
        </w:rPr>
        <w:t>_____________</w:t>
      </w:r>
      <w:r w:rsidRPr="007067C2">
        <w:rPr>
          <w:szCs w:val="21"/>
        </w:rPr>
        <w:t>，其作用是</w:t>
      </w:r>
      <w:r w:rsidRPr="007067C2">
        <w:rPr>
          <w:szCs w:val="21"/>
        </w:rPr>
        <w:t>__________________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）装置</w:t>
      </w:r>
      <w:r w:rsidRPr="007067C2">
        <w:rPr>
          <w:szCs w:val="21"/>
        </w:rPr>
        <w:t>C</w:t>
      </w:r>
      <w:r w:rsidRPr="007067C2">
        <w:rPr>
          <w:szCs w:val="21"/>
        </w:rPr>
        <w:t>所盛试剂是</w:t>
      </w:r>
      <w:r w:rsidRPr="007067C2">
        <w:rPr>
          <w:szCs w:val="21"/>
        </w:rPr>
        <w:t>________________</w:t>
      </w:r>
      <w:r w:rsidRPr="007067C2">
        <w:rPr>
          <w:szCs w:val="21"/>
        </w:rPr>
        <w:t>，</w:t>
      </w:r>
      <w:r w:rsidRPr="007067C2">
        <w:rPr>
          <w:szCs w:val="21"/>
        </w:rPr>
        <w:t>C</w:t>
      </w:r>
      <w:r w:rsidRPr="007067C2">
        <w:rPr>
          <w:szCs w:val="21"/>
        </w:rPr>
        <w:t>中反应的离子方程式是</w:t>
      </w:r>
      <w:r w:rsidRPr="007067C2">
        <w:rPr>
          <w:szCs w:val="21"/>
        </w:rPr>
        <w:t>____________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4</w:t>
      </w:r>
      <w:r w:rsidRPr="007067C2">
        <w:rPr>
          <w:szCs w:val="21"/>
        </w:rPr>
        <w:t>）由此得到的结论是酸性：</w:t>
      </w:r>
      <w:r w:rsidRPr="007067C2">
        <w:rPr>
          <w:szCs w:val="21"/>
        </w:rPr>
        <w:t>________</w:t>
      </w:r>
      <w:r w:rsidRPr="007067C2">
        <w:rPr>
          <w:szCs w:val="21"/>
        </w:rPr>
        <w:t>＞</w:t>
      </w:r>
      <w:r w:rsidRPr="007067C2">
        <w:rPr>
          <w:szCs w:val="21"/>
        </w:rPr>
        <w:t>________</w:t>
      </w:r>
      <w:r w:rsidRPr="007067C2">
        <w:rPr>
          <w:szCs w:val="21"/>
        </w:rPr>
        <w:t>＞</w:t>
      </w:r>
      <w:r w:rsidRPr="007067C2">
        <w:rPr>
          <w:szCs w:val="21"/>
        </w:rPr>
        <w:t>________</w:t>
      </w:r>
      <w:r w:rsidRPr="007067C2">
        <w:rPr>
          <w:szCs w:val="21"/>
        </w:rPr>
        <w:t>。</w:t>
      </w:r>
    </w:p>
    <w:p w:rsidR="007067C2"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7067C2" w:rsidRPr="007067C2">
        <w:rPr>
          <w:szCs w:val="21"/>
        </w:rPr>
        <w:t>（</w:t>
      </w:r>
      <w:r w:rsidR="007067C2" w:rsidRPr="007067C2">
        <w:rPr>
          <w:szCs w:val="21"/>
        </w:rPr>
        <w:t>1</w:t>
      </w:r>
      <w:r w:rsidR="007067C2" w:rsidRPr="007067C2">
        <w:rPr>
          <w:szCs w:val="21"/>
        </w:rPr>
        <w:t>）</w:t>
      </w:r>
      <w:r w:rsidR="009F7075" w:rsidRPr="007067C2">
        <w:rPr>
          <w:szCs w:val="21"/>
        </w:rPr>
        <w:t>盐酸</w:t>
      </w:r>
      <w:r w:rsidR="009F7075" w:rsidRPr="007067C2">
        <w:rPr>
          <w:szCs w:val="21"/>
        </w:rPr>
        <w:t xml:space="preserve">    </w:t>
      </w:r>
    </w:p>
    <w:p w:rsidR="007067C2" w:rsidRPr="007067C2" w:rsidRDefault="007067C2" w:rsidP="007067C2">
      <w:pPr>
        <w:spacing w:line="360" w:lineRule="auto"/>
        <w:textAlignment w:val="center"/>
        <w:rPr>
          <w:szCs w:val="21"/>
        </w:rPr>
      </w:pPr>
      <w:r w:rsidRPr="007067C2">
        <w:rPr>
          <w:szCs w:val="21"/>
        </w:rPr>
        <w:t>（</w:t>
      </w:r>
      <w:r w:rsidRPr="007067C2">
        <w:rPr>
          <w:szCs w:val="21"/>
        </w:rPr>
        <w:t>2</w:t>
      </w:r>
      <w:r w:rsidRPr="007067C2">
        <w:rPr>
          <w:szCs w:val="21"/>
        </w:rPr>
        <w:t>）</w:t>
      </w:r>
      <w:r w:rsidR="009F7075" w:rsidRPr="007067C2">
        <w:rPr>
          <w:szCs w:val="21"/>
        </w:rPr>
        <w:t>饱和</w:t>
      </w:r>
      <w:r w:rsidR="009F7075" w:rsidRPr="007067C2">
        <w:rPr>
          <w:szCs w:val="21"/>
        </w:rPr>
        <w:object w:dxaOrig="945" w:dyaOrig="360">
          <v:shape id="_x0000_i1161" type="#_x0000_t75" alt="www.xinjiaoyu.com 新教育" style="width:47.55pt;height:18.35pt" o:ole="">
            <v:imagedata r:id="rId191" o:title="eqId2c3e803e5cc9649df47289d5c8c60474"/>
          </v:shape>
          <o:OLEObject Type="Embed" ProgID="Equation.DSMT4" ShapeID="_x0000_i1161" DrawAspect="Content" ObjectID="_1789848733" r:id="rId209"/>
        </w:object>
      </w:r>
      <w:r w:rsidR="009F7075" w:rsidRPr="007067C2">
        <w:rPr>
          <w:szCs w:val="21"/>
        </w:rPr>
        <w:t>溶液</w:t>
      </w:r>
      <w:r w:rsidR="009F7075" w:rsidRPr="007067C2">
        <w:rPr>
          <w:szCs w:val="21"/>
        </w:rPr>
        <w:t xml:space="preserve">    </w:t>
      </w:r>
      <w:r w:rsidRPr="007067C2">
        <w:rPr>
          <w:rFonts w:ascii="宋体" w:hAnsi="宋体" w:cs="宋体" w:hint="eastAsia"/>
          <w:szCs w:val="21"/>
        </w:rPr>
        <w:t xml:space="preserve"> </w:t>
      </w:r>
      <w:r w:rsidRPr="007067C2">
        <w:rPr>
          <w:rFonts w:ascii="宋体" w:hAnsi="宋体" w:cs="宋体"/>
          <w:szCs w:val="21"/>
        </w:rPr>
        <w:t xml:space="preserve"> </w:t>
      </w:r>
      <w:r w:rsidR="009F7075" w:rsidRPr="007067C2">
        <w:rPr>
          <w:szCs w:val="21"/>
        </w:rPr>
        <w:t>吸收</w:t>
      </w:r>
      <w:r w:rsidR="009F7075" w:rsidRPr="007067C2">
        <w:rPr>
          <w:szCs w:val="21"/>
        </w:rPr>
        <w:object w:dxaOrig="480" w:dyaOrig="285">
          <v:shape id="_x0000_i1162" type="#_x0000_t75" alt="www.xinjiaoyu.com 新教育" style="width:23.75pt;height:14.25pt" o:ole="">
            <v:imagedata r:id="rId202" o:title="eqId387d2029bc8e5f0ceb454be937a07e3f"/>
          </v:shape>
          <o:OLEObject Type="Embed" ProgID="Equation.DSMT4" ShapeID="_x0000_i1162" DrawAspect="Content" ObjectID="_1789848734" r:id="rId210"/>
        </w:object>
      </w:r>
      <w:r w:rsidR="009F7075" w:rsidRPr="007067C2">
        <w:rPr>
          <w:szCs w:val="21"/>
        </w:rPr>
        <w:t>气体</w:t>
      </w:r>
      <w:r w:rsidR="009F7075" w:rsidRPr="007067C2">
        <w:rPr>
          <w:szCs w:val="21"/>
        </w:rPr>
        <w:t xml:space="preserve">    </w:t>
      </w:r>
    </w:p>
    <w:p w:rsidR="007067C2" w:rsidRPr="007067C2" w:rsidRDefault="007067C2" w:rsidP="007067C2">
      <w:pPr>
        <w:spacing w:line="360" w:lineRule="auto"/>
        <w:textAlignment w:val="center"/>
        <w:rPr>
          <w:szCs w:val="21"/>
        </w:rPr>
      </w:pPr>
      <w:r w:rsidRPr="007067C2">
        <w:rPr>
          <w:szCs w:val="21"/>
        </w:rPr>
        <w:t>（</w:t>
      </w:r>
      <w:r w:rsidRPr="007067C2">
        <w:rPr>
          <w:szCs w:val="21"/>
        </w:rPr>
        <w:t>3</w:t>
      </w:r>
      <w:r w:rsidRPr="007067C2">
        <w:rPr>
          <w:szCs w:val="21"/>
        </w:rPr>
        <w:t>）</w:t>
      </w:r>
      <w:r w:rsidR="009F7075" w:rsidRPr="007067C2">
        <w:rPr>
          <w:szCs w:val="21"/>
        </w:rPr>
        <w:object w:dxaOrig="900" w:dyaOrig="360">
          <v:shape id="_x0000_i1163" type="#_x0000_t75" alt="www.xinjiaoyu.com 新教育" style="width:44.85pt;height:18.35pt" o:ole="">
            <v:imagedata r:id="rId211" o:title="eqId5c13a1a9902199c44f6670edd980bec9"/>
          </v:shape>
          <o:OLEObject Type="Embed" ProgID="Equation.DSMT4" ShapeID="_x0000_i1163" DrawAspect="Content" ObjectID="_1789848735" r:id="rId212"/>
        </w:object>
      </w:r>
      <w:r w:rsidR="009F7075" w:rsidRPr="007067C2">
        <w:rPr>
          <w:szCs w:val="21"/>
        </w:rPr>
        <w:t>溶液</w:t>
      </w:r>
      <w:r w:rsidR="009F7075" w:rsidRPr="007067C2">
        <w:rPr>
          <w:szCs w:val="21"/>
        </w:rPr>
        <w:t xml:space="preserve">   </w:t>
      </w:r>
      <w:r w:rsidRPr="007067C2">
        <w:rPr>
          <w:rFonts w:ascii="宋体" w:hAnsi="宋体" w:cs="宋体" w:hint="eastAsia"/>
          <w:szCs w:val="21"/>
        </w:rPr>
        <w:t xml:space="preserve"> </w:t>
      </w:r>
      <w:r w:rsidR="009F7075" w:rsidRPr="007067C2">
        <w:rPr>
          <w:szCs w:val="21"/>
        </w:rPr>
        <w:t xml:space="preserve"> </w:t>
      </w:r>
      <w:r w:rsidR="009F7075" w:rsidRPr="007067C2">
        <w:rPr>
          <w:szCs w:val="21"/>
        </w:rPr>
        <w:object w:dxaOrig="3153" w:dyaOrig="379">
          <v:shape id="_x0000_i1164" type="#_x0000_t75" alt="www.xinjiaoyu.com 新教育" style="width:157.6pt;height:19pt" o:ole="">
            <v:imagedata r:id="rId213" o:title="eqId9c80db46713560446cfcbd47de9f5ef8"/>
          </v:shape>
          <o:OLEObject Type="Embed" ProgID="Equation.DSMT4" ShapeID="_x0000_i1164" DrawAspect="Content" ObjectID="_1789848736" r:id="rId214"/>
        </w:object>
      </w:r>
      <w:r w:rsidR="009F7075" w:rsidRPr="007067C2">
        <w:rPr>
          <w:szCs w:val="21"/>
        </w:rPr>
        <w:t>↓</w:t>
      </w:r>
      <w:r w:rsidR="009F7075" w:rsidRPr="007067C2">
        <w:rPr>
          <w:szCs w:val="21"/>
        </w:rPr>
        <w:object w:dxaOrig="728" w:dyaOrig="379">
          <v:shape id="_x0000_i1165" type="#_x0000_t75" alt="www.xinjiaoyu.com 新教育" style="width:36.7pt;height:19pt" o:ole="">
            <v:imagedata r:id="rId215" o:title="eqId9b61f721982fec03a3724215326486cc"/>
          </v:shape>
          <o:OLEObject Type="Embed" ProgID="Equation.DSMT4" ShapeID="_x0000_i1165" DrawAspect="Content" ObjectID="_1789848737" r:id="rId216"/>
        </w:object>
      </w:r>
      <w:r w:rsidR="009F7075" w:rsidRPr="007067C2">
        <w:rPr>
          <w:szCs w:val="21"/>
        </w:rPr>
        <w:t>（或</w:t>
      </w:r>
      <w:r w:rsidR="009F7075" w:rsidRPr="007067C2">
        <w:rPr>
          <w:szCs w:val="21"/>
        </w:rPr>
        <w:object w:dxaOrig="4593" w:dyaOrig="379">
          <v:shape id="_x0000_i1166" type="#_x0000_t75" alt="www.xinjiaoyu.com 新教育" style="width:229.6pt;height:19pt" o:ole="">
            <v:imagedata r:id="rId217" o:title="eqId5b19785a477745025425e8b018c080b6"/>
          </v:shape>
          <o:OLEObject Type="Embed" ProgID="Equation.DSMT4" ShapeID="_x0000_i1166" DrawAspect="Content" ObjectID="_1789848738" r:id="rId218"/>
        </w:object>
      </w:r>
      <w:r w:rsidR="009F7075" w:rsidRPr="007067C2">
        <w:rPr>
          <w:szCs w:val="21"/>
        </w:rPr>
        <w:t>）</w:t>
      </w:r>
      <w:r w:rsidR="009F7075" w:rsidRPr="007067C2">
        <w:rPr>
          <w:szCs w:val="21"/>
        </w:rPr>
        <w:t xml:space="preserve">    </w:t>
      </w:r>
    </w:p>
    <w:p w:rsidR="009F7075" w:rsidRPr="007067C2" w:rsidRDefault="007067C2" w:rsidP="007067C2">
      <w:pPr>
        <w:spacing w:line="360" w:lineRule="auto"/>
        <w:textAlignment w:val="center"/>
        <w:rPr>
          <w:szCs w:val="21"/>
        </w:rPr>
      </w:pPr>
      <w:r w:rsidRPr="007067C2">
        <w:rPr>
          <w:szCs w:val="21"/>
        </w:rPr>
        <w:t>（</w:t>
      </w:r>
      <w:r w:rsidRPr="007067C2">
        <w:rPr>
          <w:szCs w:val="21"/>
        </w:rPr>
        <w:t>4</w:t>
      </w:r>
      <w:r w:rsidRPr="007067C2">
        <w:rPr>
          <w:szCs w:val="21"/>
        </w:rPr>
        <w:t>）</w:t>
      </w:r>
      <w:r w:rsidR="009F7075" w:rsidRPr="007067C2">
        <w:rPr>
          <w:szCs w:val="21"/>
        </w:rPr>
        <w:object w:dxaOrig="480" w:dyaOrig="285">
          <v:shape id="_x0000_i1167" type="#_x0000_t75" alt="www.xinjiaoyu.com 新教育" style="width:23.75pt;height:14.25pt" o:ole="">
            <v:imagedata r:id="rId202" o:title="eqId387d2029bc8e5f0ceb454be937a07e3f"/>
          </v:shape>
          <o:OLEObject Type="Embed" ProgID="Equation.DSMT4" ShapeID="_x0000_i1167" DrawAspect="Content" ObjectID="_1789848739" r:id="rId219"/>
        </w:object>
      </w:r>
      <w:r w:rsidR="009F7075" w:rsidRPr="007067C2">
        <w:rPr>
          <w:szCs w:val="21"/>
        </w:rPr>
        <w:t xml:space="preserve">   </w:t>
      </w:r>
      <w:r w:rsidR="009F7075" w:rsidRPr="007067C2">
        <w:rPr>
          <w:szCs w:val="21"/>
        </w:rPr>
        <w:object w:dxaOrig="735" w:dyaOrig="360">
          <v:shape id="_x0000_i1168" type="#_x0000_t75" alt="www.xinjiaoyu.com 新教育" style="width:36.7pt;height:18.35pt" o:ole="">
            <v:imagedata r:id="rId204" o:title="eqId065e3dd567b4b629e3e6ad65193aa352"/>
          </v:shape>
          <o:OLEObject Type="Embed" ProgID="Equation.DSMT4" ShapeID="_x0000_i1168" DrawAspect="Content" ObjectID="_1789848740" r:id="rId220"/>
        </w:object>
      </w:r>
      <w:r w:rsidR="009F7075" w:rsidRPr="007067C2">
        <w:rPr>
          <w:szCs w:val="21"/>
        </w:rPr>
        <w:t xml:space="preserve">    </w:t>
      </w:r>
      <w:r w:rsidR="009F7075" w:rsidRPr="007067C2">
        <w:rPr>
          <w:szCs w:val="21"/>
        </w:rPr>
        <w:object w:dxaOrig="780" w:dyaOrig="360">
          <v:shape id="_x0000_i1169" type="#_x0000_t75" alt="www.xinjiaoyu.com 新教育" style="width:38.7pt;height:18.35pt" o:ole="">
            <v:imagedata r:id="rId206" o:title="eqId39bed1f038f302529afb0d4048113349"/>
          </v:shape>
          <o:OLEObject Type="Embed" ProgID="Equation.DSMT4" ShapeID="_x0000_i1169" DrawAspect="Content" ObjectID="_1789848741" r:id="rId221"/>
        </w:objec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r w:rsidR="009F7075" w:rsidRPr="007067C2">
        <w:rPr>
          <w:szCs w:val="21"/>
        </w:rPr>
        <w:t>要确认</w:t>
      </w:r>
      <w:r w:rsidR="009F7075" w:rsidRPr="007067C2">
        <w:rPr>
          <w:szCs w:val="21"/>
        </w:rPr>
        <w:object w:dxaOrig="480" w:dyaOrig="285">
          <v:shape id="_x0000_i1170" type="#_x0000_t75" alt="www.xinjiaoyu.com 新教育" style="width:23.75pt;height:14.25pt" o:ole="">
            <v:imagedata r:id="rId202" o:title="eqId387d2029bc8e5f0ceb454be937a07e3f"/>
          </v:shape>
          <o:OLEObject Type="Embed" ProgID="Equation.DSMT4" ShapeID="_x0000_i1170" DrawAspect="Content" ObjectID="_1789848742" r:id="rId222"/>
        </w:object>
      </w:r>
      <w:r w:rsidR="009F7075" w:rsidRPr="007067C2">
        <w:rPr>
          <w:szCs w:val="21"/>
        </w:rPr>
        <w:t>、</w:t>
      </w:r>
      <w:r w:rsidR="009F7075" w:rsidRPr="007067C2">
        <w:rPr>
          <w:szCs w:val="21"/>
        </w:rPr>
        <w:object w:dxaOrig="735" w:dyaOrig="360">
          <v:shape id="_x0000_i1171" type="#_x0000_t75" alt="www.xinjiaoyu.com 新教育" style="width:36.7pt;height:18.35pt" o:ole="">
            <v:imagedata r:id="rId204" o:title="eqId065e3dd567b4b629e3e6ad65193aa352"/>
          </v:shape>
          <o:OLEObject Type="Embed" ProgID="Equation.DSMT4" ShapeID="_x0000_i1171" DrawAspect="Content" ObjectID="_1789848743" r:id="rId223"/>
        </w:object>
      </w:r>
      <w:r w:rsidR="009F7075" w:rsidRPr="007067C2">
        <w:rPr>
          <w:szCs w:val="21"/>
        </w:rPr>
        <w:t>、</w:t>
      </w:r>
      <w:r w:rsidR="009F7075" w:rsidRPr="007067C2">
        <w:rPr>
          <w:szCs w:val="21"/>
        </w:rPr>
        <w:object w:dxaOrig="780" w:dyaOrig="360">
          <v:shape id="_x0000_i1172" type="#_x0000_t75" alt="www.xinjiaoyu.com 新教育" style="width:38.7pt;height:18.35pt" o:ole="">
            <v:imagedata r:id="rId206" o:title="eqId39bed1f038f302529afb0d4048113349"/>
          </v:shape>
          <o:OLEObject Type="Embed" ProgID="Equation.DSMT4" ShapeID="_x0000_i1172" DrawAspect="Content" ObjectID="_1789848744" r:id="rId224"/>
        </w:object>
      </w:r>
      <w:r w:rsidR="009F7075" w:rsidRPr="007067C2">
        <w:rPr>
          <w:szCs w:val="21"/>
        </w:rPr>
        <w:t>的酸性强弱，设计的实验流程为</w:t>
      </w:r>
      <w:r w:rsidR="009F7075" w:rsidRPr="007067C2">
        <w:rPr>
          <w:szCs w:val="21"/>
        </w:rPr>
        <w:t>HCl→H</w:t>
      </w:r>
      <w:r w:rsidR="009F7075" w:rsidRPr="007067C2">
        <w:rPr>
          <w:szCs w:val="21"/>
          <w:vertAlign w:val="subscript"/>
        </w:rPr>
        <w:t>2</w:t>
      </w:r>
      <w:r w:rsidR="009F7075" w:rsidRPr="007067C2">
        <w:rPr>
          <w:szCs w:val="21"/>
        </w:rPr>
        <w:t>CO</w:t>
      </w:r>
      <w:r w:rsidR="009F7075" w:rsidRPr="007067C2">
        <w:rPr>
          <w:szCs w:val="21"/>
          <w:vertAlign w:val="subscript"/>
        </w:rPr>
        <w:t>3</w:t>
      </w:r>
      <w:r w:rsidR="009F7075" w:rsidRPr="007067C2">
        <w:rPr>
          <w:szCs w:val="21"/>
        </w:rPr>
        <w:t>→H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，所以</w:t>
      </w:r>
      <w:r w:rsidR="009F7075" w:rsidRPr="007067C2">
        <w:rPr>
          <w:szCs w:val="21"/>
        </w:rPr>
        <w:t>A</w:t>
      </w:r>
      <w:r w:rsidR="009F7075" w:rsidRPr="007067C2">
        <w:rPr>
          <w:szCs w:val="21"/>
        </w:rPr>
        <w:t>中反应为</w:t>
      </w:r>
      <w:r w:rsidR="009F7075" w:rsidRPr="007067C2">
        <w:rPr>
          <w:szCs w:val="21"/>
        </w:rPr>
        <w:t>2HCl+Na</w:t>
      </w:r>
      <w:r w:rsidR="009F7075" w:rsidRPr="007067C2">
        <w:rPr>
          <w:szCs w:val="21"/>
          <w:vertAlign w:val="subscript"/>
        </w:rPr>
        <w:t>2</w:t>
      </w:r>
      <w:r w:rsidR="009F7075" w:rsidRPr="007067C2">
        <w:rPr>
          <w:szCs w:val="21"/>
        </w:rPr>
        <w:t>CO</w:t>
      </w:r>
      <w:r w:rsidR="009F7075" w:rsidRPr="007067C2">
        <w:rPr>
          <w:szCs w:val="21"/>
          <w:vertAlign w:val="subscript"/>
        </w:rPr>
        <w:t>3</w:t>
      </w:r>
      <w:r w:rsidR="009F7075" w:rsidRPr="007067C2">
        <w:rPr>
          <w:szCs w:val="21"/>
        </w:rPr>
        <w:t>=2NaCl+H</w:t>
      </w:r>
      <w:r w:rsidR="009F7075" w:rsidRPr="007067C2">
        <w:rPr>
          <w:szCs w:val="21"/>
          <w:vertAlign w:val="subscript"/>
        </w:rPr>
        <w:t>2</w:t>
      </w:r>
      <w:r w:rsidR="009F7075" w:rsidRPr="007067C2">
        <w:rPr>
          <w:szCs w:val="21"/>
        </w:rPr>
        <w:t>O+CO</w:t>
      </w:r>
      <w:r w:rsidR="009F7075" w:rsidRPr="007067C2">
        <w:rPr>
          <w:szCs w:val="21"/>
          <w:vertAlign w:val="subscript"/>
        </w:rPr>
        <w:t>2</w:t>
      </w:r>
      <w:r w:rsidR="009F7075" w:rsidRPr="007067C2">
        <w:rPr>
          <w:szCs w:val="21"/>
        </w:rPr>
        <w:t>↑</w:t>
      </w:r>
      <w:r w:rsidR="009F7075" w:rsidRPr="007067C2">
        <w:rPr>
          <w:szCs w:val="21"/>
        </w:rPr>
        <w:t>，</w:t>
      </w:r>
      <w:r w:rsidR="009F7075" w:rsidRPr="007067C2">
        <w:rPr>
          <w:szCs w:val="21"/>
        </w:rPr>
        <w:t>C</w:t>
      </w:r>
      <w:r w:rsidR="009F7075" w:rsidRPr="007067C2">
        <w:rPr>
          <w:szCs w:val="21"/>
        </w:rPr>
        <w:t>中反应为</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+CO</w:t>
      </w:r>
      <w:r w:rsidR="009F7075" w:rsidRPr="007067C2">
        <w:rPr>
          <w:szCs w:val="21"/>
          <w:vertAlign w:val="subscript"/>
        </w:rPr>
        <w:t>2</w:t>
      </w:r>
      <w:r w:rsidR="009F7075" w:rsidRPr="007067C2">
        <w:rPr>
          <w:szCs w:val="21"/>
        </w:rPr>
        <w:t>+H</w:t>
      </w:r>
      <w:r w:rsidR="009F7075" w:rsidRPr="007067C2">
        <w:rPr>
          <w:szCs w:val="21"/>
          <w:vertAlign w:val="subscript"/>
        </w:rPr>
        <w:t>2</w:t>
      </w:r>
      <w:r w:rsidR="009F7075" w:rsidRPr="007067C2">
        <w:rPr>
          <w:szCs w:val="21"/>
        </w:rPr>
        <w:t>O==H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↓+Na</w:t>
      </w:r>
      <w:r w:rsidR="009F7075" w:rsidRPr="007067C2">
        <w:rPr>
          <w:szCs w:val="21"/>
          <w:vertAlign w:val="subscript"/>
        </w:rPr>
        <w:t>2</w:t>
      </w:r>
      <w:r w:rsidR="009F7075" w:rsidRPr="007067C2">
        <w:rPr>
          <w:szCs w:val="21"/>
        </w:rPr>
        <w:t>CO</w:t>
      </w:r>
      <w:r w:rsidR="009F7075" w:rsidRPr="007067C2">
        <w:rPr>
          <w:szCs w:val="21"/>
          <w:vertAlign w:val="subscript"/>
        </w:rPr>
        <w:t>3</w:t>
      </w:r>
      <w:r w:rsidR="009F7075" w:rsidRPr="007067C2">
        <w:rPr>
          <w:szCs w:val="21"/>
        </w:rPr>
        <w:t>或</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+2CO</w:t>
      </w:r>
      <w:r w:rsidR="009F7075" w:rsidRPr="007067C2">
        <w:rPr>
          <w:szCs w:val="21"/>
          <w:vertAlign w:val="subscript"/>
        </w:rPr>
        <w:t>2</w:t>
      </w:r>
      <w:r w:rsidR="009F7075" w:rsidRPr="007067C2">
        <w:rPr>
          <w:szCs w:val="21"/>
        </w:rPr>
        <w:t>+2H</w:t>
      </w:r>
      <w:r w:rsidR="009F7075" w:rsidRPr="007067C2">
        <w:rPr>
          <w:szCs w:val="21"/>
          <w:vertAlign w:val="subscript"/>
        </w:rPr>
        <w:t>2</w:t>
      </w:r>
      <w:r w:rsidR="009F7075" w:rsidRPr="007067C2">
        <w:rPr>
          <w:szCs w:val="21"/>
        </w:rPr>
        <w:t>O==H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↓+2NaHCO</w:t>
      </w:r>
      <w:r w:rsidR="009F7075" w:rsidRPr="007067C2">
        <w:rPr>
          <w:szCs w:val="21"/>
          <w:vertAlign w:val="subscript"/>
        </w:rPr>
        <w:t>3</w:t>
      </w:r>
      <w:r w:rsidR="009F7075" w:rsidRPr="007067C2">
        <w:rPr>
          <w:szCs w:val="21"/>
        </w:rPr>
        <w:t>。由于盐酸易挥发，会干扰</w:t>
      </w:r>
      <w:r w:rsidR="009F7075" w:rsidRPr="007067C2">
        <w:rPr>
          <w:szCs w:val="21"/>
        </w:rPr>
        <w:t>CO</w:t>
      </w:r>
      <w:r w:rsidR="009F7075" w:rsidRPr="007067C2">
        <w:rPr>
          <w:szCs w:val="21"/>
          <w:vertAlign w:val="subscript"/>
        </w:rPr>
        <w:t>2</w:t>
      </w:r>
      <w:r w:rsidR="009F7075" w:rsidRPr="007067C2">
        <w:rPr>
          <w:szCs w:val="21"/>
        </w:rPr>
        <w:t>与</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溶液的反应，所以在反应前，应除去</w:t>
      </w:r>
      <w:r w:rsidR="009F7075" w:rsidRPr="007067C2">
        <w:rPr>
          <w:szCs w:val="21"/>
        </w:rPr>
        <w:t>CO</w:t>
      </w:r>
      <w:r w:rsidR="009F7075" w:rsidRPr="007067C2">
        <w:rPr>
          <w:szCs w:val="21"/>
          <w:vertAlign w:val="subscript"/>
        </w:rPr>
        <w:t>2</w:t>
      </w:r>
      <w:r w:rsidR="009F7075" w:rsidRPr="007067C2">
        <w:rPr>
          <w:szCs w:val="21"/>
        </w:rPr>
        <w:t>中混有的</w:t>
      </w:r>
      <w:r w:rsidR="009F7075" w:rsidRPr="007067C2">
        <w:rPr>
          <w:szCs w:val="21"/>
        </w:rPr>
        <w:t>HCl</w:t>
      </w:r>
      <w:r w:rsidR="009F7075" w:rsidRPr="007067C2">
        <w:rPr>
          <w:szCs w:val="21"/>
        </w:rPr>
        <w:t>气体。</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）锥形瓶中装某可溶性正盐溶液，分液漏斗所盛试剂应为酸。</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）装置</w:t>
      </w:r>
      <w:r w:rsidRPr="007067C2">
        <w:rPr>
          <w:szCs w:val="21"/>
        </w:rPr>
        <w:t>B</w:t>
      </w:r>
      <w:r w:rsidRPr="007067C2">
        <w:rPr>
          <w:szCs w:val="21"/>
        </w:rPr>
        <w:t>所盛的试剂，应能除去</w:t>
      </w:r>
      <w:r w:rsidRPr="007067C2">
        <w:rPr>
          <w:szCs w:val="21"/>
        </w:rPr>
        <w:t>CO</w:t>
      </w:r>
      <w:r w:rsidRPr="007067C2">
        <w:rPr>
          <w:szCs w:val="21"/>
          <w:vertAlign w:val="subscript"/>
        </w:rPr>
        <w:t>2</w:t>
      </w:r>
      <w:r w:rsidRPr="007067C2">
        <w:rPr>
          <w:szCs w:val="21"/>
        </w:rPr>
        <w:t>中混有的</w:t>
      </w:r>
      <w:r w:rsidRPr="007067C2">
        <w:rPr>
          <w:szCs w:val="21"/>
        </w:rPr>
        <w:t>HCl</w:t>
      </w:r>
      <w:r w:rsidRPr="007067C2">
        <w:rPr>
          <w:szCs w:val="21"/>
        </w:rPr>
        <w:t>气体。</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）装置</w:t>
      </w:r>
      <w:r w:rsidRPr="007067C2">
        <w:rPr>
          <w:szCs w:val="21"/>
        </w:rPr>
        <w:t>C</w:t>
      </w:r>
      <w:r w:rsidRPr="007067C2">
        <w:rPr>
          <w:szCs w:val="21"/>
        </w:rPr>
        <w:t>中发生反应</w: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+CO</w:t>
      </w:r>
      <w:r w:rsidRPr="007067C2">
        <w:rPr>
          <w:szCs w:val="21"/>
          <w:vertAlign w:val="subscript"/>
        </w:rPr>
        <w:t>2</w:t>
      </w:r>
      <w:r w:rsidRPr="007067C2">
        <w:rPr>
          <w:szCs w:val="21"/>
        </w:rPr>
        <w:t>+H</w:t>
      </w:r>
      <w:r w:rsidRPr="007067C2">
        <w:rPr>
          <w:szCs w:val="21"/>
          <w:vertAlign w:val="subscript"/>
        </w:rPr>
        <w:t>2</w:t>
      </w:r>
      <w:r w:rsidRPr="007067C2">
        <w:rPr>
          <w:szCs w:val="21"/>
        </w:rPr>
        <w:t>O==H</w:t>
      </w:r>
      <w:r w:rsidRPr="007067C2">
        <w:rPr>
          <w:szCs w:val="21"/>
          <w:vertAlign w:val="subscript"/>
        </w:rPr>
        <w:t>2</w:t>
      </w:r>
      <w:r w:rsidRPr="007067C2">
        <w:rPr>
          <w:szCs w:val="21"/>
        </w:rPr>
        <w:t>SiO</w:t>
      </w:r>
      <w:r w:rsidRPr="007067C2">
        <w:rPr>
          <w:szCs w:val="21"/>
          <w:vertAlign w:val="subscript"/>
        </w:rPr>
        <w:t>3</w:t>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t>或</w: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+2CO</w:t>
      </w:r>
      <w:r w:rsidRPr="007067C2">
        <w:rPr>
          <w:szCs w:val="21"/>
          <w:vertAlign w:val="subscript"/>
        </w:rPr>
        <w:t>2</w:t>
      </w:r>
      <w:r w:rsidRPr="007067C2">
        <w:rPr>
          <w:szCs w:val="21"/>
        </w:rPr>
        <w:t>+2H</w:t>
      </w:r>
      <w:r w:rsidRPr="007067C2">
        <w:rPr>
          <w:szCs w:val="21"/>
          <w:vertAlign w:val="subscript"/>
        </w:rPr>
        <w:t>2</w:t>
      </w:r>
      <w:r w:rsidRPr="007067C2">
        <w:rPr>
          <w:szCs w:val="21"/>
        </w:rPr>
        <w:t>O</w:t>
      </w:r>
    </w:p>
    <w:p w:rsidR="009F7075" w:rsidRPr="007067C2" w:rsidRDefault="009F7075" w:rsidP="007067C2">
      <w:pPr>
        <w:spacing w:line="360" w:lineRule="auto"/>
        <w:jc w:val="left"/>
        <w:textAlignment w:val="center"/>
        <w:rPr>
          <w:szCs w:val="21"/>
        </w:rPr>
      </w:pP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↓+2NaHCO</w:t>
      </w:r>
      <w:r w:rsidRPr="007067C2">
        <w:rPr>
          <w:szCs w:val="21"/>
          <w:vertAlign w:val="subscript"/>
        </w:rPr>
        <w:t>3</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4</w:t>
      </w:r>
      <w:r w:rsidRPr="007067C2">
        <w:rPr>
          <w:szCs w:val="21"/>
        </w:rPr>
        <w:t>）由此可得出酸性的强弱关系。</w:t>
      </w:r>
    </w:p>
    <w:p w:rsidR="009F7075" w:rsidRPr="007067C2" w:rsidRDefault="009F7075" w:rsidP="007067C2">
      <w:pPr>
        <w:spacing w:line="360" w:lineRule="auto"/>
        <w:jc w:val="left"/>
        <w:textAlignment w:val="center"/>
        <w:rPr>
          <w:szCs w:val="21"/>
        </w:rPr>
      </w:pPr>
      <w:r w:rsidRPr="007067C2">
        <w:rPr>
          <w:szCs w:val="21"/>
        </w:rPr>
        <w:t>【</w:t>
      </w:r>
      <w:r w:rsidR="00DA72A8">
        <w:rPr>
          <w:szCs w:val="21"/>
        </w:rPr>
        <w:t>详</w:t>
      </w:r>
      <w:r w:rsidR="00DA72A8">
        <w:rPr>
          <w:szCs w:val="21"/>
        </w:rPr>
        <w:t xml:space="preserve"> </w:t>
      </w:r>
      <w:r w:rsidR="00DA72A8">
        <w:rPr>
          <w:szCs w:val="21"/>
        </w:rPr>
        <w:t>析</w:t>
      </w:r>
      <w:r w:rsidRPr="007067C2">
        <w:rPr>
          <w:szCs w:val="21"/>
        </w:rPr>
        <w:t>】要确认</w:t>
      </w:r>
      <w:r w:rsidRPr="007067C2">
        <w:rPr>
          <w:szCs w:val="21"/>
        </w:rPr>
        <w:object w:dxaOrig="480" w:dyaOrig="285">
          <v:shape id="_x0000_i1173" type="#_x0000_t75" alt="www.xinjiaoyu.com 新教育" style="width:23.75pt;height:14.25pt" o:ole="">
            <v:imagedata r:id="rId202" o:title="eqId387d2029bc8e5f0ceb454be937a07e3f"/>
          </v:shape>
          <o:OLEObject Type="Embed" ProgID="Equation.DSMT4" ShapeID="_x0000_i1173" DrawAspect="Content" ObjectID="_1789848745" r:id="rId225"/>
        </w:object>
      </w:r>
      <w:r w:rsidRPr="007067C2">
        <w:rPr>
          <w:szCs w:val="21"/>
        </w:rPr>
        <w:t>、</w:t>
      </w:r>
      <w:r w:rsidRPr="007067C2">
        <w:rPr>
          <w:szCs w:val="21"/>
        </w:rPr>
        <w:object w:dxaOrig="735" w:dyaOrig="360">
          <v:shape id="_x0000_i1174" type="#_x0000_t75" alt="www.xinjiaoyu.com 新教育" style="width:36.7pt;height:18.35pt" o:ole="">
            <v:imagedata r:id="rId204" o:title="eqId065e3dd567b4b629e3e6ad65193aa352"/>
          </v:shape>
          <o:OLEObject Type="Embed" ProgID="Equation.DSMT4" ShapeID="_x0000_i1174" DrawAspect="Content" ObjectID="_1789848746" r:id="rId226"/>
        </w:object>
      </w:r>
      <w:r w:rsidRPr="007067C2">
        <w:rPr>
          <w:szCs w:val="21"/>
        </w:rPr>
        <w:t>、</w:t>
      </w:r>
      <w:r w:rsidRPr="007067C2">
        <w:rPr>
          <w:szCs w:val="21"/>
        </w:rPr>
        <w:object w:dxaOrig="780" w:dyaOrig="360">
          <v:shape id="_x0000_i1175" type="#_x0000_t75" alt="www.xinjiaoyu.com 新教育" style="width:38.7pt;height:18.35pt" o:ole="">
            <v:imagedata r:id="rId206" o:title="eqId39bed1f038f302529afb0d4048113349"/>
          </v:shape>
          <o:OLEObject Type="Embed" ProgID="Equation.DSMT4" ShapeID="_x0000_i1175" DrawAspect="Content" ObjectID="_1789848747" r:id="rId227"/>
        </w:object>
      </w:r>
      <w:r w:rsidRPr="007067C2">
        <w:rPr>
          <w:szCs w:val="21"/>
        </w:rPr>
        <w:t>的酸性强弱，设计的实验流程为</w:t>
      </w:r>
      <w:r w:rsidRPr="007067C2">
        <w:rPr>
          <w:szCs w:val="21"/>
        </w:rPr>
        <w:t>HCl→H</w:t>
      </w:r>
      <w:r w:rsidRPr="007067C2">
        <w:rPr>
          <w:szCs w:val="21"/>
          <w:vertAlign w:val="subscript"/>
        </w:rPr>
        <w:t>2</w:t>
      </w:r>
      <w:r w:rsidRPr="007067C2">
        <w:rPr>
          <w:szCs w:val="21"/>
        </w:rPr>
        <w:t>CO</w:t>
      </w:r>
      <w:r w:rsidRPr="007067C2">
        <w:rPr>
          <w:szCs w:val="21"/>
          <w:vertAlign w:val="subscript"/>
        </w:rPr>
        <w:t>3</w:t>
      </w: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由于盐酸易挥发，会干扰</w:t>
      </w:r>
      <w:r w:rsidRPr="007067C2">
        <w:rPr>
          <w:szCs w:val="21"/>
        </w:rPr>
        <w:t>CO</w:t>
      </w:r>
      <w:r w:rsidRPr="007067C2">
        <w:rPr>
          <w:szCs w:val="21"/>
          <w:vertAlign w:val="subscript"/>
        </w:rPr>
        <w:t>2</w:t>
      </w:r>
      <w:r w:rsidRPr="007067C2">
        <w:rPr>
          <w:szCs w:val="21"/>
        </w:rPr>
        <w:t>与</w: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溶液的反应，所以在</w:t>
      </w:r>
      <w:r w:rsidRPr="007067C2">
        <w:rPr>
          <w:szCs w:val="21"/>
        </w:rPr>
        <w:t>CO</w:t>
      </w:r>
      <w:r w:rsidRPr="007067C2">
        <w:rPr>
          <w:szCs w:val="21"/>
          <w:vertAlign w:val="subscript"/>
        </w:rPr>
        <w:t>2</w:t>
      </w:r>
      <w:r w:rsidRPr="007067C2">
        <w:rPr>
          <w:szCs w:val="21"/>
        </w:rPr>
        <w:t>通入硅酸钠溶液前，应除去</w:t>
      </w:r>
      <w:r w:rsidRPr="007067C2">
        <w:rPr>
          <w:szCs w:val="21"/>
        </w:rPr>
        <w:t>CO</w:t>
      </w:r>
      <w:r w:rsidRPr="007067C2">
        <w:rPr>
          <w:szCs w:val="21"/>
          <w:vertAlign w:val="subscript"/>
        </w:rPr>
        <w:t>2</w:t>
      </w:r>
      <w:r w:rsidRPr="007067C2">
        <w:rPr>
          <w:szCs w:val="21"/>
        </w:rPr>
        <w:t>中混有的</w:t>
      </w:r>
      <w:r w:rsidRPr="007067C2">
        <w:rPr>
          <w:szCs w:val="21"/>
        </w:rPr>
        <w:t>HCl</w:t>
      </w:r>
      <w:r w:rsidRPr="007067C2">
        <w:rPr>
          <w:szCs w:val="21"/>
        </w:rPr>
        <w:t>气体。</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）锥形瓶中装某可溶性正盐</w:t>
      </w:r>
      <w:r w:rsidRPr="007067C2">
        <w:rPr>
          <w:szCs w:val="21"/>
        </w:rPr>
        <w:t>(</w:t>
      </w:r>
      <w:r w:rsidRPr="007067C2">
        <w:rPr>
          <w:szCs w:val="21"/>
        </w:rPr>
        <w:t>通常</w:t>
      </w:r>
      <w:r w:rsidRPr="007067C2">
        <w:rPr>
          <w:noProof/>
          <w:szCs w:val="21"/>
        </w:rPr>
        <w:drawing>
          <wp:inline distT="0" distB="0" distL="0" distR="0" wp14:anchorId="460F0F15" wp14:editId="4AC265CE">
            <wp:extent cx="158750" cy="190500"/>
            <wp:effectExtent l="0" t="0" r="0" b="0"/>
            <wp:docPr id="246297598" name="图片 24629759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97598" name=""/>
                    <pic:cNvPicPr>
                      <a:picLocks noChangeAspect="1"/>
                    </pic:cNvPicPr>
                  </pic:nvPicPr>
                  <pic:blipFill>
                    <a:blip r:embed="rId228"/>
                    <a:stretch>
                      <a:fillRect/>
                    </a:stretch>
                  </pic:blipFill>
                  <pic:spPr>
                    <a:xfrm>
                      <a:off x="0" y="0"/>
                      <a:ext cx="158750" cy="190500"/>
                    </a:xfrm>
                    <a:prstGeom prst="rect">
                      <a:avLst/>
                    </a:prstGeom>
                  </pic:spPr>
                </pic:pic>
              </a:graphicData>
            </a:graphic>
          </wp:inline>
        </w:drawing>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t>)</w:t>
      </w:r>
      <w:r w:rsidRPr="007067C2">
        <w:rPr>
          <w:szCs w:val="21"/>
        </w:rPr>
        <w:t>溶液，分液漏斗所盛试剂应为盐酸。</w:t>
      </w:r>
      <w:r w:rsidR="00DA72A8">
        <w:rPr>
          <w:szCs w:val="21"/>
        </w:rPr>
        <w:t>〖答</w:t>
      </w:r>
      <w:r w:rsidR="00DA72A8">
        <w:rPr>
          <w:szCs w:val="21"/>
        </w:rPr>
        <w:t xml:space="preserve"> </w:t>
      </w:r>
      <w:r w:rsidR="00DA72A8">
        <w:rPr>
          <w:szCs w:val="21"/>
        </w:rPr>
        <w:t>案〗</w:t>
      </w:r>
      <w:r w:rsidRPr="007067C2">
        <w:rPr>
          <w:szCs w:val="21"/>
        </w:rPr>
        <w:t>为：盐酸；</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）装置</w:t>
      </w:r>
      <w:r w:rsidRPr="007067C2">
        <w:rPr>
          <w:szCs w:val="21"/>
        </w:rPr>
        <w:t>B</w:t>
      </w:r>
      <w:r w:rsidRPr="007067C2">
        <w:rPr>
          <w:szCs w:val="21"/>
        </w:rPr>
        <w:t>所盛的试剂为饱和</w:t>
      </w:r>
      <w:r w:rsidRPr="007067C2">
        <w:rPr>
          <w:szCs w:val="21"/>
        </w:rPr>
        <w:t>NaHCO</w:t>
      </w:r>
      <w:r w:rsidRPr="007067C2">
        <w:rPr>
          <w:szCs w:val="21"/>
          <w:vertAlign w:val="subscript"/>
        </w:rPr>
        <w:t>3</w:t>
      </w:r>
      <w:r w:rsidRPr="007067C2">
        <w:rPr>
          <w:szCs w:val="21"/>
        </w:rPr>
        <w:t>溶液，其作用是除去</w:t>
      </w:r>
      <w:r w:rsidRPr="007067C2">
        <w:rPr>
          <w:szCs w:val="21"/>
        </w:rPr>
        <w:t>CO</w:t>
      </w:r>
      <w:r w:rsidRPr="007067C2">
        <w:rPr>
          <w:szCs w:val="21"/>
          <w:vertAlign w:val="subscript"/>
        </w:rPr>
        <w:t>2</w:t>
      </w:r>
      <w:r w:rsidRPr="007067C2">
        <w:rPr>
          <w:szCs w:val="21"/>
        </w:rPr>
        <w:t>中混有的</w:t>
      </w:r>
      <w:r w:rsidRPr="007067C2">
        <w:rPr>
          <w:szCs w:val="21"/>
        </w:rPr>
        <w:t>HCl</w:t>
      </w:r>
      <w:r w:rsidRPr="007067C2">
        <w:rPr>
          <w:szCs w:val="21"/>
        </w:rPr>
        <w:t>气体。</w:t>
      </w:r>
      <w:r w:rsidR="00DA72A8">
        <w:rPr>
          <w:szCs w:val="21"/>
        </w:rPr>
        <w:t>〖答</w:t>
      </w:r>
      <w:r w:rsidR="00DA72A8">
        <w:rPr>
          <w:szCs w:val="21"/>
        </w:rPr>
        <w:t xml:space="preserve"> </w:t>
      </w:r>
      <w:r w:rsidR="00DA72A8">
        <w:rPr>
          <w:szCs w:val="21"/>
        </w:rPr>
        <w:t>案〗</w:t>
      </w:r>
      <w:r w:rsidRPr="007067C2">
        <w:rPr>
          <w:szCs w:val="21"/>
        </w:rPr>
        <w:t>为：饱和</w:t>
      </w:r>
      <w:r w:rsidRPr="007067C2">
        <w:rPr>
          <w:szCs w:val="21"/>
        </w:rPr>
        <w:object w:dxaOrig="945" w:dyaOrig="360">
          <v:shape id="_x0000_i1176" type="#_x0000_t75" alt="www.xinjiaoyu.com 新教育" style="width:47.55pt;height:18.35pt" o:ole="">
            <v:imagedata r:id="rId191" o:title="eqId2c3e803e5cc9649df47289d5c8c60474"/>
          </v:shape>
          <o:OLEObject Type="Embed" ProgID="Equation.DSMT4" ShapeID="_x0000_i1176" DrawAspect="Content" ObjectID="_1789848748" r:id="rId229"/>
        </w:object>
      </w:r>
      <w:r w:rsidRPr="007067C2">
        <w:rPr>
          <w:szCs w:val="21"/>
        </w:rPr>
        <w:t>溶液；吸收</w:t>
      </w:r>
      <w:r w:rsidRPr="007067C2">
        <w:rPr>
          <w:szCs w:val="21"/>
        </w:rPr>
        <w:object w:dxaOrig="480" w:dyaOrig="285">
          <v:shape id="_x0000_i1177" type="#_x0000_t75" alt="www.xinjiaoyu.com 新教育" style="width:23.75pt;height:14.25pt" o:ole="">
            <v:imagedata r:id="rId202" o:title="eqId387d2029bc8e5f0ceb454be937a07e3f"/>
          </v:shape>
          <o:OLEObject Type="Embed" ProgID="Equation.DSMT4" ShapeID="_x0000_i1177" DrawAspect="Content" ObjectID="_1789848749" r:id="rId230"/>
        </w:object>
      </w:r>
      <w:r w:rsidRPr="007067C2">
        <w:rPr>
          <w:szCs w:val="21"/>
        </w:rPr>
        <w:t>气体；</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）装置</w:t>
      </w:r>
      <w:r w:rsidRPr="007067C2">
        <w:rPr>
          <w:szCs w:val="21"/>
        </w:rPr>
        <w:t>C</w:t>
      </w:r>
      <w:r w:rsidRPr="007067C2">
        <w:rPr>
          <w:szCs w:val="21"/>
        </w:rPr>
        <w:t>中发生反应</w: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+CO</w:t>
      </w:r>
      <w:r w:rsidRPr="007067C2">
        <w:rPr>
          <w:szCs w:val="21"/>
          <w:vertAlign w:val="subscript"/>
        </w:rPr>
        <w:t>2</w:t>
      </w:r>
      <w:r w:rsidRPr="007067C2">
        <w:rPr>
          <w:szCs w:val="21"/>
        </w:rPr>
        <w:t>+H</w:t>
      </w:r>
      <w:r w:rsidRPr="007067C2">
        <w:rPr>
          <w:szCs w:val="21"/>
          <w:vertAlign w:val="subscript"/>
        </w:rPr>
        <w:t>2</w:t>
      </w:r>
      <w:r w:rsidRPr="007067C2">
        <w:rPr>
          <w:szCs w:val="21"/>
        </w:rPr>
        <w:t>O==H</w:t>
      </w:r>
      <w:r w:rsidRPr="007067C2">
        <w:rPr>
          <w:szCs w:val="21"/>
          <w:vertAlign w:val="subscript"/>
        </w:rPr>
        <w:t>2</w:t>
      </w:r>
      <w:r w:rsidRPr="007067C2">
        <w:rPr>
          <w:szCs w:val="21"/>
        </w:rPr>
        <w:t>SiO</w:t>
      </w:r>
      <w:r w:rsidRPr="007067C2">
        <w:rPr>
          <w:szCs w:val="21"/>
          <w:vertAlign w:val="subscript"/>
        </w:rPr>
        <w:t>3</w:t>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t>或</w: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+2CO</w:t>
      </w:r>
      <w:r w:rsidRPr="007067C2">
        <w:rPr>
          <w:szCs w:val="21"/>
          <w:vertAlign w:val="subscript"/>
        </w:rPr>
        <w:t>2</w:t>
      </w:r>
      <w:r w:rsidRPr="007067C2">
        <w:rPr>
          <w:szCs w:val="21"/>
        </w:rPr>
        <w:t>+2H</w:t>
      </w:r>
      <w:r w:rsidRPr="007067C2">
        <w:rPr>
          <w:szCs w:val="21"/>
          <w:vertAlign w:val="subscript"/>
        </w:rPr>
        <w:t>2</w:t>
      </w:r>
      <w:r w:rsidRPr="007067C2">
        <w:rPr>
          <w:szCs w:val="21"/>
        </w:rPr>
        <w:t>O</w:t>
      </w:r>
    </w:p>
    <w:p w:rsidR="009F7075" w:rsidRPr="007067C2" w:rsidRDefault="009F7075" w:rsidP="007067C2">
      <w:pPr>
        <w:spacing w:line="360" w:lineRule="auto"/>
        <w:jc w:val="left"/>
        <w:textAlignment w:val="center"/>
        <w:rPr>
          <w:szCs w:val="21"/>
        </w:rPr>
      </w:pP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↓+2NaHCO</w:t>
      </w:r>
      <w:r w:rsidRPr="007067C2">
        <w:rPr>
          <w:szCs w:val="21"/>
          <w:vertAlign w:val="subscript"/>
        </w:rPr>
        <w:t>3</w:t>
      </w:r>
      <w:r w:rsidRPr="007067C2">
        <w:rPr>
          <w:szCs w:val="21"/>
        </w:rPr>
        <w:t>。装置</w:t>
      </w:r>
      <w:r w:rsidRPr="007067C2">
        <w:rPr>
          <w:szCs w:val="21"/>
        </w:rPr>
        <w:t>C</w:t>
      </w:r>
      <w:r w:rsidRPr="007067C2">
        <w:rPr>
          <w:szCs w:val="21"/>
        </w:rPr>
        <w:t>所盛试剂是</w:t>
      </w:r>
      <w:r w:rsidRPr="007067C2">
        <w:rPr>
          <w:szCs w:val="21"/>
        </w:rPr>
        <w:object w:dxaOrig="900" w:dyaOrig="360">
          <v:shape id="_x0000_i1178" type="#_x0000_t75" alt="www.xinjiaoyu.com 新教育" style="width:44.85pt;height:18.35pt" o:ole="">
            <v:imagedata r:id="rId211" o:title="eqId5c13a1a9902199c44f6670edd980bec9"/>
          </v:shape>
          <o:OLEObject Type="Embed" ProgID="Equation.DSMT4" ShapeID="_x0000_i1178" DrawAspect="Content" ObjectID="_1789848750" r:id="rId231"/>
        </w:object>
      </w:r>
      <w:r w:rsidRPr="007067C2">
        <w:rPr>
          <w:szCs w:val="21"/>
        </w:rPr>
        <w:t>溶液，</w:t>
      </w:r>
      <w:r w:rsidRPr="007067C2">
        <w:rPr>
          <w:szCs w:val="21"/>
        </w:rPr>
        <w:t>C</w:t>
      </w:r>
      <w:r w:rsidRPr="007067C2">
        <w:rPr>
          <w:szCs w:val="21"/>
        </w:rPr>
        <w:t>中反应的离子方程式是</w:t>
      </w:r>
      <w:r w:rsidRPr="007067C2">
        <w:rPr>
          <w:szCs w:val="21"/>
        </w:rPr>
        <w:t>SiO</w:t>
      </w:r>
      <w:r w:rsidRPr="007067C2">
        <w:rPr>
          <w:szCs w:val="21"/>
          <w:vertAlign w:val="subscript"/>
        </w:rPr>
        <w:t>3</w:t>
      </w:r>
      <w:r w:rsidRPr="007067C2">
        <w:rPr>
          <w:szCs w:val="21"/>
          <w:vertAlign w:val="superscript"/>
        </w:rPr>
        <w:t>2-</w:t>
      </w:r>
      <w:r w:rsidRPr="007067C2">
        <w:rPr>
          <w:szCs w:val="21"/>
        </w:rPr>
        <w:t>+CO</w:t>
      </w:r>
      <w:r w:rsidRPr="007067C2">
        <w:rPr>
          <w:szCs w:val="21"/>
          <w:vertAlign w:val="subscript"/>
        </w:rPr>
        <w:t>2</w:t>
      </w:r>
      <w:r w:rsidRPr="007067C2">
        <w:rPr>
          <w:szCs w:val="21"/>
        </w:rPr>
        <w:t>+H</w:t>
      </w:r>
      <w:r w:rsidRPr="007067C2">
        <w:rPr>
          <w:szCs w:val="21"/>
          <w:vertAlign w:val="subscript"/>
        </w:rPr>
        <w:t>2</w:t>
      </w:r>
      <w:r w:rsidRPr="007067C2">
        <w:rPr>
          <w:szCs w:val="21"/>
        </w:rPr>
        <w:t>O==H</w:t>
      </w:r>
      <w:r w:rsidRPr="007067C2">
        <w:rPr>
          <w:szCs w:val="21"/>
          <w:vertAlign w:val="subscript"/>
        </w:rPr>
        <w:t>2</w:t>
      </w:r>
      <w:r w:rsidRPr="007067C2">
        <w:rPr>
          <w:szCs w:val="21"/>
        </w:rPr>
        <w:t>SiO</w:t>
      </w:r>
      <w:r w:rsidRPr="007067C2">
        <w:rPr>
          <w:szCs w:val="21"/>
          <w:vertAlign w:val="subscript"/>
        </w:rPr>
        <w:t>3</w:t>
      </w:r>
      <w:r w:rsidRPr="007067C2">
        <w:rPr>
          <w:szCs w:val="21"/>
        </w:rPr>
        <w:t>↓+CO</w:t>
      </w:r>
      <w:r w:rsidRPr="007067C2">
        <w:rPr>
          <w:szCs w:val="21"/>
          <w:vertAlign w:val="subscript"/>
        </w:rPr>
        <w:t>3</w:t>
      </w:r>
      <w:r w:rsidRPr="007067C2">
        <w:rPr>
          <w:szCs w:val="21"/>
          <w:vertAlign w:val="superscript"/>
        </w:rPr>
        <w:t>2-</w:t>
      </w:r>
      <w:r w:rsidRPr="007067C2">
        <w:rPr>
          <w:szCs w:val="21"/>
        </w:rPr>
        <w:t>或</w:t>
      </w:r>
      <w:r w:rsidRPr="007067C2">
        <w:rPr>
          <w:szCs w:val="21"/>
        </w:rPr>
        <w:t>SiO</w:t>
      </w:r>
      <w:r w:rsidRPr="007067C2">
        <w:rPr>
          <w:szCs w:val="21"/>
          <w:vertAlign w:val="subscript"/>
        </w:rPr>
        <w:t>3</w:t>
      </w:r>
      <w:r w:rsidRPr="007067C2">
        <w:rPr>
          <w:szCs w:val="21"/>
          <w:vertAlign w:val="superscript"/>
        </w:rPr>
        <w:t>2-</w:t>
      </w:r>
      <w:r w:rsidRPr="007067C2">
        <w:rPr>
          <w:szCs w:val="21"/>
        </w:rPr>
        <w:t>+2CO</w:t>
      </w:r>
      <w:r w:rsidRPr="007067C2">
        <w:rPr>
          <w:szCs w:val="21"/>
          <w:vertAlign w:val="subscript"/>
        </w:rPr>
        <w:t>2</w:t>
      </w:r>
      <w:r w:rsidRPr="007067C2">
        <w:rPr>
          <w:szCs w:val="21"/>
        </w:rPr>
        <w:t>+2H</w:t>
      </w:r>
      <w:r w:rsidRPr="007067C2">
        <w:rPr>
          <w:szCs w:val="21"/>
          <w:vertAlign w:val="subscript"/>
        </w:rPr>
        <w:t>2</w:t>
      </w:r>
      <w:r w:rsidRPr="007067C2">
        <w:rPr>
          <w:szCs w:val="21"/>
        </w:rPr>
        <w:t>O==H</w:t>
      </w:r>
      <w:r w:rsidRPr="007067C2">
        <w:rPr>
          <w:szCs w:val="21"/>
          <w:vertAlign w:val="subscript"/>
        </w:rPr>
        <w:t>2</w:t>
      </w:r>
      <w:r w:rsidRPr="007067C2">
        <w:rPr>
          <w:szCs w:val="21"/>
        </w:rPr>
        <w:t>SiO</w:t>
      </w:r>
      <w:r w:rsidRPr="007067C2">
        <w:rPr>
          <w:szCs w:val="21"/>
          <w:vertAlign w:val="subscript"/>
        </w:rPr>
        <w:t>3</w:t>
      </w:r>
      <w:r w:rsidRPr="007067C2">
        <w:rPr>
          <w:szCs w:val="21"/>
        </w:rPr>
        <w:t>↓+2HCO</w:t>
      </w:r>
      <w:r w:rsidRPr="007067C2">
        <w:rPr>
          <w:szCs w:val="21"/>
          <w:vertAlign w:val="subscript"/>
        </w:rPr>
        <w:t>3</w:t>
      </w:r>
      <w:r w:rsidRPr="007067C2">
        <w:rPr>
          <w:szCs w:val="21"/>
          <w:vertAlign w:val="superscript"/>
        </w:rPr>
        <w:t>-</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4</w:t>
      </w:r>
      <w:r w:rsidRPr="007067C2">
        <w:rPr>
          <w:szCs w:val="21"/>
        </w:rPr>
        <w:t>）由此得到的结论是酸性：</w:t>
      </w:r>
      <w:r w:rsidRPr="007067C2">
        <w:rPr>
          <w:szCs w:val="21"/>
        </w:rPr>
        <w:t>HCl</w:t>
      </w:r>
      <w:r w:rsidRPr="007067C2">
        <w:rPr>
          <w:szCs w:val="21"/>
        </w:rPr>
        <w:t>＞</w:t>
      </w:r>
      <w:r w:rsidRPr="007067C2">
        <w:rPr>
          <w:szCs w:val="21"/>
        </w:rPr>
        <w:t>H</w:t>
      </w:r>
      <w:r w:rsidRPr="007067C2">
        <w:rPr>
          <w:szCs w:val="21"/>
          <w:vertAlign w:val="subscript"/>
        </w:rPr>
        <w:t>2</w:t>
      </w:r>
      <w:r w:rsidRPr="007067C2">
        <w:rPr>
          <w:szCs w:val="21"/>
        </w:rPr>
        <w:t>CO</w:t>
      </w:r>
      <w:r w:rsidRPr="007067C2">
        <w:rPr>
          <w:szCs w:val="21"/>
          <w:vertAlign w:val="subscript"/>
        </w:rPr>
        <w:t>3</w:t>
      </w:r>
      <w:r w:rsidRPr="007067C2">
        <w:rPr>
          <w:szCs w:val="21"/>
        </w:rPr>
        <w:t>＞</w:t>
      </w: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w:t>
      </w:r>
      <w:r w:rsidR="00DA72A8">
        <w:rPr>
          <w:szCs w:val="21"/>
        </w:rPr>
        <w:t>〖答</w:t>
      </w:r>
      <w:r w:rsidR="00DA72A8">
        <w:rPr>
          <w:szCs w:val="21"/>
        </w:rPr>
        <w:t xml:space="preserve"> </w:t>
      </w:r>
      <w:r w:rsidR="00DA72A8">
        <w:rPr>
          <w:szCs w:val="21"/>
        </w:rPr>
        <w:t>案〗</w:t>
      </w:r>
      <w:r w:rsidRPr="007067C2">
        <w:rPr>
          <w:szCs w:val="21"/>
        </w:rPr>
        <w:t>为：</w:t>
      </w:r>
      <w:r w:rsidRPr="007067C2">
        <w:rPr>
          <w:szCs w:val="21"/>
        </w:rPr>
        <w:t>HCl</w:t>
      </w:r>
      <w:r w:rsidRPr="007067C2">
        <w:rPr>
          <w:szCs w:val="21"/>
        </w:rPr>
        <w:t>；</w:t>
      </w:r>
      <w:r w:rsidRPr="007067C2">
        <w:rPr>
          <w:szCs w:val="21"/>
        </w:rPr>
        <w:t>H</w:t>
      </w:r>
      <w:r w:rsidRPr="007067C2">
        <w:rPr>
          <w:szCs w:val="21"/>
          <w:vertAlign w:val="subscript"/>
        </w:rPr>
        <w:t>2</w:t>
      </w:r>
      <w:r w:rsidRPr="007067C2">
        <w:rPr>
          <w:szCs w:val="21"/>
        </w:rPr>
        <w:t>CO</w:t>
      </w:r>
      <w:r w:rsidRPr="007067C2">
        <w:rPr>
          <w:szCs w:val="21"/>
          <w:vertAlign w:val="subscript"/>
        </w:rPr>
        <w:t>3</w:t>
      </w:r>
      <w:r w:rsidRPr="007067C2">
        <w:rPr>
          <w:szCs w:val="21"/>
        </w:rPr>
        <w:t>；</w:t>
      </w: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20. </w:t>
      </w:r>
      <w:r w:rsidRPr="007067C2">
        <w:rPr>
          <w:szCs w:val="21"/>
        </w:rPr>
        <w:t>含</w:t>
      </w:r>
      <w:r w:rsidRPr="007067C2">
        <w:rPr>
          <w:szCs w:val="21"/>
        </w:rPr>
        <w:t>A</w:t>
      </w:r>
      <w:r w:rsidRPr="007067C2">
        <w:rPr>
          <w:szCs w:val="21"/>
        </w:rPr>
        <w:t>元素的一种单质是一种重要的半导体材料，含</w:t>
      </w:r>
      <w:r w:rsidRPr="007067C2">
        <w:rPr>
          <w:szCs w:val="21"/>
        </w:rPr>
        <w:t>A</w:t>
      </w:r>
      <w:r w:rsidRPr="007067C2">
        <w:rPr>
          <w:szCs w:val="21"/>
        </w:rPr>
        <w:t>元素的一种化合物</w:t>
      </w:r>
      <w:r w:rsidRPr="007067C2">
        <w:rPr>
          <w:szCs w:val="21"/>
        </w:rPr>
        <w:t>C</w:t>
      </w:r>
      <w:r w:rsidRPr="007067C2">
        <w:rPr>
          <w:szCs w:val="21"/>
        </w:rPr>
        <w:t>可用于制造高性能的现代通讯材料</w:t>
      </w:r>
      <w:r w:rsidRPr="007067C2">
        <w:rPr>
          <w:szCs w:val="21"/>
        </w:rPr>
        <w:t>——</w:t>
      </w:r>
      <w:r w:rsidRPr="007067C2">
        <w:rPr>
          <w:szCs w:val="21"/>
        </w:rPr>
        <w:t>光导纤维，</w:t>
      </w:r>
      <w:r w:rsidRPr="007067C2">
        <w:rPr>
          <w:szCs w:val="21"/>
        </w:rPr>
        <w:t>C</w:t>
      </w:r>
      <w:r w:rsidRPr="007067C2">
        <w:rPr>
          <w:szCs w:val="21"/>
        </w:rPr>
        <w:t>与烧碱反应生成含</w:t>
      </w:r>
      <w:r w:rsidRPr="007067C2">
        <w:rPr>
          <w:szCs w:val="21"/>
        </w:rPr>
        <w:t>A</w:t>
      </w:r>
      <w:r w:rsidRPr="007067C2">
        <w:rPr>
          <w:szCs w:val="21"/>
        </w:rPr>
        <w:t>元素的化合物</w:t>
      </w:r>
      <w:r w:rsidRPr="007067C2">
        <w:rPr>
          <w:szCs w:val="21"/>
        </w:rPr>
        <w:t>D</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）与</w:t>
      </w:r>
      <w:r w:rsidRPr="007067C2">
        <w:rPr>
          <w:szCs w:val="21"/>
        </w:rPr>
        <w:t>A</w:t>
      </w:r>
      <w:r w:rsidRPr="007067C2">
        <w:rPr>
          <w:szCs w:val="21"/>
        </w:rPr>
        <w:t>最外层电子数相同，但相对原子质量比</w:t>
      </w:r>
      <w:r w:rsidRPr="007067C2">
        <w:rPr>
          <w:szCs w:val="21"/>
        </w:rPr>
        <w:t>A</w:t>
      </w:r>
      <w:r w:rsidRPr="007067C2">
        <w:rPr>
          <w:szCs w:val="21"/>
        </w:rPr>
        <w:t>小的元素</w:t>
      </w:r>
      <w:r w:rsidRPr="007067C2">
        <w:rPr>
          <w:szCs w:val="21"/>
        </w:rPr>
        <w:t>B</w:t>
      </w:r>
      <w:r w:rsidRPr="007067C2">
        <w:rPr>
          <w:szCs w:val="21"/>
        </w:rPr>
        <w:t>的原子结构示意图为</w:t>
      </w:r>
      <w:r w:rsidRPr="007067C2">
        <w:rPr>
          <w:szCs w:val="21"/>
        </w:rPr>
        <w:t>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w:t>
      </w:r>
      <w:r w:rsidRPr="007067C2">
        <w:rPr>
          <w:szCs w:val="21"/>
        </w:rPr>
        <w:t>C</w:t>
      </w:r>
      <w:r w:rsidRPr="007067C2">
        <w:rPr>
          <w:szCs w:val="21"/>
        </w:rPr>
        <w:t>与氢氟酸反应的化学方程式是</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）将</w:t>
      </w:r>
      <w:r w:rsidRPr="007067C2">
        <w:rPr>
          <w:szCs w:val="21"/>
        </w:rPr>
        <w:t>C</w:t>
      </w:r>
      <w:r w:rsidRPr="007067C2">
        <w:rPr>
          <w:szCs w:val="21"/>
        </w:rPr>
        <w:t>与纯碱混合高温熔融时反应生成</w:t>
      </w:r>
      <w:r w:rsidRPr="007067C2">
        <w:rPr>
          <w:szCs w:val="21"/>
        </w:rPr>
        <w:t>D</w:t>
      </w:r>
      <w:r w:rsidRPr="007067C2">
        <w:rPr>
          <w:szCs w:val="21"/>
        </w:rPr>
        <w:t>，同时还生成</w:t>
      </w:r>
      <w:r w:rsidRPr="007067C2">
        <w:rPr>
          <w:szCs w:val="21"/>
        </w:rPr>
        <w:t>B</w:t>
      </w:r>
      <w:r w:rsidRPr="007067C2">
        <w:rPr>
          <w:szCs w:val="21"/>
        </w:rPr>
        <w:t>的最高价氧化物</w:t>
      </w:r>
      <w:r w:rsidRPr="007067C2">
        <w:rPr>
          <w:szCs w:val="21"/>
        </w:rPr>
        <w:t>E</w:t>
      </w:r>
      <w:r w:rsidRPr="007067C2">
        <w:rPr>
          <w:szCs w:val="21"/>
        </w:rPr>
        <w:t>；将过量的</w:t>
      </w:r>
      <w:r w:rsidRPr="007067C2">
        <w:rPr>
          <w:szCs w:val="21"/>
        </w:rPr>
        <w:t>E</w:t>
      </w:r>
      <w:r w:rsidRPr="007067C2">
        <w:rPr>
          <w:szCs w:val="21"/>
        </w:rPr>
        <w:t>通入到</w:t>
      </w:r>
      <w:r w:rsidRPr="007067C2">
        <w:rPr>
          <w:szCs w:val="21"/>
        </w:rPr>
        <w:t>D</w:t>
      </w:r>
      <w:r w:rsidRPr="007067C2">
        <w:rPr>
          <w:szCs w:val="21"/>
        </w:rPr>
        <w:t>的水溶液中，生成了含</w:t>
      </w:r>
      <w:r w:rsidRPr="007067C2">
        <w:rPr>
          <w:szCs w:val="21"/>
        </w:rPr>
        <w:t>A</w:t>
      </w:r>
      <w:r w:rsidRPr="007067C2">
        <w:rPr>
          <w:szCs w:val="21"/>
        </w:rPr>
        <w:t>的化合物</w:t>
      </w:r>
      <w:r w:rsidRPr="007067C2">
        <w:rPr>
          <w:szCs w:val="21"/>
        </w:rPr>
        <w:t>F</w: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①</w:t>
      </w:r>
      <w:r w:rsidRPr="007067C2">
        <w:rPr>
          <w:szCs w:val="21"/>
        </w:rPr>
        <w:t>生成</w:t>
      </w:r>
      <w:r w:rsidRPr="007067C2">
        <w:rPr>
          <w:szCs w:val="21"/>
        </w:rPr>
        <w:t>D</w:t>
      </w:r>
      <w:r w:rsidRPr="007067C2">
        <w:rPr>
          <w:szCs w:val="21"/>
        </w:rPr>
        <w:t>的化学方程式为</w:t>
      </w:r>
      <w:r w:rsidRPr="007067C2">
        <w:rPr>
          <w:szCs w:val="21"/>
        </w:rPr>
        <w:t>_______</w:t>
      </w:r>
      <w:r w:rsidRPr="007067C2">
        <w:rPr>
          <w:szCs w:val="21"/>
        </w:rPr>
        <w:t>，生成</w:t>
      </w:r>
      <w:r w:rsidRPr="007067C2">
        <w:rPr>
          <w:szCs w:val="21"/>
        </w:rPr>
        <w:t>F</w:t>
      </w:r>
      <w:r w:rsidRPr="007067C2">
        <w:rPr>
          <w:szCs w:val="21"/>
        </w:rPr>
        <w:t>的化学方程式为</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rFonts w:ascii="宋体" w:hAnsi="宋体" w:cs="宋体" w:hint="eastAsia"/>
          <w:szCs w:val="21"/>
        </w:rPr>
        <w:t>②</w:t>
      </w:r>
      <w:r w:rsidRPr="007067C2">
        <w:rPr>
          <w:szCs w:val="21"/>
        </w:rPr>
        <w:t>要将纯碱高温熔化，下列坩埚中可选用的是</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A</w:t>
      </w:r>
      <w:r w:rsidRPr="007067C2">
        <w:rPr>
          <w:szCs w:val="21"/>
        </w:rPr>
        <w:t>．普通玻璃坩埚</w:t>
      </w:r>
      <w:r w:rsidRPr="007067C2">
        <w:rPr>
          <w:szCs w:val="21"/>
        </w:rPr>
        <w:t xml:space="preserve">            B</w:t>
      </w:r>
      <w:r w:rsidRPr="007067C2">
        <w:rPr>
          <w:szCs w:val="21"/>
        </w:rPr>
        <w:t>．石英玻璃坩埚</w:t>
      </w:r>
      <w:r w:rsidRPr="007067C2">
        <w:rPr>
          <w:szCs w:val="21"/>
        </w:rPr>
        <w:t xml:space="preserve">            C</w:t>
      </w:r>
      <w:r w:rsidRPr="007067C2">
        <w:rPr>
          <w:szCs w:val="21"/>
        </w:rPr>
        <w:t>．铁坩埚</w:t>
      </w:r>
    </w:p>
    <w:p w:rsidR="007067C2"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w:t>
      </w:r>
      <w:r w:rsidR="009F7075" w:rsidRPr="007067C2">
        <w:rPr>
          <w:szCs w:val="21"/>
        </w:rPr>
        <w:t>1</w:t>
      </w:r>
      <w:r w:rsidR="009F7075" w:rsidRPr="007067C2">
        <w:rPr>
          <w:szCs w:val="21"/>
        </w:rPr>
        <w:t>）</w:t>
      </w:r>
      <w:r w:rsidR="009F7075" w:rsidRPr="007067C2">
        <w:rPr>
          <w:noProof/>
          <w:szCs w:val="21"/>
        </w:rPr>
        <w:drawing>
          <wp:inline distT="0" distB="0" distL="0" distR="0" wp14:anchorId="1EC86D20" wp14:editId="0A0F1D93">
            <wp:extent cx="542925" cy="676275"/>
            <wp:effectExtent l="0" t="0" r="9525" b="9525"/>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232"/>
                    <a:stretch>
                      <a:fillRect/>
                    </a:stretch>
                  </pic:blipFill>
                  <pic:spPr>
                    <a:xfrm>
                      <a:off x="0" y="0"/>
                      <a:ext cx="542925" cy="676275"/>
                    </a:xfrm>
                    <a:prstGeom prst="rect">
                      <a:avLst/>
                    </a:prstGeom>
                  </pic:spPr>
                </pic:pic>
              </a:graphicData>
            </a:graphic>
          </wp:inline>
        </w:drawing>
      </w:r>
      <w:r w:rsidR="009F7075"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2</w:t>
      </w:r>
      <w:r w:rsidRPr="007067C2">
        <w:rPr>
          <w:szCs w:val="21"/>
        </w:rPr>
        <w:t>）</w:t>
      </w:r>
      <w:r w:rsidRPr="007067C2">
        <w:rPr>
          <w:szCs w:val="21"/>
        </w:rPr>
        <w:t>SiO</w:t>
      </w:r>
      <w:r w:rsidRPr="007067C2">
        <w:rPr>
          <w:szCs w:val="21"/>
          <w:vertAlign w:val="subscript"/>
        </w:rPr>
        <w:t>2</w:t>
      </w:r>
      <w:r w:rsidRPr="007067C2">
        <w:rPr>
          <w:szCs w:val="21"/>
        </w:rPr>
        <w:t>+4HF═SiF</w:t>
      </w:r>
      <w:r w:rsidRPr="007067C2">
        <w:rPr>
          <w:szCs w:val="21"/>
          <w:vertAlign w:val="subscript"/>
        </w:rPr>
        <w:t>4</w:t>
      </w:r>
      <w:r w:rsidRPr="007067C2">
        <w:rPr>
          <w:szCs w:val="21"/>
        </w:rPr>
        <w:t>↑+2H</w:t>
      </w:r>
      <w:r w:rsidRPr="007067C2">
        <w:rPr>
          <w:szCs w:val="21"/>
          <w:vertAlign w:val="subscript"/>
        </w:rPr>
        <w:t>2</w:t>
      </w:r>
      <w:r w:rsidRPr="007067C2">
        <w:rPr>
          <w:szCs w:val="21"/>
        </w:rPr>
        <w:t xml:space="preserve">O    </w:t>
      </w:r>
    </w:p>
    <w:p w:rsidR="009F7075" w:rsidRPr="007067C2" w:rsidRDefault="009F7075" w:rsidP="007067C2">
      <w:pPr>
        <w:spacing w:line="360" w:lineRule="auto"/>
        <w:textAlignment w:val="center"/>
        <w:rPr>
          <w:szCs w:val="21"/>
        </w:rPr>
      </w:pPr>
      <w:r w:rsidRPr="007067C2">
        <w:rPr>
          <w:szCs w:val="21"/>
        </w:rPr>
        <w:t>（</w:t>
      </w:r>
      <w:r w:rsidRPr="007067C2">
        <w:rPr>
          <w:szCs w:val="21"/>
        </w:rPr>
        <w:t>3</w:t>
      </w:r>
      <w:r w:rsidRPr="007067C2">
        <w:rPr>
          <w:szCs w:val="21"/>
        </w:rPr>
        <w:t>）</w:t>
      </w:r>
      <w:r w:rsidRPr="007067C2">
        <w:rPr>
          <w:rFonts w:ascii="宋体" w:hAnsi="宋体" w:cs="宋体" w:hint="eastAsia"/>
          <w:szCs w:val="21"/>
        </w:rPr>
        <w:t>①</w:t>
      </w:r>
      <w:r w:rsidRPr="007067C2">
        <w:rPr>
          <w:szCs w:val="21"/>
        </w:rPr>
        <w:t>. SiO</w:t>
      </w:r>
      <w:r w:rsidRPr="007067C2">
        <w:rPr>
          <w:szCs w:val="21"/>
          <w:vertAlign w:val="subscript"/>
        </w:rPr>
        <w:t>2</w:t>
      </w:r>
      <w:r w:rsidRPr="007067C2">
        <w:rPr>
          <w:szCs w:val="21"/>
        </w:rPr>
        <w:t>+Na</w:t>
      </w:r>
      <w:r w:rsidRPr="007067C2">
        <w:rPr>
          <w:szCs w:val="21"/>
          <w:vertAlign w:val="subscript"/>
        </w:rPr>
        <w:t>2</w:t>
      </w:r>
      <w:r w:rsidRPr="007067C2">
        <w:rPr>
          <w:szCs w:val="21"/>
        </w:rPr>
        <w:t>CO</w:t>
      </w:r>
      <w:r w:rsidRPr="007067C2">
        <w:rPr>
          <w:szCs w:val="21"/>
          <w:vertAlign w:val="subscript"/>
        </w:rPr>
        <w:t>3</w:t>
      </w:r>
      <w:r w:rsidRPr="007067C2">
        <w:rPr>
          <w:szCs w:val="21"/>
        </w:rPr>
        <w:object w:dxaOrig="540" w:dyaOrig="765">
          <v:shape id="_x0000_i1179" type="#_x0000_t75" alt="www.xinjiaoyu.com 新教育" style="width:27.15pt;height:38.05pt" o:ole="">
            <v:imagedata r:id="rId233" o:title="eqId2d6234f017d32cb8e1c8e08bdaf749ac"/>
          </v:shape>
          <o:OLEObject Type="Embed" ProgID="Equation.DSMT4" ShapeID="_x0000_i1179" DrawAspect="Content" ObjectID="_1789848751" r:id="rId234"/>
        </w:object>
      </w:r>
      <w:r w:rsidRPr="007067C2">
        <w:rPr>
          <w:szCs w:val="21"/>
        </w:rPr>
        <w:t>Na</w:t>
      </w:r>
      <w:r w:rsidRPr="007067C2">
        <w:rPr>
          <w:szCs w:val="21"/>
          <w:vertAlign w:val="subscript"/>
        </w:rPr>
        <w:t>2</w:t>
      </w:r>
      <w:r w:rsidRPr="007067C2">
        <w:rPr>
          <w:szCs w:val="21"/>
        </w:rPr>
        <w:t>SiO</w:t>
      </w:r>
      <w:r w:rsidRPr="007067C2">
        <w:rPr>
          <w:szCs w:val="21"/>
          <w:vertAlign w:val="subscript"/>
        </w:rPr>
        <w:t>3</w:t>
      </w:r>
      <w:r w:rsidRPr="007067C2">
        <w:rPr>
          <w:szCs w:val="21"/>
        </w:rPr>
        <w:t>+CO</w:t>
      </w:r>
      <w:r w:rsidRPr="007067C2">
        <w:rPr>
          <w:szCs w:val="21"/>
          <w:vertAlign w:val="subscript"/>
        </w:rPr>
        <w:t>2</w:t>
      </w:r>
      <w:r w:rsidRPr="007067C2">
        <w:rPr>
          <w:szCs w:val="21"/>
        </w:rPr>
        <w:t xml:space="preserve">↑    </w:t>
      </w:r>
      <w:r w:rsidRPr="007067C2">
        <w:rPr>
          <w:rFonts w:ascii="宋体" w:hAnsi="宋体" w:cs="宋体" w:hint="eastAsia"/>
          <w:szCs w:val="21"/>
        </w:rPr>
        <w:t>②</w:t>
      </w:r>
      <w:r w:rsidRPr="007067C2">
        <w:rPr>
          <w:szCs w:val="21"/>
        </w:rPr>
        <w:t>. Na</w:t>
      </w:r>
      <w:r w:rsidRPr="007067C2">
        <w:rPr>
          <w:szCs w:val="21"/>
          <w:vertAlign w:val="subscript"/>
        </w:rPr>
        <w:t>2</w:t>
      </w:r>
      <w:r w:rsidRPr="007067C2">
        <w:rPr>
          <w:szCs w:val="21"/>
        </w:rPr>
        <w:t>SiO</w:t>
      </w:r>
      <w:r w:rsidRPr="007067C2">
        <w:rPr>
          <w:szCs w:val="21"/>
          <w:vertAlign w:val="subscript"/>
        </w:rPr>
        <w:t>3</w:t>
      </w:r>
      <w:r w:rsidRPr="007067C2">
        <w:rPr>
          <w:szCs w:val="21"/>
        </w:rPr>
        <w:t>+2CO</w:t>
      </w:r>
      <w:r w:rsidRPr="007067C2">
        <w:rPr>
          <w:szCs w:val="21"/>
          <w:vertAlign w:val="subscript"/>
        </w:rPr>
        <w:t>2</w:t>
      </w:r>
      <w:r w:rsidRPr="007067C2">
        <w:rPr>
          <w:szCs w:val="21"/>
        </w:rPr>
        <w:t>+2H</w:t>
      </w:r>
      <w:r w:rsidRPr="007067C2">
        <w:rPr>
          <w:szCs w:val="21"/>
          <w:vertAlign w:val="subscript"/>
        </w:rPr>
        <w:t>2</w:t>
      </w:r>
      <w:r w:rsidRPr="007067C2">
        <w:rPr>
          <w:szCs w:val="21"/>
        </w:rPr>
        <w:t>O=2NaHCO</w:t>
      </w:r>
      <w:r w:rsidRPr="007067C2">
        <w:rPr>
          <w:szCs w:val="21"/>
          <w:vertAlign w:val="subscript"/>
        </w:rPr>
        <w:t>3</w:t>
      </w:r>
      <w:r w:rsidRPr="007067C2">
        <w:rPr>
          <w:szCs w:val="21"/>
        </w:rPr>
        <w:t>+H</w:t>
      </w:r>
      <w:r w:rsidRPr="007067C2">
        <w:rPr>
          <w:szCs w:val="21"/>
          <w:vertAlign w:val="subscript"/>
        </w:rPr>
        <w:t>2</w:t>
      </w:r>
      <w:r w:rsidRPr="007067C2">
        <w:rPr>
          <w:szCs w:val="21"/>
        </w:rPr>
        <w:t>SiO</w:t>
      </w:r>
      <w:r w:rsidRPr="007067C2">
        <w:rPr>
          <w:szCs w:val="21"/>
          <w:vertAlign w:val="subscript"/>
        </w:rPr>
        <w:t>3</w:t>
      </w:r>
      <w:r w:rsidRPr="007067C2">
        <w:rPr>
          <w:szCs w:val="21"/>
        </w:rPr>
        <w:t xml:space="preserve">↓    </w:t>
      </w:r>
      <w:r w:rsidRPr="007067C2">
        <w:rPr>
          <w:rFonts w:ascii="宋体" w:hAnsi="宋体" w:cs="宋体" w:hint="eastAsia"/>
          <w:szCs w:val="21"/>
        </w:rPr>
        <w:t>③</w:t>
      </w:r>
      <w:r w:rsidRPr="007067C2">
        <w:rPr>
          <w:szCs w:val="21"/>
        </w:rPr>
        <w:t>. C</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r w:rsidR="009F7075" w:rsidRPr="007067C2">
        <w:rPr>
          <w:szCs w:val="21"/>
        </w:rPr>
        <w:t>含</w:t>
      </w:r>
      <w:r w:rsidR="009F7075" w:rsidRPr="007067C2">
        <w:rPr>
          <w:szCs w:val="21"/>
        </w:rPr>
        <w:t>A</w:t>
      </w:r>
      <w:r w:rsidR="009F7075" w:rsidRPr="007067C2">
        <w:rPr>
          <w:szCs w:val="21"/>
        </w:rPr>
        <w:t>元素的一种单质是一种重要的半导体材料，含</w:t>
      </w:r>
      <w:r w:rsidR="009F7075" w:rsidRPr="007067C2">
        <w:rPr>
          <w:szCs w:val="21"/>
        </w:rPr>
        <w:t>A</w:t>
      </w:r>
      <w:r w:rsidR="009F7075" w:rsidRPr="007067C2">
        <w:rPr>
          <w:szCs w:val="21"/>
        </w:rPr>
        <w:t>元素的一种化合物</w:t>
      </w:r>
      <w:r w:rsidR="009F7075" w:rsidRPr="007067C2">
        <w:rPr>
          <w:szCs w:val="21"/>
        </w:rPr>
        <w:t>C</w:t>
      </w:r>
      <w:r w:rsidR="009F7075" w:rsidRPr="007067C2">
        <w:rPr>
          <w:szCs w:val="21"/>
        </w:rPr>
        <w:t>可用于制造高性能的现代通讯材料</w:t>
      </w:r>
      <w:r w:rsidR="009F7075" w:rsidRPr="007067C2">
        <w:rPr>
          <w:szCs w:val="21"/>
        </w:rPr>
        <w:t>--</w:t>
      </w:r>
      <w:r w:rsidR="009F7075" w:rsidRPr="007067C2">
        <w:rPr>
          <w:szCs w:val="21"/>
        </w:rPr>
        <w:t>光导纤维，则元素</w:t>
      </w:r>
      <w:r w:rsidR="009F7075" w:rsidRPr="007067C2">
        <w:rPr>
          <w:szCs w:val="21"/>
        </w:rPr>
        <w:t>A</w:t>
      </w:r>
      <w:r w:rsidR="009F7075" w:rsidRPr="007067C2">
        <w:rPr>
          <w:szCs w:val="21"/>
        </w:rPr>
        <w:t>为</w:t>
      </w:r>
      <w:r w:rsidR="009F7075" w:rsidRPr="007067C2">
        <w:rPr>
          <w:szCs w:val="21"/>
        </w:rPr>
        <w:t>Si</w:t>
      </w:r>
      <w:r w:rsidR="009F7075" w:rsidRPr="007067C2">
        <w:rPr>
          <w:szCs w:val="21"/>
        </w:rPr>
        <w:t>，化合物</w:t>
      </w:r>
      <w:r w:rsidR="009F7075" w:rsidRPr="007067C2">
        <w:rPr>
          <w:szCs w:val="21"/>
        </w:rPr>
        <w:t>C</w:t>
      </w:r>
      <w:r w:rsidR="009F7075" w:rsidRPr="007067C2">
        <w:rPr>
          <w:szCs w:val="21"/>
        </w:rPr>
        <w:t>为</w:t>
      </w:r>
      <w:r w:rsidR="009F7075" w:rsidRPr="007067C2">
        <w:rPr>
          <w:szCs w:val="21"/>
        </w:rPr>
        <w:t>SiO</w:t>
      </w:r>
      <w:r w:rsidR="009F7075" w:rsidRPr="007067C2">
        <w:rPr>
          <w:szCs w:val="21"/>
          <w:vertAlign w:val="subscript"/>
        </w:rPr>
        <w:t>2</w:t>
      </w:r>
      <w:r w:rsidR="009F7075" w:rsidRPr="007067C2">
        <w:rPr>
          <w:szCs w:val="21"/>
        </w:rPr>
        <w:t>，</w:t>
      </w:r>
      <w:r w:rsidR="009F7075" w:rsidRPr="007067C2">
        <w:rPr>
          <w:szCs w:val="21"/>
        </w:rPr>
        <w:t>C</w:t>
      </w:r>
      <w:r w:rsidR="009F7075" w:rsidRPr="007067C2">
        <w:rPr>
          <w:szCs w:val="21"/>
        </w:rPr>
        <w:t>与烧碱反应生成含</w:t>
      </w:r>
      <w:r w:rsidR="009F7075" w:rsidRPr="007067C2">
        <w:rPr>
          <w:szCs w:val="21"/>
        </w:rPr>
        <w:t>A</w:t>
      </w:r>
      <w:r w:rsidR="009F7075" w:rsidRPr="007067C2">
        <w:rPr>
          <w:szCs w:val="21"/>
        </w:rPr>
        <w:t>元素的化合物</w:t>
      </w:r>
      <w:r w:rsidR="009F7075" w:rsidRPr="007067C2">
        <w:rPr>
          <w:szCs w:val="21"/>
        </w:rPr>
        <w:t>D</w:t>
      </w:r>
      <w:r w:rsidR="009F7075" w:rsidRPr="007067C2">
        <w:rPr>
          <w:szCs w:val="21"/>
        </w:rPr>
        <w:t>为</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w:t>
      </w:r>
      <w:r w:rsidR="009F7075" w:rsidRPr="007067C2">
        <w:rPr>
          <w:szCs w:val="21"/>
        </w:rPr>
        <w:t>(3)</w:t>
      </w:r>
      <w:r w:rsidR="009F7075" w:rsidRPr="007067C2">
        <w:rPr>
          <w:szCs w:val="21"/>
        </w:rPr>
        <w:t>将</w:t>
      </w:r>
      <w:r w:rsidR="009F7075" w:rsidRPr="007067C2">
        <w:rPr>
          <w:szCs w:val="21"/>
        </w:rPr>
        <w:t>SiO</w:t>
      </w:r>
      <w:r w:rsidR="009F7075" w:rsidRPr="007067C2">
        <w:rPr>
          <w:szCs w:val="21"/>
          <w:vertAlign w:val="subscript"/>
        </w:rPr>
        <w:t>2</w:t>
      </w:r>
      <w:r w:rsidR="009F7075" w:rsidRPr="007067C2">
        <w:rPr>
          <w:szCs w:val="21"/>
        </w:rPr>
        <w:t>与纯碱混合高温熔融时反应生成</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，同时还生成</w:t>
      </w:r>
      <w:r w:rsidR="009F7075" w:rsidRPr="007067C2">
        <w:rPr>
          <w:szCs w:val="21"/>
        </w:rPr>
        <w:t>B</w:t>
      </w:r>
      <w:r w:rsidR="009F7075" w:rsidRPr="007067C2">
        <w:rPr>
          <w:szCs w:val="21"/>
        </w:rPr>
        <w:t>的最高价氧化物</w:t>
      </w:r>
      <w:r w:rsidR="009F7075" w:rsidRPr="007067C2">
        <w:rPr>
          <w:szCs w:val="21"/>
        </w:rPr>
        <w:t>E</w:t>
      </w:r>
      <w:r w:rsidR="009F7075" w:rsidRPr="007067C2">
        <w:rPr>
          <w:szCs w:val="21"/>
        </w:rPr>
        <w:t>，则</w:t>
      </w:r>
      <w:r w:rsidR="009F7075" w:rsidRPr="007067C2">
        <w:rPr>
          <w:szCs w:val="21"/>
        </w:rPr>
        <w:t>E</w:t>
      </w:r>
      <w:r w:rsidR="009F7075" w:rsidRPr="007067C2">
        <w:rPr>
          <w:szCs w:val="21"/>
        </w:rPr>
        <w:t>为</w:t>
      </w:r>
      <w:r w:rsidR="009F7075" w:rsidRPr="007067C2">
        <w:rPr>
          <w:szCs w:val="21"/>
        </w:rPr>
        <w:t>CO</w:t>
      </w:r>
      <w:r w:rsidR="009F7075" w:rsidRPr="007067C2">
        <w:rPr>
          <w:szCs w:val="21"/>
          <w:vertAlign w:val="subscript"/>
        </w:rPr>
        <w:t>2</w:t>
      </w:r>
      <w:r w:rsidR="009F7075" w:rsidRPr="007067C2">
        <w:rPr>
          <w:szCs w:val="21"/>
        </w:rPr>
        <w:t>，将过量的</w:t>
      </w:r>
      <w:r w:rsidR="009F7075" w:rsidRPr="007067C2">
        <w:rPr>
          <w:szCs w:val="21"/>
        </w:rPr>
        <w:t>E</w:t>
      </w:r>
      <w:r w:rsidR="009F7075" w:rsidRPr="007067C2">
        <w:rPr>
          <w:szCs w:val="21"/>
        </w:rPr>
        <w:t>通入到</w:t>
      </w:r>
      <w:r w:rsidR="009F7075" w:rsidRPr="007067C2">
        <w:rPr>
          <w:szCs w:val="21"/>
        </w:rPr>
        <w:t>D</w:t>
      </w:r>
      <w:r w:rsidR="009F7075" w:rsidRPr="007067C2">
        <w:rPr>
          <w:szCs w:val="21"/>
        </w:rPr>
        <w:t>的水溶液中，生成了含</w:t>
      </w:r>
      <w:r w:rsidR="009F7075" w:rsidRPr="007067C2">
        <w:rPr>
          <w:szCs w:val="21"/>
        </w:rPr>
        <w:t>A</w:t>
      </w:r>
      <w:r w:rsidR="009F7075" w:rsidRPr="007067C2">
        <w:rPr>
          <w:szCs w:val="21"/>
        </w:rPr>
        <w:t>的化合物</w:t>
      </w:r>
      <w:r w:rsidR="009F7075" w:rsidRPr="007067C2">
        <w:rPr>
          <w:szCs w:val="21"/>
        </w:rPr>
        <w:t>F</w:t>
      </w:r>
      <w:r w:rsidR="009F7075" w:rsidRPr="007067C2">
        <w:rPr>
          <w:szCs w:val="21"/>
        </w:rPr>
        <w:t>为</w:t>
      </w:r>
      <w:r w:rsidR="009F7075" w:rsidRPr="007067C2">
        <w:rPr>
          <w:szCs w:val="21"/>
        </w:rPr>
        <w:t>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，据此分析解题。</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1</w:t>
      </w:r>
      <w:r w:rsidRPr="007067C2">
        <w:rPr>
          <w:szCs w:val="21"/>
        </w:rPr>
        <w:t>）</w:t>
      </w:r>
      <w:r w:rsidR="009F7075" w:rsidRPr="007067C2">
        <w:rPr>
          <w:szCs w:val="21"/>
        </w:rPr>
        <w:t>由分析可知，</w:t>
      </w:r>
      <w:r w:rsidR="009F7075" w:rsidRPr="007067C2">
        <w:rPr>
          <w:szCs w:val="21"/>
        </w:rPr>
        <w:t>A</w:t>
      </w:r>
      <w:r w:rsidR="009F7075" w:rsidRPr="007067C2">
        <w:rPr>
          <w:szCs w:val="21"/>
        </w:rPr>
        <w:t>为</w:t>
      </w:r>
      <w:r w:rsidR="009F7075" w:rsidRPr="007067C2">
        <w:rPr>
          <w:szCs w:val="21"/>
        </w:rPr>
        <w:t>Si</w:t>
      </w:r>
      <w:r w:rsidR="009F7075" w:rsidRPr="007067C2">
        <w:rPr>
          <w:szCs w:val="21"/>
        </w:rPr>
        <w:t>，则与</w:t>
      </w:r>
      <w:r w:rsidR="009F7075" w:rsidRPr="007067C2">
        <w:rPr>
          <w:szCs w:val="21"/>
        </w:rPr>
        <w:t>A</w:t>
      </w:r>
      <w:r w:rsidR="009F7075" w:rsidRPr="007067C2">
        <w:rPr>
          <w:szCs w:val="21"/>
        </w:rPr>
        <w:t>最外层电子数相同即为同一主族，但相对原子质量比</w:t>
      </w:r>
      <w:r w:rsidR="009F7075" w:rsidRPr="007067C2">
        <w:rPr>
          <w:szCs w:val="21"/>
        </w:rPr>
        <w:t>A</w:t>
      </w:r>
      <w:r w:rsidR="009F7075" w:rsidRPr="007067C2">
        <w:rPr>
          <w:szCs w:val="21"/>
        </w:rPr>
        <w:t>小的元素</w:t>
      </w:r>
      <w:r w:rsidR="009F7075" w:rsidRPr="007067C2">
        <w:rPr>
          <w:szCs w:val="21"/>
        </w:rPr>
        <w:t>B</w:t>
      </w:r>
      <w:r w:rsidR="009F7075" w:rsidRPr="007067C2">
        <w:rPr>
          <w:szCs w:val="21"/>
        </w:rPr>
        <w:t>故为</w:t>
      </w:r>
      <w:r w:rsidR="009F7075" w:rsidRPr="007067C2">
        <w:rPr>
          <w:szCs w:val="21"/>
        </w:rPr>
        <w:t>C</w:t>
      </w:r>
      <w:r w:rsidR="009F7075" w:rsidRPr="007067C2">
        <w:rPr>
          <w:szCs w:val="21"/>
        </w:rPr>
        <w:t>，</w:t>
      </w:r>
      <w:r w:rsidR="009F7075" w:rsidRPr="007067C2">
        <w:rPr>
          <w:szCs w:val="21"/>
        </w:rPr>
        <w:t>C</w:t>
      </w:r>
      <w:r w:rsidR="009F7075" w:rsidRPr="007067C2">
        <w:rPr>
          <w:szCs w:val="21"/>
        </w:rPr>
        <w:t>的原子结构示意图为</w:t>
      </w:r>
      <w:r w:rsidR="009F7075" w:rsidRPr="007067C2">
        <w:rPr>
          <w:noProof/>
          <w:szCs w:val="21"/>
        </w:rPr>
        <w:drawing>
          <wp:inline distT="0" distB="0" distL="0" distR="0" wp14:anchorId="00EE45AE" wp14:editId="4FF3DD4E">
            <wp:extent cx="542925" cy="676275"/>
            <wp:effectExtent l="0" t="0" r="9525" b="9525"/>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232"/>
                    <a:stretch>
                      <a:fillRect/>
                    </a:stretch>
                  </pic:blipFill>
                  <pic:spPr>
                    <a:xfrm>
                      <a:off x="0" y="0"/>
                      <a:ext cx="542925" cy="676275"/>
                    </a:xfrm>
                    <a:prstGeom prst="rect">
                      <a:avLst/>
                    </a:prstGeom>
                  </pic:spPr>
                </pic:pic>
              </a:graphicData>
            </a:graphic>
          </wp:inline>
        </w:drawing>
      </w:r>
      <w:r w:rsidR="009F7075" w:rsidRPr="007067C2">
        <w:rPr>
          <w:szCs w:val="21"/>
        </w:rPr>
        <w:t xml:space="preserve"> </w:t>
      </w:r>
      <w:r w:rsidR="009F7075" w:rsidRPr="007067C2">
        <w:rPr>
          <w:szCs w:val="21"/>
        </w:rPr>
        <w:t>，故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noProof/>
          <w:szCs w:val="21"/>
        </w:rPr>
        <w:drawing>
          <wp:inline distT="0" distB="0" distL="0" distR="0" wp14:anchorId="597DE2E9" wp14:editId="4D76E753">
            <wp:extent cx="542925" cy="676275"/>
            <wp:effectExtent l="0" t="0" r="9525" b="9525"/>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232"/>
                    <a:stretch>
                      <a:fillRect/>
                    </a:stretch>
                  </pic:blipFill>
                  <pic:spPr>
                    <a:xfrm>
                      <a:off x="0" y="0"/>
                      <a:ext cx="542925" cy="676275"/>
                    </a:xfrm>
                    <a:prstGeom prst="rect">
                      <a:avLst/>
                    </a:prstGeom>
                  </pic:spPr>
                </pic:pic>
              </a:graphicData>
            </a:graphic>
          </wp:inline>
        </w:drawing>
      </w:r>
      <w:r w:rsidR="009F7075" w:rsidRPr="007067C2">
        <w:rPr>
          <w:szCs w:val="21"/>
        </w:rPr>
        <w:t>；</w:t>
      </w:r>
    </w:p>
    <w:p w:rsidR="009F7075" w:rsidRPr="007067C2" w:rsidRDefault="007067C2" w:rsidP="007067C2">
      <w:pPr>
        <w:spacing w:line="360" w:lineRule="auto"/>
        <w:textAlignment w:val="center"/>
        <w:rPr>
          <w:szCs w:val="21"/>
        </w:rPr>
      </w:pPr>
      <w:r w:rsidRPr="007067C2">
        <w:rPr>
          <w:szCs w:val="21"/>
        </w:rPr>
        <w:t>（</w:t>
      </w:r>
      <w:r w:rsidRPr="007067C2">
        <w:rPr>
          <w:szCs w:val="21"/>
        </w:rPr>
        <w:t>2</w:t>
      </w:r>
      <w:r w:rsidRPr="007067C2">
        <w:rPr>
          <w:szCs w:val="21"/>
        </w:rPr>
        <w:t>）</w:t>
      </w:r>
      <w:r w:rsidR="009F7075" w:rsidRPr="007067C2">
        <w:rPr>
          <w:szCs w:val="21"/>
        </w:rPr>
        <w:t>由分析可知，</w:t>
      </w:r>
      <w:r w:rsidR="009F7075" w:rsidRPr="007067C2">
        <w:rPr>
          <w:szCs w:val="21"/>
        </w:rPr>
        <w:t>C</w:t>
      </w:r>
      <w:r w:rsidR="009F7075" w:rsidRPr="007067C2">
        <w:rPr>
          <w:szCs w:val="21"/>
        </w:rPr>
        <w:t>为</w:t>
      </w:r>
      <w:r w:rsidR="009F7075" w:rsidRPr="007067C2">
        <w:rPr>
          <w:szCs w:val="21"/>
        </w:rPr>
        <w:t>SiO</w:t>
      </w:r>
      <w:r w:rsidR="009F7075" w:rsidRPr="007067C2">
        <w:rPr>
          <w:szCs w:val="21"/>
          <w:vertAlign w:val="subscript"/>
        </w:rPr>
        <w:t>2</w:t>
      </w:r>
      <w:r w:rsidR="009F7075" w:rsidRPr="007067C2">
        <w:rPr>
          <w:szCs w:val="21"/>
        </w:rPr>
        <w:t>，二氧化硅与氢氟酸反应生成四氟化硅与水，反应方程式为：</w:t>
      </w:r>
      <w:r w:rsidR="009F7075" w:rsidRPr="007067C2">
        <w:rPr>
          <w:szCs w:val="21"/>
        </w:rPr>
        <w:t>SiO</w:t>
      </w:r>
      <w:r w:rsidR="009F7075" w:rsidRPr="007067C2">
        <w:rPr>
          <w:szCs w:val="21"/>
          <w:vertAlign w:val="subscript"/>
        </w:rPr>
        <w:t>2</w:t>
      </w:r>
      <w:r w:rsidR="009F7075" w:rsidRPr="007067C2">
        <w:rPr>
          <w:szCs w:val="21"/>
        </w:rPr>
        <w:t>+4HF═SiF</w:t>
      </w:r>
      <w:r w:rsidR="009F7075" w:rsidRPr="007067C2">
        <w:rPr>
          <w:szCs w:val="21"/>
          <w:vertAlign w:val="subscript"/>
        </w:rPr>
        <w:t>4</w:t>
      </w:r>
      <w:r w:rsidR="009F7075" w:rsidRPr="007067C2">
        <w:rPr>
          <w:szCs w:val="21"/>
        </w:rPr>
        <w:t>↑+2H</w:t>
      </w:r>
      <w:r w:rsidR="009F7075" w:rsidRPr="007067C2">
        <w:rPr>
          <w:szCs w:val="21"/>
          <w:vertAlign w:val="subscript"/>
        </w:rPr>
        <w:t>2</w:t>
      </w:r>
      <w:r w:rsidR="009F7075" w:rsidRPr="007067C2">
        <w:rPr>
          <w:szCs w:val="21"/>
        </w:rPr>
        <w:t>O</w:t>
      </w:r>
      <w:r w:rsidR="009F7075" w:rsidRPr="007067C2">
        <w:rPr>
          <w:szCs w:val="21"/>
        </w:rPr>
        <w:t>，故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szCs w:val="21"/>
        </w:rPr>
        <w:t>SiO</w:t>
      </w:r>
      <w:r w:rsidR="009F7075" w:rsidRPr="007067C2">
        <w:rPr>
          <w:szCs w:val="21"/>
          <w:vertAlign w:val="subscript"/>
        </w:rPr>
        <w:t>2</w:t>
      </w:r>
      <w:r w:rsidR="009F7075" w:rsidRPr="007067C2">
        <w:rPr>
          <w:szCs w:val="21"/>
        </w:rPr>
        <w:t>+4HF═SiF</w:t>
      </w:r>
      <w:r w:rsidR="009F7075" w:rsidRPr="007067C2">
        <w:rPr>
          <w:szCs w:val="21"/>
          <w:vertAlign w:val="subscript"/>
        </w:rPr>
        <w:t>4</w:t>
      </w:r>
      <w:r w:rsidR="009F7075" w:rsidRPr="007067C2">
        <w:rPr>
          <w:szCs w:val="21"/>
        </w:rPr>
        <w:t>↑+2H</w:t>
      </w:r>
      <w:r w:rsidR="009F7075" w:rsidRPr="007067C2">
        <w:rPr>
          <w:szCs w:val="21"/>
          <w:vertAlign w:val="subscript"/>
        </w:rPr>
        <w:t>2</w:t>
      </w:r>
      <w:r w:rsidR="009F7075" w:rsidRPr="007067C2">
        <w:rPr>
          <w:szCs w:val="21"/>
        </w:rPr>
        <w:t>O</w:t>
      </w:r>
      <w:r w:rsidR="009F7075" w:rsidRPr="007067C2">
        <w:rPr>
          <w:szCs w:val="21"/>
        </w:rPr>
        <w:t>；</w:t>
      </w:r>
    </w:p>
    <w:p w:rsidR="009F7075" w:rsidRPr="007067C2" w:rsidRDefault="007067C2" w:rsidP="007067C2">
      <w:pPr>
        <w:spacing w:line="360" w:lineRule="auto"/>
        <w:textAlignment w:val="center"/>
        <w:rPr>
          <w:szCs w:val="21"/>
        </w:rPr>
      </w:pPr>
      <w:r w:rsidRPr="007067C2">
        <w:rPr>
          <w:szCs w:val="21"/>
        </w:rPr>
        <w:t>（</w:t>
      </w:r>
      <w:r w:rsidRPr="007067C2">
        <w:rPr>
          <w:szCs w:val="21"/>
        </w:rPr>
        <w:t>3</w:t>
      </w:r>
      <w:r w:rsidRPr="007067C2">
        <w:rPr>
          <w:szCs w:val="21"/>
        </w:rPr>
        <w:t>）</w:t>
      </w:r>
      <w:r w:rsidR="009F7075" w:rsidRPr="007067C2">
        <w:rPr>
          <w:rFonts w:ascii="宋体" w:hAnsi="宋体" w:cs="宋体" w:hint="eastAsia"/>
          <w:szCs w:val="21"/>
        </w:rPr>
        <w:t>①</w:t>
      </w:r>
      <w:r w:rsidR="009F7075" w:rsidRPr="007067C2">
        <w:rPr>
          <w:szCs w:val="21"/>
        </w:rPr>
        <w:t>将</w:t>
      </w:r>
      <w:r w:rsidR="009F7075" w:rsidRPr="007067C2">
        <w:rPr>
          <w:szCs w:val="21"/>
        </w:rPr>
        <w:t>SiO</w:t>
      </w:r>
      <w:r w:rsidR="009F7075" w:rsidRPr="007067C2">
        <w:rPr>
          <w:szCs w:val="21"/>
          <w:vertAlign w:val="subscript"/>
        </w:rPr>
        <w:t>2</w:t>
      </w:r>
      <w:r w:rsidR="009F7075" w:rsidRPr="007067C2">
        <w:rPr>
          <w:szCs w:val="21"/>
        </w:rPr>
        <w:t>与纯碱混合高温熔融时反应生成</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，同时还生成</w:t>
      </w:r>
      <w:r w:rsidR="009F7075" w:rsidRPr="007067C2">
        <w:rPr>
          <w:szCs w:val="21"/>
        </w:rPr>
        <w:t>B</w:t>
      </w:r>
      <w:r w:rsidR="009F7075" w:rsidRPr="007067C2">
        <w:rPr>
          <w:szCs w:val="21"/>
        </w:rPr>
        <w:t>的最高价氧化物</w:t>
      </w:r>
      <w:r w:rsidR="009F7075" w:rsidRPr="007067C2">
        <w:rPr>
          <w:szCs w:val="21"/>
        </w:rPr>
        <w:t>E</w:t>
      </w:r>
      <w:r w:rsidR="009F7075" w:rsidRPr="007067C2">
        <w:rPr>
          <w:szCs w:val="21"/>
        </w:rPr>
        <w:t>，则</w:t>
      </w:r>
      <w:r w:rsidR="009F7075" w:rsidRPr="007067C2">
        <w:rPr>
          <w:szCs w:val="21"/>
        </w:rPr>
        <w:t>E</w:t>
      </w:r>
      <w:r w:rsidR="009F7075" w:rsidRPr="007067C2">
        <w:rPr>
          <w:szCs w:val="21"/>
        </w:rPr>
        <w:t>为</w:t>
      </w:r>
      <w:r w:rsidR="009F7075" w:rsidRPr="007067C2">
        <w:rPr>
          <w:szCs w:val="21"/>
        </w:rPr>
        <w:t>CO</w:t>
      </w:r>
      <w:r w:rsidR="009F7075" w:rsidRPr="007067C2">
        <w:rPr>
          <w:szCs w:val="21"/>
          <w:vertAlign w:val="subscript"/>
        </w:rPr>
        <w:t>2</w:t>
      </w:r>
      <w:r w:rsidR="009F7075" w:rsidRPr="007067C2">
        <w:rPr>
          <w:szCs w:val="21"/>
        </w:rPr>
        <w:t>，反应为方程式为：</w:t>
      </w:r>
      <w:r w:rsidR="009F7075" w:rsidRPr="007067C2">
        <w:rPr>
          <w:szCs w:val="21"/>
        </w:rPr>
        <w:t>SiO</w:t>
      </w:r>
      <w:r w:rsidR="009F7075" w:rsidRPr="007067C2">
        <w:rPr>
          <w:szCs w:val="21"/>
          <w:vertAlign w:val="subscript"/>
        </w:rPr>
        <w:t>2</w:t>
      </w:r>
      <w:r w:rsidR="009F7075" w:rsidRPr="007067C2">
        <w:rPr>
          <w:szCs w:val="21"/>
        </w:rPr>
        <w:t>+Na</w:t>
      </w:r>
      <w:r w:rsidR="009F7075" w:rsidRPr="007067C2">
        <w:rPr>
          <w:szCs w:val="21"/>
          <w:vertAlign w:val="subscript"/>
        </w:rPr>
        <w:t>2</w:t>
      </w:r>
      <w:r w:rsidR="009F7075" w:rsidRPr="007067C2">
        <w:rPr>
          <w:szCs w:val="21"/>
        </w:rPr>
        <w:t>CO</w:t>
      </w:r>
      <w:r w:rsidR="009F7075" w:rsidRPr="007067C2">
        <w:rPr>
          <w:szCs w:val="21"/>
          <w:vertAlign w:val="subscript"/>
        </w:rPr>
        <w:t>3</w:t>
      </w:r>
      <w:r w:rsidR="009F7075" w:rsidRPr="007067C2">
        <w:rPr>
          <w:szCs w:val="21"/>
        </w:rPr>
        <w:object w:dxaOrig="540" w:dyaOrig="765">
          <v:shape id="_x0000_i1180" type="#_x0000_t75" alt="www.xinjiaoyu.com 新教育" style="width:27.15pt;height:38.05pt" o:ole="">
            <v:imagedata r:id="rId233" o:title="eqId2d6234f017d32cb8e1c8e08bdaf749ac"/>
          </v:shape>
          <o:OLEObject Type="Embed" ProgID="Equation.DSMT4" ShapeID="_x0000_i1180" DrawAspect="Content" ObjectID="_1789848752" r:id="rId235"/>
        </w:objec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+CO</w:t>
      </w:r>
      <w:r w:rsidR="009F7075" w:rsidRPr="007067C2">
        <w:rPr>
          <w:szCs w:val="21"/>
          <w:vertAlign w:val="subscript"/>
        </w:rPr>
        <w:t>2</w:t>
      </w:r>
      <w:r w:rsidR="009F7075" w:rsidRPr="007067C2">
        <w:rPr>
          <w:szCs w:val="21"/>
        </w:rPr>
        <w:t>↑</w:t>
      </w:r>
      <w:r w:rsidR="009F7075" w:rsidRPr="007067C2">
        <w:rPr>
          <w:szCs w:val="21"/>
        </w:rPr>
        <w:t>；将过量的</w:t>
      </w:r>
      <w:r w:rsidR="009F7075" w:rsidRPr="007067C2">
        <w:rPr>
          <w:szCs w:val="21"/>
        </w:rPr>
        <w:t>E</w:t>
      </w:r>
      <w:r w:rsidR="009F7075" w:rsidRPr="007067C2">
        <w:rPr>
          <w:szCs w:val="21"/>
        </w:rPr>
        <w:t>即</w:t>
      </w:r>
      <w:r w:rsidR="009F7075" w:rsidRPr="007067C2">
        <w:rPr>
          <w:szCs w:val="21"/>
        </w:rPr>
        <w:t>CO</w:t>
      </w:r>
      <w:r w:rsidR="009F7075" w:rsidRPr="007067C2">
        <w:rPr>
          <w:szCs w:val="21"/>
          <w:vertAlign w:val="subscript"/>
        </w:rPr>
        <w:t>2</w:t>
      </w:r>
      <w:r w:rsidR="009F7075" w:rsidRPr="007067C2">
        <w:rPr>
          <w:szCs w:val="21"/>
        </w:rPr>
        <w:t>通入到</w:t>
      </w:r>
      <w:r w:rsidR="009F7075" w:rsidRPr="007067C2">
        <w:rPr>
          <w:szCs w:val="21"/>
        </w:rPr>
        <w:t>D</w:t>
      </w:r>
      <w:r w:rsidR="009F7075" w:rsidRPr="007067C2">
        <w:rPr>
          <w:szCs w:val="21"/>
        </w:rPr>
        <w:t>即</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的水溶液中，，生成了含</w:t>
      </w:r>
      <w:r w:rsidR="009F7075" w:rsidRPr="007067C2">
        <w:rPr>
          <w:szCs w:val="21"/>
        </w:rPr>
        <w:t>A</w:t>
      </w:r>
      <w:r w:rsidR="009F7075" w:rsidRPr="007067C2">
        <w:rPr>
          <w:szCs w:val="21"/>
        </w:rPr>
        <w:t>的化合物</w:t>
      </w:r>
      <w:r w:rsidR="009F7075" w:rsidRPr="007067C2">
        <w:rPr>
          <w:szCs w:val="21"/>
        </w:rPr>
        <w:t>F</w:t>
      </w:r>
      <w:r w:rsidR="009F7075" w:rsidRPr="007067C2">
        <w:rPr>
          <w:szCs w:val="21"/>
        </w:rPr>
        <w:t>为</w:t>
      </w:r>
      <w:r w:rsidR="009F7075" w:rsidRPr="007067C2">
        <w:rPr>
          <w:szCs w:val="21"/>
        </w:rPr>
        <w:t>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，反应方程式为：</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+2CO</w:t>
      </w:r>
      <w:r w:rsidR="009F7075" w:rsidRPr="007067C2">
        <w:rPr>
          <w:szCs w:val="21"/>
          <w:vertAlign w:val="subscript"/>
        </w:rPr>
        <w:t>2</w:t>
      </w:r>
      <w:r w:rsidR="009F7075" w:rsidRPr="007067C2">
        <w:rPr>
          <w:szCs w:val="21"/>
        </w:rPr>
        <w:t>+2H</w:t>
      </w:r>
      <w:r w:rsidR="009F7075" w:rsidRPr="007067C2">
        <w:rPr>
          <w:szCs w:val="21"/>
          <w:vertAlign w:val="subscript"/>
        </w:rPr>
        <w:t>2</w:t>
      </w:r>
      <w:r w:rsidR="009F7075" w:rsidRPr="007067C2">
        <w:rPr>
          <w:szCs w:val="21"/>
        </w:rPr>
        <w:t>O=2NaHCO</w:t>
      </w:r>
      <w:r w:rsidR="009F7075" w:rsidRPr="007067C2">
        <w:rPr>
          <w:szCs w:val="21"/>
          <w:vertAlign w:val="subscript"/>
        </w:rPr>
        <w:t>3</w:t>
      </w:r>
      <w:r w:rsidR="009F7075" w:rsidRPr="007067C2">
        <w:rPr>
          <w:szCs w:val="21"/>
        </w:rPr>
        <w:t>+H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w:t>
      </w:r>
      <w:r w:rsidR="009F7075" w:rsidRPr="007067C2">
        <w:rPr>
          <w:szCs w:val="21"/>
        </w:rPr>
        <w:t>，故</w:t>
      </w:r>
      <w:r w:rsidR="00DA72A8">
        <w:rPr>
          <w:szCs w:val="21"/>
        </w:rPr>
        <w:t>〖答</w:t>
      </w:r>
      <w:r w:rsidR="00DA72A8">
        <w:rPr>
          <w:szCs w:val="21"/>
        </w:rPr>
        <w:t xml:space="preserve"> </w:t>
      </w:r>
      <w:r w:rsidR="00DA72A8">
        <w:rPr>
          <w:szCs w:val="21"/>
        </w:rPr>
        <w:t>案〗</w:t>
      </w:r>
      <w:r w:rsidR="009F7075" w:rsidRPr="007067C2">
        <w:rPr>
          <w:szCs w:val="21"/>
        </w:rPr>
        <w:t>为：</w:t>
      </w:r>
      <w:r w:rsidR="009F7075" w:rsidRPr="007067C2">
        <w:rPr>
          <w:szCs w:val="21"/>
        </w:rPr>
        <w:t>SiO</w:t>
      </w:r>
      <w:r w:rsidR="009F7075" w:rsidRPr="007067C2">
        <w:rPr>
          <w:szCs w:val="21"/>
          <w:vertAlign w:val="subscript"/>
        </w:rPr>
        <w:t>2</w:t>
      </w:r>
      <w:r w:rsidR="009F7075" w:rsidRPr="007067C2">
        <w:rPr>
          <w:szCs w:val="21"/>
        </w:rPr>
        <w:t>+Na</w:t>
      </w:r>
      <w:r w:rsidR="009F7075" w:rsidRPr="007067C2">
        <w:rPr>
          <w:szCs w:val="21"/>
          <w:vertAlign w:val="subscript"/>
        </w:rPr>
        <w:t>2</w:t>
      </w:r>
      <w:r w:rsidR="009F7075" w:rsidRPr="007067C2">
        <w:rPr>
          <w:szCs w:val="21"/>
        </w:rPr>
        <w:t>CO</w:t>
      </w:r>
      <w:r w:rsidR="009F7075" w:rsidRPr="007067C2">
        <w:rPr>
          <w:szCs w:val="21"/>
          <w:vertAlign w:val="subscript"/>
        </w:rPr>
        <w:t>3</w:t>
      </w:r>
      <w:r w:rsidR="009F7075" w:rsidRPr="007067C2">
        <w:rPr>
          <w:szCs w:val="21"/>
        </w:rPr>
        <w:object w:dxaOrig="540" w:dyaOrig="765">
          <v:shape id="_x0000_i1181" type="#_x0000_t75" alt="www.xinjiaoyu.com 新教育" style="width:27.15pt;height:38.05pt" o:ole="">
            <v:imagedata r:id="rId233" o:title="eqId2d6234f017d32cb8e1c8e08bdaf749ac"/>
          </v:shape>
          <o:OLEObject Type="Embed" ProgID="Equation.DSMT4" ShapeID="_x0000_i1181" DrawAspect="Content" ObjectID="_1789848753" r:id="rId236"/>
        </w:objec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+CO</w:t>
      </w:r>
      <w:r w:rsidR="009F7075" w:rsidRPr="007067C2">
        <w:rPr>
          <w:szCs w:val="21"/>
          <w:vertAlign w:val="subscript"/>
        </w:rPr>
        <w:t>2</w:t>
      </w:r>
      <w:r w:rsidR="009F7075" w:rsidRPr="007067C2">
        <w:rPr>
          <w:szCs w:val="21"/>
        </w:rPr>
        <w:t>↑</w:t>
      </w:r>
      <w:r w:rsidR="009F7075" w:rsidRPr="007067C2">
        <w:rPr>
          <w:szCs w:val="21"/>
        </w:rPr>
        <w:t>；</w:t>
      </w:r>
      <w:r w:rsidR="009F7075" w:rsidRPr="007067C2">
        <w:rPr>
          <w:szCs w:val="21"/>
        </w:rPr>
        <w:t>Na</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+2CO</w:t>
      </w:r>
      <w:r w:rsidR="009F7075" w:rsidRPr="007067C2">
        <w:rPr>
          <w:szCs w:val="21"/>
          <w:vertAlign w:val="subscript"/>
        </w:rPr>
        <w:t>2</w:t>
      </w:r>
      <w:r w:rsidR="009F7075" w:rsidRPr="007067C2">
        <w:rPr>
          <w:szCs w:val="21"/>
        </w:rPr>
        <w:t>+2H</w:t>
      </w:r>
      <w:r w:rsidR="009F7075" w:rsidRPr="007067C2">
        <w:rPr>
          <w:szCs w:val="21"/>
          <w:vertAlign w:val="subscript"/>
        </w:rPr>
        <w:t>2</w:t>
      </w:r>
      <w:r w:rsidR="009F7075" w:rsidRPr="007067C2">
        <w:rPr>
          <w:szCs w:val="21"/>
        </w:rPr>
        <w:t>O=2NaHCO</w:t>
      </w:r>
      <w:r w:rsidR="009F7075" w:rsidRPr="007067C2">
        <w:rPr>
          <w:szCs w:val="21"/>
          <w:vertAlign w:val="subscript"/>
        </w:rPr>
        <w:t>3</w:t>
      </w:r>
      <w:r w:rsidR="009F7075" w:rsidRPr="007067C2">
        <w:rPr>
          <w:szCs w:val="21"/>
        </w:rPr>
        <w:t>+H</w:t>
      </w:r>
      <w:r w:rsidR="009F7075" w:rsidRPr="007067C2">
        <w:rPr>
          <w:szCs w:val="21"/>
          <w:vertAlign w:val="subscript"/>
        </w:rPr>
        <w:t>2</w:t>
      </w:r>
      <w:r w:rsidR="009F7075" w:rsidRPr="007067C2">
        <w:rPr>
          <w:szCs w:val="21"/>
        </w:rPr>
        <w:t>SiO</w:t>
      </w:r>
      <w:r w:rsidR="009F7075" w:rsidRPr="007067C2">
        <w:rPr>
          <w:szCs w:val="21"/>
          <w:vertAlign w:val="subscript"/>
        </w:rPr>
        <w:t>3</w:t>
      </w:r>
      <w:r w:rsidR="009F7075" w:rsidRPr="007067C2">
        <w:rPr>
          <w:szCs w:val="21"/>
        </w:rPr>
        <w:t>↓</w:t>
      </w:r>
      <w:r w:rsidR="009F7075" w:rsidRPr="007067C2">
        <w:rPr>
          <w:szCs w:val="21"/>
        </w:rPr>
        <w:t>；</w:t>
      </w:r>
    </w:p>
    <w:p w:rsidR="009F7075" w:rsidRPr="007067C2" w:rsidRDefault="009F7075" w:rsidP="007067C2">
      <w:pPr>
        <w:spacing w:line="360" w:lineRule="auto"/>
        <w:textAlignment w:val="center"/>
        <w:rPr>
          <w:szCs w:val="21"/>
        </w:rPr>
      </w:pPr>
      <w:r w:rsidRPr="007067C2">
        <w:rPr>
          <w:rFonts w:ascii="宋体" w:hAnsi="宋体" w:cs="宋体" w:hint="eastAsia"/>
          <w:szCs w:val="21"/>
        </w:rPr>
        <w:t>②</w:t>
      </w:r>
      <w:r w:rsidRPr="007067C2">
        <w:rPr>
          <w:szCs w:val="21"/>
        </w:rPr>
        <w:t>普通玻璃坩埚、石英玻璃坩埚中的二氧化硅在高温下都能与碳酸钠反应，应在铁坩埚中熔融，故</w:t>
      </w:r>
      <w:r w:rsidR="00DA72A8">
        <w:rPr>
          <w:szCs w:val="21"/>
        </w:rPr>
        <w:t>〖答</w:t>
      </w:r>
      <w:r w:rsidR="00DA72A8">
        <w:rPr>
          <w:szCs w:val="21"/>
        </w:rPr>
        <w:t xml:space="preserve"> </w:t>
      </w:r>
      <w:r w:rsidR="00DA72A8">
        <w:rPr>
          <w:szCs w:val="21"/>
        </w:rPr>
        <w:t>案〗</w:t>
      </w:r>
      <w:r w:rsidRPr="007067C2">
        <w:rPr>
          <w:szCs w:val="21"/>
        </w:rPr>
        <w:t>为：</w:t>
      </w:r>
      <w:r w:rsidRPr="007067C2">
        <w:rPr>
          <w:szCs w:val="21"/>
        </w:rPr>
        <w:t>C</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 xml:space="preserve">21. </w:t>
      </w:r>
      <w:r w:rsidRPr="007067C2">
        <w:rPr>
          <w:szCs w:val="21"/>
        </w:rPr>
        <w:t>如图中，</w:t>
      </w:r>
      <w:r w:rsidRPr="007067C2">
        <w:rPr>
          <w:szCs w:val="21"/>
        </w:rPr>
        <w:t>A</w:t>
      </w:r>
      <w:r w:rsidRPr="007067C2">
        <w:rPr>
          <w:szCs w:val="21"/>
        </w:rPr>
        <w:t>是氯气的发生装置，</w:t>
      </w:r>
      <w:r w:rsidRPr="007067C2">
        <w:rPr>
          <w:szCs w:val="21"/>
        </w:rPr>
        <w:t>B</w:t>
      </w:r>
      <w:r w:rsidRPr="007067C2">
        <w:rPr>
          <w:szCs w:val="21"/>
        </w:rPr>
        <w:t>、</w:t>
      </w:r>
      <w:r w:rsidRPr="007067C2">
        <w:rPr>
          <w:szCs w:val="21"/>
        </w:rPr>
        <w:t>C</w:t>
      </w:r>
      <w:r w:rsidRPr="007067C2">
        <w:rPr>
          <w:szCs w:val="21"/>
        </w:rPr>
        <w:t>是净化气体的装置，</w:t>
      </w:r>
      <w:r w:rsidRPr="007067C2">
        <w:rPr>
          <w:szCs w:val="21"/>
        </w:rPr>
        <w:t>B</w:t>
      </w:r>
      <w:r w:rsidRPr="007067C2">
        <w:rPr>
          <w:szCs w:val="21"/>
        </w:rPr>
        <w:t>装置中装有饱和食盐水，</w:t>
      </w:r>
      <w:r w:rsidRPr="007067C2">
        <w:rPr>
          <w:szCs w:val="21"/>
        </w:rPr>
        <w:t>D</w:t>
      </w:r>
      <w:r w:rsidRPr="007067C2">
        <w:rPr>
          <w:szCs w:val="21"/>
        </w:rPr>
        <w:t>中装铁丝网；反应后</w:t>
      </w:r>
      <w:r w:rsidRPr="007067C2">
        <w:rPr>
          <w:szCs w:val="21"/>
        </w:rPr>
        <w:t>E</w:t>
      </w:r>
      <w:r w:rsidRPr="007067C2">
        <w:rPr>
          <w:szCs w:val="21"/>
        </w:rPr>
        <w:t>的底部有棕色固体聚集；</w:t>
      </w:r>
      <w:r w:rsidRPr="007067C2">
        <w:rPr>
          <w:szCs w:val="21"/>
        </w:rPr>
        <w:t>F</w:t>
      </w:r>
      <w:r w:rsidRPr="007067C2">
        <w:rPr>
          <w:szCs w:val="21"/>
        </w:rPr>
        <w:t>是吸收多余气体的装置。</w:t>
      </w:r>
    </w:p>
    <w:p w:rsidR="009F7075" w:rsidRPr="007067C2" w:rsidRDefault="009F7075" w:rsidP="007067C2">
      <w:pPr>
        <w:spacing w:line="360" w:lineRule="auto"/>
        <w:jc w:val="left"/>
        <w:textAlignment w:val="center"/>
        <w:rPr>
          <w:szCs w:val="21"/>
        </w:rPr>
      </w:pPr>
      <w:r w:rsidRPr="007067C2">
        <w:rPr>
          <w:noProof/>
          <w:szCs w:val="21"/>
        </w:rPr>
        <w:drawing>
          <wp:inline distT="0" distB="0" distL="0" distR="0" wp14:anchorId="65953D75" wp14:editId="29639755">
            <wp:extent cx="3790950" cy="1704975"/>
            <wp:effectExtent l="0" t="0" r="0"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237"/>
                    <a:stretch>
                      <a:fillRect/>
                    </a:stretch>
                  </pic:blipFill>
                  <pic:spPr>
                    <a:xfrm>
                      <a:off x="0" y="0"/>
                      <a:ext cx="3790950" cy="1704975"/>
                    </a:xfrm>
                    <a:prstGeom prst="rect">
                      <a:avLst/>
                    </a:prstGeom>
                  </pic:spPr>
                </pic:pic>
              </a:graphicData>
            </a:graphic>
          </wp:inline>
        </w:drawing>
      </w:r>
    </w:p>
    <w:p w:rsidR="009F7075" w:rsidRPr="007067C2" w:rsidRDefault="009F7075" w:rsidP="007067C2">
      <w:pPr>
        <w:spacing w:line="360" w:lineRule="auto"/>
        <w:jc w:val="left"/>
        <w:textAlignment w:val="center"/>
        <w:rPr>
          <w:szCs w:val="21"/>
        </w:rPr>
      </w:pPr>
      <w:r w:rsidRPr="007067C2">
        <w:rPr>
          <w:szCs w:val="21"/>
        </w:rPr>
        <w:t>（</w:t>
      </w:r>
      <w:r w:rsidRPr="007067C2">
        <w:rPr>
          <w:szCs w:val="21"/>
        </w:rPr>
        <w:t>1</w:t>
      </w:r>
      <w:r w:rsidRPr="007067C2">
        <w:rPr>
          <w:szCs w:val="21"/>
        </w:rPr>
        <w:t>）上述装置中有一处错误，请指出是</w:t>
      </w:r>
      <w:r w:rsidRPr="007067C2">
        <w:rPr>
          <w:szCs w:val="21"/>
        </w:rPr>
        <w:t>_______</w:t>
      </w:r>
      <w:r w:rsidRPr="007067C2">
        <w:rPr>
          <w:szCs w:val="21"/>
        </w:rPr>
        <w:t>处</w:t>
      </w:r>
      <w:r w:rsidRPr="007067C2">
        <w:rPr>
          <w:szCs w:val="21"/>
        </w:rPr>
        <w:t>(</w:t>
      </w:r>
      <w:r w:rsidRPr="007067C2">
        <w:rPr>
          <w:szCs w:val="21"/>
        </w:rPr>
        <w:t>用字母表示</w:t>
      </w:r>
      <w:r w:rsidRPr="007067C2">
        <w:rPr>
          <w:szCs w:val="21"/>
        </w:rPr>
        <w:t>)</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2</w:t>
      </w:r>
      <w:r w:rsidRPr="007067C2">
        <w:rPr>
          <w:szCs w:val="21"/>
        </w:rPr>
        <w:t>）</w:t>
      </w:r>
      <w:r w:rsidRPr="007067C2">
        <w:rPr>
          <w:szCs w:val="21"/>
        </w:rPr>
        <w:t>B</w:t>
      </w:r>
      <w:r w:rsidRPr="007067C2">
        <w:rPr>
          <w:szCs w:val="21"/>
        </w:rPr>
        <w:t>装置的作用是</w:t>
      </w:r>
      <w:r w:rsidRPr="007067C2">
        <w:rPr>
          <w:szCs w:val="21"/>
        </w:rPr>
        <w:t>_______</w:t>
      </w:r>
      <w:r w:rsidRPr="007067C2">
        <w:rPr>
          <w:szCs w:val="21"/>
        </w:rPr>
        <w:t>，</w:t>
      </w:r>
      <w:r w:rsidRPr="007067C2">
        <w:rPr>
          <w:szCs w:val="21"/>
        </w:rPr>
        <w:t>C</w:t>
      </w:r>
      <w:r w:rsidRPr="007067C2">
        <w:rPr>
          <w:szCs w:val="21"/>
        </w:rPr>
        <w:t>装置中需要加入</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3</w:t>
      </w:r>
      <w:r w:rsidRPr="007067C2">
        <w:rPr>
          <w:szCs w:val="21"/>
        </w:rPr>
        <w:t>）写出</w:t>
      </w:r>
      <w:r w:rsidRPr="007067C2">
        <w:rPr>
          <w:szCs w:val="21"/>
        </w:rPr>
        <w:t>A</w:t>
      </w:r>
      <w:r w:rsidRPr="007067C2">
        <w:rPr>
          <w:szCs w:val="21"/>
        </w:rPr>
        <w:t>中发生反应的离子方程式</w:t>
      </w:r>
      <w:r w:rsidRPr="007067C2">
        <w:rPr>
          <w:szCs w:val="21"/>
        </w:rPr>
        <w:t>______</w:t>
      </w:r>
      <w:r w:rsidRPr="007067C2">
        <w:rPr>
          <w:szCs w:val="21"/>
        </w:rPr>
        <w:t>，写出</w:t>
      </w:r>
      <w:r w:rsidRPr="007067C2">
        <w:rPr>
          <w:szCs w:val="21"/>
        </w:rPr>
        <w:t>D</w:t>
      </w:r>
      <w:r w:rsidRPr="007067C2">
        <w:rPr>
          <w:szCs w:val="21"/>
        </w:rPr>
        <w:t>中发生反应的化学方程式</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4</w:t>
      </w:r>
      <w:r w:rsidRPr="007067C2">
        <w:rPr>
          <w:szCs w:val="21"/>
        </w:rPr>
        <w:t>）</w:t>
      </w:r>
      <w:r w:rsidRPr="007067C2">
        <w:rPr>
          <w:szCs w:val="21"/>
        </w:rPr>
        <w:t>F</w:t>
      </w:r>
      <w:r w:rsidRPr="007067C2">
        <w:rPr>
          <w:szCs w:val="21"/>
        </w:rPr>
        <w:t>中发生的离子方程式为</w:t>
      </w:r>
      <w:r w:rsidRPr="007067C2">
        <w:rPr>
          <w:szCs w:val="21"/>
        </w:rPr>
        <w:t>_______</w:t>
      </w:r>
      <w:r w:rsidRPr="007067C2">
        <w:rPr>
          <w:szCs w:val="21"/>
        </w:rPr>
        <w:t>，工业上制备漂白粉的化学方程式</w:t>
      </w:r>
      <w:r w:rsidRPr="007067C2">
        <w:rPr>
          <w:szCs w:val="21"/>
        </w:rPr>
        <w:t>_______</w:t>
      </w:r>
      <w:r w:rsidRPr="007067C2">
        <w:rPr>
          <w:szCs w:val="21"/>
        </w:rPr>
        <w:t>。</w:t>
      </w:r>
    </w:p>
    <w:p w:rsidR="009F7075" w:rsidRPr="007067C2" w:rsidRDefault="009F7075" w:rsidP="007067C2">
      <w:pPr>
        <w:spacing w:line="360" w:lineRule="auto"/>
        <w:jc w:val="left"/>
        <w:textAlignment w:val="center"/>
        <w:rPr>
          <w:szCs w:val="21"/>
        </w:rPr>
      </w:pPr>
      <w:r w:rsidRPr="007067C2">
        <w:rPr>
          <w:szCs w:val="21"/>
        </w:rPr>
        <w:t>（</w:t>
      </w:r>
      <w:r w:rsidRPr="007067C2">
        <w:rPr>
          <w:szCs w:val="21"/>
        </w:rPr>
        <w:t>5</w:t>
      </w:r>
      <w:r w:rsidRPr="007067C2">
        <w:rPr>
          <w:szCs w:val="21"/>
        </w:rPr>
        <w:t>）如果</w:t>
      </w:r>
      <w:r w:rsidRPr="007067C2">
        <w:rPr>
          <w:szCs w:val="21"/>
        </w:rPr>
        <w:t>A</w:t>
      </w:r>
      <w:r w:rsidRPr="007067C2">
        <w:rPr>
          <w:szCs w:val="21"/>
        </w:rPr>
        <w:t>中产生氯气</w:t>
      </w:r>
      <w:r w:rsidRPr="007067C2">
        <w:rPr>
          <w:szCs w:val="21"/>
        </w:rPr>
        <w:t>3.36L(</w:t>
      </w:r>
      <w:r w:rsidRPr="007067C2">
        <w:rPr>
          <w:szCs w:val="21"/>
        </w:rPr>
        <w:t>标准状况</w:t>
      </w:r>
      <w:r w:rsidRPr="007067C2">
        <w:rPr>
          <w:szCs w:val="21"/>
        </w:rPr>
        <w:t>)</w:t>
      </w:r>
      <w:r w:rsidRPr="007067C2">
        <w:rPr>
          <w:szCs w:val="21"/>
        </w:rPr>
        <w:t>，则被氧化的</w:t>
      </w:r>
      <w:r w:rsidRPr="007067C2">
        <w:rPr>
          <w:szCs w:val="21"/>
        </w:rPr>
        <w:t>HCl</w:t>
      </w:r>
      <w:r w:rsidRPr="007067C2">
        <w:rPr>
          <w:szCs w:val="21"/>
        </w:rPr>
        <w:t>的物质的量为</w:t>
      </w:r>
      <w:r w:rsidRPr="007067C2">
        <w:rPr>
          <w:szCs w:val="21"/>
        </w:rPr>
        <w:t>_______mol</w:t>
      </w:r>
      <w:r w:rsidRPr="007067C2">
        <w:rPr>
          <w:szCs w:val="21"/>
        </w:rPr>
        <w:t>。</w:t>
      </w:r>
    </w:p>
    <w:p w:rsidR="007067C2" w:rsidRPr="007067C2" w:rsidRDefault="00DA72A8" w:rsidP="007067C2">
      <w:pPr>
        <w:spacing w:line="360" w:lineRule="auto"/>
        <w:textAlignment w:val="center"/>
        <w:rPr>
          <w:szCs w:val="21"/>
        </w:rPr>
      </w:pPr>
      <w:r>
        <w:rPr>
          <w:szCs w:val="21"/>
        </w:rPr>
        <w:t>〖答</w:t>
      </w:r>
      <w:r>
        <w:rPr>
          <w:szCs w:val="21"/>
        </w:rPr>
        <w:t xml:space="preserve"> </w:t>
      </w:r>
      <w:r>
        <w:rPr>
          <w:szCs w:val="21"/>
        </w:rPr>
        <w:t>案〗</w:t>
      </w:r>
      <w:r w:rsidR="009F7075" w:rsidRPr="007067C2">
        <w:rPr>
          <w:szCs w:val="21"/>
        </w:rPr>
        <w:t>（</w:t>
      </w:r>
      <w:r w:rsidR="009F7075" w:rsidRPr="007067C2">
        <w:rPr>
          <w:szCs w:val="21"/>
        </w:rPr>
        <w:t>1</w:t>
      </w:r>
      <w:r w:rsidR="009F7075" w:rsidRPr="007067C2">
        <w:rPr>
          <w:szCs w:val="21"/>
        </w:rPr>
        <w:t>）</w:t>
      </w:r>
      <w:r w:rsidR="009F7075" w:rsidRPr="007067C2">
        <w:rPr>
          <w:szCs w:val="21"/>
        </w:rPr>
        <w:t xml:space="preserve">B    </w:t>
      </w:r>
    </w:p>
    <w:p w:rsidR="009F7075" w:rsidRPr="007067C2" w:rsidRDefault="009F7075" w:rsidP="007067C2">
      <w:pPr>
        <w:spacing w:line="360" w:lineRule="auto"/>
        <w:textAlignment w:val="center"/>
        <w:rPr>
          <w:szCs w:val="21"/>
        </w:rPr>
      </w:pPr>
      <w:r w:rsidRPr="007067C2">
        <w:rPr>
          <w:szCs w:val="21"/>
        </w:rPr>
        <w:t>（</w:t>
      </w:r>
      <w:r w:rsidRPr="007067C2">
        <w:rPr>
          <w:szCs w:val="21"/>
        </w:rPr>
        <w:t>2</w:t>
      </w:r>
      <w:r w:rsidRPr="007067C2">
        <w:rPr>
          <w:szCs w:val="21"/>
        </w:rPr>
        <w:t>）</w:t>
      </w:r>
      <w:r w:rsidRPr="007067C2">
        <w:rPr>
          <w:rFonts w:ascii="宋体" w:hAnsi="宋体" w:cs="宋体" w:hint="eastAsia"/>
          <w:szCs w:val="21"/>
        </w:rPr>
        <w:t>①</w:t>
      </w:r>
      <w:r w:rsidRPr="007067C2">
        <w:rPr>
          <w:szCs w:val="21"/>
        </w:rPr>
        <w:t xml:space="preserve">. </w:t>
      </w:r>
      <w:r w:rsidRPr="007067C2">
        <w:rPr>
          <w:szCs w:val="21"/>
        </w:rPr>
        <w:t>除去氯气中的氯化氢</w:t>
      </w:r>
      <w:r w:rsidRPr="007067C2">
        <w:rPr>
          <w:szCs w:val="21"/>
        </w:rPr>
        <w:t xml:space="preserve">    </w:t>
      </w:r>
      <w:r w:rsidRPr="007067C2">
        <w:rPr>
          <w:rFonts w:ascii="宋体" w:hAnsi="宋体" w:cs="宋体" w:hint="eastAsia"/>
          <w:szCs w:val="21"/>
        </w:rPr>
        <w:t>②</w:t>
      </w:r>
      <w:r w:rsidRPr="007067C2">
        <w:rPr>
          <w:szCs w:val="21"/>
        </w:rPr>
        <w:t xml:space="preserve">. </w:t>
      </w:r>
      <w:r w:rsidRPr="007067C2">
        <w:rPr>
          <w:szCs w:val="21"/>
        </w:rPr>
        <w:t>浓硫酸</w:t>
      </w:r>
      <w:r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3</w:t>
      </w:r>
      <w:r w:rsidRPr="007067C2">
        <w:rPr>
          <w:szCs w:val="21"/>
        </w:rPr>
        <w:t>）</w:t>
      </w:r>
      <w:r w:rsidRPr="007067C2">
        <w:rPr>
          <w:rFonts w:ascii="宋体" w:hAnsi="宋体" w:cs="宋体" w:hint="eastAsia"/>
          <w:szCs w:val="21"/>
        </w:rPr>
        <w:t>①</w:t>
      </w:r>
      <w:r w:rsidRPr="007067C2">
        <w:rPr>
          <w:szCs w:val="21"/>
        </w:rPr>
        <w:t xml:space="preserve">. </w:t>
      </w:r>
      <w:r w:rsidRPr="007067C2">
        <w:rPr>
          <w:szCs w:val="21"/>
        </w:rPr>
        <w:object w:dxaOrig="4020" w:dyaOrig="680">
          <v:shape id="_x0000_i1182" type="#_x0000_t75" alt="www.xinjiaoyu.com 新教育" style="width:201.05pt;height:33.95pt" o:ole="">
            <v:imagedata r:id="rId238" o:title="eqId1f30254520b9fb4144eaff84dd5d5536"/>
          </v:shape>
          <o:OLEObject Type="Embed" ProgID="Equation.DSMT4" ShapeID="_x0000_i1182" DrawAspect="Content" ObjectID="_1789848754" r:id="rId239"/>
        </w:object>
      </w:r>
      <w:r w:rsidRPr="007067C2">
        <w:rPr>
          <w:szCs w:val="21"/>
        </w:rPr>
        <w:t xml:space="preserve">    </w:t>
      </w:r>
      <w:r w:rsidRPr="007067C2">
        <w:rPr>
          <w:rFonts w:ascii="宋体" w:hAnsi="宋体" w:cs="宋体" w:hint="eastAsia"/>
          <w:szCs w:val="21"/>
        </w:rPr>
        <w:t>②</w:t>
      </w:r>
      <w:r w:rsidRPr="007067C2">
        <w:rPr>
          <w:szCs w:val="21"/>
        </w:rPr>
        <w:t>. 2Fe+3Cl</w:t>
      </w:r>
      <w:r w:rsidRPr="007067C2">
        <w:rPr>
          <w:szCs w:val="21"/>
          <w:vertAlign w:val="subscript"/>
        </w:rPr>
        <w:t>2</w:t>
      </w:r>
      <w:r w:rsidRPr="007067C2">
        <w:rPr>
          <w:szCs w:val="21"/>
        </w:rPr>
        <w:object w:dxaOrig="225" w:dyaOrig="675">
          <v:shape id="_x0000_i1183" type="#_x0000_t75" alt="www.xinjiaoyu.com 新教育" style="width:11.55pt;height:33.95pt" o:ole="">
            <v:imagedata r:id="rId240" o:title="eqId0097ba611f3eb7c257ede30fd2367a03"/>
          </v:shape>
          <o:OLEObject Type="Embed" ProgID="Equation.DSMT4" ShapeID="_x0000_i1183" DrawAspect="Content" ObjectID="_1789848755" r:id="rId241"/>
        </w:object>
      </w:r>
      <w:r w:rsidRPr="007067C2">
        <w:rPr>
          <w:szCs w:val="21"/>
        </w:rPr>
        <w:t>2FeCl</w:t>
      </w:r>
      <w:r w:rsidRPr="007067C2">
        <w:rPr>
          <w:szCs w:val="21"/>
          <w:vertAlign w:val="subscript"/>
        </w:rPr>
        <w:t>3</w:t>
      </w:r>
      <w:r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4</w:t>
      </w:r>
      <w:r w:rsidRPr="007067C2">
        <w:rPr>
          <w:szCs w:val="21"/>
        </w:rPr>
        <w:t>）</w:t>
      </w:r>
      <w:r w:rsidRPr="007067C2">
        <w:rPr>
          <w:rFonts w:ascii="宋体" w:hAnsi="宋体" w:cs="宋体" w:hint="eastAsia"/>
          <w:szCs w:val="21"/>
        </w:rPr>
        <w:t>①</w:t>
      </w:r>
      <w:r w:rsidRPr="007067C2">
        <w:rPr>
          <w:szCs w:val="21"/>
        </w:rPr>
        <w:t xml:space="preserve">. </w:t>
      </w:r>
      <w:r w:rsidRPr="007067C2">
        <w:rPr>
          <w:szCs w:val="21"/>
        </w:rPr>
        <w:object w:dxaOrig="2715" w:dyaOrig="375">
          <v:shape id="_x0000_i1184" type="#_x0000_t75" alt="www.xinjiaoyu.com 新教育" style="width:135.85pt;height:19pt" o:ole="">
            <v:imagedata r:id="rId242" o:title="eqId1aff3bf6b2b7409202caf428d4f987c1"/>
          </v:shape>
          <o:OLEObject Type="Embed" ProgID="Equation.DSMT4" ShapeID="_x0000_i1184" DrawAspect="Content" ObjectID="_1789848756" r:id="rId243"/>
        </w:object>
      </w:r>
      <w:r w:rsidRPr="007067C2">
        <w:rPr>
          <w:szCs w:val="21"/>
        </w:rPr>
        <w:t xml:space="preserve">    </w:t>
      </w:r>
      <w:r w:rsidRPr="007067C2">
        <w:rPr>
          <w:rFonts w:ascii="宋体" w:hAnsi="宋体" w:cs="宋体" w:hint="eastAsia"/>
          <w:szCs w:val="21"/>
        </w:rPr>
        <w:t>②</w:t>
      </w:r>
      <w:r w:rsidRPr="007067C2">
        <w:rPr>
          <w:szCs w:val="21"/>
        </w:rPr>
        <w:t xml:space="preserve">. </w:t>
      </w:r>
      <w:r w:rsidRPr="007067C2">
        <w:rPr>
          <w:szCs w:val="21"/>
        </w:rPr>
        <w:object w:dxaOrig="3824" w:dyaOrig="315">
          <v:shape id="_x0000_i1185" type="#_x0000_t75" alt="www.xinjiaoyu.com 新教育" style="width:190.85pt;height:15.6pt" o:ole="">
            <v:imagedata r:id="rId244" o:title="eqId2ceef50eeda2b2768825b33d00bbbeef"/>
          </v:shape>
          <o:OLEObject Type="Embed" ProgID="Equation.DSMT4" ShapeID="_x0000_i1185" DrawAspect="Content" ObjectID="_1789848757" r:id="rId245"/>
        </w:object>
      </w:r>
      <w:r w:rsidRPr="007067C2">
        <w:rPr>
          <w:szCs w:val="21"/>
        </w:rPr>
        <w:t xml:space="preserve">    </w:t>
      </w:r>
    </w:p>
    <w:p w:rsidR="009F7075" w:rsidRPr="007067C2" w:rsidRDefault="009F7075" w:rsidP="007067C2">
      <w:pPr>
        <w:spacing w:line="360" w:lineRule="auto"/>
        <w:textAlignment w:val="center"/>
        <w:rPr>
          <w:szCs w:val="21"/>
        </w:rPr>
      </w:pPr>
      <w:r w:rsidRPr="007067C2">
        <w:rPr>
          <w:szCs w:val="21"/>
        </w:rPr>
        <w:t>（</w:t>
      </w:r>
      <w:r w:rsidRPr="007067C2">
        <w:rPr>
          <w:szCs w:val="21"/>
        </w:rPr>
        <w:t>5</w:t>
      </w:r>
      <w:r w:rsidRPr="007067C2">
        <w:rPr>
          <w:szCs w:val="21"/>
        </w:rPr>
        <w:t>）</w:t>
      </w:r>
      <w:r w:rsidRPr="007067C2">
        <w:rPr>
          <w:szCs w:val="21"/>
        </w:rPr>
        <w:t>0.3</w:t>
      </w:r>
    </w:p>
    <w:p w:rsidR="009F7075" w:rsidRPr="007067C2" w:rsidRDefault="00DA72A8" w:rsidP="007067C2">
      <w:pPr>
        <w:spacing w:line="360" w:lineRule="auto"/>
        <w:textAlignment w:val="center"/>
        <w:rPr>
          <w:szCs w:val="21"/>
        </w:rPr>
      </w:pPr>
      <w:r>
        <w:rPr>
          <w:szCs w:val="21"/>
        </w:rPr>
        <w:t>〖解</w:t>
      </w:r>
      <w:r>
        <w:rPr>
          <w:szCs w:val="21"/>
        </w:rPr>
        <w:t xml:space="preserve"> </w:t>
      </w:r>
      <w:r>
        <w:rPr>
          <w:szCs w:val="21"/>
        </w:rPr>
        <w:t>析〗</w:t>
      </w:r>
      <w:r w:rsidR="009F7075" w:rsidRPr="007067C2">
        <w:rPr>
          <w:szCs w:val="21"/>
        </w:rPr>
        <w:t>A</w:t>
      </w:r>
      <w:r w:rsidR="009F7075" w:rsidRPr="007067C2">
        <w:rPr>
          <w:szCs w:val="21"/>
        </w:rPr>
        <w:t>中浓盐酸与二氧化锰反应制备氯气，</w:t>
      </w:r>
      <w:r w:rsidR="009F7075" w:rsidRPr="007067C2">
        <w:rPr>
          <w:szCs w:val="21"/>
        </w:rPr>
        <w:t>B</w:t>
      </w:r>
      <w:r w:rsidR="009F7075" w:rsidRPr="007067C2">
        <w:rPr>
          <w:szCs w:val="21"/>
        </w:rPr>
        <w:t>中盛放饱和食盐水，吸收氯气中的氯化氢，</w:t>
      </w:r>
      <w:r w:rsidR="009F7075" w:rsidRPr="007067C2">
        <w:rPr>
          <w:szCs w:val="21"/>
        </w:rPr>
        <w:t>C</w:t>
      </w:r>
      <w:r w:rsidR="009F7075" w:rsidRPr="007067C2">
        <w:rPr>
          <w:szCs w:val="21"/>
        </w:rPr>
        <w:t>中盛放浓硫酸，干燥氯气，</w:t>
      </w:r>
      <w:r w:rsidR="009F7075" w:rsidRPr="007067C2">
        <w:rPr>
          <w:szCs w:val="21"/>
        </w:rPr>
        <w:t>D</w:t>
      </w:r>
      <w:r w:rsidR="009F7075" w:rsidRPr="007067C2">
        <w:rPr>
          <w:szCs w:val="21"/>
        </w:rPr>
        <w:t>中氯气与铁粉反应制备氯化铁，</w:t>
      </w:r>
      <w:r w:rsidR="009F7075" w:rsidRPr="007067C2">
        <w:rPr>
          <w:szCs w:val="21"/>
        </w:rPr>
        <w:t>E</w:t>
      </w:r>
      <w:r w:rsidR="009F7075" w:rsidRPr="007067C2">
        <w:rPr>
          <w:szCs w:val="21"/>
        </w:rPr>
        <w:t>中收集氯化铁，</w:t>
      </w:r>
      <w:r w:rsidR="009F7075" w:rsidRPr="007067C2">
        <w:rPr>
          <w:szCs w:val="21"/>
        </w:rPr>
        <w:t>F</w:t>
      </w:r>
      <w:r w:rsidR="009F7075" w:rsidRPr="007067C2">
        <w:rPr>
          <w:szCs w:val="21"/>
        </w:rPr>
        <w:t>中盛放氢氧化钠溶液，吸收氯气。</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1</w:t>
      </w:r>
      <w:r w:rsidRPr="007067C2">
        <w:rPr>
          <w:szCs w:val="21"/>
        </w:rPr>
        <w:t>）</w:t>
      </w:r>
      <w:r w:rsidR="009F7075" w:rsidRPr="007067C2">
        <w:rPr>
          <w:szCs w:val="21"/>
        </w:rPr>
        <w:t>B</w:t>
      </w:r>
      <w:r w:rsidR="009F7075" w:rsidRPr="007067C2">
        <w:rPr>
          <w:szCs w:val="21"/>
        </w:rPr>
        <w:t>装置是除去氯气中含有的杂质气体氯化氢，装置中导管短进长出，洗气装置除杂质要遵循长进短出，所以</w:t>
      </w:r>
      <w:r w:rsidR="009F7075" w:rsidRPr="007067C2">
        <w:rPr>
          <w:szCs w:val="21"/>
        </w:rPr>
        <w:t>B</w:t>
      </w:r>
      <w:r w:rsidR="009F7075" w:rsidRPr="007067C2">
        <w:rPr>
          <w:szCs w:val="21"/>
        </w:rPr>
        <w:t>处错误；</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2</w:t>
      </w:r>
      <w:r w:rsidRPr="007067C2">
        <w:rPr>
          <w:szCs w:val="21"/>
        </w:rPr>
        <w:t>）</w:t>
      </w:r>
      <w:r w:rsidR="009F7075" w:rsidRPr="007067C2">
        <w:rPr>
          <w:szCs w:val="21"/>
        </w:rPr>
        <w:t>B</w:t>
      </w:r>
      <w:r w:rsidR="009F7075" w:rsidRPr="007067C2">
        <w:rPr>
          <w:szCs w:val="21"/>
        </w:rPr>
        <w:t>装置的作用是除去氯气中的氯化氢；</w:t>
      </w:r>
      <w:r w:rsidR="009F7075" w:rsidRPr="007067C2">
        <w:rPr>
          <w:szCs w:val="21"/>
        </w:rPr>
        <w:t>C</w:t>
      </w:r>
      <w:r w:rsidR="009F7075" w:rsidRPr="007067C2">
        <w:rPr>
          <w:szCs w:val="21"/>
        </w:rPr>
        <w:t>装置中需要加入浓硫酸；</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3</w:t>
      </w:r>
      <w:r w:rsidRPr="007067C2">
        <w:rPr>
          <w:szCs w:val="21"/>
        </w:rPr>
        <w:t>）</w:t>
      </w:r>
      <w:r w:rsidR="009F7075" w:rsidRPr="007067C2">
        <w:rPr>
          <w:szCs w:val="21"/>
        </w:rPr>
        <w:t>A</w:t>
      </w:r>
      <w:r w:rsidR="009F7075" w:rsidRPr="007067C2">
        <w:rPr>
          <w:szCs w:val="21"/>
        </w:rPr>
        <w:t>中发生反应的离子方程式：</w:t>
      </w:r>
      <w:r w:rsidR="009F7075" w:rsidRPr="007067C2">
        <w:rPr>
          <w:szCs w:val="21"/>
        </w:rPr>
        <w:object w:dxaOrig="4020" w:dyaOrig="680">
          <v:shape id="_x0000_i1186" type="#_x0000_t75" alt="www.xinjiaoyu.com 新教育" style="width:201.05pt;height:33.95pt" o:ole="">
            <v:imagedata r:id="rId238" o:title="eqId1f30254520b9fb4144eaff84dd5d5536"/>
          </v:shape>
          <o:OLEObject Type="Embed" ProgID="Equation.DSMT4" ShapeID="_x0000_i1186" DrawAspect="Content" ObjectID="_1789848758" r:id="rId246"/>
        </w:object>
      </w:r>
      <w:r w:rsidR="009F7075" w:rsidRPr="007067C2">
        <w:rPr>
          <w:szCs w:val="21"/>
        </w:rPr>
        <w:t>；</w:t>
      </w:r>
      <w:r w:rsidR="009F7075" w:rsidRPr="007067C2">
        <w:rPr>
          <w:szCs w:val="21"/>
        </w:rPr>
        <w:t>D</w:t>
      </w:r>
      <w:r w:rsidR="009F7075" w:rsidRPr="007067C2">
        <w:rPr>
          <w:szCs w:val="21"/>
        </w:rPr>
        <w:t>中铁与氯气反应生成氯化铁，发生反应的化学方程式：</w:t>
      </w:r>
      <w:r w:rsidR="009F7075" w:rsidRPr="007067C2">
        <w:rPr>
          <w:szCs w:val="21"/>
        </w:rPr>
        <w:t>2Fe+3Cl</w:t>
      </w:r>
      <w:r w:rsidR="009F7075" w:rsidRPr="007067C2">
        <w:rPr>
          <w:szCs w:val="21"/>
          <w:vertAlign w:val="subscript"/>
        </w:rPr>
        <w:t>2</w:t>
      </w:r>
      <w:r w:rsidR="009F7075" w:rsidRPr="007067C2">
        <w:rPr>
          <w:szCs w:val="21"/>
        </w:rPr>
        <w:object w:dxaOrig="225" w:dyaOrig="675">
          <v:shape id="_x0000_i1187" type="#_x0000_t75" alt="www.xinjiaoyu.com 新教育" style="width:11.55pt;height:33.95pt" o:ole="">
            <v:imagedata r:id="rId240" o:title="eqId0097ba611f3eb7c257ede30fd2367a03"/>
          </v:shape>
          <o:OLEObject Type="Embed" ProgID="Equation.DSMT4" ShapeID="_x0000_i1187" DrawAspect="Content" ObjectID="_1789848759" r:id="rId247"/>
        </w:object>
      </w:r>
      <w:r w:rsidR="009F7075" w:rsidRPr="007067C2">
        <w:rPr>
          <w:szCs w:val="21"/>
        </w:rPr>
        <w:t>2FeCl</w:t>
      </w:r>
      <w:r w:rsidR="009F7075" w:rsidRPr="007067C2">
        <w:rPr>
          <w:szCs w:val="21"/>
          <w:vertAlign w:val="subscript"/>
        </w:rPr>
        <w:t>3</w:t>
      </w:r>
      <w:r w:rsidR="009F7075" w:rsidRPr="007067C2">
        <w:rPr>
          <w:szCs w:val="21"/>
        </w:rPr>
        <w:t>；</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4</w:t>
      </w:r>
      <w:r w:rsidRPr="007067C2">
        <w:rPr>
          <w:szCs w:val="21"/>
        </w:rPr>
        <w:t>）</w:t>
      </w:r>
      <w:r w:rsidR="009F7075" w:rsidRPr="007067C2">
        <w:rPr>
          <w:szCs w:val="21"/>
        </w:rPr>
        <w:t>F</w:t>
      </w:r>
      <w:r w:rsidR="009F7075" w:rsidRPr="007067C2">
        <w:rPr>
          <w:szCs w:val="21"/>
        </w:rPr>
        <w:t>中盛放氢氧化钠溶液，吸收氯气，发生的离子方程式为：</w:t>
      </w:r>
      <w:r w:rsidR="009F7075" w:rsidRPr="007067C2">
        <w:rPr>
          <w:szCs w:val="21"/>
        </w:rPr>
        <w:object w:dxaOrig="2715" w:dyaOrig="375">
          <v:shape id="_x0000_i1188" type="#_x0000_t75" alt="www.xinjiaoyu.com 新教育" style="width:135.85pt;height:19pt" o:ole="">
            <v:imagedata r:id="rId242" o:title="eqId1aff3bf6b2b7409202caf428d4f987c1"/>
          </v:shape>
          <o:OLEObject Type="Embed" ProgID="Equation.DSMT4" ShapeID="_x0000_i1188" DrawAspect="Content" ObjectID="_1789848760" r:id="rId248"/>
        </w:object>
      </w:r>
      <w:r w:rsidR="009F7075" w:rsidRPr="007067C2">
        <w:rPr>
          <w:szCs w:val="21"/>
        </w:rPr>
        <w:t>；工业上用氯气和石灰乳反应制备漂白粉，化学方程式为：</w:t>
      </w:r>
      <w:r w:rsidR="009F7075" w:rsidRPr="007067C2">
        <w:rPr>
          <w:szCs w:val="21"/>
        </w:rPr>
        <w:object w:dxaOrig="3824" w:dyaOrig="315">
          <v:shape id="_x0000_i1189" type="#_x0000_t75" alt="www.xinjiaoyu.com 新教育" style="width:190.85pt;height:15.6pt" o:ole="">
            <v:imagedata r:id="rId244" o:title="eqId2ceef50eeda2b2768825b33d00bbbeef"/>
          </v:shape>
          <o:OLEObject Type="Embed" ProgID="Equation.DSMT4" ShapeID="_x0000_i1189" DrawAspect="Content" ObjectID="_1789848761" r:id="rId249"/>
        </w:object>
      </w:r>
      <w:r w:rsidR="009F7075" w:rsidRPr="007067C2">
        <w:rPr>
          <w:szCs w:val="21"/>
        </w:rPr>
        <w:t>；</w:t>
      </w:r>
    </w:p>
    <w:p w:rsidR="009F7075" w:rsidRPr="007067C2" w:rsidRDefault="007067C2" w:rsidP="007067C2">
      <w:pPr>
        <w:spacing w:line="360" w:lineRule="auto"/>
        <w:jc w:val="left"/>
        <w:textAlignment w:val="center"/>
        <w:rPr>
          <w:szCs w:val="21"/>
        </w:rPr>
      </w:pPr>
      <w:r w:rsidRPr="007067C2">
        <w:rPr>
          <w:szCs w:val="21"/>
        </w:rPr>
        <w:t>（</w:t>
      </w:r>
      <w:r w:rsidRPr="007067C2">
        <w:rPr>
          <w:szCs w:val="21"/>
        </w:rPr>
        <w:t>5</w:t>
      </w:r>
      <w:r w:rsidRPr="007067C2">
        <w:rPr>
          <w:szCs w:val="21"/>
        </w:rPr>
        <w:t>）</w:t>
      </w:r>
      <w:r w:rsidR="009F7075" w:rsidRPr="007067C2">
        <w:rPr>
          <w:szCs w:val="21"/>
        </w:rPr>
        <w:t>A</w:t>
      </w:r>
      <w:r w:rsidR="009F7075" w:rsidRPr="007067C2">
        <w:rPr>
          <w:szCs w:val="21"/>
        </w:rPr>
        <w:t>中发生反应的离子方程式：</w:t>
      </w:r>
      <w:r w:rsidR="009F7075" w:rsidRPr="007067C2">
        <w:rPr>
          <w:szCs w:val="21"/>
        </w:rPr>
        <w:object w:dxaOrig="4020" w:dyaOrig="680">
          <v:shape id="_x0000_i1190" type="#_x0000_t75" alt="www.xinjiaoyu.com 新教育" style="width:201.05pt;height:33.95pt" o:ole="">
            <v:imagedata r:id="rId238" o:title="eqId1f30254520b9fb4144eaff84dd5d5536"/>
          </v:shape>
          <o:OLEObject Type="Embed" ProgID="Equation.DSMT4" ShapeID="_x0000_i1190" DrawAspect="Content" ObjectID="_1789848762" r:id="rId250"/>
        </w:object>
      </w:r>
      <w:r w:rsidR="009F7075" w:rsidRPr="007067C2">
        <w:rPr>
          <w:szCs w:val="21"/>
        </w:rPr>
        <w:t>，如果</w:t>
      </w:r>
      <w:r w:rsidR="009F7075" w:rsidRPr="007067C2">
        <w:rPr>
          <w:szCs w:val="21"/>
        </w:rPr>
        <w:t>A</w:t>
      </w:r>
      <w:r w:rsidR="009F7075" w:rsidRPr="007067C2">
        <w:rPr>
          <w:szCs w:val="21"/>
        </w:rPr>
        <w:t>中产生氯气</w:t>
      </w:r>
      <w:r w:rsidR="009F7075" w:rsidRPr="007067C2">
        <w:rPr>
          <w:szCs w:val="21"/>
        </w:rPr>
        <w:t>3.36L(</w:t>
      </w:r>
      <w:r w:rsidR="009F7075" w:rsidRPr="007067C2">
        <w:rPr>
          <w:szCs w:val="21"/>
        </w:rPr>
        <w:t>标准状况</w:t>
      </w:r>
      <w:r w:rsidR="009F7075" w:rsidRPr="007067C2">
        <w:rPr>
          <w:szCs w:val="21"/>
        </w:rPr>
        <w:t>)</w:t>
      </w:r>
      <w:r w:rsidR="009F7075" w:rsidRPr="007067C2">
        <w:rPr>
          <w:szCs w:val="21"/>
        </w:rPr>
        <w:t>，则被氧化的</w:t>
      </w:r>
      <w:r w:rsidR="009F7075" w:rsidRPr="007067C2">
        <w:rPr>
          <w:szCs w:val="21"/>
        </w:rPr>
        <w:t>HCl</w:t>
      </w:r>
      <w:r w:rsidR="009F7075" w:rsidRPr="007067C2">
        <w:rPr>
          <w:szCs w:val="21"/>
        </w:rPr>
        <w:t>的物质的量为：</w:t>
      </w:r>
      <w:r w:rsidR="009F7075" w:rsidRPr="007067C2">
        <w:rPr>
          <w:szCs w:val="21"/>
        </w:rPr>
        <w:object w:dxaOrig="2120" w:dyaOrig="618">
          <v:shape id="_x0000_i1191" type="#_x0000_t75" alt="www.xinjiaoyu.com 新教育" style="width:105.95pt;height:30.55pt" o:ole="">
            <v:imagedata r:id="rId251" o:title="eqId244a3c1221b98d8963fcecb732e159bc"/>
          </v:shape>
          <o:OLEObject Type="Embed" ProgID="Equation.DSMT4" ShapeID="_x0000_i1191" DrawAspect="Content" ObjectID="_1789848763" r:id="rId252"/>
        </w:object>
      </w:r>
      <w:r w:rsidR="009F7075" w:rsidRPr="007067C2">
        <w:rPr>
          <w:szCs w:val="21"/>
        </w:rPr>
        <w:t>。</w:t>
      </w:r>
    </w:p>
    <w:p w:rsidR="00675ACD" w:rsidRPr="007067C2" w:rsidRDefault="00675ACD" w:rsidP="007067C2">
      <w:pPr>
        <w:spacing w:line="360" w:lineRule="auto"/>
        <w:rPr>
          <w:szCs w:val="21"/>
        </w:rPr>
      </w:pPr>
    </w:p>
    <w:sectPr w:rsidR="00675ACD" w:rsidRPr="007067C2">
      <w:headerReference w:type="even" r:id="rId253"/>
      <w:headerReference w:type="default" r:id="rId254"/>
      <w:footerReference w:type="even" r:id="rId255"/>
      <w:footerReference w:type="default" r:id="rId256"/>
      <w:headerReference w:type="first" r:id="rId257"/>
      <w:footerReference w:type="first" r:id="rId2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1D1D" w:rsidRDefault="00071D1D">
      <w:r>
        <w:separator/>
      </w:r>
    </w:p>
  </w:endnote>
  <w:endnote w:type="continuationSeparator" w:id="0">
    <w:p w:rsidR="00071D1D" w:rsidRDefault="00071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2A8" w:rsidRDefault="00DA72A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DA72A8" w:rsidRDefault="00DA72A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DA72A8" w:rsidRDefault="00DA72A8"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DA72A8" w:rsidRDefault="00DA72A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2A8" w:rsidRDefault="00DA72A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1D1D" w:rsidRDefault="00071D1D">
      <w:r>
        <w:separator/>
      </w:r>
    </w:p>
  </w:footnote>
  <w:footnote w:type="continuationSeparator" w:id="0">
    <w:p w:rsidR="00071D1D" w:rsidRDefault="00071D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2A8" w:rsidRDefault="00DA72A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DA72A8" w:rsidRDefault="00DA72A8" w:rsidP="00DA72A8">
    <w:pPr>
      <w:pStyle w:val="a4"/>
      <w:jc w:val="left"/>
      <w:rPr>
        <w:rFonts w:ascii="MS Sans Serif" w:hAnsi="MS Sans Serif"/>
        <w:color w:val="800080"/>
        <w:sz w:val="24"/>
      </w:rPr>
    </w:pPr>
    <w:r w:rsidRPr="00DA72A8">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2A8" w:rsidRDefault="00DA72A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3CA2A1CA">
      <w:start w:val="1"/>
      <w:numFmt w:val="bullet"/>
      <w:lvlText w:val=""/>
      <w:lvlJc w:val="left"/>
      <w:pPr>
        <w:ind w:left="420" w:hanging="420"/>
      </w:pPr>
      <w:rPr>
        <w:rFonts w:ascii="Wingdings" w:hAnsi="Wingdings" w:hint="default"/>
      </w:rPr>
    </w:lvl>
    <w:lvl w:ilvl="1" w:tplc="39A24390" w:tentative="1">
      <w:start w:val="1"/>
      <w:numFmt w:val="bullet"/>
      <w:lvlText w:val=""/>
      <w:lvlJc w:val="left"/>
      <w:pPr>
        <w:ind w:left="840" w:hanging="420"/>
      </w:pPr>
      <w:rPr>
        <w:rFonts w:ascii="Wingdings" w:hAnsi="Wingdings" w:hint="default"/>
      </w:rPr>
    </w:lvl>
    <w:lvl w:ilvl="2" w:tplc="52A4F292" w:tentative="1">
      <w:start w:val="1"/>
      <w:numFmt w:val="bullet"/>
      <w:lvlText w:val=""/>
      <w:lvlJc w:val="left"/>
      <w:pPr>
        <w:ind w:left="1260" w:hanging="420"/>
      </w:pPr>
      <w:rPr>
        <w:rFonts w:ascii="Wingdings" w:hAnsi="Wingdings" w:hint="default"/>
      </w:rPr>
    </w:lvl>
    <w:lvl w:ilvl="3" w:tplc="5FA22068" w:tentative="1">
      <w:start w:val="1"/>
      <w:numFmt w:val="bullet"/>
      <w:lvlText w:val=""/>
      <w:lvlJc w:val="left"/>
      <w:pPr>
        <w:ind w:left="1680" w:hanging="420"/>
      </w:pPr>
      <w:rPr>
        <w:rFonts w:ascii="Wingdings" w:hAnsi="Wingdings" w:hint="default"/>
      </w:rPr>
    </w:lvl>
    <w:lvl w:ilvl="4" w:tplc="B64403C4" w:tentative="1">
      <w:start w:val="1"/>
      <w:numFmt w:val="bullet"/>
      <w:lvlText w:val=""/>
      <w:lvlJc w:val="left"/>
      <w:pPr>
        <w:ind w:left="2100" w:hanging="420"/>
      </w:pPr>
      <w:rPr>
        <w:rFonts w:ascii="Wingdings" w:hAnsi="Wingdings" w:hint="default"/>
      </w:rPr>
    </w:lvl>
    <w:lvl w:ilvl="5" w:tplc="E07EEDEE" w:tentative="1">
      <w:start w:val="1"/>
      <w:numFmt w:val="bullet"/>
      <w:lvlText w:val=""/>
      <w:lvlJc w:val="left"/>
      <w:pPr>
        <w:ind w:left="2520" w:hanging="420"/>
      </w:pPr>
      <w:rPr>
        <w:rFonts w:ascii="Wingdings" w:hAnsi="Wingdings" w:hint="default"/>
      </w:rPr>
    </w:lvl>
    <w:lvl w:ilvl="6" w:tplc="545841EE" w:tentative="1">
      <w:start w:val="1"/>
      <w:numFmt w:val="bullet"/>
      <w:lvlText w:val=""/>
      <w:lvlJc w:val="left"/>
      <w:pPr>
        <w:ind w:left="2940" w:hanging="420"/>
      </w:pPr>
      <w:rPr>
        <w:rFonts w:ascii="Wingdings" w:hAnsi="Wingdings" w:hint="default"/>
      </w:rPr>
    </w:lvl>
    <w:lvl w:ilvl="7" w:tplc="BC8CE88E" w:tentative="1">
      <w:start w:val="1"/>
      <w:numFmt w:val="bullet"/>
      <w:lvlText w:val=""/>
      <w:lvlJc w:val="left"/>
      <w:pPr>
        <w:ind w:left="3360" w:hanging="420"/>
      </w:pPr>
      <w:rPr>
        <w:rFonts w:ascii="Wingdings" w:hAnsi="Wingdings" w:hint="default"/>
      </w:rPr>
    </w:lvl>
    <w:lvl w:ilvl="8" w:tplc="3FE826B8"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71D1D"/>
    <w:rsid w:val="000F0E43"/>
    <w:rsid w:val="0013663A"/>
    <w:rsid w:val="001660D7"/>
    <w:rsid w:val="001F6217"/>
    <w:rsid w:val="00213EF9"/>
    <w:rsid w:val="00247073"/>
    <w:rsid w:val="00247E79"/>
    <w:rsid w:val="00257655"/>
    <w:rsid w:val="00286E1B"/>
    <w:rsid w:val="002D46B2"/>
    <w:rsid w:val="00311ED9"/>
    <w:rsid w:val="003548CF"/>
    <w:rsid w:val="00360FB5"/>
    <w:rsid w:val="003F7F36"/>
    <w:rsid w:val="004628A4"/>
    <w:rsid w:val="00466BCA"/>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067C2"/>
    <w:rsid w:val="00796789"/>
    <w:rsid w:val="007D3957"/>
    <w:rsid w:val="007D3A0B"/>
    <w:rsid w:val="007E630D"/>
    <w:rsid w:val="00862FDE"/>
    <w:rsid w:val="00907EC7"/>
    <w:rsid w:val="00955D4C"/>
    <w:rsid w:val="009854E3"/>
    <w:rsid w:val="00990F04"/>
    <w:rsid w:val="0099331F"/>
    <w:rsid w:val="009D0E86"/>
    <w:rsid w:val="009E74C9"/>
    <w:rsid w:val="009F6506"/>
    <w:rsid w:val="009F7075"/>
    <w:rsid w:val="00A40E2E"/>
    <w:rsid w:val="00A9790A"/>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A72A8"/>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077368F"/>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7.wmf"/><Relationship Id="rId21" Type="http://schemas.openxmlformats.org/officeDocument/2006/relationships/image" Target="media/image9.wmf"/><Relationship Id="rId42" Type="http://schemas.openxmlformats.org/officeDocument/2006/relationships/image" Target="media/image17.wmf"/><Relationship Id="rId63" Type="http://schemas.openxmlformats.org/officeDocument/2006/relationships/oleObject" Target="embeddings/oleObject35.bin"/><Relationship Id="rId84" Type="http://schemas.openxmlformats.org/officeDocument/2006/relationships/oleObject" Target="embeddings/oleObject46.bin"/><Relationship Id="rId138" Type="http://schemas.openxmlformats.org/officeDocument/2006/relationships/oleObject" Target="embeddings/oleObject79.bin"/><Relationship Id="rId159" Type="http://schemas.openxmlformats.org/officeDocument/2006/relationships/oleObject" Target="embeddings/oleObject98.bin"/><Relationship Id="rId170" Type="http://schemas.openxmlformats.org/officeDocument/2006/relationships/oleObject" Target="embeddings/oleObject109.bin"/><Relationship Id="rId191" Type="http://schemas.openxmlformats.org/officeDocument/2006/relationships/image" Target="media/image59.wmf"/><Relationship Id="rId205" Type="http://schemas.openxmlformats.org/officeDocument/2006/relationships/oleObject" Target="embeddings/oleObject135.bin"/><Relationship Id="rId226" Type="http://schemas.openxmlformats.org/officeDocument/2006/relationships/oleObject" Target="embeddings/oleObject150.bin"/><Relationship Id="rId247" Type="http://schemas.openxmlformats.org/officeDocument/2006/relationships/oleObject" Target="embeddings/oleObject163.bin"/><Relationship Id="rId107" Type="http://schemas.openxmlformats.org/officeDocument/2006/relationships/oleObject" Target="embeddings/oleObject59.bin"/><Relationship Id="rId11" Type="http://schemas.openxmlformats.org/officeDocument/2006/relationships/image" Target="media/image3.wmf"/><Relationship Id="rId32" Type="http://schemas.openxmlformats.org/officeDocument/2006/relationships/oleObject" Target="embeddings/oleObject14.bin"/><Relationship Id="rId53" Type="http://schemas.openxmlformats.org/officeDocument/2006/relationships/oleObject" Target="embeddings/oleObject28.bin"/><Relationship Id="rId74" Type="http://schemas.openxmlformats.org/officeDocument/2006/relationships/image" Target="media/image28.wmf"/><Relationship Id="rId128" Type="http://schemas.openxmlformats.org/officeDocument/2006/relationships/oleObject" Target="embeddings/oleObject70.bin"/><Relationship Id="rId149" Type="http://schemas.openxmlformats.org/officeDocument/2006/relationships/oleObject" Target="embeddings/oleObject88.bin"/><Relationship Id="rId5" Type="http://schemas.openxmlformats.org/officeDocument/2006/relationships/footnotes" Target="footnotes.xml"/><Relationship Id="rId95" Type="http://schemas.openxmlformats.org/officeDocument/2006/relationships/image" Target="media/image36.wmf"/><Relationship Id="rId160" Type="http://schemas.openxmlformats.org/officeDocument/2006/relationships/oleObject" Target="embeddings/oleObject99.bin"/><Relationship Id="rId181" Type="http://schemas.openxmlformats.org/officeDocument/2006/relationships/oleObject" Target="embeddings/oleObject120.bin"/><Relationship Id="rId216" Type="http://schemas.openxmlformats.org/officeDocument/2006/relationships/oleObject" Target="embeddings/oleObject141.bin"/><Relationship Id="rId237" Type="http://schemas.openxmlformats.org/officeDocument/2006/relationships/image" Target="media/image74.png"/><Relationship Id="rId258" Type="http://schemas.openxmlformats.org/officeDocument/2006/relationships/footer" Target="footer3.xml"/><Relationship Id="rId22" Type="http://schemas.openxmlformats.org/officeDocument/2006/relationships/oleObject" Target="embeddings/oleObject7.bin"/><Relationship Id="rId43" Type="http://schemas.openxmlformats.org/officeDocument/2006/relationships/oleObject" Target="embeddings/oleObject20.bin"/><Relationship Id="rId64" Type="http://schemas.openxmlformats.org/officeDocument/2006/relationships/image" Target="media/image23.wmf"/><Relationship Id="rId118" Type="http://schemas.openxmlformats.org/officeDocument/2006/relationships/oleObject" Target="embeddings/oleObject65.bin"/><Relationship Id="rId139" Type="http://schemas.openxmlformats.org/officeDocument/2006/relationships/image" Target="media/image54.wmf"/><Relationship Id="rId85" Type="http://schemas.openxmlformats.org/officeDocument/2006/relationships/image" Target="media/image33.wmf"/><Relationship Id="rId150" Type="http://schemas.openxmlformats.org/officeDocument/2006/relationships/oleObject" Target="embeddings/oleObject89.bin"/><Relationship Id="rId171" Type="http://schemas.openxmlformats.org/officeDocument/2006/relationships/oleObject" Target="embeddings/oleObject110.bin"/><Relationship Id="rId192" Type="http://schemas.openxmlformats.org/officeDocument/2006/relationships/oleObject" Target="embeddings/oleObject127.bin"/><Relationship Id="rId206" Type="http://schemas.openxmlformats.org/officeDocument/2006/relationships/image" Target="media/image65.wmf"/><Relationship Id="rId227" Type="http://schemas.openxmlformats.org/officeDocument/2006/relationships/oleObject" Target="embeddings/oleObject151.bin"/><Relationship Id="rId248" Type="http://schemas.openxmlformats.org/officeDocument/2006/relationships/oleObject" Target="embeddings/oleObject164.bin"/><Relationship Id="rId12" Type="http://schemas.openxmlformats.org/officeDocument/2006/relationships/oleObject" Target="embeddings/oleObject3.bin"/><Relationship Id="rId33" Type="http://schemas.openxmlformats.org/officeDocument/2006/relationships/oleObject" Target="embeddings/oleObject15.bin"/><Relationship Id="rId108" Type="http://schemas.openxmlformats.org/officeDocument/2006/relationships/image" Target="media/image43.wmf"/><Relationship Id="rId129" Type="http://schemas.openxmlformats.org/officeDocument/2006/relationships/oleObject" Target="embeddings/oleObject71.bin"/><Relationship Id="rId54" Type="http://schemas.openxmlformats.org/officeDocument/2006/relationships/oleObject" Target="embeddings/oleObject29.bin"/><Relationship Id="rId75" Type="http://schemas.openxmlformats.org/officeDocument/2006/relationships/oleObject" Target="embeddings/oleObject41.bin"/><Relationship Id="rId96" Type="http://schemas.openxmlformats.org/officeDocument/2006/relationships/oleObject" Target="embeddings/oleObject54.bin"/><Relationship Id="rId140" Type="http://schemas.openxmlformats.org/officeDocument/2006/relationships/oleObject" Target="embeddings/oleObject80.bin"/><Relationship Id="rId161" Type="http://schemas.openxmlformats.org/officeDocument/2006/relationships/oleObject" Target="embeddings/oleObject100.bin"/><Relationship Id="rId182" Type="http://schemas.openxmlformats.org/officeDocument/2006/relationships/oleObject" Target="embeddings/oleObject121.bin"/><Relationship Id="rId217" Type="http://schemas.openxmlformats.org/officeDocument/2006/relationships/image" Target="media/image70.wmf"/><Relationship Id="rId6" Type="http://schemas.openxmlformats.org/officeDocument/2006/relationships/endnotes" Target="endnotes.xml"/><Relationship Id="rId238" Type="http://schemas.openxmlformats.org/officeDocument/2006/relationships/image" Target="media/image75.wmf"/><Relationship Id="rId259" Type="http://schemas.openxmlformats.org/officeDocument/2006/relationships/fontTable" Target="fontTable.xml"/><Relationship Id="rId23" Type="http://schemas.openxmlformats.org/officeDocument/2006/relationships/oleObject" Target="embeddings/oleObject8.bin"/><Relationship Id="rId119" Type="http://schemas.openxmlformats.org/officeDocument/2006/relationships/image" Target="media/image48.wmf"/><Relationship Id="rId44" Type="http://schemas.openxmlformats.org/officeDocument/2006/relationships/image" Target="media/image18.wmf"/><Relationship Id="rId65" Type="http://schemas.openxmlformats.org/officeDocument/2006/relationships/oleObject" Target="embeddings/oleObject36.bin"/><Relationship Id="rId86" Type="http://schemas.openxmlformats.org/officeDocument/2006/relationships/oleObject" Target="embeddings/oleObject47.bin"/><Relationship Id="rId130" Type="http://schemas.openxmlformats.org/officeDocument/2006/relationships/oleObject" Target="embeddings/oleObject72.bin"/><Relationship Id="rId151" Type="http://schemas.openxmlformats.org/officeDocument/2006/relationships/oleObject" Target="embeddings/oleObject90.bin"/><Relationship Id="rId172" Type="http://schemas.openxmlformats.org/officeDocument/2006/relationships/oleObject" Target="embeddings/oleObject111.bin"/><Relationship Id="rId193" Type="http://schemas.openxmlformats.org/officeDocument/2006/relationships/oleObject" Target="embeddings/oleObject128.bin"/><Relationship Id="rId207" Type="http://schemas.openxmlformats.org/officeDocument/2006/relationships/oleObject" Target="embeddings/oleObject136.bin"/><Relationship Id="rId228" Type="http://schemas.openxmlformats.org/officeDocument/2006/relationships/image" Target="media/image71.wmf"/><Relationship Id="rId249" Type="http://schemas.openxmlformats.org/officeDocument/2006/relationships/oleObject" Target="embeddings/oleObject165.bin"/><Relationship Id="rId13" Type="http://schemas.openxmlformats.org/officeDocument/2006/relationships/oleObject" Target="embeddings/oleObject4.bin"/><Relationship Id="rId109" Type="http://schemas.openxmlformats.org/officeDocument/2006/relationships/oleObject" Target="embeddings/oleObject60.bin"/><Relationship Id="rId260" Type="http://schemas.openxmlformats.org/officeDocument/2006/relationships/theme" Target="theme/theme1.xml"/><Relationship Id="rId34" Type="http://schemas.openxmlformats.org/officeDocument/2006/relationships/oleObject" Target="embeddings/oleObject16.bin"/><Relationship Id="rId55" Type="http://schemas.openxmlformats.org/officeDocument/2006/relationships/oleObject" Target="embeddings/oleObject30.bin"/><Relationship Id="rId76" Type="http://schemas.openxmlformats.org/officeDocument/2006/relationships/image" Target="media/image29.wmf"/><Relationship Id="rId97" Type="http://schemas.openxmlformats.org/officeDocument/2006/relationships/image" Target="media/image37.png"/><Relationship Id="rId120" Type="http://schemas.openxmlformats.org/officeDocument/2006/relationships/oleObject" Target="embeddings/oleObject66.bin"/><Relationship Id="rId141" Type="http://schemas.openxmlformats.org/officeDocument/2006/relationships/image" Target="media/image55.wmf"/><Relationship Id="rId7" Type="http://schemas.openxmlformats.org/officeDocument/2006/relationships/image" Target="media/image1.wmf"/><Relationship Id="rId162" Type="http://schemas.openxmlformats.org/officeDocument/2006/relationships/oleObject" Target="embeddings/oleObject101.bin"/><Relationship Id="rId183" Type="http://schemas.openxmlformats.org/officeDocument/2006/relationships/oleObject" Target="embeddings/oleObject122.bin"/><Relationship Id="rId218" Type="http://schemas.openxmlformats.org/officeDocument/2006/relationships/oleObject" Target="embeddings/oleObject142.bin"/><Relationship Id="rId239" Type="http://schemas.openxmlformats.org/officeDocument/2006/relationships/oleObject" Target="embeddings/oleObject158.bin"/><Relationship Id="rId250" Type="http://schemas.openxmlformats.org/officeDocument/2006/relationships/oleObject" Target="embeddings/oleObject166.bin"/><Relationship Id="rId24" Type="http://schemas.openxmlformats.org/officeDocument/2006/relationships/image" Target="media/image10.wmf"/><Relationship Id="rId45" Type="http://schemas.openxmlformats.org/officeDocument/2006/relationships/oleObject" Target="embeddings/oleObject21.bin"/><Relationship Id="rId66" Type="http://schemas.openxmlformats.org/officeDocument/2006/relationships/image" Target="media/image24.wmf"/><Relationship Id="rId87" Type="http://schemas.openxmlformats.org/officeDocument/2006/relationships/image" Target="media/image34.wmf"/><Relationship Id="rId110" Type="http://schemas.openxmlformats.org/officeDocument/2006/relationships/oleObject" Target="embeddings/oleObject61.bin"/><Relationship Id="rId131" Type="http://schemas.openxmlformats.org/officeDocument/2006/relationships/oleObject" Target="embeddings/oleObject73.bin"/><Relationship Id="rId152" Type="http://schemas.openxmlformats.org/officeDocument/2006/relationships/oleObject" Target="embeddings/oleObject91.bin"/><Relationship Id="rId173" Type="http://schemas.openxmlformats.org/officeDocument/2006/relationships/oleObject" Target="embeddings/oleObject112.bin"/><Relationship Id="rId194" Type="http://schemas.openxmlformats.org/officeDocument/2006/relationships/image" Target="media/image60.wmf"/><Relationship Id="rId208" Type="http://schemas.openxmlformats.org/officeDocument/2006/relationships/image" Target="media/image66.png"/><Relationship Id="rId229" Type="http://schemas.openxmlformats.org/officeDocument/2006/relationships/oleObject" Target="embeddings/oleObject152.bin"/><Relationship Id="rId240" Type="http://schemas.openxmlformats.org/officeDocument/2006/relationships/image" Target="media/image76.wmf"/><Relationship Id="rId14" Type="http://schemas.openxmlformats.org/officeDocument/2006/relationships/oleObject" Target="embeddings/oleObject5.bin"/><Relationship Id="rId35" Type="http://schemas.openxmlformats.org/officeDocument/2006/relationships/image" Target="media/image13.wmf"/><Relationship Id="rId56" Type="http://schemas.openxmlformats.org/officeDocument/2006/relationships/oleObject" Target="embeddings/oleObject31.bin"/><Relationship Id="rId77" Type="http://schemas.openxmlformats.org/officeDocument/2006/relationships/oleObject" Target="embeddings/oleObject42.bin"/><Relationship Id="rId100" Type="http://schemas.openxmlformats.org/officeDocument/2006/relationships/oleObject" Target="embeddings/oleObject55.bin"/><Relationship Id="rId8" Type="http://schemas.openxmlformats.org/officeDocument/2006/relationships/oleObject" Target="embeddings/oleObject1.bin"/><Relationship Id="rId98" Type="http://schemas.openxmlformats.org/officeDocument/2006/relationships/image" Target="media/image38.png"/><Relationship Id="rId121" Type="http://schemas.openxmlformats.org/officeDocument/2006/relationships/image" Target="media/image49.wmf"/><Relationship Id="rId142" Type="http://schemas.openxmlformats.org/officeDocument/2006/relationships/oleObject" Target="embeddings/oleObject81.bin"/><Relationship Id="rId163" Type="http://schemas.openxmlformats.org/officeDocument/2006/relationships/oleObject" Target="embeddings/oleObject102.bin"/><Relationship Id="rId184" Type="http://schemas.openxmlformats.org/officeDocument/2006/relationships/oleObject" Target="embeddings/oleObject123.bin"/><Relationship Id="rId219" Type="http://schemas.openxmlformats.org/officeDocument/2006/relationships/oleObject" Target="embeddings/oleObject143.bin"/><Relationship Id="rId230" Type="http://schemas.openxmlformats.org/officeDocument/2006/relationships/oleObject" Target="embeddings/oleObject153.bin"/><Relationship Id="rId251" Type="http://schemas.openxmlformats.org/officeDocument/2006/relationships/image" Target="media/image79.wmf"/><Relationship Id="rId25" Type="http://schemas.openxmlformats.org/officeDocument/2006/relationships/oleObject" Target="embeddings/oleObject9.bin"/><Relationship Id="rId46" Type="http://schemas.openxmlformats.org/officeDocument/2006/relationships/oleObject" Target="embeddings/oleObject22.bin"/><Relationship Id="rId67" Type="http://schemas.openxmlformats.org/officeDocument/2006/relationships/oleObject" Target="embeddings/oleObject37.bin"/><Relationship Id="rId88" Type="http://schemas.openxmlformats.org/officeDocument/2006/relationships/oleObject" Target="embeddings/oleObject48.bin"/><Relationship Id="rId111" Type="http://schemas.openxmlformats.org/officeDocument/2006/relationships/image" Target="media/image44.wmf"/><Relationship Id="rId132" Type="http://schemas.openxmlformats.org/officeDocument/2006/relationships/oleObject" Target="embeddings/oleObject74.bin"/><Relationship Id="rId153" Type="http://schemas.openxmlformats.org/officeDocument/2006/relationships/oleObject" Target="embeddings/oleObject92.bin"/><Relationship Id="rId174" Type="http://schemas.openxmlformats.org/officeDocument/2006/relationships/oleObject" Target="embeddings/oleObject113.bin"/><Relationship Id="rId195" Type="http://schemas.openxmlformats.org/officeDocument/2006/relationships/oleObject" Target="embeddings/oleObject129.bin"/><Relationship Id="rId209" Type="http://schemas.openxmlformats.org/officeDocument/2006/relationships/oleObject" Target="embeddings/oleObject137.bin"/><Relationship Id="rId220" Type="http://schemas.openxmlformats.org/officeDocument/2006/relationships/oleObject" Target="embeddings/oleObject144.bin"/><Relationship Id="rId241" Type="http://schemas.openxmlformats.org/officeDocument/2006/relationships/oleObject" Target="embeddings/oleObject159.bin"/><Relationship Id="rId15" Type="http://schemas.openxmlformats.org/officeDocument/2006/relationships/image" Target="media/image4.wmf"/><Relationship Id="rId36" Type="http://schemas.openxmlformats.org/officeDocument/2006/relationships/oleObject" Target="embeddings/oleObject17.bin"/><Relationship Id="rId57" Type="http://schemas.openxmlformats.org/officeDocument/2006/relationships/oleObject" Target="embeddings/oleObject32.bin"/><Relationship Id="rId78" Type="http://schemas.openxmlformats.org/officeDocument/2006/relationships/image" Target="media/image30.wmf"/><Relationship Id="rId99" Type="http://schemas.openxmlformats.org/officeDocument/2006/relationships/image" Target="media/image39.wmf"/><Relationship Id="rId101" Type="http://schemas.openxmlformats.org/officeDocument/2006/relationships/oleObject" Target="embeddings/oleObject56.bin"/><Relationship Id="rId122" Type="http://schemas.openxmlformats.org/officeDocument/2006/relationships/oleObject" Target="embeddings/oleObject67.bin"/><Relationship Id="rId143" Type="http://schemas.openxmlformats.org/officeDocument/2006/relationships/oleObject" Target="embeddings/oleObject82.bin"/><Relationship Id="rId164" Type="http://schemas.openxmlformats.org/officeDocument/2006/relationships/oleObject" Target="embeddings/oleObject103.bin"/><Relationship Id="rId185" Type="http://schemas.openxmlformats.org/officeDocument/2006/relationships/image" Target="media/image56.wmf"/><Relationship Id="rId9" Type="http://schemas.openxmlformats.org/officeDocument/2006/relationships/image" Target="media/image2.wmf"/><Relationship Id="rId210" Type="http://schemas.openxmlformats.org/officeDocument/2006/relationships/oleObject" Target="embeddings/oleObject138.bin"/><Relationship Id="rId26" Type="http://schemas.openxmlformats.org/officeDocument/2006/relationships/image" Target="media/image11.wmf"/><Relationship Id="rId231" Type="http://schemas.openxmlformats.org/officeDocument/2006/relationships/oleObject" Target="embeddings/oleObject154.bin"/><Relationship Id="rId252" Type="http://schemas.openxmlformats.org/officeDocument/2006/relationships/oleObject" Target="embeddings/oleObject167.bin"/><Relationship Id="rId47" Type="http://schemas.openxmlformats.org/officeDocument/2006/relationships/oleObject" Target="embeddings/oleObject23.bin"/><Relationship Id="rId68" Type="http://schemas.openxmlformats.org/officeDocument/2006/relationships/image" Target="media/image25.wmf"/><Relationship Id="rId89" Type="http://schemas.openxmlformats.org/officeDocument/2006/relationships/oleObject" Target="embeddings/oleObject49.bin"/><Relationship Id="rId112" Type="http://schemas.openxmlformats.org/officeDocument/2006/relationships/oleObject" Target="embeddings/oleObject62.bin"/><Relationship Id="rId133" Type="http://schemas.openxmlformats.org/officeDocument/2006/relationships/oleObject" Target="embeddings/oleObject75.bin"/><Relationship Id="rId154" Type="http://schemas.openxmlformats.org/officeDocument/2006/relationships/oleObject" Target="embeddings/oleObject93.bin"/><Relationship Id="rId175" Type="http://schemas.openxmlformats.org/officeDocument/2006/relationships/oleObject" Target="embeddings/oleObject114.bin"/><Relationship Id="rId196" Type="http://schemas.openxmlformats.org/officeDocument/2006/relationships/oleObject" Target="embeddings/oleObject130.bin"/><Relationship Id="rId200" Type="http://schemas.openxmlformats.org/officeDocument/2006/relationships/image" Target="media/image62.wmf"/><Relationship Id="rId16" Type="http://schemas.openxmlformats.org/officeDocument/2006/relationships/oleObject" Target="embeddings/oleObject6.bin"/><Relationship Id="rId221" Type="http://schemas.openxmlformats.org/officeDocument/2006/relationships/oleObject" Target="embeddings/oleObject145.bin"/><Relationship Id="rId242" Type="http://schemas.openxmlformats.org/officeDocument/2006/relationships/image" Target="media/image77.wmf"/><Relationship Id="rId37" Type="http://schemas.openxmlformats.org/officeDocument/2006/relationships/image" Target="media/image14.wmf"/><Relationship Id="rId58" Type="http://schemas.openxmlformats.org/officeDocument/2006/relationships/image" Target="media/image20.wmf"/><Relationship Id="rId79" Type="http://schemas.openxmlformats.org/officeDocument/2006/relationships/oleObject" Target="embeddings/oleObject43.bin"/><Relationship Id="rId102" Type="http://schemas.openxmlformats.org/officeDocument/2006/relationships/image" Target="media/image40.wmf"/><Relationship Id="rId123" Type="http://schemas.openxmlformats.org/officeDocument/2006/relationships/image" Target="media/image50.wmf"/><Relationship Id="rId144" Type="http://schemas.openxmlformats.org/officeDocument/2006/relationships/oleObject" Target="embeddings/oleObject83.bin"/><Relationship Id="rId90" Type="http://schemas.openxmlformats.org/officeDocument/2006/relationships/oleObject" Target="embeddings/oleObject50.bin"/><Relationship Id="rId165" Type="http://schemas.openxmlformats.org/officeDocument/2006/relationships/oleObject" Target="embeddings/oleObject104.bin"/><Relationship Id="rId186" Type="http://schemas.openxmlformats.org/officeDocument/2006/relationships/oleObject" Target="embeddings/oleObject124.bin"/><Relationship Id="rId211" Type="http://schemas.openxmlformats.org/officeDocument/2006/relationships/image" Target="media/image67.wmf"/><Relationship Id="rId232" Type="http://schemas.openxmlformats.org/officeDocument/2006/relationships/image" Target="media/image72.png"/><Relationship Id="rId253" Type="http://schemas.openxmlformats.org/officeDocument/2006/relationships/header" Target="header1.xml"/><Relationship Id="rId27" Type="http://schemas.openxmlformats.org/officeDocument/2006/relationships/oleObject" Target="embeddings/oleObject10.bin"/><Relationship Id="rId48" Type="http://schemas.openxmlformats.org/officeDocument/2006/relationships/image" Target="media/image19.wmf"/><Relationship Id="rId69" Type="http://schemas.openxmlformats.org/officeDocument/2006/relationships/oleObject" Target="embeddings/oleObject38.bin"/><Relationship Id="rId113" Type="http://schemas.openxmlformats.org/officeDocument/2006/relationships/image" Target="media/image45.wmf"/><Relationship Id="rId134" Type="http://schemas.openxmlformats.org/officeDocument/2006/relationships/oleObject" Target="embeddings/oleObject76.bin"/><Relationship Id="rId80" Type="http://schemas.openxmlformats.org/officeDocument/2006/relationships/oleObject" Target="embeddings/oleObject44.bin"/><Relationship Id="rId155" Type="http://schemas.openxmlformats.org/officeDocument/2006/relationships/oleObject" Target="embeddings/oleObject94.bin"/><Relationship Id="rId176" Type="http://schemas.openxmlformats.org/officeDocument/2006/relationships/oleObject" Target="embeddings/oleObject115.bin"/><Relationship Id="rId197" Type="http://schemas.openxmlformats.org/officeDocument/2006/relationships/oleObject" Target="embeddings/oleObject131.bin"/><Relationship Id="rId201" Type="http://schemas.openxmlformats.org/officeDocument/2006/relationships/oleObject" Target="embeddings/oleObject133.bin"/><Relationship Id="rId222" Type="http://schemas.openxmlformats.org/officeDocument/2006/relationships/oleObject" Target="embeddings/oleObject146.bin"/><Relationship Id="rId243" Type="http://schemas.openxmlformats.org/officeDocument/2006/relationships/oleObject" Target="embeddings/oleObject160.bin"/><Relationship Id="rId17" Type="http://schemas.openxmlformats.org/officeDocument/2006/relationships/image" Target="media/image5.png"/><Relationship Id="rId38" Type="http://schemas.openxmlformats.org/officeDocument/2006/relationships/oleObject" Target="embeddings/oleObject18.bin"/><Relationship Id="rId59" Type="http://schemas.openxmlformats.org/officeDocument/2006/relationships/oleObject" Target="embeddings/oleObject33.bin"/><Relationship Id="rId103" Type="http://schemas.openxmlformats.org/officeDocument/2006/relationships/oleObject" Target="embeddings/oleObject57.bin"/><Relationship Id="rId124" Type="http://schemas.openxmlformats.org/officeDocument/2006/relationships/oleObject" Target="embeddings/oleObject68.bin"/><Relationship Id="rId70" Type="http://schemas.openxmlformats.org/officeDocument/2006/relationships/image" Target="media/image26.wmf"/><Relationship Id="rId91" Type="http://schemas.openxmlformats.org/officeDocument/2006/relationships/oleObject" Target="embeddings/oleObject51.bin"/><Relationship Id="rId145" Type="http://schemas.openxmlformats.org/officeDocument/2006/relationships/oleObject" Target="embeddings/oleObject84.bin"/><Relationship Id="rId166" Type="http://schemas.openxmlformats.org/officeDocument/2006/relationships/oleObject" Target="embeddings/oleObject105.bin"/><Relationship Id="rId187" Type="http://schemas.openxmlformats.org/officeDocument/2006/relationships/image" Target="media/image57.wmf"/><Relationship Id="rId1" Type="http://schemas.openxmlformats.org/officeDocument/2006/relationships/numbering" Target="numbering.xml"/><Relationship Id="rId212" Type="http://schemas.openxmlformats.org/officeDocument/2006/relationships/oleObject" Target="embeddings/oleObject139.bin"/><Relationship Id="rId233" Type="http://schemas.openxmlformats.org/officeDocument/2006/relationships/image" Target="media/image73.wmf"/><Relationship Id="rId254" Type="http://schemas.openxmlformats.org/officeDocument/2006/relationships/header" Target="header2.xml"/><Relationship Id="rId28" Type="http://schemas.openxmlformats.org/officeDocument/2006/relationships/image" Target="media/image12.wmf"/><Relationship Id="rId49" Type="http://schemas.openxmlformats.org/officeDocument/2006/relationships/oleObject" Target="embeddings/oleObject24.bin"/><Relationship Id="rId114" Type="http://schemas.openxmlformats.org/officeDocument/2006/relationships/oleObject" Target="embeddings/oleObject63.bin"/><Relationship Id="rId60" Type="http://schemas.openxmlformats.org/officeDocument/2006/relationships/image" Target="media/image21.wmf"/><Relationship Id="rId81" Type="http://schemas.openxmlformats.org/officeDocument/2006/relationships/image" Target="media/image31.wmf"/><Relationship Id="rId135" Type="http://schemas.openxmlformats.org/officeDocument/2006/relationships/oleObject" Target="embeddings/oleObject77.bin"/><Relationship Id="rId156" Type="http://schemas.openxmlformats.org/officeDocument/2006/relationships/oleObject" Target="embeddings/oleObject95.bin"/><Relationship Id="rId177" Type="http://schemas.openxmlformats.org/officeDocument/2006/relationships/oleObject" Target="embeddings/oleObject116.bin"/><Relationship Id="rId198" Type="http://schemas.openxmlformats.org/officeDocument/2006/relationships/image" Target="media/image61.png"/><Relationship Id="rId202" Type="http://schemas.openxmlformats.org/officeDocument/2006/relationships/image" Target="media/image63.wmf"/><Relationship Id="rId223" Type="http://schemas.openxmlformats.org/officeDocument/2006/relationships/oleObject" Target="embeddings/oleObject147.bin"/><Relationship Id="rId244" Type="http://schemas.openxmlformats.org/officeDocument/2006/relationships/image" Target="media/image78.wmf"/><Relationship Id="rId18" Type="http://schemas.openxmlformats.org/officeDocument/2006/relationships/image" Target="media/image6.png"/><Relationship Id="rId39" Type="http://schemas.openxmlformats.org/officeDocument/2006/relationships/image" Target="media/image15.wmf"/><Relationship Id="rId50" Type="http://schemas.openxmlformats.org/officeDocument/2006/relationships/oleObject" Target="embeddings/oleObject25.bin"/><Relationship Id="rId104" Type="http://schemas.openxmlformats.org/officeDocument/2006/relationships/image" Target="media/image41.wmf"/><Relationship Id="rId125" Type="http://schemas.openxmlformats.org/officeDocument/2006/relationships/image" Target="media/image51.wmf"/><Relationship Id="rId146" Type="http://schemas.openxmlformats.org/officeDocument/2006/relationships/oleObject" Target="embeddings/oleObject85.bin"/><Relationship Id="rId167" Type="http://schemas.openxmlformats.org/officeDocument/2006/relationships/oleObject" Target="embeddings/oleObject106.bin"/><Relationship Id="rId188" Type="http://schemas.openxmlformats.org/officeDocument/2006/relationships/oleObject" Target="embeddings/oleObject125.bin"/><Relationship Id="rId71" Type="http://schemas.openxmlformats.org/officeDocument/2006/relationships/oleObject" Target="embeddings/oleObject39.bin"/><Relationship Id="rId92" Type="http://schemas.openxmlformats.org/officeDocument/2006/relationships/oleObject" Target="embeddings/oleObject52.bin"/><Relationship Id="rId213" Type="http://schemas.openxmlformats.org/officeDocument/2006/relationships/image" Target="media/image68.wmf"/><Relationship Id="rId234" Type="http://schemas.openxmlformats.org/officeDocument/2006/relationships/oleObject" Target="embeddings/oleObject155.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footer" Target="footer1.xml"/><Relationship Id="rId40" Type="http://schemas.openxmlformats.org/officeDocument/2006/relationships/image" Target="media/image16.wmf"/><Relationship Id="rId115" Type="http://schemas.openxmlformats.org/officeDocument/2006/relationships/image" Target="media/image46.wmf"/><Relationship Id="rId136" Type="http://schemas.openxmlformats.org/officeDocument/2006/relationships/oleObject" Target="embeddings/oleObject78.bin"/><Relationship Id="rId157" Type="http://schemas.openxmlformats.org/officeDocument/2006/relationships/oleObject" Target="embeddings/oleObject96.bin"/><Relationship Id="rId178" Type="http://schemas.openxmlformats.org/officeDocument/2006/relationships/oleObject" Target="embeddings/oleObject117.bin"/><Relationship Id="rId61" Type="http://schemas.openxmlformats.org/officeDocument/2006/relationships/oleObject" Target="embeddings/oleObject34.bin"/><Relationship Id="rId82" Type="http://schemas.openxmlformats.org/officeDocument/2006/relationships/oleObject" Target="embeddings/oleObject45.bin"/><Relationship Id="rId199" Type="http://schemas.openxmlformats.org/officeDocument/2006/relationships/oleObject" Target="embeddings/oleObject132.bin"/><Relationship Id="rId203" Type="http://schemas.openxmlformats.org/officeDocument/2006/relationships/oleObject" Target="embeddings/oleObject134.bin"/><Relationship Id="rId19" Type="http://schemas.openxmlformats.org/officeDocument/2006/relationships/image" Target="media/image7.png"/><Relationship Id="rId224" Type="http://schemas.openxmlformats.org/officeDocument/2006/relationships/oleObject" Target="embeddings/oleObject148.bin"/><Relationship Id="rId245" Type="http://schemas.openxmlformats.org/officeDocument/2006/relationships/oleObject" Target="embeddings/oleObject161.bin"/><Relationship Id="rId30" Type="http://schemas.openxmlformats.org/officeDocument/2006/relationships/oleObject" Target="embeddings/oleObject12.bin"/><Relationship Id="rId105" Type="http://schemas.openxmlformats.org/officeDocument/2006/relationships/oleObject" Target="embeddings/oleObject58.bin"/><Relationship Id="rId126" Type="http://schemas.openxmlformats.org/officeDocument/2006/relationships/oleObject" Target="embeddings/oleObject69.bin"/><Relationship Id="rId147" Type="http://schemas.openxmlformats.org/officeDocument/2006/relationships/oleObject" Target="embeddings/oleObject86.bin"/><Relationship Id="rId168" Type="http://schemas.openxmlformats.org/officeDocument/2006/relationships/oleObject" Target="embeddings/oleObject107.bin"/><Relationship Id="rId51" Type="http://schemas.openxmlformats.org/officeDocument/2006/relationships/oleObject" Target="embeddings/oleObject26.bin"/><Relationship Id="rId72" Type="http://schemas.openxmlformats.org/officeDocument/2006/relationships/image" Target="media/image27.wmf"/><Relationship Id="rId93" Type="http://schemas.openxmlformats.org/officeDocument/2006/relationships/oleObject" Target="embeddings/oleObject53.bin"/><Relationship Id="rId189" Type="http://schemas.openxmlformats.org/officeDocument/2006/relationships/image" Target="media/image58.wmf"/><Relationship Id="rId3" Type="http://schemas.openxmlformats.org/officeDocument/2006/relationships/settings" Target="settings.xml"/><Relationship Id="rId214" Type="http://schemas.openxmlformats.org/officeDocument/2006/relationships/oleObject" Target="embeddings/oleObject140.bin"/><Relationship Id="rId235" Type="http://schemas.openxmlformats.org/officeDocument/2006/relationships/oleObject" Target="embeddings/oleObject156.bin"/><Relationship Id="rId256" Type="http://schemas.openxmlformats.org/officeDocument/2006/relationships/footer" Target="footer2.xml"/><Relationship Id="rId116" Type="http://schemas.openxmlformats.org/officeDocument/2006/relationships/oleObject" Target="embeddings/oleObject64.bin"/><Relationship Id="rId137" Type="http://schemas.openxmlformats.org/officeDocument/2006/relationships/image" Target="media/image53.wmf"/><Relationship Id="rId158" Type="http://schemas.openxmlformats.org/officeDocument/2006/relationships/oleObject" Target="embeddings/oleObject97.bin"/><Relationship Id="rId20" Type="http://schemas.openxmlformats.org/officeDocument/2006/relationships/image" Target="media/image8.png"/><Relationship Id="rId41" Type="http://schemas.openxmlformats.org/officeDocument/2006/relationships/oleObject" Target="embeddings/oleObject19.bin"/><Relationship Id="rId62" Type="http://schemas.openxmlformats.org/officeDocument/2006/relationships/image" Target="media/image22.wmf"/><Relationship Id="rId83" Type="http://schemas.openxmlformats.org/officeDocument/2006/relationships/image" Target="media/image32.wmf"/><Relationship Id="rId179" Type="http://schemas.openxmlformats.org/officeDocument/2006/relationships/oleObject" Target="embeddings/oleObject118.bin"/><Relationship Id="rId190" Type="http://schemas.openxmlformats.org/officeDocument/2006/relationships/oleObject" Target="embeddings/oleObject126.bin"/><Relationship Id="rId204" Type="http://schemas.openxmlformats.org/officeDocument/2006/relationships/image" Target="media/image64.wmf"/><Relationship Id="rId225" Type="http://schemas.openxmlformats.org/officeDocument/2006/relationships/oleObject" Target="embeddings/oleObject149.bin"/><Relationship Id="rId246" Type="http://schemas.openxmlformats.org/officeDocument/2006/relationships/oleObject" Target="embeddings/oleObject162.bin"/><Relationship Id="rId106" Type="http://schemas.openxmlformats.org/officeDocument/2006/relationships/image" Target="media/image42.wmf"/><Relationship Id="rId127" Type="http://schemas.openxmlformats.org/officeDocument/2006/relationships/image" Target="media/image52.wmf"/><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oleObject" Target="embeddings/oleObject27.bin"/><Relationship Id="rId73" Type="http://schemas.openxmlformats.org/officeDocument/2006/relationships/oleObject" Target="embeddings/oleObject40.bin"/><Relationship Id="rId94" Type="http://schemas.openxmlformats.org/officeDocument/2006/relationships/image" Target="media/image35.wmf"/><Relationship Id="rId148" Type="http://schemas.openxmlformats.org/officeDocument/2006/relationships/oleObject" Target="embeddings/oleObject87.bin"/><Relationship Id="rId169" Type="http://schemas.openxmlformats.org/officeDocument/2006/relationships/oleObject" Target="embeddings/oleObject108.bin"/><Relationship Id="rId4" Type="http://schemas.openxmlformats.org/officeDocument/2006/relationships/webSettings" Target="webSettings.xml"/><Relationship Id="rId180" Type="http://schemas.openxmlformats.org/officeDocument/2006/relationships/oleObject" Target="embeddings/oleObject119.bin"/><Relationship Id="rId215" Type="http://schemas.openxmlformats.org/officeDocument/2006/relationships/image" Target="media/image69.wmf"/><Relationship Id="rId236" Type="http://schemas.openxmlformats.org/officeDocument/2006/relationships/oleObject" Target="embeddings/oleObject157.bin"/><Relationship Id="rId257"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6017</Words>
  <Characters>7704</Characters>
  <Application>Microsoft Office Word</Application>
  <DocSecurity>0</DocSecurity>
  <Lines>334</Lines>
  <Paragraphs>415</Paragraphs>
  <ScaleCrop>false</ScaleCrop>
  <Manager>高级中学名校试卷</Manager>
  <Company>高级中学名校试卷</Company>
  <LinksUpToDate>false</LinksUpToDate>
  <CharactersWithSpaces>13306</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9</cp:revision>
  <cp:lastPrinted>2020-03-05T07:58:00Z</cp:lastPrinted>
  <dcterms:created xsi:type="dcterms:W3CDTF">2020-07-08T01:57:00Z</dcterms:created>
  <dcterms:modified xsi:type="dcterms:W3CDTF">2024-10-07T09:38:00Z</dcterms:modified>
  <cp:category>高级中学名校试卷</cp:category>
</cp:coreProperties>
</file>