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2024年俄罗斯一次性医疗用品行业应用与市场潜力评估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2024年俄罗斯一次性医疗用品行业应用与市场潜力评估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一次性医疗用品</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一次性医疗用品</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一次性医疗用品</w:t>
      </w:r>
      <w:r>
        <w:rPr>
          <w:rFonts w:hint="eastAsia"/>
        </w:rPr>
        <w:t>市场销售收入达到了</w:t>
      </w:r>
      <w:r>
        <w:t>15235</w:t>
      </w:r>
      <w:r>
        <w:rPr>
          <w:rFonts w:hint="eastAsia"/>
        </w:rPr>
        <w:t>亿元，预计</w:t>
      </w:r>
      <w:r>
        <w:t>2030</w:t>
      </w:r>
      <w:r>
        <w:rPr>
          <w:rFonts w:hint="eastAsia"/>
        </w:rPr>
        <w:t>年可以达到</w:t>
      </w:r>
      <w:r>
        <w:t>21380</w:t>
      </w:r>
      <w:r>
        <w:rPr>
          <w:rFonts w:hint="eastAsia"/>
        </w:rPr>
        <w:t>亿元，未来几年年复合增长率</w:t>
      </w:r>
      <w:r>
        <w:t>(CAGR)</w:t>
      </w:r>
      <w:r>
        <w:rPr>
          <w:rFonts w:hint="eastAsia"/>
        </w:rPr>
        <w:t>为</w:t>
      </w:r>
      <w:r>
        <w:t>4.9%</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全球一次性医疗用品市场主要生产商有Johnson &amp; Johnson、Baxter、Boston Scientific等企业，排名前三的企业占全球市场约10%的份额。北美和欧洲是主要市场，占全球约70%的市场份额。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一次性医疗用品</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一次性医疗用品</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一次性医疗用品</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Johnson &amp; Johnson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Baxter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Fresenius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Boston Scientific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Medtronic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BD</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3M</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Terumo Corporation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 Braun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Smith &amp; Nephew</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Abbott</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 R. Bard</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Novartis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ConvaTec</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Medline</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Teleflex</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Halyard Health</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Nitto Medical</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Coloplast</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Smiths Group</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Weigao</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BSN medical</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Lohmann &amp; Rauscher</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Ansell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一次性医疗用品</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一次性医疗用品</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一次性医疗用品</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一次性医疗用品</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一次性医疗用品</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一次性医疗用品</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一次性医疗用品</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一次性医疗用品</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一次性医疗用品</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一次性医疗用品</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一次性医疗用品</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一次性医疗用品</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一次性医疗用品</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一次性医疗用品</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一次性医疗用品</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一次性医疗用品</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一次性医疗用品</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一次性医疗用品</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一次性医疗用品</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一次性医疗用品</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一次性医疗用品</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一次性医疗用品</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一次性医疗用品</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一次性医疗用品</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Johnson &amp; Johnson</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Johnson &amp; Johnson</w:t>
        </w:r>
        <w:r w:rsidR="00EE2704" w:rsidRPr="001042C1">
          <w:rPr>
            <w:rStyle w:val="af6"/>
            <w:noProof/>
          </w:rPr>
          <w:t>基本信息、</w:t>
        </w:r>
        <w:r w:rsidR="00EE2704" w:rsidRPr="001042C1">
          <w:rPr>
            <w:rStyle w:val="af6"/>
            <w:noProof/>
          </w:rPr>
          <w:t>一次性医疗用品</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Johnson &amp; Johnson 一次性医疗用品</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Johnson &amp; Johnson</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Johnson &amp; Johnson</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Baxter</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Baxter</w:t>
        </w:r>
        <w:r w:rsidR="00EE2704" w:rsidRPr="001042C1">
          <w:rPr>
            <w:rStyle w:val="af6"/>
            <w:noProof/>
          </w:rPr>
          <w:t>基本信息、</w:t>
        </w:r>
        <w:r w:rsidR="00EE2704" w:rsidRPr="001042C1">
          <w:rPr>
            <w:rStyle w:val="af6"/>
            <w:noProof/>
          </w:rPr>
          <w:t>一次性医疗用品</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Baxter 一次性医疗用品</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Baxter</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Baxter</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Fresenius</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Fresenius</w:t>
        </w:r>
        <w:r w:rsidR="00EE2704" w:rsidRPr="001042C1">
          <w:rPr>
            <w:rStyle w:val="af6"/>
            <w:noProof/>
          </w:rPr>
          <w:t>基本信息、</w:t>
        </w:r>
        <w:r w:rsidR="00EE2704" w:rsidRPr="001042C1">
          <w:rPr>
            <w:rStyle w:val="af6"/>
            <w:noProof/>
          </w:rPr>
          <w:t>一次性医疗用品</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Fresenius 一次性医疗用品</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Fresenius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Fresenius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Boston Scientific</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Medtronic</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BD</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3M</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Terumo Corporation</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B. Braun</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Smith &amp; Nephew</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Abbott</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C. R. Bard</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Novartis</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ConvaTec</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Medline</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Teleflex</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Halyard Health</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Nitto Medical</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72A0C32" w14:textId="6F8D377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8" w:history="1">
        <w:r w:rsidR="00EE2704" w:rsidRPr="001042C1">
          <w:rPr>
            <w:rStyle w:val="af6"/>
            <w:noProof/>
          </w:rPr>
          <w:t>4.19 Coloplast</w:t>
        </w:r>
        <w:r w:rsidR="00EE2704">
          <w:rPr>
            <w:noProof/>
            <w:webHidden/>
          </w:rPr>
          <w:tab/>
          <w:t/>
        </w:r>
        <w:r w:rsidR="00EE2704">
          <w:rPr>
            <w:noProof/>
            <w:webHidden/>
          </w:rPr>
          <w:fldChar w:fldCharType="begin"/>
          <w:t/>
        </w:r>
        <w:r w:rsidR="00EE2704">
          <w:rPr>
            <w:noProof/>
            <w:webHidden/>
          </w:rPr>
          <w:instrText xml:space="preserve"> PAGEREF _Toc167126628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322B0C9" w14:textId="6BB57D7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9" w:history="1">
        <w:r w:rsidR="00EE2704" w:rsidRPr="001042C1">
          <w:rPr>
            <w:rStyle w:val="af6"/>
            <w:noProof/>
          </w:rPr>
          <w:t>4.20 Smiths Group</w:t>
        </w:r>
        <w:r w:rsidR="00EE2704">
          <w:rPr>
            <w:noProof/>
            <w:webHidden/>
          </w:rPr>
          <w:tab/>
          <w:t/>
        </w:r>
        <w:r w:rsidR="00EE2704">
          <w:rPr>
            <w:noProof/>
            <w:webHidden/>
          </w:rPr>
          <w:fldChar w:fldCharType="begin"/>
          <w:t/>
        </w:r>
        <w:r w:rsidR="00EE2704">
          <w:rPr>
            <w:noProof/>
            <w:webHidden/>
          </w:rPr>
          <w:instrText xml:space="preserve"> PAGEREF _Toc167126629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64E4C198" w14:textId="6AC74F8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0" w:history="1">
        <w:r w:rsidR="00EE2704" w:rsidRPr="001042C1">
          <w:rPr>
            <w:rStyle w:val="af6"/>
            <w:noProof/>
          </w:rPr>
          <w:t>4.21 Weigao</w:t>
        </w:r>
        <w:r w:rsidR="00EE2704">
          <w:rPr>
            <w:noProof/>
            <w:webHidden/>
          </w:rPr>
          <w:tab/>
          <w:t/>
        </w:r>
        <w:r w:rsidR="00EE2704">
          <w:rPr>
            <w:noProof/>
            <w:webHidden/>
          </w:rPr>
          <w:fldChar w:fldCharType="begin"/>
          <w:t/>
        </w:r>
        <w:r w:rsidR="00EE2704">
          <w:rPr>
            <w:noProof/>
            <w:webHidden/>
          </w:rPr>
          <w:instrText xml:space="preserve"> PAGEREF _Toc167126630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6E3D55D" w14:textId="07EFE75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1" w:history="1">
        <w:r w:rsidR="00EE2704" w:rsidRPr="001042C1">
          <w:rPr>
            <w:rStyle w:val="af6"/>
            <w:noProof/>
          </w:rPr>
          <w:t>4.22 BSN medical</w:t>
        </w:r>
        <w:r w:rsidR="00EE2704">
          <w:rPr>
            <w:noProof/>
            <w:webHidden/>
          </w:rPr>
          <w:tab/>
          <w:t/>
        </w:r>
        <w:r w:rsidR="00EE2704">
          <w:rPr>
            <w:noProof/>
            <w:webHidden/>
          </w:rPr>
          <w:fldChar w:fldCharType="begin"/>
          <w:t/>
        </w:r>
        <w:r w:rsidR="00EE2704">
          <w:rPr>
            <w:noProof/>
            <w:webHidden/>
          </w:rPr>
          <w:instrText xml:space="preserve"> PAGEREF _Toc167126631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D7D25E7" w14:textId="3DCCEA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2" w:history="1">
        <w:r w:rsidR="00EE2704" w:rsidRPr="001042C1">
          <w:rPr>
            <w:rStyle w:val="af6"/>
            <w:noProof/>
          </w:rPr>
          <w:t>4.23 Lohmann &amp; Rauscher</w:t>
        </w:r>
        <w:r w:rsidR="00EE2704">
          <w:rPr>
            <w:noProof/>
            <w:webHidden/>
          </w:rPr>
          <w:tab/>
          <w:t/>
        </w:r>
        <w:r w:rsidR="00EE2704">
          <w:rPr>
            <w:noProof/>
            <w:webHidden/>
          </w:rPr>
          <w:fldChar w:fldCharType="begin"/>
          <w:t/>
        </w:r>
        <w:r w:rsidR="00EE2704">
          <w:rPr>
            <w:noProof/>
            <w:webHidden/>
          </w:rPr>
          <w:instrText xml:space="preserve"> PAGEREF _Toc167126632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2523F5F2" w14:textId="6EAF51E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3" w:history="1">
        <w:r w:rsidR="00EE2704" w:rsidRPr="001042C1">
          <w:rPr>
            <w:rStyle w:val="af6"/>
            <w:noProof/>
          </w:rPr>
          <w:t>4.24 Ansell</w:t>
        </w:r>
        <w:r w:rsidR="00EE2704">
          <w:rPr>
            <w:noProof/>
            <w:webHidden/>
          </w:rPr>
          <w:tab/>
          <w:t/>
        </w:r>
        <w:r w:rsidR="00EE2704">
          <w:rPr>
            <w:noProof/>
            <w:webHidden/>
          </w:rPr>
          <w:fldChar w:fldCharType="begin"/>
          <w:t/>
        </w:r>
        <w:r w:rsidR="00EE2704">
          <w:rPr>
            <w:noProof/>
            <w:webHidden/>
          </w:rPr>
          <w:instrText xml:space="preserve"> PAGEREF _Toc167126633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一次性医疗用品</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一次性医疗用品</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一次性医疗用品</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一次性医疗用品</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一次性医疗用品</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一次性医疗用品</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一次性医疗用品</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一次性医疗用品</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一次性医疗用品</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一次性医疗用品</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一次性医疗用品</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一次性医疗用品</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一次性医疗用品</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一次性医疗用品</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一次性医疗用品</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一次性医疗用品</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千个</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一次性医疗用品</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一次性医疗用品</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一次性医疗用品</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一次性医疗用品</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Johnson &amp; Johnson 一次性医疗用品</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Johnson &amp; Johnson 一次性医疗用品</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Johnson &amp; Johnson</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Johnson &amp; Johnson</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Baxter 一次性医疗用品</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Baxter 一次性医疗用品</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Baxter</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Baxter</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Fresenius 一次性医疗用品</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Fresenius 一次性医疗用品</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Fresenius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Fresenius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一次性医疗用品</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一次性医疗用品</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一次性医疗用品</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一次性医疗用品</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一次性医疗用品</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一次性医疗用品</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一次性医疗用品</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一次性医疗用品</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一次性医疗用品</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一次性医疗用品</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一次性医疗用品</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千个</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一次性医疗用品</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一次性医疗用品</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千个</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一次性医疗用品</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一次性医疗用品</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一次性医疗用品</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一次性医疗用品</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一次性医疗用品</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一次性医疗用品</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一次性医疗用品</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一次性医疗用品</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一次性医疗用品</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全球一次性医疗用品市场主要生产商有Johnson &amp; Johnson、Baxter、Boston Scientific等企业，排名前三的企业占全球市场约10%的份额。北美和欧洲是主要市场，占全球约70%的市场份额。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一次性医疗用品</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一次性医疗用品</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一次性医疗用品</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一次性医疗用品</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一次性医疗用品</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一次性医疗用品</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一次性医疗用品</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一次性医疗用品</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一次性医疗用品</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一次性医疗用品</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一次性医疗用品</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一次性医疗用品</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一次性医疗用品</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一次性医疗用品</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一次性医疗用品</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一次性医疗用品</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Johnson &amp; Johnson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Baxter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Fresenius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Boston Scientific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Medtronic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BD</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3M</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Terumo Corporation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B. Braun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Smith &amp; Nephew</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Abbott</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C. R. Bard</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Novartis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ConvaTec</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Medline</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Teleflex</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Halyard Health</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Nitto Medical</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Coloplast</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Smiths Group</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Weigao</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BSN medical</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Lohmann &amp; Rauscher</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B835011" w14:textId="77777777" w:rsidR="00137863" w:rsidRPr="009D02FC" w:rsidRDefault="00137863" w:rsidP="00017B34">
            <w:r w:rsidRPr="009D02FC">
              <w:t>Ansell</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一次性医疗用品</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一次性医疗用品</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Johnson &amp; Johnson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Baxter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Fresenius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Boston Scientific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Medtronic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BD</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3M</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Terumo Corporation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B. Braun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Smith &amp; Nephew</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Abbott</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C. R. Bard</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Novartis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ConvaTec</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Medline</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Teleflex</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Halyard Health</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Nitto Medical</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Coloplast</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Smiths Group</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Weigao</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BSN medical</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Lohmann &amp; Rauscher</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1674488" w14:textId="77777777" w:rsidR="00137863" w:rsidRPr="009D02FC" w:rsidRDefault="00137863" w:rsidP="00017B34">
            <w:r w:rsidRPr="009D02FC">
              <w:t>Ansell</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一次性医疗用品</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一次性医疗用品</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一次性医疗用品</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Johnson &amp; Johnson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Baxter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Fresenius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Boston Scientific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Medtronic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BD</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3M</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Terumo Corporation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B. Braun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Smith &amp; Nephew</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Abbott</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C. R. Bard</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Novartis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ConvaTec</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Medline</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Teleflex</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Halyard Health</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Nitto Medical</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Coloplast</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Smiths Group</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Weigao</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BSN medical</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Lohmann &amp; Rauscher</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0D3F372" w14:textId="77777777" w:rsidR="00137863" w:rsidRPr="009D02FC" w:rsidRDefault="00137863" w:rsidP="00017B34">
            <w:pPr>
              <w:pStyle w:val="-1"/>
            </w:pPr>
            <w:r w:rsidRPr="009D02FC">
              <w:t>Ansell</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一次性医疗用品</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一次性医疗用品</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Johnson &amp; Johnson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Baxter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Fresenius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Boston Scientific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Medtronic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BD</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3M</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Terumo Corporation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B. Braun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Smith &amp; Nephew</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Abbott</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C. R. Bard</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Novartis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ConvaTec</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Medline</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Teleflex</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Halyard Health</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Nitto Medical</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Coloplast</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Smiths Group</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Weigao</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BSN medical</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Lohmann &amp; Rauscher</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DCCBD1B" w14:textId="77777777" w:rsidR="00137863" w:rsidRPr="009D02FC" w:rsidRDefault="00137863" w:rsidP="00017B34">
            <w:pPr>
              <w:pStyle w:val="-1"/>
            </w:pPr>
            <w:r w:rsidRPr="009D02FC">
              <w:t>Ansell</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一次性医疗用品</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一次性医疗用品</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一次性医疗用品</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一次性医疗用品</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Johnson &amp; Johnson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Baxter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Fresenius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Boston Scientific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Medtronic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BD</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3M</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Terumo Corporation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B. Braun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Smith &amp; Nephew</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Abbott</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C. R. Bard</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Novartis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ConvaTec</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Medline</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Teleflex</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Halyard Health</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Nitto Medical</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Coloplast</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Smiths Group</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Weigao</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BSN medical</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Lohmann &amp; Rauscher</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CD39CB" w14:textId="77777777" w:rsidR="00137863" w:rsidRPr="009D02FC" w:rsidRDefault="00137863" w:rsidP="00017B34">
            <w:pPr>
              <w:pStyle w:val="-1"/>
            </w:pPr>
            <w:r w:rsidRPr="009D02FC">
              <w:t>Ansell</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一次性医疗用品</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一次性医疗用品</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Johnson &amp; Johnson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Baxter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Fresenius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Boston Scientific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Medtronic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BD</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3M</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Terumo Corporation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B. Braun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Smith &amp; Nephew</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Abbott</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C. R. Bard</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Novartis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ConvaTec</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Medline</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Teleflex</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Halyard Health</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Nitto Medical</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Coloplast</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Smiths Group</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Weigao</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BSN medical</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Lohmann &amp; Rauscher</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73AD3FE" w14:textId="77777777" w:rsidR="00137863" w:rsidRPr="009D02FC" w:rsidRDefault="00137863" w:rsidP="00017B34">
            <w:pPr>
              <w:pStyle w:val="-1"/>
            </w:pPr>
            <w:r w:rsidRPr="009D02FC">
              <w:t>Ansell</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一次性医疗用品</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一次性医疗用品</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一次性医疗用品</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Johnson &amp; Johnson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Baxter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Fresenius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Boston Scientific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Medtronic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BD</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3M</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Terumo Corporation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B. Braun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Smith &amp; Nephew</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Abbott</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C. R. Bard</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Novartis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ConvaTec</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Medline</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Teleflex</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Halyard Health</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Nitto Medical</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Coloplast</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Smiths Group</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Weigao</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BSN medical</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Lohmann &amp; Rauscher</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D943E89" w14:textId="77777777" w:rsidR="00137863" w:rsidRPr="009D02FC" w:rsidRDefault="00137863" w:rsidP="00017B34">
            <w:pPr>
              <w:pStyle w:val="-1"/>
            </w:pPr>
            <w:r w:rsidRPr="009D02FC">
              <w:t>Ansell</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一次性医疗用品</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一次性医疗用品</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一次性医疗用品</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Johnson &amp; Johnson</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Johnson &amp; Johnson</w:t>
      </w:r>
      <w:r>
        <w:rPr>
          <w:rFonts w:hint="eastAsia"/>
        </w:rPr>
        <w:t>基本信息、</w:t>
      </w:r>
      <w:bookmarkStart w:id="169" w:name="_Hlk28095203"/>
      <w:r>
        <w:rPr>
          <w:rFonts w:hint="eastAsia"/>
        </w:rPr>
        <w:t>一次性医疗用品</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Johnson &amp; Johnson</w:t>
      </w:r>
      <w:r w:rsidRPr="006C3BE6">
        <w:t xml:space="preserve"> </w:t>
      </w:r>
      <w:r w:rsidRPr="006C3BE6">
        <w:rPr>
          <w:rFonts w:hint="eastAsia"/>
        </w:rPr>
        <w:t>一次性医疗用品</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Johnson &amp; Johnson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Johnson &amp; Johnson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Johnson &amp; Johnson 一次性医疗用品</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Johnson &amp; Johnson 一次性医疗用品</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Johnson &amp; Johnson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Johnson &amp; Johnson</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Johnson &amp; Johnson</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Johnson &amp; Johnson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Johnson &amp; Johnson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Johnson &amp; Johnson</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Johnson &amp; Johnson</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Johnson &amp; Johnson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Baxter</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Baxter</w:t>
      </w:r>
      <w:r>
        <w:rPr>
          <w:rFonts w:hint="eastAsia"/>
        </w:rPr>
        <w:t>基本信息、</w:t>
      </w:r>
      <w:r>
        <w:rPr>
          <w:rFonts w:hint="eastAsia"/>
        </w:rPr>
        <w:t>一次性医疗用品</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Baxter</w:t>
      </w:r>
      <w:r w:rsidRPr="006C3BE6">
        <w:t xml:space="preserve"> </w:t>
      </w:r>
      <w:r w:rsidRPr="006C3BE6">
        <w:rPr>
          <w:rFonts w:hint="eastAsia"/>
        </w:rPr>
        <w:t>一次性医疗用品</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Baxter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Baxter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Baxter 一次性医疗用品</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Baxter 一次性医疗用品</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Baxter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Baxter</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Baxter</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Baxter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Baxter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Baxter</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Baxter</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Baxter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Fresenius</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Fresenius</w:t>
      </w:r>
      <w:r>
        <w:rPr>
          <w:rFonts w:hint="eastAsia"/>
        </w:rPr>
        <w:t>基本信息、</w:t>
      </w:r>
      <w:r>
        <w:rPr>
          <w:rFonts w:hint="eastAsia"/>
        </w:rPr>
        <w:t>一次性医疗用品</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Fresenius</w:t>
      </w:r>
      <w:r w:rsidRPr="006C3BE6">
        <w:t xml:space="preserve"> </w:t>
      </w:r>
      <w:r w:rsidRPr="006C3BE6">
        <w:rPr>
          <w:rFonts w:hint="eastAsia"/>
        </w:rPr>
        <w:t>一次性医疗用品</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Fresenius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Fresenius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Fresenius 一次性医疗用品</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Fresenius 一次性医疗用品</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Fresenius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Fresenius</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Fresenius</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Fresenius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Fresenius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Fresenius</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Fresenius</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Fresenius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Boston Scientific</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Medtronic</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BD</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3M</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Terumo Corporation</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B. Braun</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Smith &amp; Nephew</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Abbott</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C. R. Bard</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Novartis</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ConvaTec</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Medline</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Teleflex</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Halyard Health</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Nitto Medical</w:t>
      </w:r>
      <w:bookmarkEnd w:id="259"/>
      <w:bookmarkEnd w:id="260"/>
    </w:p>
    <w:p w14:paraId="647A21D2" w14:textId="77777777" w:rsidR="00137863" w:rsidRPr="00BE12CA" w:rsidRDefault="00137863" w:rsidP="00137863"/>
    <w:p w14:paraId="6B38495B" w14:textId="77777777" w:rsidR="00137863" w:rsidRDefault="00137863" w:rsidP="00137863">
      <w:pPr>
        <w:pStyle w:val="2"/>
      </w:pPr>
      <w:bookmarkStart w:id="261" w:name="_Toc121584016"/>
      <w:bookmarkStart w:id="262" w:name="_Toc167126628"/>
      <w:r>
        <w:rPr>
          <w:rFonts w:hint="eastAsia"/>
        </w:rPr>
        <w:t>Coloplast</w:t>
      </w:r>
      <w:bookmarkEnd w:id="261"/>
      <w:bookmarkEnd w:id="262"/>
    </w:p>
    <w:p w14:paraId="6963232A" w14:textId="77777777" w:rsidR="00137863" w:rsidRPr="00BE12CA" w:rsidRDefault="00137863" w:rsidP="00137863"/>
    <w:p w14:paraId="7EFE0A2E" w14:textId="77777777" w:rsidR="00137863" w:rsidRDefault="00137863" w:rsidP="00137863">
      <w:pPr>
        <w:pStyle w:val="2"/>
      </w:pPr>
      <w:bookmarkStart w:id="263" w:name="_Toc121584022"/>
      <w:bookmarkStart w:id="264" w:name="_Toc167126629"/>
      <w:r>
        <w:rPr>
          <w:rFonts w:hint="eastAsia"/>
        </w:rPr>
        <w:t>Smiths Group</w:t>
      </w:r>
      <w:bookmarkEnd w:id="263"/>
      <w:bookmarkEnd w:id="264"/>
    </w:p>
    <w:p w14:paraId="72D99213" w14:textId="77777777" w:rsidR="00137863" w:rsidRPr="00BE12CA" w:rsidRDefault="00137863" w:rsidP="00137863"/>
    <w:p w14:paraId="0E7F61C4" w14:textId="77777777" w:rsidR="00137863" w:rsidRDefault="00137863" w:rsidP="00137863">
      <w:pPr>
        <w:pStyle w:val="2"/>
      </w:pPr>
      <w:bookmarkStart w:id="265" w:name="_Toc121584028"/>
      <w:bookmarkStart w:id="266" w:name="_Toc167126630"/>
      <w:r>
        <w:rPr>
          <w:rFonts w:hint="eastAsia"/>
        </w:rPr>
        <w:t>Weigao</w:t>
      </w:r>
      <w:bookmarkEnd w:id="265"/>
      <w:bookmarkEnd w:id="266"/>
    </w:p>
    <w:p w14:paraId="47D650CD" w14:textId="77777777" w:rsidR="00137863" w:rsidRPr="00BE12CA" w:rsidRDefault="00137863" w:rsidP="00137863"/>
    <w:p w14:paraId="24AD960A" w14:textId="77777777" w:rsidR="00137863" w:rsidRDefault="00137863" w:rsidP="00137863">
      <w:pPr>
        <w:pStyle w:val="2"/>
      </w:pPr>
      <w:bookmarkStart w:id="267" w:name="_Toc121584034"/>
      <w:bookmarkStart w:id="268" w:name="_Toc167126631"/>
      <w:r>
        <w:rPr>
          <w:rFonts w:hint="eastAsia"/>
        </w:rPr>
        <w:lastRenderedPageBreak/>
        <w:t>BSN medical</w:t>
      </w:r>
      <w:bookmarkEnd w:id="267"/>
      <w:bookmarkEnd w:id="268"/>
    </w:p>
    <w:p w14:paraId="3261C737" w14:textId="77777777" w:rsidR="00137863" w:rsidRPr="00BE12CA" w:rsidRDefault="00137863" w:rsidP="00137863"/>
    <w:p w14:paraId="1276FE42" w14:textId="77777777" w:rsidR="00137863" w:rsidRDefault="00137863" w:rsidP="00137863">
      <w:pPr>
        <w:pStyle w:val="2"/>
      </w:pPr>
      <w:bookmarkStart w:id="269" w:name="_Toc121584040"/>
      <w:bookmarkStart w:id="270" w:name="_Toc167126632"/>
      <w:r>
        <w:rPr>
          <w:rFonts w:hint="eastAsia"/>
        </w:rPr>
        <w:t>Lohmann &amp; Rauscher</w:t>
      </w:r>
      <w:bookmarkEnd w:id="269"/>
      <w:bookmarkEnd w:id="270"/>
    </w:p>
    <w:p w14:paraId="7A04F640" w14:textId="77777777" w:rsidR="00137863" w:rsidRPr="00BE12CA" w:rsidRDefault="00137863" w:rsidP="00137863"/>
    <w:p w14:paraId="20FB9D5D" w14:textId="77777777" w:rsidR="00137863" w:rsidRDefault="00137863" w:rsidP="00137863">
      <w:pPr>
        <w:pStyle w:val="2"/>
      </w:pPr>
      <w:bookmarkStart w:id="271" w:name="_Toc121584046"/>
      <w:bookmarkStart w:id="272" w:name="_Toc167126633"/>
      <w:r>
        <w:rPr>
          <w:rFonts w:hint="eastAsia"/>
        </w:rPr>
        <w:t>Ansell</w:t>
      </w:r>
      <w:bookmarkEnd w:id="271"/>
      <w:bookmarkEnd w:id="272"/>
    </w:p>
    <w:p w14:paraId="6FD0B5C6"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一次性医疗用品</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一次性医疗用品</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一次性医疗用品</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一次性医疗用品</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一次性医疗用品</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一次性医疗用品</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一次性医疗用品</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一次性医疗用品</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一次性医疗用品</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一次性医疗用品</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一次性医疗用品</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一次性医疗用品</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一次性医疗用品</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一次性医疗用品</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一次性医疗用品</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一次性医疗用品</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一次性医疗用品</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一次性医疗用品</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一次性医疗用品</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一次性医疗用品</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一次性医疗用品</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一次性医疗用品</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一次性医疗用品</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一次性医疗用品</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一次性医疗用品</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一次性医疗用品</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