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7876FC">
        <w:rPr>
          <w:rFonts w:hint="eastAsia"/>
          <w:b/>
          <w:sz w:val="28"/>
          <w:szCs w:val="28"/>
        </w:rPr>
        <w:t>风能太阳能混合系统</w:t>
      </w:r>
      <w:r w:rsidRPr="0077303D">
        <w:rPr>
          <w:rFonts w:hint="eastAsia"/>
          <w:b/>
          <w:sz w:val="28"/>
          <w:szCs w:val="28"/>
        </w:rPr>
        <w:t>行业总体规模、主要企业国内外市场占有率及排名</w:t>
      </w:r>
    </w:p>
    <w:p w:rsidR="00DB40D6" w:rsidRPr="00222B82" w:rsidRDefault="00DB40D6"/>
    <w:p w:rsidR="0022365E" w:rsidRDefault="007876FC">
      <w:pPr>
        <w:rPr>
          <w:b/>
        </w:rPr>
      </w:pPr>
      <w:r>
        <w:rPr>
          <w:rFonts w:hint="eastAsia"/>
          <w:b/>
          <w:bCs/>
        </w:rPr>
        <w:t>风能太阳能混合系统</w:t>
      </w:r>
      <w:r w:rsidR="00C621E2">
        <w:rPr>
          <w:rFonts w:hint="eastAsia"/>
          <w:b/>
          <w:bCs/>
        </w:rPr>
        <w:t>市场</w:t>
      </w:r>
      <w:r w:rsidR="00C621E2">
        <w:rPr>
          <w:rFonts w:hint="eastAsia"/>
          <w:b/>
        </w:rPr>
        <w:t>报告主要研究：</w:t>
      </w:r>
    </w:p>
    <w:p w:rsidR="0022365E" w:rsidRDefault="007876FC">
      <w:r>
        <w:rPr>
          <w:rFonts w:hint="eastAsia"/>
        </w:rPr>
        <w:t>风能太阳能混合系统</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7876FC">
      <w:r>
        <w:rPr>
          <w:rFonts w:hint="eastAsia"/>
        </w:rPr>
        <w:t>风能太阳能混合系统</w:t>
      </w:r>
      <w:r w:rsidR="00C621E2">
        <w:rPr>
          <w:rFonts w:hint="eastAsia"/>
        </w:rPr>
        <w:t>行业竞争分析：原材料、市场应用、产品种类、市场需求、市场供给，下游市场分析、供应链分析、主要企业情况、市场份额、并购、扩张等</w:t>
      </w:r>
    </w:p>
    <w:p w:rsidR="00EE162E" w:rsidRDefault="00EE162E"/>
    <w:p w:rsidR="00E83BB3" w:rsidRPr="00C7443B" w:rsidRDefault="00E83BB3" w:rsidP="00E83BB3">
      <w:r w:rsidRPr="00C7443B">
        <w:t>如果您</w:t>
      </w:r>
      <w:r w:rsidRPr="00C7443B">
        <w:rPr>
          <w:rFonts w:hint="eastAsia"/>
        </w:rPr>
        <w:t>有兴趣查阅详情和报价</w:t>
      </w:r>
      <w:r w:rsidRPr="00C7443B">
        <w:t>，</w:t>
      </w:r>
      <w:r w:rsidRPr="00C7443B">
        <w:rPr>
          <w:rFonts w:hint="eastAsia"/>
        </w:rPr>
        <w:t>请薇</w:t>
      </w:r>
      <w:r w:rsidRPr="00C7443B">
        <w:rPr>
          <w:rFonts w:ascii="MS Mincho" w:eastAsia="MS Mincho" w:hAnsi="MS Mincho" w:cs="MS Mincho" w:hint="eastAsia"/>
        </w:rPr>
        <w:t>❤</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7876FC">
        <w:rPr>
          <w:rFonts w:hint="eastAsia"/>
        </w:rPr>
        <w:t>风能太阳能混合系统</w:t>
      </w:r>
      <w:r w:rsidRPr="00694203">
        <w:rPr>
          <w:rFonts w:cstheme="minorBidi" w:hint="eastAsia"/>
          <w:kern w:val="2"/>
          <w:sz w:val="21"/>
        </w:rPr>
        <w:t>总体规模及主要厂商占有率和排名，主要统计指标包括</w:t>
      </w:r>
      <w:r w:rsidR="007876FC">
        <w:rPr>
          <w:rFonts w:hint="eastAsia"/>
        </w:rPr>
        <w:t>风能太阳能混合系统</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7876FC" w:rsidRPr="007876FC" w:rsidRDefault="007876FC" w:rsidP="007876FC">
      <w:pPr>
        <w:pStyle w:val="a5"/>
        <w:widowControl/>
        <w:spacing w:before="240" w:after="240" w:line="420" w:lineRule="atLeast"/>
        <w:rPr>
          <w:szCs w:val="24"/>
        </w:rPr>
      </w:pPr>
      <w:r w:rsidRPr="007876FC">
        <w:rPr>
          <w:szCs w:val="24"/>
        </w:rPr>
        <w:t xml:space="preserve">    ‎WindStream Technologies</w:t>
      </w:r>
    </w:p>
    <w:p w:rsidR="007876FC" w:rsidRPr="007876FC" w:rsidRDefault="007876FC" w:rsidP="007876FC">
      <w:pPr>
        <w:pStyle w:val="a5"/>
        <w:widowControl/>
        <w:spacing w:before="240" w:after="240" w:line="420" w:lineRule="atLeast"/>
        <w:rPr>
          <w:szCs w:val="24"/>
        </w:rPr>
      </w:pPr>
      <w:r w:rsidRPr="007876FC">
        <w:rPr>
          <w:szCs w:val="24"/>
        </w:rPr>
        <w:t xml:space="preserve">    Giosolar</w:t>
      </w:r>
    </w:p>
    <w:p w:rsidR="007876FC" w:rsidRPr="007876FC" w:rsidRDefault="007876FC" w:rsidP="007876FC">
      <w:pPr>
        <w:pStyle w:val="a5"/>
        <w:widowControl/>
        <w:spacing w:before="240" w:after="240" w:line="420" w:lineRule="atLeast"/>
        <w:rPr>
          <w:szCs w:val="24"/>
        </w:rPr>
      </w:pPr>
      <w:r w:rsidRPr="007876FC">
        <w:rPr>
          <w:szCs w:val="24"/>
        </w:rPr>
        <w:t xml:space="preserve">    Wholesale Solar</w:t>
      </w:r>
    </w:p>
    <w:p w:rsidR="007876FC" w:rsidRPr="007876FC" w:rsidRDefault="007876FC" w:rsidP="007876FC">
      <w:pPr>
        <w:pStyle w:val="a5"/>
        <w:widowControl/>
        <w:spacing w:before="240" w:after="240" w:line="420" w:lineRule="atLeast"/>
        <w:rPr>
          <w:szCs w:val="24"/>
        </w:rPr>
      </w:pPr>
      <w:r w:rsidRPr="007876FC">
        <w:rPr>
          <w:szCs w:val="24"/>
        </w:rPr>
        <w:t xml:space="preserve">    WindStream</w:t>
      </w:r>
    </w:p>
    <w:p w:rsidR="007876FC" w:rsidRPr="007876FC" w:rsidRDefault="007876FC" w:rsidP="007876FC">
      <w:pPr>
        <w:pStyle w:val="a5"/>
        <w:widowControl/>
        <w:spacing w:before="240" w:after="240" w:line="420" w:lineRule="atLeast"/>
        <w:rPr>
          <w:szCs w:val="24"/>
        </w:rPr>
      </w:pPr>
      <w:r w:rsidRPr="007876FC">
        <w:rPr>
          <w:szCs w:val="24"/>
        </w:rPr>
        <w:t xml:space="preserve">    Siemens Gamesa</w:t>
      </w:r>
    </w:p>
    <w:p w:rsidR="007876FC" w:rsidRPr="007876FC" w:rsidRDefault="007876FC" w:rsidP="007876FC">
      <w:pPr>
        <w:pStyle w:val="a5"/>
        <w:widowControl/>
        <w:spacing w:before="240" w:after="240" w:line="420" w:lineRule="atLeast"/>
        <w:rPr>
          <w:szCs w:val="24"/>
        </w:rPr>
      </w:pPr>
      <w:r w:rsidRPr="007876FC">
        <w:rPr>
          <w:szCs w:val="24"/>
        </w:rPr>
        <w:t xml:space="preserve">    Regen Power</w:t>
      </w:r>
    </w:p>
    <w:p w:rsidR="007876FC" w:rsidRPr="007876FC" w:rsidRDefault="007876FC" w:rsidP="007876FC">
      <w:pPr>
        <w:pStyle w:val="a5"/>
        <w:widowControl/>
        <w:spacing w:before="240" w:after="240" w:line="420" w:lineRule="atLeast"/>
        <w:rPr>
          <w:szCs w:val="24"/>
        </w:rPr>
      </w:pPr>
      <w:r w:rsidRPr="007876FC">
        <w:rPr>
          <w:szCs w:val="24"/>
        </w:rPr>
        <w:t xml:space="preserve">    Alternate Energy Company</w:t>
      </w:r>
    </w:p>
    <w:p w:rsidR="007876FC" w:rsidRPr="007876FC" w:rsidRDefault="007876FC" w:rsidP="007876FC">
      <w:pPr>
        <w:pStyle w:val="a5"/>
        <w:widowControl/>
        <w:spacing w:before="240" w:after="240" w:line="420" w:lineRule="atLeast"/>
        <w:rPr>
          <w:szCs w:val="24"/>
        </w:rPr>
      </w:pPr>
      <w:r w:rsidRPr="007876FC">
        <w:rPr>
          <w:szCs w:val="24"/>
        </w:rPr>
        <w:t xml:space="preserve">    Lavancha Renewable Energy Private Limited</w:t>
      </w:r>
    </w:p>
    <w:p w:rsidR="007876FC" w:rsidRPr="007876FC" w:rsidRDefault="007876FC" w:rsidP="007876FC">
      <w:pPr>
        <w:pStyle w:val="a5"/>
        <w:widowControl/>
        <w:spacing w:before="240" w:after="240" w:line="420" w:lineRule="atLeast"/>
        <w:rPr>
          <w:szCs w:val="24"/>
        </w:rPr>
      </w:pPr>
      <w:r w:rsidRPr="007876FC">
        <w:rPr>
          <w:szCs w:val="24"/>
        </w:rPr>
        <w:t xml:space="preserve">    Eco-Worthy</w:t>
      </w:r>
    </w:p>
    <w:p w:rsidR="007876FC" w:rsidRPr="007876FC" w:rsidRDefault="007876FC" w:rsidP="007876FC">
      <w:pPr>
        <w:pStyle w:val="a5"/>
        <w:widowControl/>
        <w:spacing w:before="240" w:after="240" w:line="420" w:lineRule="atLeast"/>
        <w:rPr>
          <w:szCs w:val="24"/>
        </w:rPr>
      </w:pPr>
      <w:r w:rsidRPr="007876FC">
        <w:rPr>
          <w:szCs w:val="24"/>
        </w:rPr>
        <w:t xml:space="preserve">    Danvest</w:t>
      </w:r>
    </w:p>
    <w:p w:rsidR="007876FC" w:rsidRPr="007876FC" w:rsidRDefault="007876FC" w:rsidP="007876FC">
      <w:pPr>
        <w:pStyle w:val="a5"/>
        <w:widowControl/>
        <w:spacing w:before="240" w:after="240" w:line="420" w:lineRule="atLeast"/>
        <w:rPr>
          <w:szCs w:val="24"/>
        </w:rPr>
      </w:pPr>
      <w:r w:rsidRPr="007876FC">
        <w:rPr>
          <w:szCs w:val="24"/>
        </w:rPr>
        <w:lastRenderedPageBreak/>
        <w:t xml:space="preserve">    OutBack Power</w:t>
      </w:r>
    </w:p>
    <w:p w:rsidR="007876FC" w:rsidRPr="007876FC" w:rsidRDefault="007876FC" w:rsidP="007876FC">
      <w:pPr>
        <w:pStyle w:val="a5"/>
        <w:widowControl/>
        <w:spacing w:before="240" w:after="240" w:line="420" w:lineRule="atLeast"/>
        <w:rPr>
          <w:szCs w:val="24"/>
        </w:rPr>
      </w:pPr>
      <w:r w:rsidRPr="007876FC">
        <w:rPr>
          <w:szCs w:val="24"/>
        </w:rPr>
        <w:t xml:space="preserve">    Pikasola</w:t>
      </w:r>
    </w:p>
    <w:p w:rsidR="007876FC" w:rsidRPr="007876FC" w:rsidRDefault="007876FC" w:rsidP="007876FC">
      <w:pPr>
        <w:pStyle w:val="a5"/>
        <w:widowControl/>
        <w:spacing w:before="240" w:after="240" w:line="420" w:lineRule="atLeast"/>
        <w:rPr>
          <w:szCs w:val="24"/>
        </w:rPr>
      </w:pPr>
      <w:r w:rsidRPr="007876FC">
        <w:rPr>
          <w:szCs w:val="24"/>
        </w:rPr>
        <w:t xml:space="preserve">    VOLTACON</w:t>
      </w:r>
    </w:p>
    <w:p w:rsidR="007876FC" w:rsidRPr="007876FC" w:rsidRDefault="007876FC" w:rsidP="007876FC">
      <w:pPr>
        <w:pStyle w:val="a5"/>
        <w:widowControl/>
        <w:spacing w:before="240" w:after="240" w:line="420" w:lineRule="atLeast"/>
        <w:rPr>
          <w:szCs w:val="24"/>
        </w:rPr>
      </w:pPr>
    </w:p>
    <w:p w:rsidR="007876FC" w:rsidRPr="007876FC" w:rsidRDefault="007876FC" w:rsidP="007876FC">
      <w:pPr>
        <w:pStyle w:val="a5"/>
        <w:widowControl/>
        <w:spacing w:before="240" w:after="240" w:line="420" w:lineRule="atLeast"/>
        <w:rPr>
          <w:rFonts w:hint="eastAsia"/>
          <w:szCs w:val="24"/>
        </w:rPr>
      </w:pPr>
      <w:r w:rsidRPr="007876FC">
        <w:rPr>
          <w:rFonts w:hint="eastAsia"/>
          <w:szCs w:val="24"/>
        </w:rPr>
        <w:t>按照不同产品类型，包括如下几个类别：</w:t>
      </w:r>
    </w:p>
    <w:p w:rsidR="007876FC" w:rsidRPr="007876FC" w:rsidRDefault="007876FC" w:rsidP="007876FC">
      <w:pPr>
        <w:pStyle w:val="a5"/>
        <w:widowControl/>
        <w:spacing w:before="240" w:after="240" w:line="420" w:lineRule="atLeast"/>
        <w:rPr>
          <w:rFonts w:hint="eastAsia"/>
          <w:szCs w:val="24"/>
        </w:rPr>
      </w:pPr>
      <w:r w:rsidRPr="007876FC">
        <w:rPr>
          <w:rFonts w:hint="eastAsia"/>
          <w:szCs w:val="24"/>
        </w:rPr>
        <w:t xml:space="preserve">    </w:t>
      </w:r>
      <w:r w:rsidRPr="007876FC">
        <w:rPr>
          <w:rFonts w:hint="eastAsia"/>
          <w:szCs w:val="24"/>
        </w:rPr>
        <w:t>风能</w:t>
      </w:r>
      <w:r w:rsidRPr="007876FC">
        <w:rPr>
          <w:rFonts w:hint="eastAsia"/>
          <w:szCs w:val="24"/>
        </w:rPr>
        <w:t>-</w:t>
      </w:r>
      <w:r w:rsidRPr="007876FC">
        <w:rPr>
          <w:rFonts w:hint="eastAsia"/>
          <w:szCs w:val="24"/>
        </w:rPr>
        <w:t>太阳能混合</w:t>
      </w:r>
      <w:r w:rsidRPr="007876FC">
        <w:rPr>
          <w:rFonts w:hint="eastAsia"/>
          <w:szCs w:val="24"/>
        </w:rPr>
        <w:t xml:space="preserve"> - </w:t>
      </w:r>
      <w:r w:rsidRPr="007876FC">
        <w:rPr>
          <w:rFonts w:hint="eastAsia"/>
          <w:szCs w:val="24"/>
        </w:rPr>
        <w:t>交流集成</w:t>
      </w:r>
    </w:p>
    <w:p w:rsidR="007876FC" w:rsidRPr="007876FC" w:rsidRDefault="007876FC" w:rsidP="007876FC">
      <w:pPr>
        <w:pStyle w:val="a5"/>
        <w:widowControl/>
        <w:spacing w:before="240" w:after="240" w:line="420" w:lineRule="atLeast"/>
        <w:rPr>
          <w:rFonts w:hint="eastAsia"/>
          <w:szCs w:val="24"/>
        </w:rPr>
      </w:pPr>
      <w:r w:rsidRPr="007876FC">
        <w:rPr>
          <w:rFonts w:hint="eastAsia"/>
          <w:szCs w:val="24"/>
        </w:rPr>
        <w:t xml:space="preserve">    </w:t>
      </w:r>
      <w:r w:rsidRPr="007876FC">
        <w:rPr>
          <w:rFonts w:hint="eastAsia"/>
          <w:szCs w:val="24"/>
        </w:rPr>
        <w:t>风能</w:t>
      </w:r>
      <w:r w:rsidRPr="007876FC">
        <w:rPr>
          <w:rFonts w:hint="eastAsia"/>
          <w:szCs w:val="24"/>
        </w:rPr>
        <w:t>-</w:t>
      </w:r>
      <w:r w:rsidRPr="007876FC">
        <w:rPr>
          <w:rFonts w:hint="eastAsia"/>
          <w:szCs w:val="24"/>
        </w:rPr>
        <w:t>太阳能混合</w:t>
      </w:r>
      <w:r w:rsidRPr="007876FC">
        <w:rPr>
          <w:rFonts w:hint="eastAsia"/>
          <w:szCs w:val="24"/>
        </w:rPr>
        <w:t xml:space="preserve"> - </w:t>
      </w:r>
      <w:r w:rsidRPr="007876FC">
        <w:rPr>
          <w:rFonts w:hint="eastAsia"/>
          <w:szCs w:val="24"/>
        </w:rPr>
        <w:t>直流集成</w:t>
      </w:r>
    </w:p>
    <w:p w:rsidR="007876FC" w:rsidRPr="007876FC" w:rsidRDefault="007876FC" w:rsidP="007876FC">
      <w:pPr>
        <w:pStyle w:val="a5"/>
        <w:widowControl/>
        <w:spacing w:before="240" w:after="240" w:line="420" w:lineRule="atLeast"/>
        <w:rPr>
          <w:szCs w:val="24"/>
        </w:rPr>
      </w:pPr>
    </w:p>
    <w:p w:rsidR="007876FC" w:rsidRPr="007876FC" w:rsidRDefault="007876FC" w:rsidP="007876FC">
      <w:pPr>
        <w:pStyle w:val="a5"/>
        <w:widowControl/>
        <w:spacing w:before="240" w:after="240" w:line="420" w:lineRule="atLeast"/>
        <w:rPr>
          <w:rFonts w:hint="eastAsia"/>
          <w:szCs w:val="24"/>
        </w:rPr>
      </w:pPr>
      <w:r w:rsidRPr="007876FC">
        <w:rPr>
          <w:rFonts w:hint="eastAsia"/>
          <w:szCs w:val="24"/>
        </w:rPr>
        <w:t>按照不同应用，主要包括如下几个方面：</w:t>
      </w:r>
    </w:p>
    <w:p w:rsidR="007876FC" w:rsidRPr="007876FC" w:rsidRDefault="007876FC" w:rsidP="007876FC">
      <w:pPr>
        <w:pStyle w:val="a5"/>
        <w:widowControl/>
        <w:spacing w:before="240" w:after="240" w:line="420" w:lineRule="atLeast"/>
        <w:rPr>
          <w:rFonts w:hint="eastAsia"/>
          <w:szCs w:val="24"/>
        </w:rPr>
      </w:pPr>
      <w:r w:rsidRPr="007876FC">
        <w:rPr>
          <w:rFonts w:hint="eastAsia"/>
          <w:szCs w:val="24"/>
        </w:rPr>
        <w:t xml:space="preserve">    </w:t>
      </w:r>
      <w:r w:rsidRPr="007876FC">
        <w:rPr>
          <w:rFonts w:hint="eastAsia"/>
          <w:szCs w:val="24"/>
        </w:rPr>
        <w:t>商业</w:t>
      </w:r>
    </w:p>
    <w:p w:rsidR="007876FC" w:rsidRPr="007876FC" w:rsidRDefault="007876FC" w:rsidP="007876FC">
      <w:pPr>
        <w:pStyle w:val="a5"/>
        <w:widowControl/>
        <w:spacing w:before="240" w:after="240" w:line="420" w:lineRule="atLeast"/>
        <w:rPr>
          <w:rFonts w:hint="eastAsia"/>
          <w:szCs w:val="24"/>
        </w:rPr>
      </w:pPr>
      <w:r w:rsidRPr="007876FC">
        <w:rPr>
          <w:rFonts w:hint="eastAsia"/>
          <w:szCs w:val="24"/>
        </w:rPr>
        <w:t xml:space="preserve">    </w:t>
      </w:r>
      <w:r w:rsidRPr="007876FC">
        <w:rPr>
          <w:rFonts w:hint="eastAsia"/>
          <w:szCs w:val="24"/>
        </w:rPr>
        <w:t>家用</w:t>
      </w:r>
    </w:p>
    <w:p w:rsidR="00901437" w:rsidRPr="00901437" w:rsidRDefault="007876FC" w:rsidP="007876FC">
      <w:pPr>
        <w:pStyle w:val="a5"/>
        <w:widowControl/>
        <w:spacing w:before="240" w:beforeAutospacing="0" w:after="240" w:afterAutospacing="0" w:line="420" w:lineRule="atLeast"/>
        <w:jc w:val="both"/>
        <w:rPr>
          <w:szCs w:val="24"/>
        </w:rPr>
      </w:pPr>
      <w:r w:rsidRPr="007876FC">
        <w:rPr>
          <w:rFonts w:hint="eastAsia"/>
          <w:szCs w:val="24"/>
        </w:rPr>
        <w:t xml:space="preserve">    </w:t>
      </w:r>
      <w:r w:rsidRPr="007876FC">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7876FC">
        <w:rPr>
          <w:rFonts w:hint="eastAsia"/>
        </w:rPr>
        <w:t>风能太阳能混合系统</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7876FC">
        <w:rPr>
          <w:rFonts w:hint="eastAsia"/>
        </w:rPr>
        <w:t>风能太阳能混合系统</w:t>
      </w:r>
      <w:r w:rsidRPr="00694203">
        <w:rPr>
          <w:rFonts w:ascii="Helvetica" w:eastAsia="Helvetica" w:hAnsi="Helvetica" w:cs="Helvetica" w:hint="eastAsia"/>
          <w:color w:val="333333"/>
          <w:sz w:val="19"/>
          <w:szCs w:val="19"/>
        </w:rPr>
        <w:t>主要厂商基本情况介绍，包括公司简介、</w:t>
      </w:r>
      <w:r w:rsidR="007876FC">
        <w:rPr>
          <w:rFonts w:ascii="宋体" w:eastAsia="宋体" w:hAnsi="宋体" w:cs="宋体" w:hint="eastAsia"/>
          <w:color w:val="333333"/>
          <w:sz w:val="19"/>
          <w:szCs w:val="19"/>
        </w:rPr>
        <w:t>风能太阳能混合系统</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7876FC">
        <w:rPr>
          <w:rFonts w:hint="eastAsia"/>
        </w:rPr>
        <w:t>风能太阳能混合系统</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7876FC">
        <w:rPr>
          <w:rFonts w:hint="eastAsia"/>
        </w:rPr>
        <w:t>风能太阳能混合系统</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7876FC">
        <w:rPr>
          <w:rFonts w:hint="eastAsia"/>
          <w:szCs w:val="24"/>
        </w:rPr>
        <w:t>风能太阳能混合系统</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7876FC">
        <w:rPr>
          <w:rFonts w:hint="eastAsia"/>
          <w:szCs w:val="24"/>
        </w:rPr>
        <w:t>风能太阳能混合系统</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1.5.1 </w:t>
      </w:r>
      <w:r w:rsidR="007876FC">
        <w:rPr>
          <w:rFonts w:hint="eastAsia"/>
          <w:szCs w:val="24"/>
        </w:rPr>
        <w:t>风能太阳能混合系统</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7876FC">
        <w:rPr>
          <w:rFonts w:hint="eastAsia"/>
          <w:szCs w:val="24"/>
        </w:rPr>
        <w:t>风能太阳能混合系统</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7876FC">
        <w:rPr>
          <w:rFonts w:hint="eastAsia"/>
          <w:szCs w:val="24"/>
        </w:rPr>
        <w:t>风能太阳能混合系统</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7876FC">
        <w:rPr>
          <w:rFonts w:hint="eastAsia"/>
          <w:szCs w:val="24"/>
        </w:rPr>
        <w:t>风能太阳能混合系统</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7876FC">
        <w:rPr>
          <w:rFonts w:hint="eastAsia"/>
          <w:szCs w:val="24"/>
        </w:rPr>
        <w:t>风能太阳能混合系统</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7876FC">
        <w:rPr>
          <w:rFonts w:hint="eastAsia"/>
          <w:szCs w:val="24"/>
        </w:rPr>
        <w:t>风能太阳能混合系统</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7876FC">
        <w:rPr>
          <w:rFonts w:hint="eastAsia"/>
          <w:szCs w:val="24"/>
        </w:rPr>
        <w:t>风能太阳能混合系统</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7876FC">
        <w:rPr>
          <w:rFonts w:hint="eastAsia"/>
          <w:szCs w:val="24"/>
        </w:rPr>
        <w:t>风能太阳能混合系统</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7876FC">
        <w:rPr>
          <w:rFonts w:hint="eastAsia"/>
          <w:szCs w:val="24"/>
        </w:rPr>
        <w:t>风能太阳能混合系统</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7876FC">
        <w:rPr>
          <w:rFonts w:hint="eastAsia"/>
          <w:szCs w:val="24"/>
        </w:rPr>
        <w:t>风能太阳能混合系统</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7876FC">
        <w:rPr>
          <w:rFonts w:hint="eastAsia"/>
          <w:szCs w:val="24"/>
        </w:rPr>
        <w:t>风能太阳能混合系统</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7876FC">
        <w:rPr>
          <w:rFonts w:hint="eastAsia"/>
          <w:szCs w:val="24"/>
        </w:rPr>
        <w:t>风能太阳能混合系统</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7876FC">
        <w:rPr>
          <w:rFonts w:hint="eastAsia"/>
          <w:szCs w:val="24"/>
        </w:rPr>
        <w:t>风能太阳能混合系统</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7876FC">
        <w:rPr>
          <w:rFonts w:hint="eastAsia"/>
          <w:szCs w:val="24"/>
        </w:rPr>
        <w:t>风能太阳能混合系统</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lastRenderedPageBreak/>
        <w:t>2.4.2 2023</w:t>
      </w:r>
      <w:r w:rsidRPr="00694203">
        <w:rPr>
          <w:rFonts w:hint="eastAsia"/>
          <w:szCs w:val="24"/>
        </w:rPr>
        <w:t>年</w:t>
      </w:r>
      <w:r w:rsidR="007876FC">
        <w:rPr>
          <w:rFonts w:hint="eastAsia"/>
          <w:szCs w:val="24"/>
        </w:rPr>
        <w:t>风能太阳能混合系统</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7876FC">
        <w:rPr>
          <w:rFonts w:hint="eastAsia"/>
          <w:szCs w:val="24"/>
        </w:rPr>
        <w:t>风能太阳能混合系统</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7876FC">
        <w:rPr>
          <w:rFonts w:hint="eastAsia"/>
          <w:szCs w:val="24"/>
        </w:rPr>
        <w:t>风能太阳能混合系统</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7876FC">
        <w:rPr>
          <w:rFonts w:hint="eastAsia"/>
          <w:szCs w:val="24"/>
        </w:rPr>
        <w:t>风能太阳能混合系统</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7876FC">
        <w:rPr>
          <w:rFonts w:hint="eastAsia"/>
          <w:szCs w:val="24"/>
        </w:rPr>
        <w:t>风能太阳能混合系统</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7876FC">
        <w:rPr>
          <w:rFonts w:hint="eastAsia"/>
          <w:szCs w:val="24"/>
        </w:rPr>
        <w:t>风能太阳能混合系统</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7876FC">
        <w:rPr>
          <w:rFonts w:hint="eastAsia"/>
          <w:szCs w:val="24"/>
        </w:rPr>
        <w:t>风能太阳能混合系统</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7876FC">
        <w:rPr>
          <w:rFonts w:hint="eastAsia"/>
          <w:szCs w:val="24"/>
        </w:rPr>
        <w:t>风能太阳能混合系统</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7876FC">
        <w:rPr>
          <w:rFonts w:hint="eastAsia"/>
          <w:szCs w:val="24"/>
        </w:rPr>
        <w:t>风能太阳能混合系统</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7876FC">
        <w:rPr>
          <w:rFonts w:hint="eastAsia"/>
          <w:szCs w:val="24"/>
        </w:rPr>
        <w:t>风能太阳能混合系统</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7876FC">
        <w:rPr>
          <w:rFonts w:hint="eastAsia"/>
          <w:szCs w:val="24"/>
        </w:rPr>
        <w:t>风能太阳能混合系统</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7876FC">
        <w:rPr>
          <w:rFonts w:hint="eastAsia"/>
          <w:szCs w:val="24"/>
        </w:rPr>
        <w:t>风能太阳能混合系统</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7876FC">
        <w:rPr>
          <w:rFonts w:hint="eastAsia"/>
          <w:b/>
          <w:szCs w:val="24"/>
        </w:rPr>
        <w:t>风能太阳能混合系统</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7876FC">
        <w:rPr>
          <w:rFonts w:hint="eastAsia"/>
          <w:szCs w:val="24"/>
        </w:rPr>
        <w:t>风能太阳能混合系统</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7876FC">
        <w:rPr>
          <w:rFonts w:hint="eastAsia"/>
          <w:szCs w:val="24"/>
        </w:rPr>
        <w:t>风能太阳能混合系统</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7876FC">
        <w:rPr>
          <w:rFonts w:hint="eastAsia"/>
          <w:szCs w:val="24"/>
        </w:rPr>
        <w:t>风能太阳能混合系统</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3.2 </w:t>
      </w:r>
      <w:r w:rsidRPr="00694203">
        <w:rPr>
          <w:rFonts w:hint="eastAsia"/>
          <w:szCs w:val="24"/>
        </w:rPr>
        <w:t>全球主要地区</w:t>
      </w:r>
      <w:r w:rsidR="007876FC">
        <w:rPr>
          <w:rFonts w:hint="eastAsia"/>
          <w:szCs w:val="24"/>
        </w:rPr>
        <w:t>风能太阳能混合系统</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7876FC">
        <w:rPr>
          <w:rFonts w:hint="eastAsia"/>
          <w:szCs w:val="24"/>
        </w:rPr>
        <w:t>风能太阳能混合系统</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7876FC">
        <w:rPr>
          <w:rFonts w:hint="eastAsia"/>
          <w:szCs w:val="24"/>
        </w:rPr>
        <w:t>风能太阳能混合系统</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7876FC">
        <w:rPr>
          <w:rFonts w:hint="eastAsia"/>
          <w:szCs w:val="24"/>
        </w:rPr>
        <w:t>风能太阳能混合系统</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7876FC">
        <w:rPr>
          <w:rFonts w:hint="eastAsia"/>
          <w:szCs w:val="24"/>
        </w:rPr>
        <w:t>风能太阳能混合系统</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7876FC">
        <w:rPr>
          <w:rFonts w:hint="eastAsia"/>
          <w:szCs w:val="24"/>
        </w:rPr>
        <w:t>风能太阳能混合系统</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7876FC">
        <w:rPr>
          <w:rFonts w:hint="eastAsia"/>
          <w:szCs w:val="24"/>
        </w:rPr>
        <w:t>风能太阳能混合系统</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7876FC">
        <w:rPr>
          <w:rFonts w:hint="eastAsia"/>
          <w:szCs w:val="24"/>
        </w:rPr>
        <w:t>风能太阳能混合系统</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7876FC">
        <w:rPr>
          <w:rFonts w:hint="eastAsia"/>
          <w:szCs w:val="24"/>
        </w:rPr>
        <w:t>风能太阳能混合系统</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7876FC">
        <w:rPr>
          <w:rFonts w:hint="eastAsia"/>
          <w:szCs w:val="24"/>
        </w:rPr>
        <w:t>风能太阳能混合系统</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7876FC">
        <w:rPr>
          <w:rFonts w:hint="eastAsia"/>
          <w:szCs w:val="24"/>
        </w:rPr>
        <w:t>风能太阳能混合系统</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7876FC">
        <w:rPr>
          <w:rFonts w:hint="eastAsia"/>
          <w:b/>
          <w:szCs w:val="24"/>
        </w:rPr>
        <w:t>风能太阳能混合系统</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7876FC">
        <w:rPr>
          <w:rFonts w:hint="eastAsia"/>
          <w:szCs w:val="24"/>
        </w:rPr>
        <w:t>风能太阳能混合系统</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7876FC">
        <w:rPr>
          <w:rFonts w:hint="eastAsia"/>
          <w:szCs w:val="24"/>
        </w:rPr>
        <w:t>风能太阳能混合系统</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7876FC">
        <w:rPr>
          <w:rFonts w:hint="eastAsia"/>
          <w:szCs w:val="24"/>
        </w:rPr>
        <w:t>风能太阳能混合系统</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7876FC">
        <w:rPr>
          <w:rFonts w:hint="eastAsia"/>
          <w:szCs w:val="24"/>
        </w:rPr>
        <w:t>风能太阳能混合系统</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7876FC">
        <w:rPr>
          <w:rFonts w:hint="eastAsia"/>
          <w:szCs w:val="24"/>
        </w:rPr>
        <w:t>风能太阳能混合系统</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7876FC">
        <w:rPr>
          <w:rFonts w:hint="eastAsia"/>
          <w:szCs w:val="24"/>
        </w:rPr>
        <w:t>风能太阳能混合系统</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7876FC">
        <w:rPr>
          <w:rFonts w:hint="eastAsia"/>
          <w:szCs w:val="24"/>
        </w:rPr>
        <w:t>风能太阳能混合系统</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4.4 </w:t>
      </w:r>
      <w:r w:rsidRPr="00694203">
        <w:rPr>
          <w:rFonts w:hint="eastAsia"/>
          <w:szCs w:val="24"/>
        </w:rPr>
        <w:t>欧洲市场</w:t>
      </w:r>
      <w:r w:rsidR="007876FC">
        <w:rPr>
          <w:rFonts w:hint="eastAsia"/>
          <w:szCs w:val="24"/>
        </w:rPr>
        <w:t>风能太阳能混合系统</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7876FC">
        <w:rPr>
          <w:rFonts w:hint="eastAsia"/>
          <w:szCs w:val="24"/>
        </w:rPr>
        <w:t>风能太阳能混合系统</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7876FC">
        <w:rPr>
          <w:rFonts w:hint="eastAsia"/>
          <w:szCs w:val="24"/>
        </w:rPr>
        <w:t>风能太阳能混合系统</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7876FC">
        <w:rPr>
          <w:rFonts w:hint="eastAsia"/>
          <w:szCs w:val="24"/>
        </w:rPr>
        <w:t>风能太阳能混合系统</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7876FC">
        <w:rPr>
          <w:rFonts w:hint="eastAsia"/>
          <w:szCs w:val="24"/>
        </w:rPr>
        <w:t>风能太阳能混合系统</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7876FC">
        <w:rPr>
          <w:rFonts w:hint="eastAsia"/>
          <w:szCs w:val="24"/>
        </w:rPr>
        <w:t>风能太阳能混合系统</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7876FC">
        <w:rPr>
          <w:rFonts w:hint="eastAsia"/>
          <w:szCs w:val="24"/>
        </w:rPr>
        <w:t>风能太阳能混合系统</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7876FC">
        <w:rPr>
          <w:rFonts w:hint="eastAsia"/>
          <w:szCs w:val="24"/>
        </w:rPr>
        <w:t>风能太阳能混合系统</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7876FC">
        <w:rPr>
          <w:rFonts w:hint="eastAsia"/>
          <w:szCs w:val="24"/>
        </w:rPr>
        <w:t>风能太阳能混合系统</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7876FC">
        <w:rPr>
          <w:rFonts w:hint="eastAsia"/>
          <w:szCs w:val="24"/>
        </w:rPr>
        <w:t>风能太阳能混合系统</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7876FC">
        <w:rPr>
          <w:rFonts w:hint="eastAsia"/>
          <w:szCs w:val="24"/>
        </w:rPr>
        <w:t>风能太阳能混合系统</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7876FC">
        <w:rPr>
          <w:rFonts w:hint="eastAsia"/>
          <w:b/>
          <w:szCs w:val="24"/>
        </w:rPr>
        <w:t>风能太阳能混合系统</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7876FC">
        <w:rPr>
          <w:rFonts w:hint="eastAsia"/>
          <w:szCs w:val="24"/>
        </w:rPr>
        <w:t>风能太阳能混合系统</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7876FC">
        <w:rPr>
          <w:rFonts w:hint="eastAsia"/>
          <w:szCs w:val="24"/>
        </w:rPr>
        <w:t>风能太阳能混合系统</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7876FC">
        <w:rPr>
          <w:rFonts w:hint="eastAsia"/>
          <w:szCs w:val="24"/>
        </w:rPr>
        <w:t>风能太阳能混合系统</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7876FC">
        <w:rPr>
          <w:rFonts w:hint="eastAsia"/>
          <w:szCs w:val="24"/>
        </w:rPr>
        <w:t>风能太阳能混合系统</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7876FC">
        <w:rPr>
          <w:rFonts w:hint="eastAsia"/>
          <w:szCs w:val="24"/>
        </w:rPr>
        <w:t>风能太阳能混合系统</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7876FC">
        <w:rPr>
          <w:rFonts w:hint="eastAsia"/>
          <w:szCs w:val="24"/>
        </w:rPr>
        <w:t>风能太阳能混合系统</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7876FC">
        <w:rPr>
          <w:rFonts w:hint="eastAsia"/>
          <w:szCs w:val="24"/>
        </w:rPr>
        <w:t>风能太阳能混合系统</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7876FC">
        <w:rPr>
          <w:rFonts w:hint="eastAsia"/>
          <w:b/>
          <w:szCs w:val="24"/>
        </w:rPr>
        <w:t>风能太阳能混合系统</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7876FC">
        <w:rPr>
          <w:rFonts w:hint="eastAsia"/>
          <w:szCs w:val="24"/>
        </w:rPr>
        <w:t>风能太阳能混合系统</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7876FC">
        <w:rPr>
          <w:rFonts w:hint="eastAsia"/>
          <w:szCs w:val="24"/>
        </w:rPr>
        <w:t>风能太阳能混合系统</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7876FC">
        <w:rPr>
          <w:rFonts w:hint="eastAsia"/>
          <w:szCs w:val="24"/>
        </w:rPr>
        <w:t>风能太阳能混合系统</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7876FC">
        <w:rPr>
          <w:rFonts w:hint="eastAsia"/>
          <w:szCs w:val="24"/>
        </w:rPr>
        <w:t>风能太阳能混合系统</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7876FC">
        <w:rPr>
          <w:rFonts w:hint="eastAsia"/>
          <w:szCs w:val="24"/>
        </w:rPr>
        <w:t>风能太阳能混合系统</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7876FC">
        <w:rPr>
          <w:rFonts w:hint="eastAsia"/>
          <w:szCs w:val="24"/>
        </w:rPr>
        <w:t>风能太阳能混合系统</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7876FC">
        <w:rPr>
          <w:rFonts w:hint="eastAsia"/>
          <w:szCs w:val="24"/>
        </w:rPr>
        <w:t>风能太阳能混合系统</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7876FC">
        <w:rPr>
          <w:rFonts w:hint="eastAsia"/>
          <w:szCs w:val="24"/>
        </w:rPr>
        <w:t>风能太阳能混合系统</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7876FC">
        <w:rPr>
          <w:rFonts w:hint="eastAsia"/>
          <w:szCs w:val="24"/>
        </w:rPr>
        <w:t>风能太阳能混合系统</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8.3 </w:t>
      </w:r>
      <w:r w:rsidR="007876FC">
        <w:rPr>
          <w:rFonts w:hint="eastAsia"/>
          <w:szCs w:val="24"/>
        </w:rPr>
        <w:t>风能太阳能混合系统</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7876FC">
        <w:rPr>
          <w:rFonts w:hint="eastAsia"/>
          <w:szCs w:val="24"/>
        </w:rPr>
        <w:t>风能太阳能混合系统</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7876FC">
        <w:rPr>
          <w:rFonts w:hint="eastAsia"/>
          <w:szCs w:val="24"/>
        </w:rPr>
        <w:t>风能太阳能混合系统</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7876FC">
        <w:rPr>
          <w:rFonts w:hint="eastAsia"/>
          <w:szCs w:val="24"/>
        </w:rPr>
        <w:t>风能太阳能混合系统</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7876FC">
        <w:rPr>
          <w:rFonts w:hint="eastAsia"/>
          <w:szCs w:val="24"/>
        </w:rPr>
        <w:t>风能太阳能混合系统</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7876FC">
        <w:rPr>
          <w:rFonts w:hint="eastAsia"/>
          <w:szCs w:val="24"/>
        </w:rPr>
        <w:t>风能太阳能混合系统</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7876FC">
        <w:rPr>
          <w:rFonts w:hint="eastAsia"/>
          <w:szCs w:val="24"/>
        </w:rPr>
        <w:t>风能太阳能混合系统</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7876FC">
        <w:rPr>
          <w:rFonts w:hint="eastAsia"/>
          <w:szCs w:val="24"/>
        </w:rPr>
        <w:t>风能太阳能混合系统</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7876FC">
        <w:rPr>
          <w:rFonts w:hint="eastAsia"/>
          <w:szCs w:val="24"/>
        </w:rPr>
        <w:t>风能太阳能混合系统</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7876FC">
        <w:rPr>
          <w:rFonts w:ascii="Helvetica" w:eastAsia="宋体" w:hAnsi="Helvetica" w:cs="Helvetica" w:hint="eastAsia"/>
          <w:color w:val="333333"/>
          <w:kern w:val="0"/>
          <w:sz w:val="19"/>
          <w:szCs w:val="19"/>
        </w:rPr>
        <w:t>风能太阳能混合系统</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7876FC">
        <w:rPr>
          <w:rFonts w:ascii="Helvetica" w:eastAsia="宋体" w:hAnsi="Helvetica" w:cs="Helvetica" w:hint="eastAsia"/>
          <w:color w:val="333333"/>
          <w:kern w:val="0"/>
          <w:sz w:val="19"/>
          <w:szCs w:val="19"/>
        </w:rPr>
        <w:t>风能太阳能混合系统</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16F7" w:rsidRDefault="00E516F7" w:rsidP="001C7F80">
      <w:r>
        <w:separator/>
      </w:r>
    </w:p>
  </w:endnote>
  <w:endnote w:type="continuationSeparator" w:id="1">
    <w:p w:rsidR="00E516F7" w:rsidRDefault="00E516F7"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16F7" w:rsidRDefault="00E516F7" w:rsidP="001C7F80">
      <w:r>
        <w:separator/>
      </w:r>
    </w:p>
  </w:footnote>
  <w:footnote w:type="continuationSeparator" w:id="1">
    <w:p w:rsidR="00E516F7" w:rsidRDefault="00E516F7"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23F55"/>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876FC"/>
    <w:rsid w:val="007C6947"/>
    <w:rsid w:val="007D56AB"/>
    <w:rsid w:val="008366F6"/>
    <w:rsid w:val="00874EA8"/>
    <w:rsid w:val="008D26ED"/>
    <w:rsid w:val="008D5FAC"/>
    <w:rsid w:val="00901437"/>
    <w:rsid w:val="0091483E"/>
    <w:rsid w:val="00932D8D"/>
    <w:rsid w:val="009422CA"/>
    <w:rsid w:val="00963D43"/>
    <w:rsid w:val="009B136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66A42"/>
    <w:rsid w:val="00D83CEC"/>
    <w:rsid w:val="00DB362A"/>
    <w:rsid w:val="00DB40D6"/>
    <w:rsid w:val="00DD0D9D"/>
    <w:rsid w:val="00DD5376"/>
    <w:rsid w:val="00DD77D9"/>
    <w:rsid w:val="00DF0CDF"/>
    <w:rsid w:val="00E208EA"/>
    <w:rsid w:val="00E454C3"/>
    <w:rsid w:val="00E47E30"/>
    <w:rsid w:val="00E516F7"/>
    <w:rsid w:val="00E6235E"/>
    <w:rsid w:val="00E80404"/>
    <w:rsid w:val="00E83BB3"/>
    <w:rsid w:val="00E842C8"/>
    <w:rsid w:val="00ED1F13"/>
    <w:rsid w:val="00ED4A22"/>
    <w:rsid w:val="00EE162E"/>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12</Pages>
  <Words>1345</Words>
  <Characters>7669</Characters>
  <Application>Microsoft Office Word</Application>
  <DocSecurity>0</DocSecurity>
  <Lines>63</Lines>
  <Paragraphs>17</Paragraphs>
  <ScaleCrop>false</ScaleCrop>
  <Company>Microsoft</Company>
  <LinksUpToDate>false</LinksUpToDate>
  <CharactersWithSpaces>8997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15</cp:revision>
  <dcterms:created xsi:type="dcterms:W3CDTF">2023-10-30T09:58:00Z</dcterms:created>
  <dcterms:modified xsi:type="dcterms:W3CDTF">2024-03-12T09:35:00Z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