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508" w:x="7011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《哲学问题》读书报告</w:t>
      </w:r>
    </w:p>
    <w:p>
      <w:pPr>
        <w:framePr w:w="3331" w:x="2701" w:y="28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1"/>
          <w:sz w:val="32"/>
        </w:rPr>
        <w:t>书目：《哲学问题》</w:t>
      </w:r>
    </w:p>
    <w:p>
      <w:pPr>
        <w:framePr w:w="3331" w:x="2701" w:y="288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简介：</w:t>
      </w:r>
    </w:p>
    <w:p>
      <w:pPr>
        <w:framePr w:w="3825" w:x="2701" w:y="38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：伯特兰·罗素</w:t>
      </w:r>
    </w:p>
    <w:p>
      <w:pPr>
        <w:framePr w:w="3825" w:x="2701" w:y="382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2、译者：何兆武</w:t>
      </w:r>
    </w:p>
    <w:p>
      <w:pPr>
        <w:framePr w:w="4261" w:x="2701" w:y="47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3、出版社：商务印书馆</w:t>
      </w:r>
    </w:p>
    <w:p>
      <w:pPr>
        <w:framePr w:w="4261" w:x="2701" w:y="475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4、出版年月：2007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</w:p>
    <w:p>
      <w:pPr>
        <w:framePr w:w="3157" w:x="2701" w:y="625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一、整体感受</w:t>
      </w:r>
    </w:p>
    <w:p>
      <w:pPr>
        <w:framePr w:w="14937" w:x="2701" w:y="709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这学期开始时，由于一个讲座，我对哲学产生了不小的兴趣，于是就一直想读读哲学方</w:t>
      </w:r>
    </w:p>
    <w:p>
      <w:pPr>
        <w:framePr w:w="14937" w:x="2701" w:y="7096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面的书，做一点初步的了解，可又不知道从何读起。这次的读书报告给了我一个很好的机会，</w:t>
      </w:r>
    </w:p>
    <w:p>
      <w:pPr>
        <w:framePr w:w="14937" w:x="2701" w:y="70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从郁老师推荐的书单中，我一眼就看到了仰慕已久的罗素先生的名字，于是当即决定就读他</w:t>
      </w:r>
    </w:p>
    <w:p>
      <w:pPr>
        <w:framePr w:w="14937" w:x="2701" w:y="70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的著作《哲学问题》。等网上买来的书真正到了手中我才发现它是一本很薄的书，当时我想，</w:t>
      </w:r>
    </w:p>
    <w:p>
      <w:pPr>
        <w:framePr w:w="14937" w:x="2701" w:y="709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虽然书薄，但我可以反复阅读，加深理解，充分领会哲学的思考方式。</w:t>
      </w:r>
    </w:p>
    <w:p>
      <w:pPr>
        <w:framePr w:w="14573" w:x="2701" w:y="943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读书的过程不可谓不艰辛。真正开始读了才发现，这本薄薄的书远没有想象中的那么好</w:t>
      </w:r>
    </w:p>
    <w:p>
      <w:pPr>
        <w:framePr w:w="14573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读，哲学家思考问题的方式和习惯与我们有着较大的区别，一时间难以理解，甚至会不知所</w:t>
      </w:r>
    </w:p>
    <w:p>
      <w:pPr>
        <w:framePr w:w="14573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云，我便放慢速度，一个字一个字地细读，划出重点词句，在一旁的空白处时时写下疑惑和</w:t>
      </w:r>
    </w:p>
    <w:p>
      <w:pPr>
        <w:framePr w:w="14573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心得，就这样一点一点的向哲学之门迈进。可以说这本书真是我读的最辛苦最认真的一本书</w:t>
      </w:r>
    </w:p>
    <w:p>
      <w:pPr>
        <w:framePr w:w="14573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了，时至今日终于磕磕绊绊地读完了一遍，虽然有很多摸不着头脑的地方，但更多地是全新</w:t>
      </w:r>
    </w:p>
    <w:p>
      <w:pPr>
        <w:framePr w:w="14573" w:x="2701" w:y="94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的体会和宝贵的收获。</w:t>
      </w:r>
    </w:p>
    <w:p>
      <w:pPr>
        <w:framePr w:w="14573" w:x="2701" w:y="1224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本书对于哲学来说，算是一种通俗性的导论，适合初学者阅读，用罗素自己的话来说是</w:t>
      </w:r>
    </w:p>
    <w:p>
      <w:pPr>
        <w:framePr w:w="1457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一本“廉价本的惊险小说”，但虽然如此，罗素还是在书中提出了明确的观点并引入了各种</w:t>
      </w:r>
    </w:p>
    <w:p>
      <w:pPr>
        <w:framePr w:w="14573" w:x="2701" w:y="12245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崭新的观念。书中并没有探讨所有的哲学问题，而是仅限于那些他认为自己可以肯定而且能</w:t>
      </w:r>
    </w:p>
    <w:p>
      <w:pPr>
        <w:framePr w:w="1457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有所建设的那些问题。为了进行论证，罗素构建了一些基本概念和方法，对我来说，《哲学</w:t>
      </w:r>
    </w:p>
    <w:p>
      <w:pPr>
        <w:framePr w:w="14573" w:x="2701" w:y="122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问题》更像是一本教材而非普通的课外读物。</w:t>
      </w:r>
    </w:p>
    <w:p>
      <w:pPr>
        <w:framePr w:w="3157" w:x="2701" w:y="1467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二、细节体会</w:t>
      </w:r>
    </w:p>
    <w:p>
      <w:pPr>
        <w:framePr w:w="6922" w:x="2701" w:y="155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1、关于哲学的价值和思考方式（P3、130）</w:t>
      </w:r>
    </w:p>
    <w:p>
      <w:pPr>
        <w:framePr w:w="14937" w:x="2701" w:y="1645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在第一章“现象与实在”中，罗素提出了一个非常具体而有趣的问题，在我面前的桌子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到底具有怎样的性质？例如桌子的颜色，罗素提到，看上去它是清一色的棕色，然而反光的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部分却不一样，看上去会比其余部分明亮，甚至某些部分会变为白色；如果移动桌子，反光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的部分便会不同，颜色的分布又会有所改变；假设有多个人同时在看这张桌子，那么可以肯</w:t>
      </w:r>
    </w:p>
    <w:p>
      <w:pPr>
        <w:framePr w:w="14937" w:x="2701" w:y="1645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定不会有两个人能够看到相同的颜色分布；对于一个画家来说这种区别更加明显，因为他们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必须养成按物体表现出来的样子来观看世界的习惯。罗素对以上发现做了一个讨论：“显然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并没有一种颜色是突出地表现为桌子的颜色，或桌子上任何一个特殊部分的颜色，——从不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同的观点看上去，它便现出不同的颜色，而且也没有理由认为其中的某几种颜色比起别样颜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色来就更加实在是桌子的颜色”，“颜色便不是某种本来为桌子所固有的东西，而是某种依赖</w:t>
      </w:r>
    </w:p>
    <w:p>
      <w:pPr>
        <w:framePr w:w="14937" w:x="2701" w:y="1645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于桌子、观察者以及光线投射到桌子的方式而定的东西。”（P3）</w:t>
      </w:r>
    </w:p>
    <w:p>
      <w:pPr>
        <w:framePr w:w="14573" w:x="2701" w:y="2113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“桌子是什么颜色”这个问题，之前在我看来是不值得讨论的，因为只要能够看得见而</w:t>
      </w:r>
    </w:p>
    <w:p>
      <w:pPr>
        <w:framePr w:w="14573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又没有色觉问题，人人都清楚这一问题的答案，即使在更细的颜色分类方面可能会产生分歧</w:t>
      </w:r>
    </w:p>
    <w:p>
      <w:pPr>
        <w:framePr w:w="14573" w:x="2701" w:y="2113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（如到底是赤褐色还是栗梅色），但也实在无关紧要。然而哲学家们却不肯轻易忽视这个问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题，在他们看来，日常生活中的一些看似真确的事物，仔细加以观察之后就可以发现它们其</w:t>
      </w:r>
    </w:p>
    <w:p>
      <w:pPr>
        <w:framePr w:w="14573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实充满了明显的矛盾，以至于即使是原本看似显然的东西，也必须通过深思熟虑才能知道什</w:t>
      </w:r>
    </w:p>
    <w:p>
      <w:pPr>
        <w:framePr w:w="14573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么是真正可以相信的。</w:t>
      </w:r>
    </w:p>
    <w:p>
      <w:pPr>
        <w:framePr w:w="14937" w:x="2701" w:y="335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关于这一问题，罗素在本书的第十五章“哲学的价值”中也做出了讨论，他说“哲学的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用处在于能够指点出人们所不怀疑的各种可能性”，“哲学虽然对于所提出的疑问，不能肯定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告诉我们哪个答案对，但却能扩展我们的思想境界，使我们摆脱习俗的控制。”（P130）对于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身边再平常不过的问题，哲学家们却抱着怀疑的态度，认为一切都有理由怀疑，对所有事物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都要多次审慎思考之后才肯罢休。一开始，我觉得哲学家们的这种行为不可理喻、没有意义，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这些显而易见的事情有什么好郑重其事的讨论的呢？可是要想真正了解哲学理解哲学，就必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须认识到，这正是哲学的精神和态度，哲学就是一种突破种种所谓的“常识”，排除人们狂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妄独断的说法，指出人们熟悉的事物中不熟悉那一面的一种追求，一种习惯，一种对于本质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的思考。不尊重哲学的人觉得哲学的思考是无意义的、荒谬可笑的，殊不知了解哲学的人们</w:t>
      </w:r>
    </w:p>
    <w:p>
      <w:pPr>
        <w:framePr w:w="14937" w:x="2701" w:y="3352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却在嘲笑他们的盲目和愚昧无知。抱着这种哲学的态度，我重新看待有关“桌子的颜色”这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一问题，发现它变得有趣而有意义。这绝对不是一种自找麻烦的多余之举，夸张一点说，这</w:t>
      </w:r>
    </w:p>
    <w:p>
      <w:pPr>
        <w:framePr w:w="14937" w:x="2701" w:y="33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是一个关于信仰、关于世界观的问题。</w:t>
      </w:r>
    </w:p>
    <w:p>
      <w:pPr>
        <w:framePr w:w="8379" w:x="2701" w:y="94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2、关于物质是否存在问题的讨论（P5、8、13、23）</w:t>
      </w:r>
    </w:p>
    <w:p>
      <w:pPr>
        <w:framePr w:w="14937" w:x="2701" w:y="1037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下面让我们还是回到罗素先生的那张桌子上来吧。除了桌子的颜色，当我们考虑到桌子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的质地、性状、触感等类似的问题时，会发现几乎有同样的困难，即我们不能肯定构成桌子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的某一要素到底具有怎样的性质。基于这种考虑，罗素进而提出了两个困难的问题：“（一）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到底有没有一个实在的桌子呢？（二）如果有，它可能是个什么样的客体呢？”（P5）读到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这里，我越发感觉到哲学思考的奇妙，从开始对于桌子的颜色、性状等一系列平常看似毫无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疑问的问题，到现在直接对桌子的存在与否都产生了质疑。眼前这“实实在在”的桌子怎么</w:t>
      </w:r>
    </w:p>
    <w:p>
      <w:pPr>
        <w:framePr w:w="14937" w:x="2701" w:y="1037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可能不存在呢？为了论证，罗素提出了“感觉材料”的概念，即我们感觉中所直接认知的东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西。所以，刚才提到的颜色、性状、质地等都是一种感觉材料。所以假定有一个实在的桌子，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那我们认识到的只是对于它提供的感觉材料的感觉而已，并且我们只能通过把这些和桌子联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系在一起来认识桌子。罗素假设实在的桌子存在，并把它称为“物理的客体”，那么研究感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觉材料和物理客体的关系问题就变成了探讨到底有没有“物质”这样东西以及它具有怎样的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性质。到这里为止，在我们平时的讨论中经常出现的两个词便出现在了我的脑海里：“唯心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主义”和“唯物主义”。接下来，罗素从提出“我们感官的直接客体并不能独立于我们之外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而存在”的哲学家贝克莱主教（1685—1753）的观点出发，逐步推导出其荒谬之处，指出物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质的真实存在，否定了唯心主义者们“除了心灵和心灵的观念以外，就没有什么东西是实在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的”（P8）这种观点。对于同一张桌子，虽然从不同的角度可能会对感觉材料有不同的认识，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但我们不能否定，不同人们感觉到的感觉材料是相类似的，而对于一个人来说，在不同的时</w:t>
      </w:r>
    </w:p>
    <w:p>
      <w:pPr>
        <w:framePr w:w="14937" w:x="2701" w:y="1037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间，只要是在一定的地点，也会有相类似的感觉材料。罗素基于此而提出了假设：“超乎感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觉材料之外与之上，一定有一个持久性的共同客体，它是构成为不同的人和不同时间的感觉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材料的基础或原因。”（P13）肯定了物质的存在之后，罗素在第三章“物质的性质”中进一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步阐明了物体存在于它所占有的一定物理空间中，并且它“所具有的空间关系和各个相应的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感觉材料在我们个人空间中所具有的空间关系，两者是对应的”（P23）。我们感觉到的感觉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材料所具有的性质，虽然会因为某些因素的改变而发生变化，但都来自于同一个物体，具有</w:t>
      </w:r>
    </w:p>
    <w:p>
      <w:pPr>
        <w:framePr w:w="14937" w:x="2701" w:y="103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相似的特点，这一特点正是物体本身所具有的。</w:t>
      </w:r>
    </w:p>
    <w:p>
      <w:pPr>
        <w:framePr w:w="14573" w:x="2701" w:y="2160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终于搞清楚了，物质是存在的，并且我们可以认识到它的性质。在罗素介绍唯心主义者</w:t>
      </w:r>
    </w:p>
    <w:p>
      <w:pPr>
        <w:framePr w:w="14573" w:x="2701" w:y="2160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的思想时，我对它有了新的看法，在以前的认识中，这无疑是一个荒谬的谎言，没有任何价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37" w:x="2701" w:y="19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值和探讨的必要，但当我读到《哲学问题》这本书，才对其有了更加正确的认识。尤其是当</w:t>
      </w:r>
    </w:p>
    <w:p>
      <w:pPr>
        <w:framePr w:w="14937" w:x="2701" w:y="1947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我看到“尽管桌子不是依赖于我的看见才存在，但是它的确要依赖于被某一个心灵所看见（或</w:t>
      </w:r>
    </w:p>
    <w:p>
      <w:pPr>
        <w:framePr w:w="14937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者以其他的方式被感觉到）”这种见解时，我才第一次真正认识了唯心主义的观点。随着阅</w:t>
      </w:r>
    </w:p>
    <w:p>
      <w:pPr>
        <w:framePr w:w="14937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读的深入，我认识到虽然唯心主义有着自己的一套理论，看似也能自圆其说，但是尚存在许</w:t>
      </w:r>
    </w:p>
    <w:p>
      <w:pPr>
        <w:framePr w:w="14937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多地方不能使人信服，不能给出合理的解释，而只有唯物主义才是合理的、科学的、严谨的</w:t>
      </w:r>
    </w:p>
    <w:p>
      <w:pPr>
        <w:framePr w:w="14937" w:x="2701" w:y="194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理论。</w:t>
      </w:r>
    </w:p>
    <w:p>
      <w:pPr>
        <w:framePr w:w="5100" w:x="2701" w:y="52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3、关于“内省的认识”（P37）</w:t>
      </w:r>
    </w:p>
    <w:p>
      <w:pPr>
        <w:framePr w:w="15119" w:x="2701" w:y="616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另外，书中的另一个地方也给我留下了深刻的印象，在第五章“认知的知识和描述的知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识”中，罗素强调了“内省的认识”这一概念，即“我们不但察觉到某些事物，而且我们也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总是察觉到我们是察觉到了它们的”（P37），进而提出了一个令我很感兴趣的假定：“自觉是</w:t>
      </w:r>
    </w:p>
    <w:p>
      <w:pPr>
        <w:framePr w:w="15119" w:x="2701" w:y="6160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人之异于禽兽者之一端”，“动物虽然认识感觉材料，但是从来也不会察觉到这种认识，因此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它们便永远也不知道自己的存在”。罗素的这一观点阐明了人与动物的区别，解决了在我心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中的一个长久存在的问题。中学的学习中，课本教我们说动物的行为都是出于本能的，它们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不会思考，没有感情，对外界变化的本能反应构成了它们的一生。我对这种结论非常不满，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因为我心中有着对动物们的认可和同情，不相信它们只是依靠本能而生活着的，而是有自己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的思想和感情，否则怎么会有如此多样的行为呢？罗素先生的观点打消了我的疑虑，动物们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确实是有认识能力的，但是它们的认识能力仅限于对事物所提供的感觉材料的认识，而并不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能认识到它们认识到了感觉材料这件事本身，这样一来，它们便可以顺理成章的对外界有着</w:t>
      </w:r>
    </w:p>
    <w:p>
      <w:pPr>
        <w:framePr w:w="15119" w:x="2701" w:y="616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多种多样的反应，也可以充分认识世界，但是却无法有更深的思考。</w:t>
      </w:r>
    </w:p>
    <w:p>
      <w:pPr>
        <w:framePr w:w="3157" w:x="2701" w:y="118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三、读后启示</w:t>
      </w:r>
    </w:p>
    <w:p>
      <w:pPr>
        <w:framePr w:w="14755" w:x="2701" w:y="12713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除此之外，罗素提出的其他诸多有趣的观点如第九章“共相的世界”中“只有事物在时</w:t>
      </w:r>
    </w:p>
    <w:p>
      <w:pPr>
        <w:framePr w:w="14755" w:x="2701" w:y="1271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间之内的时候，也就是说，只有在我们能够指出它们存在的时间的时候，我们才容易断言它</w:t>
      </w:r>
    </w:p>
    <w:p>
      <w:pPr>
        <w:framePr w:w="14755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们是存在着”（P81）、第十二章“真理和虚妄”中“一个信念，在有一个与它相应的事实的</w:t>
      </w:r>
    </w:p>
    <w:p>
      <w:pPr>
        <w:framePr w:w="14755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时候，便是真实的，在没有与它相应的事实的时候，便是虚妄的”（P107）等等，都让我十</w:t>
      </w:r>
    </w:p>
    <w:p>
      <w:pPr>
        <w:framePr w:w="14755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分感兴趣，并且做出了反复的思考，在思考哲学的同时，某些观点和论述也加深了我对于课</w:t>
      </w:r>
    </w:p>
    <w:p>
      <w:pPr>
        <w:framePr w:w="14755" w:x="2701" w:y="1271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堂上老师讲过的内容的理解。</w:t>
      </w:r>
    </w:p>
    <w:p>
      <w:pPr>
        <w:framePr w:w="14573" w:x="2701" w:y="1552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总的来说，《哲学问题》是一部适合于刚刚对哲学产生兴趣的初学者阅读的书，书中罗</w:t>
      </w:r>
    </w:p>
    <w:p>
      <w:pPr>
        <w:framePr w:w="14573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素先生宝贵的思路和精彩观点都对我产生了深重的影响，很好的加强了我对于哲学的兴趣，</w:t>
      </w:r>
    </w:p>
    <w:p>
      <w:pPr>
        <w:framePr w:w="14573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在罗素的带领下，我逐渐熟悉了哲学的思考方式所具有的不同魅力，开始用全新的眼光看待</w:t>
      </w:r>
    </w:p>
    <w:p>
      <w:pPr>
        <w:framePr w:w="14573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周围的事物，思考一些以前从来不会想的问题。放弃之前的固有见解，重新认识世界，此时</w:t>
      </w:r>
    </w:p>
    <w:p>
      <w:pPr>
        <w:framePr w:w="14573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的我就像刚刚开始学习语言的海伦·凯勒一般，对一切都充满了好奇心。我认为这是我最大</w:t>
      </w:r>
    </w:p>
    <w:p>
      <w:pPr>
        <w:framePr w:w="14573" w:x="2701" w:y="1552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的收获。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D1DF63A-AC6F-4ED5-8912-FDE3B7031D19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83D43B0-68F2-43DA-9072-A2CF6367448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A8C1FCE-DA02-4EE1-A3FD-92DCCE1366F6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DA0C889-548F-49FF-B395-2A6FD73F5BCA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5" w:fontKey="{7356B976-D246-4C78-9BA0-CA676F99948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116</Words>
  <Characters>3906</Characters>
  <Application>Microsoft Office Word</Application>
  <DocSecurity>0</DocSecurity>
  <Lines>113</Lines>
  <Paragraphs>113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2023-02-05T14:06:07Z</dcterms:created>
  <dcterms:modified xsi:type="dcterms:W3CDTF">2023-02-05T14:06:07Z</dcterms:modified>
</cp:coreProperties>
</file>