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5561965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全球与中国镍(Ni)泡沫行业研究报告、增长趋势及竞争分析2022-2028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7.95pt;height:130.7pt;width:686.1pt;mso-position-vertical-relative:page;z-index:251660288;mso-width-relative:page;mso-height-relative:page;" filled="f" stroked="f" coordsize="21600,21600" o:gfxdata="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7wlSt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全球与中国镍(Ni)泡沫行业研究报告、增长趋势及竞争分析2022-2028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从生产商来说，全球范围内，镍(Ni)泡沫核心厂商主要包括Hunan Corun、Alantum、Sumitomo Electric Industries、Wuzhou Sanhe New Material和Heze Tianyu Technology等。2021年，全球第一梯队厂商主要有Hunan Corun、Alantum、Sumitomo Electric Industries和Wuzhou Sanhe New Material，第一梯队占有大约 %的市场份额；第二梯队厂商有Heze Tianyu Technology、Novamet Specialty Products、JIA SHI DE和Kunshan Jiayisheng等，共占有 %份额。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全球与中国市场镍(Ni)泡沫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Hunan Corun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Alantum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Sumitomo Electric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Wuzhou Sanhe New Material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Heze Tianyu Technology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Novamet Specialty Products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JIA SHI DE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Kunshan Jiayisheng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连续镍泡沫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特殊镍泡沫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电池电极材料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燃料电池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催化剂材料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过滤材料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吸音材料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第3章：全球范围内镍(Ni)泡沫主要厂商竞争分析，主要包括镍(Ni)泡沫产能、产量、销量、收入、市场份额、价格、产地及行业集中度分析；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第4章：全球镍(Ni)泡沫主要地区分析，包括销量、销售收入等；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第5章：全球镍(Ni)泡沫主要厂商基本情况介绍，包括公司简介、镍(Ni)泡沫产品型号、销量、收入、价格及最新动态等；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第6章：全球不同产品类型镍(Ni)泡沫销量、收入、价格及份额等；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第7章：全球不同应用镍(Ni)泡沫销量、收入、价格及份额等；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镍(Ni)泡沫市场概述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按照不同产品类型，镍(Ni)泡沫主要可以分为如下几个类别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不同产品类型镍(Ni)泡沫销售额增长趋势2017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连续镍泡沫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特殊镍泡沫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从不同应用，镍(Ni)泡沫主要包括如下几个方面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不同应用镍(Ni)泡沫销售额增长趋势2017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电池电极材料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燃料电池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催化剂材料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1.3.4 过滤材料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1.3.5 吸音材料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1.3.6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镍(Ni)泡沫行业背景、发展历史、现状及趋势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镍(Ni)泡沫行业目前现状分析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镍(Ni)泡沫发展趋势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全球镍(Ni)泡沫总体规模分析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全球镍(Ni)泡沫供需现状及预测（2017-2028）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全球镍(Ni)泡沫产能、产量、产能利用率及发展趋势（2017-2028）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全球镍(Ni)泡沫产量、需求量及发展趋势（2017-2028）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全球主要地区镍(Ni)泡沫产量及发展趋势（2017-2028）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中国镍(Ni)泡沫供需现状及预测（2017-2028）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中国镍(Ni)泡沫产能、产量、产能利用率及发展趋势（2017-2028）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中国镍(Ni)泡沫产量、市场需求量及发展趋势（2017-2028）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全球镍(Ni)泡沫销量及销售额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全球市场镍(Ni)泡沫销售额（2017-2028）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全球市场镍(Ni)泡沫销量（2017-2028）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全球市场镍(Ni)泡沫价格趋势（2017-2028）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全球市场主要厂商镍(Ni)泡沫产能市场份额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全球市场主要厂商镍(Ni)泡沫销量（2017-2022）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全球市场主要厂商镍(Ni)泡沫销量（2017-2022）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全球市场主要厂商镍(Ni)泡沫销售收入（2017-2022）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全球市场主要厂商镍(Ni)泡沫销售价格（2017-2022）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2021年全球主要生产商镍(Ni)泡沫收入排名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中国市场主要厂商镍(Ni)泡沫销量（2017-2022）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中国市场主要厂商镍(Ni)泡沫销量（2017-2022）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中国市场主要厂商镍(Ni)泡沫销售收入（2017-2022）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中国市场主要厂商镍(Ni)泡沫销售价格（2017-2022）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2020年中国主要生产商镍(Ni)泡沫收入排名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全球主要厂商镍(Ni)泡沫产地分布及商业化日期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全球主要厂商镍(Ni)泡沫产品类型列表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镍(Ni)泡沫行业集中度、竞争程度分析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镍(Ni)泡沫行业集中度分析：2021全球Top 5生产商市场份额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全球镍(Ni)泡沫第一梯队、第二梯队和第三梯队生产商（品牌）及市场份额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全球镍(Ni)泡沫主要地区分析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全球主要地区镍(Ni)泡沫市场规模分析：2017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全球主要地区镍(Ni)泡沫销售收入及市场份额（2017-2022年）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全球主要地区镍(Ni)泡沫销售收入预测（2023-2028年）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全球主要地区镍(Ni)泡沫销量分析：2017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全球主要地区镍(Ni)泡沫销量及市场份额（2017-2022年）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全球主要地区镍(Ni)泡沫销量及市场份额预测（2023-2028）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北美市场镍(Ni)泡沫销量、收入及增长率（2017-2028）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欧洲市场镍(Ni)泡沫销量、收入及增长率（2017-2028）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中国市场镍(Ni)泡沫销量、收入及增长率（2017-2028）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日本市场镍(Ni)泡沫销量、收入及增长率（2017-2028）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全球镍(Ni)泡沫主要生产商分析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Hunan Corun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Hunan Corun基本信息、镍(Ni)泡沫生产基地、销售区域、竞争对手及市场地位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Hunan Corun镍(Ni)泡沫产品规格、参数及市场应用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5.1.3 Hunan Corun镍(Ni)泡沫销量、收入、价格及毛利率（2017-2022）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5.1.4 Hunan Corun公司简介及主要业务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5.1.5 Hunan Corun企业最新动态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Alantum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Alantum基本信息、镍(Ni)泡沫生产基地、销售区域、竞争对手及市场地位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Alantum镍(Ni)泡沫产品规格、参数及市场应用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5.2.3 Alantum镍(Ni)泡沫销量、收入、价格及毛利率（2017-2022）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5.2.4 Alantum公司简介及主要业务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5.2.5 Alantum企业最新动态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Sumitomo Electric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5.3.1 Sumitomo Electric Industries基本信息、镍(Ni)泡沫生产基地、销售区域、竞争对手及市场地位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5.3.2 Sumitomo Electric Industries镍(Ni)泡沫产品规格、参数及市场应用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5.3.3 Sumitomo Electric Industries镍(Ni)泡沫销量、收入、价格及毛利率（2017-2022）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5.3.4 Sumitomo Electric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5.3.5 Sumitomo Electric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Wuzhou Sanhe New Material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Wuzhou Sanhe New Material基本信息、镍(Ni)泡沫生产基地、销售区域、竞争对手及市场地位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Wuzhou Sanhe New Material镍(Ni)泡沫产品规格、参数及市场应用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5.4.3 Wuzhou Sanhe New Material镍(Ni)泡沫销量、收入、价格及毛利率（2017-2022）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5.4.4 Wuzhou Sanhe New Material公司简介及主要业务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5.4.5 Wuzhou Sanhe New Material企业最新动态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Heze Tianyu Technology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Heze Tianyu Technology基本信息、镍(Ni)泡沫生产基地、销售区域、竞争对手及市场地位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Heze Tianyu Technology镍(Ni)泡沫产品规格、参数及市场应用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5.5.3 Heze Tianyu Technology镍(Ni)泡沫销量、收入、价格及毛利率（2017-2022）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5.5.4 Heze Tianyu Technology公司简介及主要业务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5.5.5 Heze Tianyu Technology企业最新动态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5.6 Novamet Specialty Products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5.6.1 Novamet Specialty Products基本信息、镍(Ni)泡沫生产基地、销售区域、竞争对手及市场地位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5.6.2 Novamet Specialty Products镍(Ni)泡沫产品规格、参数及市场应用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5.6.3 Novamet Specialty Products镍(Ni)泡沫销量、收入、价格及毛利率（2017-2022）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5.6.4 Novamet Specialty Products公司简介及主要业务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5.6.5 Novamet Specialty Products企业最新动态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5.7 JIA SHI DE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5.7.1 JIA SHI DE基本信息、镍(Ni)泡沫生产基地、销售区域、竞争对手及市场地位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5.7.2 JIA SHI DE镍(Ni)泡沫产品规格、参数及市场应用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5.7.3 JIA SHI DE镍(Ni)泡沫销量、收入、价格及毛利率（2017-2022）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5.7.4 JIA SHI DE公司简介及主要业务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5.7.5 JIA SHI DE企业最新动态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5.8 Kunshan Jiayisheng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5.8.1 Kunshan Jiayisheng基本信息、镍(Ni)泡沫生产基地、销售区域、竞争对手及市场地位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5.8.2 Kunshan Jiayisheng镍(Ni)泡沫产品规格、参数及市场应用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5.8.3 Kunshan Jiayisheng镍(Ni)泡沫销量、收入、价格及毛利率（2017-2022）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5.8.4 Kunshan Jiayisheng公司简介及主要业务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5.8.5 Kunshan Jiayisheng企业最新动态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不同产品类型镍(Ni)泡沫分析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全球不同产品类型镍(Ni)泡沫销量（2017-2028）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全球不同产品类型镍(Ni)泡沫销量及市场份额（2017-2022）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全球不同产品类型镍(Ni)泡沫销量预测（2023-2028）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全球不同产品类型镍(Ni)泡沫收入（2017-2028）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全球不同产品类型镍(Ni)泡沫收入及市场份额（2017-2022）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全球不同产品类型镍(Ni)泡沫收入预测（2023-2028）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全球不同产品类型镍(Ni)泡沫价格走势（2017-2028）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不同应用镍(Ni)泡沫分析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全球不同应用镍(Ni)泡沫销量（2017-2028）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7.1.1 全球不同应用镍(Ni)泡沫销量及市场份额（2017-2022）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7.1.2 全球不同应用镍(Ni)泡沫销量预测（2023-2028）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全球不同应用镍(Ni)泡沫收入（2017-2028）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7.2.1 全球不同应用镍(Ni)泡沫收入及市场份额（2017-2022）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7.2.2 全球不同应用镍(Ni)泡沫收入预测（2023-2028）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全球不同应用镍(Ni)泡沫价格走势（2017-2028）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镍(Ni)泡沫产业链分析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镍(Ni)泡沫产业上游供应分析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镍(Ni)泡沫下游典型客户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镍(Ni)泡沫销售渠道分析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镍(Ni)泡沫行业发展机遇及主要驱动因素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镍(Ni)泡沫行业发展面临的风险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镍(Ni)泡沫行业政策分析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镍(Ni)泡沫中国企业SWOT分析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不同产品类型镍(Ni)泡沫增长趋势2017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镍(Ni)泡沫行业目前发展现状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镍(Ni)泡沫发展趋势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全球主要地区镍(Ni)泡沫产量（吨）：2017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全球主要地区镍(Ni)泡沫产量（2017-2022）&amp;（吨）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全球主要地区镍(Ni)泡沫产量市场份额（2017-2022）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全球主要地区镍(Ni)泡沫产量（2023-2028）&amp;（吨）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全球市场主要厂商镍(Ni)泡沫产能（2020-2021）&amp;（吨）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全球市场主要厂商镍(Ni)泡沫销量（2017-2022）&amp;（吨）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全球市场主要厂商镍(Ni)泡沫销量市场份额（2017-2022）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全球市场主要厂商镍(Ni)泡沫销售收入（2017-2022）&amp;（百万美元）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全球市场主要厂商镍(Ni)泡沫销售收入市场份额（2017-2022）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全球市场主要厂商镍(Ni)泡沫销售价格（2017-2022）&amp;（US$/Ton）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2021年全球主要生产商镍(Ni)泡沫收入排名（百万美元）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中国市场主要厂商镍(Ni)泡沫销量（2017-2022）&amp;（吨）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中国市场主要厂商镍(Ni)泡沫销量市场份额（2017-2022）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中国市场主要厂商镍(Ni)泡沫销售收入（2017-2022）&amp;（百万美元）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中国市场主要厂商镍(Ni)泡沫销售收入市场份额（2017-2022）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中国市场主要厂商镍(Ni)泡沫销售价格（2017-2022）&amp;（US$/Ton）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2021年中国主要生产商镍(Ni)泡沫收入排名（百万美元）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全球主要厂商镍(Ni)泡沫产地分布及商业化日期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全球主要厂商镍(Ni)泡沫产品类型列表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2021全球镍(Ni)泡沫主要厂商市场地位（第一梯队、第二梯队和第三梯队）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全球镍(Ni)泡沫市场投资、并购等现状分析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全球主要地区镍(Ni)泡沫销售收入（百万美元）：2017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全球主要地区镍(Ni)泡沫销售收入（2017-2022）&amp;（百万美元）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全球主要地区镍(Ni)泡沫销售收入市场份额（2017-2022）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全球主要地区镍(Ni)泡沫收入（2023-2028）&amp;（百万美元）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全球主要地区镍(Ni)泡沫收入市场份额（2023-2028）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全球主要地区镍(Ni)泡沫销量（吨）：2017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全球主要地区镍(Ni)泡沫销量（2017-2022）&amp;（吨）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全球主要地区镍(Ni)泡沫销量市场份额（2017-2022）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全球主要地区镍(Ni)泡沫销量（2023-2028）&amp;（吨）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全球主要地区镍(Ni)泡沫销量份额（2023-2028）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Hunan Corun镍(Ni)泡沫生产基地、销售区域、竞争对手及市场地位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Hunan Corun镍(Ni)泡沫产品规格、参数及市场应用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Hunan Corun镍(Ni)泡沫销量（吨）、收入（百万美元）、价格（US$/Ton）及毛利率（2017-2022）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Hunan Corun公司简介及主要业务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Hunan Corun企业最新动态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Alantum镍(Ni)泡沫生产基地、销售区域、竞争对手及市场地位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Alantum镍(Ni)泡沫产品规格、参数及市场应用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Alantum镍(Ni)泡沫销量（吨）、收入（百万美元）、价格（US$/Ton）及毛利率（2017-2022）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Alantum公司简介及主要业务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Alantum企业最新动态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Sumitomo Electric Industries镍(Ni)泡沫生产基地、销售区域、竞争对手及市场地位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Sumitomo Electric Industries镍(Ni)泡沫产品规格、参数及市场应用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Sumitomo Electric Industries镍(Ni)泡沫销量（吨）、收入（百万美元）、价格（US$/Ton）及毛利率（2017-2022）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Sumitomo Electric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Sumitomo Electric Industries公司最新动态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Wuzhou Sanhe New Material镍(Ni)泡沫生产基地、销售区域、竞争对手及市场地位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Wuzhou Sanhe New Material镍(Ni)泡沫产品规格、参数及市场应用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Wuzhou Sanhe New Material镍(Ni)泡沫销量（吨）、收入（百万美元）、价格（US$/Ton）及毛利率（2017-2022）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Wuzhou Sanhe New Material公司简介及主要业务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Wuzhou Sanhe New Material企业最新动态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Heze Tianyu Technology镍(Ni)泡沫生产基地、销售区域、竞争对手及市场地位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Heze Tianyu Technology镍(Ni)泡沫产品规格、参数及市场应用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Heze Tianyu Technology镍(Ni)泡沫销量（吨）、收入（百万美元）、价格（US$/Ton）及毛利率（2017-2022）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Heze Tianyu Technology公司简介及主要业务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Heze Tianyu Technology企业最新动态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Novamet Specialty Products镍(Ni)泡沫生产基地、销售区域、竞争对手及市场地位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Novamet Specialty Products镍(Ni)泡沫产品规格、参数及市场应用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Novamet Specialty Products镍(Ni)泡沫销量（吨）、收入（百万美元）、价格（US$/Ton）及毛利率（2017-2022）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Novamet Specialty Products公司简介及主要业务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Novamet Specialty Products企业最新动态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JIA SHI DE镍(Ni)泡沫生产基地、销售区域、竞争对手及市场地位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JIA SHI DE镍(Ni)泡沫产品规格、参数及市场应用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JIA SHI DE镍(Ni)泡沫销量（吨）、收入（百万美元）、价格（US$/Ton）及毛利率（2017-2022）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JIA SHI DE公司简介及主要业务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JIA SHI DE企业最新动态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Kunshan Jiayisheng镍(Ni)泡沫生产基地、销售区域、竞争对手及市场地位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Kunshan Jiayisheng镍(Ni)泡沫产品规格、参数及市场应用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Kunshan Jiayisheng镍(Ni)泡沫销量（吨）、收入（百万美元）、价格（US$/Ton）及毛利率（2017-2022）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Kunshan Jiayisheng公司简介及主要业务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Kunshan Jiayisheng企业最新动态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全球不同产品类型镍(Ni)泡沫销量（2017-2022）&amp;（吨）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全球不同产品类型镍(Ni)泡沫销量市场份额（2017-2022）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全球不同产品类型镍(Ni)泡沫销量预测（2023-2028）&amp;（吨）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全球不同产品类型镍(Ni)泡沫销量市场份额预测（2023-2028）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全球不同产品类型镍(Ni)泡沫收入（百万美元）&amp;（2017-2022）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全球不同产品类型镍(Ni)泡沫收入市场份额（2017-2022）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全球不同产品类型镍(Ni)泡沫收入预测（百万美元）&amp;（2023-2028）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全球不同类型镍(Ni)泡沫收入市场份额预测（2023-2028）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全球不同产品类型镍(Ni)泡沫价格走势（2017-2028）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全球不同应用镍(Ni)泡沫销量（2017-2022年）&amp;（吨）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全球不同应用镍(Ni)泡沫销量市场份额（2017-2022）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全球不同应用镍(Ni)泡沫销量预测（2023-2028）&amp;（吨）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全球不同应用镍(Ni)泡沫销量市场份额预测（2023-2028）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全球不同应用镍(Ni)泡沫收入（2017-2022年）&amp;（百万美元）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全球不同应用镍(Ni)泡沫收入市场份额（2017-2022）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全球不同应用镍(Ni)泡沫收入预测（2023-2028）&amp;（百万美元）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全球不同应用镍(Ni)泡沫收入市场份额预测（2023-2028）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全球不同应用镍(Ni)泡沫价格走势（2017-2028）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镍(Ni)泡沫上游原料供应商及联系方式列表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镍(Ni)泡沫典型客户列表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镍(Ni)泡沫主要销售模式及销售渠道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镍(Ni)泡沫行业发展机遇及主要驱动因素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镍(Ni)泡沫行业发展面临的风险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镍(Ni)泡沫行业政策分析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镍(Ni)泡沫产品图片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全球不同产品类型镍(Ni)泡沫产量市场份额 2022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连续镍泡沫产品图片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特殊镍泡沫产品图片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全球不同应用镍(Ni)泡沫消费量市场份额2022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电池电极材料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燃料电池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催化剂材料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过滤材料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吸音材料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全球镍(Ni)泡沫产能、产量、产能利用率及发展趋势（2017-2028）&amp;（吨）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全球镍(Ni)泡沫产量、需求量及发展趋势（2017-2028）&amp;（吨）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全球主要地区镍(Ni)泡沫产量市场份额（2017-2028）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中国镍(Ni)泡沫产能、产量、产能利用率及发展趋势（2017-2028）&amp;（吨）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中国镍(Ni)泡沫产量、市场需求量及发展趋势（2017-2028）&amp;（吨）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全球镍(Ni)泡沫市场销售额及增长率:（2017-2028）&amp;（百万美元）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全球市场镍(Ni)泡沫市场规模：2017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全球市场镍(Ni)泡沫销量及增长率（2017-2028）&amp;（吨）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全球市场镍(Ni)泡沫价格趋势（2017-2028）&amp;（吨）&amp;（US$/Ton）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2021年全球市场主要厂商镍(Ni)泡沫销量市场份额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2021年全球市场主要厂商镍(Ni)泡沫收入市场份额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2021年中国市场主要厂商镍(Ni)泡沫销量市场份额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2021年中国市场主要厂商镍(Ni)泡沫收入市场份额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2021年全球前五大生产商镍(Ni)泡沫市场份额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2021全球镍(Ni)泡沫第一梯队、第二梯队和第三梯队生产商（品牌）及市场份额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全球主要地区镍(Ni)泡沫销售收入市场份额（2017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北美市场镍(Ni)泡沫销量及增长率（2017-2028） 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北美市场镍(Ni)泡沫收入及增长率（2017-2028）&amp;（百万美元）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欧洲市场镍(Ni)泡沫销量及增长率（2017-2028） &amp;（吨）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欧洲市场镍(Ni)泡沫收入及增长率（2017-2028）&amp;（百万美元）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中国市场镍(Ni)泡沫销量及增长率（2017-2028）&amp; 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中国市场镍(Ni)泡沫收入及增长率（2017-2028）&amp;（百万美元）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日本市场镍(Ni)泡沫销量及增长率（2017-2028）&amp; （吨）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日本市场镍(Ni)泡沫收入及增长率（2017-2028）&amp;（百万美元）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全球不同产品类型镍(Ni)泡沫价格走势（2017-2028）&amp;（US$/Ton）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全球不同应用镍(Ni)泡沫价格走势（2017-2028）&amp;（US$/Ton）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镍(Ni)泡沫产业链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镍(Ni)泡沫中国企业SWOT分析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14FD421-4743-4754-9C63-C8D8513874F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14E2AE7"/>
    <w:rsid w:val="025A4FFE"/>
    <w:rsid w:val="026D3481"/>
    <w:rsid w:val="031D0D14"/>
    <w:rsid w:val="054E7B5B"/>
    <w:rsid w:val="05BF6B79"/>
    <w:rsid w:val="05EF4C74"/>
    <w:rsid w:val="06D31C16"/>
    <w:rsid w:val="07AE697C"/>
    <w:rsid w:val="09671700"/>
    <w:rsid w:val="09EC462D"/>
    <w:rsid w:val="0A564742"/>
    <w:rsid w:val="0B6671A1"/>
    <w:rsid w:val="0BAA6EEF"/>
    <w:rsid w:val="0C01717D"/>
    <w:rsid w:val="0C311AA2"/>
    <w:rsid w:val="0D1625D8"/>
    <w:rsid w:val="0D376B99"/>
    <w:rsid w:val="0E8778EB"/>
    <w:rsid w:val="0F194E4D"/>
    <w:rsid w:val="0F35266A"/>
    <w:rsid w:val="0FAA6C49"/>
    <w:rsid w:val="10231D23"/>
    <w:rsid w:val="10570101"/>
    <w:rsid w:val="10C732FC"/>
    <w:rsid w:val="10DF1265"/>
    <w:rsid w:val="10EC543E"/>
    <w:rsid w:val="11BE69FB"/>
    <w:rsid w:val="12077404"/>
    <w:rsid w:val="124B275B"/>
    <w:rsid w:val="1279057D"/>
    <w:rsid w:val="12F603F2"/>
    <w:rsid w:val="134C024F"/>
    <w:rsid w:val="13594425"/>
    <w:rsid w:val="13632FDF"/>
    <w:rsid w:val="13E075D8"/>
    <w:rsid w:val="1440699D"/>
    <w:rsid w:val="14455FBF"/>
    <w:rsid w:val="14AB7F59"/>
    <w:rsid w:val="179A0130"/>
    <w:rsid w:val="17A276F9"/>
    <w:rsid w:val="190F71CB"/>
    <w:rsid w:val="19A13A1C"/>
    <w:rsid w:val="19CC64F8"/>
    <w:rsid w:val="1A93559E"/>
    <w:rsid w:val="1BE409CF"/>
    <w:rsid w:val="1C3502CE"/>
    <w:rsid w:val="1C6B7725"/>
    <w:rsid w:val="1C9562BC"/>
    <w:rsid w:val="1CD52014"/>
    <w:rsid w:val="1D01282B"/>
    <w:rsid w:val="1DC27B7C"/>
    <w:rsid w:val="1E395E8C"/>
    <w:rsid w:val="1EC92963"/>
    <w:rsid w:val="1ECA31A5"/>
    <w:rsid w:val="1F537A87"/>
    <w:rsid w:val="1F7B30B7"/>
    <w:rsid w:val="1F8437C7"/>
    <w:rsid w:val="20405889"/>
    <w:rsid w:val="208773EA"/>
    <w:rsid w:val="20F23406"/>
    <w:rsid w:val="210B21A4"/>
    <w:rsid w:val="21A73090"/>
    <w:rsid w:val="22D4315D"/>
    <w:rsid w:val="22FF7E01"/>
    <w:rsid w:val="24472193"/>
    <w:rsid w:val="24B26D32"/>
    <w:rsid w:val="24CC2739"/>
    <w:rsid w:val="264B0723"/>
    <w:rsid w:val="27266A37"/>
    <w:rsid w:val="275843E3"/>
    <w:rsid w:val="28712D2B"/>
    <w:rsid w:val="2AD84E64"/>
    <w:rsid w:val="2C0D3D8B"/>
    <w:rsid w:val="2C545795"/>
    <w:rsid w:val="2D284670"/>
    <w:rsid w:val="2D9F42C8"/>
    <w:rsid w:val="2E2C4DAC"/>
    <w:rsid w:val="2E3915AB"/>
    <w:rsid w:val="2E61410B"/>
    <w:rsid w:val="2E9E1291"/>
    <w:rsid w:val="2EBB24B7"/>
    <w:rsid w:val="309376C0"/>
    <w:rsid w:val="30A96EDB"/>
    <w:rsid w:val="314D546C"/>
    <w:rsid w:val="321C1DD6"/>
    <w:rsid w:val="322B427C"/>
    <w:rsid w:val="32A11140"/>
    <w:rsid w:val="32AA6A93"/>
    <w:rsid w:val="33FC404F"/>
    <w:rsid w:val="33FE2E37"/>
    <w:rsid w:val="34461047"/>
    <w:rsid w:val="34623A54"/>
    <w:rsid w:val="35041373"/>
    <w:rsid w:val="3583195E"/>
    <w:rsid w:val="37D75879"/>
    <w:rsid w:val="386456CF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C6219E8"/>
    <w:rsid w:val="3C8124FC"/>
    <w:rsid w:val="3DAA1C46"/>
    <w:rsid w:val="3DCF1B32"/>
    <w:rsid w:val="3E277CA2"/>
    <w:rsid w:val="3FE24A47"/>
    <w:rsid w:val="400B0B86"/>
    <w:rsid w:val="40751FB3"/>
    <w:rsid w:val="4122202B"/>
    <w:rsid w:val="414617D8"/>
    <w:rsid w:val="41826DF9"/>
    <w:rsid w:val="41B02A70"/>
    <w:rsid w:val="424E66DF"/>
    <w:rsid w:val="43372925"/>
    <w:rsid w:val="43614346"/>
    <w:rsid w:val="43CB5AF0"/>
    <w:rsid w:val="442B3206"/>
    <w:rsid w:val="44864F9A"/>
    <w:rsid w:val="44C34B29"/>
    <w:rsid w:val="44C9107D"/>
    <w:rsid w:val="46C3307C"/>
    <w:rsid w:val="471F3E9A"/>
    <w:rsid w:val="490953B2"/>
    <w:rsid w:val="491A1C85"/>
    <w:rsid w:val="49216B2E"/>
    <w:rsid w:val="494355F4"/>
    <w:rsid w:val="4AA77B34"/>
    <w:rsid w:val="4B207C59"/>
    <w:rsid w:val="4B5A147C"/>
    <w:rsid w:val="4BC96956"/>
    <w:rsid w:val="4D0214FF"/>
    <w:rsid w:val="4D7E4F41"/>
    <w:rsid w:val="4D8A7071"/>
    <w:rsid w:val="4DBF7A39"/>
    <w:rsid w:val="4ED20C09"/>
    <w:rsid w:val="4EEC0B06"/>
    <w:rsid w:val="4F7603DF"/>
    <w:rsid w:val="503B589C"/>
    <w:rsid w:val="50C61F0B"/>
    <w:rsid w:val="51B41E98"/>
    <w:rsid w:val="52C70BAC"/>
    <w:rsid w:val="53440987"/>
    <w:rsid w:val="543A7A8C"/>
    <w:rsid w:val="551C6CA0"/>
    <w:rsid w:val="55415BA0"/>
    <w:rsid w:val="564E6DD9"/>
    <w:rsid w:val="56654A1D"/>
    <w:rsid w:val="574B501F"/>
    <w:rsid w:val="576E30E0"/>
    <w:rsid w:val="57B77C4F"/>
    <w:rsid w:val="57CE7850"/>
    <w:rsid w:val="58466387"/>
    <w:rsid w:val="589A12A9"/>
    <w:rsid w:val="58A84CDC"/>
    <w:rsid w:val="58C57FF5"/>
    <w:rsid w:val="5A182098"/>
    <w:rsid w:val="5A3E471D"/>
    <w:rsid w:val="5AA07CCA"/>
    <w:rsid w:val="5AC34C42"/>
    <w:rsid w:val="5B050918"/>
    <w:rsid w:val="5BB97A22"/>
    <w:rsid w:val="5C2A0625"/>
    <w:rsid w:val="5E7E03F1"/>
    <w:rsid w:val="5F5100A7"/>
    <w:rsid w:val="603C16FF"/>
    <w:rsid w:val="60D67622"/>
    <w:rsid w:val="61821768"/>
    <w:rsid w:val="618E062E"/>
    <w:rsid w:val="61E32332"/>
    <w:rsid w:val="62E91D05"/>
    <w:rsid w:val="634010ED"/>
    <w:rsid w:val="63404B2E"/>
    <w:rsid w:val="64116840"/>
    <w:rsid w:val="65660883"/>
    <w:rsid w:val="665D72E7"/>
    <w:rsid w:val="666B1847"/>
    <w:rsid w:val="66B6417B"/>
    <w:rsid w:val="67E53843"/>
    <w:rsid w:val="6889012C"/>
    <w:rsid w:val="695A57EE"/>
    <w:rsid w:val="6ABB779C"/>
    <w:rsid w:val="6B21540C"/>
    <w:rsid w:val="6B585EFD"/>
    <w:rsid w:val="6C467E54"/>
    <w:rsid w:val="6C6B2EB3"/>
    <w:rsid w:val="6E7312AA"/>
    <w:rsid w:val="6F1B6FA9"/>
    <w:rsid w:val="6F531CCE"/>
    <w:rsid w:val="6FF6201A"/>
    <w:rsid w:val="70441543"/>
    <w:rsid w:val="70C607E3"/>
    <w:rsid w:val="714A2F0B"/>
    <w:rsid w:val="71D12881"/>
    <w:rsid w:val="71F21548"/>
    <w:rsid w:val="721F27B0"/>
    <w:rsid w:val="728D1B0E"/>
    <w:rsid w:val="72BD150F"/>
    <w:rsid w:val="72F205F4"/>
    <w:rsid w:val="73457C09"/>
    <w:rsid w:val="748F178A"/>
    <w:rsid w:val="74943317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ACA041D"/>
    <w:rsid w:val="7AF973FF"/>
    <w:rsid w:val="7B3124FD"/>
    <w:rsid w:val="7B8745B8"/>
    <w:rsid w:val="7BF64236"/>
    <w:rsid w:val="7C172DED"/>
    <w:rsid w:val="7C272F68"/>
    <w:rsid w:val="7C416D96"/>
    <w:rsid w:val="7C447672"/>
    <w:rsid w:val="7D2D7E05"/>
    <w:rsid w:val="7D574FBA"/>
    <w:rsid w:val="7E5C4335"/>
    <w:rsid w:val="7EC417EF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2022-03-02T08:52:40Z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6EC18B20161541A5A0FA5D1848F64BF1</vt:lpwstr>
  </property>
</Properties>
</file>