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line="324" w:lineRule="auto" w:before="105"/>
        <w:ind w:left="246" w:right="185" w:firstLine="518"/>
        <w:rPr>
          <w:rFonts w:ascii="Arial" w:eastAsia="Arial"/>
        </w:rPr>
      </w:pPr>
      <w:r>
        <w:rPr>
          <w:rFonts w:ascii="宋体" w:eastAsia="宋体" w:hint="eastAsia"/>
          <w:spacing w:val="-17"/>
          <w:w w:val="100"/>
        </w:rPr>
        <w:t>该工程为某大学实验楼，钢筋混凝土框架结构；建筑层数为</w:t>
      </w:r>
      <w:r>
        <w:rPr>
          <w:rFonts w:ascii="宋体" w:eastAsia="宋体" w:hint="eastAsia"/>
          <w:spacing w:val="-71"/>
        </w:rPr>
        <w:t> </w:t>
      </w:r>
      <w:r>
        <w:rPr>
          <w:rFonts w:ascii="Arial" w:eastAsia="Arial"/>
          <w:w w:val="90"/>
        </w:rPr>
        <w:t>8</w:t>
      </w:r>
      <w:r>
        <w:rPr>
          <w:rFonts w:ascii="Arial" w:eastAsia="Arial"/>
        </w:rPr>
        <w:t> </w:t>
      </w:r>
      <w:r>
        <w:rPr>
          <w:rFonts w:ascii="宋体" w:eastAsia="宋体" w:hint="eastAsia"/>
          <w:spacing w:val="-18"/>
          <w:w w:val="100"/>
        </w:rPr>
        <w:t>层，总建筑面积</w:t>
      </w:r>
      <w:r>
        <w:rPr>
          <w:rFonts w:ascii="宋体" w:eastAsia="宋体" w:hint="eastAsia"/>
          <w:spacing w:val="-72"/>
        </w:rPr>
        <w:t> </w:t>
      </w:r>
      <w:r>
        <w:rPr>
          <w:rFonts w:ascii="Arial" w:eastAsia="Arial"/>
          <w:w w:val="90"/>
        </w:rPr>
        <w:t>11305.82m</w:t>
      </w:r>
      <w:r>
        <w:rPr>
          <w:rFonts w:ascii="Arial" w:eastAsia="Arial"/>
          <w:spacing w:val="-9"/>
          <w:w w:val="90"/>
        </w:rPr>
        <w:t>2</w:t>
      </w:r>
      <w:r>
        <w:rPr>
          <w:rFonts w:ascii="宋体" w:eastAsia="宋体" w:hint="eastAsia"/>
          <w:spacing w:val="-30"/>
          <w:w w:val="100"/>
        </w:rPr>
        <w:t>，宽度为</w:t>
      </w:r>
      <w:r>
        <w:rPr>
          <w:rFonts w:ascii="宋体" w:eastAsia="宋体" w:hint="eastAsia"/>
          <w:spacing w:val="-30"/>
        </w:rPr>
        <w:t> </w:t>
      </w:r>
      <w:r>
        <w:rPr>
          <w:rFonts w:ascii="Arial" w:eastAsia="Arial"/>
          <w:spacing w:val="-2"/>
          <w:w w:val="90"/>
        </w:rPr>
        <w:t>39.95m,</w:t>
      </w:r>
      <w:r>
        <w:rPr>
          <w:rFonts w:ascii="宋体" w:eastAsia="宋体" w:hint="eastAsia"/>
          <w:spacing w:val="-15"/>
        </w:rPr>
        <w:t>长度为 </w:t>
      </w:r>
      <w:r>
        <w:rPr>
          <w:rFonts w:ascii="Arial" w:eastAsia="Arial"/>
        </w:rPr>
        <w:t>60.56m</w:t>
      </w:r>
      <w:r>
        <w:rPr>
          <w:rFonts w:ascii="宋体" w:eastAsia="宋体" w:hint="eastAsia"/>
          <w:spacing w:val="-11"/>
        </w:rPr>
        <w:t>；底层层高 </w:t>
      </w:r>
      <w:r>
        <w:rPr>
          <w:rFonts w:ascii="Arial" w:eastAsia="Arial"/>
        </w:rPr>
        <w:t>4.2m</w:t>
      </w:r>
      <w:r>
        <w:rPr>
          <w:rFonts w:ascii="宋体" w:eastAsia="宋体" w:hint="eastAsia"/>
          <w:spacing w:val="-9"/>
        </w:rPr>
        <w:t>，其它层层高 </w:t>
      </w:r>
      <w:r>
        <w:rPr>
          <w:rFonts w:ascii="Arial" w:eastAsia="Arial"/>
        </w:rPr>
        <w:t>3.6m,</w:t>
      </w:r>
      <w:r>
        <w:rPr>
          <w:rFonts w:ascii="宋体" w:eastAsia="宋体" w:hint="eastAsia"/>
          <w:spacing w:val="-10"/>
        </w:rPr>
        <w:t>室内外高差 </w:t>
      </w:r>
      <w:r>
        <w:rPr>
          <w:rFonts w:ascii="Arial" w:eastAsia="Arial"/>
        </w:rPr>
        <w:t>0.6m.</w:t>
      </w:r>
    </w:p>
    <w:p>
      <w:pPr>
        <w:pStyle w:val="BodyText"/>
        <w:spacing w:before="4"/>
        <w:ind w:left="764"/>
      </w:pPr>
      <w:r>
        <w:rPr/>
        <w:t>该工程的梁、柱、板、楼梯、基础均采用现浇，因考虑抗震的要求，需要设置变形缝,宽度为 130mm.</w:t>
      </w:r>
    </w:p>
    <w:p>
      <w:pPr>
        <w:pStyle w:val="BodyText"/>
        <w:spacing w:before="106"/>
        <w:ind w:left="246"/>
      </w:pPr>
      <w:r>
        <w:rPr/>
        <w:t>1。1.1 设计资料</w:t>
      </w:r>
    </w:p>
    <w:p>
      <w:pPr>
        <w:pStyle w:val="BodyText"/>
        <w:spacing w:before="104"/>
        <w:ind w:left="786"/>
      </w:pPr>
      <w:r>
        <w:rPr/>
        <w:t>(1)气象条件</w:t>
      </w:r>
    </w:p>
    <w:p>
      <w:pPr>
        <w:pStyle w:val="BodyText"/>
        <w:spacing w:before="106"/>
        <w:ind w:left="786"/>
      </w:pPr>
      <w:r>
        <w:rPr/>
        <w:pict>
          <v:group style="position:absolute;margin-left:180.633209pt;margin-top:3.414338pt;width:27.7pt;height:15.3pt;mso-position-horizontal-relative:page;mso-position-vertical-relative:paragraph;z-index:251659264" coordorigin="3613,68" coordsize="554,306">
            <v:shape style="position:absolute;left:3612;top:68;width:554;height:238" type="#_x0000_t75" stroked="false">
              <v:imagedata r:id="rId6" o:title=""/>
            </v:shape>
            <v:shape style="position:absolute;left:3612;top:68;width:554;height:306" type="#_x0000_t202" filled="false" stroked="false">
              <v:textbox inset="0,0,0,0">
                <w:txbxContent>
                  <w:p>
                    <w:pPr>
                      <w:spacing w:line="268" w:lineRule="exact" w:before="37"/>
                      <w:ind w:left="79" w:right="0" w:firstLine="0"/>
                      <w:jc w:val="left"/>
                      <w:rPr>
                        <w:sz w:val="23"/>
                      </w:rPr>
                    </w:pPr>
                    <w:r>
                      <w:rPr>
                        <w:rFonts w:ascii="Times New Roman" w:eastAsia="Times New Roman"/>
                        <w:i/>
                        <w:position w:val="1"/>
                        <w:sz w:val="19"/>
                      </w:rPr>
                      <w:t>C </w:t>
                    </w:r>
                    <w:r>
                      <w:rPr>
                        <w:sz w:val="23"/>
                      </w:rPr>
                      <w:t>。</w:t>
                    </w:r>
                  </w:p>
                </w:txbxContent>
              </v:textbox>
              <w10:wrap type="none"/>
            </v:shape>
            <w10:wrap type="none"/>
          </v:group>
        </w:pict>
      </w:r>
      <w:r>
        <w:rPr/>
        <w:t>该地区年平均气温为 20</w:t>
      </w:r>
    </w:p>
    <w:p>
      <w:pPr>
        <w:pStyle w:val="BodyText"/>
        <w:spacing w:line="324" w:lineRule="auto" w:before="106"/>
        <w:ind w:left="786" w:right="148" w:hanging="22"/>
      </w:pPr>
      <w:r>
        <w:rPr>
          <w:spacing w:val="-11"/>
        </w:rPr>
        <w:t>冻土深度 </w:t>
      </w:r>
      <w:r>
        <w:rPr/>
        <w:t>25cm，</w:t>
      </w:r>
      <w:r>
        <w:rPr>
          <w:spacing w:val="-12"/>
        </w:rPr>
        <w:t>基本风压 </w:t>
      </w:r>
      <w:r>
        <w:rPr/>
        <w:t>0.45kN/m2，</w:t>
      </w:r>
      <w:r>
        <w:rPr>
          <w:spacing w:val="-13"/>
        </w:rPr>
        <w:t>基本雪压 </w:t>
      </w:r>
      <w:r>
        <w:rPr/>
        <w:t>0。4 kN/m2，</w:t>
      </w:r>
      <w:r>
        <w:rPr>
          <w:spacing w:val="-5"/>
        </w:rPr>
        <w:t>以西北风为主导方向,年降水量 </w:t>
      </w:r>
      <w:r>
        <w:rPr/>
        <w:t>1000mm</w:t>
      </w:r>
      <w:r>
        <w:rPr>
          <w:spacing w:val="-12"/>
        </w:rPr>
        <w:t>。</w:t>
      </w:r>
      <w:r>
        <w:rPr/>
        <w:t>(2)地质条件</w:t>
      </w:r>
    </w:p>
    <w:p>
      <w:pPr>
        <w:pStyle w:val="BodyText"/>
        <w:tabs>
          <w:tab w:pos="7472" w:val="left" w:leader="none"/>
        </w:tabs>
        <w:spacing w:line="243" w:lineRule="exact" w:before="3"/>
        <w:ind w:left="764"/>
      </w:pPr>
      <w:r>
        <w:rPr/>
        <w:t>该工程场区地势平坦，土层分布比较规律。地基承载力特征值</w:t>
      </w:r>
      <w:r>
        <w:rPr>
          <w:spacing w:val="-42"/>
        </w:rPr>
        <w:t> </w:t>
      </w:r>
      <w:r>
        <w:rPr>
          <w:rFonts w:ascii="Times New Roman" w:eastAsia="Times New Roman"/>
          <w:i/>
          <w:position w:val="1"/>
        </w:rPr>
        <w:t>f</w:t>
        <w:tab/>
      </w:r>
      <w:r>
        <w:rPr>
          <w:rFonts w:ascii="Arial" w:eastAsia="Arial"/>
          <w:position w:val="1"/>
        </w:rPr>
        <w:t>240</w:t>
      </w:r>
      <w:r>
        <w:rPr>
          <w:rFonts w:ascii="Times New Roman" w:eastAsia="Times New Roman"/>
          <w:i/>
          <w:position w:val="1"/>
        </w:rPr>
        <w:t>kPa</w:t>
      </w:r>
      <w:r>
        <w:rPr>
          <w:rFonts w:ascii="Times New Roman" w:eastAsia="Times New Roman"/>
          <w:i/>
          <w:spacing w:val="-7"/>
          <w:position w:val="1"/>
        </w:rPr>
        <w:t> </w:t>
      </w:r>
      <w:r>
        <w:rPr/>
        <w:t>。</w:t>
      </w:r>
    </w:p>
    <w:p>
      <w:pPr>
        <w:spacing w:line="162" w:lineRule="exact" w:before="0"/>
        <w:ind w:left="3097" w:right="0" w:firstLine="0"/>
        <w:jc w:val="center"/>
        <w:rPr>
          <w:rFonts w:ascii="Times New Roman"/>
          <w:i/>
          <w:sz w:val="19"/>
        </w:rPr>
      </w:pPr>
      <w:r>
        <w:rPr>
          <w:rFonts w:ascii="Times New Roman"/>
          <w:i/>
          <w:w w:val="101"/>
          <w:sz w:val="19"/>
        </w:rPr>
        <w:t>a</w:t>
      </w:r>
    </w:p>
    <w:p>
      <w:pPr>
        <w:pStyle w:val="BodyText"/>
        <w:spacing w:line="324" w:lineRule="auto"/>
        <w:ind w:left="786" w:right="9094"/>
      </w:pPr>
      <w:r>
        <w:rPr/>
        <w:t>（3)地震烈度7 度。</w:t>
      </w:r>
    </w:p>
    <w:p>
      <w:pPr>
        <w:pStyle w:val="BodyText"/>
        <w:spacing w:line="326" w:lineRule="auto"/>
        <w:ind w:left="786" w:right="9209"/>
      </w:pPr>
      <w:r>
        <w:rPr/>
        <w:t>(4)抗震设防7 度近震。</w:t>
      </w:r>
    </w:p>
    <w:p>
      <w:pPr>
        <w:pStyle w:val="BodyText"/>
        <w:spacing w:line="292" w:lineRule="exact"/>
        <w:ind w:left="246"/>
      </w:pPr>
      <w:r>
        <w:rPr/>
        <w:t>1.1.2 材料</w:t>
      </w:r>
    </w:p>
    <w:p>
      <w:pPr>
        <w:pStyle w:val="BodyText"/>
        <w:spacing w:line="326" w:lineRule="auto" w:before="106"/>
        <w:ind w:left="246" w:right="242" w:firstLine="460"/>
      </w:pPr>
      <w:r>
        <w:rPr>
          <w:spacing w:val="-4"/>
        </w:rPr>
        <w:t>梁、柱、基础均采用 </w:t>
      </w:r>
      <w:r>
        <w:rPr/>
        <w:t>C30</w:t>
      </w:r>
      <w:r>
        <w:rPr>
          <w:spacing w:val="-7"/>
        </w:rPr>
        <w:t>;纵筋采用 </w:t>
      </w:r>
      <w:r>
        <w:rPr/>
        <w:t>HRB335</w:t>
      </w:r>
      <w:r>
        <w:rPr>
          <w:spacing w:val="-7"/>
        </w:rPr>
        <w:t>,箍筋采用 </w:t>
      </w:r>
      <w:r>
        <w:rPr/>
        <w:t>HPB235</w:t>
      </w:r>
      <w:r>
        <w:rPr>
          <w:spacing w:val="-4"/>
        </w:rPr>
        <w:t>；单向板和双向板均采用 </w:t>
      </w:r>
      <w:r>
        <w:rPr/>
        <w:t>C30</w:t>
      </w:r>
      <w:r>
        <w:rPr>
          <w:spacing w:val="-2"/>
        </w:rPr>
        <w:t>,受力筋和分</w:t>
      </w:r>
      <w:r>
        <w:rPr>
          <w:spacing w:val="-12"/>
        </w:rPr>
        <w:t>布筋均为 </w:t>
      </w:r>
      <w:r>
        <w:rPr/>
        <w:t>HPB235</w:t>
      </w:r>
      <w:r>
        <w:rPr>
          <w:spacing w:val="10"/>
        </w:rPr>
        <w:t>;楼梯采用</w:t>
      </w:r>
      <w:r>
        <w:rPr/>
        <w:t>C20，</w:t>
      </w:r>
      <w:r>
        <w:rPr>
          <w:spacing w:val="5"/>
        </w:rPr>
        <w:t>除平台梁中纵筋采用</w:t>
      </w:r>
      <w:r>
        <w:rPr/>
        <w:t>HRB335</w:t>
      </w:r>
      <w:r>
        <w:rPr>
          <w:spacing w:val="-2"/>
        </w:rPr>
        <w:t> 外，其余均采用</w:t>
      </w:r>
      <w:r>
        <w:rPr/>
        <w:t>HPB235。</w:t>
      </w:r>
    </w:p>
    <w:p>
      <w:pPr>
        <w:pStyle w:val="BodyText"/>
        <w:spacing w:before="4"/>
        <w:rPr>
          <w:sz w:val="24"/>
        </w:rPr>
      </w:pPr>
    </w:p>
    <w:p>
      <w:pPr>
        <w:pStyle w:val="BodyText"/>
        <w:spacing w:before="1"/>
        <w:ind w:left="246"/>
      </w:pPr>
      <w:r>
        <w:rPr/>
        <w:t>1。2 工程特点</w:t>
      </w:r>
    </w:p>
    <w:p>
      <w:pPr>
        <w:pStyle w:val="BodyText"/>
        <w:spacing w:before="5"/>
        <w:rPr>
          <w:sz w:val="32"/>
        </w:rPr>
      </w:pPr>
    </w:p>
    <w:p>
      <w:pPr>
        <w:pStyle w:val="BodyText"/>
        <w:spacing w:line="326" w:lineRule="auto"/>
        <w:ind w:left="246" w:right="159" w:firstLine="518"/>
      </w:pPr>
      <w:r>
        <w:rPr>
          <w:spacing w:val="-11"/>
        </w:rPr>
        <w:t>本工程为 </w:t>
      </w:r>
      <w:r>
        <w:rPr/>
        <w:t>8</w:t>
      </w:r>
      <w:r>
        <w:rPr>
          <w:spacing w:val="-5"/>
        </w:rPr>
        <w:t> 层，主体高度为</w:t>
      </w:r>
      <w:r>
        <w:rPr/>
        <w:t>29m</w:t>
      </w:r>
      <w:r>
        <w:rPr>
          <w:spacing w:val="-9"/>
        </w:rPr>
        <w:t> 左右，为高层建筑。其特点在于：建造高层建筑可以获得更多的建筑面</w:t>
      </w:r>
      <w:r>
        <w:rPr>
          <w:spacing w:val="-4"/>
        </w:rPr>
        <w:t>积，缩小城市的平面规模,缩短城市道路和各种管线的长度，从而节省城市建设于管理的投资;其竖向交通一般由电梯来完成，这样就回增加建筑物的造价；从建筑防火的角度来看，高层建筑的防火要求要高于中低层建筑；以结构受力特性来看，侧向荷载（</w:t>
      </w:r>
      <w:r>
        <w:rPr>
          <w:spacing w:val="-9"/>
        </w:rPr>
        <w:t>风荷载和地震作用)在高层建筑分析和设计中将起着重要的作用,因此无论从结构分析，还是结构设计来说，其过程都比较复杂.</w:t>
      </w:r>
    </w:p>
    <w:p>
      <w:pPr>
        <w:pStyle w:val="BodyText"/>
        <w:spacing w:line="326" w:lineRule="auto"/>
        <w:ind w:left="246" w:right="189" w:firstLine="518"/>
        <w:jc w:val="both"/>
      </w:pPr>
      <w:r>
        <w:rPr/>
        <w:t>在框架结构体系中,高层建筑的结构平面布置应力求简单，结构的主要抗侧力构件应对称均匀布置，尽量使结构的刚心与质心重合，避免地震时引起结构扭转及局部突变，并尽可能降低建筑物的重心，以利于结构的整体稳定性；合理地设置变形缝，其缝的宽度视建筑物的高度和抗震设防而定.</w:t>
      </w:r>
    </w:p>
    <w:p>
      <w:pPr>
        <w:pStyle w:val="BodyText"/>
        <w:spacing w:line="326" w:lineRule="auto"/>
        <w:ind w:left="246" w:right="244" w:firstLine="518"/>
      </w:pPr>
      <w:r>
        <w:rPr/>
        <w:t>该工程的设计，根据工程地震勘探和所属地区的条件，要求有灵活的空间布置和较大的跨度,故采用钢筋混凝土框架结构体系。</w:t>
      </w:r>
    </w:p>
    <w:p>
      <w:pPr>
        <w:pStyle w:val="BodyText"/>
        <w:spacing w:before="11"/>
      </w:pPr>
    </w:p>
    <w:p>
      <w:pPr>
        <w:pStyle w:val="BodyText"/>
        <w:ind w:left="246"/>
      </w:pPr>
      <w:r>
        <w:rPr/>
        <w:t>1。3 本章小结</w:t>
      </w:r>
    </w:p>
    <w:p>
      <w:pPr>
        <w:pStyle w:val="BodyText"/>
        <w:rPr>
          <w:sz w:val="22"/>
        </w:rPr>
      </w:pPr>
    </w:p>
    <w:p>
      <w:pPr>
        <w:pStyle w:val="Heading1"/>
        <w:spacing w:line="448" w:lineRule="auto" w:before="166"/>
        <w:ind w:right="263" w:firstLine="479"/>
      </w:pPr>
      <w:r>
        <w:rPr>
          <w:spacing w:val="-6"/>
          <w:w w:val="95"/>
        </w:rPr>
        <w:t>本章主要论述了本次设计的工程简况和工程特点，特别对于高层建筑的优点和框架结构中高   </w:t>
      </w:r>
      <w:r>
        <w:rPr/>
        <w:t>层建筑的布置原则作了详细阐述。</w:t>
      </w:r>
    </w:p>
    <w:p>
      <w:pPr>
        <w:spacing w:after="0" w:line="448" w:lineRule="auto"/>
        <w:sectPr>
          <w:headerReference w:type="default" r:id="rId5"/>
          <w:type w:val="continuous"/>
          <w:pgSz w:w="11910" w:h="16840"/>
          <w:pgMar w:header="701" w:top="900" w:bottom="280" w:left="320" w:right="3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0"/>
        </w:rPr>
      </w:pPr>
    </w:p>
    <w:p>
      <w:pPr>
        <w:pStyle w:val="BodyText"/>
        <w:spacing w:before="68"/>
        <w:jc w:val="center"/>
      </w:pPr>
      <w:r>
        <w:rPr/>
        <w:t>2 结构设计</w:t>
      </w:r>
    </w:p>
    <w:p>
      <w:pPr>
        <w:pStyle w:val="BodyText"/>
        <w:spacing w:before="4"/>
        <w:rPr>
          <w:sz w:val="27"/>
        </w:rPr>
      </w:pPr>
    </w:p>
    <w:p>
      <w:pPr>
        <w:pStyle w:val="BodyText"/>
        <w:spacing w:before="69"/>
        <w:ind w:left="246"/>
        <w:jc w:val="both"/>
      </w:pPr>
      <w:r>
        <w:rPr/>
        <w:t>2。1 框架设计</w:t>
      </w:r>
    </w:p>
    <w:p>
      <w:pPr>
        <w:pStyle w:val="BodyText"/>
        <w:spacing w:before="5"/>
        <w:rPr>
          <w:sz w:val="32"/>
        </w:rPr>
      </w:pPr>
    </w:p>
    <w:p>
      <w:pPr>
        <w:pStyle w:val="BodyText"/>
        <w:ind w:left="246"/>
        <w:jc w:val="both"/>
      </w:pPr>
      <w:r>
        <w:rPr/>
        <w:t>2。1.1 工程简况</w:t>
      </w:r>
    </w:p>
    <w:p>
      <w:pPr>
        <w:pStyle w:val="BodyText"/>
        <w:spacing w:line="326" w:lineRule="auto" w:before="106"/>
        <w:ind w:left="246" w:right="242" w:firstLine="501"/>
        <w:jc w:val="both"/>
      </w:pPr>
      <w:r>
        <w:rPr/>
        <w:t>该实验楼为八层钢筋混凝土框架结构体系，建筑面积 11305。82m2，建筑平面为“U”型，受建筑场地限制，宽度≦40m,长度≦60m</w:t>
      </w:r>
      <w:r>
        <w:rPr>
          <w:spacing w:val="-4"/>
        </w:rPr>
        <w:t>。建筑方案确定，中间部分房间开间 </w:t>
      </w:r>
      <w:r>
        <w:rPr/>
        <w:t>3。3m</w:t>
      </w:r>
      <w:r>
        <w:rPr>
          <w:spacing w:val="-12"/>
        </w:rPr>
        <w:t>,进深 </w:t>
      </w:r>
      <w:r>
        <w:rPr/>
        <w:t>7。5m，</w:t>
      </w:r>
      <w:r>
        <w:rPr>
          <w:spacing w:val="-11"/>
        </w:rPr>
        <w:t>走廊宽度 </w:t>
      </w:r>
      <w:r>
        <w:rPr/>
        <w:t>2.4m；</w:t>
      </w:r>
      <w:r>
        <w:rPr>
          <w:spacing w:val="-8"/>
        </w:rPr>
        <w:t>两侧</w:t>
      </w:r>
      <w:r>
        <w:rPr>
          <w:spacing w:val="-3"/>
        </w:rPr>
        <w:t>部分房间开间、进深视具体情况而定。底层层高 </w:t>
      </w:r>
      <w:r>
        <w:rPr/>
        <w:t>4.2</w:t>
      </w:r>
      <w:r>
        <w:rPr>
          <w:spacing w:val="-28"/>
        </w:rPr>
        <w:t> </w:t>
      </w:r>
      <w:r>
        <w:rPr/>
        <w:t>m</w:t>
      </w:r>
      <w:r>
        <w:rPr>
          <w:spacing w:val="-8"/>
        </w:rPr>
        <w:t>,其它层层高为 </w:t>
      </w:r>
      <w:r>
        <w:rPr/>
        <w:t>3。6</w:t>
      </w:r>
      <w:r>
        <w:rPr>
          <w:spacing w:val="-28"/>
        </w:rPr>
        <w:t> </w:t>
      </w:r>
      <w:r>
        <w:rPr/>
        <w:t>m</w:t>
      </w:r>
      <w:r>
        <w:rPr>
          <w:spacing w:val="-9"/>
        </w:rPr>
        <w:t>，室内外高差 </w:t>
      </w:r>
      <w:r>
        <w:rPr/>
        <w:t>0</w:t>
      </w:r>
      <w:r>
        <w:rPr>
          <w:spacing w:val="-3"/>
        </w:rPr>
        <w:t>。</w:t>
      </w:r>
      <w:r>
        <w:rPr/>
        <w:t>45</w:t>
      </w:r>
      <w:r>
        <w:rPr>
          <w:spacing w:val="-28"/>
        </w:rPr>
        <w:t> </w:t>
      </w:r>
      <w:r>
        <w:rPr/>
        <w:t>m</w:t>
      </w:r>
      <w:r>
        <w:rPr>
          <w:spacing w:val="-3"/>
        </w:rPr>
        <w:t>。框架平</w:t>
      </w:r>
      <w:r>
        <w:rPr>
          <w:spacing w:val="-9"/>
        </w:rPr>
        <w:t>面柱网布置图 </w:t>
      </w:r>
      <w:r>
        <w:rPr/>
        <w:t>2—1</w:t>
      </w:r>
      <w:r>
        <w:rPr>
          <w:spacing w:val="-21"/>
        </w:rPr>
        <w:t> 所示</w:t>
      </w:r>
      <w:r>
        <w:rPr/>
        <w:t>,（仅取中间部分作为设计对象）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9"/>
        </w:rPr>
      </w:pPr>
    </w:p>
    <w:p>
      <w:pPr>
        <w:spacing w:line="170" w:lineRule="exact" w:before="0"/>
        <w:ind w:left="827" w:right="0" w:firstLine="0"/>
        <w:jc w:val="left"/>
        <w:rPr>
          <w:rFonts w:ascii="新宋体"/>
          <w:b/>
          <w:sz w:val="15"/>
        </w:rPr>
      </w:pPr>
      <w:r>
        <w:rPr/>
        <w:pict>
          <v:group style="position:absolute;margin-left:74.661102pt;margin-top:-26.720682pt;width:271.4pt;height:150.2pt;mso-position-horizontal-relative:page;mso-position-vertical-relative:paragraph;z-index:251706368" coordorigin="1493,-534" coordsize="5428,3004">
            <v:shape style="position:absolute;left:1519;top:1975;width:5375;height:494" type="#_x0000_t75" stroked="false">
              <v:imagedata r:id="rId7" o:title=""/>
            </v:shape>
            <v:shape style="position:absolute;left:1493;top:-438;width:5428;height:2361" type="#_x0000_t75" stroked="false">
              <v:imagedata r:id="rId8" o:title=""/>
            </v:shape>
            <v:shape style="position:absolute;left:1715;top:-535;width:4990;height:149" type="#_x0000_t202" filled="false" stroked="false">
              <v:textbox inset="0,0,0,0">
                <w:txbxContent>
                  <w:p>
                    <w:pPr>
                      <w:tabs>
                        <w:tab w:pos="408" w:val="left" w:leader="none"/>
                        <w:tab w:pos="858" w:val="left" w:leader="none"/>
                        <w:tab w:pos="1300" w:val="left" w:leader="none"/>
                        <w:tab w:pos="1725" w:val="left" w:leader="none"/>
                        <w:tab w:pos="2184" w:val="left" w:leader="none"/>
                        <w:tab w:pos="2643" w:val="left" w:leader="none"/>
                        <w:tab w:pos="3060" w:val="left" w:leader="none"/>
                        <w:tab w:pos="3511" w:val="left" w:leader="none"/>
                        <w:tab w:pos="3970" w:val="left" w:leader="none"/>
                        <w:tab w:pos="4429" w:val="left" w:leader="none"/>
                        <w:tab w:pos="4820" w:val="left" w:leader="none"/>
                      </w:tabs>
                      <w:spacing w:line="148" w:lineRule="exact" w:before="0"/>
                      <w:ind w:left="0" w:right="0" w:firstLine="0"/>
                      <w:jc w:val="left"/>
                      <w:rPr>
                        <w:rFonts w:ascii="新宋体"/>
                        <w:sz w:val="15"/>
                      </w:rPr>
                    </w:pPr>
                    <w:r>
                      <w:rPr>
                        <w:rFonts w:ascii="新宋体"/>
                        <w:sz w:val="15"/>
                      </w:rPr>
                      <w:t>L3</w:t>
                      <w:tab/>
                      <w:t>L3</w:t>
                      <w:tab/>
                      <w:t>L3</w:t>
                      <w:tab/>
                      <w:t>L3</w:t>
                      <w:tab/>
                      <w:t>L3</w:t>
                      <w:tab/>
                      <w:t>L3</w:t>
                      <w:tab/>
                      <w:t>L3</w:t>
                      <w:tab/>
                      <w:t>L3</w:t>
                      <w:tab/>
                      <w:t>L3</w:t>
                      <w:tab/>
                      <w:t>L3</w:t>
                      <w:tab/>
                      <w:t>L3</w:t>
                      <w:tab/>
                      <w:t>L3</w:t>
                    </w:r>
                  </w:p>
                </w:txbxContent>
              </v:textbox>
              <w10:wrap type="none"/>
            </v:shape>
            <v:shape style="position:absolute;left:1799;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1799;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2287;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2287;top:186;width:522;height:149" type="#_x0000_t202" filled="false" stroked="false">
              <v:textbox inset="0,0,0,0">
                <w:txbxContent>
                  <w:p>
                    <w:pPr>
                      <w:tabs>
                        <w:tab w:pos="426" w:val="left" w:leader="none"/>
                      </w:tabs>
                      <w:spacing w:line="149" w:lineRule="exact" w:before="0"/>
                      <w:ind w:left="0" w:right="0" w:firstLine="0"/>
                      <w:jc w:val="left"/>
                      <w:rPr>
                        <w:rFonts w:ascii="新宋体"/>
                        <w:sz w:val="15"/>
                      </w:rPr>
                    </w:pPr>
                    <w:r>
                      <w:rPr>
                        <w:rFonts w:ascii="新宋体"/>
                        <w:sz w:val="15"/>
                      </w:rPr>
                      <w:t>L</w:t>
                      <w:tab/>
                      <w:t>L</w:t>
                    </w:r>
                  </w:p>
                </w:txbxContent>
              </v:textbox>
              <w10:wrap type="none"/>
            </v:shape>
            <v:shape style="position:absolute;left:2713;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3150;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3150;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3619;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3619;top:186;width:526;height:149" type="#_x0000_t202" filled="false" stroked="false">
              <v:textbox inset="0,0,0,0">
                <w:txbxContent>
                  <w:p>
                    <w:pPr>
                      <w:tabs>
                        <w:tab w:pos="431" w:val="left" w:leader="none"/>
                      </w:tabs>
                      <w:spacing w:line="149" w:lineRule="exact" w:before="0"/>
                      <w:ind w:left="0" w:right="0" w:firstLine="0"/>
                      <w:jc w:val="left"/>
                      <w:rPr>
                        <w:rFonts w:ascii="新宋体"/>
                        <w:sz w:val="15"/>
                      </w:rPr>
                    </w:pPr>
                    <w:r>
                      <w:rPr>
                        <w:rFonts w:ascii="新宋体"/>
                        <w:sz w:val="15"/>
                      </w:rPr>
                      <w:t>L</w:t>
                      <w:tab/>
                      <w:t>L</w:t>
                    </w:r>
                  </w:p>
                </w:txbxContent>
              </v:textbox>
              <w10:wrap type="none"/>
            </v:shape>
            <v:shape style="position:absolute;left:4050;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4501;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4501;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4923;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4923;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5360;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5360;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5828;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5828;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6254;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6254;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6705;top:112;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v:shape style="position:absolute;left:6705;top:186;width:95;height:149"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v:shape style="position:absolute;left:1715;top:484;width:178;height:684" type="#_x0000_t202" filled="false" stroked="false">
              <v:textbox inset="0,0,0,0">
                <w:txbxContent>
                  <w:p>
                    <w:pPr>
                      <w:spacing w:line="170" w:lineRule="exact" w:before="0"/>
                      <w:ind w:left="0" w:right="0" w:firstLine="0"/>
                      <w:jc w:val="left"/>
                      <w:rPr>
                        <w:rFonts w:ascii="新宋体"/>
                        <w:sz w:val="15"/>
                      </w:rPr>
                    </w:pPr>
                    <w:r>
                      <w:rPr>
                        <w:rFonts w:ascii="新宋体"/>
                        <w:sz w:val="15"/>
                      </w:rPr>
                      <w:t>L3</w:t>
                    </w:r>
                  </w:p>
                  <w:p>
                    <w:pPr>
                      <w:spacing w:line="220" w:lineRule="atLeast" w:before="47"/>
                      <w:ind w:left="0" w:right="0" w:firstLine="83"/>
                      <w:jc w:val="left"/>
                      <w:rPr>
                        <w:rFonts w:ascii="新宋体"/>
                        <w:sz w:val="15"/>
                      </w:rPr>
                    </w:pPr>
                    <w:r>
                      <w:rPr>
                        <w:rFonts w:ascii="新宋体"/>
                        <w:spacing w:val="-75"/>
                        <w:w w:val="99"/>
                        <w:sz w:val="15"/>
                      </w:rPr>
                      <w:t>2</w:t>
                    </w:r>
                    <w:r>
                      <w:rPr>
                        <w:rFonts w:ascii="新宋体"/>
                        <w:w w:val="99"/>
                        <w:position w:val="-6"/>
                        <w:sz w:val="15"/>
                      </w:rPr>
                      <w:t>L </w:t>
                    </w:r>
                    <w:r>
                      <w:rPr>
                        <w:rFonts w:ascii="新宋体"/>
                        <w:sz w:val="15"/>
                      </w:rPr>
                      <w:t>L3</w:t>
                    </w:r>
                  </w:p>
                </w:txbxContent>
              </v:textbox>
              <w10:wrap type="none"/>
            </v:shape>
            <v:shape style="position:absolute;left:2123;top:484;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L3</w:t>
                    </w:r>
                  </w:p>
                </w:txbxContent>
              </v:textbox>
              <w10:wrap type="none"/>
            </v:shape>
            <v:shape style="position:absolute;left:2287;top:723;width:95;height:223" type="#_x0000_t202" filled="false" stroked="false">
              <v:textbox inset="0,0,0,0">
                <w:txbxContent>
                  <w:p>
                    <w:pPr>
                      <w:spacing w:line="201" w:lineRule="auto" w:before="0"/>
                      <w:ind w:left="0" w:right="0" w:firstLine="0"/>
                      <w:jc w:val="left"/>
                      <w:rPr>
                        <w:rFonts w:ascii="新宋体"/>
                        <w:sz w:val="15"/>
                      </w:rPr>
                    </w:pPr>
                    <w:r>
                      <w:rPr>
                        <w:rFonts w:ascii="新宋体"/>
                        <w:spacing w:val="-75"/>
                        <w:w w:val="99"/>
                        <w:sz w:val="15"/>
                      </w:rPr>
                      <w:t>2</w:t>
                    </w:r>
                    <w:r>
                      <w:rPr>
                        <w:rFonts w:ascii="新宋体"/>
                        <w:w w:val="99"/>
                        <w:position w:val="-6"/>
                        <w:sz w:val="15"/>
                      </w:rPr>
                      <w:t>L</w:t>
                    </w:r>
                  </w:p>
                </w:txbxContent>
              </v:textbox>
              <w10:wrap type="none"/>
            </v:shape>
            <v:shape style="position:absolute;left:2123;top:1019;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L3</w:t>
                    </w:r>
                  </w:p>
                </w:txbxContent>
              </v:textbox>
              <w10:wrap type="none"/>
            </v:shape>
            <v:shape style="position:absolute;left:2574;top:484;width:234;height:684" type="#_x0000_t202" filled="false" stroked="false">
              <v:textbox inset="0,0,0,0">
                <w:txbxContent>
                  <w:p>
                    <w:pPr>
                      <w:spacing w:line="170" w:lineRule="exact" w:before="0"/>
                      <w:ind w:left="0" w:right="0" w:firstLine="0"/>
                      <w:jc w:val="left"/>
                      <w:rPr>
                        <w:rFonts w:ascii="新宋体"/>
                        <w:sz w:val="15"/>
                      </w:rPr>
                    </w:pPr>
                    <w:r>
                      <w:rPr>
                        <w:rFonts w:ascii="新宋体"/>
                        <w:sz w:val="15"/>
                      </w:rPr>
                      <w:t>L3</w:t>
                    </w:r>
                  </w:p>
                  <w:p>
                    <w:pPr>
                      <w:spacing w:line="220" w:lineRule="atLeast" w:before="47"/>
                      <w:ind w:left="0" w:right="0" w:firstLine="139"/>
                      <w:jc w:val="left"/>
                      <w:rPr>
                        <w:rFonts w:ascii="新宋体"/>
                        <w:sz w:val="15"/>
                      </w:rPr>
                    </w:pPr>
                    <w:r>
                      <w:rPr>
                        <w:rFonts w:ascii="新宋体"/>
                        <w:spacing w:val="-75"/>
                        <w:w w:val="99"/>
                        <w:sz w:val="15"/>
                      </w:rPr>
                      <w:t>2</w:t>
                    </w:r>
                    <w:r>
                      <w:rPr>
                        <w:rFonts w:ascii="新宋体"/>
                        <w:w w:val="99"/>
                        <w:position w:val="-6"/>
                        <w:sz w:val="15"/>
                      </w:rPr>
                      <w:t>L </w:t>
                    </w:r>
                    <w:r>
                      <w:rPr>
                        <w:rFonts w:ascii="新宋体"/>
                        <w:sz w:val="15"/>
                      </w:rPr>
                      <w:t>L3</w:t>
                    </w:r>
                  </w:p>
                </w:txbxContent>
              </v:textbox>
              <w10:wrap type="none"/>
            </v:shape>
            <v:shape style="position:absolute;left:3016;top:484;width:228;height:684" type="#_x0000_t202" filled="false" stroked="false">
              <v:textbox inset="0,0,0,0">
                <w:txbxContent>
                  <w:p>
                    <w:pPr>
                      <w:spacing w:line="170" w:lineRule="exact" w:before="0"/>
                      <w:ind w:left="0" w:right="0" w:firstLine="0"/>
                      <w:jc w:val="left"/>
                      <w:rPr>
                        <w:rFonts w:ascii="新宋体"/>
                        <w:sz w:val="15"/>
                      </w:rPr>
                    </w:pPr>
                    <w:r>
                      <w:rPr>
                        <w:rFonts w:ascii="新宋体"/>
                        <w:sz w:val="15"/>
                      </w:rPr>
                      <w:t>L3</w:t>
                    </w:r>
                  </w:p>
                  <w:p>
                    <w:pPr>
                      <w:spacing w:line="220" w:lineRule="atLeast" w:before="47"/>
                      <w:ind w:left="0" w:right="0" w:firstLine="133"/>
                      <w:jc w:val="left"/>
                      <w:rPr>
                        <w:rFonts w:ascii="新宋体"/>
                        <w:sz w:val="15"/>
                      </w:rPr>
                    </w:pPr>
                    <w:r>
                      <w:rPr>
                        <w:rFonts w:ascii="新宋体"/>
                        <w:spacing w:val="-75"/>
                        <w:w w:val="99"/>
                        <w:sz w:val="15"/>
                      </w:rPr>
                      <w:t>2</w:t>
                    </w:r>
                    <w:r>
                      <w:rPr>
                        <w:rFonts w:ascii="新宋体"/>
                        <w:w w:val="99"/>
                        <w:position w:val="-6"/>
                        <w:sz w:val="15"/>
                      </w:rPr>
                      <w:t>L </w:t>
                    </w:r>
                    <w:r>
                      <w:rPr>
                        <w:rFonts w:ascii="新宋体"/>
                        <w:sz w:val="15"/>
                      </w:rPr>
                      <w:t>L3</w:t>
                    </w:r>
                  </w:p>
                </w:txbxContent>
              </v:textbox>
              <w10:wrap type="none"/>
            </v:shape>
            <v:shape style="position:absolute;left:3441;top:484;width:1154;height:463" type="#_x0000_t202" filled="false" stroked="false">
              <v:textbox inset="0,0,0,0">
                <w:txbxContent>
                  <w:p>
                    <w:pPr>
                      <w:tabs>
                        <w:tab w:pos="458" w:val="left" w:leader="none"/>
                        <w:tab w:pos="917" w:val="left" w:leader="none"/>
                      </w:tabs>
                      <w:spacing w:line="170" w:lineRule="exact" w:before="0"/>
                      <w:ind w:left="0" w:right="0" w:firstLine="0"/>
                      <w:jc w:val="left"/>
                      <w:rPr>
                        <w:rFonts w:ascii="新宋体"/>
                        <w:sz w:val="15"/>
                      </w:rPr>
                    </w:pPr>
                    <w:r>
                      <w:rPr>
                        <w:rFonts w:ascii="新宋体"/>
                        <w:sz w:val="15"/>
                      </w:rPr>
                      <w:t>L3</w:t>
                      <w:tab/>
                      <w:t>L3</w:t>
                      <w:tab/>
                      <w:t>L3</w:t>
                    </w:r>
                  </w:p>
                  <w:p>
                    <w:pPr>
                      <w:tabs>
                        <w:tab w:pos="1059" w:val="left" w:leader="none"/>
                      </w:tabs>
                      <w:spacing w:line="201" w:lineRule="auto" w:before="59"/>
                      <w:ind w:left="177" w:right="0" w:firstLine="0"/>
                      <w:jc w:val="left"/>
                      <w:rPr>
                        <w:rFonts w:ascii="新宋体"/>
                        <w:sz w:val="15"/>
                      </w:rPr>
                    </w:pPr>
                    <w:r>
                      <w:rPr>
                        <w:rFonts w:ascii="新宋体"/>
                        <w:spacing w:val="-75"/>
                        <w:w w:val="99"/>
                        <w:sz w:val="15"/>
                      </w:rPr>
                      <w:t>2</w:t>
                    </w:r>
                    <w:r>
                      <w:rPr>
                        <w:rFonts w:ascii="新宋体"/>
                        <w:w w:val="99"/>
                        <w:position w:val="-6"/>
                        <w:sz w:val="15"/>
                      </w:rPr>
                      <w:t>L</w:t>
                    </w:r>
                    <w:r>
                      <w:rPr>
                        <w:rFonts w:ascii="新宋体"/>
                        <w:position w:val="-6"/>
                        <w:sz w:val="15"/>
                      </w:rPr>
                      <w:tab/>
                    </w:r>
                    <w:r>
                      <w:rPr>
                        <w:rFonts w:ascii="新宋体"/>
                        <w:spacing w:val="-75"/>
                        <w:w w:val="99"/>
                        <w:sz w:val="15"/>
                      </w:rPr>
                      <w:t>2</w:t>
                    </w:r>
                    <w:r>
                      <w:rPr>
                        <w:rFonts w:ascii="新宋体"/>
                        <w:w w:val="99"/>
                        <w:position w:val="-6"/>
                        <w:sz w:val="15"/>
                      </w:rPr>
                      <w:t>L</w:t>
                    </w:r>
                  </w:p>
                </w:txbxContent>
              </v:textbox>
              <w10:wrap type="none"/>
            </v:shape>
            <v:shape style="position:absolute;left:3441;top:1019;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L3</w:t>
                    </w:r>
                  </w:p>
                </w:txbxContent>
              </v:textbox>
              <w10:wrap type="none"/>
            </v:shape>
            <v:shape style="position:absolute;left:4050;top:723;width:177;height:445" type="#_x0000_t202" filled="false" stroked="false">
              <v:textbox inset="0,0,0,0">
                <w:txbxContent>
                  <w:p>
                    <w:pPr>
                      <w:spacing w:line="204" w:lineRule="auto" w:before="0"/>
                      <w:ind w:left="0" w:right="0" w:firstLine="0"/>
                      <w:jc w:val="left"/>
                      <w:rPr>
                        <w:rFonts w:ascii="新宋体"/>
                        <w:sz w:val="15"/>
                      </w:rPr>
                    </w:pPr>
                    <w:r>
                      <w:rPr>
                        <w:rFonts w:ascii="新宋体"/>
                        <w:spacing w:val="-75"/>
                        <w:w w:val="99"/>
                        <w:sz w:val="15"/>
                      </w:rPr>
                      <w:t>2</w:t>
                    </w:r>
                    <w:r>
                      <w:rPr>
                        <w:rFonts w:ascii="新宋体"/>
                        <w:w w:val="99"/>
                        <w:position w:val="-6"/>
                        <w:sz w:val="15"/>
                      </w:rPr>
                      <w:t>L</w:t>
                    </w:r>
                  </w:p>
                  <w:p>
                    <w:pPr>
                      <w:spacing w:line="171" w:lineRule="exact" w:before="40"/>
                      <w:ind w:left="7" w:right="0" w:firstLine="0"/>
                      <w:jc w:val="left"/>
                      <w:rPr>
                        <w:rFonts w:ascii="新宋体"/>
                        <w:sz w:val="15"/>
                      </w:rPr>
                    </w:pPr>
                    <w:r>
                      <w:rPr>
                        <w:rFonts w:ascii="新宋体"/>
                        <w:sz w:val="15"/>
                      </w:rPr>
                      <w:t>L4</w:t>
                    </w:r>
                  </w:p>
                </w:txbxContent>
              </v:textbox>
              <w10:wrap type="none"/>
            </v:shape>
            <v:shape style="position:absolute;left:4776;top:484;width:1147;height:684" type="#_x0000_t202" filled="false" stroked="false">
              <v:textbox inset="0,0,0,0">
                <w:txbxContent>
                  <w:p>
                    <w:pPr>
                      <w:tabs>
                        <w:tab w:pos="450" w:val="left" w:leader="none"/>
                        <w:tab w:pos="909" w:val="left" w:leader="none"/>
                      </w:tabs>
                      <w:spacing w:line="170" w:lineRule="exact" w:before="0"/>
                      <w:ind w:left="0" w:right="0" w:firstLine="0"/>
                      <w:jc w:val="left"/>
                      <w:rPr>
                        <w:rFonts w:ascii="新宋体"/>
                        <w:sz w:val="15"/>
                      </w:rPr>
                    </w:pPr>
                    <w:r>
                      <w:rPr>
                        <w:rFonts w:ascii="新宋体"/>
                        <w:sz w:val="15"/>
                      </w:rPr>
                      <w:t>L3</w:t>
                      <w:tab/>
                      <w:t>L3</w:t>
                      <w:tab/>
                      <w:t>L3</w:t>
                    </w:r>
                  </w:p>
                  <w:p>
                    <w:pPr>
                      <w:tabs>
                        <w:tab w:pos="584" w:val="left" w:leader="none"/>
                        <w:tab w:pos="1051" w:val="left" w:leader="none"/>
                      </w:tabs>
                      <w:spacing w:before="47"/>
                      <w:ind w:left="146" w:right="0" w:firstLine="0"/>
                      <w:jc w:val="left"/>
                      <w:rPr>
                        <w:rFonts w:ascii="新宋体"/>
                        <w:sz w:val="15"/>
                      </w:rPr>
                    </w:pPr>
                    <w:r>
                      <w:rPr>
                        <w:rFonts w:ascii="新宋体"/>
                        <w:spacing w:val="-75"/>
                        <w:w w:val="99"/>
                        <w:sz w:val="15"/>
                      </w:rPr>
                      <w:t>2</w:t>
                    </w:r>
                    <w:r>
                      <w:rPr>
                        <w:rFonts w:ascii="新宋体"/>
                        <w:w w:val="99"/>
                        <w:position w:val="-6"/>
                        <w:sz w:val="15"/>
                      </w:rPr>
                      <w:t>L</w:t>
                    </w:r>
                    <w:r>
                      <w:rPr>
                        <w:rFonts w:ascii="新宋体"/>
                        <w:position w:val="-6"/>
                        <w:sz w:val="15"/>
                      </w:rPr>
                      <w:tab/>
                    </w:r>
                    <w:r>
                      <w:rPr>
                        <w:rFonts w:ascii="新宋体"/>
                        <w:spacing w:val="-75"/>
                        <w:w w:val="99"/>
                        <w:sz w:val="15"/>
                      </w:rPr>
                      <w:t>2</w:t>
                    </w:r>
                    <w:r>
                      <w:rPr>
                        <w:rFonts w:ascii="新宋体"/>
                        <w:w w:val="99"/>
                        <w:position w:val="-6"/>
                        <w:sz w:val="15"/>
                      </w:rPr>
                      <w:t>L</w:t>
                    </w:r>
                    <w:r>
                      <w:rPr>
                        <w:rFonts w:ascii="新宋体"/>
                        <w:position w:val="-6"/>
                        <w:sz w:val="15"/>
                      </w:rPr>
                      <w:tab/>
                    </w:r>
                    <w:r>
                      <w:rPr>
                        <w:rFonts w:ascii="新宋体"/>
                        <w:spacing w:val="-75"/>
                        <w:w w:val="99"/>
                        <w:sz w:val="15"/>
                      </w:rPr>
                      <w:t>2</w:t>
                    </w:r>
                    <w:r>
                      <w:rPr>
                        <w:rFonts w:ascii="新宋体"/>
                        <w:w w:val="99"/>
                        <w:position w:val="-6"/>
                        <w:sz w:val="15"/>
                      </w:rPr>
                      <w:t>L</w:t>
                    </w:r>
                  </w:p>
                  <w:p>
                    <w:pPr>
                      <w:tabs>
                        <w:tab w:pos="450" w:val="left" w:leader="none"/>
                        <w:tab w:pos="909" w:val="left" w:leader="none"/>
                      </w:tabs>
                      <w:spacing w:line="171" w:lineRule="exact" w:before="33"/>
                      <w:ind w:left="0" w:right="0" w:firstLine="0"/>
                      <w:jc w:val="left"/>
                      <w:rPr>
                        <w:rFonts w:ascii="新宋体"/>
                        <w:sz w:val="15"/>
                      </w:rPr>
                    </w:pPr>
                    <w:r>
                      <w:rPr>
                        <w:rFonts w:ascii="新宋体"/>
                        <w:sz w:val="15"/>
                      </w:rPr>
                      <w:t>L3</w:t>
                      <w:tab/>
                      <w:t>L3</w:t>
                      <w:tab/>
                      <w:t>L3</w:t>
                    </w:r>
                  </w:p>
                </w:txbxContent>
              </v:textbox>
              <w10:wrap type="none"/>
            </v:shape>
            <v:shape style="position:absolute;left:6145;top:484;width:204;height:684" type="#_x0000_t202" filled="false" stroked="false">
              <v:textbox inset="0,0,0,0">
                <w:txbxContent>
                  <w:p>
                    <w:pPr>
                      <w:spacing w:line="170" w:lineRule="exact" w:before="0"/>
                      <w:ind w:left="0" w:right="0" w:firstLine="0"/>
                      <w:jc w:val="left"/>
                      <w:rPr>
                        <w:rFonts w:ascii="新宋体"/>
                        <w:sz w:val="15"/>
                      </w:rPr>
                    </w:pPr>
                    <w:r>
                      <w:rPr>
                        <w:rFonts w:ascii="新宋体"/>
                        <w:sz w:val="15"/>
                      </w:rPr>
                      <w:t>L3</w:t>
                    </w:r>
                  </w:p>
                  <w:p>
                    <w:pPr>
                      <w:spacing w:line="220" w:lineRule="atLeast" w:before="47"/>
                      <w:ind w:left="0" w:right="0" w:firstLine="109"/>
                      <w:jc w:val="left"/>
                      <w:rPr>
                        <w:rFonts w:ascii="新宋体"/>
                        <w:sz w:val="15"/>
                      </w:rPr>
                    </w:pPr>
                    <w:r>
                      <w:rPr>
                        <w:rFonts w:ascii="新宋体"/>
                        <w:spacing w:val="-75"/>
                        <w:w w:val="99"/>
                        <w:sz w:val="15"/>
                      </w:rPr>
                      <w:t>2</w:t>
                    </w:r>
                    <w:r>
                      <w:rPr>
                        <w:rFonts w:ascii="新宋体"/>
                        <w:w w:val="99"/>
                        <w:position w:val="-6"/>
                        <w:sz w:val="15"/>
                      </w:rPr>
                      <w:t>L </w:t>
                    </w:r>
                    <w:r>
                      <w:rPr>
                        <w:rFonts w:ascii="新宋体"/>
                        <w:sz w:val="15"/>
                      </w:rPr>
                      <w:t>L3</w:t>
                    </w:r>
                  </w:p>
                </w:txbxContent>
              </v:textbox>
              <w10:wrap type="none"/>
            </v:shape>
            <v:shape style="position:absolute;left:6536;top:484;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L3</w:t>
                    </w:r>
                  </w:p>
                </w:txbxContent>
              </v:textbox>
              <w10:wrap type="none"/>
            </v:shape>
            <v:shape style="position:absolute;left:6705;top:723;width:95;height:223" type="#_x0000_t202" filled="false" stroked="false">
              <v:textbox inset="0,0,0,0">
                <w:txbxContent>
                  <w:p>
                    <w:pPr>
                      <w:spacing w:line="201" w:lineRule="auto" w:before="0"/>
                      <w:ind w:left="0" w:right="0" w:firstLine="0"/>
                      <w:jc w:val="left"/>
                      <w:rPr>
                        <w:rFonts w:ascii="新宋体"/>
                        <w:sz w:val="15"/>
                      </w:rPr>
                    </w:pPr>
                    <w:r>
                      <w:rPr>
                        <w:rFonts w:ascii="新宋体"/>
                        <w:spacing w:val="-75"/>
                        <w:w w:val="99"/>
                        <w:sz w:val="15"/>
                      </w:rPr>
                      <w:t>2</w:t>
                    </w:r>
                    <w:r>
                      <w:rPr>
                        <w:rFonts w:ascii="新宋体"/>
                        <w:w w:val="99"/>
                        <w:position w:val="-6"/>
                        <w:sz w:val="15"/>
                      </w:rPr>
                      <w:t>L</w:t>
                    </w:r>
                  </w:p>
                </w:txbxContent>
              </v:textbox>
              <w10:wrap type="none"/>
            </v:shape>
            <v:shape style="position:absolute;left:6536;top:1019;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L3</w:t>
                    </w:r>
                  </w:p>
                </w:txbxContent>
              </v:textbox>
              <w10:wrap type="none"/>
            </v:shape>
            <v:shape style="position:absolute;left:1799;top:1343;width:95;height:223" type="#_x0000_t202" filled="false" stroked="false">
              <v:textbox inset="0,0,0,0">
                <w:txbxContent>
                  <w:p>
                    <w:pPr>
                      <w:spacing w:line="201" w:lineRule="auto" w:before="0"/>
                      <w:ind w:left="0" w:right="0" w:firstLine="0"/>
                      <w:jc w:val="left"/>
                      <w:rPr>
                        <w:rFonts w:ascii="新宋体"/>
                        <w:sz w:val="15"/>
                      </w:rPr>
                    </w:pPr>
                    <w:r>
                      <w:rPr>
                        <w:rFonts w:ascii="新宋体"/>
                        <w:spacing w:val="-75"/>
                        <w:w w:val="99"/>
                        <w:sz w:val="15"/>
                      </w:rPr>
                      <w:t>1</w:t>
                    </w:r>
                    <w:r>
                      <w:rPr>
                        <w:rFonts w:ascii="新宋体"/>
                        <w:w w:val="99"/>
                        <w:position w:val="-6"/>
                        <w:sz w:val="15"/>
                      </w:rPr>
                      <w:t>L</w:t>
                    </w:r>
                  </w:p>
                </w:txbxContent>
              </v:textbox>
              <w10:wrap type="none"/>
            </v:shape>
            <v:shape style="position:absolute;left:2287;top:1343;width:4513;height:223" type="#_x0000_t202" filled="false" stroked="false">
              <v:textbox inset="0,0,0,0">
                <w:txbxContent>
                  <w:p>
                    <w:pPr>
                      <w:tabs>
                        <w:tab w:pos="426" w:val="left" w:leader="none"/>
                        <w:tab w:pos="863" w:val="left" w:leader="none"/>
                        <w:tab w:pos="1331" w:val="left" w:leader="none"/>
                        <w:tab w:pos="1763" w:val="left" w:leader="none"/>
                        <w:tab w:pos="2213" w:val="left" w:leader="none"/>
                        <w:tab w:pos="2635" w:val="left" w:leader="none"/>
                        <w:tab w:pos="3073" w:val="left" w:leader="none"/>
                        <w:tab w:pos="3541" w:val="left" w:leader="none"/>
                        <w:tab w:pos="3967" w:val="left" w:leader="none"/>
                        <w:tab w:pos="4418" w:val="left" w:leader="none"/>
                      </w:tabs>
                      <w:spacing w:line="201" w:lineRule="auto" w:before="0"/>
                      <w:ind w:left="0" w:right="0" w:firstLine="0"/>
                      <w:jc w:val="left"/>
                      <w:rPr>
                        <w:rFonts w:ascii="新宋体"/>
                        <w:sz w:val="15"/>
                      </w:rPr>
                    </w:pP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r>
                      <w:rPr>
                        <w:rFonts w:ascii="新宋体"/>
                        <w:position w:val="-6"/>
                        <w:sz w:val="15"/>
                      </w:rPr>
                      <w:tab/>
                    </w:r>
                    <w:r>
                      <w:rPr>
                        <w:rFonts w:ascii="新宋体"/>
                        <w:spacing w:val="-75"/>
                        <w:w w:val="99"/>
                        <w:sz w:val="15"/>
                      </w:rPr>
                      <w:t>1</w:t>
                    </w:r>
                    <w:r>
                      <w:rPr>
                        <w:rFonts w:ascii="新宋体"/>
                        <w:w w:val="99"/>
                        <w:position w:val="-6"/>
                        <w:sz w:val="15"/>
                      </w:rPr>
                      <w:t>L</w:t>
                    </w:r>
                  </w:p>
                </w:txbxContent>
              </v:textbox>
              <w10:wrap type="none"/>
            </v:shape>
            <v:shape style="position:absolute;left:1715;top:1758;width:1895;height:149" type="#_x0000_t202" filled="false" stroked="false">
              <v:textbox inset="0,0,0,0">
                <w:txbxContent>
                  <w:p>
                    <w:pPr>
                      <w:tabs>
                        <w:tab w:pos="408" w:val="left" w:leader="none"/>
                        <w:tab w:pos="858" w:val="left" w:leader="none"/>
                        <w:tab w:pos="1300" w:val="left" w:leader="none"/>
                        <w:tab w:pos="1725" w:val="left" w:leader="none"/>
                      </w:tabs>
                      <w:spacing w:line="148" w:lineRule="exact" w:before="0"/>
                      <w:ind w:left="0" w:right="0" w:firstLine="0"/>
                      <w:jc w:val="left"/>
                      <w:rPr>
                        <w:rFonts w:ascii="新宋体"/>
                        <w:sz w:val="15"/>
                      </w:rPr>
                    </w:pPr>
                    <w:r>
                      <w:rPr>
                        <w:rFonts w:ascii="新宋体"/>
                        <w:sz w:val="15"/>
                      </w:rPr>
                      <w:t>L3</w:t>
                      <w:tab/>
                      <w:t>L3</w:t>
                      <w:tab/>
                      <w:t>L3</w:t>
                      <w:tab/>
                      <w:t>L3</w:t>
                      <w:tab/>
                      <w:t>L3</w:t>
                    </w:r>
                  </w:p>
                </w:txbxContent>
              </v:textbox>
              <w10:wrap type="none"/>
            </v:shape>
            <v:shape style="position:absolute;left:4046;top:1758;width:169;height:149" type="#_x0000_t202" filled="false" stroked="false">
              <v:textbox inset="0,0,0,0">
                <w:txbxContent>
                  <w:p>
                    <w:pPr>
                      <w:spacing w:line="148" w:lineRule="exact" w:before="0"/>
                      <w:ind w:left="0" w:right="0" w:firstLine="0"/>
                      <w:jc w:val="left"/>
                      <w:rPr>
                        <w:rFonts w:ascii="新宋体"/>
                        <w:sz w:val="15"/>
                      </w:rPr>
                    </w:pPr>
                    <w:r>
                      <w:rPr>
                        <w:rFonts w:ascii="新宋体"/>
                        <w:sz w:val="15"/>
                      </w:rPr>
                      <w:t>L4</w:t>
                    </w:r>
                  </w:p>
                </w:txbxContent>
              </v:textbox>
              <w10:wrap type="none"/>
            </v:shape>
            <v:shape style="position:absolute;left:4776;top:1758;width:1929;height:149" type="#_x0000_t202" filled="false" stroked="false">
              <v:textbox inset="0,0,0,0">
                <w:txbxContent>
                  <w:p>
                    <w:pPr>
                      <w:tabs>
                        <w:tab w:pos="450" w:val="left" w:leader="none"/>
                        <w:tab w:pos="909" w:val="left" w:leader="none"/>
                        <w:tab w:pos="1368" w:val="left" w:leader="none"/>
                        <w:tab w:pos="1759" w:val="left" w:leader="none"/>
                      </w:tabs>
                      <w:spacing w:line="148" w:lineRule="exact" w:before="0"/>
                      <w:ind w:left="0" w:right="0" w:firstLine="0"/>
                      <w:jc w:val="left"/>
                      <w:rPr>
                        <w:rFonts w:ascii="新宋体"/>
                        <w:sz w:val="15"/>
                      </w:rPr>
                    </w:pPr>
                    <w:r>
                      <w:rPr>
                        <w:rFonts w:ascii="新宋体"/>
                        <w:sz w:val="15"/>
                      </w:rPr>
                      <w:t>L3</w:t>
                      <w:tab/>
                      <w:t>L3</w:t>
                      <w:tab/>
                      <w:t>L3</w:t>
                      <w:tab/>
                      <w:t>L3</w:t>
                      <w:tab/>
                      <w:t>L3</w:t>
                    </w:r>
                  </w:p>
                </w:txbxContent>
              </v:textbox>
              <w10:wrap type="none"/>
            </v:shape>
            <v:shape style="position:absolute;left:1605;top:2081;width:1649;height:149" type="#_x0000_t202" filled="false" stroked="false">
              <v:textbox inset="0,0,0,0">
                <w:txbxContent>
                  <w:p>
                    <w:pPr>
                      <w:spacing w:line="148" w:lineRule="exact" w:before="0"/>
                      <w:ind w:left="0" w:right="0" w:firstLine="0"/>
                      <w:jc w:val="left"/>
                      <w:rPr>
                        <w:rFonts w:ascii="新宋体"/>
                        <w:sz w:val="15"/>
                      </w:rPr>
                    </w:pPr>
                    <w:r>
                      <w:rPr>
                        <w:rFonts w:ascii="新宋体"/>
                        <w:sz w:val="15"/>
                      </w:rPr>
                      <w:t>3300 3300 3300 3300</w:t>
                    </w:r>
                  </w:p>
                </w:txbxContent>
              </v:textbox>
              <w10:wrap type="none"/>
            </v:shape>
            <v:shape style="position:absolute;left:3379;top:2081;width:1199;height:371" type="#_x0000_t202" filled="false" stroked="false">
              <v:textbox inset="0,0,0,0">
                <w:txbxContent>
                  <w:p>
                    <w:pPr>
                      <w:spacing w:line="170" w:lineRule="exact" w:before="0"/>
                      <w:ind w:left="0" w:right="0" w:firstLine="0"/>
                      <w:jc w:val="left"/>
                      <w:rPr>
                        <w:rFonts w:ascii="新宋体"/>
                        <w:sz w:val="15"/>
                      </w:rPr>
                    </w:pPr>
                    <w:r>
                      <w:rPr>
                        <w:rFonts w:ascii="新宋体"/>
                        <w:sz w:val="15"/>
                      </w:rPr>
                      <w:t>3300 3300</w:t>
                    </w:r>
                    <w:r>
                      <w:rPr>
                        <w:rFonts w:ascii="新宋体"/>
                        <w:spacing w:val="51"/>
                        <w:sz w:val="15"/>
                      </w:rPr>
                      <w:t> </w:t>
                    </w:r>
                    <w:r>
                      <w:rPr>
                        <w:rFonts w:ascii="新宋体"/>
                        <w:sz w:val="15"/>
                      </w:rPr>
                      <w:t>3300</w:t>
                    </w:r>
                  </w:p>
                  <w:p>
                    <w:pPr>
                      <w:spacing w:line="171" w:lineRule="exact" w:before="29"/>
                      <w:ind w:left="628" w:right="0" w:firstLine="0"/>
                      <w:jc w:val="left"/>
                      <w:rPr>
                        <w:rFonts w:ascii="新宋体"/>
                        <w:sz w:val="15"/>
                      </w:rPr>
                    </w:pPr>
                    <w:r>
                      <w:rPr>
                        <w:rFonts w:ascii="新宋体"/>
                        <w:sz w:val="15"/>
                      </w:rPr>
                      <w:t>39600</w:t>
                    </w:r>
                  </w:p>
                </w:txbxContent>
              </v:textbox>
              <w10:wrap type="none"/>
            </v:shape>
            <v:shape style="position:absolute;left:4709;top:2081;width:2092;height:149" type="#_x0000_t202" filled="false" stroked="false">
              <v:textbox inset="0,0,0,0">
                <w:txbxContent>
                  <w:p>
                    <w:pPr>
                      <w:spacing w:line="148" w:lineRule="exact" w:before="0"/>
                      <w:ind w:left="0" w:right="0" w:firstLine="0"/>
                      <w:jc w:val="left"/>
                      <w:rPr>
                        <w:rFonts w:ascii="新宋体"/>
                        <w:sz w:val="15"/>
                      </w:rPr>
                    </w:pPr>
                    <w:r>
                      <w:rPr>
                        <w:rFonts w:ascii="新宋体"/>
                        <w:sz w:val="15"/>
                      </w:rPr>
                      <w:t>3300 3300 3300 3300 3300</w:t>
                    </w:r>
                  </w:p>
                </w:txbxContent>
              </v:textbox>
              <w10:wrap type="none"/>
            </v:shape>
            <w10:wrap type="none"/>
          </v:group>
        </w:pict>
      </w:r>
      <w:r>
        <w:rPr/>
        <w:drawing>
          <wp:anchor distT="0" distB="0" distL="0" distR="0" allowOverlap="1" layoutInCell="1" locked="0" behindDoc="1" simplePos="0" relativeHeight="235756544">
            <wp:simplePos x="0" y="0"/>
            <wp:positionH relativeFrom="page">
              <wp:posOffset>660350</wp:posOffset>
            </wp:positionH>
            <wp:positionV relativeFrom="paragraph">
              <wp:posOffset>-261000</wp:posOffset>
            </wp:positionV>
            <wp:extent cx="237048" cy="1464624"/>
            <wp:effectExtent l="0" t="0" r="0" b="0"/>
            <wp:wrapNone/>
            <wp:docPr id="1" name="image4.png"/>
            <wp:cNvGraphicFramePr>
              <a:graphicFrameLocks noChangeAspect="1"/>
            </wp:cNvGraphicFramePr>
            <a:graphic>
              <a:graphicData uri="http://schemas.openxmlformats.org/drawingml/2006/picture">
                <pic:pic>
                  <pic:nvPicPr>
                    <pic:cNvPr id="2" name="image4.png"/>
                    <pic:cNvPicPr/>
                  </pic:nvPicPr>
                  <pic:blipFill>
                    <a:blip r:embed="rId9" cstate="print"/>
                    <a:stretch>
                      <a:fillRect/>
                    </a:stretch>
                  </pic:blipFill>
                  <pic:spPr>
                    <a:xfrm>
                      <a:off x="0" y="0"/>
                      <a:ext cx="237048" cy="1464624"/>
                    </a:xfrm>
                    <a:prstGeom prst="rect">
                      <a:avLst/>
                    </a:prstGeom>
                  </pic:spPr>
                </pic:pic>
              </a:graphicData>
            </a:graphic>
          </wp:anchor>
        </w:drawing>
      </w:r>
      <w:r>
        <w:rPr/>
        <w:pict>
          <v:shape style="position:absolute;margin-left:68.154922pt;margin-top:5.611178pt;width:3.75pt;height:7.45pt;mso-position-horizontal-relative:page;mso-position-vertical-relative:paragraph;z-index:251710464" type="#_x0000_t202" filled="false" stroked="false">
            <v:textbox inset="0,0,0,0">
              <w:txbxContent>
                <w:p>
                  <w:pPr>
                    <w:spacing w:line="149" w:lineRule="exact" w:before="0"/>
                    <w:ind w:left="0" w:right="0" w:firstLine="0"/>
                    <w:jc w:val="left"/>
                    <w:rPr>
                      <w:rFonts w:ascii="新宋体"/>
                      <w:sz w:val="15"/>
                    </w:rPr>
                  </w:pPr>
                  <w:r>
                    <w:rPr>
                      <w:rFonts w:ascii="新宋体"/>
                      <w:w w:val="99"/>
                      <w:sz w:val="15"/>
                    </w:rPr>
                    <w:t>1</w:t>
                  </w:r>
                </w:p>
              </w:txbxContent>
            </v:textbox>
            <w10:wrap type="none"/>
          </v:shape>
        </w:pict>
      </w:r>
      <w:r>
        <w:rPr>
          <w:rFonts w:ascii="新宋体"/>
          <w:b/>
          <w:w w:val="98"/>
          <w:sz w:val="15"/>
        </w:rPr>
        <w:t>0</w:t>
      </w:r>
    </w:p>
    <w:p>
      <w:pPr>
        <w:spacing w:line="111" w:lineRule="exact" w:before="0"/>
        <w:ind w:left="827" w:right="0" w:firstLine="0"/>
        <w:jc w:val="left"/>
        <w:rPr>
          <w:rFonts w:ascii="新宋体"/>
          <w:sz w:val="15"/>
        </w:rPr>
      </w:pPr>
      <w:r>
        <w:rPr/>
        <w:pict>
          <v:shape style="position:absolute;margin-left:68.154922pt;margin-top:.816497pt;width:3.75pt;height:7.45pt;mso-position-horizontal-relative:page;mso-position-vertical-relative:paragraph;z-index:251711488"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w:pict>
      </w:r>
      <w:r>
        <w:rPr>
          <w:rFonts w:ascii="新宋体"/>
          <w:w w:val="99"/>
          <w:sz w:val="15"/>
        </w:rPr>
        <w:t>5</w:t>
      </w:r>
    </w:p>
    <w:p>
      <w:pPr>
        <w:spacing w:line="133" w:lineRule="exact" w:before="0"/>
        <w:ind w:left="827" w:right="0" w:firstLine="0"/>
        <w:jc w:val="left"/>
        <w:rPr>
          <w:rFonts w:ascii="新宋体"/>
          <w:sz w:val="15"/>
        </w:rPr>
      </w:pPr>
      <w:r>
        <w:rPr>
          <w:rFonts w:ascii="新宋体"/>
          <w:w w:val="99"/>
          <w:sz w:val="15"/>
        </w:rPr>
        <w:t>7</w:t>
      </w:r>
    </w:p>
    <w:p>
      <w:pPr>
        <w:pStyle w:val="BodyText"/>
        <w:spacing w:before="1"/>
        <w:rPr>
          <w:rFonts w:ascii="新宋体"/>
          <w:sz w:val="9"/>
        </w:rPr>
      </w:pPr>
    </w:p>
    <w:p>
      <w:pPr>
        <w:spacing w:line="134" w:lineRule="auto" w:before="103"/>
        <w:ind w:left="664" w:right="0" w:firstLine="0"/>
        <w:jc w:val="left"/>
        <w:rPr>
          <w:rFonts w:ascii="新宋体"/>
          <w:sz w:val="15"/>
        </w:rPr>
      </w:pPr>
      <w:r>
        <w:rPr/>
        <w:pict>
          <v:shape style="position:absolute;margin-left:49.202999pt;margin-top:12.424282pt;width:11.9pt;height:8.85pt;mso-position-horizontal-relative:page;mso-position-vertical-relative:paragraph;z-index:-267558912" type="#_x0000_t202" filled="false" stroked="false">
            <v:textbox inset="0,0,0,0">
              <w:txbxContent>
                <w:p>
                  <w:pPr>
                    <w:spacing w:line="177" w:lineRule="exact" w:before="0"/>
                    <w:ind w:left="0" w:right="0" w:firstLine="0"/>
                    <w:jc w:val="left"/>
                    <w:rPr>
                      <w:rFonts w:ascii="新宋体"/>
                      <w:sz w:val="15"/>
                    </w:rPr>
                  </w:pPr>
                  <w:r>
                    <w:rPr>
                      <w:rFonts w:ascii="新宋体"/>
                      <w:sz w:val="15"/>
                    </w:rPr>
                    <w:t>4 </w:t>
                  </w:r>
                  <w:r>
                    <w:rPr>
                      <w:rFonts w:ascii="新宋体"/>
                      <w:position w:val="-2"/>
                      <w:sz w:val="15"/>
                    </w:rPr>
                    <w:t>4</w:t>
                  </w:r>
                </w:p>
              </w:txbxContent>
            </v:textbox>
            <w10:wrap type="none"/>
          </v:shape>
        </w:pict>
      </w:r>
      <w:r>
        <w:rPr>
          <w:rFonts w:ascii="新宋体"/>
          <w:sz w:val="15"/>
        </w:rPr>
        <w:t>0 </w:t>
      </w:r>
      <w:r>
        <w:rPr>
          <w:rFonts w:ascii="新宋体"/>
          <w:position w:val="-2"/>
          <w:sz w:val="15"/>
        </w:rPr>
        <w:t>0 </w:t>
      </w:r>
      <w:r>
        <w:rPr>
          <w:rFonts w:ascii="新宋体"/>
          <w:spacing w:val="-75"/>
          <w:position w:val="-8"/>
          <w:sz w:val="15"/>
        </w:rPr>
        <w:t>2</w:t>
      </w:r>
    </w:p>
    <w:p>
      <w:pPr>
        <w:spacing w:line="146" w:lineRule="auto" w:before="0"/>
        <w:ind w:left="664" w:right="0" w:firstLine="0"/>
        <w:jc w:val="left"/>
        <w:rPr>
          <w:rFonts w:ascii="新宋体"/>
          <w:sz w:val="15"/>
        </w:rPr>
      </w:pPr>
      <w:r>
        <w:rPr>
          <w:rFonts w:ascii="新宋体"/>
          <w:spacing w:val="-75"/>
          <w:w w:val="99"/>
          <w:position w:val="-5"/>
          <w:sz w:val="15"/>
        </w:rPr>
        <w:t>7</w:t>
      </w:r>
      <w:r>
        <w:rPr>
          <w:rFonts w:ascii="新宋体"/>
          <w:w w:val="99"/>
          <w:position w:val="-12"/>
          <w:sz w:val="15"/>
        </w:rPr>
        <w:t>1</w:t>
      </w:r>
      <w:r>
        <w:rPr>
          <w:rFonts w:ascii="新宋体"/>
          <w:spacing w:val="14"/>
          <w:position w:val="-12"/>
          <w:sz w:val="15"/>
        </w:rPr>
        <w:t> </w:t>
      </w:r>
      <w:r>
        <w:rPr>
          <w:rFonts w:ascii="新宋体"/>
          <w:w w:val="99"/>
          <w:position w:val="-7"/>
          <w:sz w:val="15"/>
        </w:rPr>
        <w:t>2</w:t>
      </w:r>
      <w:r>
        <w:rPr>
          <w:rFonts w:ascii="新宋体"/>
          <w:position w:val="-7"/>
          <w:sz w:val="15"/>
        </w:rPr>
        <w:t> </w:t>
      </w:r>
      <w:r>
        <w:rPr>
          <w:rFonts w:ascii="新宋体"/>
          <w:spacing w:val="-9"/>
          <w:position w:val="-7"/>
          <w:sz w:val="15"/>
        </w:rPr>
        <w:t> </w:t>
      </w:r>
      <w:r>
        <w:rPr>
          <w:rFonts w:ascii="新宋体"/>
          <w:w w:val="99"/>
          <w:sz w:val="15"/>
        </w:rPr>
        <w:t>L</w:t>
      </w:r>
    </w:p>
    <w:p>
      <w:pPr>
        <w:pStyle w:val="BodyText"/>
        <w:spacing w:before="3"/>
        <w:rPr>
          <w:rFonts w:ascii="新宋体"/>
          <w:sz w:val="10"/>
        </w:rPr>
      </w:pPr>
    </w:p>
    <w:p>
      <w:pPr>
        <w:spacing w:line="185" w:lineRule="exact" w:before="78"/>
        <w:ind w:left="827" w:right="0" w:firstLine="0"/>
        <w:jc w:val="left"/>
        <w:rPr>
          <w:rFonts w:ascii="新宋体"/>
          <w:sz w:val="15"/>
        </w:rPr>
      </w:pPr>
      <w:r>
        <w:rPr/>
        <w:pict>
          <v:shape style="position:absolute;margin-left:57.369057pt;margin-top:8.737907pt;width:.1pt;height:7.45pt;mso-position-horizontal-relative:page;mso-position-vertical-relative:paragraph;z-index:251709440" type="#_x0000_t202" filled="false" stroked="false">
            <v:textbox inset="0,0,0,0">
              <w:txbxContent>
                <w:p>
                  <w:pPr>
                    <w:spacing w:line="149" w:lineRule="exact" w:before="0"/>
                    <w:ind w:left="0" w:right="0" w:firstLine="0"/>
                    <w:jc w:val="left"/>
                    <w:rPr>
                      <w:rFonts w:ascii="新宋体"/>
                      <w:sz w:val="15"/>
                    </w:rPr>
                  </w:pPr>
                  <w:r>
                    <w:rPr>
                      <w:rFonts w:ascii="新宋体"/>
                      <w:spacing w:val="-75"/>
                      <w:w w:val="99"/>
                      <w:sz w:val="15"/>
                    </w:rPr>
                    <w:t>0</w:t>
                  </w:r>
                </w:p>
              </w:txbxContent>
            </v:textbox>
            <w10:wrap type="none"/>
          </v:shape>
        </w:pict>
      </w:r>
      <w:r>
        <w:rPr/>
        <w:pict>
          <v:shape style="position:absolute;margin-left:68.154922pt;margin-top:10.317789pt;width:3.75pt;height:7.45pt;mso-position-horizontal-relative:page;mso-position-vertical-relative:paragraph;z-index:251712512" type="#_x0000_t202" filled="false" stroked="false">
            <v:textbox inset="0,0,0,0">
              <w:txbxContent>
                <w:p>
                  <w:pPr>
                    <w:spacing w:line="149" w:lineRule="exact" w:before="0"/>
                    <w:ind w:left="0" w:right="0" w:firstLine="0"/>
                    <w:jc w:val="left"/>
                    <w:rPr>
                      <w:rFonts w:ascii="新宋体"/>
                      <w:sz w:val="15"/>
                    </w:rPr>
                  </w:pPr>
                  <w:r>
                    <w:rPr>
                      <w:rFonts w:ascii="新宋体"/>
                      <w:w w:val="99"/>
                      <w:sz w:val="15"/>
                    </w:rPr>
                    <w:t>L</w:t>
                  </w:r>
                </w:p>
              </w:txbxContent>
            </v:textbox>
            <w10:wrap type="none"/>
          </v:shape>
        </w:pict>
      </w:r>
      <w:r>
        <w:rPr>
          <w:rFonts w:ascii="新宋体"/>
          <w:sz w:val="15"/>
        </w:rPr>
        <w:t>0</w:t>
      </w:r>
      <w:r>
        <w:rPr>
          <w:rFonts w:ascii="新宋体"/>
          <w:spacing w:val="65"/>
          <w:sz w:val="15"/>
        </w:rPr>
        <w:t> </w:t>
      </w:r>
      <w:r>
        <w:rPr>
          <w:rFonts w:ascii="新宋体"/>
          <w:spacing w:val="-75"/>
          <w:position w:val="-2"/>
          <w:sz w:val="15"/>
        </w:rPr>
        <w:t>1</w:t>
      </w:r>
    </w:p>
    <w:p>
      <w:pPr>
        <w:spacing w:line="97" w:lineRule="exact" w:before="0"/>
        <w:ind w:left="827" w:right="0" w:firstLine="0"/>
        <w:jc w:val="left"/>
        <w:rPr>
          <w:rFonts w:ascii="新宋体"/>
          <w:sz w:val="15"/>
        </w:rPr>
      </w:pPr>
      <w:r>
        <w:rPr>
          <w:rFonts w:ascii="新宋体"/>
          <w:w w:val="99"/>
          <w:sz w:val="15"/>
        </w:rPr>
        <w:t>5</w:t>
      </w:r>
    </w:p>
    <w:p>
      <w:pPr>
        <w:spacing w:line="133" w:lineRule="exact" w:before="0"/>
        <w:ind w:left="827" w:right="0" w:firstLine="0"/>
        <w:jc w:val="left"/>
        <w:rPr>
          <w:rFonts w:ascii="新宋体"/>
          <w:sz w:val="15"/>
        </w:rPr>
      </w:pPr>
      <w:r>
        <w:rPr>
          <w:rFonts w:ascii="新宋体"/>
          <w:w w:val="99"/>
          <w:sz w:val="15"/>
        </w:rPr>
        <w:t>7</w:t>
      </w:r>
    </w:p>
    <w:p>
      <w:pPr>
        <w:pStyle w:val="BodyText"/>
        <w:rPr>
          <w:rFonts w:ascii="新宋体"/>
          <w:sz w:val="20"/>
        </w:rPr>
      </w:pPr>
    </w:p>
    <w:p>
      <w:pPr>
        <w:pStyle w:val="BodyText"/>
        <w:rPr>
          <w:rFonts w:ascii="新宋体"/>
          <w:sz w:val="20"/>
        </w:rPr>
      </w:pPr>
    </w:p>
    <w:p>
      <w:pPr>
        <w:pStyle w:val="BodyText"/>
        <w:rPr>
          <w:rFonts w:ascii="新宋体"/>
          <w:sz w:val="20"/>
        </w:rPr>
      </w:pPr>
    </w:p>
    <w:p>
      <w:pPr>
        <w:pStyle w:val="BodyText"/>
        <w:spacing w:before="5"/>
        <w:rPr>
          <w:rFonts w:ascii="新宋体"/>
          <w:sz w:val="15"/>
        </w:rPr>
      </w:pPr>
    </w:p>
    <w:p>
      <w:pPr>
        <w:pStyle w:val="BodyText"/>
        <w:spacing w:before="68"/>
        <w:ind w:left="7687"/>
      </w:pPr>
      <w:r>
        <w:rPr/>
        <w:t>图 2—1 框架平面柱网布置</w:t>
      </w:r>
    </w:p>
    <w:p>
      <w:pPr>
        <w:pStyle w:val="BodyText"/>
        <w:spacing w:line="324" w:lineRule="auto" w:before="118"/>
        <w:ind w:left="697" w:right="9288" w:hanging="452"/>
      </w:pPr>
      <w:r>
        <w:rPr/>
        <w:t>2。1.2</w:t>
      </w:r>
      <w:r>
        <w:rPr>
          <w:spacing w:val="-4"/>
        </w:rPr>
        <w:t> 设计资料</w:t>
      </w:r>
      <w:r>
        <w:rPr/>
        <w:t>(1)气象条件</w:t>
      </w:r>
    </w:p>
    <w:p>
      <w:pPr>
        <w:pStyle w:val="BodyText"/>
        <w:spacing w:line="326" w:lineRule="auto" w:before="3"/>
        <w:ind w:left="697" w:right="6182" w:firstLine="9"/>
      </w:pPr>
      <w:r>
        <w:rPr/>
        <w:t>基本雪压=0.4kN/m2；基本风压=0。45</w:t>
      </w:r>
      <w:r>
        <w:rPr>
          <w:spacing w:val="2"/>
        </w:rPr>
        <w:t> </w:t>
      </w:r>
      <w:r>
        <w:rPr>
          <w:spacing w:val="-4"/>
        </w:rPr>
        <w:t>N/m2 </w:t>
      </w:r>
      <w:r>
        <w:rPr/>
        <w:t>(2)抗震设防</w:t>
      </w:r>
    </w:p>
    <w:p>
      <w:pPr>
        <w:pStyle w:val="BodyText"/>
        <w:spacing w:line="292" w:lineRule="exact"/>
        <w:ind w:left="707"/>
      </w:pPr>
      <w:r>
        <w:rPr/>
        <w:t>7 度近震。</w:t>
      </w:r>
    </w:p>
    <w:p>
      <w:pPr>
        <w:pStyle w:val="BodyText"/>
        <w:spacing w:before="106"/>
        <w:ind w:left="707"/>
      </w:pPr>
      <w:r>
        <w:rPr/>
        <w:t>（3）材料</w:t>
      </w:r>
    </w:p>
    <w:p>
      <w:pPr>
        <w:pStyle w:val="BodyText"/>
        <w:spacing w:line="324" w:lineRule="auto" w:before="106"/>
        <w:ind w:left="697" w:right="6635" w:firstLine="9"/>
      </w:pPr>
      <w:r>
        <w:rPr/>
        <w:t>混凝土采用 C30，纵筋Ⅱ级，箍筋Ⅰ级(4）屋面及楼面做法</w:t>
      </w:r>
    </w:p>
    <w:p>
      <w:pPr>
        <w:spacing w:after="0" w:line="324" w:lineRule="auto"/>
        <w:sectPr>
          <w:pgSz w:w="11910" w:h="16840"/>
          <w:pgMar w:header="701" w:footer="0" w:top="900" w:bottom="280" w:left="320" w:right="320"/>
        </w:sectPr>
      </w:pPr>
    </w:p>
    <w:p>
      <w:pPr>
        <w:pStyle w:val="BodyText"/>
        <w:spacing w:before="105"/>
        <w:ind w:left="707"/>
      </w:pPr>
      <w:r>
        <w:rPr/>
        <w:t>屋面做法(上人)：</w:t>
      </w:r>
    </w:p>
    <w:p>
      <w:pPr>
        <w:pStyle w:val="BodyText"/>
        <w:spacing w:line="326" w:lineRule="auto" w:before="104"/>
        <w:ind w:left="1857" w:right="6981"/>
      </w:pPr>
      <w:r>
        <w:rPr/>
        <w:t>30 厚细石混凝土保护层二毡三油防水层</w:t>
      </w:r>
    </w:p>
    <w:p>
      <w:pPr>
        <w:pStyle w:val="BodyText"/>
        <w:ind w:left="1857"/>
      </w:pPr>
      <w:r>
        <w:rPr/>
        <w:t>20 厚水泥沙浆找平层</w:t>
      </w:r>
    </w:p>
    <w:p>
      <w:pPr>
        <w:pStyle w:val="BodyText"/>
        <w:spacing w:before="104"/>
        <w:ind w:left="1857"/>
      </w:pPr>
      <w:r>
        <w:rPr/>
        <w:t>150 厚柱石保温层</w:t>
      </w:r>
    </w:p>
    <w:p>
      <w:pPr>
        <w:pStyle w:val="BodyText"/>
        <w:spacing w:before="106"/>
        <w:ind w:left="1857"/>
      </w:pPr>
      <w:r>
        <w:rPr/>
        <w:t>100 厚钢筋混凝土板</w:t>
      </w:r>
    </w:p>
    <w:p>
      <w:pPr>
        <w:pStyle w:val="BodyText"/>
        <w:spacing w:line="324" w:lineRule="auto" w:before="106"/>
        <w:ind w:left="707" w:right="7442" w:firstLine="1149"/>
      </w:pPr>
      <w:r>
        <w:rPr/>
        <w:t>15 厚板底纸筋石灰楼面做法：</w:t>
      </w:r>
    </w:p>
    <w:p>
      <w:pPr>
        <w:pStyle w:val="BodyText"/>
        <w:spacing w:before="4"/>
        <w:ind w:left="1857"/>
      </w:pPr>
      <w:r>
        <w:rPr/>
        <w:t>12mm</w:t>
      </w:r>
      <w:r>
        <w:rPr>
          <w:spacing w:val="-9"/>
        </w:rPr>
        <w:t> 厚大理石地面</w:t>
      </w:r>
    </w:p>
    <w:p>
      <w:pPr>
        <w:pStyle w:val="BodyText"/>
        <w:spacing w:before="106"/>
        <w:ind w:left="1857"/>
      </w:pPr>
      <w:r>
        <w:rPr/>
        <w:t>30mm</w:t>
      </w:r>
      <w:r>
        <w:rPr>
          <w:spacing w:val="-9"/>
        </w:rPr>
        <w:t> 厚细石混凝土</w:t>
      </w:r>
    </w:p>
    <w:p>
      <w:pPr>
        <w:pStyle w:val="BodyText"/>
        <w:spacing w:before="104"/>
        <w:ind w:left="1857"/>
      </w:pPr>
      <w:r>
        <w:rPr/>
        <w:t>100mm 厚钢筋混凝土现浇板</w:t>
      </w:r>
    </w:p>
    <w:p>
      <w:pPr>
        <w:pStyle w:val="BodyText"/>
        <w:spacing w:before="106"/>
        <w:ind w:left="1857"/>
      </w:pPr>
      <w:r>
        <w:rPr/>
        <w:t>15 厚板底纸筋石灰</w:t>
      </w:r>
    </w:p>
    <w:p>
      <w:pPr>
        <w:pStyle w:val="BodyText"/>
        <w:spacing w:before="106"/>
        <w:ind w:left="246"/>
      </w:pPr>
      <w:r>
        <w:rPr/>
        <w:t>2。1.3 设计内容：</w:t>
      </w:r>
    </w:p>
    <w:p>
      <w:pPr>
        <w:pStyle w:val="BodyText"/>
        <w:spacing w:line="326" w:lineRule="auto" w:before="104"/>
        <w:ind w:left="745" w:right="8559"/>
      </w:pPr>
      <w:r>
        <w:rPr/>
        <w:t>（1）初估截面尺寸a、框架柱子</w:t>
      </w:r>
    </w:p>
    <w:p>
      <w:pPr>
        <w:pStyle w:val="BodyText"/>
        <w:ind w:left="711"/>
      </w:pPr>
      <w:r>
        <w:rPr/>
        <w:t>2~8 层截面尺寸均为</w:t>
      </w:r>
    </w:p>
    <w:p>
      <w:pPr>
        <w:pStyle w:val="BodyText"/>
        <w:spacing w:before="103"/>
        <w:ind w:left="1403"/>
      </w:pPr>
      <w:r>
        <w:rPr/>
        <w:t>b=h=（(1/8～1/12)H=(1/8~1/12）×3.6m=0。45~0.3m</w:t>
      </w:r>
    </w:p>
    <w:p>
      <w:pPr>
        <w:pStyle w:val="BodyText"/>
        <w:spacing w:line="326" w:lineRule="auto" w:before="106"/>
        <w:ind w:left="1787" w:right="4056" w:hanging="1081"/>
      </w:pPr>
      <w:r>
        <w:rPr>
          <w:w w:val="100"/>
        </w:rPr>
        <w:t>1</w:t>
      </w:r>
      <w:r>
        <w:rPr>
          <w:spacing w:val="-58"/>
        </w:rPr>
        <w:t> </w:t>
      </w:r>
      <w:r>
        <w:rPr>
          <w:w w:val="100"/>
        </w:rPr>
        <w:t>层：</w:t>
      </w:r>
      <w:r>
        <w:rPr/>
        <w:t> </w:t>
      </w:r>
      <w:r>
        <w:rPr>
          <w:w w:val="100"/>
        </w:rPr>
        <w:t>b=h</w:t>
      </w:r>
      <w:r>
        <w:rPr>
          <w:spacing w:val="-1"/>
          <w:w w:val="100"/>
        </w:rPr>
        <w:t>=</w:t>
      </w:r>
      <w:r>
        <w:rPr>
          <w:spacing w:val="-116"/>
          <w:w w:val="100"/>
        </w:rPr>
        <w:t>（</w:t>
      </w:r>
      <w:r>
        <w:rPr>
          <w:w w:val="100"/>
        </w:rPr>
        <w:t>（1/8</w:t>
      </w:r>
      <w:r>
        <w:rPr>
          <w:spacing w:val="-3"/>
          <w:w w:val="100"/>
        </w:rPr>
        <w:t>～</w:t>
      </w:r>
      <w:r>
        <w:rPr>
          <w:w w:val="100"/>
        </w:rPr>
        <w:t>1/1</w:t>
      </w:r>
      <w:r>
        <w:rPr>
          <w:spacing w:val="-3"/>
          <w:w w:val="100"/>
        </w:rPr>
        <w:t>2</w:t>
      </w:r>
      <w:r>
        <w:rPr>
          <w:w w:val="100"/>
        </w:rPr>
        <w:t>）H=(1/8～1/12)×4</w:t>
      </w:r>
      <w:r>
        <w:rPr>
          <w:spacing w:val="-5"/>
          <w:w w:val="100"/>
        </w:rPr>
        <w:t>。</w:t>
      </w:r>
      <w:r>
        <w:rPr>
          <w:w w:val="100"/>
        </w:rPr>
        <w:t>2m=0.52~0</w:t>
      </w:r>
      <w:r>
        <w:rPr>
          <w:spacing w:val="-1"/>
          <w:w w:val="100"/>
        </w:rPr>
        <w:t>。</w:t>
      </w:r>
      <w:r>
        <w:rPr>
          <w:spacing w:val="-4"/>
          <w:w w:val="100"/>
        </w:rPr>
        <w:t>35m</w:t>
      </w:r>
      <w:r>
        <w:rPr>
          <w:spacing w:val="-29"/>
        </w:rPr>
        <w:t>取 </w:t>
      </w:r>
      <w:r>
        <w:rPr/>
        <w:t>b×h=500mm×500mm</w:t>
      </w:r>
    </w:p>
    <w:p>
      <w:pPr>
        <w:pStyle w:val="BodyText"/>
        <w:spacing w:line="293" w:lineRule="exact"/>
        <w:ind w:left="745"/>
      </w:pPr>
      <w:r>
        <w:rPr>
          <w:w w:val="100"/>
        </w:rPr>
        <w:t>b、横向框架梁(L1</w:t>
      </w:r>
      <w:r>
        <w:rPr>
          <w:spacing w:val="-118"/>
          <w:w w:val="100"/>
        </w:rPr>
        <w:t>）</w:t>
      </w:r>
      <w:r>
        <w:rPr>
          <w:w w:val="100"/>
        </w:rPr>
        <w:t>：</w:t>
      </w:r>
    </w:p>
    <w:p>
      <w:pPr>
        <w:pStyle w:val="BodyText"/>
        <w:spacing w:line="326" w:lineRule="auto" w:before="107"/>
        <w:ind w:left="1151" w:right="185"/>
      </w:pPr>
      <w:r>
        <w:rPr/>
        <w:t>h=(1/10～1/18）l=（1/10～1/18）×7。5m=0。75~0。42m</w:t>
      </w:r>
      <w:r>
        <w:rPr>
          <w:spacing w:val="-40"/>
        </w:rPr>
        <w:t> 取 </w:t>
      </w:r>
      <w:r>
        <w:rPr/>
        <w:t>h=600mm b=（1/2~1/3）h=（1/2（1/2~1/3）1/3）×0</w:t>
      </w:r>
      <w:r>
        <w:rPr>
          <w:spacing w:val="-5"/>
        </w:rPr>
        <w:t>。</w:t>
      </w:r>
      <w:r>
        <w:rPr/>
        <w:t>6=0。2～0。3m</w:t>
      </w:r>
      <w:r>
        <w:rPr>
          <w:spacing w:val="-42"/>
        </w:rPr>
        <w:t> 取 </w:t>
      </w:r>
      <w:r>
        <w:rPr/>
        <w:t>b=250mm</w:t>
      </w:r>
    </w:p>
    <w:p>
      <w:pPr>
        <w:pStyle w:val="BodyText"/>
        <w:spacing w:line="326" w:lineRule="auto"/>
        <w:ind w:left="745" w:right="4200"/>
      </w:pPr>
      <w:r>
        <w:rPr>
          <w:w w:val="100"/>
        </w:rPr>
        <w:t>c、中间框架梁（L2</w:t>
      </w:r>
      <w:r>
        <w:rPr>
          <w:spacing w:val="-118"/>
          <w:w w:val="100"/>
        </w:rPr>
        <w:t>）</w:t>
      </w:r>
      <w:r>
        <w:rPr>
          <w:w w:val="100"/>
        </w:rPr>
        <w:t>：由于跨度小，故取</w:t>
      </w:r>
      <w:r>
        <w:rPr>
          <w:spacing w:val="-60"/>
        </w:rPr>
        <w:t> </w:t>
      </w:r>
      <w:r>
        <w:rPr>
          <w:spacing w:val="-1"/>
          <w:w w:val="100"/>
        </w:rPr>
        <w:t>b×h＝250mm×400mm</w:t>
      </w:r>
      <w:r>
        <w:rPr>
          <w:w w:val="100"/>
        </w:rPr>
        <w:t> </w:t>
      </w:r>
      <w:r>
        <w:rPr/>
        <w:t>d、纵向框架梁(L3)：</w:t>
      </w:r>
    </w:p>
    <w:p>
      <w:pPr>
        <w:pStyle w:val="BodyText"/>
        <w:spacing w:line="324" w:lineRule="auto"/>
        <w:ind w:left="1091" w:right="3193"/>
      </w:pPr>
      <w:r>
        <w:rPr/>
        <w:t>h=(1/10～1/18)l=(1/10~1/18）×3。3m=0.33~0。18m</w:t>
      </w:r>
      <w:r>
        <w:rPr>
          <w:spacing w:val="-43"/>
        </w:rPr>
        <w:t> 取 </w:t>
      </w:r>
      <w:r>
        <w:rPr/>
        <w:t>h=500mm b=（1/2~1/3）h=(1/2~1/3)×0</w:t>
      </w:r>
      <w:r>
        <w:rPr>
          <w:spacing w:val="-5"/>
        </w:rPr>
        <w:t>。</w:t>
      </w:r>
      <w:r>
        <w:rPr/>
        <w:t>5=0.25~0</w:t>
      </w:r>
      <w:r>
        <w:rPr>
          <w:spacing w:val="-3"/>
        </w:rPr>
        <w:t>。</w:t>
      </w:r>
      <w:r>
        <w:rPr/>
        <w:t>17m</w:t>
      </w:r>
      <w:r>
        <w:rPr>
          <w:spacing w:val="-39"/>
        </w:rPr>
        <w:t> 取 </w:t>
      </w:r>
      <w:r>
        <w:rPr/>
        <w:t>b=250mm</w:t>
      </w:r>
    </w:p>
    <w:p>
      <w:pPr>
        <w:pStyle w:val="BodyText"/>
        <w:spacing w:before="1"/>
        <w:ind w:left="745"/>
      </w:pPr>
      <w:r>
        <w:rPr>
          <w:w w:val="100"/>
        </w:rPr>
        <w:t>e、次梁(L4</w:t>
      </w:r>
      <w:r>
        <w:rPr>
          <w:spacing w:val="-116"/>
          <w:w w:val="100"/>
        </w:rPr>
        <w:t>）</w:t>
      </w:r>
      <w:r>
        <w:rPr>
          <w:w w:val="100"/>
        </w:rPr>
        <w:t>：</w:t>
      </w:r>
    </w:p>
    <w:p>
      <w:pPr>
        <w:pStyle w:val="BodyText"/>
        <w:spacing w:line="324" w:lineRule="auto" w:before="106"/>
        <w:ind w:left="1052" w:right="3193" w:firstLine="38"/>
      </w:pPr>
      <w:r>
        <w:rPr/>
        <w:t>h=(1/10～1/18)l=(1/10～1/18）×6。6m=0。66～0.37m</w:t>
      </w:r>
      <w:r>
        <w:rPr>
          <w:spacing w:val="-43"/>
        </w:rPr>
        <w:t> 取 </w:t>
      </w:r>
      <w:r>
        <w:rPr/>
        <w:t>h=500mm b=（1/2~1/3)h=(1/2~1/3）×0。5=0.25～0。17m</w:t>
      </w:r>
      <w:r>
        <w:rPr>
          <w:spacing w:val="-40"/>
        </w:rPr>
        <w:t> 取 </w:t>
      </w:r>
      <w:r>
        <w:rPr/>
        <w:t>b=250mm</w:t>
      </w:r>
    </w:p>
    <w:p>
      <w:pPr>
        <w:pStyle w:val="BodyText"/>
        <w:spacing w:before="4"/>
        <w:ind w:left="707"/>
      </w:pPr>
      <w:r>
        <w:rPr/>
        <w:t>（2)楼板厚度:(采用单向板）</w:t>
      </w:r>
    </w:p>
    <w:p>
      <w:pPr>
        <w:pStyle w:val="BodyText"/>
        <w:tabs>
          <w:tab w:pos="5078" w:val="left" w:leader="none"/>
        </w:tabs>
        <w:spacing w:before="106"/>
        <w:ind w:left="1398"/>
      </w:pPr>
      <w:r>
        <w:rPr/>
        <w:t>h〉l/40=l/40×3</w:t>
      </w:r>
      <w:r>
        <w:rPr>
          <w:spacing w:val="-5"/>
        </w:rPr>
        <w:t>。</w:t>
      </w:r>
      <w:r>
        <w:rPr/>
        <w:t>3=0.82m</w:t>
        <w:tab/>
        <w:t>取</w:t>
      </w:r>
      <w:r>
        <w:rPr>
          <w:spacing w:val="-58"/>
        </w:rPr>
        <w:t> </w:t>
      </w:r>
      <w:r>
        <w:rPr/>
        <w:t>h=100mm</w:t>
      </w:r>
    </w:p>
    <w:p>
      <w:pPr>
        <w:pStyle w:val="BodyText"/>
        <w:spacing w:before="104"/>
        <w:ind w:left="707"/>
      </w:pPr>
      <w:r>
        <w:rPr/>
        <w:t>（3)梁的计算跨度</w:t>
      </w:r>
    </w:p>
    <w:p>
      <w:pPr>
        <w:pStyle w:val="BodyText"/>
        <w:spacing w:before="106"/>
        <w:ind w:left="1398"/>
      </w:pPr>
      <w:r>
        <w:rPr/>
        <w:t>梁的跨度：取轴线间距，即边跨梁为 7。2m,中间梁为 2。4m,</w:t>
      </w:r>
    </w:p>
    <w:p>
      <w:pPr>
        <w:spacing w:after="0"/>
        <w:sectPr>
          <w:pgSz w:w="11910" w:h="16840"/>
          <w:pgMar w:header="701" w:footer="0" w:top="900" w:bottom="280" w:left="320" w:right="320"/>
        </w:sectPr>
      </w:pPr>
    </w:p>
    <w:p>
      <w:pPr>
        <w:pStyle w:val="BodyText"/>
        <w:rPr>
          <w:sz w:val="20"/>
        </w:rPr>
      </w:pPr>
    </w:p>
    <w:p>
      <w:pPr>
        <w:pStyle w:val="BodyText"/>
        <w:rPr>
          <w:sz w:val="20"/>
        </w:rPr>
      </w:pPr>
    </w:p>
    <w:p>
      <w:pPr>
        <w:pStyle w:val="BodyText"/>
        <w:rPr>
          <w:sz w:val="20"/>
        </w:rPr>
      </w:pPr>
    </w:p>
    <w:p>
      <w:pPr>
        <w:pStyle w:val="BodyText"/>
        <w:spacing w:before="3"/>
        <w:rPr>
          <w:sz w:val="16"/>
        </w:rPr>
      </w:pPr>
    </w:p>
    <w:p>
      <w:pPr>
        <w:pStyle w:val="BodyText"/>
        <w:ind w:left="599"/>
        <w:rPr>
          <w:sz w:val="20"/>
        </w:rPr>
      </w:pPr>
      <w:r>
        <w:rPr>
          <w:sz w:val="20"/>
        </w:rPr>
        <w:pict>
          <v:group style="width:289.350pt;height:151.950pt;mso-position-horizontal-relative:char;mso-position-vertical-relative:line" coordorigin="0,0" coordsize="5787,3039">
            <v:shape style="position:absolute;left:0;top:4;width:5787;height:3014" type="#_x0000_t75" stroked="false">
              <v:imagedata r:id="rId10" o:title=""/>
            </v:shape>
            <v:shape style="position:absolute;left:2457;top:0;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L3</w:t>
                    </w:r>
                  </w:p>
                </w:txbxContent>
              </v:textbox>
              <w10:wrap type="none"/>
            </v:shape>
            <v:shape style="position:absolute;left:22;top:118;width:108;height:175" type="#_x0000_t202" filled="false" stroked="false">
              <v:textbox inset="0,0,0,0">
                <w:txbxContent>
                  <w:p>
                    <w:pPr>
                      <w:spacing w:line="174" w:lineRule="exact" w:before="0"/>
                      <w:ind w:left="0" w:right="0" w:firstLine="0"/>
                      <w:jc w:val="left"/>
                      <w:rPr>
                        <w:rFonts w:ascii="新宋体"/>
                        <w:sz w:val="17"/>
                      </w:rPr>
                    </w:pPr>
                    <w:r>
                      <w:rPr>
                        <w:rFonts w:ascii="新宋体"/>
                        <w:w w:val="102"/>
                        <w:sz w:val="17"/>
                      </w:rPr>
                      <w:t>H</w:t>
                    </w:r>
                  </w:p>
                </w:txbxContent>
              </v:textbox>
              <w10:wrap type="none"/>
            </v:shape>
            <v:shape style="position:absolute;left:156;top:659;width:445;height:209" type="#_x0000_t202" filled="false" stroked="false">
              <v:textbox inset="0,0,0,0">
                <w:txbxContent>
                  <w:p>
                    <w:pPr>
                      <w:spacing w:line="199" w:lineRule="auto" w:before="0"/>
                      <w:ind w:left="0" w:right="0" w:firstLine="0"/>
                      <w:jc w:val="left"/>
                      <w:rPr>
                        <w:rFonts w:ascii="新宋体"/>
                        <w:sz w:val="14"/>
                      </w:rPr>
                    </w:pPr>
                    <w:r>
                      <w:rPr>
                        <w:rFonts w:ascii="新宋体"/>
                        <w:b/>
                        <w:w w:val="98"/>
                        <w:position w:val="1"/>
                        <w:sz w:val="14"/>
                      </w:rPr>
                      <w:t>0</w:t>
                    </w:r>
                    <w:r>
                      <w:rPr>
                        <w:rFonts w:ascii="新宋体"/>
                        <w:b/>
                        <w:spacing w:val="12"/>
                        <w:position w:val="1"/>
                        <w:sz w:val="14"/>
                      </w:rPr>
                      <w:t> </w:t>
                    </w:r>
                    <w:r>
                      <w:rPr>
                        <w:rFonts w:ascii="新宋体"/>
                        <w:spacing w:val="-70"/>
                        <w:w w:val="99"/>
                        <w:position w:val="1"/>
                        <w:sz w:val="14"/>
                      </w:rPr>
                      <w:t>5</w:t>
                    </w:r>
                    <w:r>
                      <w:rPr>
                        <w:rFonts w:ascii="新宋体"/>
                        <w:w w:val="99"/>
                        <w:position w:val="-4"/>
                        <w:sz w:val="14"/>
                      </w:rPr>
                      <w:t>7</w:t>
                    </w:r>
                    <w:r>
                      <w:rPr>
                        <w:rFonts w:ascii="新宋体"/>
                        <w:position w:val="-4"/>
                        <w:sz w:val="14"/>
                      </w:rPr>
                      <w:t> </w:t>
                    </w:r>
                    <w:r>
                      <w:rPr>
                        <w:rFonts w:ascii="新宋体"/>
                        <w:spacing w:val="-8"/>
                        <w:position w:val="-4"/>
                        <w:sz w:val="14"/>
                      </w:rPr>
                      <w:t> </w:t>
                    </w:r>
                    <w:r>
                      <w:rPr>
                        <w:rFonts w:ascii="新宋体"/>
                        <w:w w:val="99"/>
                        <w:sz w:val="14"/>
                      </w:rPr>
                      <w:t>L</w:t>
                    </w:r>
                  </w:p>
                </w:txbxContent>
              </v:textbox>
              <w10:wrap type="none"/>
            </v:shape>
            <v:shape style="position:absolute;left:309;top:520;width:292;height:224" type="#_x0000_t202" filled="false" stroked="false">
              <v:textbox inset="0,0,0,0">
                <w:txbxContent>
                  <w:p>
                    <w:pPr>
                      <w:spacing w:line="204" w:lineRule="auto" w:before="0"/>
                      <w:ind w:left="0" w:right="0" w:firstLine="0"/>
                      <w:jc w:val="left"/>
                      <w:rPr>
                        <w:rFonts w:ascii="新宋体"/>
                        <w:sz w:val="14"/>
                      </w:rPr>
                    </w:pPr>
                    <w:r>
                      <w:rPr>
                        <w:rFonts w:ascii="新宋体"/>
                        <w:b/>
                        <w:sz w:val="14"/>
                      </w:rPr>
                      <w:t>0</w:t>
                    </w:r>
                    <w:r>
                      <w:rPr>
                        <w:rFonts w:ascii="新宋体"/>
                        <w:b/>
                        <w:spacing w:val="60"/>
                        <w:sz w:val="14"/>
                      </w:rPr>
                      <w:t> </w:t>
                    </w:r>
                    <w:r>
                      <w:rPr>
                        <w:rFonts w:ascii="新宋体"/>
                        <w:position w:val="-7"/>
                        <w:sz w:val="14"/>
                      </w:rPr>
                      <w:t>1</w:t>
                    </w:r>
                  </w:p>
                </w:txbxContent>
              </v:textbox>
              <w10:wrap type="none"/>
            </v:shape>
            <v:shape style="position:absolute;left:919;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919;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1376;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1376;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1775;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1775;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183;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2183;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622;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2622;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026;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026;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448;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448;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843;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843;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4252;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4252;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4690;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4690;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5089;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5089;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5511;top:605;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5511;top:674;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2;top:1026;width:108;height:473" type="#_x0000_t202" filled="false" stroked="false">
              <v:textbox inset="0,0,0,0">
                <w:txbxContent>
                  <w:p>
                    <w:pPr>
                      <w:spacing w:line="197" w:lineRule="exact" w:before="0"/>
                      <w:ind w:left="0" w:right="0" w:firstLine="0"/>
                      <w:jc w:val="left"/>
                      <w:rPr>
                        <w:rFonts w:ascii="新宋体"/>
                        <w:sz w:val="17"/>
                      </w:rPr>
                    </w:pPr>
                    <w:r>
                      <w:rPr>
                        <w:rFonts w:ascii="新宋体"/>
                        <w:w w:val="102"/>
                        <w:sz w:val="17"/>
                      </w:rPr>
                      <w:t>F</w:t>
                    </w:r>
                  </w:p>
                  <w:p>
                    <w:pPr>
                      <w:spacing w:line="194" w:lineRule="exact" w:before="81"/>
                      <w:ind w:left="0" w:right="0" w:firstLine="0"/>
                      <w:jc w:val="left"/>
                      <w:rPr>
                        <w:rFonts w:ascii="新宋体"/>
                        <w:sz w:val="17"/>
                      </w:rPr>
                    </w:pPr>
                    <w:r>
                      <w:rPr>
                        <w:rFonts w:ascii="新宋体"/>
                        <w:w w:val="102"/>
                        <w:sz w:val="17"/>
                      </w:rPr>
                      <w:t>E</w:t>
                    </w:r>
                  </w:p>
                </w:txbxContent>
              </v:textbox>
              <w10:wrap type="none"/>
            </v:shape>
            <v:shape style="position:absolute;left:156;top:802;width:90;height:279" type="#_x0000_t202" filled="false" stroked="false">
              <v:textbox inset="0,0,0,0">
                <w:txbxContent>
                  <w:p>
                    <w:pPr>
                      <w:spacing w:line="204" w:lineRule="auto" w:before="0"/>
                      <w:ind w:left="0" w:right="0" w:firstLine="0"/>
                      <w:jc w:val="left"/>
                      <w:rPr>
                        <w:rFonts w:ascii="新宋体"/>
                        <w:sz w:val="14"/>
                      </w:rPr>
                    </w:pPr>
                    <w:r>
                      <w:rPr>
                        <w:rFonts w:ascii="新宋体"/>
                        <w:spacing w:val="-70"/>
                        <w:w w:val="99"/>
                        <w:sz w:val="14"/>
                      </w:rPr>
                      <w:t>4</w:t>
                    </w:r>
                    <w:r>
                      <w:rPr>
                        <w:rFonts w:ascii="新宋体"/>
                        <w:spacing w:val="-70"/>
                        <w:w w:val="99"/>
                        <w:position w:val="-6"/>
                        <w:sz w:val="14"/>
                      </w:rPr>
                      <w:t>7</w:t>
                    </w:r>
                    <w:r>
                      <w:rPr>
                        <w:rFonts w:ascii="新宋体"/>
                        <w:w w:val="99"/>
                        <w:position w:val="-13"/>
                        <w:sz w:val="14"/>
                      </w:rPr>
                      <w:t>1</w:t>
                    </w:r>
                  </w:p>
                </w:txbxContent>
              </v:textbox>
              <w10:wrap type="none"/>
            </v:shape>
            <v:shape style="position:absolute;left:2457;top:953;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L3</w:t>
                    </w:r>
                  </w:p>
                </w:txbxContent>
              </v:textbox>
              <w10:wrap type="none"/>
            </v:shape>
            <v:shape style="position:absolute;left:309;top:1117;width:292;height:200" type="#_x0000_t202" filled="false" stroked="false">
              <v:textbox inset="0,0,0,0">
                <w:txbxContent>
                  <w:p>
                    <w:pPr>
                      <w:spacing w:line="189" w:lineRule="auto" w:before="0"/>
                      <w:ind w:left="0" w:right="0" w:firstLine="0"/>
                      <w:jc w:val="left"/>
                      <w:rPr>
                        <w:rFonts w:ascii="新宋体"/>
                        <w:sz w:val="14"/>
                      </w:rPr>
                    </w:pPr>
                    <w:r>
                      <w:rPr>
                        <w:rFonts w:ascii="新宋体"/>
                        <w:b/>
                        <w:sz w:val="14"/>
                      </w:rPr>
                      <w:t>0</w:t>
                    </w:r>
                    <w:r>
                      <w:rPr>
                        <w:rFonts w:ascii="新宋体"/>
                        <w:b/>
                        <w:spacing w:val="60"/>
                        <w:sz w:val="14"/>
                      </w:rPr>
                      <w:t> </w:t>
                    </w:r>
                    <w:r>
                      <w:rPr>
                        <w:rFonts w:ascii="新宋体"/>
                        <w:position w:val="-5"/>
                        <w:sz w:val="14"/>
                      </w:rPr>
                      <w:t>2</w:t>
                    </w:r>
                  </w:p>
                </w:txbxContent>
              </v:textbox>
              <w10:wrap type="none"/>
            </v:shape>
            <v:shape style="position:absolute;left:309;top:1246;width:292;height:149" type="#_x0000_t202" filled="false" stroked="false">
              <v:textbox inset="0,0,0,0">
                <w:txbxContent>
                  <w:p>
                    <w:pPr>
                      <w:spacing w:line="149" w:lineRule="exact" w:before="0"/>
                      <w:ind w:left="0" w:right="0" w:firstLine="0"/>
                      <w:jc w:val="left"/>
                      <w:rPr>
                        <w:rFonts w:ascii="新宋体"/>
                        <w:sz w:val="14"/>
                      </w:rPr>
                    </w:pPr>
                    <w:r>
                      <w:rPr>
                        <w:rFonts w:ascii="新宋体"/>
                        <w:sz w:val="14"/>
                      </w:rPr>
                      <w:t>4</w:t>
                    </w:r>
                    <w:r>
                      <w:rPr>
                        <w:rFonts w:ascii="新宋体"/>
                        <w:spacing w:val="61"/>
                        <w:sz w:val="14"/>
                      </w:rPr>
                      <w:t> </w:t>
                    </w:r>
                    <w:r>
                      <w:rPr>
                        <w:rFonts w:ascii="新宋体"/>
                        <w:position w:val="1"/>
                        <w:sz w:val="14"/>
                      </w:rPr>
                      <w:t>L</w:t>
                    </w:r>
                  </w:p>
                </w:txbxContent>
              </v:textbox>
              <w10:wrap type="none"/>
            </v:shape>
            <v:shape style="position:absolute;left:2183;top:117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2</w:t>
                    </w:r>
                  </w:p>
                </w:txbxContent>
              </v:textbox>
              <w10:wrap type="none"/>
            </v:shape>
            <v:shape style="position:absolute;left:309;top:13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2</w:t>
                    </w:r>
                  </w:p>
                </w:txbxContent>
              </v:textbox>
              <w10:wrap type="none"/>
            </v:shape>
            <v:shape style="position:absolute;left:2183;top:124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457;top:1454;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L3</w:t>
                    </w:r>
                  </w:p>
                </w:txbxContent>
              </v:textbox>
              <w10:wrap type="none"/>
            </v:shape>
            <v:shape style="position:absolute;left:3034;top:1454;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L4</w:t>
                    </w:r>
                  </w:p>
                </w:txbxContent>
              </v:textbox>
              <w10:wrap type="none"/>
            </v:shape>
            <v:shape style="position:absolute;left:309;top:1727;width:292;height:169" type="#_x0000_t202" filled="false" stroked="false">
              <v:textbox inset="0,0,0,0">
                <w:txbxContent>
                  <w:p>
                    <w:pPr>
                      <w:spacing w:line="169" w:lineRule="exact" w:before="0"/>
                      <w:ind w:left="0" w:right="0" w:firstLine="0"/>
                      <w:jc w:val="left"/>
                      <w:rPr>
                        <w:rFonts w:ascii="新宋体"/>
                        <w:sz w:val="14"/>
                      </w:rPr>
                    </w:pPr>
                    <w:r>
                      <w:rPr>
                        <w:rFonts w:ascii="新宋体"/>
                        <w:sz w:val="14"/>
                      </w:rPr>
                      <w:t>0</w:t>
                    </w:r>
                    <w:r>
                      <w:rPr>
                        <w:rFonts w:ascii="新宋体"/>
                        <w:spacing w:val="61"/>
                        <w:sz w:val="14"/>
                      </w:rPr>
                      <w:t> </w:t>
                    </w:r>
                    <w:r>
                      <w:rPr>
                        <w:rFonts w:ascii="新宋体"/>
                        <w:position w:val="-2"/>
                        <w:sz w:val="14"/>
                      </w:rPr>
                      <w:t>1</w:t>
                    </w:r>
                  </w:p>
                </w:txbxContent>
              </v:textbox>
              <w10:wrap type="none"/>
            </v:shape>
            <v:shape style="position:absolute;left:309;top:1797;width:292;height:209" type="#_x0000_t202" filled="false" stroked="false">
              <v:textbox inset="0,0,0,0">
                <w:txbxContent>
                  <w:p>
                    <w:pPr>
                      <w:spacing w:line="194" w:lineRule="auto" w:before="0"/>
                      <w:ind w:left="0" w:right="0" w:firstLine="0"/>
                      <w:jc w:val="left"/>
                      <w:rPr>
                        <w:rFonts w:ascii="新宋体"/>
                        <w:sz w:val="14"/>
                      </w:rPr>
                    </w:pPr>
                    <w:r>
                      <w:rPr>
                        <w:rFonts w:ascii="新宋体"/>
                        <w:spacing w:val="-70"/>
                        <w:w w:val="99"/>
                        <w:sz w:val="14"/>
                      </w:rPr>
                      <w:t>0</w:t>
                    </w:r>
                    <w:r>
                      <w:rPr>
                        <w:rFonts w:ascii="新宋体"/>
                        <w:w w:val="99"/>
                        <w:position w:val="-6"/>
                        <w:sz w:val="14"/>
                      </w:rPr>
                      <w:t>5</w:t>
                    </w:r>
                    <w:r>
                      <w:rPr>
                        <w:rFonts w:ascii="新宋体"/>
                        <w:position w:val="-6"/>
                        <w:sz w:val="14"/>
                      </w:rPr>
                      <w:t> </w:t>
                    </w:r>
                    <w:r>
                      <w:rPr>
                        <w:rFonts w:ascii="新宋体"/>
                        <w:spacing w:val="-8"/>
                        <w:position w:val="-6"/>
                        <w:sz w:val="14"/>
                      </w:rPr>
                      <w:t> </w:t>
                    </w:r>
                    <w:r>
                      <w:rPr>
                        <w:rFonts w:ascii="新宋体"/>
                        <w:w w:val="99"/>
                        <w:position w:val="-2"/>
                        <w:sz w:val="14"/>
                      </w:rPr>
                      <w:t>L</w:t>
                    </w:r>
                  </w:p>
                </w:txbxContent>
              </v:textbox>
              <w10:wrap type="none"/>
            </v:shape>
            <v:shape style="position:absolute;left:919;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919;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1376;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1376;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1775;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1775;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183;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2183;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2622;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2622;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026;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026;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448;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448;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843;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3843;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4252;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4252;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4690;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4690;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5089;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5089;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5511;top:1757;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1</w:t>
                    </w:r>
                  </w:p>
                </w:txbxContent>
              </v:textbox>
              <w10:wrap type="none"/>
            </v:shape>
            <v:shape style="position:absolute;left:5511;top:182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L</w:t>
                    </w:r>
                  </w:p>
                </w:txbxContent>
              </v:textbox>
              <w10:wrap type="none"/>
            </v:shape>
            <v:shape style="position:absolute;left:309;top:1936;width:90;height:140" type="#_x0000_t202" filled="false" stroked="false">
              <v:textbox inset="0,0,0,0">
                <w:txbxContent>
                  <w:p>
                    <w:pPr>
                      <w:spacing w:line="139" w:lineRule="exact" w:before="0"/>
                      <w:ind w:left="0" w:right="0" w:firstLine="0"/>
                      <w:jc w:val="left"/>
                      <w:rPr>
                        <w:rFonts w:ascii="新宋体"/>
                        <w:sz w:val="14"/>
                      </w:rPr>
                    </w:pPr>
                    <w:r>
                      <w:rPr>
                        <w:rFonts w:ascii="新宋体"/>
                        <w:w w:val="99"/>
                        <w:sz w:val="14"/>
                      </w:rPr>
                      <w:t>7</w:t>
                    </w:r>
                  </w:p>
                </w:txbxContent>
              </v:textbox>
              <w10:wrap type="none"/>
            </v:shape>
            <v:shape style="position:absolute;left:22;top:2230;width:108;height:175" type="#_x0000_t202" filled="false" stroked="false">
              <v:textbox inset="0,0,0,0">
                <w:txbxContent>
                  <w:p>
                    <w:pPr>
                      <w:spacing w:line="174" w:lineRule="exact" w:before="0"/>
                      <w:ind w:left="0" w:right="0" w:firstLine="0"/>
                      <w:jc w:val="left"/>
                      <w:rPr>
                        <w:rFonts w:ascii="新宋体"/>
                        <w:sz w:val="17"/>
                      </w:rPr>
                    </w:pPr>
                    <w:r>
                      <w:rPr>
                        <w:rFonts w:ascii="新宋体"/>
                        <w:w w:val="102"/>
                        <w:sz w:val="17"/>
                      </w:rPr>
                      <w:t>C</w:t>
                    </w:r>
                  </w:p>
                </w:txbxContent>
              </v:textbox>
              <w10:wrap type="none"/>
            </v:shape>
            <v:shape style="position:absolute;left:2457;top:2145;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L3</w:t>
                    </w:r>
                  </w:p>
                </w:txbxContent>
              </v:textbox>
              <w10:wrap type="none"/>
            </v:shape>
            <v:shape style="position:absolute;left:3023;top:2145;width:160;height:140" type="#_x0000_t202" filled="false" stroked="false">
              <v:textbox inset="0,0,0,0">
                <w:txbxContent>
                  <w:p>
                    <w:pPr>
                      <w:spacing w:line="139" w:lineRule="exact" w:before="0"/>
                      <w:ind w:left="0" w:right="0" w:firstLine="0"/>
                      <w:jc w:val="left"/>
                      <w:rPr>
                        <w:rFonts w:ascii="新宋体"/>
                        <w:sz w:val="14"/>
                      </w:rPr>
                    </w:pPr>
                    <w:r>
                      <w:rPr>
                        <w:rFonts w:ascii="新宋体"/>
                        <w:sz w:val="14"/>
                      </w:rPr>
                      <w:t>L4</w:t>
                    </w:r>
                  </w:p>
                </w:txbxContent>
              </v:textbox>
              <w10:wrap type="none"/>
            </v:shape>
            <v:shape style="position:absolute;left:635;top:2447;width:5101;height:591" type="#_x0000_t202" filled="false" stroked="false">
              <v:textbox inset="0,0,0,0">
                <w:txbxContent>
                  <w:p>
                    <w:pPr>
                      <w:spacing w:line="159" w:lineRule="exact" w:before="0"/>
                      <w:ind w:left="0" w:right="48" w:firstLine="0"/>
                      <w:jc w:val="center"/>
                      <w:rPr>
                        <w:rFonts w:ascii="新宋体"/>
                        <w:sz w:val="14"/>
                      </w:rPr>
                    </w:pPr>
                    <w:r>
                      <w:rPr>
                        <w:rFonts w:ascii="新宋体"/>
                        <w:sz w:val="14"/>
                      </w:rPr>
                      <w:t>3300 3300 3300 3300 3300 3300 3300 3300 3300 3300 3300 3300</w:t>
                    </w:r>
                  </w:p>
                  <w:p>
                    <w:pPr>
                      <w:spacing w:before="18"/>
                      <w:ind w:left="0" w:right="403" w:firstLine="0"/>
                      <w:jc w:val="center"/>
                      <w:rPr>
                        <w:rFonts w:ascii="新宋体"/>
                        <w:sz w:val="14"/>
                      </w:rPr>
                    </w:pPr>
                    <w:r>
                      <w:rPr>
                        <w:rFonts w:ascii="新宋体"/>
                        <w:sz w:val="14"/>
                      </w:rPr>
                      <w:t>39600</w:t>
                    </w:r>
                  </w:p>
                  <w:p>
                    <w:pPr>
                      <w:tabs>
                        <w:tab w:pos="414" w:val="left" w:leader="none"/>
                        <w:tab w:pos="829" w:val="left" w:leader="none"/>
                        <w:tab w:pos="1245" w:val="left" w:leader="none"/>
                        <w:tab w:pos="1659" w:val="left" w:leader="none"/>
                        <w:tab w:pos="2075" w:val="left" w:leader="none"/>
                        <w:tab w:pos="2460" w:val="left" w:leader="none"/>
                        <w:tab w:pos="2871" w:val="left" w:leader="none"/>
                        <w:tab w:pos="3298" w:val="left" w:leader="none"/>
                        <w:tab w:pos="3702" w:val="left" w:leader="none"/>
                        <w:tab w:pos="4116" w:val="left" w:leader="none"/>
                        <w:tab w:pos="4539" w:val="left" w:leader="none"/>
                        <w:tab w:pos="4941" w:val="left" w:leader="none"/>
                      </w:tabs>
                      <w:spacing w:line="180" w:lineRule="exact" w:before="55"/>
                      <w:ind w:left="0" w:right="18" w:firstLine="0"/>
                      <w:jc w:val="center"/>
                      <w:rPr>
                        <w:rFonts w:ascii="新宋体"/>
                        <w:sz w:val="14"/>
                      </w:rPr>
                    </w:pPr>
                    <w:r>
                      <w:rPr>
                        <w:rFonts w:ascii="新宋体"/>
                        <w:sz w:val="14"/>
                      </w:rPr>
                      <w:t>4</w:t>
                      <w:tab/>
                      <w:t>5</w:t>
                      <w:tab/>
                      <w:t>6</w:t>
                      <w:tab/>
                      <w:t>7</w:t>
                      <w:tab/>
                      <w:t>8</w:t>
                      <w:tab/>
                      <w:t>9</w:t>
                      <w:tab/>
                    </w:r>
                    <w:r>
                      <w:rPr>
                        <w:rFonts w:ascii="新宋体"/>
                        <w:position w:val="2"/>
                        <w:sz w:val="14"/>
                      </w:rPr>
                      <w:t>10</w:t>
                      <w:tab/>
                      <w:t>11</w:t>
                      <w:tab/>
                    </w:r>
                    <w:r>
                      <w:rPr>
                        <w:rFonts w:ascii="新宋体"/>
                        <w:position w:val="1"/>
                        <w:sz w:val="14"/>
                      </w:rPr>
                      <w:t>12</w:t>
                      <w:tab/>
                    </w:r>
                    <w:r>
                      <w:rPr>
                        <w:rFonts w:ascii="新宋体"/>
                        <w:sz w:val="14"/>
                      </w:rPr>
                      <w:t>13</w:t>
                      <w:tab/>
                    </w:r>
                    <w:r>
                      <w:rPr>
                        <w:rFonts w:ascii="新宋体"/>
                        <w:position w:val="1"/>
                        <w:sz w:val="14"/>
                      </w:rPr>
                      <w:t>14</w:t>
                      <w:tab/>
                    </w:r>
                    <w:r>
                      <w:rPr>
                        <w:rFonts w:ascii="新宋体"/>
                        <w:sz w:val="14"/>
                      </w:rPr>
                      <w:t>15</w:t>
                      <w:tab/>
                    </w:r>
                    <w:r>
                      <w:rPr>
                        <w:rFonts w:ascii="新宋体"/>
                        <w:spacing w:val="-9"/>
                        <w:position w:val="1"/>
                        <w:sz w:val="14"/>
                      </w:rPr>
                      <w:t>16</w:t>
                    </w:r>
                  </w:p>
                </w:txbxContent>
              </v:textbox>
              <w10:wrap type="none"/>
            </v:shape>
          </v:group>
        </w:pict>
      </w:r>
      <w:r>
        <w:rPr>
          <w:sz w:val="20"/>
        </w:rPr>
      </w:r>
    </w:p>
    <w:p>
      <w:pPr>
        <w:pStyle w:val="BodyText"/>
        <w:spacing w:before="10"/>
        <w:rPr>
          <w:sz w:val="21"/>
        </w:rPr>
      </w:pPr>
    </w:p>
    <w:p>
      <w:pPr>
        <w:pStyle w:val="BodyText"/>
        <w:spacing w:before="68"/>
        <w:ind w:left="7687"/>
      </w:pPr>
      <w:r>
        <w:rPr/>
        <w:t>图 2-2 框架梁编号</w:t>
      </w:r>
    </w:p>
    <w:p>
      <w:pPr>
        <w:pStyle w:val="BodyText"/>
        <w:spacing w:before="118"/>
        <w:ind w:left="697"/>
      </w:pPr>
      <w:r>
        <w:rPr/>
        <w:t>（4）柱高度</w:t>
      </w:r>
    </w:p>
    <w:p>
      <w:pPr>
        <w:pStyle w:val="BodyText"/>
        <w:spacing w:line="326" w:lineRule="auto" w:before="104"/>
        <w:ind w:left="246" w:right="242" w:firstLine="460"/>
      </w:pPr>
      <w:r>
        <w:rPr>
          <w:spacing w:val="-10"/>
        </w:rPr>
        <w:t>底层柱子高 </w:t>
      </w:r>
      <w:r>
        <w:rPr/>
        <w:t>h=4</w:t>
      </w:r>
      <w:r>
        <w:rPr>
          <w:spacing w:val="-20"/>
        </w:rPr>
        <w:t>。</w:t>
      </w:r>
      <w:r>
        <w:rPr/>
        <w:t>2m+0.45m+0.50m=5</w:t>
      </w:r>
      <w:r>
        <w:rPr>
          <w:spacing w:val="-20"/>
        </w:rPr>
        <w:t>。</w:t>
      </w:r>
      <w:r>
        <w:rPr/>
        <w:t>15m，</w:t>
      </w:r>
      <w:r>
        <w:rPr>
          <w:spacing w:val="16"/>
        </w:rPr>
        <w:t>其中</w:t>
      </w:r>
      <w:r>
        <w:rPr/>
        <w:t>4</w:t>
      </w:r>
      <w:r>
        <w:rPr>
          <w:spacing w:val="-20"/>
        </w:rPr>
        <w:t>。</w:t>
      </w:r>
      <w:r>
        <w:rPr/>
        <w:t>2m</w:t>
      </w:r>
      <w:r>
        <w:rPr>
          <w:spacing w:val="-12"/>
        </w:rPr>
        <w:t> 为底层高</w:t>
      </w:r>
      <w:r>
        <w:rPr/>
        <w:t>,0.45m</w:t>
      </w:r>
      <w:r>
        <w:rPr>
          <w:spacing w:val="-9"/>
        </w:rPr>
        <w:t> 为室内外高差</w:t>
      </w:r>
      <w:r>
        <w:rPr/>
        <w:t>,0</w:t>
      </w:r>
      <w:r>
        <w:rPr>
          <w:spacing w:val="-20"/>
        </w:rPr>
        <w:t>。</w:t>
      </w:r>
      <w:r>
        <w:rPr/>
        <w:t>50m</w:t>
      </w:r>
      <w:r>
        <w:rPr>
          <w:spacing w:val="-12"/>
        </w:rPr>
        <w:t> 为基础顶</w:t>
      </w:r>
      <w:r>
        <w:rPr>
          <w:spacing w:val="-15"/>
        </w:rPr>
        <w:t>面至室外地坪的高度。其他层柱高等于层高即为 </w:t>
      </w:r>
      <w:r>
        <w:rPr/>
        <w:t>3。6m</w:t>
      </w:r>
      <w:r>
        <w:rPr>
          <w:spacing w:val="-5"/>
        </w:rPr>
        <w:t>。由此得框架计算简图，见图 </w:t>
      </w:r>
      <w:r>
        <w:rPr/>
        <w:t>2-3.</w:t>
      </w:r>
    </w:p>
    <w:p>
      <w:pPr>
        <w:pStyle w:val="BodyText"/>
        <w:ind w:left="246"/>
      </w:pPr>
      <w:r>
        <w:rPr/>
        <w:t>2。1。4 荷载计算</w:t>
      </w:r>
    </w:p>
    <w:p>
      <w:pPr>
        <w:pStyle w:val="BodyText"/>
        <w:spacing w:before="103"/>
        <w:ind w:left="697"/>
      </w:pPr>
      <w:r>
        <w:rPr/>
        <w:t>（1) 屋面均布荷载：</w:t>
      </w:r>
    </w:p>
    <w:p>
      <w:pPr>
        <w:pStyle w:val="BodyText"/>
        <w:tabs>
          <w:tab w:pos="4676" w:val="left" w:leader="none"/>
          <w:tab w:pos="5660" w:val="left" w:leader="none"/>
        </w:tabs>
        <w:spacing w:line="326" w:lineRule="auto" w:before="106"/>
        <w:ind w:left="707" w:right="4168"/>
      </w:pPr>
      <w:r>
        <w:rPr/>
        <w:t>30</w:t>
      </w:r>
      <w:r>
        <w:rPr>
          <w:spacing w:val="-56"/>
        </w:rPr>
        <w:t> </w:t>
      </w:r>
      <w:r>
        <w:rPr/>
        <w:t>厚细石混凝土保护层</w:t>
        <w:tab/>
        <w:t>0。03m×24=0.72</w:t>
      </w:r>
      <w:r>
        <w:rPr>
          <w:spacing w:val="3"/>
        </w:rPr>
        <w:t> </w:t>
      </w:r>
      <w:r>
        <w:rPr/>
        <w:t>kN/</w:t>
      </w:r>
      <w:r>
        <w:rPr>
          <w:spacing w:val="-18"/>
        </w:rPr>
        <w:t>㎡</w:t>
      </w:r>
      <w:r>
        <w:rPr/>
        <w:t>二毡三油防水层</w:t>
        <w:tab/>
        <w:tab/>
      </w:r>
      <w:r>
        <w:rPr>
          <w:spacing w:val="-10"/>
        </w:rPr>
        <w:t>0</w:t>
      </w:r>
      <w:r>
        <w:rPr/>
        <w:t>。35 kN/㎡</w:t>
      </w:r>
    </w:p>
    <w:p>
      <w:pPr>
        <w:pStyle w:val="BodyText"/>
        <w:tabs>
          <w:tab w:pos="4677" w:val="left" w:leader="none"/>
        </w:tabs>
        <w:spacing w:line="293" w:lineRule="exact"/>
        <w:ind w:left="707"/>
      </w:pPr>
      <w:r>
        <w:rPr/>
        <w:t>20</w:t>
      </w:r>
      <w:r>
        <w:rPr>
          <w:spacing w:val="-57"/>
        </w:rPr>
        <w:t> </w:t>
      </w:r>
      <w:r>
        <w:rPr/>
        <w:t>厚水泥沙浆找平层</w:t>
        <w:tab/>
        <w:t>0.02m×20=0.40</w:t>
      </w:r>
      <w:r>
        <w:rPr>
          <w:spacing w:val="1"/>
        </w:rPr>
        <w:t> </w:t>
      </w:r>
      <w:r>
        <w:rPr/>
        <w:t>kN/㎡</w:t>
      </w:r>
    </w:p>
    <w:p>
      <w:pPr>
        <w:pStyle w:val="BodyText"/>
        <w:tabs>
          <w:tab w:pos="4796" w:val="left" w:leader="none"/>
        </w:tabs>
        <w:spacing w:before="106"/>
        <w:ind w:left="707"/>
      </w:pPr>
      <w:r>
        <w:rPr/>
        <w:t>150</w:t>
      </w:r>
      <w:r>
        <w:rPr>
          <w:spacing w:val="-57"/>
        </w:rPr>
        <w:t> </w:t>
      </w:r>
      <w:r>
        <w:rPr/>
        <w:t>厚柱石保温层</w:t>
        <w:tab/>
      </w:r>
      <w:r>
        <w:rPr>
          <w:spacing w:val="-5"/>
        </w:rPr>
        <w:t>0</w:t>
      </w:r>
      <w:r>
        <w:rPr/>
        <w:t>。15m×5=0</w:t>
      </w:r>
      <w:r>
        <w:rPr>
          <w:spacing w:val="-5"/>
        </w:rPr>
        <w:t>。</w:t>
      </w:r>
      <w:r>
        <w:rPr/>
        <w:t>75 kN/㎡</w:t>
      </w:r>
    </w:p>
    <w:p>
      <w:pPr>
        <w:pStyle w:val="BodyText"/>
        <w:tabs>
          <w:tab w:pos="4911" w:val="left" w:leader="none"/>
        </w:tabs>
        <w:spacing w:before="106"/>
        <w:ind w:left="707"/>
      </w:pPr>
      <w:r>
        <w:rPr/>
        <w:t>100</w:t>
      </w:r>
      <w:r>
        <w:rPr>
          <w:spacing w:val="-57"/>
        </w:rPr>
        <w:t> </w:t>
      </w:r>
      <w:r>
        <w:rPr/>
        <w:t>厚钢筋混凝土板</w:t>
        <w:tab/>
      </w:r>
      <w:r>
        <w:rPr>
          <w:spacing w:val="-7"/>
        </w:rPr>
        <w:t>0</w:t>
      </w:r>
      <w:r>
        <w:rPr/>
        <w:t>。1m×25=2.5</w:t>
      </w:r>
      <w:r>
        <w:rPr>
          <w:spacing w:val="1"/>
        </w:rPr>
        <w:t> </w:t>
      </w:r>
      <w:r>
        <w:rPr/>
        <w:t>kN/㎡</w:t>
      </w:r>
    </w:p>
    <w:p>
      <w:pPr>
        <w:pStyle w:val="BodyText"/>
        <w:tabs>
          <w:tab w:pos="4566" w:val="left" w:leader="none"/>
          <w:tab w:pos="5660" w:val="left" w:leader="none"/>
        </w:tabs>
        <w:spacing w:line="326" w:lineRule="auto" w:before="104"/>
        <w:ind w:left="707" w:right="4167"/>
      </w:pPr>
      <w:r>
        <w:rPr/>
        <w:t>15</w:t>
      </w:r>
      <w:r>
        <w:rPr>
          <w:spacing w:val="-57"/>
        </w:rPr>
        <w:t> </w:t>
      </w:r>
      <w:r>
        <w:rPr/>
        <w:t>厚板底纸筋石灰</w:t>
        <w:tab/>
      </w:r>
      <w:r>
        <w:rPr>
          <w:spacing w:val="-5"/>
        </w:rPr>
        <w:t>0</w:t>
      </w:r>
      <w:r>
        <w:rPr/>
        <w:t>。015m×16=0.24</w:t>
      </w:r>
      <w:r>
        <w:rPr>
          <w:spacing w:val="4"/>
        </w:rPr>
        <w:t> </w:t>
      </w:r>
      <w:r>
        <w:rPr/>
        <w:t>kN/</w:t>
      </w:r>
      <w:r>
        <w:rPr>
          <w:spacing w:val="-17"/>
        </w:rPr>
        <w:t>㎡</w:t>
      </w:r>
      <w:r>
        <w:rPr/>
        <w:t>共计：</w:t>
        <w:tab/>
        <w:tab/>
        <w:t>4.96 </w:t>
      </w:r>
      <w:r>
        <w:rPr>
          <w:spacing w:val="-3"/>
        </w:rPr>
        <w:t>kN/</w:t>
      </w:r>
      <w:r>
        <w:rPr/>
        <w:t>㎡</w:t>
      </w:r>
    </w:p>
    <w:p>
      <w:pPr>
        <w:pStyle w:val="BodyText"/>
        <w:ind w:left="707"/>
      </w:pPr>
      <w:r>
        <w:rPr/>
        <w:t>屋面恒载标准值：</w:t>
      </w:r>
    </w:p>
    <w:p>
      <w:pPr>
        <w:pStyle w:val="BodyText"/>
        <w:spacing w:before="104"/>
        <w:ind w:left="707"/>
      </w:pPr>
      <w:r>
        <w:rPr/>
        <w:t>（12×3。3+0。5）×(7。5×2+2。4+0。5）×4.96=3560KN</w:t>
      </w:r>
    </w:p>
    <w:p>
      <w:pPr>
        <w:pStyle w:val="BodyText"/>
        <w:rPr>
          <w:sz w:val="20"/>
        </w:rPr>
      </w:pPr>
    </w:p>
    <w:p>
      <w:pPr>
        <w:pStyle w:val="BodyText"/>
        <w:spacing w:before="4"/>
        <w:rPr>
          <w:sz w:val="22"/>
        </w:rPr>
      </w:pPr>
      <w:r>
        <w:rPr/>
        <w:pict>
          <v:group style="position:absolute;margin-left:153.988525pt;margin-top:16.290726pt;width:117.35pt;height:158.6pt;mso-position-horizontal-relative:page;mso-position-vertical-relative:paragraph;z-index:-251501568;mso-wrap-distance-left:0;mso-wrap-distance-right:0" coordorigin="3080,326" coordsize="2347,3172">
            <v:shape style="position:absolute;left:5092;top:325;width:334;height:3080" type="#_x0000_t75" stroked="false">
              <v:imagedata r:id="rId11" o:title=""/>
            </v:shape>
            <v:shape style="position:absolute;left:3079;top:337;width:1960;height:3160" type="#_x0000_t75" stroked="false">
              <v:imagedata r:id="rId12" o:title=""/>
            </v:shape>
            <v:shape style="position:absolute;left:3309;top:535;width:106;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Z</w:t>
                    </w:r>
                  </w:p>
                </w:txbxContent>
              </v:textbox>
              <w10:wrap type="none"/>
            </v:shape>
            <v:shape style="position:absolute;left:3393;top:608;width:75;height:98" type="#_x0000_t202" filled="false" stroked="false">
              <v:textbox inset="0,0,0,0">
                <w:txbxContent>
                  <w:p>
                    <w:pPr>
                      <w:spacing w:line="87" w:lineRule="exact" w:before="10"/>
                      <w:ind w:left="0" w:right="0" w:firstLine="0"/>
                      <w:jc w:val="left"/>
                      <w:rPr>
                        <w:rFonts w:ascii="Arial"/>
                        <w:sz w:val="9"/>
                      </w:rPr>
                    </w:pPr>
                    <w:r>
                      <w:rPr>
                        <w:rFonts w:ascii="Arial"/>
                        <w:w w:val="108"/>
                        <w:sz w:val="9"/>
                      </w:rPr>
                      <w:t>2</w:t>
                    </w:r>
                  </w:p>
                </w:txbxContent>
              </v:textbox>
              <w10:wrap type="none"/>
            </v:shape>
            <v:shape style="position:absolute;left:3779;top:535;width:106;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Z</w:t>
                    </w:r>
                  </w:p>
                </w:txbxContent>
              </v:textbox>
              <w10:wrap type="none"/>
            </v:shape>
            <v:shape style="position:absolute;left:3863;top:608;width:75;height:98" type="#_x0000_t202" filled="false" stroked="false">
              <v:textbox inset="0,0,0,0">
                <w:txbxContent>
                  <w:p>
                    <w:pPr>
                      <w:spacing w:line="87" w:lineRule="exact" w:before="10"/>
                      <w:ind w:left="0" w:right="0" w:firstLine="0"/>
                      <w:jc w:val="left"/>
                      <w:rPr>
                        <w:rFonts w:ascii="Arial"/>
                        <w:sz w:val="9"/>
                      </w:rPr>
                    </w:pPr>
                    <w:r>
                      <w:rPr>
                        <w:rFonts w:ascii="Arial"/>
                        <w:w w:val="108"/>
                        <w:sz w:val="9"/>
                      </w:rPr>
                      <w:t>2</w:t>
                    </w:r>
                  </w:p>
                </w:txbxContent>
              </v:textbox>
              <w10:wrap type="none"/>
            </v:shape>
            <v:shape style="position:absolute;left:4198;top:535;width:106;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Z</w:t>
                    </w:r>
                  </w:p>
                </w:txbxContent>
              </v:textbox>
              <w10:wrap type="none"/>
            </v:shape>
            <v:shape style="position:absolute;left:4282;top:608;width:75;height:98" type="#_x0000_t202" filled="false" stroked="false">
              <v:textbox inset="0,0,0,0">
                <w:txbxContent>
                  <w:p>
                    <w:pPr>
                      <w:spacing w:line="87" w:lineRule="exact" w:before="10"/>
                      <w:ind w:left="0" w:right="0" w:firstLine="0"/>
                      <w:jc w:val="left"/>
                      <w:rPr>
                        <w:rFonts w:ascii="Arial"/>
                        <w:sz w:val="9"/>
                      </w:rPr>
                    </w:pPr>
                    <w:r>
                      <w:rPr>
                        <w:rFonts w:ascii="Arial"/>
                        <w:w w:val="108"/>
                        <w:sz w:val="9"/>
                      </w:rPr>
                      <w:t>2</w:t>
                    </w:r>
                  </w:p>
                </w:txbxContent>
              </v:textbox>
              <w10:wrap type="none"/>
            </v:shape>
            <v:shape style="position:absolute;left:4746;top:535;width:106;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Z</w:t>
                    </w:r>
                  </w:p>
                </w:txbxContent>
              </v:textbox>
              <w10:wrap type="none"/>
            </v:shape>
            <v:shape style="position:absolute;left:4830;top:608;width:75;height:98" type="#_x0000_t202" filled="false" stroked="false">
              <v:textbox inset="0,0,0,0">
                <w:txbxContent>
                  <w:p>
                    <w:pPr>
                      <w:spacing w:line="87" w:lineRule="exact" w:before="10"/>
                      <w:ind w:left="0" w:right="0" w:firstLine="0"/>
                      <w:jc w:val="left"/>
                      <w:rPr>
                        <w:rFonts w:ascii="Arial"/>
                        <w:sz w:val="9"/>
                      </w:rPr>
                    </w:pPr>
                    <w:r>
                      <w:rPr>
                        <w:rFonts w:ascii="Arial"/>
                        <w:w w:val="108"/>
                        <w:sz w:val="9"/>
                      </w:rPr>
                      <w:t>2</w:t>
                    </w:r>
                  </w:p>
                </w:txbxContent>
              </v:textbox>
              <w10:wrap type="none"/>
            </v:shape>
            <v:shape style="position:absolute;left:3309;top:859;width:1048;height:172" type="#_x0000_t202" filled="false" stroked="false">
              <v:textbox inset="0,0,0,0">
                <w:txbxContent>
                  <w:p>
                    <w:pPr>
                      <w:tabs>
                        <w:tab w:pos="470" w:val="left" w:leader="none"/>
                        <w:tab w:pos="889" w:val="left" w:leader="none"/>
                      </w:tabs>
                      <w:spacing w:line="167"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859;width:158;height:172"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5242;top:463;width:90;height:638" type="#_x0000_t202" filled="false" stroked="false">
              <v:textbox inset="0,0,0,0">
                <w:txbxContent>
                  <w:p>
                    <w:pPr>
                      <w:spacing w:line="138" w:lineRule="exact" w:before="0"/>
                      <w:ind w:left="0" w:right="0" w:firstLine="0"/>
                      <w:jc w:val="left"/>
                      <w:rPr>
                        <w:rFonts w:ascii="新宋体"/>
                        <w:b/>
                        <w:sz w:val="14"/>
                      </w:rPr>
                    </w:pPr>
                    <w:r>
                      <w:rPr>
                        <w:rFonts w:ascii="新宋体"/>
                        <w:b/>
                        <w:w w:val="98"/>
                        <w:sz w:val="14"/>
                      </w:rPr>
                      <w:t>0</w:t>
                    </w:r>
                  </w:p>
                  <w:p>
                    <w:pPr>
                      <w:spacing w:line="204" w:lineRule="auto" w:before="0"/>
                      <w:ind w:left="0" w:right="0" w:firstLine="0"/>
                      <w:jc w:val="left"/>
                      <w:rPr>
                        <w:rFonts w:ascii="新宋体"/>
                        <w:sz w:val="14"/>
                      </w:rPr>
                    </w:pPr>
                    <w:r>
                      <w:rPr>
                        <w:rFonts w:ascii="新宋体"/>
                        <w:spacing w:val="-70"/>
                        <w:w w:val="98"/>
                        <w:sz w:val="14"/>
                      </w:rPr>
                      <w:t>6</w:t>
                    </w:r>
                    <w:r>
                      <w:rPr>
                        <w:rFonts w:ascii="新宋体"/>
                        <w:w w:val="98"/>
                        <w:position w:val="-6"/>
                        <w:sz w:val="14"/>
                      </w:rPr>
                      <w:t>3</w:t>
                    </w:r>
                  </w:p>
                  <w:p>
                    <w:pPr>
                      <w:spacing w:line="148" w:lineRule="exact" w:before="0"/>
                      <w:ind w:left="0" w:right="0" w:firstLine="0"/>
                      <w:jc w:val="left"/>
                      <w:rPr>
                        <w:rFonts w:ascii="新宋体"/>
                        <w:b/>
                        <w:sz w:val="14"/>
                      </w:rPr>
                    </w:pPr>
                    <w:r>
                      <w:rPr>
                        <w:rFonts w:ascii="新宋体"/>
                        <w:b/>
                        <w:w w:val="98"/>
                        <w:sz w:val="14"/>
                      </w:rPr>
                      <w:t>0</w:t>
                    </w:r>
                  </w:p>
                  <w:p>
                    <w:pPr>
                      <w:spacing w:line="139" w:lineRule="exact" w:before="0"/>
                      <w:ind w:left="0" w:right="0" w:firstLine="0"/>
                      <w:jc w:val="left"/>
                      <w:rPr>
                        <w:rFonts w:ascii="新宋体"/>
                        <w:sz w:val="14"/>
                      </w:rPr>
                    </w:pPr>
                    <w:r>
                      <w:rPr>
                        <w:rFonts w:ascii="新宋体"/>
                        <w:w w:val="98"/>
                        <w:sz w:val="14"/>
                      </w:rPr>
                      <w:t>6</w:t>
                    </w:r>
                  </w:p>
                </w:txbxContent>
              </v:textbox>
              <w10:wrap type="none"/>
            </v:shape>
            <v:shape style="position:absolute;left:3309;top:1225;width:1048;height:171" type="#_x0000_t202" filled="false" stroked="false">
              <v:textbox inset="0,0,0,0">
                <w:txbxContent>
                  <w:p>
                    <w:pPr>
                      <w:tabs>
                        <w:tab w:pos="470" w:val="left" w:leader="none"/>
                        <w:tab w:pos="889" w:val="left" w:leader="none"/>
                      </w:tabs>
                      <w:spacing w:line="167"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1225;width:158;height:171"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3309;top:1570;width:1048;height:172" type="#_x0000_t202" filled="false" stroked="false">
              <v:textbox inset="0,0,0,0">
                <w:txbxContent>
                  <w:p>
                    <w:pPr>
                      <w:tabs>
                        <w:tab w:pos="470" w:val="left" w:leader="none"/>
                        <w:tab w:pos="889" w:val="left" w:leader="none"/>
                      </w:tabs>
                      <w:spacing w:line="167"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1570;width:158;height:172"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3309;top:1959;width:1048;height:171" type="#_x0000_t202" filled="false" stroked="false">
              <v:textbox inset="0,0,0,0">
                <w:txbxContent>
                  <w:p>
                    <w:pPr>
                      <w:tabs>
                        <w:tab w:pos="470" w:val="left" w:leader="none"/>
                        <w:tab w:pos="889" w:val="left" w:leader="none"/>
                      </w:tabs>
                      <w:spacing w:line="167"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1959;width:158;height:171"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5242;top:1031;width:90;height:1152" type="#_x0000_t202" filled="false" stroked="false">
              <v:textbox inset="0,0,0,0">
                <w:txbxContent>
                  <w:p>
                    <w:pPr>
                      <w:spacing w:line="145" w:lineRule="exact" w:before="0"/>
                      <w:ind w:left="0" w:right="0" w:firstLine="0"/>
                      <w:jc w:val="left"/>
                      <w:rPr>
                        <w:rFonts w:ascii="新宋体"/>
                        <w:sz w:val="14"/>
                      </w:rPr>
                    </w:pPr>
                    <w:r>
                      <w:rPr>
                        <w:rFonts w:ascii="新宋体"/>
                        <w:w w:val="98"/>
                        <w:sz w:val="14"/>
                      </w:rPr>
                      <w:t>3</w:t>
                    </w:r>
                  </w:p>
                  <w:p>
                    <w:pPr>
                      <w:spacing w:line="146" w:lineRule="exact" w:before="0"/>
                      <w:ind w:left="0" w:right="0" w:firstLine="0"/>
                      <w:jc w:val="left"/>
                      <w:rPr>
                        <w:rFonts w:ascii="新宋体"/>
                        <w:sz w:val="14"/>
                      </w:rPr>
                    </w:pPr>
                    <w:r>
                      <w:rPr>
                        <w:rFonts w:ascii="新宋体"/>
                        <w:w w:val="98"/>
                        <w:sz w:val="14"/>
                      </w:rPr>
                      <w:t>0</w:t>
                    </w:r>
                  </w:p>
                  <w:p>
                    <w:pPr>
                      <w:spacing w:line="204" w:lineRule="auto" w:before="0"/>
                      <w:ind w:left="0" w:right="0" w:firstLine="0"/>
                      <w:jc w:val="left"/>
                      <w:rPr>
                        <w:rFonts w:ascii="新宋体"/>
                        <w:sz w:val="14"/>
                      </w:rPr>
                    </w:pPr>
                    <w:r>
                      <w:rPr>
                        <w:rFonts w:ascii="新宋体"/>
                        <w:spacing w:val="-70"/>
                        <w:w w:val="98"/>
                        <w:sz w:val="14"/>
                      </w:rPr>
                      <w:t>6</w:t>
                    </w:r>
                    <w:r>
                      <w:rPr>
                        <w:rFonts w:ascii="新宋体"/>
                        <w:w w:val="98"/>
                        <w:position w:val="-6"/>
                        <w:sz w:val="14"/>
                      </w:rPr>
                      <w:t>3</w:t>
                    </w:r>
                  </w:p>
                  <w:p>
                    <w:pPr>
                      <w:spacing w:line="148" w:lineRule="exact" w:before="0"/>
                      <w:ind w:left="0" w:right="0" w:firstLine="0"/>
                      <w:jc w:val="left"/>
                      <w:rPr>
                        <w:rFonts w:ascii="新宋体"/>
                        <w:b/>
                        <w:sz w:val="14"/>
                      </w:rPr>
                    </w:pPr>
                    <w:r>
                      <w:rPr>
                        <w:rFonts w:ascii="新宋体"/>
                        <w:b/>
                        <w:w w:val="98"/>
                        <w:sz w:val="14"/>
                      </w:rPr>
                      <w:t>0</w:t>
                    </w:r>
                  </w:p>
                  <w:p>
                    <w:pPr>
                      <w:spacing w:line="204" w:lineRule="auto" w:before="0"/>
                      <w:ind w:left="0" w:right="0" w:firstLine="0"/>
                      <w:jc w:val="left"/>
                      <w:rPr>
                        <w:rFonts w:ascii="新宋体"/>
                        <w:sz w:val="14"/>
                      </w:rPr>
                    </w:pPr>
                    <w:r>
                      <w:rPr>
                        <w:rFonts w:ascii="新宋体"/>
                        <w:spacing w:val="-70"/>
                        <w:w w:val="98"/>
                        <w:sz w:val="14"/>
                      </w:rPr>
                      <w:t>6</w:t>
                    </w:r>
                    <w:r>
                      <w:rPr>
                        <w:rFonts w:ascii="新宋体"/>
                        <w:w w:val="98"/>
                        <w:position w:val="-6"/>
                        <w:sz w:val="14"/>
                      </w:rPr>
                      <w:t>3</w:t>
                    </w:r>
                  </w:p>
                  <w:p>
                    <w:pPr>
                      <w:spacing w:line="148" w:lineRule="exact" w:before="0"/>
                      <w:ind w:left="0" w:right="0" w:firstLine="0"/>
                      <w:jc w:val="left"/>
                      <w:rPr>
                        <w:rFonts w:ascii="新宋体"/>
                        <w:sz w:val="14"/>
                      </w:rPr>
                    </w:pPr>
                    <w:r>
                      <w:rPr>
                        <w:rFonts w:ascii="新宋体"/>
                        <w:w w:val="98"/>
                        <w:sz w:val="14"/>
                      </w:rPr>
                      <w:t>0</w:t>
                    </w:r>
                  </w:p>
                  <w:p>
                    <w:pPr>
                      <w:spacing w:line="139" w:lineRule="exact" w:before="0"/>
                      <w:ind w:left="0" w:right="0" w:firstLine="0"/>
                      <w:jc w:val="left"/>
                      <w:rPr>
                        <w:rFonts w:ascii="新宋体"/>
                        <w:sz w:val="14"/>
                      </w:rPr>
                    </w:pPr>
                    <w:r>
                      <w:rPr>
                        <w:rFonts w:ascii="新宋体"/>
                        <w:w w:val="98"/>
                        <w:sz w:val="14"/>
                      </w:rPr>
                      <w:t>6</w:t>
                    </w:r>
                  </w:p>
                </w:txbxContent>
              </v:textbox>
              <w10:wrap type="none"/>
            </v:shape>
            <v:shape style="position:absolute;left:3309;top:2321;width:1048;height:171" type="#_x0000_t202" filled="false" stroked="false">
              <v:textbox inset="0,0,0,0">
                <w:txbxContent>
                  <w:p>
                    <w:pPr>
                      <w:tabs>
                        <w:tab w:pos="470" w:val="left" w:leader="none"/>
                        <w:tab w:pos="889" w:val="left" w:leader="none"/>
                      </w:tabs>
                      <w:spacing w:line="167"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2321;width:158;height:171"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5242;top:2113;width:90;height:430" type="#_x0000_t202" filled="false" stroked="false">
              <v:textbox inset="0,0,0,0">
                <w:txbxContent>
                  <w:p>
                    <w:pPr>
                      <w:spacing w:line="145" w:lineRule="exact" w:before="0"/>
                      <w:ind w:left="0" w:right="0" w:firstLine="0"/>
                      <w:jc w:val="left"/>
                      <w:rPr>
                        <w:rFonts w:ascii="新宋体"/>
                        <w:sz w:val="14"/>
                      </w:rPr>
                    </w:pPr>
                    <w:r>
                      <w:rPr>
                        <w:rFonts w:ascii="新宋体"/>
                        <w:w w:val="98"/>
                        <w:sz w:val="14"/>
                      </w:rPr>
                      <w:t>3</w:t>
                    </w:r>
                  </w:p>
                  <w:p>
                    <w:pPr>
                      <w:spacing w:line="146" w:lineRule="exact" w:before="0"/>
                      <w:ind w:left="0" w:right="0" w:firstLine="0"/>
                      <w:jc w:val="left"/>
                      <w:rPr>
                        <w:rFonts w:ascii="新宋体"/>
                        <w:b/>
                        <w:sz w:val="14"/>
                      </w:rPr>
                    </w:pPr>
                    <w:r>
                      <w:rPr>
                        <w:rFonts w:ascii="新宋体"/>
                        <w:b/>
                        <w:w w:val="98"/>
                        <w:sz w:val="14"/>
                      </w:rPr>
                      <w:t>0</w:t>
                    </w:r>
                  </w:p>
                  <w:p>
                    <w:pPr>
                      <w:spacing w:line="139" w:lineRule="exact" w:before="0"/>
                      <w:ind w:left="0" w:right="0" w:firstLine="0"/>
                      <w:jc w:val="left"/>
                      <w:rPr>
                        <w:rFonts w:ascii="新宋体"/>
                        <w:sz w:val="14"/>
                      </w:rPr>
                    </w:pPr>
                    <w:r>
                      <w:rPr>
                        <w:rFonts w:ascii="新宋体"/>
                        <w:w w:val="98"/>
                        <w:sz w:val="14"/>
                      </w:rPr>
                      <w:t>6</w:t>
                    </w:r>
                  </w:p>
                </w:txbxContent>
              </v:textbox>
              <w10:wrap type="none"/>
            </v:shape>
            <v:shape style="position:absolute;left:3309;top:2649;width:1048;height:171" type="#_x0000_t202" filled="false" stroked="false">
              <v:textbox inset="0,0,0,0">
                <w:txbxContent>
                  <w:p>
                    <w:pPr>
                      <w:tabs>
                        <w:tab w:pos="470" w:val="left" w:leader="none"/>
                        <w:tab w:pos="889" w:val="left" w:leader="none"/>
                      </w:tabs>
                      <w:spacing w:line="166" w:lineRule="exact" w:before="4"/>
                      <w:ind w:left="0" w:right="0" w:firstLine="0"/>
                      <w:jc w:val="left"/>
                      <w:rPr>
                        <w:rFonts w:ascii="Arial"/>
                        <w:sz w:val="9"/>
                      </w:rPr>
                    </w:pP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tab/>
                    </w:r>
                    <w:r>
                      <w:rPr>
                        <w:rFonts w:ascii="Arial"/>
                        <w:w w:val="105"/>
                        <w:sz w:val="14"/>
                      </w:rPr>
                      <w:t>Z</w:t>
                    </w:r>
                    <w:r>
                      <w:rPr>
                        <w:rFonts w:ascii="Arial"/>
                        <w:w w:val="105"/>
                        <w:position w:val="-2"/>
                        <w:sz w:val="9"/>
                      </w:rPr>
                      <w:t>2</w:t>
                    </w:r>
                  </w:p>
                </w:txbxContent>
              </v:textbox>
              <w10:wrap type="none"/>
            </v:shape>
            <v:shape style="position:absolute;left:4746;top:2649;width:158;height:171" type="#_x0000_t202" filled="false" stroked="false">
              <v:textbox inset="0,0,0,0">
                <w:txbxContent>
                  <w:p>
                    <w:pPr>
                      <w:spacing w:line="166" w:lineRule="exact" w:before="4"/>
                      <w:ind w:left="0" w:right="0" w:firstLine="0"/>
                      <w:jc w:val="left"/>
                      <w:rPr>
                        <w:rFonts w:ascii="Arial"/>
                        <w:sz w:val="9"/>
                      </w:rPr>
                    </w:pPr>
                    <w:r>
                      <w:rPr>
                        <w:rFonts w:ascii="Arial"/>
                        <w:w w:val="105"/>
                        <w:sz w:val="14"/>
                      </w:rPr>
                      <w:t>Z</w:t>
                    </w:r>
                    <w:r>
                      <w:rPr>
                        <w:rFonts w:ascii="Arial"/>
                        <w:w w:val="105"/>
                        <w:position w:val="-2"/>
                        <w:sz w:val="9"/>
                      </w:rPr>
                      <w:t>2</w:t>
                    </w:r>
                  </w:p>
                </w:txbxContent>
              </v:textbox>
              <w10:wrap type="none"/>
            </v:shape>
            <v:shape style="position:absolute;left:3235;top:3033;width:717;height:409" type="#_x0000_t202" filled="false" stroked="false">
              <v:textbox inset="0,0,0,0">
                <w:txbxContent>
                  <w:p>
                    <w:pPr>
                      <w:tabs>
                        <w:tab w:pos="556" w:val="left" w:leader="none"/>
                      </w:tabs>
                      <w:spacing w:before="4"/>
                      <w:ind w:left="81" w:right="0" w:firstLine="0"/>
                      <w:jc w:val="left"/>
                      <w:rPr>
                        <w:rFonts w:ascii="Arial"/>
                        <w:sz w:val="9"/>
                      </w:rPr>
                    </w:pPr>
                    <w:r>
                      <w:rPr>
                        <w:rFonts w:ascii="Arial"/>
                        <w:w w:val="105"/>
                        <w:sz w:val="14"/>
                      </w:rPr>
                      <w:t>Z</w:t>
                    </w:r>
                    <w:r>
                      <w:rPr>
                        <w:rFonts w:ascii="Arial"/>
                        <w:w w:val="105"/>
                        <w:position w:val="-2"/>
                        <w:sz w:val="9"/>
                      </w:rPr>
                      <w:t>1</w:t>
                      <w:tab/>
                    </w:r>
                    <w:r>
                      <w:rPr>
                        <w:rFonts w:ascii="Arial"/>
                        <w:w w:val="105"/>
                        <w:sz w:val="14"/>
                      </w:rPr>
                      <w:t>Z</w:t>
                    </w:r>
                    <w:r>
                      <w:rPr>
                        <w:rFonts w:ascii="Arial"/>
                        <w:w w:val="105"/>
                        <w:position w:val="-2"/>
                        <w:sz w:val="9"/>
                      </w:rPr>
                      <w:t>1</w:t>
                    </w:r>
                  </w:p>
                  <w:p>
                    <w:pPr>
                      <w:spacing w:line="136" w:lineRule="exact" w:before="89"/>
                      <w:ind w:left="0" w:right="0" w:firstLine="0"/>
                      <w:jc w:val="left"/>
                      <w:rPr>
                        <w:rFonts w:ascii="Arial"/>
                        <w:sz w:val="14"/>
                      </w:rPr>
                    </w:pPr>
                    <w:r>
                      <w:rPr>
                        <w:rFonts w:ascii="Arial"/>
                        <w:w w:val="99"/>
                        <w:sz w:val="14"/>
                      </w:rPr>
                      <w:t>C</w:t>
                    </w:r>
                  </w:p>
                </w:txbxContent>
              </v:textbox>
              <w10:wrap type="none"/>
            </v:shape>
            <v:shape style="position:absolute;left:4203;top:3033;width:173;height:409" type="#_x0000_t202" filled="false" stroked="false">
              <v:textbox inset="0,0,0,0">
                <w:txbxContent>
                  <w:p>
                    <w:pPr>
                      <w:spacing w:before="4"/>
                      <w:ind w:left="11" w:right="0" w:firstLine="0"/>
                      <w:jc w:val="left"/>
                      <w:rPr>
                        <w:rFonts w:ascii="Arial"/>
                        <w:sz w:val="9"/>
                      </w:rPr>
                    </w:pPr>
                    <w:r>
                      <w:rPr>
                        <w:rFonts w:ascii="Arial"/>
                        <w:w w:val="105"/>
                        <w:sz w:val="14"/>
                      </w:rPr>
                      <w:t>Z</w:t>
                    </w:r>
                    <w:r>
                      <w:rPr>
                        <w:rFonts w:ascii="Arial"/>
                        <w:w w:val="105"/>
                        <w:position w:val="-2"/>
                        <w:sz w:val="9"/>
                      </w:rPr>
                      <w:t>1</w:t>
                    </w:r>
                  </w:p>
                  <w:p>
                    <w:pPr>
                      <w:spacing w:line="136" w:lineRule="exact" w:before="89"/>
                      <w:ind w:left="0" w:right="0" w:firstLine="0"/>
                      <w:jc w:val="left"/>
                      <w:rPr>
                        <w:rFonts w:ascii="Arial"/>
                        <w:sz w:val="14"/>
                      </w:rPr>
                    </w:pPr>
                    <w:r>
                      <w:rPr>
                        <w:rFonts w:ascii="Arial"/>
                        <w:w w:val="99"/>
                        <w:sz w:val="14"/>
                      </w:rPr>
                      <w:t>F</w:t>
                    </w:r>
                  </w:p>
                </w:txbxContent>
              </v:textbox>
              <w10:wrap type="none"/>
            </v:shape>
            <v:shape style="position:absolute;left:4758;top:3033;width:161;height:171" type="#_x0000_t202" filled="false" stroked="false">
              <v:textbox inset="0,0,0,0">
                <w:txbxContent>
                  <w:p>
                    <w:pPr>
                      <w:spacing w:line="167" w:lineRule="exact" w:before="4"/>
                      <w:ind w:left="0" w:right="0" w:firstLine="0"/>
                      <w:jc w:val="left"/>
                      <w:rPr>
                        <w:rFonts w:ascii="Arial"/>
                        <w:sz w:val="9"/>
                      </w:rPr>
                    </w:pPr>
                    <w:r>
                      <w:rPr>
                        <w:rFonts w:ascii="Arial"/>
                        <w:w w:val="105"/>
                        <w:sz w:val="14"/>
                      </w:rPr>
                      <w:t>Z</w:t>
                    </w:r>
                    <w:r>
                      <w:rPr>
                        <w:rFonts w:ascii="Arial"/>
                        <w:w w:val="105"/>
                        <w:position w:val="-2"/>
                        <w:sz w:val="9"/>
                      </w:rPr>
                      <w:t>1</w:t>
                    </w:r>
                  </w:p>
                </w:txbxContent>
              </v:textbox>
              <w10:wrap type="none"/>
            </v:shape>
            <v:shape style="position:absolute;left:3959;top:3302;width:114;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E</w:t>
                    </w:r>
                  </w:p>
                </w:txbxContent>
              </v:textbox>
              <w10:wrap type="none"/>
            </v:shape>
            <v:shape style="position:absolute;left:4919;top:3302;width:121;height:140" type="#_x0000_t202" filled="false" stroked="false">
              <v:textbox inset="0,0,0,0">
                <w:txbxContent>
                  <w:p>
                    <w:pPr>
                      <w:spacing w:line="136" w:lineRule="exact" w:before="4"/>
                      <w:ind w:left="0" w:right="0" w:firstLine="0"/>
                      <w:jc w:val="left"/>
                      <w:rPr>
                        <w:rFonts w:ascii="Arial"/>
                        <w:sz w:val="14"/>
                      </w:rPr>
                    </w:pPr>
                    <w:r>
                      <w:rPr>
                        <w:rFonts w:ascii="Arial"/>
                        <w:w w:val="99"/>
                        <w:sz w:val="14"/>
                      </w:rPr>
                      <w:t>H</w:t>
                    </w:r>
                  </w:p>
                </w:txbxContent>
              </v:textbox>
              <w10:wrap type="none"/>
            </v:shape>
            <v:shape style="position:absolute;left:5242;top:2474;width:90;height:936" type="#_x0000_t202" filled="false" stroked="false">
              <v:textbox inset="0,0,0,0">
                <w:txbxContent>
                  <w:p>
                    <w:pPr>
                      <w:spacing w:line="145" w:lineRule="exact" w:before="0"/>
                      <w:ind w:left="0" w:right="0" w:firstLine="0"/>
                      <w:jc w:val="left"/>
                      <w:rPr>
                        <w:rFonts w:ascii="新宋体"/>
                        <w:sz w:val="14"/>
                      </w:rPr>
                    </w:pPr>
                    <w:r>
                      <w:rPr>
                        <w:rFonts w:ascii="新宋体"/>
                        <w:w w:val="98"/>
                        <w:sz w:val="14"/>
                      </w:rPr>
                      <w:t>3</w:t>
                    </w:r>
                  </w:p>
                  <w:p>
                    <w:pPr>
                      <w:spacing w:line="146" w:lineRule="exact" w:before="0"/>
                      <w:ind w:left="0" w:right="0" w:firstLine="0"/>
                      <w:jc w:val="left"/>
                      <w:rPr>
                        <w:rFonts w:ascii="新宋体"/>
                        <w:sz w:val="14"/>
                      </w:rPr>
                    </w:pPr>
                    <w:r>
                      <w:rPr>
                        <w:rFonts w:ascii="新宋体"/>
                        <w:w w:val="98"/>
                        <w:sz w:val="14"/>
                      </w:rPr>
                      <w:t>0</w:t>
                    </w:r>
                  </w:p>
                  <w:p>
                    <w:pPr>
                      <w:spacing w:line="204" w:lineRule="auto" w:before="0"/>
                      <w:ind w:left="0" w:right="0" w:firstLine="0"/>
                      <w:jc w:val="left"/>
                      <w:rPr>
                        <w:rFonts w:ascii="新宋体"/>
                        <w:sz w:val="14"/>
                      </w:rPr>
                    </w:pPr>
                    <w:r>
                      <w:rPr>
                        <w:rFonts w:ascii="新宋体"/>
                        <w:spacing w:val="-70"/>
                        <w:w w:val="98"/>
                        <w:sz w:val="14"/>
                      </w:rPr>
                      <w:t>6</w:t>
                    </w:r>
                    <w:r>
                      <w:rPr>
                        <w:rFonts w:ascii="新宋体"/>
                        <w:w w:val="98"/>
                        <w:position w:val="-6"/>
                        <w:sz w:val="14"/>
                      </w:rPr>
                      <w:t>3</w:t>
                    </w:r>
                  </w:p>
                  <w:p>
                    <w:pPr>
                      <w:spacing w:line="192" w:lineRule="auto" w:before="68"/>
                      <w:ind w:left="0" w:right="0" w:firstLine="0"/>
                      <w:jc w:val="left"/>
                      <w:rPr>
                        <w:rFonts w:ascii="新宋体"/>
                        <w:sz w:val="14"/>
                      </w:rPr>
                    </w:pPr>
                    <w:r>
                      <w:rPr>
                        <w:rFonts w:ascii="新宋体"/>
                        <w:spacing w:val="-70"/>
                        <w:w w:val="98"/>
                        <w:sz w:val="14"/>
                      </w:rPr>
                      <w:t>0</w:t>
                    </w:r>
                    <w:r>
                      <w:rPr>
                        <w:rFonts w:ascii="新宋体"/>
                        <w:w w:val="98"/>
                        <w:position w:val="-6"/>
                        <w:sz w:val="14"/>
                      </w:rPr>
                      <w:t>5</w:t>
                    </w:r>
                  </w:p>
                  <w:p>
                    <w:pPr>
                      <w:spacing w:line="139" w:lineRule="exact" w:before="0"/>
                      <w:ind w:left="0" w:right="0" w:firstLine="0"/>
                      <w:jc w:val="left"/>
                      <w:rPr>
                        <w:rFonts w:ascii="新宋体"/>
                        <w:sz w:val="14"/>
                      </w:rPr>
                    </w:pPr>
                    <w:r>
                      <w:rPr>
                        <w:rFonts w:ascii="新宋体"/>
                        <w:w w:val="98"/>
                        <w:sz w:val="14"/>
                      </w:rPr>
                      <w:t>5</w:t>
                    </w:r>
                  </w:p>
                </w:txbxContent>
              </v:textbox>
              <w10:wrap type="none"/>
            </v:shape>
            <w10:wrap type="topAndBottom"/>
          </v:group>
        </w:pict>
      </w:r>
    </w:p>
    <w:p>
      <w:pPr>
        <w:pStyle w:val="BodyText"/>
        <w:spacing w:before="5"/>
        <w:rPr>
          <w:sz w:val="5"/>
        </w:rPr>
      </w:pPr>
    </w:p>
    <w:p>
      <w:pPr>
        <w:spacing w:after="0"/>
        <w:rPr>
          <w:sz w:val="5"/>
        </w:rPr>
        <w:sectPr>
          <w:pgSz w:w="11910" w:h="16840"/>
          <w:pgMar w:header="701" w:footer="0" w:top="900" w:bottom="280" w:left="320" w:right="320"/>
        </w:sectPr>
      </w:pPr>
    </w:p>
    <w:p>
      <w:pPr>
        <w:spacing w:before="29"/>
        <w:ind w:left="0" w:right="0" w:firstLine="0"/>
        <w:jc w:val="right"/>
        <w:rPr>
          <w:rFonts w:ascii="新宋体"/>
          <w:sz w:val="14"/>
        </w:rPr>
      </w:pPr>
      <w:r>
        <w:rPr/>
        <w:drawing>
          <wp:anchor distT="0" distB="0" distL="0" distR="0" allowOverlap="1" layoutInCell="1" locked="0" behindDoc="1" simplePos="0" relativeHeight="235865088">
            <wp:simplePos x="0" y="0"/>
            <wp:positionH relativeFrom="page">
              <wp:posOffset>2039467</wp:posOffset>
            </wp:positionH>
            <wp:positionV relativeFrom="paragraph">
              <wp:posOffset>-10786</wp:posOffset>
            </wp:positionV>
            <wp:extent cx="1093896" cy="118693"/>
            <wp:effectExtent l="0" t="0" r="0" b="0"/>
            <wp:wrapNone/>
            <wp:docPr id="3" name="image8.png"/>
            <wp:cNvGraphicFramePr>
              <a:graphicFrameLocks noChangeAspect="1"/>
            </wp:cNvGraphicFramePr>
            <a:graphic>
              <a:graphicData uri="http://schemas.openxmlformats.org/drawingml/2006/picture">
                <pic:pic>
                  <pic:nvPicPr>
                    <pic:cNvPr id="4" name="image8.png"/>
                    <pic:cNvPicPr/>
                  </pic:nvPicPr>
                  <pic:blipFill>
                    <a:blip r:embed="rId13" cstate="print"/>
                    <a:stretch>
                      <a:fillRect/>
                    </a:stretch>
                  </pic:blipFill>
                  <pic:spPr>
                    <a:xfrm>
                      <a:off x="0" y="0"/>
                      <a:ext cx="1093896" cy="118693"/>
                    </a:xfrm>
                    <a:prstGeom prst="rect">
                      <a:avLst/>
                    </a:prstGeom>
                  </pic:spPr>
                </pic:pic>
              </a:graphicData>
            </a:graphic>
          </wp:anchor>
        </w:drawing>
      </w:r>
      <w:r>
        <w:rPr>
          <w:rFonts w:ascii="新宋体"/>
          <w:w w:val="95"/>
          <w:sz w:val="14"/>
        </w:rPr>
        <w:t>7500</w:t>
      </w:r>
    </w:p>
    <w:p>
      <w:pPr>
        <w:spacing w:before="22"/>
        <w:ind w:left="137" w:right="0" w:firstLine="0"/>
        <w:jc w:val="left"/>
        <w:rPr>
          <w:rFonts w:ascii="新宋体"/>
          <w:sz w:val="14"/>
        </w:rPr>
      </w:pPr>
      <w:r>
        <w:rPr/>
        <w:br w:type="column"/>
      </w:r>
      <w:r>
        <w:rPr>
          <w:rFonts w:ascii="新宋体"/>
          <w:w w:val="95"/>
          <w:sz w:val="14"/>
        </w:rPr>
        <w:t>2400</w:t>
      </w:r>
    </w:p>
    <w:p>
      <w:pPr>
        <w:spacing w:before="22"/>
        <w:ind w:left="169" w:right="0" w:firstLine="0"/>
        <w:jc w:val="left"/>
        <w:rPr>
          <w:rFonts w:ascii="新宋体"/>
          <w:sz w:val="14"/>
        </w:rPr>
      </w:pPr>
      <w:r>
        <w:rPr/>
        <w:br w:type="column"/>
      </w:r>
      <w:r>
        <w:rPr>
          <w:rFonts w:ascii="新宋体"/>
          <w:sz w:val="14"/>
        </w:rPr>
        <w:t>7500</w:t>
      </w:r>
    </w:p>
    <w:p>
      <w:pPr>
        <w:spacing w:after="0"/>
        <w:jc w:val="left"/>
        <w:rPr>
          <w:rFonts w:ascii="新宋体"/>
          <w:sz w:val="14"/>
        </w:rPr>
        <w:sectPr>
          <w:type w:val="continuous"/>
          <w:pgSz w:w="11910" w:h="16840"/>
          <w:pgMar w:top="900" w:bottom="280" w:left="320" w:right="320"/>
          <w:cols w:num="3" w:equalWidth="0">
            <w:col w:w="3413" w:space="40"/>
            <w:col w:w="415" w:space="39"/>
            <w:col w:w="7363"/>
          </w:cols>
        </w:sectPr>
      </w:pPr>
    </w:p>
    <w:p>
      <w:pPr>
        <w:pStyle w:val="BodyText"/>
        <w:spacing w:line="324" w:lineRule="auto" w:before="105"/>
        <w:ind w:left="697" w:right="4455" w:firstLine="2539"/>
      </w:pPr>
      <w:r>
        <w:rPr>
          <w:spacing w:val="-28"/>
        </w:rPr>
        <w:t>图 </w:t>
      </w:r>
      <w:r>
        <w:rPr/>
        <w:t>2—3</w:t>
      </w:r>
      <w:r>
        <w:rPr>
          <w:spacing w:val="-9"/>
        </w:rPr>
        <w:t> 横向框架计算简图及柱编号</w:t>
      </w:r>
      <w:r>
        <w:rPr>
          <w:w w:val="100"/>
        </w:rPr>
        <w:t>(2）楼面均布恒载（按楼面做法逐项计算</w:t>
      </w:r>
      <w:r>
        <w:rPr>
          <w:spacing w:val="-123"/>
          <w:w w:val="100"/>
        </w:rPr>
        <w:t>）</w:t>
      </w:r>
      <w:r>
        <w:rPr>
          <w:w w:val="100"/>
        </w:rPr>
        <w:t>：</w:t>
      </w:r>
    </w:p>
    <w:p>
      <w:pPr>
        <w:pStyle w:val="BodyText"/>
        <w:tabs>
          <w:tab w:pos="4088" w:val="left" w:leader="none"/>
        </w:tabs>
        <w:spacing w:before="4"/>
        <w:ind w:left="344"/>
      </w:pPr>
      <w:r>
        <w:rPr/>
        <w:t>12mm</w:t>
      </w:r>
      <w:r>
        <w:rPr>
          <w:spacing w:val="-58"/>
        </w:rPr>
        <w:t> </w:t>
      </w:r>
      <w:r>
        <w:rPr/>
        <w:t>厚大理石地面</w:t>
        <w:tab/>
      </w:r>
      <w:r>
        <w:rPr>
          <w:spacing w:val="-5"/>
        </w:rPr>
        <w:t>0</w:t>
      </w:r>
      <w:r>
        <w:rPr/>
        <w:t>。012m×28=0.34 kN/㎡</w:t>
      </w:r>
    </w:p>
    <w:p>
      <w:pPr>
        <w:pStyle w:val="BodyText"/>
        <w:tabs>
          <w:tab w:pos="4203" w:val="left" w:leader="none"/>
        </w:tabs>
        <w:spacing w:before="106"/>
        <w:ind w:left="344"/>
      </w:pPr>
      <w:r>
        <w:rPr/>
        <w:t>30mm</w:t>
      </w:r>
      <w:r>
        <w:rPr>
          <w:spacing w:val="-58"/>
        </w:rPr>
        <w:t> </w:t>
      </w:r>
      <w:r>
        <w:rPr/>
        <w:t>厚细石混凝土</w:t>
        <w:tab/>
      </w:r>
      <w:r>
        <w:rPr>
          <w:spacing w:val="-5"/>
        </w:rPr>
        <w:t>0</w:t>
      </w:r>
      <w:r>
        <w:rPr/>
        <w:t>。03m×24=0</w:t>
      </w:r>
      <w:r>
        <w:rPr>
          <w:spacing w:val="-5"/>
        </w:rPr>
        <w:t>。</w:t>
      </w:r>
      <w:r>
        <w:rPr/>
        <w:t>72 kN/㎡</w:t>
      </w:r>
    </w:p>
    <w:p>
      <w:pPr>
        <w:pStyle w:val="BodyText"/>
        <w:tabs>
          <w:tab w:pos="4658" w:val="left" w:leader="none"/>
        </w:tabs>
        <w:spacing w:before="104"/>
        <w:ind w:left="687"/>
      </w:pPr>
      <w:r>
        <w:rPr/>
        <w:t>100mm</w:t>
      </w:r>
      <w:r>
        <w:rPr>
          <w:spacing w:val="-56"/>
        </w:rPr>
        <w:t> </w:t>
      </w:r>
      <w:r>
        <w:rPr/>
        <w:t>厚钢筋混凝土现浇板</w:t>
        <w:tab/>
        <w:t>0.1m×25=2</w:t>
      </w:r>
      <w:r>
        <w:rPr>
          <w:spacing w:val="-5"/>
        </w:rPr>
        <w:t>。</w:t>
      </w:r>
      <w:r>
        <w:rPr/>
        <w:t>5 kN/㎡</w:t>
      </w:r>
    </w:p>
    <w:p>
      <w:pPr>
        <w:pStyle w:val="BodyText"/>
        <w:tabs>
          <w:tab w:pos="4647" w:val="left" w:leader="none"/>
          <w:tab w:pos="5775" w:val="left" w:leader="none"/>
        </w:tabs>
        <w:spacing w:line="326" w:lineRule="auto" w:before="106"/>
        <w:ind w:left="707" w:right="4200" w:hanging="34"/>
      </w:pPr>
      <w:r>
        <w:rPr/>
        <w:t>15</w:t>
      </w:r>
      <w:r>
        <w:rPr>
          <w:spacing w:val="-54"/>
        </w:rPr>
        <w:t> </w:t>
      </w:r>
      <w:r>
        <w:rPr/>
        <w:t>厚板底纸筋石灰</w:t>
        <w:tab/>
      </w:r>
      <w:r>
        <w:rPr>
          <w:spacing w:val="-5"/>
        </w:rPr>
        <w:t>0</w:t>
      </w:r>
      <w:r>
        <w:rPr/>
        <w:t>。015×16=0.24</w:t>
      </w:r>
      <w:r>
        <w:rPr>
          <w:spacing w:val="3"/>
        </w:rPr>
        <w:t> </w:t>
      </w:r>
      <w:r>
        <w:rPr/>
        <w:t>kN/</w:t>
      </w:r>
      <w:r>
        <w:rPr>
          <w:spacing w:val="-16"/>
        </w:rPr>
        <w:t>㎡</w:t>
      </w:r>
      <w:r>
        <w:rPr/>
        <w:t>合计：</w:t>
        <w:tab/>
        <w:tab/>
        <w:t>3.8kN/㎡</w:t>
      </w:r>
    </w:p>
    <w:p>
      <w:pPr>
        <w:pStyle w:val="BodyText"/>
        <w:spacing w:line="292" w:lineRule="exact"/>
        <w:ind w:left="707"/>
      </w:pPr>
      <w:r>
        <w:rPr/>
        <w:t>楼面恒载标准值：</w:t>
      </w:r>
    </w:p>
    <w:p>
      <w:pPr>
        <w:pStyle w:val="BodyText"/>
        <w:spacing w:before="106"/>
        <w:ind w:left="707"/>
      </w:pPr>
      <w:r>
        <w:rPr/>
        <w:t>(12×3.3+0.5）×（7。5×2+0.4+0.5）×3.8=2727 kN/㎡</w:t>
      </w:r>
    </w:p>
    <w:p>
      <w:pPr>
        <w:pStyle w:val="BodyText"/>
        <w:spacing w:before="106"/>
        <w:ind w:left="697"/>
      </w:pPr>
      <w:r>
        <w:rPr/>
        <w:t>(3)屋面均布活载</w:t>
      </w:r>
    </w:p>
    <w:p>
      <w:pPr>
        <w:pStyle w:val="BodyText"/>
        <w:spacing w:line="326" w:lineRule="auto" w:before="104"/>
        <w:ind w:left="707" w:right="5257"/>
      </w:pPr>
      <w:r>
        <w:rPr/>
        <w:t>计算重力荷载代表值时，要考虑雪荷载和施工荷载。0。4×（12×3.3+0.5)×(7。5×2+2.4+0.5)=287 kN</w:t>
      </w:r>
    </w:p>
    <w:p>
      <w:pPr>
        <w:pStyle w:val="ListParagraph"/>
        <w:numPr>
          <w:ilvl w:val="0"/>
          <w:numId w:val="1"/>
        </w:numPr>
        <w:tabs>
          <w:tab w:pos="1276" w:val="left" w:leader="none"/>
        </w:tabs>
        <w:spacing w:line="240" w:lineRule="auto" w:before="0" w:after="0"/>
        <w:ind w:left="1275" w:right="0" w:hanging="579"/>
        <w:jc w:val="left"/>
        <w:rPr>
          <w:sz w:val="23"/>
        </w:rPr>
      </w:pPr>
      <w:r>
        <w:rPr>
          <w:sz w:val="23"/>
        </w:rPr>
        <w:t>楼面均布活载：</w:t>
      </w:r>
    </w:p>
    <w:p>
      <w:pPr>
        <w:pStyle w:val="BodyText"/>
        <w:spacing w:before="104"/>
        <w:ind w:left="707"/>
      </w:pPr>
      <w:r>
        <w:rPr/>
        <w:t>对于实验楼取均布活荷载为 2.0kN/㎡，故楼面均布活载标准值为：</w:t>
      </w:r>
    </w:p>
    <w:p>
      <w:pPr>
        <w:pStyle w:val="BodyText"/>
        <w:spacing w:before="106"/>
        <w:ind w:left="476"/>
      </w:pPr>
      <w:r>
        <w:rPr/>
        <w:t>（12×3。3+0.5)×（7。5×2+2。4+0。5）×2.0=1435 kN</w:t>
      </w:r>
    </w:p>
    <w:p>
      <w:pPr>
        <w:pStyle w:val="ListParagraph"/>
        <w:numPr>
          <w:ilvl w:val="0"/>
          <w:numId w:val="1"/>
        </w:numPr>
        <w:tabs>
          <w:tab w:pos="1276" w:val="left" w:leader="none"/>
        </w:tabs>
        <w:spacing w:line="240" w:lineRule="auto" w:before="106" w:after="0"/>
        <w:ind w:left="1275" w:right="0" w:hanging="579"/>
        <w:jc w:val="left"/>
        <w:rPr>
          <w:sz w:val="23"/>
        </w:rPr>
      </w:pPr>
      <w:r>
        <w:rPr>
          <w:sz w:val="23"/>
        </w:rPr>
        <w:t>梁柱自重（包括梁侧，梁底，柱抹灰重量）</w:t>
      </w:r>
    </w:p>
    <w:p>
      <w:pPr>
        <w:pStyle w:val="BodyText"/>
        <w:spacing w:before="104"/>
        <w:ind w:left="707"/>
      </w:pPr>
      <w:r>
        <w:rPr/>
        <w:t>梁侧、梁底抹灰，柱四周抹灰，近似按加大梁宽及柱宽计算来考虑。</w:t>
      </w:r>
    </w:p>
    <w:p>
      <w:pPr>
        <w:pStyle w:val="BodyText"/>
        <w:rPr>
          <w:sz w:val="22"/>
        </w:rPr>
      </w:pPr>
    </w:p>
    <w:p>
      <w:pPr>
        <w:pStyle w:val="BodyText"/>
        <w:spacing w:before="9"/>
        <w:rPr>
          <w:sz w:val="29"/>
        </w:rPr>
      </w:pPr>
    </w:p>
    <w:p>
      <w:pPr>
        <w:pStyle w:val="BodyText"/>
        <w:jc w:val="center"/>
      </w:pPr>
      <w:r>
        <w:rPr/>
        <w:pict>
          <v:group style="position:absolute;margin-left:103.992249pt;margin-top:22.639168pt;width:388pt;height:189.35pt;mso-position-horizontal-relative:page;mso-position-vertical-relative:paragraph;z-index:-267436032" coordorigin="2080,453" coordsize="7760,3787">
            <v:shape style="position:absolute;left:2079;top:452;width:7760;height:3787" type="#_x0000_t75" stroked="false">
              <v:imagedata r:id="rId14" o:title=""/>
            </v:shape>
            <v:shape style="position:absolute;left:2210;top:629;width:942;height:632" type="#_x0000_t202" filled="false" stroked="false">
              <v:textbox inset="0,0,0,0">
                <w:txbxContent>
                  <w:p>
                    <w:pPr>
                      <w:spacing w:line="263" w:lineRule="exact" w:before="0"/>
                      <w:ind w:left="-1" w:right="18" w:firstLine="0"/>
                      <w:jc w:val="center"/>
                      <w:rPr>
                        <w:sz w:val="23"/>
                      </w:rPr>
                    </w:pPr>
                    <w:r>
                      <w:rPr>
                        <w:sz w:val="23"/>
                      </w:rPr>
                      <w:t>梁（柱</w:t>
                    </w:r>
                    <w:r>
                      <w:rPr>
                        <w:spacing w:val="-17"/>
                        <w:sz w:val="23"/>
                      </w:rPr>
                      <w:t>）</w:t>
                    </w:r>
                  </w:p>
                  <w:p>
                    <w:pPr>
                      <w:spacing w:line="262" w:lineRule="exact" w:before="106"/>
                      <w:ind w:left="0" w:right="22" w:firstLine="0"/>
                      <w:jc w:val="center"/>
                      <w:rPr>
                        <w:sz w:val="23"/>
                      </w:rPr>
                    </w:pPr>
                    <w:r>
                      <w:rPr>
                        <w:sz w:val="23"/>
                      </w:rPr>
                      <w:t>编 号</w:t>
                    </w:r>
                  </w:p>
                </w:txbxContent>
              </v:textbox>
              <w10:wrap type="none"/>
            </v:shape>
            <v:shape style="position:absolute;left:3343;top:829;width:2375;height:231" type="#_x0000_t202" filled="false" stroked="false">
              <v:textbox inset="0,0,0,0">
                <w:txbxContent>
                  <w:p>
                    <w:pPr>
                      <w:spacing w:line="230" w:lineRule="exact" w:before="0"/>
                      <w:ind w:left="0" w:right="0" w:firstLine="0"/>
                      <w:jc w:val="left"/>
                      <w:rPr>
                        <w:sz w:val="23"/>
                      </w:rPr>
                    </w:pPr>
                    <w:r>
                      <w:rPr>
                        <w:sz w:val="23"/>
                      </w:rPr>
                      <w:t>截面（㎡） 长度（ｍ)</w:t>
                    </w:r>
                  </w:p>
                </w:txbxContent>
              </v:textbox>
              <w10:wrap type="none"/>
            </v:shape>
            <v:shape style="position:absolute;left:6802;top:829;width:481;height:231" type="#_x0000_t202" filled="false" stroked="false">
              <v:textbox inset="0,0,0,0">
                <w:txbxContent>
                  <w:p>
                    <w:pPr>
                      <w:spacing w:line="230" w:lineRule="exact" w:before="0"/>
                      <w:ind w:left="0" w:right="0" w:firstLine="0"/>
                      <w:jc w:val="left"/>
                      <w:rPr>
                        <w:sz w:val="23"/>
                      </w:rPr>
                    </w:pPr>
                    <w:r>
                      <w:rPr>
                        <w:sz w:val="23"/>
                      </w:rPr>
                      <w:t>根数</w:t>
                    </w:r>
                  </w:p>
                </w:txbxContent>
              </v:textbox>
              <w10:wrap type="none"/>
            </v:shape>
            <v:shape style="position:absolute;left:8559;top:629;width:942;height:632" type="#_x0000_t202" filled="false" stroked="false">
              <v:textbox inset="0,0,0,0">
                <w:txbxContent>
                  <w:p>
                    <w:pPr>
                      <w:spacing w:line="263" w:lineRule="exact" w:before="0"/>
                      <w:ind w:left="-1" w:right="18" w:firstLine="0"/>
                      <w:jc w:val="center"/>
                      <w:rPr>
                        <w:sz w:val="23"/>
                      </w:rPr>
                    </w:pPr>
                    <w:r>
                      <w:rPr>
                        <w:spacing w:val="-5"/>
                        <w:sz w:val="23"/>
                      </w:rPr>
                      <w:t>每根重量</w:t>
                    </w:r>
                  </w:p>
                  <w:p>
                    <w:pPr>
                      <w:spacing w:line="262" w:lineRule="exact" w:before="106"/>
                      <w:ind w:left="0" w:right="23" w:firstLine="0"/>
                      <w:jc w:val="center"/>
                      <w:rPr>
                        <w:sz w:val="23"/>
                      </w:rPr>
                    </w:pPr>
                    <w:r>
                      <w:rPr>
                        <w:sz w:val="23"/>
                      </w:rPr>
                      <w:t>(kN）</w:t>
                    </w:r>
                  </w:p>
                </w:txbxContent>
              </v:textbox>
              <w10:wrap type="none"/>
            </v:shape>
            <v:shape style="position:absolute;left:3343;top:1443;width:1172;height:231" type="#_x0000_t202" filled="false" stroked="false">
              <v:textbox inset="0,0,0,0">
                <w:txbxContent>
                  <w:p>
                    <w:pPr>
                      <w:spacing w:line="230" w:lineRule="exact" w:before="0"/>
                      <w:ind w:left="0" w:right="0" w:firstLine="0"/>
                      <w:jc w:val="left"/>
                      <w:rPr>
                        <w:sz w:val="23"/>
                      </w:rPr>
                    </w:pPr>
                    <w:r>
                      <w:rPr>
                        <w:sz w:val="23"/>
                      </w:rPr>
                      <w:t>0。25×0。</w:t>
                    </w:r>
                  </w:p>
                </w:txbxContent>
              </v:textbox>
              <w10:wrap type="none"/>
            </v:shape>
            <v:shape style="position:absolute;left:2553;top:1645;width:251;height:231" type="#_x0000_t202" filled="false" stroked="false">
              <v:textbox inset="0,0,0,0">
                <w:txbxContent>
                  <w:p>
                    <w:pPr>
                      <w:spacing w:line="230" w:lineRule="exact" w:before="0"/>
                      <w:ind w:left="0" w:right="0" w:firstLine="0"/>
                      <w:jc w:val="left"/>
                      <w:rPr>
                        <w:sz w:val="23"/>
                      </w:rPr>
                    </w:pPr>
                    <w:r>
                      <w:rPr>
                        <w:sz w:val="23"/>
                      </w:rPr>
                      <w:t>L1</w:t>
                    </w:r>
                  </w:p>
                </w:txbxContent>
              </v:textbox>
              <w10:wrap type="none"/>
            </v:shape>
            <v:shape style="position:absolute;left:4946;top:1645;width:481;height:231" type="#_x0000_t202" filled="false" stroked="false">
              <v:textbox inset="0,0,0,0">
                <w:txbxContent>
                  <w:p>
                    <w:pPr>
                      <w:spacing w:line="230" w:lineRule="exact" w:before="0"/>
                      <w:ind w:left="0" w:right="0" w:firstLine="0"/>
                      <w:jc w:val="left"/>
                      <w:rPr>
                        <w:sz w:val="23"/>
                      </w:rPr>
                    </w:pPr>
                    <w:r>
                      <w:rPr>
                        <w:sz w:val="23"/>
                      </w:rPr>
                      <w:t>7。0</w:t>
                    </w:r>
                  </w:p>
                </w:txbxContent>
              </v:textbox>
              <w10:wrap type="none"/>
            </v:shape>
            <v:shape style="position:absolute;left:5940;top:1645;width:1057;height:231" type="#_x0000_t202" filled="false" stroked="false">
              <v:textbox inset="0,0,0,0">
                <w:txbxContent>
                  <w:p>
                    <w:pPr>
                      <w:spacing w:line="230" w:lineRule="exact" w:before="0"/>
                      <w:ind w:left="0" w:right="0" w:firstLine="0"/>
                      <w:jc w:val="left"/>
                      <w:rPr>
                        <w:sz w:val="23"/>
                      </w:rPr>
                    </w:pPr>
                    <w:r>
                      <w:rPr>
                        <w:sz w:val="23"/>
                      </w:rPr>
                      <w:t>25×8=200</w:t>
                    </w:r>
                  </w:p>
                </w:txbxContent>
              </v:textbox>
              <w10:wrap type="none"/>
            </v:shape>
            <v:shape style="position:absolute;left:8671;top:1645;width:712;height:231" type="#_x0000_t202" filled="false" stroked="false">
              <v:textbox inset="0,0,0,0">
                <w:txbxContent>
                  <w:p>
                    <w:pPr>
                      <w:spacing w:line="230" w:lineRule="exact" w:before="0"/>
                      <w:ind w:left="0" w:right="0" w:firstLine="0"/>
                      <w:jc w:val="left"/>
                      <w:rPr>
                        <w:sz w:val="23"/>
                      </w:rPr>
                    </w:pPr>
                    <w:r>
                      <w:rPr>
                        <w:sz w:val="23"/>
                      </w:rPr>
                      <w:t>30。45</w:t>
                    </w:r>
                  </w:p>
                </w:txbxContent>
              </v:textbox>
              <w10:wrap type="none"/>
            </v:shape>
            <w10:wrap type="none"/>
          </v:group>
        </w:pict>
      </w:r>
      <w:r>
        <w:rPr/>
        <w:t>表 2-1 梁柱自重表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tbl>
      <w:tblPr>
        <w:tblW w:w="0" w:type="auto"/>
        <w:jc w:val="left"/>
        <w:tblInd w:w="2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0"/>
        <w:gridCol w:w="1590"/>
        <w:gridCol w:w="1049"/>
        <w:gridCol w:w="2698"/>
        <w:gridCol w:w="1014"/>
      </w:tblGrid>
      <w:tr>
        <w:trPr>
          <w:trHeight w:val="322" w:hRule="atLeast"/>
        </w:trPr>
        <w:tc>
          <w:tcPr>
            <w:tcW w:w="560" w:type="dxa"/>
          </w:tcPr>
          <w:p>
            <w:pPr>
              <w:pStyle w:val="TableParagraph"/>
              <w:rPr>
                <w:rFonts w:ascii="Times New Roman"/>
                <w:sz w:val="22"/>
              </w:rPr>
            </w:pPr>
          </w:p>
        </w:tc>
        <w:tc>
          <w:tcPr>
            <w:tcW w:w="1590" w:type="dxa"/>
          </w:tcPr>
          <w:p>
            <w:pPr>
              <w:pStyle w:val="TableParagraph"/>
              <w:spacing w:line="263" w:lineRule="exact"/>
              <w:ind w:left="40"/>
              <w:jc w:val="center"/>
              <w:rPr>
                <w:sz w:val="23"/>
              </w:rPr>
            </w:pPr>
            <w:r>
              <w:rPr>
                <w:w w:val="100"/>
                <w:sz w:val="23"/>
              </w:rPr>
              <w:t>6</w:t>
            </w:r>
          </w:p>
        </w:tc>
        <w:tc>
          <w:tcPr>
            <w:tcW w:w="4761" w:type="dxa"/>
            <w:gridSpan w:val="3"/>
          </w:tcPr>
          <w:p>
            <w:pPr>
              <w:pStyle w:val="TableParagraph"/>
              <w:rPr>
                <w:rFonts w:ascii="Times New Roman"/>
                <w:sz w:val="22"/>
              </w:rPr>
            </w:pPr>
          </w:p>
        </w:tc>
      </w:tr>
      <w:tr>
        <w:trPr>
          <w:trHeight w:val="415" w:hRule="atLeast"/>
        </w:trPr>
        <w:tc>
          <w:tcPr>
            <w:tcW w:w="560" w:type="dxa"/>
          </w:tcPr>
          <w:p>
            <w:pPr>
              <w:pStyle w:val="TableParagraph"/>
              <w:spacing w:before="60"/>
              <w:ind w:left="50"/>
              <w:rPr>
                <w:sz w:val="23"/>
              </w:rPr>
            </w:pPr>
            <w:r>
              <w:rPr>
                <w:sz w:val="23"/>
              </w:rPr>
              <w:t>L2</w:t>
            </w:r>
          </w:p>
        </w:tc>
        <w:tc>
          <w:tcPr>
            <w:tcW w:w="1590" w:type="dxa"/>
          </w:tcPr>
          <w:p>
            <w:pPr>
              <w:pStyle w:val="TableParagraph"/>
              <w:spacing w:before="60"/>
              <w:ind w:left="279"/>
              <w:rPr>
                <w:sz w:val="23"/>
              </w:rPr>
            </w:pPr>
            <w:r>
              <w:rPr>
                <w:sz w:val="23"/>
              </w:rPr>
              <w:t>0</w:t>
            </w:r>
            <w:r>
              <w:rPr>
                <w:spacing w:val="-77"/>
                <w:sz w:val="23"/>
              </w:rPr>
              <w:t>。</w:t>
            </w:r>
            <w:r>
              <w:rPr>
                <w:sz w:val="23"/>
              </w:rPr>
              <w:t>25×0.4</w:t>
            </w:r>
          </w:p>
        </w:tc>
        <w:tc>
          <w:tcPr>
            <w:tcW w:w="1049" w:type="dxa"/>
          </w:tcPr>
          <w:p>
            <w:pPr>
              <w:pStyle w:val="TableParagraph"/>
              <w:spacing w:before="60"/>
              <w:ind w:left="216" w:right="217"/>
              <w:jc w:val="center"/>
              <w:rPr>
                <w:sz w:val="23"/>
              </w:rPr>
            </w:pPr>
            <w:r>
              <w:rPr>
                <w:sz w:val="23"/>
              </w:rPr>
              <w:t>1。90</w:t>
            </w:r>
          </w:p>
        </w:tc>
        <w:tc>
          <w:tcPr>
            <w:tcW w:w="2698" w:type="dxa"/>
          </w:tcPr>
          <w:p>
            <w:pPr>
              <w:pStyle w:val="TableParagraph"/>
              <w:spacing w:before="60"/>
              <w:ind w:left="237"/>
              <w:rPr>
                <w:sz w:val="23"/>
              </w:rPr>
            </w:pPr>
            <w:r>
              <w:rPr>
                <w:sz w:val="23"/>
              </w:rPr>
              <w:t>13×8=104</w:t>
            </w:r>
          </w:p>
        </w:tc>
        <w:tc>
          <w:tcPr>
            <w:tcW w:w="1014" w:type="dxa"/>
          </w:tcPr>
          <w:p>
            <w:pPr>
              <w:pStyle w:val="TableParagraph"/>
              <w:spacing w:before="60"/>
              <w:ind w:left="251" w:right="31"/>
              <w:jc w:val="center"/>
              <w:rPr>
                <w:sz w:val="23"/>
              </w:rPr>
            </w:pPr>
            <w:r>
              <w:rPr>
                <w:sz w:val="23"/>
              </w:rPr>
              <w:t>5。51</w:t>
            </w:r>
          </w:p>
        </w:tc>
      </w:tr>
      <w:tr>
        <w:trPr>
          <w:trHeight w:val="415" w:hRule="atLeast"/>
        </w:trPr>
        <w:tc>
          <w:tcPr>
            <w:tcW w:w="560" w:type="dxa"/>
          </w:tcPr>
          <w:p>
            <w:pPr>
              <w:pStyle w:val="TableParagraph"/>
              <w:spacing w:before="60"/>
              <w:ind w:left="50"/>
              <w:rPr>
                <w:sz w:val="23"/>
              </w:rPr>
            </w:pPr>
            <w:r>
              <w:rPr>
                <w:sz w:val="23"/>
              </w:rPr>
              <w:t>L3</w:t>
            </w:r>
          </w:p>
        </w:tc>
        <w:tc>
          <w:tcPr>
            <w:tcW w:w="1590" w:type="dxa"/>
          </w:tcPr>
          <w:p>
            <w:pPr>
              <w:pStyle w:val="TableParagraph"/>
              <w:spacing w:before="60"/>
              <w:ind w:left="279"/>
              <w:rPr>
                <w:sz w:val="23"/>
              </w:rPr>
            </w:pPr>
            <w:r>
              <w:rPr>
                <w:sz w:val="23"/>
              </w:rPr>
              <w:t>0</w:t>
            </w:r>
            <w:r>
              <w:rPr>
                <w:spacing w:val="-77"/>
                <w:sz w:val="23"/>
              </w:rPr>
              <w:t>。</w:t>
            </w:r>
            <w:r>
              <w:rPr>
                <w:sz w:val="23"/>
              </w:rPr>
              <w:t>25×0.5</w:t>
            </w:r>
          </w:p>
        </w:tc>
        <w:tc>
          <w:tcPr>
            <w:tcW w:w="1049" w:type="dxa"/>
          </w:tcPr>
          <w:p>
            <w:pPr>
              <w:pStyle w:val="TableParagraph"/>
              <w:spacing w:before="60"/>
              <w:ind w:left="216" w:right="217"/>
              <w:jc w:val="center"/>
              <w:rPr>
                <w:sz w:val="23"/>
              </w:rPr>
            </w:pPr>
            <w:r>
              <w:rPr>
                <w:sz w:val="23"/>
              </w:rPr>
              <w:t>2.80</w:t>
            </w:r>
          </w:p>
        </w:tc>
        <w:tc>
          <w:tcPr>
            <w:tcW w:w="2698" w:type="dxa"/>
          </w:tcPr>
          <w:p>
            <w:pPr>
              <w:pStyle w:val="TableParagraph"/>
              <w:spacing w:before="60"/>
              <w:ind w:left="237"/>
              <w:rPr>
                <w:sz w:val="23"/>
              </w:rPr>
            </w:pPr>
            <w:r>
              <w:rPr>
                <w:sz w:val="23"/>
              </w:rPr>
              <w:t>44×8=352</w:t>
            </w:r>
          </w:p>
        </w:tc>
        <w:tc>
          <w:tcPr>
            <w:tcW w:w="1014" w:type="dxa"/>
          </w:tcPr>
          <w:p>
            <w:pPr>
              <w:pStyle w:val="TableParagraph"/>
              <w:spacing w:before="60"/>
              <w:ind w:left="251" w:right="32"/>
              <w:jc w:val="center"/>
              <w:rPr>
                <w:sz w:val="23"/>
              </w:rPr>
            </w:pPr>
            <w:r>
              <w:rPr>
                <w:sz w:val="23"/>
              </w:rPr>
              <w:t>10。15</w:t>
            </w:r>
          </w:p>
        </w:tc>
      </w:tr>
      <w:tr>
        <w:trPr>
          <w:trHeight w:val="415" w:hRule="atLeast"/>
        </w:trPr>
        <w:tc>
          <w:tcPr>
            <w:tcW w:w="560" w:type="dxa"/>
          </w:tcPr>
          <w:p>
            <w:pPr>
              <w:pStyle w:val="TableParagraph"/>
              <w:spacing w:before="60"/>
              <w:ind w:left="50"/>
              <w:rPr>
                <w:sz w:val="23"/>
              </w:rPr>
            </w:pPr>
            <w:r>
              <w:rPr>
                <w:sz w:val="23"/>
              </w:rPr>
              <w:t>L4</w:t>
            </w:r>
          </w:p>
        </w:tc>
        <w:tc>
          <w:tcPr>
            <w:tcW w:w="1590" w:type="dxa"/>
          </w:tcPr>
          <w:p>
            <w:pPr>
              <w:pStyle w:val="TableParagraph"/>
              <w:spacing w:before="60"/>
              <w:ind w:left="298"/>
              <w:rPr>
                <w:sz w:val="23"/>
              </w:rPr>
            </w:pPr>
            <w:r>
              <w:rPr>
                <w:sz w:val="23"/>
              </w:rPr>
              <w:t>0.25×0.5</w:t>
            </w:r>
          </w:p>
        </w:tc>
        <w:tc>
          <w:tcPr>
            <w:tcW w:w="1049" w:type="dxa"/>
          </w:tcPr>
          <w:p>
            <w:pPr>
              <w:pStyle w:val="TableParagraph"/>
              <w:spacing w:before="60"/>
              <w:ind w:left="216" w:right="217"/>
              <w:jc w:val="center"/>
              <w:rPr>
                <w:sz w:val="23"/>
              </w:rPr>
            </w:pPr>
            <w:r>
              <w:rPr>
                <w:sz w:val="23"/>
              </w:rPr>
              <w:t>5.90</w:t>
            </w:r>
          </w:p>
        </w:tc>
        <w:tc>
          <w:tcPr>
            <w:tcW w:w="2698" w:type="dxa"/>
          </w:tcPr>
          <w:p>
            <w:pPr>
              <w:pStyle w:val="TableParagraph"/>
              <w:spacing w:before="60"/>
              <w:ind w:left="237"/>
              <w:rPr>
                <w:sz w:val="23"/>
              </w:rPr>
            </w:pPr>
            <w:r>
              <w:rPr>
                <w:sz w:val="23"/>
              </w:rPr>
              <w:t>4×12+2=50</w:t>
            </w:r>
          </w:p>
        </w:tc>
        <w:tc>
          <w:tcPr>
            <w:tcW w:w="1014" w:type="dxa"/>
          </w:tcPr>
          <w:p>
            <w:pPr>
              <w:pStyle w:val="TableParagraph"/>
              <w:spacing w:before="60"/>
              <w:ind w:left="251" w:right="32"/>
              <w:jc w:val="center"/>
              <w:rPr>
                <w:sz w:val="23"/>
              </w:rPr>
            </w:pPr>
            <w:r>
              <w:rPr>
                <w:sz w:val="23"/>
              </w:rPr>
              <w:t>37.54</w:t>
            </w:r>
          </w:p>
        </w:tc>
      </w:tr>
      <w:tr>
        <w:trPr>
          <w:trHeight w:val="415" w:hRule="atLeast"/>
        </w:trPr>
        <w:tc>
          <w:tcPr>
            <w:tcW w:w="560" w:type="dxa"/>
          </w:tcPr>
          <w:p>
            <w:pPr>
              <w:pStyle w:val="TableParagraph"/>
              <w:spacing w:before="60"/>
              <w:ind w:left="50"/>
              <w:rPr>
                <w:sz w:val="23"/>
              </w:rPr>
            </w:pPr>
            <w:r>
              <w:rPr>
                <w:sz w:val="23"/>
              </w:rPr>
              <w:t>Z1</w:t>
            </w:r>
          </w:p>
        </w:tc>
        <w:tc>
          <w:tcPr>
            <w:tcW w:w="1590" w:type="dxa"/>
          </w:tcPr>
          <w:p>
            <w:pPr>
              <w:pStyle w:val="TableParagraph"/>
              <w:spacing w:before="60"/>
              <w:ind w:left="298"/>
              <w:rPr>
                <w:sz w:val="23"/>
              </w:rPr>
            </w:pPr>
            <w:r>
              <w:rPr>
                <w:sz w:val="23"/>
              </w:rPr>
              <w:t>0.5×0。5</w:t>
            </w:r>
          </w:p>
        </w:tc>
        <w:tc>
          <w:tcPr>
            <w:tcW w:w="1049" w:type="dxa"/>
          </w:tcPr>
          <w:p>
            <w:pPr>
              <w:pStyle w:val="TableParagraph"/>
              <w:spacing w:before="60"/>
              <w:ind w:left="216" w:right="217"/>
              <w:jc w:val="center"/>
              <w:rPr>
                <w:sz w:val="23"/>
              </w:rPr>
            </w:pPr>
            <w:r>
              <w:rPr>
                <w:sz w:val="23"/>
              </w:rPr>
              <w:t>5.15</w:t>
            </w:r>
          </w:p>
        </w:tc>
        <w:tc>
          <w:tcPr>
            <w:tcW w:w="2698" w:type="dxa"/>
          </w:tcPr>
          <w:p>
            <w:pPr>
              <w:pStyle w:val="TableParagraph"/>
              <w:spacing w:before="60"/>
              <w:ind w:left="237"/>
              <w:rPr>
                <w:sz w:val="23"/>
              </w:rPr>
            </w:pPr>
            <w:r>
              <w:rPr>
                <w:sz w:val="23"/>
              </w:rPr>
              <w:t>(4×7×12)+2×7=350</w:t>
            </w:r>
          </w:p>
        </w:tc>
        <w:tc>
          <w:tcPr>
            <w:tcW w:w="1014" w:type="dxa"/>
          </w:tcPr>
          <w:p>
            <w:pPr>
              <w:pStyle w:val="TableParagraph"/>
              <w:spacing w:before="60"/>
              <w:ind w:left="251" w:right="32"/>
              <w:jc w:val="center"/>
              <w:rPr>
                <w:sz w:val="23"/>
              </w:rPr>
            </w:pPr>
            <w:r>
              <w:rPr>
                <w:sz w:val="23"/>
              </w:rPr>
              <w:t>26。24</w:t>
            </w:r>
          </w:p>
        </w:tc>
      </w:tr>
      <w:tr>
        <w:trPr>
          <w:trHeight w:val="323" w:hRule="atLeast"/>
        </w:trPr>
        <w:tc>
          <w:tcPr>
            <w:tcW w:w="560" w:type="dxa"/>
          </w:tcPr>
          <w:p>
            <w:pPr>
              <w:pStyle w:val="TableParagraph"/>
              <w:spacing w:line="242" w:lineRule="exact" w:before="60"/>
              <w:ind w:left="50"/>
              <w:rPr>
                <w:sz w:val="23"/>
              </w:rPr>
            </w:pPr>
            <w:r>
              <w:rPr>
                <w:sz w:val="23"/>
              </w:rPr>
              <w:t>Z2</w:t>
            </w:r>
          </w:p>
        </w:tc>
        <w:tc>
          <w:tcPr>
            <w:tcW w:w="1590" w:type="dxa"/>
          </w:tcPr>
          <w:p>
            <w:pPr>
              <w:pStyle w:val="TableParagraph"/>
              <w:spacing w:line="242" w:lineRule="exact" w:before="60"/>
              <w:ind w:left="356"/>
              <w:rPr>
                <w:sz w:val="23"/>
              </w:rPr>
            </w:pPr>
            <w:r>
              <w:rPr>
                <w:sz w:val="23"/>
              </w:rPr>
              <w:t>0.5×0.5</w:t>
            </w:r>
          </w:p>
        </w:tc>
        <w:tc>
          <w:tcPr>
            <w:tcW w:w="1049" w:type="dxa"/>
          </w:tcPr>
          <w:p>
            <w:pPr>
              <w:pStyle w:val="TableParagraph"/>
              <w:spacing w:line="242" w:lineRule="exact" w:before="60"/>
              <w:ind w:left="216" w:right="217"/>
              <w:jc w:val="center"/>
              <w:rPr>
                <w:sz w:val="23"/>
              </w:rPr>
            </w:pPr>
            <w:r>
              <w:rPr>
                <w:sz w:val="23"/>
              </w:rPr>
              <w:t>3。60</w:t>
            </w:r>
          </w:p>
        </w:tc>
        <w:tc>
          <w:tcPr>
            <w:tcW w:w="2698" w:type="dxa"/>
          </w:tcPr>
          <w:p>
            <w:pPr>
              <w:pStyle w:val="TableParagraph"/>
              <w:spacing w:line="242" w:lineRule="exact" w:before="60"/>
              <w:ind w:left="909" w:right="944"/>
              <w:jc w:val="center"/>
              <w:rPr>
                <w:sz w:val="23"/>
              </w:rPr>
            </w:pPr>
            <w:r>
              <w:rPr>
                <w:sz w:val="23"/>
              </w:rPr>
              <w:t>2×8=16</w:t>
            </w:r>
          </w:p>
        </w:tc>
        <w:tc>
          <w:tcPr>
            <w:tcW w:w="1014" w:type="dxa"/>
          </w:tcPr>
          <w:p>
            <w:pPr>
              <w:pStyle w:val="TableParagraph"/>
              <w:spacing w:line="242" w:lineRule="exact" w:before="60"/>
              <w:ind w:left="251" w:right="32"/>
              <w:jc w:val="center"/>
              <w:rPr>
                <w:sz w:val="23"/>
              </w:rPr>
            </w:pPr>
            <w:r>
              <w:rPr>
                <w:sz w:val="23"/>
              </w:rPr>
              <w:t>21。39</w:t>
            </w:r>
          </w:p>
        </w:tc>
      </w:tr>
    </w:tbl>
    <w:p>
      <w:pPr>
        <w:pStyle w:val="BodyText"/>
        <w:spacing w:before="3"/>
        <w:rPr>
          <w:sz w:val="9"/>
        </w:rPr>
      </w:pPr>
    </w:p>
    <w:p>
      <w:pPr>
        <w:pStyle w:val="BodyText"/>
        <w:spacing w:line="360" w:lineRule="auto" w:before="68"/>
        <w:ind w:left="1158" w:right="4354" w:hanging="462"/>
      </w:pPr>
      <w:r>
        <w:rPr/>
        <w:t>注:每根重量为：0。29×0.6×7×25=30。45 kN（考虑抹灰） 对于柱，则：0.4×0.4×5。15×25=37.54 kN</w:t>
      </w:r>
    </w:p>
    <w:p>
      <w:pPr>
        <w:pStyle w:val="BodyText"/>
        <w:spacing w:line="260" w:lineRule="exact"/>
        <w:ind w:left="697"/>
      </w:pPr>
      <w:r>
        <w:rPr/>
        <w:t>（6)墙体自重：</w:t>
      </w:r>
    </w:p>
    <w:p>
      <w:pPr>
        <w:pStyle w:val="BodyText"/>
        <w:spacing w:before="103"/>
        <w:ind w:left="707"/>
      </w:pPr>
      <w:r>
        <w:rPr/>
        <w:t>墙体均为 240mm 厚墙.墙两面抹灰，近似按加厚墙体考虑抹灰重量。</w:t>
      </w:r>
    </w:p>
    <w:p>
      <w:pPr>
        <w:pStyle w:val="BodyText"/>
        <w:spacing w:before="6"/>
        <w:rPr>
          <w:sz w:val="20"/>
        </w:rPr>
      </w:pPr>
    </w:p>
    <w:p>
      <w:pPr>
        <w:pStyle w:val="BodyText"/>
        <w:ind w:left="3467"/>
      </w:pPr>
      <w:r>
        <w:rPr/>
        <w:t>表 2-2 墙体自重</w:t>
      </w:r>
    </w:p>
    <w:p>
      <w:pPr>
        <w:pStyle w:val="BodyText"/>
        <w:spacing w:before="8"/>
        <w:rPr>
          <w:sz w:val="9"/>
        </w:rPr>
      </w:pPr>
      <w:r>
        <w:rPr/>
        <w:pict>
          <v:group style="position:absolute;margin-left:21.99836pt;margin-top:8.13279pt;width:552pt;height:45.35pt;mso-position-horizontal-relative:page;mso-position-vertical-relative:paragraph;z-index:-251495424;mso-wrap-distance-left:0;mso-wrap-distance-right:0" coordorigin="440,163" coordsize="11040,907">
            <v:shape style="position:absolute;left:439;top:162;width:11040;height:907" type="#_x0000_t75" stroked="false">
              <v:imagedata r:id="rId15" o:title=""/>
            </v:shape>
            <v:shape style="position:absolute;left:1510;top:738;width:942;height:231" type="#_x0000_t202" filled="false" stroked="false">
              <v:textbox inset="0,0,0,0">
                <w:txbxContent>
                  <w:p>
                    <w:pPr>
                      <w:spacing w:line="230" w:lineRule="exact" w:before="0"/>
                      <w:ind w:left="0" w:right="0" w:firstLine="0"/>
                      <w:jc w:val="left"/>
                      <w:rPr>
                        <w:sz w:val="23"/>
                      </w:rPr>
                    </w:pPr>
                    <w:r>
                      <w:rPr>
                        <w:sz w:val="23"/>
                      </w:rPr>
                      <w:t>底层纵墙</w:t>
                    </w:r>
                  </w:p>
                </w:txbxContent>
              </v:textbox>
              <w10:wrap type="none"/>
            </v:shape>
            <v:shape style="position:absolute;left:4227;top:323;width:1173;height:646" type="#_x0000_t202" filled="false" stroked="false">
              <v:textbox inset="0,0,0,0">
                <w:txbxContent>
                  <w:p>
                    <w:pPr>
                      <w:spacing w:line="263" w:lineRule="exact" w:before="0"/>
                      <w:ind w:left="0" w:right="17" w:firstLine="0"/>
                      <w:jc w:val="center"/>
                      <w:rPr>
                        <w:sz w:val="23"/>
                      </w:rPr>
                    </w:pPr>
                    <w:r>
                      <w:rPr>
                        <w:sz w:val="23"/>
                      </w:rPr>
                      <w:t>每片面积</w:t>
                    </w:r>
                  </w:p>
                  <w:p>
                    <w:pPr>
                      <w:spacing w:line="262" w:lineRule="exact" w:before="120"/>
                      <w:ind w:left="0" w:right="18" w:firstLine="0"/>
                      <w:jc w:val="center"/>
                      <w:rPr>
                        <w:sz w:val="23"/>
                      </w:rPr>
                    </w:pPr>
                    <w:r>
                      <w:rPr>
                        <w:sz w:val="23"/>
                      </w:rPr>
                      <w:t>2。</w:t>
                    </w:r>
                    <w:r>
                      <w:rPr>
                        <w:spacing w:val="-3"/>
                        <w:sz w:val="23"/>
                      </w:rPr>
                      <w:t>8×4.45</w:t>
                    </w:r>
                  </w:p>
                </w:txbxContent>
              </v:textbox>
              <w10:wrap type="none"/>
            </v:shape>
            <v:shape style="position:absolute;left:6886;top:323;width:1288;height:646" type="#_x0000_t202" filled="false" stroked="false">
              <v:textbox inset="0,0,0,0">
                <w:txbxContent>
                  <w:p>
                    <w:pPr>
                      <w:spacing w:line="263" w:lineRule="exact" w:before="0"/>
                      <w:ind w:left="0" w:right="22" w:firstLine="0"/>
                      <w:jc w:val="center"/>
                      <w:rPr>
                        <w:sz w:val="23"/>
                      </w:rPr>
                    </w:pPr>
                    <w:r>
                      <w:rPr>
                        <w:sz w:val="23"/>
                      </w:rPr>
                      <w:t>片数</w:t>
                    </w:r>
                  </w:p>
                  <w:p>
                    <w:pPr>
                      <w:spacing w:line="262" w:lineRule="exact" w:before="120"/>
                      <w:ind w:left="0" w:right="18" w:firstLine="0"/>
                      <w:jc w:val="center"/>
                      <w:rPr>
                        <w:sz w:val="23"/>
                      </w:rPr>
                    </w:pPr>
                    <w:r>
                      <w:rPr>
                        <w:sz w:val="23"/>
                      </w:rPr>
                      <w:t>12×4—2=46</w:t>
                    </w:r>
                  </w:p>
                </w:txbxContent>
              </v:textbox>
              <w10:wrap type="none"/>
            </v:shape>
            <v:shape style="position:absolute;left:9663;top:323;width:1057;height:646" type="#_x0000_t202" filled="false" stroked="false">
              <v:textbox inset="0,0,0,0">
                <w:txbxContent>
                  <w:p>
                    <w:pPr>
                      <w:spacing w:line="263" w:lineRule="exact" w:before="0"/>
                      <w:ind w:left="-1" w:right="18" w:firstLine="0"/>
                      <w:jc w:val="center"/>
                      <w:rPr>
                        <w:sz w:val="23"/>
                      </w:rPr>
                    </w:pPr>
                    <w:r>
                      <w:rPr>
                        <w:sz w:val="23"/>
                      </w:rPr>
                      <w:t>重量</w:t>
                    </w:r>
                    <w:r>
                      <w:rPr>
                        <w:spacing w:val="-5"/>
                        <w:sz w:val="23"/>
                      </w:rPr>
                      <w:t>(kN）</w:t>
                    </w:r>
                  </w:p>
                  <w:p>
                    <w:pPr>
                      <w:spacing w:line="262" w:lineRule="exact" w:before="120"/>
                      <w:ind w:left="267" w:right="289" w:firstLine="0"/>
                      <w:jc w:val="center"/>
                      <w:rPr>
                        <w:sz w:val="23"/>
                      </w:rPr>
                    </w:pPr>
                    <w:r>
                      <w:rPr>
                        <w:sz w:val="23"/>
                      </w:rPr>
                      <w:t>3049</w:t>
                    </w:r>
                  </w:p>
                </w:txbxContent>
              </v:textbox>
              <w10:wrap type="none"/>
            </v:shape>
            <w10:wrap type="topAndBottom"/>
          </v:group>
        </w:pict>
      </w:r>
    </w:p>
    <w:p>
      <w:pPr>
        <w:spacing w:after="0"/>
        <w:rPr>
          <w:sz w:val="9"/>
        </w:rPr>
        <w:sectPr>
          <w:pgSz w:w="11910" w:h="16840"/>
          <w:pgMar w:header="701" w:footer="0" w:top="900" w:bottom="280" w:left="320" w:right="320"/>
        </w:sectPr>
      </w:pPr>
    </w:p>
    <w:p>
      <w:pPr>
        <w:pStyle w:val="BodyText"/>
        <w:spacing w:before="12"/>
        <w:rPr>
          <w:sz w:val="12"/>
        </w:rPr>
      </w:pPr>
    </w:p>
    <w:tbl>
      <w:tblPr>
        <w:tblW w:w="0" w:type="auto"/>
        <w:jc w:val="left"/>
        <w:tblInd w:w="10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13"/>
        <w:gridCol w:w="3061"/>
        <w:gridCol w:w="2371"/>
        <w:gridCol w:w="1668"/>
      </w:tblGrid>
      <w:tr>
        <w:trPr>
          <w:trHeight w:val="322" w:hRule="atLeast"/>
        </w:trPr>
        <w:tc>
          <w:tcPr>
            <w:tcW w:w="2013" w:type="dxa"/>
          </w:tcPr>
          <w:p>
            <w:pPr>
              <w:pStyle w:val="TableParagraph"/>
              <w:spacing w:line="263" w:lineRule="exact"/>
              <w:ind w:left="32" w:right="791"/>
              <w:jc w:val="center"/>
              <w:rPr>
                <w:sz w:val="23"/>
              </w:rPr>
            </w:pPr>
            <w:r>
              <w:rPr>
                <w:sz w:val="23"/>
              </w:rPr>
              <w:t>底层横墙</w:t>
            </w:r>
          </w:p>
        </w:tc>
        <w:tc>
          <w:tcPr>
            <w:tcW w:w="3061" w:type="dxa"/>
          </w:tcPr>
          <w:p>
            <w:pPr>
              <w:pStyle w:val="TableParagraph"/>
              <w:spacing w:line="263" w:lineRule="exact"/>
              <w:ind w:left="794" w:right="962"/>
              <w:jc w:val="center"/>
              <w:rPr>
                <w:sz w:val="23"/>
              </w:rPr>
            </w:pPr>
            <w:r>
              <w:rPr>
                <w:sz w:val="23"/>
              </w:rPr>
              <w:t>7。0×4。35</w:t>
            </w:r>
          </w:p>
        </w:tc>
        <w:tc>
          <w:tcPr>
            <w:tcW w:w="2371" w:type="dxa"/>
          </w:tcPr>
          <w:p>
            <w:pPr>
              <w:pStyle w:val="TableParagraph"/>
              <w:spacing w:line="263" w:lineRule="exact"/>
              <w:ind w:left="983"/>
              <w:rPr>
                <w:sz w:val="23"/>
              </w:rPr>
            </w:pPr>
            <w:r>
              <w:rPr>
                <w:sz w:val="23"/>
              </w:rPr>
              <w:t>17</w:t>
            </w:r>
          </w:p>
        </w:tc>
        <w:tc>
          <w:tcPr>
            <w:tcW w:w="1668" w:type="dxa"/>
          </w:tcPr>
          <w:p>
            <w:pPr>
              <w:pStyle w:val="TableParagraph"/>
              <w:spacing w:line="263" w:lineRule="exact"/>
              <w:ind w:right="103"/>
              <w:jc w:val="right"/>
              <w:rPr>
                <w:sz w:val="23"/>
              </w:rPr>
            </w:pPr>
            <w:r>
              <w:rPr>
                <w:sz w:val="23"/>
              </w:rPr>
              <w:t>275</w:t>
            </w:r>
          </w:p>
        </w:tc>
      </w:tr>
      <w:tr>
        <w:trPr>
          <w:trHeight w:val="415" w:hRule="atLeast"/>
        </w:trPr>
        <w:tc>
          <w:tcPr>
            <w:tcW w:w="2013" w:type="dxa"/>
          </w:tcPr>
          <w:p>
            <w:pPr>
              <w:pStyle w:val="TableParagraph"/>
              <w:spacing w:before="60"/>
              <w:ind w:left="32" w:right="791"/>
              <w:jc w:val="center"/>
              <w:rPr>
                <w:sz w:val="23"/>
              </w:rPr>
            </w:pPr>
            <w:r>
              <w:rPr>
                <w:sz w:val="23"/>
              </w:rPr>
              <w:t>其他层纵墙</w:t>
            </w:r>
          </w:p>
        </w:tc>
        <w:tc>
          <w:tcPr>
            <w:tcW w:w="3061" w:type="dxa"/>
          </w:tcPr>
          <w:p>
            <w:pPr>
              <w:pStyle w:val="TableParagraph"/>
              <w:spacing w:before="60"/>
              <w:ind w:left="794" w:right="962"/>
              <w:jc w:val="center"/>
              <w:rPr>
                <w:sz w:val="23"/>
              </w:rPr>
            </w:pPr>
            <w:r>
              <w:rPr>
                <w:sz w:val="23"/>
              </w:rPr>
              <w:t>2。8×3.1</w:t>
            </w:r>
          </w:p>
        </w:tc>
        <w:tc>
          <w:tcPr>
            <w:tcW w:w="2371" w:type="dxa"/>
          </w:tcPr>
          <w:p>
            <w:pPr>
              <w:pStyle w:val="TableParagraph"/>
              <w:spacing w:before="60"/>
              <w:ind w:left="983"/>
              <w:rPr>
                <w:sz w:val="23"/>
              </w:rPr>
            </w:pPr>
            <w:r>
              <w:rPr>
                <w:sz w:val="23"/>
              </w:rPr>
              <w:t>46</w:t>
            </w:r>
          </w:p>
        </w:tc>
        <w:tc>
          <w:tcPr>
            <w:tcW w:w="1668" w:type="dxa"/>
          </w:tcPr>
          <w:p>
            <w:pPr>
              <w:pStyle w:val="TableParagraph"/>
              <w:spacing w:before="60"/>
              <w:ind w:right="45"/>
              <w:jc w:val="right"/>
              <w:rPr>
                <w:sz w:val="23"/>
              </w:rPr>
            </w:pPr>
            <w:r>
              <w:rPr>
                <w:sz w:val="23"/>
              </w:rPr>
              <w:t>2124</w:t>
            </w:r>
          </w:p>
        </w:tc>
      </w:tr>
      <w:tr>
        <w:trPr>
          <w:trHeight w:val="322" w:hRule="atLeast"/>
        </w:trPr>
        <w:tc>
          <w:tcPr>
            <w:tcW w:w="2013" w:type="dxa"/>
          </w:tcPr>
          <w:p>
            <w:pPr>
              <w:pStyle w:val="TableParagraph"/>
              <w:spacing w:line="242" w:lineRule="exact" w:before="60"/>
              <w:ind w:left="32" w:right="791"/>
              <w:jc w:val="center"/>
              <w:rPr>
                <w:sz w:val="23"/>
              </w:rPr>
            </w:pPr>
            <w:r>
              <w:rPr>
                <w:sz w:val="23"/>
              </w:rPr>
              <w:t>其他层横墙</w:t>
            </w:r>
          </w:p>
        </w:tc>
        <w:tc>
          <w:tcPr>
            <w:tcW w:w="3061" w:type="dxa"/>
          </w:tcPr>
          <w:p>
            <w:pPr>
              <w:pStyle w:val="TableParagraph"/>
              <w:spacing w:line="242" w:lineRule="exact" w:before="60"/>
              <w:ind w:left="794" w:right="962"/>
              <w:jc w:val="center"/>
              <w:rPr>
                <w:sz w:val="23"/>
              </w:rPr>
            </w:pPr>
            <w:r>
              <w:rPr>
                <w:sz w:val="23"/>
              </w:rPr>
              <w:t>6。7×3.0</w:t>
            </w:r>
          </w:p>
        </w:tc>
        <w:tc>
          <w:tcPr>
            <w:tcW w:w="2371" w:type="dxa"/>
          </w:tcPr>
          <w:p>
            <w:pPr>
              <w:pStyle w:val="TableParagraph"/>
              <w:spacing w:line="242" w:lineRule="exact" w:before="60"/>
              <w:ind w:left="983"/>
              <w:rPr>
                <w:sz w:val="23"/>
              </w:rPr>
            </w:pPr>
            <w:r>
              <w:rPr>
                <w:sz w:val="23"/>
              </w:rPr>
              <w:t>17</w:t>
            </w:r>
          </w:p>
        </w:tc>
        <w:tc>
          <w:tcPr>
            <w:tcW w:w="1668" w:type="dxa"/>
          </w:tcPr>
          <w:p>
            <w:pPr>
              <w:pStyle w:val="TableParagraph"/>
              <w:spacing w:line="242" w:lineRule="exact" w:before="60"/>
              <w:ind w:right="45"/>
              <w:jc w:val="right"/>
              <w:rPr>
                <w:sz w:val="23"/>
              </w:rPr>
            </w:pPr>
            <w:r>
              <w:rPr>
                <w:sz w:val="23"/>
              </w:rPr>
              <w:t>1818</w:t>
            </w:r>
          </w:p>
        </w:tc>
      </w:tr>
    </w:tbl>
    <w:p>
      <w:pPr>
        <w:pStyle w:val="BodyText"/>
        <w:spacing w:before="9"/>
        <w:rPr>
          <w:sz w:val="7"/>
        </w:rPr>
      </w:pPr>
    </w:p>
    <w:p>
      <w:pPr>
        <w:pStyle w:val="BodyText"/>
        <w:spacing w:line="326" w:lineRule="auto" w:before="68"/>
        <w:ind w:left="927" w:right="3193"/>
      </w:pPr>
      <w:r>
        <w:rPr/>
        <w:drawing>
          <wp:anchor distT="0" distB="0" distL="0" distR="0" allowOverlap="1" layoutInCell="1" locked="0" behindDoc="1" simplePos="0" relativeHeight="235932672">
            <wp:simplePos x="0" y="0"/>
            <wp:positionH relativeFrom="page">
              <wp:posOffset>279379</wp:posOffset>
            </wp:positionH>
            <wp:positionV relativeFrom="paragraph">
              <wp:posOffset>-836938</wp:posOffset>
            </wp:positionV>
            <wp:extent cx="7019162" cy="839247"/>
            <wp:effectExtent l="0" t="0" r="0" b="0"/>
            <wp:wrapNone/>
            <wp:docPr id="5" name="image11.png"/>
            <wp:cNvGraphicFramePr>
              <a:graphicFrameLocks noChangeAspect="1"/>
            </wp:cNvGraphicFramePr>
            <a:graphic>
              <a:graphicData uri="http://schemas.openxmlformats.org/drawingml/2006/picture">
                <pic:pic>
                  <pic:nvPicPr>
                    <pic:cNvPr id="6" name="image11.png"/>
                    <pic:cNvPicPr/>
                  </pic:nvPicPr>
                  <pic:blipFill>
                    <a:blip r:embed="rId16" cstate="print"/>
                    <a:stretch>
                      <a:fillRect/>
                    </a:stretch>
                  </pic:blipFill>
                  <pic:spPr>
                    <a:xfrm>
                      <a:off x="0" y="0"/>
                      <a:ext cx="7019162" cy="839247"/>
                    </a:xfrm>
                    <a:prstGeom prst="rect">
                      <a:avLst/>
                    </a:prstGeom>
                  </pic:spPr>
                </pic:pic>
              </a:graphicData>
            </a:graphic>
          </wp:anchor>
        </w:drawing>
      </w:r>
      <w:r>
        <w:rPr/>
        <w:t>注：单位面积上墙体的重量为：0.28×19=5.32 kN/㎡故:墙体自重为： 5。32×2.8×4。45×46=3049 kN,其他计算类同.</w:t>
      </w:r>
    </w:p>
    <w:p>
      <w:pPr>
        <w:pStyle w:val="BodyText"/>
        <w:ind w:left="707"/>
      </w:pPr>
      <w:r>
        <w:rPr/>
        <w:t>(7）荷载分层总汇</w:t>
      </w:r>
    </w:p>
    <w:p>
      <w:pPr>
        <w:pStyle w:val="BodyText"/>
        <w:spacing w:before="104"/>
        <w:ind w:left="707"/>
      </w:pPr>
      <w:r>
        <w:rPr/>
        <w:t>a、顶层重力荷载代表值包括</w:t>
      </w:r>
    </w:p>
    <w:p>
      <w:pPr>
        <w:pStyle w:val="BodyText"/>
        <w:spacing w:line="326" w:lineRule="auto" w:before="106"/>
        <w:ind w:left="697" w:right="988" w:firstLine="28"/>
      </w:pPr>
      <w:r>
        <w:rPr/>
        <w:t>顶层重力荷载代表值包括：屋面恒载+50%活载+梁自重（纵横梁）+半层柱自重+半层墙体自重。b、其他层重力荷载代表值包括:</w:t>
      </w:r>
    </w:p>
    <w:p>
      <w:pPr>
        <w:spacing w:after="0" w:line="326" w:lineRule="auto"/>
        <w:sectPr>
          <w:pgSz w:w="11910" w:h="16840"/>
          <w:pgMar w:header="701" w:footer="0" w:top="900" w:bottom="280" w:left="320" w:right="320"/>
        </w:sectPr>
      </w:pPr>
    </w:p>
    <w:p>
      <w:pPr>
        <w:pStyle w:val="BodyText"/>
        <w:spacing w:line="326" w:lineRule="auto"/>
        <w:ind w:left="726" w:right="15"/>
      </w:pPr>
      <w:r>
        <w:rPr/>
        <w:t>其他层重力荷载代表值包括：楼面恒载 +50％活半层的柱及纵横墙体自重（包括横墙）.</w:t>
      </w:r>
    </w:p>
    <w:p>
      <w:pPr>
        <w:pStyle w:val="BodyText"/>
        <w:spacing w:line="324" w:lineRule="auto"/>
        <w:ind w:left="779" w:right="38" w:hanging="72"/>
      </w:pPr>
      <w:r>
        <w:rPr/>
        <w:t>将前述荷载相加，得集中于多层楼面的重力荷载第八层：7569KN</w:t>
      </w:r>
    </w:p>
    <w:p>
      <w:pPr>
        <w:pStyle w:val="BodyText"/>
        <w:spacing w:before="2"/>
        <w:ind w:left="779"/>
      </w:pPr>
      <w:r>
        <w:rPr/>
        <w:t>第七至二层: 9943KN</w:t>
      </w:r>
    </w:p>
    <w:p>
      <w:pPr>
        <w:pStyle w:val="BodyText"/>
        <w:tabs>
          <w:tab w:pos="2046" w:val="left" w:leader="none"/>
        </w:tabs>
        <w:spacing w:line="214" w:lineRule="exact" w:before="106"/>
        <w:ind w:left="779"/>
      </w:pPr>
      <w:r>
        <w:rPr/>
        <w:t>第一层:</w:t>
        <w:tab/>
        <w:t>12013KN</w:t>
      </w:r>
    </w:p>
    <w:p>
      <w:pPr>
        <w:spacing w:line="203" w:lineRule="exact" w:before="139"/>
        <w:ind w:left="1007" w:right="0" w:firstLine="0"/>
        <w:jc w:val="left"/>
        <w:rPr>
          <w:rFonts w:ascii="BatangChe"/>
          <w:sz w:val="17"/>
        </w:rPr>
      </w:pPr>
      <w:r>
        <w:rPr/>
        <w:br w:type="column"/>
      </w:r>
      <w:r>
        <w:rPr>
          <w:rFonts w:ascii="BatangChe"/>
          <w:sz w:val="17"/>
        </w:rPr>
        <w:t>G</w:t>
      </w:r>
      <w:r>
        <w:rPr>
          <w:rFonts w:ascii="BatangChe"/>
          <w:spacing w:val="-44"/>
          <w:sz w:val="17"/>
        </w:rPr>
        <w:t> </w:t>
      </w:r>
      <w:r>
        <w:rPr>
          <w:rFonts w:ascii="BatangChe"/>
          <w:sz w:val="17"/>
        </w:rPr>
        <w:t>=</w:t>
      </w:r>
      <w:r>
        <w:rPr>
          <w:rFonts w:ascii="宋体"/>
          <w:position w:val="1"/>
          <w:sz w:val="18"/>
        </w:rPr>
        <w:t>7479</w:t>
      </w:r>
      <w:r>
        <w:rPr>
          <w:rFonts w:ascii="BatangChe"/>
          <w:sz w:val="17"/>
        </w:rPr>
        <w:t>kN</w:t>
      </w:r>
    </w:p>
    <w:p>
      <w:pPr>
        <w:spacing w:line="80" w:lineRule="exact" w:before="0"/>
        <w:ind w:left="439" w:right="0" w:firstLine="0"/>
        <w:jc w:val="center"/>
        <w:rPr>
          <w:rFonts w:ascii="宋体"/>
          <w:sz w:val="9"/>
        </w:rPr>
      </w:pPr>
      <w:r>
        <w:rPr/>
        <w:drawing>
          <wp:anchor distT="0" distB="0" distL="0" distR="0" allowOverlap="1" layoutInCell="1" locked="0" behindDoc="0" simplePos="0" relativeHeight="251884544">
            <wp:simplePos x="0" y="0"/>
            <wp:positionH relativeFrom="page">
              <wp:posOffset>4292279</wp:posOffset>
            </wp:positionH>
            <wp:positionV relativeFrom="paragraph">
              <wp:posOffset>-108240</wp:posOffset>
            </wp:positionV>
            <wp:extent cx="143922" cy="2421286"/>
            <wp:effectExtent l="0" t="0" r="0" b="0"/>
            <wp:wrapNone/>
            <wp:docPr id="7" name="image12.png"/>
            <wp:cNvGraphicFramePr>
              <a:graphicFrameLocks noChangeAspect="1"/>
            </wp:cNvGraphicFramePr>
            <a:graphic>
              <a:graphicData uri="http://schemas.openxmlformats.org/drawingml/2006/picture">
                <pic:pic>
                  <pic:nvPicPr>
                    <pic:cNvPr id="8" name="image12.png"/>
                    <pic:cNvPicPr/>
                  </pic:nvPicPr>
                  <pic:blipFill>
                    <a:blip r:embed="rId17" cstate="print"/>
                    <a:stretch>
                      <a:fillRect/>
                    </a:stretch>
                  </pic:blipFill>
                  <pic:spPr>
                    <a:xfrm>
                      <a:off x="0" y="0"/>
                      <a:ext cx="143922" cy="2421286"/>
                    </a:xfrm>
                    <a:prstGeom prst="rect">
                      <a:avLst/>
                    </a:prstGeom>
                  </pic:spPr>
                </pic:pic>
              </a:graphicData>
            </a:graphic>
          </wp:anchor>
        </w:drawing>
      </w:r>
      <w:r>
        <w:rPr>
          <w:rFonts w:ascii="宋体"/>
          <w:w w:val="99"/>
          <w:sz w:val="9"/>
        </w:rPr>
        <w:t>8</w:t>
      </w:r>
    </w:p>
    <w:p>
      <w:pPr>
        <w:pStyle w:val="BodyText"/>
        <w:rPr>
          <w:rFonts w:ascii="宋体"/>
          <w:sz w:val="8"/>
        </w:rPr>
      </w:pPr>
    </w:p>
    <w:p>
      <w:pPr>
        <w:spacing w:line="203" w:lineRule="exact" w:before="65"/>
        <w:ind w:left="1007" w:right="0" w:firstLine="0"/>
        <w:jc w:val="left"/>
        <w:rPr>
          <w:rFonts w:ascii="BatangChe"/>
          <w:sz w:val="17"/>
        </w:rPr>
      </w:pPr>
      <w:r>
        <w:rPr>
          <w:rFonts w:ascii="BatangChe"/>
          <w:sz w:val="17"/>
        </w:rPr>
        <w:t>G</w:t>
      </w:r>
      <w:r>
        <w:rPr>
          <w:rFonts w:ascii="BatangChe"/>
          <w:spacing w:val="-44"/>
          <w:sz w:val="17"/>
        </w:rPr>
        <w:t> </w:t>
      </w:r>
      <w:r>
        <w:rPr>
          <w:rFonts w:ascii="BatangChe"/>
          <w:sz w:val="17"/>
        </w:rPr>
        <w:t>=</w:t>
      </w:r>
      <w:r>
        <w:rPr>
          <w:rFonts w:ascii="宋体"/>
          <w:position w:val="1"/>
          <w:sz w:val="18"/>
        </w:rPr>
        <w:t>9856</w:t>
      </w:r>
      <w:r>
        <w:rPr>
          <w:rFonts w:ascii="BatangChe"/>
          <w:sz w:val="17"/>
        </w:rPr>
        <w:t>kN</w:t>
      </w:r>
    </w:p>
    <w:p>
      <w:pPr>
        <w:spacing w:line="80" w:lineRule="exact" w:before="0"/>
        <w:ind w:left="439" w:right="0" w:firstLine="0"/>
        <w:jc w:val="center"/>
        <w:rPr>
          <w:rFonts w:ascii="宋体"/>
          <w:sz w:val="9"/>
        </w:rPr>
      </w:pPr>
      <w:r>
        <w:rPr>
          <w:rFonts w:ascii="宋体"/>
          <w:w w:val="99"/>
          <w:sz w:val="9"/>
        </w:rPr>
        <w:t>7</w:t>
      </w:r>
    </w:p>
    <w:p>
      <w:pPr>
        <w:pStyle w:val="BodyText"/>
        <w:rPr>
          <w:rFonts w:ascii="宋体"/>
          <w:sz w:val="8"/>
        </w:rPr>
      </w:pPr>
    </w:p>
    <w:p>
      <w:pPr>
        <w:spacing w:line="203" w:lineRule="exact" w:before="66"/>
        <w:ind w:left="1007" w:right="0" w:firstLine="0"/>
        <w:jc w:val="left"/>
        <w:rPr>
          <w:rFonts w:ascii="BatangChe"/>
          <w:sz w:val="17"/>
        </w:rPr>
      </w:pPr>
      <w:r>
        <w:rPr>
          <w:rFonts w:ascii="BatangChe"/>
          <w:sz w:val="17"/>
        </w:rPr>
        <w:t>G</w:t>
      </w:r>
      <w:r>
        <w:rPr>
          <w:rFonts w:ascii="BatangChe"/>
          <w:spacing w:val="-44"/>
          <w:sz w:val="17"/>
        </w:rPr>
        <w:t> </w:t>
      </w:r>
      <w:r>
        <w:rPr>
          <w:rFonts w:ascii="BatangChe"/>
          <w:sz w:val="17"/>
        </w:rPr>
        <w:t>=</w:t>
      </w:r>
      <w:r>
        <w:rPr>
          <w:rFonts w:ascii="宋体"/>
          <w:position w:val="1"/>
          <w:sz w:val="18"/>
        </w:rPr>
        <w:t>9856</w:t>
      </w:r>
      <w:r>
        <w:rPr>
          <w:rFonts w:ascii="BatangChe"/>
          <w:sz w:val="17"/>
        </w:rPr>
        <w:t>kN</w:t>
      </w:r>
    </w:p>
    <w:p>
      <w:pPr>
        <w:spacing w:line="80" w:lineRule="exact" w:before="0"/>
        <w:ind w:left="439" w:right="0" w:firstLine="0"/>
        <w:jc w:val="center"/>
        <w:rPr>
          <w:rFonts w:ascii="宋体"/>
          <w:sz w:val="9"/>
        </w:rPr>
      </w:pPr>
      <w:r>
        <w:rPr>
          <w:rFonts w:ascii="宋体"/>
          <w:w w:val="99"/>
          <w:sz w:val="9"/>
        </w:rPr>
        <w:t>6</w:t>
      </w:r>
    </w:p>
    <w:p>
      <w:pPr>
        <w:pStyle w:val="BodyText"/>
        <w:rPr>
          <w:rFonts w:ascii="宋体"/>
          <w:sz w:val="8"/>
        </w:rPr>
      </w:pPr>
    </w:p>
    <w:p>
      <w:pPr>
        <w:spacing w:line="203" w:lineRule="exact" w:before="66"/>
        <w:ind w:left="1007" w:right="0" w:firstLine="0"/>
        <w:jc w:val="left"/>
        <w:rPr>
          <w:rFonts w:ascii="BatangChe"/>
          <w:sz w:val="17"/>
        </w:rPr>
      </w:pPr>
      <w:r>
        <w:rPr>
          <w:rFonts w:ascii="BatangChe"/>
          <w:sz w:val="17"/>
        </w:rPr>
        <w:t>G</w:t>
      </w:r>
      <w:r>
        <w:rPr>
          <w:rFonts w:ascii="BatangChe"/>
          <w:spacing w:val="-44"/>
          <w:sz w:val="17"/>
        </w:rPr>
        <w:t> </w:t>
      </w:r>
      <w:r>
        <w:rPr>
          <w:rFonts w:ascii="BatangChe"/>
          <w:sz w:val="17"/>
        </w:rPr>
        <w:t>=</w:t>
      </w:r>
      <w:r>
        <w:rPr>
          <w:rFonts w:ascii="宋体"/>
          <w:position w:val="1"/>
          <w:sz w:val="18"/>
        </w:rPr>
        <w:t>9856</w:t>
      </w:r>
      <w:r>
        <w:rPr>
          <w:rFonts w:ascii="BatangChe"/>
          <w:sz w:val="17"/>
        </w:rPr>
        <w:t>kN</w:t>
      </w:r>
    </w:p>
    <w:p>
      <w:pPr>
        <w:spacing w:line="80" w:lineRule="exact" w:before="0"/>
        <w:ind w:left="439" w:right="0" w:firstLine="0"/>
        <w:jc w:val="center"/>
        <w:rPr>
          <w:rFonts w:ascii="宋体"/>
          <w:sz w:val="9"/>
        </w:rPr>
      </w:pPr>
      <w:r>
        <w:rPr>
          <w:rFonts w:ascii="宋体"/>
          <w:w w:val="99"/>
          <w:sz w:val="9"/>
        </w:rPr>
        <w:t>5</w:t>
      </w:r>
    </w:p>
    <w:p>
      <w:pPr>
        <w:pStyle w:val="BodyText"/>
        <w:rPr>
          <w:rFonts w:ascii="宋体"/>
          <w:sz w:val="8"/>
        </w:rPr>
      </w:pPr>
    </w:p>
    <w:p>
      <w:pPr>
        <w:spacing w:line="203" w:lineRule="exact" w:before="66"/>
        <w:ind w:left="1007" w:right="0" w:firstLine="0"/>
        <w:jc w:val="left"/>
        <w:rPr>
          <w:rFonts w:ascii="BatangChe"/>
          <w:sz w:val="17"/>
        </w:rPr>
      </w:pPr>
      <w:r>
        <w:rPr>
          <w:rFonts w:ascii="BatangChe"/>
          <w:sz w:val="17"/>
        </w:rPr>
        <w:t>G</w:t>
      </w:r>
      <w:r>
        <w:rPr>
          <w:rFonts w:ascii="BatangChe"/>
          <w:spacing w:val="-44"/>
          <w:sz w:val="17"/>
        </w:rPr>
        <w:t> </w:t>
      </w:r>
      <w:r>
        <w:rPr>
          <w:rFonts w:ascii="BatangChe"/>
          <w:sz w:val="17"/>
        </w:rPr>
        <w:t>=</w:t>
      </w:r>
      <w:r>
        <w:rPr>
          <w:rFonts w:ascii="宋体"/>
          <w:position w:val="1"/>
          <w:sz w:val="18"/>
        </w:rPr>
        <w:t>9856</w:t>
      </w:r>
      <w:r>
        <w:rPr>
          <w:rFonts w:ascii="BatangChe"/>
          <w:sz w:val="17"/>
        </w:rPr>
        <w:t>kN</w:t>
      </w:r>
    </w:p>
    <w:p>
      <w:pPr>
        <w:spacing w:line="64" w:lineRule="exact" w:before="0"/>
        <w:ind w:left="439" w:right="0" w:firstLine="0"/>
        <w:jc w:val="center"/>
        <w:rPr>
          <w:rFonts w:ascii="宋体"/>
          <w:sz w:val="9"/>
        </w:rPr>
      </w:pPr>
      <w:r>
        <w:rPr>
          <w:rFonts w:ascii="宋体"/>
          <w:w w:val="99"/>
          <w:sz w:val="9"/>
        </w:rPr>
        <w:t>4</w:t>
      </w:r>
    </w:p>
    <w:p>
      <w:pPr>
        <w:pStyle w:val="BodyText"/>
        <w:spacing w:line="652" w:lineRule="auto"/>
        <w:ind w:left="707" w:right="287"/>
      </w:pPr>
      <w:r>
        <w:rPr/>
        <w:br w:type="column"/>
      </w:r>
      <w:r>
        <w:rPr>
          <w:spacing w:val="-16"/>
        </w:rPr>
        <w:t>载+ 纵横梁自重 + 上下各</w:t>
      </w:r>
      <w:r>
        <w:rPr/>
        <w:t>代表值如下：</w:t>
      </w:r>
    </w:p>
    <w:p>
      <w:pPr>
        <w:spacing w:after="0" w:line="652" w:lineRule="auto"/>
        <w:sectPr>
          <w:type w:val="continuous"/>
          <w:pgSz w:w="11910" w:h="16840"/>
          <w:pgMar w:top="900" w:bottom="280" w:left="320" w:right="320"/>
          <w:cols w:num="3" w:equalWidth="0">
            <w:col w:w="5586" w:space="147"/>
            <w:col w:w="1791" w:space="268"/>
            <w:col w:w="3478"/>
          </w:cols>
        </w:sectPr>
      </w:pPr>
    </w:p>
    <w:p>
      <w:pPr>
        <w:spacing w:line="453" w:lineRule="exact" w:before="2"/>
        <w:ind w:left="0" w:right="1994" w:firstLine="0"/>
        <w:jc w:val="center"/>
        <w:rPr>
          <w:sz w:val="23"/>
        </w:rPr>
      </w:pPr>
      <w:r>
        <w:rPr/>
        <w:pict>
          <v:shape style="position:absolute;margin-left:82.680504pt;margin-top:20.031813pt;width:4.650pt;height:21.8pt;mso-position-horizontal-relative:page;mso-position-vertical-relative:paragraph;z-index:-267381760" type="#_x0000_t202" filled="false" stroked="false">
            <v:textbox inset="0,0,0,0">
              <w:txbxContent>
                <w:p>
                  <w:pPr>
                    <w:spacing w:before="6"/>
                    <w:ind w:left="0" w:right="0" w:firstLine="0"/>
                    <w:jc w:val="left"/>
                    <w:rPr>
                      <w:rFonts w:ascii="Symbol" w:hAnsi="Symbol"/>
                      <w:sz w:val="35"/>
                    </w:rPr>
                  </w:pPr>
                  <w:r>
                    <w:rPr>
                      <w:rFonts w:ascii="Symbol" w:hAnsi="Symbol"/>
                      <w:spacing w:val="-161"/>
                      <w:w w:val="101"/>
                      <w:sz w:val="35"/>
                    </w:rPr>
                    <w:t></w:t>
                  </w:r>
                </w:p>
              </w:txbxContent>
            </v:textbox>
            <w10:wrap type="none"/>
          </v:shape>
        </w:pict>
      </w:r>
      <w:r>
        <w:rPr>
          <w:spacing w:val="3"/>
          <w:w w:val="100"/>
          <w:sz w:val="23"/>
        </w:rPr>
        <w:t>建筑物重力荷载代表值</w:t>
      </w:r>
      <w:r>
        <w:rPr>
          <w:rFonts w:ascii="Symbol" w:hAnsi="Symbol" w:eastAsia="Symbol"/>
          <w:spacing w:val="-161"/>
          <w:w w:val="101"/>
          <w:position w:val="6"/>
          <w:sz w:val="35"/>
        </w:rPr>
        <w:t></w:t>
      </w:r>
      <w:r>
        <w:rPr>
          <w:rFonts w:ascii="Arial" w:hAnsi="Arial" w:eastAsia="Arial"/>
          <w:w w:val="94"/>
          <w:position w:val="16"/>
          <w:sz w:val="13"/>
        </w:rPr>
        <w:t>8</w:t>
      </w:r>
      <w:r>
        <w:rPr>
          <w:rFonts w:ascii="Arial" w:hAnsi="Arial" w:eastAsia="Arial"/>
          <w:spacing w:val="4"/>
          <w:position w:val="16"/>
          <w:sz w:val="13"/>
        </w:rPr>
        <w:t>   </w:t>
      </w:r>
      <w:r>
        <w:rPr>
          <w:rFonts w:ascii="Times New Roman" w:hAnsi="Times New Roman" w:eastAsia="Times New Roman"/>
          <w:i/>
          <w:w w:val="103"/>
          <w:position w:val="1"/>
          <w:sz w:val="23"/>
        </w:rPr>
        <w:t>G</w:t>
      </w:r>
      <w:r>
        <w:rPr>
          <w:rFonts w:ascii="Times New Roman" w:hAnsi="Times New Roman" w:eastAsia="Times New Roman"/>
          <w:i/>
          <w:spacing w:val="-12"/>
          <w:position w:val="1"/>
          <w:sz w:val="23"/>
        </w:rPr>
        <w:t>  </w:t>
      </w:r>
      <w:r>
        <w:rPr>
          <w:w w:val="100"/>
          <w:sz w:val="23"/>
        </w:rPr>
        <w:t>为</w:t>
      </w:r>
    </w:p>
    <w:p>
      <w:pPr>
        <w:spacing w:line="102" w:lineRule="exact" w:before="0"/>
        <w:ind w:left="499" w:right="0" w:firstLine="0"/>
        <w:jc w:val="center"/>
        <w:rPr>
          <w:rFonts w:ascii="Times New Roman"/>
          <w:i/>
          <w:sz w:val="13"/>
        </w:rPr>
      </w:pPr>
      <w:r>
        <w:rPr>
          <w:rFonts w:ascii="Times New Roman"/>
          <w:i/>
          <w:w w:val="105"/>
          <w:sz w:val="13"/>
        </w:rPr>
        <w:t>i</w:t>
      </w:r>
    </w:p>
    <w:p>
      <w:pPr>
        <w:tabs>
          <w:tab w:pos="1725" w:val="left" w:leader="none"/>
        </w:tabs>
        <w:spacing w:line="18" w:lineRule="exact" w:before="0"/>
        <w:ind w:left="0" w:right="1896" w:firstLine="0"/>
        <w:jc w:val="center"/>
        <w:rPr>
          <w:rFonts w:ascii="Arial" w:hAnsi="Arial"/>
          <w:sz w:val="13"/>
        </w:rPr>
      </w:pPr>
      <w:r>
        <w:rPr>
          <w:rFonts w:ascii="Arial" w:hAnsi="Arial"/>
          <w:position w:val="6"/>
          <w:sz w:val="13"/>
        </w:rPr>
        <w:t>8</w:t>
        <w:tab/>
      </w:r>
      <w:r>
        <w:rPr>
          <w:rFonts w:ascii="Times New Roman" w:hAnsi="Times New Roman"/>
          <w:i/>
          <w:sz w:val="13"/>
        </w:rPr>
        <w:t>i</w:t>
      </w:r>
      <w:r>
        <w:rPr>
          <w:rFonts w:ascii="Symbol" w:hAnsi="Symbol"/>
          <w:sz w:val="13"/>
        </w:rPr>
        <w:t></w:t>
      </w:r>
      <w:r>
        <w:rPr>
          <w:rFonts w:ascii="Arial" w:hAnsi="Arial"/>
          <w:sz w:val="13"/>
        </w:rPr>
        <w:t>1</w:t>
      </w:r>
    </w:p>
    <w:p>
      <w:pPr>
        <w:pStyle w:val="BodyText"/>
        <w:rPr>
          <w:rFonts w:ascii="Arial"/>
          <w:sz w:val="16"/>
        </w:rPr>
      </w:pPr>
      <w:r>
        <w:rPr/>
        <w:br w:type="column"/>
      </w:r>
      <w:r>
        <w:rPr>
          <w:rFonts w:ascii="Arial"/>
          <w:sz w:val="16"/>
        </w:rPr>
      </w:r>
    </w:p>
    <w:p>
      <w:pPr>
        <w:spacing w:line="203" w:lineRule="exact" w:before="0"/>
        <w:ind w:left="33" w:right="0" w:firstLine="0"/>
        <w:jc w:val="left"/>
        <w:rPr>
          <w:rFonts w:ascii="BatangChe"/>
          <w:sz w:val="17"/>
        </w:rPr>
      </w:pPr>
      <w:r>
        <w:rPr>
          <w:rFonts w:ascii="BatangChe"/>
          <w:sz w:val="17"/>
        </w:rPr>
        <w:t>G =</w:t>
      </w:r>
      <w:r>
        <w:rPr>
          <w:rFonts w:ascii="宋体"/>
          <w:position w:val="1"/>
          <w:sz w:val="18"/>
        </w:rPr>
        <w:t>9856</w:t>
      </w:r>
      <w:r>
        <w:rPr>
          <w:rFonts w:ascii="BatangChe"/>
          <w:sz w:val="17"/>
        </w:rPr>
        <w:t>kN</w:t>
      </w:r>
    </w:p>
    <w:p>
      <w:pPr>
        <w:spacing w:line="80" w:lineRule="exact" w:before="0"/>
        <w:ind w:left="118" w:right="0" w:firstLine="0"/>
        <w:jc w:val="left"/>
        <w:rPr>
          <w:rFonts w:ascii="宋体"/>
          <w:sz w:val="9"/>
        </w:rPr>
      </w:pPr>
      <w:r>
        <w:rPr>
          <w:rFonts w:ascii="宋体"/>
          <w:w w:val="99"/>
          <w:sz w:val="9"/>
        </w:rPr>
        <w:t>3</w:t>
      </w:r>
    </w:p>
    <w:p>
      <w:pPr>
        <w:spacing w:after="0" w:line="80" w:lineRule="exact"/>
        <w:jc w:val="left"/>
        <w:rPr>
          <w:rFonts w:ascii="宋体"/>
          <w:sz w:val="9"/>
        </w:rPr>
        <w:sectPr>
          <w:type w:val="continuous"/>
          <w:pgSz w:w="11910" w:h="16840"/>
          <w:pgMar w:top="900" w:bottom="280" w:left="320" w:right="320"/>
          <w:cols w:num="2" w:equalWidth="0">
            <w:col w:w="6667" w:space="40"/>
            <w:col w:w="4563"/>
          </w:cols>
        </w:sectPr>
      </w:pPr>
    </w:p>
    <w:p>
      <w:pPr>
        <w:pStyle w:val="BodyText"/>
        <w:spacing w:line="271" w:lineRule="exact" w:before="10"/>
        <w:ind w:left="1617"/>
      </w:pPr>
      <w:r>
        <w:rPr>
          <w:rFonts w:ascii="Times New Roman" w:hAnsi="Times New Roman"/>
          <w:i/>
          <w:position w:val="1"/>
        </w:rPr>
        <w:t>G </w:t>
      </w:r>
      <w:r>
        <w:rPr/>
        <w:t>=7569+9943×6+12013=79240kN</w:t>
      </w:r>
    </w:p>
    <w:p>
      <w:pPr>
        <w:spacing w:line="123" w:lineRule="exact" w:before="0"/>
        <w:ind w:left="1782" w:right="0" w:firstLine="0"/>
        <w:jc w:val="left"/>
        <w:rPr>
          <w:rFonts w:ascii="Times New Roman"/>
          <w:i/>
          <w:sz w:val="13"/>
        </w:rPr>
      </w:pPr>
      <w:r>
        <w:rPr>
          <w:rFonts w:ascii="Times New Roman"/>
          <w:i/>
          <w:w w:val="105"/>
          <w:sz w:val="13"/>
        </w:rPr>
        <w:t>i</w:t>
      </w:r>
    </w:p>
    <w:p>
      <w:pPr>
        <w:spacing w:line="203" w:lineRule="exact" w:before="62"/>
        <w:ind w:left="33" w:right="0" w:firstLine="0"/>
        <w:jc w:val="left"/>
        <w:rPr>
          <w:rFonts w:ascii="BatangChe"/>
          <w:sz w:val="17"/>
        </w:rPr>
      </w:pPr>
      <w:r>
        <w:rPr/>
        <w:br w:type="column"/>
      </w:r>
      <w:r>
        <w:rPr>
          <w:rFonts w:ascii="BatangChe"/>
          <w:sz w:val="17"/>
        </w:rPr>
        <w:t>G =</w:t>
      </w:r>
      <w:r>
        <w:rPr>
          <w:rFonts w:ascii="宋体"/>
          <w:position w:val="1"/>
          <w:sz w:val="18"/>
        </w:rPr>
        <w:t>9856</w:t>
      </w:r>
      <w:r>
        <w:rPr>
          <w:rFonts w:ascii="BatangChe"/>
          <w:sz w:val="17"/>
        </w:rPr>
        <w:t>kN</w:t>
      </w:r>
    </w:p>
    <w:p>
      <w:pPr>
        <w:spacing w:line="80" w:lineRule="exact" w:before="0"/>
        <w:ind w:left="118" w:right="0" w:firstLine="0"/>
        <w:jc w:val="left"/>
        <w:rPr>
          <w:rFonts w:ascii="宋体"/>
          <w:sz w:val="9"/>
        </w:rPr>
      </w:pPr>
      <w:r>
        <w:rPr>
          <w:rFonts w:ascii="宋体"/>
          <w:w w:val="99"/>
          <w:sz w:val="9"/>
        </w:rPr>
        <w:t>2</w:t>
      </w:r>
    </w:p>
    <w:p>
      <w:pPr>
        <w:spacing w:after="0" w:line="80" w:lineRule="exact"/>
        <w:jc w:val="left"/>
        <w:rPr>
          <w:rFonts w:ascii="宋体"/>
          <w:sz w:val="9"/>
        </w:rPr>
        <w:sectPr>
          <w:type w:val="continuous"/>
          <w:pgSz w:w="11910" w:h="16840"/>
          <w:pgMar w:top="900" w:bottom="280" w:left="320" w:right="320"/>
          <w:cols w:num="2" w:equalWidth="0">
            <w:col w:w="6667" w:space="40"/>
            <w:col w:w="4563"/>
          </w:cols>
        </w:sectPr>
      </w:pPr>
    </w:p>
    <w:p>
      <w:pPr>
        <w:pStyle w:val="BodyText"/>
        <w:tabs>
          <w:tab w:pos="1179" w:val="left" w:leader="none"/>
          <w:tab w:pos="2043" w:val="left" w:leader="none"/>
          <w:tab w:pos="2475" w:val="left" w:leader="none"/>
          <w:tab w:pos="2907" w:val="left" w:leader="none"/>
          <w:tab w:pos="3339" w:val="left" w:leader="none"/>
          <w:tab w:pos="3771" w:val="left" w:leader="none"/>
          <w:tab w:pos="4203" w:val="left" w:leader="none"/>
        </w:tabs>
        <w:spacing w:before="6"/>
        <w:ind w:left="747"/>
      </w:pPr>
      <w:r>
        <w:rPr/>
        <w:t>质</w:t>
        <w:tab/>
      </w:r>
      <w:r>
        <w:rPr>
          <w:spacing w:val="-39"/>
        </w:rPr>
        <w:t>点</w:t>
      </w:r>
      <w:r>
        <w:rPr>
          <w:rFonts w:ascii="Times New Roman" w:hAnsi="Times New Roman" w:eastAsia="Times New Roman"/>
          <w:i/>
          <w:position w:val="10"/>
          <w:sz w:val="13"/>
        </w:rPr>
        <w:t>i</w:t>
      </w:r>
      <w:r>
        <w:rPr>
          <w:rFonts w:ascii="Symbol" w:hAnsi="Symbol" w:eastAsia="Symbol"/>
          <w:position w:val="10"/>
          <w:sz w:val="13"/>
        </w:rPr>
        <w:t></w:t>
      </w:r>
      <w:r>
        <w:rPr>
          <w:rFonts w:ascii="Arial" w:hAnsi="Arial" w:eastAsia="Arial"/>
          <w:position w:val="10"/>
          <w:sz w:val="13"/>
        </w:rPr>
        <w:t>1</w:t>
      </w:r>
      <w:r>
        <w:rPr>
          <w:rFonts w:ascii="Arial" w:hAnsi="Arial" w:eastAsia="Arial"/>
          <w:spacing w:val="17"/>
          <w:position w:val="10"/>
          <w:sz w:val="13"/>
        </w:rPr>
        <w:t> </w:t>
      </w:r>
      <w:r>
        <w:rPr/>
        <w:t>重</w:t>
        <w:tab/>
        <w:t>力</w:t>
        <w:tab/>
        <w:t>荷</w:t>
        <w:tab/>
        <w:t>载</w:t>
        <w:tab/>
        <w:t>值</w:t>
        <w:tab/>
        <w:t>见</w:t>
        <w:tab/>
      </w:r>
      <w:r>
        <w:rPr>
          <w:spacing w:val="-20"/>
        </w:rPr>
        <w:t>图</w:t>
      </w:r>
    </w:p>
    <w:p>
      <w:pPr>
        <w:pStyle w:val="BodyText"/>
        <w:spacing w:line="326" w:lineRule="auto" w:before="103"/>
        <w:ind w:left="745" w:right="269" w:hanging="500"/>
      </w:pPr>
      <w:r>
        <w:rPr/>
        <w:t>2.1.5 水平地震力作用下框架侧移计算(1）横梁线刚度：</w:t>
      </w:r>
    </w:p>
    <w:p>
      <w:pPr>
        <w:pStyle w:val="BodyText"/>
        <w:tabs>
          <w:tab w:pos="793" w:val="left" w:leader="none"/>
        </w:tabs>
        <w:spacing w:before="6"/>
        <w:ind w:left="246"/>
      </w:pPr>
      <w:r>
        <w:rPr/>
        <w:br w:type="column"/>
      </w:r>
      <w:r>
        <w:rPr/>
        <w:t>2-4</w:t>
        <w:tab/>
        <w:t>。</w:t>
      </w:r>
    </w:p>
    <w:p>
      <w:pPr>
        <w:spacing w:line="203" w:lineRule="exact" w:before="110"/>
        <w:ind w:left="33" w:right="0" w:firstLine="0"/>
        <w:jc w:val="left"/>
        <w:rPr>
          <w:rFonts w:ascii="BatangChe"/>
          <w:sz w:val="17"/>
        </w:rPr>
      </w:pPr>
      <w:r>
        <w:rPr/>
        <w:br w:type="column"/>
      </w:r>
      <w:r>
        <w:rPr>
          <w:rFonts w:ascii="BatangChe"/>
          <w:sz w:val="17"/>
        </w:rPr>
        <w:t>G</w:t>
      </w:r>
      <w:r>
        <w:rPr>
          <w:rFonts w:ascii="BatangChe"/>
          <w:spacing w:val="-43"/>
          <w:sz w:val="17"/>
        </w:rPr>
        <w:t> </w:t>
      </w:r>
      <w:r>
        <w:rPr>
          <w:rFonts w:ascii="BatangChe"/>
          <w:sz w:val="17"/>
        </w:rPr>
        <w:t>=</w:t>
      </w:r>
      <w:r>
        <w:rPr>
          <w:rFonts w:ascii="宋体"/>
          <w:position w:val="1"/>
          <w:sz w:val="18"/>
        </w:rPr>
        <w:t>11882</w:t>
      </w:r>
      <w:r>
        <w:rPr>
          <w:rFonts w:ascii="BatangChe"/>
          <w:sz w:val="17"/>
        </w:rPr>
        <w:t>kN</w:t>
      </w:r>
    </w:p>
    <w:p>
      <w:pPr>
        <w:spacing w:line="80" w:lineRule="exact" w:before="0"/>
        <w:ind w:left="118" w:right="0" w:firstLine="0"/>
        <w:jc w:val="left"/>
        <w:rPr>
          <w:rFonts w:ascii="宋体"/>
          <w:sz w:val="9"/>
        </w:rPr>
      </w:pPr>
      <w:r>
        <w:rPr>
          <w:rFonts w:ascii="宋体"/>
          <w:w w:val="99"/>
          <w:sz w:val="9"/>
        </w:rPr>
        <w:t>1</w:t>
      </w:r>
    </w:p>
    <w:p>
      <w:pPr>
        <w:pStyle w:val="BodyText"/>
        <w:spacing w:before="6"/>
        <w:ind w:left="246"/>
      </w:pPr>
      <w:r>
        <w:rPr/>
        <w:br w:type="column"/>
      </w:r>
      <w:r>
        <w:rPr/>
        <w:t>图 2—4 质点重力荷载值</w:t>
      </w:r>
    </w:p>
    <w:p>
      <w:pPr>
        <w:spacing w:after="0"/>
        <w:sectPr>
          <w:type w:val="continuous"/>
          <w:pgSz w:w="11910" w:h="16840"/>
          <w:pgMar w:top="900" w:bottom="280" w:left="320" w:right="320"/>
          <w:cols w:num="4" w:equalWidth="0">
            <w:col w:w="4435" w:space="71"/>
            <w:col w:w="2161" w:space="39"/>
            <w:col w:w="907" w:space="639"/>
            <w:col w:w="3018"/>
          </w:cols>
        </w:sectPr>
      </w:pPr>
    </w:p>
    <w:p>
      <w:pPr>
        <w:pStyle w:val="BodyText"/>
        <w:spacing w:line="270" w:lineRule="exact" w:before="1"/>
        <w:ind w:left="747"/>
        <w:rPr>
          <w:rFonts w:ascii="Times New Roman" w:eastAsia="Times New Roman"/>
          <w:i/>
        </w:rPr>
      </w:pPr>
      <w:r>
        <w:rPr>
          <w:spacing w:val="-10"/>
        </w:rPr>
        <w:t>采用混凝土 </w:t>
      </w:r>
      <w:r>
        <w:rPr/>
        <w:t>C25，</w:t>
      </w:r>
      <w:r>
        <w:rPr>
          <w:spacing w:val="-71"/>
        </w:rPr>
        <w:t> </w:t>
      </w:r>
      <w:r>
        <w:rPr>
          <w:rFonts w:ascii="Times New Roman" w:eastAsia="Times New Roman"/>
          <w:i/>
          <w:position w:val="1"/>
        </w:rPr>
        <w:t>E</w:t>
      </w:r>
    </w:p>
    <w:p>
      <w:pPr>
        <w:spacing w:line="125" w:lineRule="exact" w:before="0"/>
        <w:ind w:left="0" w:right="0" w:firstLine="0"/>
        <w:jc w:val="right"/>
        <w:rPr>
          <w:rFonts w:ascii="Times New Roman"/>
          <w:i/>
          <w:sz w:val="13"/>
        </w:rPr>
      </w:pPr>
      <w:r>
        <w:rPr>
          <w:rFonts w:ascii="Times New Roman"/>
          <w:i/>
          <w:w w:val="105"/>
          <w:sz w:val="13"/>
        </w:rPr>
        <w:t>c</w:t>
      </w:r>
    </w:p>
    <w:p>
      <w:pPr>
        <w:pStyle w:val="BodyText"/>
        <w:spacing w:before="1"/>
        <w:ind w:left="125"/>
      </w:pPr>
      <w:r>
        <w:rPr/>
        <w:br w:type="column"/>
      </w:r>
      <w:r>
        <w:rPr/>
        <w:t>=3。0×107kN/㎡</w:t>
      </w:r>
    </w:p>
    <w:p>
      <w:pPr>
        <w:spacing w:after="0"/>
        <w:sectPr>
          <w:type w:val="continuous"/>
          <w:pgSz w:w="11910" w:h="16840"/>
          <w:pgMar w:top="900" w:bottom="280" w:left="320" w:right="320"/>
          <w:cols w:num="2" w:equalWidth="0">
            <w:col w:w="2782" w:space="40"/>
            <w:col w:w="8448"/>
          </w:cols>
        </w:sectPr>
      </w:pPr>
    </w:p>
    <w:p>
      <w:pPr>
        <w:pStyle w:val="BodyText"/>
        <w:spacing w:before="3"/>
        <w:ind w:left="771"/>
      </w:pPr>
      <w:r>
        <w:rPr/>
        <w:t>在框架结构中,有现浇楼面或预制板楼面。而现浇板的楼面，板</w:t>
      </w:r>
    </w:p>
    <w:p>
      <w:pPr>
        <w:pStyle w:val="BodyText"/>
        <w:spacing w:before="106"/>
        <w:ind w:left="246"/>
      </w:pPr>
      <w:r>
        <w:rPr>
          <w:spacing w:val="-8"/>
        </w:rPr>
        <w:t>可以作为梁的有效翼缘,增大梁的有效刚度,减少框架侧移。为考虑这一有利作用，在计算梁的截面惯性矩时，</w:t>
      </w:r>
    </w:p>
    <w:p>
      <w:pPr>
        <w:spacing w:after="0"/>
        <w:sectPr>
          <w:type w:val="continuous"/>
          <w:pgSz w:w="11910" w:h="16840"/>
          <w:pgMar w:top="900" w:bottom="280" w:left="320" w:right="320"/>
        </w:sectPr>
      </w:pPr>
    </w:p>
    <w:p>
      <w:pPr>
        <w:spacing w:line="270" w:lineRule="exact" w:before="106"/>
        <w:ind w:left="246" w:right="0" w:firstLine="0"/>
        <w:jc w:val="left"/>
        <w:rPr>
          <w:rFonts w:ascii="Times New Roman" w:eastAsia="Times New Roman"/>
          <w:i/>
          <w:sz w:val="23"/>
        </w:rPr>
      </w:pPr>
      <w:r>
        <w:rPr>
          <w:spacing w:val="-7"/>
          <w:sz w:val="23"/>
        </w:rPr>
        <w:t>对现浇楼面的边框架取 </w:t>
      </w:r>
      <w:r>
        <w:rPr>
          <w:rFonts w:ascii="Times New Roman" w:eastAsia="Times New Roman"/>
          <w:i/>
          <w:position w:val="1"/>
          <w:sz w:val="23"/>
        </w:rPr>
        <w:t>I </w:t>
      </w:r>
      <w:r>
        <w:rPr>
          <w:sz w:val="23"/>
        </w:rPr>
        <w:t>=1</w:t>
      </w:r>
      <w:r>
        <w:rPr>
          <w:spacing w:val="-22"/>
          <w:sz w:val="23"/>
        </w:rPr>
        <w:t>。</w:t>
      </w:r>
      <w:r>
        <w:rPr>
          <w:sz w:val="23"/>
        </w:rPr>
        <w:t>5</w:t>
      </w:r>
      <w:r>
        <w:rPr>
          <w:spacing w:val="-68"/>
          <w:sz w:val="23"/>
        </w:rPr>
        <w:t> </w:t>
      </w:r>
      <w:r>
        <w:rPr>
          <w:rFonts w:ascii="Times New Roman" w:eastAsia="Times New Roman"/>
          <w:i/>
          <w:position w:val="1"/>
          <w:sz w:val="23"/>
        </w:rPr>
        <w:t>I </w:t>
      </w:r>
      <w:r>
        <w:rPr>
          <w:sz w:val="23"/>
        </w:rPr>
        <w:t>（</w:t>
      </w:r>
      <w:r>
        <w:rPr>
          <w:spacing w:val="-72"/>
          <w:sz w:val="23"/>
        </w:rPr>
        <w:t> </w:t>
      </w:r>
      <w:r>
        <w:rPr>
          <w:rFonts w:ascii="Times New Roman" w:eastAsia="Times New Roman"/>
          <w:i/>
          <w:position w:val="1"/>
          <w:sz w:val="23"/>
        </w:rPr>
        <w:t>I</w:t>
      </w:r>
    </w:p>
    <w:p>
      <w:pPr>
        <w:tabs>
          <w:tab w:pos="445" w:val="left" w:leader="none"/>
        </w:tabs>
        <w:spacing w:line="125" w:lineRule="exact" w:before="0"/>
        <w:ind w:left="0" w:right="0" w:firstLine="0"/>
        <w:jc w:val="right"/>
        <w:rPr>
          <w:rFonts w:ascii="Arial"/>
          <w:sz w:val="13"/>
        </w:rPr>
      </w:pPr>
      <w:r>
        <w:rPr>
          <w:rFonts w:ascii="Arial"/>
          <w:sz w:val="13"/>
        </w:rPr>
        <w:t>0</w:t>
        <w:tab/>
      </w:r>
      <w:r>
        <w:rPr>
          <w:rFonts w:ascii="Arial"/>
          <w:w w:val="90"/>
          <w:sz w:val="13"/>
        </w:rPr>
        <w:t>0</w:t>
      </w:r>
    </w:p>
    <w:p>
      <w:pPr>
        <w:pStyle w:val="BodyText"/>
        <w:spacing w:line="270" w:lineRule="exact" w:before="106"/>
        <w:ind w:left="-9"/>
        <w:rPr>
          <w:rFonts w:ascii="Times New Roman" w:eastAsia="Times New Roman"/>
          <w:i/>
        </w:rPr>
      </w:pPr>
      <w:r>
        <w:rPr/>
        <w:br w:type="column"/>
      </w:r>
      <w:r>
        <w:rPr/>
        <w:t>为梁的截面惯性矩)，对中框架取</w:t>
      </w:r>
      <w:r>
        <w:rPr>
          <w:rFonts w:ascii="Times New Roman" w:eastAsia="Times New Roman"/>
          <w:i/>
          <w:position w:val="1"/>
        </w:rPr>
        <w:t>I </w:t>
      </w:r>
      <w:r>
        <w:rPr/>
        <w:t>=2.0</w:t>
      </w:r>
      <w:r>
        <w:rPr>
          <w:spacing w:val="-71"/>
        </w:rPr>
        <w:t> </w:t>
      </w:r>
      <w:r>
        <w:rPr>
          <w:rFonts w:ascii="Times New Roman" w:eastAsia="Times New Roman"/>
          <w:i/>
          <w:position w:val="1"/>
        </w:rPr>
        <w:t>I</w:t>
      </w:r>
    </w:p>
    <w:p>
      <w:pPr>
        <w:spacing w:line="125" w:lineRule="exact" w:before="0"/>
        <w:ind w:left="0" w:right="0" w:firstLine="0"/>
        <w:jc w:val="right"/>
        <w:rPr>
          <w:rFonts w:ascii="Arial"/>
          <w:sz w:val="13"/>
        </w:rPr>
      </w:pPr>
      <w:r>
        <w:rPr>
          <w:rFonts w:ascii="Arial"/>
          <w:w w:val="94"/>
          <w:sz w:val="13"/>
        </w:rPr>
        <w:t>0</w:t>
      </w:r>
    </w:p>
    <w:p>
      <w:pPr>
        <w:pStyle w:val="BodyText"/>
        <w:spacing w:before="106"/>
        <w:ind w:left="-9"/>
      </w:pPr>
      <w:r>
        <w:rPr/>
        <w:br w:type="column"/>
      </w:r>
      <w:r>
        <w:rPr/>
        <w:t>。横梁线刚度计算结果见表</w:t>
      </w:r>
    </w:p>
    <w:p>
      <w:pPr>
        <w:spacing w:after="0"/>
        <w:sectPr>
          <w:type w:val="continuous"/>
          <w:pgSz w:w="11910" w:h="16840"/>
          <w:pgMar w:top="900" w:bottom="280" w:left="320" w:right="320"/>
          <w:cols w:num="3" w:equalWidth="0">
            <w:col w:w="3996" w:space="40"/>
            <w:col w:w="4213" w:space="39"/>
            <w:col w:w="2982"/>
          </w:cols>
        </w:sectPr>
      </w:pPr>
    </w:p>
    <w:p>
      <w:pPr>
        <w:pStyle w:val="BodyText"/>
        <w:spacing w:before="3"/>
        <w:ind w:left="246"/>
      </w:pPr>
      <w:r>
        <w:rPr/>
        <w:t>2-3.</w:t>
      </w:r>
    </w:p>
    <w:p>
      <w:pPr>
        <w:pStyle w:val="BodyText"/>
        <w:spacing w:before="107" w:after="11"/>
        <w:ind w:left="4454"/>
      </w:pPr>
      <w:r>
        <w:rPr/>
        <w:t>表 2-3 横梁线刚度计算</w:t>
      </w:r>
    </w:p>
    <w:p>
      <w:pPr>
        <w:pStyle w:val="BodyText"/>
        <w:ind w:left="333"/>
        <w:rPr>
          <w:sz w:val="20"/>
        </w:rPr>
      </w:pPr>
      <w:r>
        <w:rPr>
          <w:sz w:val="20"/>
        </w:rPr>
        <w:pict>
          <v:group style="width:370pt;height:226.65pt;mso-position-horizontal-relative:char;mso-position-vertical-relative:line" coordorigin="0,0" coordsize="7400,4533">
            <v:shape style="position:absolute;left:0;top:0;width:7400;height:4533" type="#_x0000_t75" stroked="false">
              <v:imagedata r:id="rId18" o:title=""/>
            </v:shape>
            <v:shape style="position:absolute;left:126;top:156;width:251;height:1031" type="#_x0000_t202" filled="false" stroked="false">
              <v:textbox inset="0,0,0,0">
                <w:txbxContent>
                  <w:p>
                    <w:pPr>
                      <w:spacing w:line="263" w:lineRule="exact" w:before="0"/>
                      <w:ind w:left="0" w:right="0" w:firstLine="0"/>
                      <w:jc w:val="left"/>
                      <w:rPr>
                        <w:sz w:val="23"/>
                      </w:rPr>
                    </w:pPr>
                    <w:r>
                      <w:rPr>
                        <w:w w:val="100"/>
                        <w:sz w:val="23"/>
                      </w:rPr>
                      <w:t>梁</w:t>
                    </w:r>
                  </w:p>
                  <w:p>
                    <w:pPr>
                      <w:spacing w:line="400" w:lineRule="atLeast" w:before="0"/>
                      <w:ind w:left="0" w:right="18" w:firstLine="0"/>
                      <w:jc w:val="left"/>
                      <w:rPr>
                        <w:sz w:val="23"/>
                      </w:rPr>
                    </w:pPr>
                    <w:r>
                      <w:rPr>
                        <w:sz w:val="23"/>
                      </w:rPr>
                      <w:t>号L</w:t>
                    </w:r>
                  </w:p>
                </w:txbxContent>
              </v:textbox>
              <w10:wrap type="none"/>
            </v:shape>
            <v:shape style="position:absolute;left:652;top:156;width:481;height:231" type="#_x0000_t202" filled="false" stroked="false">
              <v:textbox inset="0,0,0,0">
                <w:txbxContent>
                  <w:p>
                    <w:pPr>
                      <w:spacing w:line="230" w:lineRule="exact" w:before="0"/>
                      <w:ind w:left="0" w:right="0" w:firstLine="0"/>
                      <w:jc w:val="left"/>
                      <w:rPr>
                        <w:sz w:val="23"/>
                      </w:rPr>
                    </w:pPr>
                    <w:r>
                      <w:rPr>
                        <w:sz w:val="23"/>
                      </w:rPr>
                      <w:t>截面</w:t>
                    </w:r>
                  </w:p>
                </w:txbxContent>
              </v:textbox>
              <w10:wrap type="none"/>
            </v:shape>
            <v:shape style="position:absolute;left:652;top:556;width:415;height:231" type="#_x0000_t202" filled="false" stroked="false">
              <v:textbox inset="0,0,0,0">
                <w:txbxContent>
                  <w:p>
                    <w:pPr>
                      <w:spacing w:line="230" w:lineRule="exact" w:before="0"/>
                      <w:ind w:left="0" w:right="0" w:firstLine="0"/>
                      <w:jc w:val="left"/>
                      <w:rPr>
                        <w:sz w:val="23"/>
                      </w:rPr>
                    </w:pPr>
                    <w:r>
                      <w:rPr>
                        <w:spacing w:val="-23"/>
                        <w:sz w:val="23"/>
                      </w:rPr>
                      <w:t>b×h</w:t>
                    </w:r>
                  </w:p>
                </w:txbxContent>
              </v:textbox>
              <w10:wrap type="none"/>
            </v:shape>
            <v:shape style="position:absolute;left:686;top:642;width:507;height:464" type="#_x0000_t202" filled="false" stroked="false">
              <v:textbox inset="0,0,0,0">
                <w:txbxContent>
                  <w:p>
                    <w:pPr>
                      <w:tabs>
                        <w:tab w:pos="360" w:val="left" w:leader="none"/>
                      </w:tabs>
                      <w:spacing w:line="463" w:lineRule="exact" w:before="0"/>
                      <w:ind w:left="0" w:right="0" w:firstLine="0"/>
                      <w:jc w:val="left"/>
                      <w:rPr>
                        <w:rFonts w:ascii="Symbol" w:hAnsi="Symbol"/>
                        <w:sz w:val="38"/>
                      </w:rPr>
                    </w:pPr>
                    <w:r>
                      <w:rPr>
                        <w:rFonts w:ascii="Symbol" w:hAnsi="Symbol"/>
                        <w:sz w:val="38"/>
                      </w:rPr>
                      <w:t></w:t>
                    </w:r>
                    <w:r>
                      <w:rPr>
                        <w:rFonts w:ascii="Times New Roman" w:hAnsi="Times New Roman"/>
                        <w:sz w:val="38"/>
                      </w:rPr>
                      <w:tab/>
                    </w:r>
                    <w:r>
                      <w:rPr>
                        <w:rFonts w:ascii="Symbol" w:hAnsi="Symbol"/>
                        <w:sz w:val="38"/>
                      </w:rPr>
                      <w:t></w:t>
                    </w:r>
                  </w:p>
                </w:txbxContent>
              </v:textbox>
              <w10:wrap type="none"/>
            </v:shape>
            <v:shape style="position:absolute;left:1701;top:156;width:251;height:632" type="#_x0000_t202" filled="false" stroked="false">
              <v:textbox inset="0,0,0,0">
                <w:txbxContent>
                  <w:p>
                    <w:pPr>
                      <w:spacing w:line="263" w:lineRule="exact" w:before="0"/>
                      <w:ind w:left="0" w:right="0" w:firstLine="0"/>
                      <w:jc w:val="left"/>
                      <w:rPr>
                        <w:sz w:val="23"/>
                      </w:rPr>
                    </w:pPr>
                    <w:r>
                      <w:rPr>
                        <w:w w:val="100"/>
                        <w:sz w:val="23"/>
                      </w:rPr>
                      <w:t>跨</w:t>
                    </w:r>
                  </w:p>
                  <w:p>
                    <w:pPr>
                      <w:spacing w:line="262" w:lineRule="exact" w:before="106"/>
                      <w:ind w:left="0" w:right="0" w:firstLine="0"/>
                      <w:jc w:val="left"/>
                      <w:rPr>
                        <w:sz w:val="23"/>
                      </w:rPr>
                    </w:pPr>
                    <w:r>
                      <w:rPr>
                        <w:w w:val="100"/>
                        <w:sz w:val="23"/>
                      </w:rPr>
                      <w:t>度</w:t>
                    </w:r>
                  </w:p>
                </w:txbxContent>
              </v:textbox>
              <w10:wrap type="none"/>
            </v:shape>
            <v:shape style="position:absolute;left:2332;top:156;width:1991;height:231" type="#_x0000_t202" filled="false" stroked="false">
              <v:textbox inset="0,0,0,0">
                <w:txbxContent>
                  <w:p>
                    <w:pPr>
                      <w:tabs>
                        <w:tab w:pos="1049" w:val="left" w:leader="none"/>
                      </w:tabs>
                      <w:spacing w:line="230" w:lineRule="exact" w:before="0"/>
                      <w:ind w:left="0" w:right="0" w:firstLine="0"/>
                      <w:jc w:val="left"/>
                      <w:rPr>
                        <w:sz w:val="23"/>
                      </w:rPr>
                    </w:pPr>
                    <w:r>
                      <w:rPr>
                        <w:sz w:val="23"/>
                      </w:rPr>
                      <w:t>惯性矩</w:t>
                      <w:tab/>
                      <w:t>边框架梁</w:t>
                    </w:r>
                  </w:p>
                </w:txbxContent>
              </v:textbox>
              <w10:wrap type="none"/>
            </v:shape>
            <v:shape style="position:absolute;left:5481;top:156;width:942;height:231" type="#_x0000_t202" filled="false" stroked="false">
              <v:textbox inset="0,0,0,0">
                <w:txbxContent>
                  <w:p>
                    <w:pPr>
                      <w:spacing w:line="230" w:lineRule="exact" w:before="0"/>
                      <w:ind w:left="0" w:right="0" w:firstLine="0"/>
                      <w:jc w:val="left"/>
                      <w:rPr>
                        <w:sz w:val="23"/>
                      </w:rPr>
                    </w:pPr>
                    <w:r>
                      <w:rPr>
                        <w:sz w:val="23"/>
                      </w:rPr>
                      <w:t>中框架梁</w:t>
                    </w:r>
                  </w:p>
                </w:txbxContent>
              </v:textbox>
              <w10:wrap type="none"/>
            </v:shape>
            <v:shape style="position:absolute;left:750;top:914;width:278;height:237" type="#_x0000_t202" filled="false" stroked="false">
              <v:textbox inset="0,0,0,0">
                <w:txbxContent>
                  <w:p>
                    <w:pPr>
                      <w:spacing w:line="222" w:lineRule="exact" w:before="14"/>
                      <w:ind w:left="0" w:right="0" w:firstLine="0"/>
                      <w:jc w:val="left"/>
                      <w:rPr>
                        <w:rFonts w:ascii="Arial"/>
                        <w:sz w:val="13"/>
                      </w:rPr>
                    </w:pPr>
                    <w:r>
                      <w:rPr>
                        <w:rFonts w:ascii="Times New Roman"/>
                        <w:i/>
                        <w:position w:val="-1"/>
                        <w:sz w:val="23"/>
                      </w:rPr>
                      <w:t>m</w:t>
                    </w:r>
                    <w:r>
                      <w:rPr>
                        <w:rFonts w:ascii="Arial"/>
                        <w:sz w:val="13"/>
                      </w:rPr>
                      <w:t>2</w:t>
                    </w:r>
                  </w:p>
                </w:txbxContent>
              </v:textbox>
              <w10:wrap type="none"/>
            </v:shape>
            <v:shape style="position:absolute;left:1730;top:911;width:349;height:239" type="#_x0000_t202" filled="false" stroked="false">
              <v:textbox inset="0,0,0,0">
                <w:txbxContent>
                  <w:p>
                    <w:pPr>
                      <w:spacing w:line="230" w:lineRule="exact" w:before="8"/>
                      <w:ind w:left="0" w:right="0" w:firstLine="0"/>
                      <w:jc w:val="left"/>
                      <w:rPr>
                        <w:rFonts w:ascii="Times New Roman"/>
                        <w:i/>
                        <w:sz w:val="24"/>
                      </w:rPr>
                    </w:pPr>
                    <w:r>
                      <w:rPr>
                        <w:rFonts w:ascii="Times New Roman"/>
                        <w:i/>
                        <w:sz w:val="24"/>
                      </w:rPr>
                      <w:t>l m</w:t>
                    </w:r>
                  </w:p>
                </w:txbxContent>
              </v:textbox>
              <w10:wrap type="none"/>
            </v:shape>
            <v:shape style="position:absolute;left:1811;top:760;width:383;height:386" type="#_x0000_t202" filled="false" stroked="false">
              <v:textbox inset="0,0,0,0">
                <w:txbxContent>
                  <w:p>
                    <w:pPr>
                      <w:spacing w:before="5"/>
                      <w:ind w:left="0" w:right="0" w:firstLine="0"/>
                      <w:jc w:val="left"/>
                      <w:rPr>
                        <w:rFonts w:ascii="Symbol" w:hAnsi="Symbol"/>
                        <w:sz w:val="31"/>
                      </w:rPr>
                    </w:pPr>
                    <w:r>
                      <w:rPr>
                        <w:rFonts w:ascii="Symbol" w:hAnsi="Symbol"/>
                        <w:sz w:val="31"/>
                      </w:rPr>
                      <w:t></w:t>
                    </w:r>
                    <w:r>
                      <w:rPr>
                        <w:rFonts w:ascii="Times New Roman" w:hAnsi="Times New Roman"/>
                        <w:sz w:val="31"/>
                      </w:rPr>
                      <w:t> </w:t>
                    </w:r>
                    <w:r>
                      <w:rPr>
                        <w:rFonts w:ascii="Symbol" w:hAnsi="Symbol"/>
                        <w:sz w:val="31"/>
                      </w:rPr>
                      <w:t></w:t>
                    </w:r>
                  </w:p>
                </w:txbxContent>
              </v:textbox>
              <w10:wrap type="none"/>
            </v:shape>
            <v:shape style="position:absolute;left:2360;top:742;width:308;height:292" type="#_x0000_t202" filled="false" stroked="false">
              <v:textbox inset="0,0,0,0">
                <w:txbxContent>
                  <w:p>
                    <w:pPr>
                      <w:spacing w:before="8"/>
                      <w:ind w:left="0" w:right="0" w:firstLine="0"/>
                      <w:jc w:val="left"/>
                      <w:rPr>
                        <w:rFonts w:ascii="Symbol" w:hAnsi="Symbol"/>
                        <w:sz w:val="23"/>
                      </w:rPr>
                    </w:pPr>
                    <w:r>
                      <w:rPr>
                        <w:rFonts w:ascii="Times New Roman" w:hAnsi="Times New Roman"/>
                        <w:i/>
                        <w:w w:val="105"/>
                        <w:sz w:val="23"/>
                      </w:rPr>
                      <w:t>I </w:t>
                    </w:r>
                    <w:r>
                      <w:rPr>
                        <w:rFonts w:ascii="Symbol" w:hAnsi="Symbol"/>
                        <w:w w:val="105"/>
                        <w:sz w:val="23"/>
                      </w:rPr>
                      <w:t></w:t>
                    </w:r>
                  </w:p>
                </w:txbxContent>
              </v:textbox>
              <w10:wrap type="none"/>
            </v:shape>
            <v:shape style="position:absolute;left:2643;top:601;width:243;height:238" type="#_x0000_t202" filled="false" stroked="false">
              <v:textbox inset="0,0,0,0">
                <w:txbxContent>
                  <w:p>
                    <w:pPr>
                      <w:spacing w:line="221" w:lineRule="exact" w:before="17"/>
                      <w:ind w:left="0" w:right="0" w:firstLine="0"/>
                      <w:jc w:val="left"/>
                      <w:rPr>
                        <w:rFonts w:ascii="Arial"/>
                        <w:sz w:val="14"/>
                      </w:rPr>
                    </w:pPr>
                    <w:r>
                      <w:rPr>
                        <w:rFonts w:ascii="Times New Roman"/>
                        <w:i/>
                        <w:w w:val="103"/>
                        <w:sz w:val="23"/>
                      </w:rPr>
                      <w:t>b</w:t>
                    </w:r>
                    <w:r>
                      <w:rPr>
                        <w:rFonts w:ascii="Times New Roman"/>
                        <w:i/>
                        <w:spacing w:val="-85"/>
                        <w:w w:val="103"/>
                        <w:sz w:val="23"/>
                      </w:rPr>
                      <w:t>h</w:t>
                    </w:r>
                    <w:r>
                      <w:rPr>
                        <w:rFonts w:ascii="Arial"/>
                        <w:w w:val="89"/>
                        <w:position w:val="2"/>
                        <w:sz w:val="14"/>
                      </w:rPr>
                      <w:t>3</w:t>
                    </w:r>
                  </w:p>
                </w:txbxContent>
              </v:textbox>
              <w10:wrap type="none"/>
            </v:shape>
            <v:shape style="position:absolute;left:3411;top:522;width:599;height:290" type="#_x0000_t202" filled="false" stroked="false">
              <v:textbox inset="0,0,0,0">
                <w:txbxContent>
                  <w:p>
                    <w:pPr>
                      <w:spacing w:before="6"/>
                      <w:ind w:left="0" w:right="0" w:firstLine="0"/>
                      <w:jc w:val="left"/>
                      <w:rPr>
                        <w:rFonts w:ascii="Times New Roman" w:hAnsi="Times New Roman"/>
                        <w:i/>
                        <w:sz w:val="23"/>
                      </w:rPr>
                    </w:pPr>
                    <w:r>
                      <w:rPr>
                        <w:rFonts w:ascii="Times New Roman" w:hAnsi="Times New Roman"/>
                        <w:i/>
                        <w:sz w:val="23"/>
                      </w:rPr>
                      <w:t>I </w:t>
                    </w:r>
                    <w:r>
                      <w:rPr>
                        <w:rFonts w:ascii="Symbol" w:hAnsi="Symbol"/>
                        <w:spacing w:val="-21"/>
                        <w:sz w:val="23"/>
                      </w:rPr>
                      <w:t></w:t>
                    </w:r>
                    <w:r>
                      <w:rPr>
                        <w:rFonts w:ascii="Arial" w:hAnsi="Arial"/>
                        <w:spacing w:val="-21"/>
                        <w:sz w:val="23"/>
                      </w:rPr>
                      <w:t>1.5</w:t>
                    </w:r>
                    <w:r>
                      <w:rPr>
                        <w:rFonts w:ascii="Times New Roman" w:hAnsi="Times New Roman"/>
                        <w:i/>
                        <w:spacing w:val="-21"/>
                        <w:sz w:val="23"/>
                      </w:rPr>
                      <w:t>I</w:t>
                    </w:r>
                  </w:p>
                </w:txbxContent>
              </v:textbox>
              <w10:wrap type="none"/>
            </v:shape>
            <v:shape style="position:absolute;left:3479;top:768;width:590;height:139" type="#_x0000_t202" filled="false" stroked="false">
              <v:textbox inset="0,0,0,0">
                <w:txbxContent>
                  <w:p>
                    <w:pPr>
                      <w:tabs>
                        <w:tab w:pos="501" w:val="left" w:leader="none"/>
                      </w:tabs>
                      <w:spacing w:line="125" w:lineRule="exact" w:before="13"/>
                      <w:ind w:left="0" w:right="0" w:firstLine="0"/>
                      <w:jc w:val="left"/>
                      <w:rPr>
                        <w:rFonts w:ascii="Arial"/>
                        <w:sz w:val="13"/>
                      </w:rPr>
                    </w:pPr>
                    <w:r>
                      <w:rPr>
                        <w:rFonts w:ascii="Times New Roman"/>
                        <w:i/>
                        <w:w w:val="105"/>
                        <w:sz w:val="13"/>
                      </w:rPr>
                      <w:t>b</w:t>
                      <w:tab/>
                    </w:r>
                    <w:r>
                      <w:rPr>
                        <w:rFonts w:ascii="Arial"/>
                        <w:w w:val="105"/>
                        <w:sz w:val="13"/>
                      </w:rPr>
                      <w:t>0</w:t>
                    </w:r>
                  </w:p>
                </w:txbxContent>
              </v:textbox>
              <w10:wrap type="none"/>
            </v:shape>
            <v:shape style="position:absolute;left:2420;top:989;width:90;height:139" type="#_x0000_t202" filled="false" stroked="false">
              <v:textbox inset="0,0,0,0">
                <w:txbxContent>
                  <w:p>
                    <w:pPr>
                      <w:spacing w:line="133" w:lineRule="exact" w:before="5"/>
                      <w:ind w:left="0" w:right="0" w:firstLine="0"/>
                      <w:jc w:val="left"/>
                      <w:rPr>
                        <w:rFonts w:ascii="Arial"/>
                        <w:sz w:val="14"/>
                      </w:rPr>
                    </w:pPr>
                    <w:r>
                      <w:rPr>
                        <w:rFonts w:ascii="Arial"/>
                        <w:w w:val="89"/>
                        <w:sz w:val="14"/>
                      </w:rPr>
                      <w:t>0</w:t>
                    </w:r>
                  </w:p>
                </w:txbxContent>
              </v:textbox>
              <w10:wrap type="none"/>
            </v:shape>
            <v:shape style="position:absolute;left:2670;top:932;width:258;height:238" type="#_x0000_t202" filled="false" stroked="false">
              <v:textbox inset="0,0,0,0">
                <w:txbxContent>
                  <w:p>
                    <w:pPr>
                      <w:spacing w:line="219" w:lineRule="exact" w:before="18"/>
                      <w:ind w:left="0" w:right="0" w:firstLine="0"/>
                      <w:jc w:val="left"/>
                      <w:rPr>
                        <w:rFonts w:ascii="Arial"/>
                        <w:sz w:val="23"/>
                      </w:rPr>
                    </w:pPr>
                    <w:r>
                      <w:rPr>
                        <w:rFonts w:ascii="Arial"/>
                        <w:w w:val="95"/>
                        <w:sz w:val="23"/>
                      </w:rPr>
                      <w:t>12</w:t>
                    </w:r>
                  </w:p>
                </w:txbxContent>
              </v:textbox>
              <w10:wrap type="none"/>
            </v:shape>
            <v:shape style="position:absolute;left:4458;top:586;width:587;height:444" type="#_x0000_t202" filled="false" stroked="false">
              <v:textbox inset="0,0,0,0">
                <w:txbxContent>
                  <w:p>
                    <w:pPr>
                      <w:spacing w:line="207" w:lineRule="exact" w:before="12"/>
                      <w:ind w:left="337" w:right="0" w:firstLine="0"/>
                      <w:jc w:val="left"/>
                      <w:rPr>
                        <w:rFonts w:ascii="Times New Roman"/>
                        <w:i/>
                        <w:sz w:val="24"/>
                      </w:rPr>
                    </w:pPr>
                    <w:r>
                      <w:rPr>
                        <w:rFonts w:ascii="Times New Roman"/>
                        <w:i/>
                        <w:sz w:val="24"/>
                      </w:rPr>
                      <w:t>EI</w:t>
                    </w:r>
                  </w:p>
                  <w:p>
                    <w:pPr>
                      <w:spacing w:line="225" w:lineRule="exact" w:before="0"/>
                      <w:ind w:left="0" w:right="0" w:firstLine="0"/>
                      <w:jc w:val="left"/>
                      <w:rPr>
                        <w:rFonts w:ascii="Symbol" w:hAnsi="Symbol"/>
                        <w:sz w:val="24"/>
                      </w:rPr>
                    </w:pPr>
                    <w:r>
                      <w:rPr>
                        <w:rFonts w:ascii="Times New Roman" w:hAnsi="Times New Roman"/>
                        <w:i/>
                        <w:sz w:val="24"/>
                      </w:rPr>
                      <w:t>k </w:t>
                    </w:r>
                    <w:r>
                      <w:rPr>
                        <w:rFonts w:ascii="Symbol" w:hAnsi="Symbol"/>
                        <w:sz w:val="24"/>
                      </w:rPr>
                      <w:t></w:t>
                    </w:r>
                  </w:p>
                </w:txbxContent>
              </v:textbox>
              <w10:wrap type="none"/>
            </v:shape>
            <v:shape style="position:absolute;left:5513;top:522;width:649;height:290" type="#_x0000_t202" filled="false" stroked="false">
              <v:textbox inset="0,0,0,0">
                <w:txbxContent>
                  <w:p>
                    <w:pPr>
                      <w:spacing w:before="6"/>
                      <w:ind w:left="0" w:right="0" w:firstLine="0"/>
                      <w:jc w:val="left"/>
                      <w:rPr>
                        <w:rFonts w:ascii="Times New Roman" w:hAnsi="Times New Roman"/>
                        <w:i/>
                        <w:sz w:val="23"/>
                      </w:rPr>
                    </w:pPr>
                    <w:r>
                      <w:rPr>
                        <w:rFonts w:ascii="Times New Roman" w:hAnsi="Times New Roman"/>
                        <w:i/>
                        <w:sz w:val="23"/>
                      </w:rPr>
                      <w:t>I </w:t>
                    </w:r>
                    <w:r>
                      <w:rPr>
                        <w:rFonts w:ascii="Symbol" w:hAnsi="Symbol"/>
                        <w:spacing w:val="-13"/>
                        <w:sz w:val="23"/>
                      </w:rPr>
                      <w:t></w:t>
                    </w:r>
                    <w:r>
                      <w:rPr>
                        <w:rFonts w:ascii="Arial" w:hAnsi="Arial"/>
                        <w:spacing w:val="-13"/>
                        <w:sz w:val="23"/>
                      </w:rPr>
                      <w:t>2.0</w:t>
                    </w:r>
                    <w:r>
                      <w:rPr>
                        <w:rFonts w:ascii="Times New Roman" w:hAnsi="Times New Roman"/>
                        <w:i/>
                        <w:spacing w:val="-13"/>
                        <w:sz w:val="23"/>
                      </w:rPr>
                      <w:t>I</w:t>
                    </w:r>
                  </w:p>
                </w:txbxContent>
              </v:textbox>
              <w10:wrap type="none"/>
            </v:shape>
            <v:shape style="position:absolute;left:4959;top:832;width:91;height:142" type="#_x0000_t202" filled="false" stroked="false">
              <v:textbox inset="0,0,0,0">
                <w:txbxContent>
                  <w:p>
                    <w:pPr>
                      <w:spacing w:line="134" w:lineRule="exact" w:before="7"/>
                      <w:ind w:left="0" w:right="0" w:firstLine="0"/>
                      <w:jc w:val="left"/>
                      <w:rPr>
                        <w:rFonts w:ascii="Times New Roman"/>
                        <w:i/>
                        <w:sz w:val="14"/>
                      </w:rPr>
                    </w:pPr>
                    <w:r>
                      <w:rPr>
                        <w:rFonts w:ascii="Times New Roman"/>
                        <w:i/>
                        <w:w w:val="101"/>
                        <w:sz w:val="14"/>
                      </w:rPr>
                      <w:t>b</w:t>
                    </w:r>
                  </w:p>
                </w:txbxContent>
              </v:textbox>
              <w10:wrap type="none"/>
            </v:shape>
            <v:shape style="position:absolute;left:5584;top:767;width:640;height:140" type="#_x0000_t202" filled="false" stroked="false">
              <v:textbox inset="0,0,0,0">
                <w:txbxContent>
                  <w:p>
                    <w:pPr>
                      <w:tabs>
                        <w:tab w:pos="550" w:val="left" w:leader="none"/>
                      </w:tabs>
                      <w:spacing w:line="135" w:lineRule="exact" w:before="4"/>
                      <w:ind w:left="0" w:right="0" w:firstLine="0"/>
                      <w:jc w:val="left"/>
                      <w:rPr>
                        <w:rFonts w:ascii="Arial"/>
                        <w:sz w:val="14"/>
                      </w:rPr>
                    </w:pPr>
                    <w:r>
                      <w:rPr>
                        <w:rFonts w:ascii="Times New Roman"/>
                        <w:i/>
                        <w:sz w:val="14"/>
                      </w:rPr>
                      <w:t>b</w:t>
                      <w:tab/>
                    </w:r>
                    <w:r>
                      <w:rPr>
                        <w:rFonts w:ascii="Arial"/>
                        <w:sz w:val="14"/>
                      </w:rPr>
                      <w:t>0</w:t>
                    </w:r>
                  </w:p>
                </w:txbxContent>
              </v:textbox>
              <w10:wrap type="none"/>
            </v:shape>
            <v:shape style="position:absolute;left:6453;top:586;width:631;height:444" type="#_x0000_t202" filled="false" stroked="false">
              <v:textbox inset="0,0,0,0">
                <w:txbxContent>
                  <w:p>
                    <w:pPr>
                      <w:spacing w:line="207" w:lineRule="exact" w:before="12"/>
                      <w:ind w:left="362" w:right="0" w:firstLine="0"/>
                      <w:jc w:val="left"/>
                      <w:rPr>
                        <w:rFonts w:ascii="Times New Roman"/>
                        <w:i/>
                        <w:sz w:val="24"/>
                      </w:rPr>
                    </w:pPr>
                    <w:r>
                      <w:rPr>
                        <w:rFonts w:ascii="Times New Roman"/>
                        <w:i/>
                        <w:sz w:val="24"/>
                      </w:rPr>
                      <w:t>EI</w:t>
                    </w:r>
                  </w:p>
                  <w:p>
                    <w:pPr>
                      <w:tabs>
                        <w:tab w:pos="539" w:val="left" w:leader="none"/>
                      </w:tabs>
                      <w:spacing w:line="225" w:lineRule="exact" w:before="0"/>
                      <w:ind w:left="0" w:right="0" w:firstLine="0"/>
                      <w:jc w:val="left"/>
                      <w:rPr>
                        <w:rFonts w:ascii="Times New Roman" w:hAnsi="Times New Roman"/>
                        <w:i/>
                        <w:sz w:val="14"/>
                      </w:rPr>
                    </w:pPr>
                    <w:r>
                      <w:rPr>
                        <w:rFonts w:ascii="Times New Roman" w:hAnsi="Times New Roman"/>
                        <w:i/>
                        <w:sz w:val="24"/>
                      </w:rPr>
                      <w:t>k</w:t>
                    </w:r>
                    <w:r>
                      <w:rPr>
                        <w:rFonts w:ascii="Times New Roman" w:hAnsi="Times New Roman"/>
                        <w:i/>
                        <w:spacing w:val="32"/>
                        <w:sz w:val="24"/>
                      </w:rPr>
                      <w:t> </w:t>
                    </w:r>
                    <w:r>
                      <w:rPr>
                        <w:rFonts w:ascii="Symbol" w:hAnsi="Symbol"/>
                        <w:sz w:val="24"/>
                      </w:rPr>
                      <w:t></w:t>
                    </w:r>
                    <w:r>
                      <w:rPr>
                        <w:rFonts w:ascii="Times New Roman" w:hAnsi="Times New Roman"/>
                        <w:sz w:val="24"/>
                      </w:rPr>
                      <w:tab/>
                    </w:r>
                    <w:r>
                      <w:rPr>
                        <w:rFonts w:ascii="Times New Roman" w:hAnsi="Times New Roman"/>
                        <w:i/>
                        <w:position w:val="1"/>
                        <w:sz w:val="14"/>
                      </w:rPr>
                      <w:t>b</w:t>
                    </w:r>
                  </w:p>
                </w:txbxContent>
              </v:textbox>
              <w10:wrap type="none"/>
            </v:shape>
            <v:shape style="position:absolute;left:4534;top:986;width:91;height:142" type="#_x0000_t202" filled="false" stroked="false">
              <v:textbox inset="0,0,0,0">
                <w:txbxContent>
                  <w:p>
                    <w:pPr>
                      <w:spacing w:line="134" w:lineRule="exact" w:before="7"/>
                      <w:ind w:left="0" w:right="0" w:firstLine="0"/>
                      <w:jc w:val="left"/>
                      <w:rPr>
                        <w:rFonts w:ascii="Times New Roman"/>
                        <w:i/>
                        <w:sz w:val="14"/>
                      </w:rPr>
                    </w:pPr>
                    <w:r>
                      <w:rPr>
                        <w:rFonts w:ascii="Times New Roman"/>
                        <w:i/>
                        <w:w w:val="101"/>
                        <w:sz w:val="14"/>
                      </w:rPr>
                      <w:t>b</w:t>
                    </w:r>
                  </w:p>
                </w:txbxContent>
              </v:textbox>
              <w10:wrap type="none"/>
            </v:shape>
            <v:shape style="position:absolute;left:4846;top:965;width:127;height:237" type="#_x0000_t202" filled="false" stroked="false">
              <v:textbox inset="0,0,0,0">
                <w:txbxContent>
                  <w:p>
                    <w:pPr>
                      <w:spacing w:before="3"/>
                      <w:ind w:left="0" w:right="0" w:firstLine="0"/>
                      <w:jc w:val="left"/>
                      <w:rPr>
                        <w:rFonts w:ascii="Symbol" w:hAnsi="Symbol"/>
                        <w:sz w:val="19"/>
                      </w:rPr>
                    </w:pPr>
                    <w:r>
                      <w:rPr>
                        <w:rFonts w:ascii="Symbol" w:hAnsi="Symbol"/>
                        <w:w w:val="101"/>
                        <w:sz w:val="19"/>
                      </w:rPr>
                      <w:t></w:t>
                    </w:r>
                  </w:p>
                </w:txbxContent>
              </v:textbox>
              <w10:wrap type="none"/>
            </v:shape>
            <v:shape style="position:absolute;left:6536;top:986;width:91;height:142" type="#_x0000_t202" filled="false" stroked="false">
              <v:textbox inset="0,0,0,0">
                <w:txbxContent>
                  <w:p>
                    <w:pPr>
                      <w:spacing w:line="134" w:lineRule="exact" w:before="7"/>
                      <w:ind w:left="0" w:right="0" w:firstLine="0"/>
                      <w:jc w:val="left"/>
                      <w:rPr>
                        <w:rFonts w:ascii="Times New Roman"/>
                        <w:i/>
                        <w:sz w:val="14"/>
                      </w:rPr>
                    </w:pPr>
                    <w:r>
                      <w:rPr>
                        <w:rFonts w:ascii="Times New Roman"/>
                        <w:i/>
                        <w:w w:val="101"/>
                        <w:sz w:val="14"/>
                      </w:rPr>
                      <w:t>b</w:t>
                    </w:r>
                  </w:p>
                </w:txbxContent>
              </v:textbox>
              <w10:wrap type="none"/>
            </v:shape>
            <v:shape style="position:absolute;left:6872;top:964;width:127;height:237" type="#_x0000_t202" filled="false" stroked="false">
              <v:textbox inset="0,0,0,0">
                <w:txbxContent>
                  <w:p>
                    <w:pPr>
                      <w:spacing w:before="3"/>
                      <w:ind w:left="0" w:right="0" w:firstLine="0"/>
                      <w:jc w:val="left"/>
                      <w:rPr>
                        <w:rFonts w:ascii="Symbol" w:hAnsi="Symbol"/>
                        <w:sz w:val="19"/>
                      </w:rPr>
                    </w:pPr>
                    <w:r>
                      <w:rPr>
                        <w:rFonts w:ascii="Symbol" w:hAnsi="Symbol"/>
                        <w:w w:val="101"/>
                        <w:sz w:val="19"/>
                      </w:rPr>
                      <w:t></w:t>
                    </w:r>
                  </w:p>
                </w:txbxContent>
              </v:textbox>
              <w10:wrap type="none"/>
            </v:shape>
            <v:shape style="position:absolute;left:126;top:1771;width:662;height:231" type="#_x0000_t202" filled="false" stroked="false">
              <v:textbox inset="0,0,0,0">
                <w:txbxContent>
                  <w:p>
                    <w:pPr>
                      <w:tabs>
                        <w:tab w:pos="526" w:val="left" w:leader="none"/>
                      </w:tabs>
                      <w:spacing w:line="230" w:lineRule="exact" w:before="0"/>
                      <w:ind w:left="0" w:right="0" w:firstLine="0"/>
                      <w:jc w:val="left"/>
                      <w:rPr>
                        <w:sz w:val="23"/>
                      </w:rPr>
                    </w:pPr>
                    <w:r>
                      <w:rPr>
                        <w:sz w:val="23"/>
                      </w:rPr>
                      <w:t>L1</w:t>
                      <w:tab/>
                      <w:t>0</w:t>
                    </w:r>
                  </w:p>
                </w:txbxContent>
              </v:textbox>
              <w10:wrap type="none"/>
            </v:shape>
            <v:shape style="position:absolute;left:1257;top:1771;width:810;height:231" type="#_x0000_t202" filled="false" stroked="false">
              <v:textbox inset="0,0,0,0">
                <w:txbxContent>
                  <w:p>
                    <w:pPr>
                      <w:tabs>
                        <w:tab w:pos="443" w:val="left" w:leader="none"/>
                      </w:tabs>
                      <w:spacing w:line="230" w:lineRule="exact" w:before="0"/>
                      <w:ind w:left="0" w:right="0" w:firstLine="0"/>
                      <w:jc w:val="left"/>
                      <w:rPr>
                        <w:sz w:val="23"/>
                      </w:rPr>
                    </w:pPr>
                    <w:r>
                      <w:rPr>
                        <w:w w:val="160"/>
                        <w:sz w:val="23"/>
                      </w:rPr>
                      <w:t>o</w:t>
                      <w:tab/>
                    </w:r>
                    <w:r>
                      <w:rPr>
                        <w:sz w:val="23"/>
                      </w:rPr>
                      <w:t>7.5</w:t>
                    </w:r>
                  </w:p>
                </w:txbxContent>
              </v:textbox>
              <w10:wrap type="none"/>
            </v:shape>
            <v:shape style="position:absolute;left:2332;top:1771;width:827;height:632" type="#_x0000_t202" filled="false" stroked="false">
              <v:textbox inset="0,0,0,0">
                <w:txbxContent>
                  <w:p>
                    <w:pPr>
                      <w:spacing w:line="263" w:lineRule="exact" w:before="0"/>
                      <w:ind w:left="0" w:right="0" w:firstLine="0"/>
                      <w:jc w:val="left"/>
                      <w:rPr>
                        <w:sz w:val="23"/>
                      </w:rPr>
                    </w:pPr>
                    <w:r>
                      <w:rPr>
                        <w:sz w:val="23"/>
                      </w:rPr>
                      <w:t>4.5×10</w:t>
                    </w:r>
                  </w:p>
                  <w:p>
                    <w:pPr>
                      <w:spacing w:line="262" w:lineRule="exact" w:before="106"/>
                      <w:ind w:left="0" w:right="0" w:firstLine="0"/>
                      <w:jc w:val="left"/>
                      <w:rPr>
                        <w:sz w:val="23"/>
                      </w:rPr>
                    </w:pPr>
                    <w:r>
                      <w:rPr>
                        <w:sz w:val="23"/>
                      </w:rPr>
                      <w:t>—3</w:t>
                    </w:r>
                  </w:p>
                </w:txbxContent>
              </v:textbox>
              <w10:wrap type="none"/>
            </v:shape>
            <v:shape style="position:absolute;left:3381;top:1771;width:136;height:231" type="#_x0000_t202" filled="false" stroked="false">
              <v:textbox inset="0,0,0,0">
                <w:txbxContent>
                  <w:p>
                    <w:pPr>
                      <w:spacing w:line="230" w:lineRule="exact" w:before="0"/>
                      <w:ind w:left="0" w:right="0" w:firstLine="0"/>
                      <w:jc w:val="left"/>
                      <w:rPr>
                        <w:sz w:val="23"/>
                      </w:rPr>
                    </w:pPr>
                    <w:r>
                      <w:rPr>
                        <w:w w:val="100"/>
                        <w:sz w:val="23"/>
                      </w:rPr>
                      <w:t>6</w:t>
                    </w:r>
                  </w:p>
                </w:txbxContent>
              </v:textbox>
              <w10:wrap type="none"/>
            </v:shape>
            <v:shape style="position:absolute;left:3986;top:1771;width:251;height:231" type="#_x0000_t202" filled="false" stroked="false">
              <v:textbox inset="0,0,0,0">
                <w:txbxContent>
                  <w:p>
                    <w:pPr>
                      <w:spacing w:line="230" w:lineRule="exact" w:before="0"/>
                      <w:ind w:left="0" w:right="0" w:firstLine="0"/>
                      <w:jc w:val="left"/>
                      <w:rPr>
                        <w:sz w:val="23"/>
                      </w:rPr>
                    </w:pPr>
                    <w:r>
                      <w:rPr>
                        <w:w w:val="200"/>
                        <w:sz w:val="23"/>
                      </w:rPr>
                      <w:t>。</w:t>
                    </w:r>
                  </w:p>
                </w:txbxContent>
              </v:textbox>
              <w10:wrap type="none"/>
            </v:shape>
            <v:shape style="position:absolute;left:652;top:2172;width:855;height:231" type="#_x0000_t202" filled="false" stroked="false">
              <v:textbox inset="0,0,0,0">
                <w:txbxContent>
                  <w:p>
                    <w:pPr>
                      <w:spacing w:line="230" w:lineRule="exact" w:before="0"/>
                      <w:ind w:left="0" w:right="0" w:firstLine="0"/>
                      <w:jc w:val="left"/>
                      <w:rPr>
                        <w:sz w:val="23"/>
                      </w:rPr>
                    </w:pPr>
                    <w:r>
                      <w:rPr>
                        <w:w w:val="120"/>
                        <w:sz w:val="23"/>
                      </w:rPr>
                      <w:t>25×0</w:t>
                    </w:r>
                    <w:r>
                      <w:rPr>
                        <w:spacing w:val="-202"/>
                        <w:w w:val="145"/>
                        <w:sz w:val="23"/>
                      </w:rPr>
                      <w:t>。</w:t>
                    </w:r>
                    <w:r>
                      <w:rPr>
                        <w:spacing w:val="-164"/>
                        <w:w w:val="145"/>
                        <w:sz w:val="23"/>
                      </w:rPr>
                      <w:t> </w:t>
                    </w:r>
                    <w:r>
                      <w:rPr>
                        <w:spacing w:val="-96"/>
                        <w:w w:val="120"/>
                        <w:sz w:val="23"/>
                      </w:rPr>
                      <w:t>6</w:t>
                    </w:r>
                  </w:p>
                </w:txbxContent>
              </v:textbox>
              <w10:wrap type="none"/>
            </v:shape>
            <v:shape style="position:absolute;left:3381;top:2172;width:712;height:629" type="#_x0000_t202" filled="false" stroked="false">
              <v:textbox inset="0,0,0,0">
                <w:txbxContent>
                  <w:p>
                    <w:pPr>
                      <w:spacing w:line="263" w:lineRule="exact" w:before="0"/>
                      <w:ind w:left="0" w:right="0" w:firstLine="0"/>
                      <w:jc w:val="left"/>
                      <w:rPr>
                        <w:sz w:val="23"/>
                      </w:rPr>
                    </w:pPr>
                    <w:r>
                      <w:rPr>
                        <w:sz w:val="23"/>
                      </w:rPr>
                      <w:t>75×10</w:t>
                    </w:r>
                  </w:p>
                  <w:p>
                    <w:pPr>
                      <w:spacing w:line="262" w:lineRule="exact" w:before="103"/>
                      <w:ind w:left="0" w:right="0" w:firstLine="0"/>
                      <w:jc w:val="left"/>
                      <w:rPr>
                        <w:sz w:val="23"/>
                      </w:rPr>
                    </w:pPr>
                    <w:r>
                      <w:rPr>
                        <w:sz w:val="23"/>
                      </w:rPr>
                      <w:t>—3</w:t>
                    </w:r>
                  </w:p>
                </w:txbxContent>
              </v:textbox>
              <w10:wrap type="none"/>
            </v:shape>
            <v:shape style="position:absolute;left:4432;top:1771;width:2821;height:632" type="#_x0000_t202" filled="false" stroked="false">
              <v:textbox inset="0,0,0,0">
                <w:txbxContent>
                  <w:p>
                    <w:pPr>
                      <w:tabs>
                        <w:tab w:pos="1048" w:val="left" w:leader="none"/>
                        <w:tab w:pos="1994" w:val="left" w:leader="none"/>
                      </w:tabs>
                      <w:spacing w:line="263" w:lineRule="exact" w:before="0"/>
                      <w:ind w:left="0" w:right="0" w:firstLine="0"/>
                      <w:jc w:val="left"/>
                      <w:rPr>
                        <w:sz w:val="23"/>
                      </w:rPr>
                    </w:pPr>
                    <w:r>
                      <w:rPr>
                        <w:sz w:val="23"/>
                      </w:rPr>
                      <w:t>2.70×1</w:t>
                      <w:tab/>
                      <w:t>9.0×1</w:t>
                      <w:tab/>
                      <w:t>3.60×1</w:t>
                    </w:r>
                  </w:p>
                  <w:p>
                    <w:pPr>
                      <w:tabs>
                        <w:tab w:pos="1048" w:val="left" w:leader="none"/>
                        <w:tab w:pos="1994" w:val="left" w:leader="none"/>
                      </w:tabs>
                      <w:spacing w:line="262" w:lineRule="exact" w:before="106"/>
                      <w:ind w:left="0" w:right="0" w:firstLine="0"/>
                      <w:jc w:val="left"/>
                      <w:rPr>
                        <w:sz w:val="23"/>
                      </w:rPr>
                    </w:pPr>
                    <w:r>
                      <w:rPr>
                        <w:sz w:val="23"/>
                      </w:rPr>
                      <w:t>04</w:t>
                      <w:tab/>
                      <w:t>0-3</w:t>
                      <w:tab/>
                      <w:t>04</w:t>
                    </w:r>
                  </w:p>
                </w:txbxContent>
              </v:textbox>
              <w10:wrap type="none"/>
            </v:shape>
            <v:shape style="position:absolute;left:126;top:2986;width:662;height:231" type="#_x0000_t202" filled="false" stroked="false">
              <v:textbox inset="0,0,0,0">
                <w:txbxContent>
                  <w:p>
                    <w:pPr>
                      <w:tabs>
                        <w:tab w:pos="526" w:val="left" w:leader="none"/>
                      </w:tabs>
                      <w:spacing w:line="230" w:lineRule="exact" w:before="0"/>
                      <w:ind w:left="0" w:right="0" w:firstLine="0"/>
                      <w:jc w:val="left"/>
                      <w:rPr>
                        <w:sz w:val="23"/>
                      </w:rPr>
                    </w:pPr>
                    <w:r>
                      <w:rPr>
                        <w:sz w:val="23"/>
                      </w:rPr>
                      <w:t>L2</w:t>
                      <w:tab/>
                      <w:t>0</w:t>
                    </w:r>
                  </w:p>
                </w:txbxContent>
              </v:textbox>
              <w10:wrap type="none"/>
            </v:shape>
            <v:shape style="position:absolute;left:1257;top:2986;width:1211;height:231" type="#_x0000_t202" filled="false" stroked="false">
              <v:textbox inset="0,0,0,0">
                <w:txbxContent>
                  <w:p>
                    <w:pPr>
                      <w:tabs>
                        <w:tab w:pos="443" w:val="left" w:leader="none"/>
                        <w:tab w:pos="1074" w:val="left" w:leader="none"/>
                      </w:tabs>
                      <w:spacing w:line="230" w:lineRule="exact" w:before="0"/>
                      <w:ind w:left="0" w:right="0" w:firstLine="0"/>
                      <w:jc w:val="left"/>
                      <w:rPr>
                        <w:sz w:val="23"/>
                      </w:rPr>
                    </w:pPr>
                    <w:r>
                      <w:rPr>
                        <w:w w:val="160"/>
                        <w:sz w:val="23"/>
                      </w:rPr>
                      <w:t>o</w:t>
                      <w:tab/>
                    </w:r>
                    <w:r>
                      <w:rPr>
                        <w:w w:val="140"/>
                        <w:sz w:val="23"/>
                      </w:rPr>
                      <w:t>2</w:t>
                    </w:r>
                    <w:r>
                      <w:rPr>
                        <w:spacing w:val="-46"/>
                        <w:w w:val="160"/>
                        <w:sz w:val="23"/>
                      </w:rPr>
                      <w:t>。</w:t>
                    </w:r>
                    <w:r>
                      <w:rPr>
                        <w:w w:val="140"/>
                        <w:sz w:val="23"/>
                      </w:rPr>
                      <w:t>4</w:t>
                      <w:tab/>
                      <w:t>1</w:t>
                    </w:r>
                  </w:p>
                </w:txbxContent>
              </v:textbox>
              <w10:wrap type="none"/>
            </v:shape>
            <v:shape style="position:absolute;left:2937;top:2986;width:580;height:231" type="#_x0000_t202" filled="false" stroked="false">
              <v:textbox inset="0,0,0,0">
                <w:txbxContent>
                  <w:p>
                    <w:pPr>
                      <w:tabs>
                        <w:tab w:pos="444" w:val="left" w:leader="none"/>
                      </w:tabs>
                      <w:spacing w:line="230" w:lineRule="exact" w:before="0"/>
                      <w:ind w:left="0" w:right="0" w:firstLine="0"/>
                      <w:jc w:val="left"/>
                      <w:rPr>
                        <w:sz w:val="23"/>
                      </w:rPr>
                    </w:pPr>
                    <w:r>
                      <w:rPr>
                        <w:w w:val="160"/>
                        <w:sz w:val="23"/>
                      </w:rPr>
                      <w:t>o</w:t>
                      <w:tab/>
                    </w:r>
                    <w:r>
                      <w:rPr>
                        <w:w w:val="115"/>
                        <w:sz w:val="23"/>
                      </w:rPr>
                      <w:t>1</w:t>
                    </w:r>
                  </w:p>
                </w:txbxContent>
              </v:textbox>
              <w10:wrap type="none"/>
            </v:shape>
            <v:shape style="position:absolute;left:3986;top:2986;width:251;height:231" type="#_x0000_t202" filled="false" stroked="false">
              <v:textbox inset="0,0,0,0">
                <w:txbxContent>
                  <w:p>
                    <w:pPr>
                      <w:spacing w:line="230" w:lineRule="exact" w:before="0"/>
                      <w:ind w:left="0" w:right="0" w:firstLine="0"/>
                      <w:jc w:val="left"/>
                      <w:rPr>
                        <w:sz w:val="23"/>
                      </w:rPr>
                    </w:pPr>
                    <w:r>
                      <w:rPr>
                        <w:w w:val="200"/>
                        <w:sz w:val="23"/>
                      </w:rPr>
                      <w:t>。</w:t>
                    </w:r>
                  </w:p>
                </w:txbxContent>
              </v:textbox>
              <w10:wrap type="none"/>
            </v:shape>
            <v:shape style="position:absolute;left:2332;top:3386;width:827;height:231" type="#_x0000_t202" filled="false" stroked="false">
              <v:textbox inset="0,0,0,0">
                <w:txbxContent>
                  <w:p>
                    <w:pPr>
                      <w:spacing w:line="230" w:lineRule="exact" w:before="0"/>
                      <w:ind w:left="0" w:right="0" w:firstLine="0"/>
                      <w:jc w:val="left"/>
                      <w:rPr>
                        <w:sz w:val="23"/>
                      </w:rPr>
                    </w:pPr>
                    <w:r>
                      <w:rPr>
                        <w:sz w:val="23"/>
                      </w:rPr>
                      <w:t>3×10-3</w:t>
                    </w:r>
                  </w:p>
                </w:txbxContent>
              </v:textbox>
              <w10:wrap type="none"/>
            </v:shape>
            <v:shape style="position:absolute;left:4432;top:2986;width:827;height:632" type="#_x0000_t202" filled="false" stroked="false">
              <v:textbox inset="0,0,0,0">
                <w:txbxContent>
                  <w:p>
                    <w:pPr>
                      <w:spacing w:line="263" w:lineRule="exact" w:before="0"/>
                      <w:ind w:left="0" w:right="0" w:firstLine="0"/>
                      <w:jc w:val="left"/>
                      <w:rPr>
                        <w:sz w:val="23"/>
                      </w:rPr>
                    </w:pPr>
                    <w:r>
                      <w:rPr>
                        <w:sz w:val="23"/>
                      </w:rPr>
                      <w:t>2.43×1</w:t>
                    </w:r>
                  </w:p>
                  <w:p>
                    <w:pPr>
                      <w:spacing w:line="262" w:lineRule="exact" w:before="106"/>
                      <w:ind w:left="0" w:right="0" w:firstLine="0"/>
                      <w:jc w:val="left"/>
                      <w:rPr>
                        <w:sz w:val="23"/>
                      </w:rPr>
                    </w:pPr>
                    <w:r>
                      <w:rPr>
                        <w:sz w:val="23"/>
                      </w:rPr>
                      <w:t>04</w:t>
                    </w:r>
                  </w:p>
                </w:txbxContent>
              </v:textbox>
              <w10:wrap type="none"/>
            </v:shape>
            <v:shape style="position:absolute;left:652;top:4200;width:2507;height:231" type="#_x0000_t202" filled="false" stroked="false">
              <v:textbox inset="0,0,0,0">
                <w:txbxContent>
                  <w:p>
                    <w:pPr>
                      <w:tabs>
                        <w:tab w:pos="1048" w:val="left" w:leader="none"/>
                        <w:tab w:pos="1679" w:val="left" w:leader="none"/>
                      </w:tabs>
                      <w:spacing w:line="230" w:lineRule="exact" w:before="0"/>
                      <w:ind w:left="0" w:right="0" w:firstLine="0"/>
                      <w:jc w:val="left"/>
                      <w:rPr>
                        <w:sz w:val="23"/>
                      </w:rPr>
                    </w:pPr>
                    <w:r>
                      <w:rPr>
                        <w:sz w:val="23"/>
                      </w:rPr>
                      <w:t>0.25×0</w:t>
                      <w:tab/>
                      <w:t>3.3</w:t>
                      <w:tab/>
                      <w:t>2.6×10</w:t>
                    </w:r>
                  </w:p>
                </w:txbxContent>
              </v:textbox>
              <w10:wrap type="none"/>
            </v:shape>
            <v:shape style="position:absolute;left:3381;top:3386;width:827;height:1044" type="#_x0000_t202" filled="false" stroked="false">
              <v:textbox inset="0,0,0,0">
                <w:txbxContent>
                  <w:p>
                    <w:pPr>
                      <w:spacing w:line="263" w:lineRule="exact" w:before="0"/>
                      <w:ind w:left="0" w:right="0" w:firstLine="0"/>
                      <w:jc w:val="left"/>
                      <w:rPr>
                        <w:sz w:val="23"/>
                      </w:rPr>
                    </w:pPr>
                    <w:r>
                      <w:rPr>
                        <w:sz w:val="23"/>
                      </w:rPr>
                      <w:t>95×10-</w:t>
                    </w:r>
                  </w:p>
                  <w:p>
                    <w:pPr>
                      <w:spacing w:before="106"/>
                      <w:ind w:left="0" w:right="0" w:firstLine="0"/>
                      <w:jc w:val="left"/>
                      <w:rPr>
                        <w:sz w:val="23"/>
                      </w:rPr>
                    </w:pPr>
                    <w:r>
                      <w:rPr>
                        <w:w w:val="100"/>
                        <w:sz w:val="23"/>
                      </w:rPr>
                      <w:t>3</w:t>
                    </w:r>
                  </w:p>
                  <w:p>
                    <w:pPr>
                      <w:spacing w:line="262" w:lineRule="exact" w:before="118"/>
                      <w:ind w:left="0" w:right="0" w:firstLine="0"/>
                      <w:jc w:val="left"/>
                      <w:rPr>
                        <w:sz w:val="23"/>
                      </w:rPr>
                    </w:pPr>
                    <w:r>
                      <w:rPr>
                        <w:sz w:val="23"/>
                      </w:rPr>
                      <w:t>3.9×10</w:t>
                    </w:r>
                  </w:p>
                </w:txbxContent>
              </v:textbox>
              <w10:wrap type="none"/>
            </v:shape>
            <v:shape style="position:absolute;left:5481;top:2986;width:712;height:632" type="#_x0000_t202" filled="false" stroked="false">
              <v:textbox inset="0,0,0,0">
                <w:txbxContent>
                  <w:p>
                    <w:pPr>
                      <w:spacing w:line="263" w:lineRule="exact" w:before="0"/>
                      <w:ind w:left="0" w:right="0" w:firstLine="0"/>
                      <w:jc w:val="left"/>
                      <w:rPr>
                        <w:sz w:val="23"/>
                      </w:rPr>
                    </w:pPr>
                    <w:r>
                      <w:rPr>
                        <w:sz w:val="23"/>
                      </w:rPr>
                      <w:t>2.61×</w:t>
                    </w:r>
                  </w:p>
                  <w:p>
                    <w:pPr>
                      <w:spacing w:line="262" w:lineRule="exact" w:before="106"/>
                      <w:ind w:left="0" w:right="0" w:firstLine="0"/>
                      <w:jc w:val="left"/>
                      <w:rPr>
                        <w:sz w:val="23"/>
                      </w:rPr>
                    </w:pPr>
                    <w:r>
                      <w:rPr>
                        <w:sz w:val="23"/>
                      </w:rPr>
                      <w:t>0—3</w:t>
                    </w:r>
                  </w:p>
                </w:txbxContent>
              </v:textbox>
              <w10:wrap type="none"/>
            </v:shape>
            <v:shape style="position:absolute;left:6427;top:2986;width:136;height:231" type="#_x0000_t202" filled="false" stroked="false">
              <v:textbox inset="0,0,0,0">
                <w:txbxContent>
                  <w:p>
                    <w:pPr>
                      <w:spacing w:line="230" w:lineRule="exact" w:before="0"/>
                      <w:ind w:left="0" w:right="0" w:firstLine="0"/>
                      <w:jc w:val="left"/>
                      <w:rPr>
                        <w:sz w:val="23"/>
                      </w:rPr>
                    </w:pPr>
                    <w:r>
                      <w:rPr>
                        <w:w w:val="100"/>
                        <w:sz w:val="23"/>
                      </w:rPr>
                      <w:t>3</w:t>
                    </w:r>
                  </w:p>
                </w:txbxContent>
              </v:textbox>
              <w10:wrap type="none"/>
            </v:shape>
            <v:shape style="position:absolute;left:7032;top:2986;width:251;height:231" type="#_x0000_t202" filled="false" stroked="false">
              <v:textbox inset="0,0,0,0">
                <w:txbxContent>
                  <w:p>
                    <w:pPr>
                      <w:spacing w:line="230" w:lineRule="exact" w:before="0"/>
                      <w:ind w:left="0" w:right="0" w:firstLine="0"/>
                      <w:jc w:val="left"/>
                      <w:rPr>
                        <w:sz w:val="23"/>
                      </w:rPr>
                    </w:pPr>
                    <w:r>
                      <w:rPr>
                        <w:w w:val="200"/>
                        <w:sz w:val="23"/>
                      </w:rPr>
                      <w:t>。</w:t>
                    </w:r>
                  </w:p>
                </w:txbxContent>
              </v:textbox>
              <w10:wrap type="none"/>
            </v:shape>
            <v:shape style="position:absolute;left:652;top:3386;width:855;height:231" type="#_x0000_t202" filled="false" stroked="false">
              <v:textbox inset="0,0,0,0">
                <w:txbxContent>
                  <w:p>
                    <w:pPr>
                      <w:spacing w:line="230" w:lineRule="exact" w:before="0"/>
                      <w:ind w:left="0" w:right="0" w:firstLine="0"/>
                      <w:jc w:val="left"/>
                      <w:rPr>
                        <w:sz w:val="23"/>
                      </w:rPr>
                    </w:pPr>
                    <w:r>
                      <w:rPr>
                        <w:w w:val="120"/>
                        <w:sz w:val="23"/>
                      </w:rPr>
                      <w:t>25×0</w:t>
                    </w:r>
                    <w:r>
                      <w:rPr>
                        <w:spacing w:val="-202"/>
                        <w:w w:val="145"/>
                        <w:sz w:val="23"/>
                      </w:rPr>
                      <w:t>。</w:t>
                    </w:r>
                    <w:r>
                      <w:rPr>
                        <w:spacing w:val="-164"/>
                        <w:w w:val="145"/>
                        <w:sz w:val="23"/>
                      </w:rPr>
                      <w:t> </w:t>
                    </w:r>
                    <w:r>
                      <w:rPr>
                        <w:spacing w:val="-96"/>
                        <w:w w:val="120"/>
                        <w:sz w:val="23"/>
                      </w:rPr>
                      <w:t>4</w:t>
                    </w:r>
                  </w:p>
                </w:txbxContent>
              </v:textbox>
              <w10:wrap type="none"/>
            </v:shape>
            <v:shape style="position:absolute;left:6427;top:3386;width:827;height:231" type="#_x0000_t202" filled="false" stroked="false">
              <v:textbox inset="0,0,0,0">
                <w:txbxContent>
                  <w:p>
                    <w:pPr>
                      <w:spacing w:line="230" w:lineRule="exact" w:before="0"/>
                      <w:ind w:left="0" w:right="0" w:firstLine="0"/>
                      <w:jc w:val="left"/>
                      <w:rPr>
                        <w:sz w:val="23"/>
                      </w:rPr>
                    </w:pPr>
                    <w:r>
                      <w:rPr>
                        <w:sz w:val="23"/>
                      </w:rPr>
                      <w:t>251×04</w:t>
                    </w:r>
                  </w:p>
                </w:txbxContent>
              </v:textbox>
              <w10:wrap type="none"/>
            </v:shape>
            <v:shape style="position:absolute;left:126;top:4200;width:251;height:231" type="#_x0000_t202" filled="false" stroked="false">
              <v:textbox inset="0,0,0,0">
                <w:txbxContent>
                  <w:p>
                    <w:pPr>
                      <w:spacing w:line="230" w:lineRule="exact" w:before="0"/>
                      <w:ind w:left="0" w:right="0" w:firstLine="0"/>
                      <w:jc w:val="left"/>
                      <w:rPr>
                        <w:sz w:val="23"/>
                      </w:rPr>
                    </w:pPr>
                    <w:r>
                      <w:rPr>
                        <w:sz w:val="23"/>
                      </w:rPr>
                      <w:t>L3</w:t>
                    </w:r>
                  </w:p>
                </w:txbxContent>
              </v:textbox>
              <w10:wrap type="none"/>
            </v:shape>
            <v:shape style="position:absolute;left:4432;top:4200;width:136;height:231" type="#_x0000_t202" filled="false" stroked="false">
              <v:textbox inset="0,0,0,0">
                <w:txbxContent>
                  <w:p>
                    <w:pPr>
                      <w:spacing w:line="230" w:lineRule="exact" w:before="0"/>
                      <w:ind w:left="0" w:right="0" w:firstLine="0"/>
                      <w:jc w:val="left"/>
                      <w:rPr>
                        <w:sz w:val="23"/>
                      </w:rPr>
                    </w:pPr>
                    <w:r>
                      <w:rPr>
                        <w:w w:val="100"/>
                        <w:sz w:val="23"/>
                      </w:rPr>
                      <w:t>3</w:t>
                    </w:r>
                  </w:p>
                </w:txbxContent>
              </v:textbox>
              <w10:wrap type="none"/>
            </v:shape>
            <v:shape style="position:absolute;left:5037;top:4200;width:2217;height:231" type="#_x0000_t202" filled="false" stroked="false">
              <v:textbox inset="0,0,0,0">
                <w:txbxContent>
                  <w:p>
                    <w:pPr>
                      <w:tabs>
                        <w:tab w:pos="443" w:val="left" w:leader="none"/>
                        <w:tab w:pos="943" w:val="left" w:leader="none"/>
                        <w:tab w:pos="1389" w:val="left" w:leader="none"/>
                      </w:tabs>
                      <w:spacing w:line="230" w:lineRule="exact" w:before="0"/>
                      <w:ind w:left="0" w:right="0" w:firstLine="0"/>
                      <w:jc w:val="left"/>
                      <w:rPr>
                        <w:sz w:val="23"/>
                      </w:rPr>
                    </w:pPr>
                    <w:r>
                      <w:rPr>
                        <w:w w:val="145"/>
                        <w:sz w:val="23"/>
                      </w:rPr>
                      <w:t>o</w:t>
                      <w:tab/>
                    </w:r>
                    <w:r>
                      <w:rPr>
                        <w:w w:val="140"/>
                        <w:sz w:val="23"/>
                      </w:rPr>
                      <w:t>5</w:t>
                      <w:tab/>
                    </w:r>
                    <w:r>
                      <w:rPr>
                        <w:w w:val="145"/>
                        <w:sz w:val="23"/>
                      </w:rPr>
                      <w:t>。</w:t>
                      <w:tab/>
                      <w:t> </w:t>
                    </w:r>
                    <w:r>
                      <w:rPr>
                        <w:w w:val="140"/>
                        <w:sz w:val="23"/>
                      </w:rPr>
                      <w:t>4.73×1</w:t>
                    </w:r>
                  </w:p>
                </w:txbxContent>
              </v:textbox>
              <w10:wrap type="none"/>
            </v:shape>
          </v:group>
        </w:pict>
      </w:r>
      <w:r>
        <w:rPr>
          <w:sz w:val="20"/>
        </w:rPr>
      </w:r>
    </w:p>
    <w:p>
      <w:pPr>
        <w:spacing w:after="0"/>
        <w:rPr>
          <w:sz w:val="20"/>
        </w:rPr>
        <w:sectPr>
          <w:type w:val="continuous"/>
          <w:pgSz w:w="11910" w:h="16840"/>
          <w:pgMar w:top="900" w:bottom="280" w:left="320" w:right="320"/>
        </w:sectPr>
      </w:pPr>
    </w:p>
    <w:p>
      <w:pPr>
        <w:pStyle w:val="BodyText"/>
        <w:spacing w:before="12"/>
        <w:rPr>
          <w:sz w:val="12"/>
        </w:rPr>
      </w:pPr>
    </w:p>
    <w:tbl>
      <w:tblPr>
        <w:tblW w:w="0" w:type="auto"/>
        <w:jc w:val="left"/>
        <w:tblInd w:w="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8"/>
        <w:gridCol w:w="565"/>
        <w:gridCol w:w="2190"/>
        <w:gridCol w:w="1050"/>
        <w:gridCol w:w="1050"/>
        <w:gridCol w:w="940"/>
        <w:gridCol w:w="545"/>
        <w:gridCol w:w="468"/>
      </w:tblGrid>
      <w:tr>
        <w:trPr>
          <w:trHeight w:val="315" w:hRule="atLeast"/>
        </w:trPr>
        <w:tc>
          <w:tcPr>
            <w:tcW w:w="428" w:type="dxa"/>
          </w:tcPr>
          <w:p>
            <w:pPr>
              <w:pStyle w:val="TableParagraph"/>
              <w:rPr>
                <w:rFonts w:ascii="Times New Roman"/>
                <w:sz w:val="20"/>
              </w:rPr>
            </w:pPr>
          </w:p>
        </w:tc>
        <w:tc>
          <w:tcPr>
            <w:tcW w:w="565" w:type="dxa"/>
          </w:tcPr>
          <w:p>
            <w:pPr>
              <w:pStyle w:val="TableParagraph"/>
              <w:spacing w:line="263" w:lineRule="exact"/>
              <w:ind w:left="148"/>
              <w:rPr>
                <w:sz w:val="23"/>
              </w:rPr>
            </w:pPr>
            <w:r>
              <w:rPr>
                <w:sz w:val="23"/>
              </w:rPr>
              <w:t>.5</w:t>
            </w:r>
          </w:p>
        </w:tc>
        <w:tc>
          <w:tcPr>
            <w:tcW w:w="2190" w:type="dxa"/>
          </w:tcPr>
          <w:p>
            <w:pPr>
              <w:pStyle w:val="TableParagraph"/>
              <w:spacing w:line="263" w:lineRule="exact"/>
              <w:ind w:left="1262"/>
              <w:rPr>
                <w:sz w:val="23"/>
              </w:rPr>
            </w:pPr>
            <w:r>
              <w:rPr>
                <w:sz w:val="23"/>
              </w:rPr>
              <w:t>—3</w:t>
            </w:r>
          </w:p>
        </w:tc>
        <w:tc>
          <w:tcPr>
            <w:tcW w:w="1050" w:type="dxa"/>
          </w:tcPr>
          <w:p>
            <w:pPr>
              <w:pStyle w:val="TableParagraph"/>
              <w:spacing w:line="263" w:lineRule="exact"/>
              <w:ind w:left="122"/>
              <w:rPr>
                <w:sz w:val="23"/>
              </w:rPr>
            </w:pPr>
            <w:r>
              <w:rPr>
                <w:sz w:val="23"/>
              </w:rPr>
              <w:t>—3</w:t>
            </w:r>
          </w:p>
        </w:tc>
        <w:tc>
          <w:tcPr>
            <w:tcW w:w="1050" w:type="dxa"/>
          </w:tcPr>
          <w:p>
            <w:pPr>
              <w:pStyle w:val="TableParagraph"/>
              <w:spacing w:line="263" w:lineRule="exact"/>
              <w:ind w:right="118"/>
              <w:jc w:val="right"/>
              <w:rPr>
                <w:sz w:val="23"/>
              </w:rPr>
            </w:pPr>
            <w:r>
              <w:rPr>
                <w:sz w:val="23"/>
              </w:rPr>
              <w:t>55×104</w:t>
            </w:r>
          </w:p>
        </w:tc>
        <w:tc>
          <w:tcPr>
            <w:tcW w:w="940" w:type="dxa"/>
          </w:tcPr>
          <w:p>
            <w:pPr>
              <w:pStyle w:val="TableParagraph"/>
              <w:spacing w:line="263" w:lineRule="exact"/>
              <w:ind w:left="121"/>
              <w:rPr>
                <w:sz w:val="23"/>
              </w:rPr>
            </w:pPr>
            <w:r>
              <w:rPr>
                <w:sz w:val="23"/>
              </w:rPr>
              <w:t>2×10</w:t>
            </w:r>
          </w:p>
        </w:tc>
        <w:tc>
          <w:tcPr>
            <w:tcW w:w="545" w:type="dxa"/>
          </w:tcPr>
          <w:p>
            <w:pPr>
              <w:pStyle w:val="TableParagraph"/>
              <w:spacing w:line="263" w:lineRule="exact"/>
              <w:ind w:left="127"/>
              <w:rPr>
                <w:sz w:val="23"/>
              </w:rPr>
            </w:pPr>
            <w:r>
              <w:rPr>
                <w:sz w:val="23"/>
              </w:rPr>
              <w:t>04</w:t>
            </w:r>
          </w:p>
        </w:tc>
        <w:tc>
          <w:tcPr>
            <w:tcW w:w="468" w:type="dxa"/>
          </w:tcPr>
          <w:p>
            <w:pPr>
              <w:pStyle w:val="TableParagraph"/>
              <w:rPr>
                <w:rFonts w:ascii="Times New Roman"/>
                <w:sz w:val="20"/>
              </w:rPr>
            </w:pPr>
          </w:p>
        </w:tc>
      </w:tr>
      <w:tr>
        <w:trPr>
          <w:trHeight w:val="730" w:hRule="atLeast"/>
        </w:trPr>
        <w:tc>
          <w:tcPr>
            <w:tcW w:w="428" w:type="dxa"/>
          </w:tcPr>
          <w:p>
            <w:pPr>
              <w:pStyle w:val="TableParagraph"/>
              <w:rPr>
                <w:sz w:val="22"/>
              </w:rPr>
            </w:pPr>
          </w:p>
          <w:p>
            <w:pPr>
              <w:pStyle w:val="TableParagraph"/>
              <w:spacing w:line="242" w:lineRule="exact" w:before="186"/>
              <w:ind w:left="50"/>
              <w:rPr>
                <w:sz w:val="23"/>
              </w:rPr>
            </w:pPr>
            <w:r>
              <w:rPr>
                <w:sz w:val="23"/>
              </w:rPr>
              <w:t>L4</w:t>
            </w:r>
          </w:p>
        </w:tc>
        <w:tc>
          <w:tcPr>
            <w:tcW w:w="565" w:type="dxa"/>
          </w:tcPr>
          <w:p>
            <w:pPr>
              <w:pStyle w:val="TableParagraph"/>
              <w:rPr>
                <w:sz w:val="22"/>
              </w:rPr>
            </w:pPr>
          </w:p>
          <w:p>
            <w:pPr>
              <w:pStyle w:val="TableParagraph"/>
              <w:spacing w:line="242" w:lineRule="exact" w:before="186"/>
              <w:ind w:left="148"/>
              <w:rPr>
                <w:sz w:val="23"/>
              </w:rPr>
            </w:pPr>
            <w:r>
              <w:rPr>
                <w:w w:val="100"/>
                <w:sz w:val="23"/>
              </w:rPr>
              <w:t>0</w:t>
            </w:r>
          </w:p>
        </w:tc>
        <w:tc>
          <w:tcPr>
            <w:tcW w:w="2190" w:type="dxa"/>
          </w:tcPr>
          <w:p>
            <w:pPr>
              <w:pStyle w:val="TableParagraph"/>
              <w:rPr>
                <w:sz w:val="22"/>
              </w:rPr>
            </w:pPr>
          </w:p>
          <w:p>
            <w:pPr>
              <w:pStyle w:val="TableParagraph"/>
              <w:tabs>
                <w:tab w:pos="631" w:val="left" w:leader="none"/>
                <w:tab w:pos="1262" w:val="left" w:leader="none"/>
              </w:tabs>
              <w:spacing w:line="242" w:lineRule="exact" w:before="186"/>
              <w:ind w:left="187"/>
              <w:rPr>
                <w:sz w:val="23"/>
              </w:rPr>
            </w:pPr>
            <w:r>
              <w:rPr>
                <w:w w:val="175"/>
                <w:sz w:val="23"/>
              </w:rPr>
              <w:t>o</w:t>
              <w:tab/>
            </w:r>
            <w:r>
              <w:rPr>
                <w:w w:val="110"/>
                <w:sz w:val="23"/>
              </w:rPr>
              <w:t>6</w:t>
            </w:r>
            <w:r>
              <w:rPr>
                <w:spacing w:val="-46"/>
                <w:w w:val="175"/>
                <w:sz w:val="23"/>
              </w:rPr>
              <w:t>。</w:t>
            </w:r>
            <w:r>
              <w:rPr>
                <w:w w:val="110"/>
                <w:sz w:val="23"/>
              </w:rPr>
              <w:t>6</w:t>
              <w:tab/>
              <w:t>2.6×10</w:t>
            </w:r>
          </w:p>
        </w:tc>
        <w:tc>
          <w:tcPr>
            <w:tcW w:w="1050" w:type="dxa"/>
          </w:tcPr>
          <w:p>
            <w:pPr>
              <w:pStyle w:val="TableParagraph"/>
              <w:rPr>
                <w:sz w:val="22"/>
              </w:rPr>
            </w:pPr>
          </w:p>
          <w:p>
            <w:pPr>
              <w:pStyle w:val="TableParagraph"/>
              <w:spacing w:line="242" w:lineRule="exact" w:before="186"/>
              <w:ind w:left="122"/>
              <w:rPr>
                <w:sz w:val="23"/>
              </w:rPr>
            </w:pPr>
            <w:r>
              <w:rPr>
                <w:sz w:val="23"/>
              </w:rPr>
              <w:t>3.9×10</w:t>
            </w:r>
          </w:p>
        </w:tc>
        <w:tc>
          <w:tcPr>
            <w:tcW w:w="1050" w:type="dxa"/>
          </w:tcPr>
          <w:p>
            <w:pPr>
              <w:pStyle w:val="TableParagraph"/>
              <w:rPr>
                <w:sz w:val="22"/>
              </w:rPr>
            </w:pPr>
          </w:p>
          <w:p>
            <w:pPr>
              <w:pStyle w:val="TableParagraph"/>
              <w:spacing w:line="242" w:lineRule="exact" w:before="186"/>
              <w:ind w:right="118"/>
              <w:jc w:val="right"/>
              <w:rPr>
                <w:sz w:val="23"/>
              </w:rPr>
            </w:pPr>
            <w:r>
              <w:rPr>
                <w:sz w:val="23"/>
              </w:rPr>
              <w:t>1.77×1</w:t>
            </w:r>
          </w:p>
        </w:tc>
        <w:tc>
          <w:tcPr>
            <w:tcW w:w="940" w:type="dxa"/>
          </w:tcPr>
          <w:p>
            <w:pPr>
              <w:pStyle w:val="TableParagraph"/>
              <w:spacing w:before="53"/>
              <w:ind w:left="121"/>
              <w:rPr>
                <w:sz w:val="23"/>
              </w:rPr>
            </w:pPr>
            <w:r>
              <w:rPr>
                <w:sz w:val="23"/>
              </w:rPr>
              <w:t>—3</w:t>
            </w:r>
          </w:p>
          <w:p>
            <w:pPr>
              <w:pStyle w:val="TableParagraph"/>
              <w:spacing w:line="242" w:lineRule="exact" w:before="121"/>
              <w:ind w:left="121"/>
              <w:rPr>
                <w:sz w:val="23"/>
              </w:rPr>
            </w:pPr>
            <w:r>
              <w:rPr>
                <w:sz w:val="23"/>
              </w:rPr>
              <w:t>5.2×1</w:t>
            </w:r>
          </w:p>
        </w:tc>
        <w:tc>
          <w:tcPr>
            <w:tcW w:w="545" w:type="dxa"/>
          </w:tcPr>
          <w:p>
            <w:pPr>
              <w:pStyle w:val="TableParagraph"/>
              <w:rPr>
                <w:sz w:val="22"/>
              </w:rPr>
            </w:pPr>
          </w:p>
          <w:p>
            <w:pPr>
              <w:pStyle w:val="TableParagraph"/>
              <w:spacing w:line="242" w:lineRule="exact" w:before="186"/>
              <w:ind w:left="127"/>
              <w:rPr>
                <w:sz w:val="23"/>
              </w:rPr>
            </w:pPr>
            <w:r>
              <w:rPr>
                <w:w w:val="100"/>
                <w:sz w:val="23"/>
              </w:rPr>
              <w:t>2</w:t>
            </w:r>
          </w:p>
        </w:tc>
        <w:tc>
          <w:tcPr>
            <w:tcW w:w="468" w:type="dxa"/>
          </w:tcPr>
          <w:p>
            <w:pPr>
              <w:pStyle w:val="TableParagraph"/>
              <w:rPr>
                <w:sz w:val="22"/>
              </w:rPr>
            </w:pPr>
          </w:p>
          <w:p>
            <w:pPr>
              <w:pStyle w:val="TableParagraph"/>
              <w:spacing w:line="242" w:lineRule="exact" w:before="186"/>
              <w:ind w:left="187"/>
              <w:rPr>
                <w:sz w:val="23"/>
              </w:rPr>
            </w:pPr>
            <w:r>
              <w:rPr>
                <w:w w:val="200"/>
                <w:sz w:val="23"/>
              </w:rPr>
              <w:t>。</w:t>
            </w:r>
          </w:p>
        </w:tc>
      </w:tr>
    </w:tbl>
    <w:p>
      <w:pPr>
        <w:pStyle w:val="BodyText"/>
        <w:rPr>
          <w:sz w:val="20"/>
        </w:rPr>
      </w:pPr>
    </w:p>
    <w:p>
      <w:pPr>
        <w:pStyle w:val="BodyText"/>
        <w:rPr>
          <w:sz w:val="19"/>
        </w:rPr>
      </w:pPr>
    </w:p>
    <w:p>
      <w:pPr>
        <w:pStyle w:val="BodyText"/>
        <w:spacing w:before="68"/>
        <w:ind w:left="745"/>
      </w:pPr>
      <w:r>
        <w:rPr/>
        <w:pict>
          <v:group style="position:absolute;margin-left:32.664230pt;margin-top:-85.2192pt;width:370pt;height:84.7pt;mso-position-horizontal-relative:page;mso-position-vertical-relative:paragraph;z-index:-267283456" coordorigin="653,-1704" coordsize="7400,1694">
            <v:shape style="position:absolute;left:653;top:-1705;width:7400;height:1694" type="#_x0000_t75" stroked="false">
              <v:imagedata r:id="rId19" o:title=""/>
            </v:shape>
            <v:shape style="position:absolute;left:1306;top:-332;width:827;height:231" type="#_x0000_t202" filled="false" stroked="false">
              <v:textbox inset="0,0,0,0">
                <w:txbxContent>
                  <w:p>
                    <w:pPr>
                      <w:spacing w:line="230" w:lineRule="exact" w:before="0"/>
                      <w:ind w:left="0" w:right="0" w:firstLine="0"/>
                      <w:jc w:val="left"/>
                      <w:rPr>
                        <w:sz w:val="23"/>
                      </w:rPr>
                    </w:pPr>
                    <w:r>
                      <w:rPr>
                        <w:sz w:val="23"/>
                      </w:rPr>
                      <w:t>25×0.5</w:t>
                    </w:r>
                  </w:p>
                </w:txbxContent>
              </v:textbox>
              <w10:wrap type="none"/>
            </v:shape>
            <v:shape style="position:absolute;left:2985;top:-332;width:251;height:231" type="#_x0000_t202" filled="false" stroked="false">
              <v:textbox inset="0,0,0,0">
                <w:txbxContent>
                  <w:p>
                    <w:pPr>
                      <w:spacing w:line="230" w:lineRule="exact" w:before="0"/>
                      <w:ind w:left="0" w:right="0" w:firstLine="0"/>
                      <w:jc w:val="left"/>
                      <w:rPr>
                        <w:sz w:val="23"/>
                      </w:rPr>
                    </w:pPr>
                    <w:r>
                      <w:rPr>
                        <w:sz w:val="23"/>
                      </w:rPr>
                      <w:t>-3</w:t>
                    </w:r>
                  </w:p>
                </w:txbxContent>
              </v:textbox>
              <w10:wrap type="none"/>
            </v:shape>
            <v:shape style="position:absolute;left:4035;top:-332;width:251;height:231" type="#_x0000_t202" filled="false" stroked="false">
              <v:textbox inset="0,0,0,0">
                <w:txbxContent>
                  <w:p>
                    <w:pPr>
                      <w:spacing w:line="230" w:lineRule="exact" w:before="0"/>
                      <w:ind w:left="0" w:right="0" w:firstLine="0"/>
                      <w:jc w:val="left"/>
                      <w:rPr>
                        <w:sz w:val="23"/>
                      </w:rPr>
                    </w:pPr>
                    <w:r>
                      <w:rPr>
                        <w:sz w:val="23"/>
                      </w:rPr>
                      <w:t>-3</w:t>
                    </w:r>
                  </w:p>
                </w:txbxContent>
              </v:textbox>
              <w10:wrap type="none"/>
            </v:shape>
            <v:shape style="position:absolute;left:5086;top:-332;width:251;height:231" type="#_x0000_t202" filled="false" stroked="false">
              <v:textbox inset="0,0,0,0">
                <w:txbxContent>
                  <w:p>
                    <w:pPr>
                      <w:spacing w:line="230" w:lineRule="exact" w:before="0"/>
                      <w:ind w:left="0" w:right="0" w:firstLine="0"/>
                      <w:jc w:val="left"/>
                      <w:rPr>
                        <w:sz w:val="23"/>
                      </w:rPr>
                    </w:pPr>
                    <w:r>
                      <w:rPr>
                        <w:sz w:val="23"/>
                      </w:rPr>
                      <w:t>04</w:t>
                    </w:r>
                  </w:p>
                </w:txbxContent>
              </v:textbox>
              <w10:wrap type="none"/>
            </v:shape>
            <v:shape style="position:absolute;left:6134;top:-332;width:366;height:231" type="#_x0000_t202" filled="false" stroked="false">
              <v:textbox inset="0,0,0,0">
                <w:txbxContent>
                  <w:p>
                    <w:pPr>
                      <w:spacing w:line="230" w:lineRule="exact" w:before="0"/>
                      <w:ind w:left="0" w:right="0" w:firstLine="0"/>
                      <w:jc w:val="left"/>
                      <w:rPr>
                        <w:sz w:val="23"/>
                      </w:rPr>
                    </w:pPr>
                    <w:r>
                      <w:rPr>
                        <w:sz w:val="23"/>
                      </w:rPr>
                      <w:t>0-3</w:t>
                    </w:r>
                  </w:p>
                </w:txbxContent>
              </v:textbox>
              <w10:wrap type="none"/>
            </v:shape>
            <v:shape style="position:absolute;left:7080;top:-332;width:827;height:231" type="#_x0000_t202" filled="false" stroked="false">
              <v:textbox inset="0,0,0,0">
                <w:txbxContent>
                  <w:p>
                    <w:pPr>
                      <w:spacing w:line="230" w:lineRule="exact" w:before="0"/>
                      <w:ind w:left="0" w:right="0" w:firstLine="0"/>
                      <w:jc w:val="left"/>
                      <w:rPr>
                        <w:sz w:val="23"/>
                      </w:rPr>
                    </w:pPr>
                    <w:r>
                      <w:rPr>
                        <w:sz w:val="23"/>
                      </w:rPr>
                      <w:t>36×104</w:t>
                    </w:r>
                  </w:p>
                </w:txbxContent>
              </v:textbox>
              <w10:wrap type="none"/>
            </v:shape>
            <w10:wrap type="none"/>
          </v:group>
        </w:pict>
      </w:r>
      <w:r>
        <w:rPr/>
        <w:t>(2)横向框架柱的侧移刚度D 值</w:t>
      </w:r>
    </w:p>
    <w:p>
      <w:pPr>
        <w:pStyle w:val="BodyText"/>
        <w:spacing w:before="104"/>
        <w:ind w:left="707"/>
      </w:pPr>
      <w:r>
        <w:rPr>
          <w:w w:val="105"/>
        </w:rPr>
        <w:t>柱线刚度列于表 2—4，横向框架柱侧移刚度D 值计算见表 2-5</w:t>
      </w:r>
      <w:r>
        <w:rPr>
          <w:w w:val="180"/>
        </w:rPr>
        <w:t>。</w:t>
      </w:r>
    </w:p>
    <w:p>
      <w:pPr>
        <w:pStyle w:val="BodyText"/>
        <w:spacing w:before="5"/>
        <w:rPr>
          <w:sz w:val="20"/>
        </w:rPr>
      </w:pPr>
    </w:p>
    <w:p>
      <w:pPr>
        <w:pStyle w:val="BodyText"/>
        <w:jc w:val="center"/>
      </w:pPr>
      <w:r>
        <w:rPr/>
        <w:t>表 2-4 柱线刚度</w:t>
      </w:r>
    </w:p>
    <w:p>
      <w:pPr>
        <w:pStyle w:val="BodyText"/>
        <w:spacing w:before="10"/>
        <w:rPr>
          <w:sz w:val="9"/>
        </w:rPr>
      </w:pPr>
      <w:r>
        <w:rPr/>
        <w:pict>
          <v:group style="position:absolute;margin-left:21.99836pt;margin-top:8.249280pt;width:552pt;height:85.85pt;mso-position-horizontal-relative:page;mso-position-vertical-relative:paragraph;z-index:-251411456;mso-wrap-distance-left:0;mso-wrap-distance-right:0" coordorigin="440,165" coordsize="11040,1717">
            <v:shape style="position:absolute;left:439;top:164;width:11040;height:1694" type="#_x0000_t75" stroked="false">
              <v:imagedata r:id="rId20" o:title=""/>
            </v:shape>
            <v:shape style="position:absolute;left:875;top:407;width:481;height:531" type="#_x0000_t202" filled="false" stroked="false">
              <v:textbox inset="0,0,0,0">
                <w:txbxContent>
                  <w:p>
                    <w:pPr>
                      <w:spacing w:line="263" w:lineRule="exact" w:before="0"/>
                      <w:ind w:left="0" w:right="18" w:firstLine="0"/>
                      <w:jc w:val="center"/>
                      <w:rPr>
                        <w:sz w:val="23"/>
                      </w:rPr>
                    </w:pPr>
                    <w:r>
                      <w:rPr>
                        <w:sz w:val="23"/>
                      </w:rPr>
                      <w:t>柱号</w:t>
                    </w:r>
                  </w:p>
                  <w:p>
                    <w:pPr>
                      <w:spacing w:line="182" w:lineRule="exact" w:before="86"/>
                      <w:ind w:left="0" w:right="39" w:firstLine="0"/>
                      <w:jc w:val="center"/>
                      <w:rPr>
                        <w:rFonts w:ascii="Times New Roman"/>
                        <w:i/>
                        <w:sz w:val="19"/>
                      </w:rPr>
                    </w:pPr>
                    <w:r>
                      <w:rPr>
                        <w:rFonts w:ascii="Times New Roman"/>
                        <w:i/>
                        <w:w w:val="101"/>
                        <w:sz w:val="19"/>
                      </w:rPr>
                      <w:t>Z</w:t>
                    </w:r>
                  </w:p>
                </w:txbxContent>
              </v:textbox>
              <w10:wrap type="none"/>
            </v:shape>
            <v:shape style="position:absolute;left:2234;top:407;width:712;height:543" type="#_x0000_t202" filled="false" stroked="false">
              <v:textbox inset="0,0,0,0">
                <w:txbxContent>
                  <w:p>
                    <w:pPr>
                      <w:spacing w:line="263" w:lineRule="exact" w:before="0"/>
                      <w:ind w:left="115" w:right="0" w:firstLine="0"/>
                      <w:jc w:val="left"/>
                      <w:rPr>
                        <w:sz w:val="23"/>
                      </w:rPr>
                    </w:pPr>
                    <w:r>
                      <w:rPr>
                        <w:sz w:val="23"/>
                      </w:rPr>
                      <w:t>截面</w:t>
                    </w:r>
                  </w:p>
                  <w:p>
                    <w:pPr>
                      <w:spacing w:line="262" w:lineRule="exact" w:before="17"/>
                      <w:ind w:left="0" w:right="0" w:firstLine="0"/>
                      <w:jc w:val="left"/>
                      <w:rPr>
                        <w:sz w:val="23"/>
                      </w:rPr>
                    </w:pPr>
                    <w:r>
                      <w:rPr>
                        <w:sz w:val="23"/>
                      </w:rPr>
                      <w:t>（㎡）</w:t>
                    </w:r>
                  </w:p>
                </w:txbxContent>
              </v:textbox>
              <w10:wrap type="none"/>
            </v:shape>
            <v:shape style="position:absolute;left:3874;top:407;width:712;height:543" type="#_x0000_t202" filled="false" stroked="false">
              <v:textbox inset="0,0,0,0">
                <w:txbxContent>
                  <w:p>
                    <w:pPr>
                      <w:spacing w:line="263" w:lineRule="exact" w:before="0"/>
                      <w:ind w:left="0" w:right="0" w:firstLine="0"/>
                      <w:jc w:val="left"/>
                      <w:rPr>
                        <w:sz w:val="23"/>
                      </w:rPr>
                    </w:pPr>
                    <w:r>
                      <w:rPr>
                        <w:sz w:val="23"/>
                      </w:rPr>
                      <w:t>柱高度</w:t>
                    </w:r>
                  </w:p>
                  <w:p>
                    <w:pPr>
                      <w:spacing w:line="262" w:lineRule="exact" w:before="17"/>
                      <w:ind w:left="115" w:right="0" w:firstLine="0"/>
                      <w:jc w:val="left"/>
                      <w:rPr>
                        <w:sz w:val="23"/>
                      </w:rPr>
                    </w:pPr>
                    <w:r>
                      <w:rPr>
                        <w:sz w:val="23"/>
                      </w:rPr>
                      <w:t>（m)</w:t>
                    </w:r>
                  </w:p>
                </w:txbxContent>
              </v:textbox>
              <w10:wrap type="none"/>
            </v:shape>
            <v:shape style="position:absolute;left:6163;top:242;width:712;height:231" type="#_x0000_t202" filled="false" stroked="false">
              <v:textbox inset="0,0,0,0">
                <w:txbxContent>
                  <w:p>
                    <w:pPr>
                      <w:spacing w:line="230" w:lineRule="exact" w:before="0"/>
                      <w:ind w:left="0" w:right="0" w:firstLine="0"/>
                      <w:jc w:val="left"/>
                      <w:rPr>
                        <w:sz w:val="23"/>
                      </w:rPr>
                    </w:pPr>
                    <w:r>
                      <w:rPr>
                        <w:sz w:val="23"/>
                      </w:rPr>
                      <w:t>惯性矩</w:t>
                    </w:r>
                  </w:p>
                </w:txbxContent>
              </v:textbox>
              <w10:wrap type="none"/>
            </v:shape>
            <v:shape style="position:absolute;left:9370;top:242;width:712;height:231" type="#_x0000_t202" filled="false" stroked="false">
              <v:textbox inset="0,0,0,0">
                <w:txbxContent>
                  <w:p>
                    <w:pPr>
                      <w:spacing w:line="230" w:lineRule="exact" w:before="0"/>
                      <w:ind w:left="0" w:right="0" w:firstLine="0"/>
                      <w:jc w:val="left"/>
                      <w:rPr>
                        <w:sz w:val="23"/>
                      </w:rPr>
                    </w:pPr>
                    <w:r>
                      <w:rPr>
                        <w:sz w:val="23"/>
                      </w:rPr>
                      <w:t>线刚度</w:t>
                    </w:r>
                  </w:p>
                </w:txbxContent>
              </v:textbox>
              <w10:wrap type="none"/>
            </v:shape>
            <v:shape style="position:absolute;left:5856;top:712;width:364;height:379" type="#_x0000_t202" filled="false" stroked="false">
              <v:textbox inset="0,0,0,0">
                <w:txbxContent>
                  <w:p>
                    <w:pPr>
                      <w:spacing w:line="256" w:lineRule="exact" w:before="0"/>
                      <w:ind w:left="0" w:right="0" w:firstLine="0"/>
                      <w:jc w:val="left"/>
                      <w:rPr>
                        <w:rFonts w:ascii="Symbol" w:hAnsi="Symbol"/>
                        <w:sz w:val="22"/>
                      </w:rPr>
                    </w:pPr>
                    <w:r>
                      <w:rPr>
                        <w:rFonts w:ascii="Times New Roman" w:hAnsi="Times New Roman"/>
                        <w:i/>
                        <w:sz w:val="22"/>
                      </w:rPr>
                      <w:t>I </w:t>
                    </w:r>
                    <w:r>
                      <w:rPr>
                        <w:rFonts w:ascii="Symbol" w:hAnsi="Symbol"/>
                        <w:sz w:val="22"/>
                      </w:rPr>
                      <w:t></w:t>
                    </w:r>
                  </w:p>
                  <w:p>
                    <w:pPr>
                      <w:spacing w:line="122" w:lineRule="exact" w:before="0"/>
                      <w:ind w:left="85" w:right="0" w:firstLine="0"/>
                      <w:jc w:val="left"/>
                      <w:rPr>
                        <w:rFonts w:ascii="Arial"/>
                        <w:sz w:val="12"/>
                      </w:rPr>
                    </w:pPr>
                    <w:r>
                      <w:rPr>
                        <w:rFonts w:ascii="Arial"/>
                        <w:w w:val="95"/>
                        <w:sz w:val="12"/>
                      </w:rPr>
                      <w:t>0</w:t>
                    </w:r>
                  </w:p>
                </w:txbxContent>
              </v:textbox>
              <w10:wrap type="none"/>
            </v:shape>
            <v:shape style="position:absolute;left:6264;top:580;width:240;height:220" type="#_x0000_t202" filled="false" stroked="false">
              <v:textbox inset="0,0,0,0">
                <w:txbxContent>
                  <w:p>
                    <w:pPr>
                      <w:spacing w:line="210" w:lineRule="exact" w:before="9"/>
                      <w:ind w:left="0" w:right="0" w:firstLine="0"/>
                      <w:jc w:val="left"/>
                      <w:rPr>
                        <w:rFonts w:ascii="Times New Roman"/>
                        <w:i/>
                        <w:sz w:val="22"/>
                      </w:rPr>
                    </w:pPr>
                    <w:r>
                      <w:rPr>
                        <w:rFonts w:ascii="Times New Roman"/>
                        <w:i/>
                        <w:sz w:val="22"/>
                      </w:rPr>
                      <w:t>bh</w:t>
                    </w:r>
                  </w:p>
                </w:txbxContent>
              </v:textbox>
              <w10:wrap type="none"/>
            </v:shape>
            <v:shape style="position:absolute;left:6491;top:663;width:733;height:275" type="#_x0000_t202" filled="false" stroked="false">
              <v:textbox inset="0,0,0,0">
                <w:txbxContent>
                  <w:p>
                    <w:pPr>
                      <w:spacing w:line="275" w:lineRule="exact" w:before="0"/>
                      <w:ind w:left="0" w:right="0" w:firstLine="0"/>
                      <w:jc w:val="left"/>
                      <w:rPr>
                        <w:sz w:val="23"/>
                      </w:rPr>
                    </w:pPr>
                    <w:r>
                      <w:rPr>
                        <w:rFonts w:ascii="Arial" w:eastAsia="Arial"/>
                        <w:position w:val="13"/>
                        <w:sz w:val="12"/>
                      </w:rPr>
                      <w:t>3 </w:t>
                    </w:r>
                    <w:r>
                      <w:rPr>
                        <w:sz w:val="23"/>
                      </w:rPr>
                      <w:t>(m4）</w:t>
                    </w:r>
                  </w:p>
                </w:txbxContent>
              </v:textbox>
              <w10:wrap type="none"/>
            </v:shape>
            <v:shape style="position:absolute;left:6299;top:910;width:240;height:233" type="#_x0000_t202" filled="false" stroked="false">
              <v:textbox inset="0,0,0,0">
                <w:txbxContent>
                  <w:p>
                    <w:pPr>
                      <w:spacing w:line="233" w:lineRule="exact" w:before="0"/>
                      <w:ind w:left="0" w:right="0" w:firstLine="0"/>
                      <w:jc w:val="left"/>
                      <w:rPr>
                        <w:rFonts w:ascii="Arial"/>
                        <w:sz w:val="22"/>
                      </w:rPr>
                    </w:pPr>
                    <w:r>
                      <w:rPr>
                        <w:rFonts w:ascii="Arial"/>
                        <w:w w:val="95"/>
                        <w:sz w:val="22"/>
                      </w:rPr>
                      <w:t>12</w:t>
                    </w:r>
                  </w:p>
                </w:txbxContent>
              </v:textbox>
              <w10:wrap type="none"/>
            </v:shape>
            <v:shape style="position:absolute;left:8851;top:676;width:439;height:378" type="#_x0000_t202" filled="false" stroked="false">
              <v:textbox inset="0,0,0,0">
                <w:txbxContent>
                  <w:p>
                    <w:pPr>
                      <w:spacing w:line="267" w:lineRule="exact" w:before="0"/>
                      <w:ind w:left="21" w:right="39" w:firstLine="0"/>
                      <w:jc w:val="center"/>
                      <w:rPr>
                        <w:rFonts w:ascii="Symbol" w:hAnsi="Symbol"/>
                        <w:sz w:val="23"/>
                      </w:rPr>
                    </w:pPr>
                    <w:r>
                      <w:rPr>
                        <w:rFonts w:ascii="Times New Roman" w:hAnsi="Times New Roman"/>
                        <w:i/>
                        <w:sz w:val="23"/>
                      </w:rPr>
                      <w:t>K </w:t>
                    </w:r>
                    <w:r>
                      <w:rPr>
                        <w:rFonts w:ascii="Symbol" w:hAnsi="Symbol"/>
                        <w:sz w:val="23"/>
                      </w:rPr>
                      <w:t></w:t>
                    </w:r>
                  </w:p>
                  <w:p>
                    <w:pPr>
                      <w:spacing w:line="110" w:lineRule="exact" w:before="0"/>
                      <w:ind w:left="0" w:right="60" w:firstLine="0"/>
                      <w:jc w:val="center"/>
                      <w:rPr>
                        <w:rFonts w:ascii="Times New Roman"/>
                        <w:i/>
                        <w:sz w:val="13"/>
                      </w:rPr>
                    </w:pPr>
                    <w:r>
                      <w:rPr>
                        <w:rFonts w:ascii="Times New Roman"/>
                        <w:i/>
                        <w:w w:val="102"/>
                        <w:sz w:val="13"/>
                      </w:rPr>
                      <w:t>c</w:t>
                    </w:r>
                  </w:p>
                </w:txbxContent>
              </v:textbox>
              <w10:wrap type="none"/>
            </v:shape>
            <v:shape style="position:absolute;left:9341;top:534;width:238;height:560" type="#_x0000_t202" filled="false" stroked="false">
              <v:textbox inset="0,0,0,0">
                <w:txbxContent>
                  <w:p>
                    <w:pPr>
                      <w:spacing w:before="11"/>
                      <w:ind w:left="0" w:right="0" w:firstLine="0"/>
                      <w:jc w:val="left"/>
                      <w:rPr>
                        <w:rFonts w:ascii="Times New Roman"/>
                        <w:i/>
                        <w:sz w:val="23"/>
                      </w:rPr>
                    </w:pPr>
                    <w:r>
                      <w:rPr>
                        <w:rFonts w:ascii="Times New Roman"/>
                        <w:i/>
                        <w:sz w:val="23"/>
                      </w:rPr>
                      <w:t>EI</w:t>
                    </w:r>
                  </w:p>
                  <w:p>
                    <w:pPr>
                      <w:spacing w:line="220" w:lineRule="exact" w:before="64"/>
                      <w:ind w:left="91" w:right="0" w:firstLine="0"/>
                      <w:jc w:val="left"/>
                      <w:rPr>
                        <w:rFonts w:ascii="Times New Roman"/>
                        <w:i/>
                        <w:sz w:val="23"/>
                      </w:rPr>
                    </w:pPr>
                    <w:r>
                      <w:rPr>
                        <w:rFonts w:ascii="Times New Roman"/>
                        <w:i/>
                        <w:w w:val="100"/>
                        <w:sz w:val="23"/>
                      </w:rPr>
                      <w:t>h</w:t>
                    </w:r>
                  </w:p>
                </w:txbxContent>
              </v:textbox>
              <w10:wrap type="none"/>
            </v:shape>
            <v:shape style="position:absolute;left:9561;top:700;width:1085;height:231" type="#_x0000_t202" filled="false" stroked="false">
              <v:textbox inset="0,0,0,0">
                <w:txbxContent>
                  <w:p>
                    <w:pPr>
                      <w:spacing w:line="230" w:lineRule="exact" w:before="0"/>
                      <w:ind w:left="0" w:right="0" w:firstLine="0"/>
                      <w:jc w:val="left"/>
                      <w:rPr>
                        <w:sz w:val="23"/>
                      </w:rPr>
                    </w:pPr>
                    <w:r>
                      <w:rPr>
                        <w:rFonts w:ascii="Times New Roman" w:hAnsi="Times New Roman" w:eastAsia="Times New Roman"/>
                        <w:i/>
                        <w:sz w:val="13"/>
                      </w:rPr>
                      <w:t>c </w:t>
                    </w:r>
                    <w:r>
                      <w:rPr>
                        <w:position w:val="1"/>
                        <w:sz w:val="23"/>
                      </w:rPr>
                      <w:t>(kN·m）</w:t>
                    </w:r>
                  </w:p>
                </w:txbxContent>
              </v:textbox>
              <w10:wrap type="none"/>
            </v:shape>
            <v:shape style="position:absolute;left:1012;top:1207;width:137;height:520" type="#_x0000_t202" filled="false" stroked="false">
              <v:textbox inset="0,0,0,0">
                <w:txbxContent>
                  <w:p>
                    <w:pPr>
                      <w:spacing w:before="11"/>
                      <w:ind w:left="9" w:right="0" w:firstLine="0"/>
                      <w:jc w:val="left"/>
                      <w:rPr>
                        <w:rFonts w:ascii="Times New Roman"/>
                        <w:i/>
                        <w:sz w:val="19"/>
                      </w:rPr>
                    </w:pPr>
                    <w:r>
                      <w:rPr>
                        <w:rFonts w:ascii="Times New Roman"/>
                        <w:i/>
                        <w:w w:val="101"/>
                        <w:sz w:val="19"/>
                      </w:rPr>
                      <w:t>Z</w:t>
                    </w:r>
                  </w:p>
                  <w:p>
                    <w:pPr>
                      <w:spacing w:line="182" w:lineRule="exact" w:before="108"/>
                      <w:ind w:left="0" w:right="0" w:firstLine="0"/>
                      <w:jc w:val="left"/>
                      <w:rPr>
                        <w:rFonts w:ascii="Times New Roman"/>
                        <w:i/>
                        <w:sz w:val="19"/>
                      </w:rPr>
                    </w:pPr>
                    <w:r>
                      <w:rPr>
                        <w:rFonts w:ascii="Times New Roman"/>
                        <w:i/>
                        <w:w w:val="101"/>
                        <w:sz w:val="19"/>
                      </w:rPr>
                      <w:t>Z</w:t>
                    </w:r>
                  </w:p>
                </w:txbxContent>
              </v:textbox>
              <w10:wrap type="none"/>
            </v:shape>
            <v:shape style="position:absolute;left:1136;top:1350;width:120;height:531" type="#_x0000_t202" filled="false" stroked="false">
              <v:textbox inset="0,0,0,0">
                <w:txbxContent>
                  <w:p>
                    <w:pPr>
                      <w:spacing w:line="212" w:lineRule="exact" w:before="0"/>
                      <w:ind w:left="0" w:right="0" w:firstLine="0"/>
                      <w:jc w:val="left"/>
                      <w:rPr>
                        <w:rFonts w:ascii="Arial"/>
                        <w:sz w:val="19"/>
                      </w:rPr>
                    </w:pPr>
                    <w:r>
                      <w:rPr>
                        <w:rFonts w:ascii="Arial"/>
                        <w:w w:val="91"/>
                        <w:sz w:val="19"/>
                      </w:rPr>
                      <w:t>1</w:t>
                    </w:r>
                  </w:p>
                  <w:p>
                    <w:pPr>
                      <w:spacing w:line="212" w:lineRule="exact" w:before="107"/>
                      <w:ind w:left="3" w:right="0" w:firstLine="0"/>
                      <w:jc w:val="left"/>
                      <w:rPr>
                        <w:rFonts w:ascii="Arial"/>
                        <w:sz w:val="19"/>
                      </w:rPr>
                    </w:pPr>
                    <w:r>
                      <w:rPr>
                        <w:rFonts w:ascii="Arial"/>
                        <w:w w:val="91"/>
                        <w:sz w:val="19"/>
                      </w:rPr>
                      <w:t>2</w:t>
                    </w:r>
                  </w:p>
                </w:txbxContent>
              </v:textbox>
              <w10:wrap type="none"/>
            </v:shape>
            <v:shape style="position:absolute;left:2004;top:1209;width:1172;height:557" type="#_x0000_t202" filled="false" stroked="false">
              <v:textbox inset="0,0,0,0">
                <w:txbxContent>
                  <w:p>
                    <w:pPr>
                      <w:spacing w:line="263" w:lineRule="exact" w:before="0"/>
                      <w:ind w:left="57" w:right="0" w:firstLine="0"/>
                      <w:jc w:val="left"/>
                      <w:rPr>
                        <w:sz w:val="23"/>
                      </w:rPr>
                    </w:pPr>
                    <w:r>
                      <w:rPr>
                        <w:w w:val="110"/>
                        <w:sz w:val="23"/>
                      </w:rPr>
                      <w:t>0。</w:t>
                    </w:r>
                    <w:r>
                      <w:rPr>
                        <w:spacing w:val="-15"/>
                        <w:w w:val="110"/>
                        <w:sz w:val="23"/>
                      </w:rPr>
                      <w:t>5×0.5</w:t>
                    </w:r>
                  </w:p>
                  <w:p>
                    <w:pPr>
                      <w:spacing w:line="262" w:lineRule="exact" w:before="31"/>
                      <w:ind w:left="0" w:right="0" w:firstLine="0"/>
                      <w:jc w:val="left"/>
                      <w:rPr>
                        <w:sz w:val="23"/>
                      </w:rPr>
                    </w:pPr>
                    <w:r>
                      <w:rPr>
                        <w:w w:val="120"/>
                        <w:sz w:val="23"/>
                      </w:rPr>
                      <w:t>0。5×0</w:t>
                    </w:r>
                    <w:r>
                      <w:rPr>
                        <w:spacing w:val="-192"/>
                        <w:w w:val="120"/>
                        <w:sz w:val="23"/>
                      </w:rPr>
                      <w:t>。</w:t>
                    </w:r>
                    <w:r>
                      <w:rPr>
                        <w:spacing w:val="-96"/>
                        <w:w w:val="120"/>
                        <w:sz w:val="23"/>
                      </w:rPr>
                      <w:t>5</w:t>
                    </w:r>
                  </w:p>
                </w:txbxContent>
              </v:textbox>
              <w10:wrap type="none"/>
            </v:shape>
            <v:shape style="position:absolute;left:3989;top:1209;width:481;height:557" type="#_x0000_t202" filled="false" stroked="false">
              <v:textbox inset="0,0,0,0">
                <w:txbxContent>
                  <w:p>
                    <w:pPr>
                      <w:spacing w:line="263" w:lineRule="exact" w:before="0"/>
                      <w:ind w:left="0" w:right="0" w:firstLine="0"/>
                      <w:jc w:val="left"/>
                      <w:rPr>
                        <w:sz w:val="23"/>
                      </w:rPr>
                    </w:pPr>
                    <w:r>
                      <w:rPr>
                        <w:sz w:val="23"/>
                      </w:rPr>
                      <w:t>5.15</w:t>
                    </w:r>
                  </w:p>
                  <w:p>
                    <w:pPr>
                      <w:spacing w:line="262" w:lineRule="exact" w:before="31"/>
                      <w:ind w:left="0" w:right="0" w:firstLine="0"/>
                      <w:jc w:val="left"/>
                      <w:rPr>
                        <w:sz w:val="23"/>
                      </w:rPr>
                    </w:pPr>
                    <w:r>
                      <w:rPr>
                        <w:w w:val="120"/>
                        <w:sz w:val="23"/>
                      </w:rPr>
                      <w:t>3</w:t>
                    </w:r>
                    <w:r>
                      <w:rPr>
                        <w:spacing w:val="-116"/>
                        <w:w w:val="180"/>
                        <w:sz w:val="23"/>
                      </w:rPr>
                      <w:t>。</w:t>
                    </w:r>
                    <w:r>
                      <w:rPr>
                        <w:spacing w:val="-96"/>
                        <w:w w:val="120"/>
                        <w:sz w:val="23"/>
                      </w:rPr>
                      <w:t>6</w:t>
                    </w:r>
                  </w:p>
                </w:txbxContent>
              </v:textbox>
              <w10:wrap type="none"/>
            </v:shape>
            <v:shape style="position:absolute;left:5818;top:1209;width:1403;height:557" type="#_x0000_t202" filled="false" stroked="false">
              <v:textbox inset="0,0,0,0">
                <w:txbxContent>
                  <w:p>
                    <w:pPr>
                      <w:spacing w:line="263" w:lineRule="exact" w:before="0"/>
                      <w:ind w:left="0" w:right="0" w:firstLine="0"/>
                      <w:jc w:val="left"/>
                      <w:rPr>
                        <w:sz w:val="23"/>
                      </w:rPr>
                    </w:pPr>
                    <w:r>
                      <w:rPr>
                        <w:w w:val="105"/>
                        <w:sz w:val="23"/>
                      </w:rPr>
                      <w:t>2。</w:t>
                    </w:r>
                    <w:r>
                      <w:rPr>
                        <w:spacing w:val="-19"/>
                        <w:w w:val="105"/>
                        <w:sz w:val="23"/>
                      </w:rPr>
                      <w:t>21×10—3</w:t>
                    </w:r>
                  </w:p>
                  <w:p>
                    <w:pPr>
                      <w:spacing w:line="262" w:lineRule="exact" w:before="31"/>
                      <w:ind w:left="57" w:right="0" w:firstLine="0"/>
                      <w:jc w:val="left"/>
                      <w:rPr>
                        <w:sz w:val="23"/>
                      </w:rPr>
                    </w:pPr>
                    <w:r>
                      <w:rPr>
                        <w:sz w:val="23"/>
                      </w:rPr>
                      <w:t>5.21×10—3</w:t>
                    </w:r>
                  </w:p>
                </w:txbxContent>
              </v:textbox>
              <w10:wrap type="none"/>
            </v:shape>
            <v:shape style="position:absolute;left:9142;top:1209;width:1172;height:557" type="#_x0000_t202" filled="false" stroked="false">
              <v:textbox inset="0,0,0,0">
                <w:txbxContent>
                  <w:p>
                    <w:pPr>
                      <w:spacing w:line="263" w:lineRule="exact" w:before="0"/>
                      <w:ind w:left="57" w:right="0" w:firstLine="0"/>
                      <w:jc w:val="left"/>
                      <w:rPr>
                        <w:sz w:val="23"/>
                      </w:rPr>
                    </w:pPr>
                    <w:r>
                      <w:rPr>
                        <w:sz w:val="23"/>
                      </w:rPr>
                      <w:t>3.03×104</w:t>
                    </w:r>
                  </w:p>
                  <w:p>
                    <w:pPr>
                      <w:spacing w:line="262" w:lineRule="exact" w:before="31"/>
                      <w:ind w:left="0" w:right="0" w:firstLine="0"/>
                      <w:jc w:val="left"/>
                      <w:rPr>
                        <w:sz w:val="23"/>
                      </w:rPr>
                    </w:pPr>
                    <w:r>
                      <w:rPr>
                        <w:w w:val="110"/>
                        <w:sz w:val="23"/>
                      </w:rPr>
                      <w:t>4。</w:t>
                    </w:r>
                    <w:r>
                      <w:rPr>
                        <w:spacing w:val="-22"/>
                        <w:w w:val="110"/>
                        <w:sz w:val="23"/>
                      </w:rPr>
                      <w:t>34×104</w:t>
                    </w:r>
                  </w:p>
                </w:txbxContent>
              </v:textbox>
              <w10:wrap type="none"/>
            </v:shape>
            <w10:wrap type="topAndBottom"/>
          </v:group>
        </w:pict>
      </w:r>
    </w:p>
    <w:p>
      <w:pPr>
        <w:pStyle w:val="BodyText"/>
        <w:spacing w:before="3"/>
        <w:rPr>
          <w:sz w:val="8"/>
        </w:rPr>
      </w:pPr>
    </w:p>
    <w:p>
      <w:pPr>
        <w:pStyle w:val="BodyText"/>
        <w:spacing w:before="68"/>
        <w:ind w:left="2545"/>
      </w:pPr>
      <w:r>
        <w:rPr/>
        <w:t>表 2-5 横向框架柱侧移刚度D 值计算</w:t>
      </w:r>
    </w:p>
    <w:p>
      <w:pPr>
        <w:pStyle w:val="BodyText"/>
        <w:spacing w:before="4"/>
        <w:rPr>
          <w:sz w:val="9"/>
        </w:rPr>
      </w:pPr>
      <w:r>
        <w:rPr/>
        <w:pict>
          <v:group style="position:absolute;margin-left:21.99836pt;margin-top:7.953846pt;width:552pt;height:346pt;mso-position-horizontal-relative:page;mso-position-vertical-relative:paragraph;z-index:-251339776;mso-wrap-distance-left:0;mso-wrap-distance-right:0" coordorigin="440,159" coordsize="11040,6920">
            <v:shape style="position:absolute;left:439;top:159;width:11040;height:6920" type="#_x0000_t75" stroked="false">
              <v:imagedata r:id="rId21" o:title=""/>
            </v:shape>
            <v:shape style="position:absolute;left:727;top:553;width:481;height:231" type="#_x0000_t202" filled="false" stroked="false">
              <v:textbox inset="0,0,0,0">
                <w:txbxContent>
                  <w:p>
                    <w:pPr>
                      <w:spacing w:line="230" w:lineRule="exact" w:before="0"/>
                      <w:ind w:left="0" w:right="0" w:firstLine="0"/>
                      <w:jc w:val="left"/>
                      <w:rPr>
                        <w:sz w:val="23"/>
                      </w:rPr>
                    </w:pPr>
                    <w:r>
                      <w:rPr>
                        <w:sz w:val="23"/>
                      </w:rPr>
                      <w:t>层次</w:t>
                    </w:r>
                  </w:p>
                </w:txbxContent>
              </v:textbox>
              <w10:wrap type="none"/>
            </v:shape>
            <v:shape style="position:absolute;left:1896;top:397;width:712;height:543" type="#_x0000_t202" filled="false" stroked="false">
              <v:textbox inset="0,0,0,0">
                <w:txbxContent>
                  <w:p>
                    <w:pPr>
                      <w:spacing w:line="263" w:lineRule="exact" w:before="0"/>
                      <w:ind w:left="115" w:right="0" w:firstLine="0"/>
                      <w:jc w:val="left"/>
                      <w:rPr>
                        <w:sz w:val="23"/>
                      </w:rPr>
                    </w:pPr>
                    <w:r>
                      <w:rPr>
                        <w:sz w:val="23"/>
                      </w:rPr>
                      <w:t>工程</w:t>
                    </w:r>
                  </w:p>
                  <w:p>
                    <w:pPr>
                      <w:spacing w:line="262" w:lineRule="exact" w:before="17"/>
                      <w:ind w:left="0" w:right="0" w:firstLine="0"/>
                      <w:jc w:val="left"/>
                      <w:rPr>
                        <w:sz w:val="23"/>
                      </w:rPr>
                    </w:pPr>
                    <w:r>
                      <w:rPr>
                        <w:sz w:val="23"/>
                      </w:rPr>
                      <w:t>柱类型</w:t>
                    </w:r>
                  </w:p>
                </w:txbxContent>
              </v:textbox>
              <w10:wrap type="none"/>
            </v:shape>
            <v:shape style="position:absolute;left:3863;top:290;width:1178;height:283" type="#_x0000_t202" filled="false" stroked="false">
              <v:textbox inset="0,0,0,0">
                <w:txbxContent>
                  <w:p>
                    <w:pPr>
                      <w:spacing w:line="209" w:lineRule="exact" w:before="0"/>
                      <w:ind w:left="15" w:right="33" w:firstLine="0"/>
                      <w:jc w:val="center"/>
                      <w:rPr>
                        <w:rFonts w:ascii="Arial" w:hAnsi="Arial" w:eastAsia="Arial"/>
                        <w:sz w:val="15"/>
                      </w:rPr>
                    </w:pPr>
                    <w:r>
                      <w:rPr>
                        <w:rFonts w:ascii="Times New Roman" w:hAnsi="Times New Roman" w:eastAsia="Times New Roman"/>
                        <w:i/>
                        <w:sz w:val="15"/>
                      </w:rPr>
                      <w:t>K </w:t>
                    </w:r>
                    <w:r>
                      <w:rPr>
                        <w:rFonts w:ascii="Symbol" w:hAnsi="Symbol" w:eastAsia="Symbol"/>
                        <w:sz w:val="15"/>
                      </w:rPr>
                      <w:t></w:t>
                    </w:r>
                    <w:r>
                      <w:rPr>
                        <w:rFonts w:ascii="Times New Roman" w:hAnsi="Times New Roman" w:eastAsia="Times New Roman"/>
                        <w:sz w:val="15"/>
                      </w:rPr>
                      <w:t> </w:t>
                    </w:r>
                    <w:r>
                      <w:rPr>
                        <w:rFonts w:ascii="Symbol" w:hAnsi="Symbol" w:eastAsia="Symbol"/>
                        <w:position w:val="10"/>
                        <w:sz w:val="15"/>
                      </w:rPr>
                      <w:t></w:t>
                    </w:r>
                    <w:r>
                      <w:rPr>
                        <w:rFonts w:ascii="Times New Roman" w:hAnsi="Times New Roman" w:eastAsia="Times New Roman"/>
                        <w:position w:val="10"/>
                        <w:sz w:val="15"/>
                      </w:rPr>
                      <w:t> </w:t>
                    </w:r>
                    <w:r>
                      <w:rPr>
                        <w:rFonts w:ascii="Times New Roman" w:hAnsi="Times New Roman" w:eastAsia="Times New Roman"/>
                        <w:i/>
                        <w:position w:val="10"/>
                        <w:sz w:val="15"/>
                      </w:rPr>
                      <w:t>K </w:t>
                    </w:r>
                    <w:r>
                      <w:rPr>
                        <w:rFonts w:ascii="Arial" w:hAnsi="Arial" w:eastAsia="Arial"/>
                        <w:sz w:val="15"/>
                      </w:rPr>
                      <w:t>(</w:t>
                    </w:r>
                    <w:r>
                      <w:rPr>
                        <w:rFonts w:ascii="宋体" w:hAnsi="宋体" w:eastAsia="宋体" w:hint="eastAsia"/>
                        <w:sz w:val="15"/>
                      </w:rPr>
                      <w:t>一般层</w:t>
                    </w:r>
                    <w:r>
                      <w:rPr>
                        <w:rFonts w:ascii="Arial" w:hAnsi="Arial" w:eastAsia="Arial"/>
                        <w:sz w:val="15"/>
                      </w:rPr>
                      <w:t>)</w:t>
                    </w:r>
                  </w:p>
                  <w:p>
                    <w:pPr>
                      <w:spacing w:line="54" w:lineRule="exact" w:before="0"/>
                      <w:ind w:left="0" w:right="91" w:firstLine="0"/>
                      <w:jc w:val="center"/>
                      <w:rPr>
                        <w:rFonts w:ascii="Times New Roman"/>
                        <w:i/>
                        <w:sz w:val="8"/>
                      </w:rPr>
                    </w:pPr>
                    <w:r>
                      <w:rPr>
                        <w:rFonts w:ascii="Times New Roman"/>
                        <w:i/>
                        <w:w w:val="109"/>
                        <w:sz w:val="8"/>
                      </w:rPr>
                      <w:t>b</w:t>
                    </w:r>
                  </w:p>
                </w:txbxContent>
              </v:textbox>
              <w10:wrap type="none"/>
            </v:shape>
            <v:shape style="position:absolute;left:4170;top:509;width:204;height:175" type="#_x0000_t202" filled="false" stroked="false">
              <v:textbox inset="0,0,0,0">
                <w:txbxContent>
                  <w:p>
                    <w:pPr>
                      <w:spacing w:line="167" w:lineRule="exact" w:before="7"/>
                      <w:ind w:left="0" w:right="0" w:firstLine="0"/>
                      <w:jc w:val="left"/>
                      <w:rPr>
                        <w:rFonts w:ascii="Times New Roman"/>
                        <w:i/>
                        <w:sz w:val="15"/>
                      </w:rPr>
                    </w:pPr>
                    <w:r>
                      <w:rPr>
                        <w:rFonts w:ascii="Arial"/>
                        <w:sz w:val="15"/>
                      </w:rPr>
                      <w:t>2</w:t>
                    </w:r>
                    <w:r>
                      <w:rPr>
                        <w:rFonts w:ascii="Times New Roman"/>
                        <w:i/>
                        <w:sz w:val="15"/>
                      </w:rPr>
                      <w:t>K</w:t>
                    </w:r>
                  </w:p>
                </w:txbxContent>
              </v:textbox>
              <w10:wrap type="none"/>
            </v:shape>
            <v:shape style="position:absolute;left:6506;top:320;width:1269;height:284" type="#_x0000_t202" filled="false" stroked="false">
              <v:textbox inset="0,0,0,0">
                <w:txbxContent>
                  <w:p>
                    <w:pPr>
                      <w:spacing w:line="274" w:lineRule="exact" w:before="9"/>
                      <w:ind w:left="0" w:right="0" w:firstLine="0"/>
                      <w:jc w:val="left"/>
                      <w:rPr>
                        <w:rFonts w:ascii="宋体" w:hAnsi="宋体" w:eastAsia="宋体" w:hint="eastAsia"/>
                        <w:sz w:val="15"/>
                      </w:rPr>
                    </w:pPr>
                    <w:r>
                      <w:rPr>
                        <w:rFonts w:ascii="Symbol" w:hAnsi="Symbol" w:eastAsia="Symbol"/>
                        <w:w w:val="105"/>
                        <w:position w:val="1"/>
                        <w:sz w:val="16"/>
                      </w:rPr>
                      <w:t></w:t>
                    </w:r>
                    <w:r>
                      <w:rPr>
                        <w:rFonts w:ascii="Times New Roman" w:hAnsi="Times New Roman" w:eastAsia="Times New Roman"/>
                        <w:w w:val="105"/>
                        <w:position w:val="1"/>
                        <w:sz w:val="16"/>
                      </w:rPr>
                      <w:t> </w:t>
                    </w:r>
                    <w:r>
                      <w:rPr>
                        <w:rFonts w:ascii="Symbol" w:hAnsi="Symbol" w:eastAsia="Symbol"/>
                        <w:w w:val="105"/>
                        <w:sz w:val="15"/>
                      </w:rPr>
                      <w:t></w:t>
                    </w:r>
                    <w:r>
                      <w:rPr>
                        <w:rFonts w:ascii="Times New Roman" w:hAnsi="Times New Roman" w:eastAsia="Times New Roman"/>
                        <w:w w:val="105"/>
                        <w:sz w:val="15"/>
                      </w:rPr>
                      <w:t> </w:t>
                    </w:r>
                    <w:r>
                      <w:rPr>
                        <w:rFonts w:ascii="Times New Roman" w:hAnsi="Times New Roman" w:eastAsia="Times New Roman"/>
                        <w:i/>
                        <w:w w:val="105"/>
                        <w:position w:val="10"/>
                        <w:sz w:val="15"/>
                      </w:rPr>
                      <w:t>K </w:t>
                    </w:r>
                    <w:r>
                      <w:rPr>
                        <w:rFonts w:ascii="宋体" w:hAnsi="宋体" w:eastAsia="宋体" w:hint="eastAsia"/>
                        <w:w w:val="105"/>
                        <w:sz w:val="15"/>
                      </w:rPr>
                      <w:t>（一般层）</w:t>
                    </w:r>
                  </w:p>
                </w:txbxContent>
              </v:textbox>
              <w10:wrap type="none"/>
            </v:shape>
            <v:shape style="position:absolute;left:4360;top:665;width:59;height:88" type="#_x0000_t202" filled="false" stroked="false">
              <v:textbox inset="0,0,0,0">
                <w:txbxContent>
                  <w:p>
                    <w:pPr>
                      <w:spacing w:line="77" w:lineRule="exact" w:before="10"/>
                      <w:ind w:left="0" w:right="0" w:firstLine="0"/>
                      <w:jc w:val="left"/>
                      <w:rPr>
                        <w:rFonts w:ascii="Times New Roman"/>
                        <w:i/>
                        <w:sz w:val="8"/>
                      </w:rPr>
                    </w:pPr>
                    <w:r>
                      <w:rPr>
                        <w:rFonts w:ascii="Times New Roman"/>
                        <w:i/>
                        <w:w w:val="109"/>
                        <w:sz w:val="8"/>
                      </w:rPr>
                      <w:t>c</w:t>
                    </w:r>
                  </w:p>
                </w:txbxContent>
              </v:textbox>
              <w10:wrap type="none"/>
            </v:shape>
            <v:shape style="position:absolute;left:6790;top:553;width:253;height:165" type="#_x0000_t202" filled="false" stroked="false">
              <v:textbox inset="0,0,0,0">
                <w:txbxContent>
                  <w:p>
                    <w:pPr>
                      <w:spacing w:line="165" w:lineRule="exact" w:before="0"/>
                      <w:ind w:left="0" w:right="0" w:firstLine="0"/>
                      <w:jc w:val="left"/>
                      <w:rPr>
                        <w:rFonts w:ascii="宋体"/>
                        <w:sz w:val="15"/>
                      </w:rPr>
                    </w:pPr>
                    <w:r>
                      <w:rPr>
                        <w:rFonts w:ascii="Arial"/>
                        <w:sz w:val="15"/>
                      </w:rPr>
                      <w:t>2</w:t>
                    </w:r>
                    <w:r>
                      <w:rPr>
                        <w:rFonts w:ascii="宋体"/>
                        <w:sz w:val="15"/>
                      </w:rPr>
                      <w:t>+K</w:t>
                    </w:r>
                  </w:p>
                </w:txbxContent>
              </v:textbox>
              <w10:wrap type="none"/>
            </v:shape>
            <v:shape style="position:absolute;left:3863;top:737;width:1032;height:283" type="#_x0000_t202" filled="false" stroked="false">
              <v:textbox inset="0,0,0,0">
                <w:txbxContent>
                  <w:p>
                    <w:pPr>
                      <w:spacing w:line="282" w:lineRule="exact" w:before="0"/>
                      <w:ind w:left="0" w:right="0" w:firstLine="0"/>
                      <w:jc w:val="left"/>
                      <w:rPr>
                        <w:rFonts w:ascii="Arial" w:hAnsi="Arial" w:eastAsia="Arial"/>
                        <w:sz w:val="15"/>
                      </w:rPr>
                    </w:pPr>
                    <w:r>
                      <w:rPr>
                        <w:rFonts w:ascii="Times New Roman" w:hAnsi="Times New Roman" w:eastAsia="Times New Roman"/>
                        <w:i/>
                        <w:sz w:val="15"/>
                      </w:rPr>
                      <w:t>K </w:t>
                    </w:r>
                    <w:r>
                      <w:rPr>
                        <w:rFonts w:ascii="Symbol" w:hAnsi="Symbol" w:eastAsia="Symbol"/>
                        <w:sz w:val="15"/>
                      </w:rPr>
                      <w:t></w:t>
                    </w:r>
                    <w:r>
                      <w:rPr>
                        <w:rFonts w:ascii="Times New Roman" w:hAnsi="Times New Roman" w:eastAsia="Times New Roman"/>
                        <w:sz w:val="15"/>
                      </w:rPr>
                      <w:t> </w:t>
                    </w:r>
                    <w:r>
                      <w:rPr>
                        <w:rFonts w:ascii="Symbol" w:hAnsi="Symbol" w:eastAsia="Symbol"/>
                        <w:position w:val="10"/>
                        <w:sz w:val="15"/>
                      </w:rPr>
                      <w:t></w:t>
                    </w:r>
                    <w:r>
                      <w:rPr>
                        <w:rFonts w:ascii="Times New Roman" w:hAnsi="Times New Roman" w:eastAsia="Times New Roman"/>
                        <w:position w:val="10"/>
                        <w:sz w:val="15"/>
                      </w:rPr>
                      <w:t> </w:t>
                    </w:r>
                    <w:r>
                      <w:rPr>
                        <w:rFonts w:ascii="Times New Roman" w:hAnsi="Times New Roman" w:eastAsia="Times New Roman"/>
                        <w:i/>
                        <w:position w:val="10"/>
                        <w:sz w:val="15"/>
                      </w:rPr>
                      <w:t>K </w:t>
                    </w:r>
                    <w:r>
                      <w:rPr>
                        <w:rFonts w:ascii="Arial" w:hAnsi="Arial" w:eastAsia="Arial"/>
                        <w:sz w:val="15"/>
                      </w:rPr>
                      <w:t>(</w:t>
                    </w:r>
                    <w:r>
                      <w:rPr>
                        <w:rFonts w:ascii="宋体" w:hAnsi="宋体" w:eastAsia="宋体" w:hint="eastAsia"/>
                        <w:sz w:val="15"/>
                      </w:rPr>
                      <w:t>底层</w:t>
                    </w:r>
                    <w:r>
                      <w:rPr>
                        <w:rFonts w:ascii="Arial" w:hAnsi="Arial" w:eastAsia="Arial"/>
                        <w:sz w:val="15"/>
                      </w:rPr>
                      <w:t>)</w:t>
                    </w:r>
                  </w:p>
                </w:txbxContent>
              </v:textbox>
              <w10:wrap type="none"/>
            </v:shape>
            <v:shape style="position:absolute;left:8905;top:516;width:1345;height:293" type="#_x0000_t202" filled="false" stroked="false">
              <v:textbox inset="0,0,0,0">
                <w:txbxContent>
                  <w:p>
                    <w:pPr>
                      <w:spacing w:line="292" w:lineRule="exact" w:before="0"/>
                      <w:ind w:left="0" w:right="0" w:firstLine="0"/>
                      <w:jc w:val="left"/>
                      <w:rPr>
                        <w:rFonts w:ascii="Arial" w:hAnsi="Arial"/>
                        <w:sz w:val="17"/>
                      </w:rPr>
                    </w:pPr>
                    <w:r>
                      <w:rPr>
                        <w:rFonts w:ascii="Times New Roman" w:hAnsi="Times New Roman"/>
                        <w:i/>
                        <w:sz w:val="17"/>
                      </w:rPr>
                      <w:t>D</w:t>
                    </w:r>
                    <w:r>
                      <w:rPr>
                        <w:rFonts w:ascii="Times New Roman" w:hAnsi="Times New Roman"/>
                        <w:i/>
                        <w:spacing w:val="-10"/>
                        <w:sz w:val="17"/>
                      </w:rPr>
                      <w:t> </w:t>
                    </w:r>
                    <w:r>
                      <w:rPr>
                        <w:rFonts w:ascii="Symbol" w:hAnsi="Symbol"/>
                        <w:sz w:val="17"/>
                      </w:rPr>
                      <w:t></w:t>
                    </w:r>
                    <w:r>
                      <w:rPr>
                        <w:rFonts w:ascii="Times New Roman" w:hAnsi="Times New Roman"/>
                        <w:spacing w:val="-22"/>
                        <w:sz w:val="17"/>
                      </w:rPr>
                      <w:t> </w:t>
                    </w:r>
                    <w:r>
                      <w:rPr>
                        <w:rFonts w:ascii="Symbol" w:hAnsi="Symbol"/>
                        <w:position w:val="1"/>
                        <w:sz w:val="19"/>
                      </w:rPr>
                      <w:t></w:t>
                    </w:r>
                    <w:r>
                      <w:rPr>
                        <w:rFonts w:ascii="Times New Roman" w:hAnsi="Times New Roman"/>
                        <w:i/>
                        <w:sz w:val="17"/>
                      </w:rPr>
                      <w:t>K</w:t>
                    </w:r>
                    <w:r>
                      <w:rPr>
                        <w:rFonts w:ascii="Times New Roman" w:hAnsi="Times New Roman"/>
                        <w:i/>
                        <w:spacing w:val="34"/>
                        <w:sz w:val="17"/>
                      </w:rPr>
                      <w:t> </w:t>
                    </w:r>
                    <w:r>
                      <w:rPr>
                        <w:rFonts w:ascii="Arial" w:hAnsi="Arial"/>
                        <w:position w:val="11"/>
                        <w:sz w:val="17"/>
                      </w:rPr>
                      <w:t>12</w:t>
                    </w:r>
                    <w:r>
                      <w:rPr>
                        <w:rFonts w:ascii="Arial" w:hAnsi="Arial"/>
                        <w:spacing w:val="-21"/>
                        <w:position w:val="11"/>
                        <w:sz w:val="17"/>
                      </w:rPr>
                      <w:t> </w:t>
                    </w:r>
                    <w:r>
                      <w:rPr>
                        <w:rFonts w:ascii="Arial" w:hAnsi="Arial"/>
                        <w:sz w:val="17"/>
                      </w:rPr>
                      <w:t>(</w:t>
                    </w:r>
                    <w:r>
                      <w:rPr>
                        <w:rFonts w:ascii="Times New Roman" w:hAnsi="Times New Roman"/>
                        <w:i/>
                        <w:sz w:val="17"/>
                      </w:rPr>
                      <w:t>kN</w:t>
                    </w:r>
                    <w:r>
                      <w:rPr>
                        <w:rFonts w:ascii="Times New Roman" w:hAnsi="Times New Roman"/>
                        <w:i/>
                        <w:spacing w:val="-12"/>
                        <w:sz w:val="17"/>
                      </w:rPr>
                      <w:t> </w:t>
                    </w:r>
                    <w:r>
                      <w:rPr>
                        <w:rFonts w:ascii="Arial" w:hAnsi="Arial"/>
                        <w:sz w:val="17"/>
                      </w:rPr>
                      <w:t>/</w:t>
                    </w:r>
                    <w:r>
                      <w:rPr>
                        <w:rFonts w:ascii="Arial" w:hAnsi="Arial"/>
                        <w:spacing w:val="-23"/>
                        <w:sz w:val="17"/>
                      </w:rPr>
                      <w:t> </w:t>
                    </w:r>
                    <w:r>
                      <w:rPr>
                        <w:rFonts w:ascii="Times New Roman" w:hAnsi="Times New Roman"/>
                        <w:i/>
                        <w:sz w:val="17"/>
                      </w:rPr>
                      <w:t>m</w:t>
                    </w:r>
                    <w:r>
                      <w:rPr>
                        <w:rFonts w:ascii="Arial" w:hAnsi="Arial"/>
                        <w:sz w:val="17"/>
                      </w:rPr>
                      <w:t>)</w:t>
                    </w:r>
                  </w:p>
                </w:txbxContent>
              </v:textbox>
              <w10:wrap type="none"/>
            </v:shape>
            <v:shape style="position:absolute;left:9419;top:738;width:253;height:169" type="#_x0000_t202" filled="false" stroked="false">
              <v:textbox inset="0,0,0,0">
                <w:txbxContent>
                  <w:p>
                    <w:pPr>
                      <w:spacing w:line="162" w:lineRule="exact" w:before="5"/>
                      <w:ind w:left="0" w:right="0" w:firstLine="0"/>
                      <w:jc w:val="left"/>
                      <w:rPr>
                        <w:rFonts w:ascii="Arial"/>
                        <w:sz w:val="9"/>
                      </w:rPr>
                    </w:pPr>
                    <w:r>
                      <w:rPr>
                        <w:rFonts w:ascii="Times New Roman"/>
                        <w:i/>
                        <w:position w:val="3"/>
                        <w:sz w:val="9"/>
                      </w:rPr>
                      <w:t>c </w:t>
                    </w:r>
                    <w:r>
                      <w:rPr>
                        <w:rFonts w:ascii="Times New Roman"/>
                        <w:i/>
                        <w:sz w:val="17"/>
                      </w:rPr>
                      <w:t>h</w:t>
                    </w:r>
                    <w:r>
                      <w:rPr>
                        <w:rFonts w:ascii="Arial"/>
                        <w:position w:val="1"/>
                        <w:sz w:val="9"/>
                      </w:rPr>
                      <w:t>2</w:t>
                    </w:r>
                  </w:p>
                </w:txbxContent>
              </v:textbox>
              <w10:wrap type="none"/>
            </v:shape>
            <v:shape style="position:absolute;left:10875;top:553;width:481;height:231" type="#_x0000_t202" filled="false" stroked="false">
              <v:textbox inset="0,0,0,0">
                <w:txbxContent>
                  <w:p>
                    <w:pPr>
                      <w:spacing w:line="230" w:lineRule="exact" w:before="0"/>
                      <w:ind w:left="0" w:right="0" w:firstLine="0"/>
                      <w:jc w:val="left"/>
                      <w:rPr>
                        <w:sz w:val="23"/>
                      </w:rPr>
                    </w:pPr>
                    <w:r>
                      <w:rPr>
                        <w:sz w:val="23"/>
                      </w:rPr>
                      <w:t>根数</w:t>
                    </w:r>
                  </w:p>
                </w:txbxContent>
              </v:textbox>
              <w10:wrap type="none"/>
            </v:shape>
            <v:shape style="position:absolute;left:4383;top:897;width:64;height:88" type="#_x0000_t202" filled="false" stroked="false">
              <v:textbox inset="0,0,0,0">
                <w:txbxContent>
                  <w:p>
                    <w:pPr>
                      <w:spacing w:line="77" w:lineRule="exact" w:before="10"/>
                      <w:ind w:left="0" w:right="0" w:firstLine="0"/>
                      <w:jc w:val="left"/>
                      <w:rPr>
                        <w:rFonts w:ascii="Times New Roman"/>
                        <w:i/>
                        <w:sz w:val="8"/>
                      </w:rPr>
                    </w:pPr>
                    <w:r>
                      <w:rPr>
                        <w:rFonts w:ascii="Times New Roman"/>
                        <w:i/>
                        <w:w w:val="109"/>
                        <w:sz w:val="8"/>
                      </w:rPr>
                      <w:t>b</w:t>
                    </w:r>
                  </w:p>
                </w:txbxContent>
              </v:textbox>
              <w10:wrap type="none"/>
            </v:shape>
            <v:shape style="position:absolute;left:4214;top:956;width:121;height:152" type="#_x0000_t202" filled="false" stroked="false">
              <v:textbox inset="0,0,0,0">
                <w:txbxContent>
                  <w:p>
                    <w:pPr>
                      <w:spacing w:line="143" w:lineRule="exact" w:before="8"/>
                      <w:ind w:left="0" w:right="0" w:firstLine="0"/>
                      <w:jc w:val="left"/>
                      <w:rPr>
                        <w:rFonts w:ascii="Times New Roman"/>
                        <w:i/>
                        <w:sz w:val="15"/>
                      </w:rPr>
                    </w:pPr>
                    <w:r>
                      <w:rPr>
                        <w:rFonts w:ascii="Times New Roman"/>
                        <w:i/>
                        <w:w w:val="100"/>
                        <w:sz w:val="15"/>
                      </w:rPr>
                      <w:t>K</w:t>
                    </w:r>
                  </w:p>
                </w:txbxContent>
              </v:textbox>
              <w10:wrap type="none"/>
            </v:shape>
            <v:shape style="position:absolute;left:6506;top:745;width:1199;height:288" type="#_x0000_t202" filled="false" stroked="false">
              <v:textbox inset="0,0,0,0">
                <w:txbxContent>
                  <w:p>
                    <w:pPr>
                      <w:spacing w:line="285" w:lineRule="exact" w:before="3"/>
                      <w:ind w:left="0" w:right="0" w:firstLine="0"/>
                      <w:jc w:val="left"/>
                      <w:rPr>
                        <w:rFonts w:ascii="Arial" w:hAnsi="Arial" w:eastAsia="Arial"/>
                        <w:sz w:val="15"/>
                      </w:rPr>
                    </w:pPr>
                    <w:r>
                      <w:rPr>
                        <w:rFonts w:ascii="Symbol" w:hAnsi="Symbol" w:eastAsia="Symbol"/>
                        <w:w w:val="105"/>
                        <w:position w:val="1"/>
                        <w:sz w:val="16"/>
                      </w:rPr>
                      <w:t></w:t>
                    </w:r>
                    <w:r>
                      <w:rPr>
                        <w:rFonts w:ascii="Times New Roman" w:hAnsi="Times New Roman" w:eastAsia="Times New Roman"/>
                        <w:spacing w:val="-3"/>
                        <w:w w:val="105"/>
                        <w:position w:val="1"/>
                        <w:sz w:val="16"/>
                      </w:rPr>
                      <w:t> </w:t>
                    </w:r>
                    <w:r>
                      <w:rPr>
                        <w:rFonts w:ascii="Symbol" w:hAnsi="Symbol" w:eastAsia="Symbol"/>
                        <w:w w:val="105"/>
                        <w:sz w:val="15"/>
                      </w:rPr>
                      <w:t></w:t>
                    </w:r>
                    <w:r>
                      <w:rPr>
                        <w:rFonts w:ascii="Times New Roman" w:hAnsi="Times New Roman" w:eastAsia="Times New Roman"/>
                        <w:spacing w:val="-1"/>
                        <w:w w:val="105"/>
                        <w:sz w:val="15"/>
                      </w:rPr>
                      <w:t> </w:t>
                    </w:r>
                    <w:r>
                      <w:rPr>
                        <w:rFonts w:ascii="Arial" w:hAnsi="Arial" w:eastAsia="Arial"/>
                        <w:spacing w:val="-15"/>
                        <w:w w:val="105"/>
                        <w:position w:val="10"/>
                        <w:sz w:val="15"/>
                      </w:rPr>
                      <w:t>0</w:t>
                    </w:r>
                    <w:r>
                      <w:rPr>
                        <w:rFonts w:ascii="宋体" w:hAnsi="宋体" w:eastAsia="宋体" w:hint="eastAsia"/>
                        <w:spacing w:val="-15"/>
                        <w:w w:val="105"/>
                        <w:position w:val="10"/>
                        <w:sz w:val="15"/>
                      </w:rPr>
                      <w:t>.</w:t>
                    </w:r>
                    <w:r>
                      <w:rPr>
                        <w:rFonts w:ascii="Arial" w:hAnsi="Arial" w:eastAsia="Arial"/>
                        <w:spacing w:val="-15"/>
                        <w:w w:val="105"/>
                        <w:position w:val="10"/>
                        <w:sz w:val="15"/>
                      </w:rPr>
                      <w:t>5</w:t>
                    </w:r>
                    <w:r>
                      <w:rPr>
                        <w:rFonts w:ascii="Arial" w:hAnsi="Arial" w:eastAsia="Arial"/>
                        <w:spacing w:val="-25"/>
                        <w:w w:val="105"/>
                        <w:position w:val="10"/>
                        <w:sz w:val="15"/>
                      </w:rPr>
                      <w:t> </w:t>
                    </w:r>
                    <w:r>
                      <w:rPr>
                        <w:rFonts w:ascii="Symbol" w:hAnsi="Symbol" w:eastAsia="Symbol"/>
                        <w:w w:val="105"/>
                        <w:position w:val="10"/>
                        <w:sz w:val="15"/>
                      </w:rPr>
                      <w:t></w:t>
                    </w:r>
                    <w:r>
                      <w:rPr>
                        <w:rFonts w:ascii="Times New Roman" w:hAnsi="Times New Roman" w:eastAsia="Times New Roman"/>
                        <w:spacing w:val="-11"/>
                        <w:w w:val="105"/>
                        <w:position w:val="10"/>
                        <w:sz w:val="15"/>
                      </w:rPr>
                      <w:t> </w:t>
                    </w:r>
                    <w:r>
                      <w:rPr>
                        <w:rFonts w:ascii="Times New Roman" w:hAnsi="Times New Roman" w:eastAsia="Times New Roman"/>
                        <w:i/>
                        <w:w w:val="105"/>
                        <w:position w:val="10"/>
                        <w:sz w:val="15"/>
                      </w:rPr>
                      <w:t>K</w:t>
                    </w:r>
                    <w:r>
                      <w:rPr>
                        <w:rFonts w:ascii="Times New Roman" w:hAnsi="Times New Roman" w:eastAsia="Times New Roman"/>
                        <w:i/>
                        <w:spacing w:val="1"/>
                        <w:w w:val="105"/>
                        <w:position w:val="10"/>
                        <w:sz w:val="15"/>
                      </w:rPr>
                      <w:t> </w:t>
                    </w:r>
                    <w:r>
                      <w:rPr>
                        <w:rFonts w:ascii="Arial" w:hAnsi="Arial" w:eastAsia="Arial"/>
                        <w:w w:val="105"/>
                        <w:sz w:val="15"/>
                      </w:rPr>
                      <w:t>(</w:t>
                    </w:r>
                    <w:r>
                      <w:rPr>
                        <w:rFonts w:ascii="宋体" w:hAnsi="宋体" w:eastAsia="宋体" w:hint="eastAsia"/>
                        <w:w w:val="105"/>
                        <w:sz w:val="15"/>
                      </w:rPr>
                      <w:t>底层</w:t>
                    </w:r>
                    <w:r>
                      <w:rPr>
                        <w:rFonts w:ascii="Arial" w:hAnsi="Arial" w:eastAsia="Arial"/>
                        <w:w w:val="105"/>
                        <w:sz w:val="15"/>
                      </w:rPr>
                      <w:t>)</w:t>
                    </w:r>
                  </w:p>
                </w:txbxContent>
              </v:textbox>
              <w10:wrap type="none"/>
            </v:shape>
            <v:shape style="position:absolute;left:6894;top:982;width:254;height:165" type="#_x0000_t202" filled="false" stroked="false">
              <v:textbox inset="0,0,0,0">
                <w:txbxContent>
                  <w:p>
                    <w:pPr>
                      <w:spacing w:line="165" w:lineRule="exact" w:before="0"/>
                      <w:ind w:left="0" w:right="0" w:firstLine="0"/>
                      <w:jc w:val="left"/>
                      <w:rPr>
                        <w:rFonts w:ascii="宋体"/>
                        <w:sz w:val="15"/>
                      </w:rPr>
                    </w:pPr>
                    <w:r>
                      <w:rPr>
                        <w:rFonts w:ascii="Arial"/>
                        <w:sz w:val="15"/>
                      </w:rPr>
                      <w:t>2</w:t>
                    </w:r>
                    <w:r>
                      <w:rPr>
                        <w:rFonts w:ascii="宋体"/>
                        <w:sz w:val="15"/>
                      </w:rPr>
                      <w:t>+K</w:t>
                    </w:r>
                  </w:p>
                </w:txbxContent>
              </v:textbox>
              <w10:wrap type="none"/>
            </v:shape>
            <v:shape style="position:absolute;left:4321;top:1112;width:59;height:88" type="#_x0000_t202" filled="false" stroked="false">
              <v:textbox inset="0,0,0,0">
                <w:txbxContent>
                  <w:p>
                    <w:pPr>
                      <w:spacing w:line="77" w:lineRule="exact" w:before="10"/>
                      <w:ind w:left="0" w:right="0" w:firstLine="0"/>
                      <w:jc w:val="left"/>
                      <w:rPr>
                        <w:rFonts w:ascii="Times New Roman"/>
                        <w:i/>
                        <w:sz w:val="8"/>
                      </w:rPr>
                    </w:pPr>
                    <w:r>
                      <w:rPr>
                        <w:rFonts w:ascii="Times New Roman"/>
                        <w:i/>
                        <w:w w:val="109"/>
                        <w:sz w:val="8"/>
                      </w:rPr>
                      <w:t>c</w:t>
                    </w:r>
                  </w:p>
                </w:txbxContent>
              </v:textbox>
              <w10:wrap type="none"/>
            </v:shape>
            <v:shape style="position:absolute;left:1666;top:1348;width:1172;height:231" type="#_x0000_t202" filled="false" stroked="false">
              <v:textbox inset="0,0,0,0">
                <w:txbxContent>
                  <w:p>
                    <w:pPr>
                      <w:spacing w:line="230" w:lineRule="exact" w:before="0"/>
                      <w:ind w:left="0" w:right="0" w:firstLine="0"/>
                      <w:jc w:val="left"/>
                      <w:rPr>
                        <w:sz w:val="23"/>
                      </w:rPr>
                    </w:pPr>
                    <w:r>
                      <w:rPr>
                        <w:sz w:val="23"/>
                      </w:rPr>
                      <w:t>边框架边柱</w:t>
                    </w:r>
                  </w:p>
                </w:txbxContent>
              </v:textbox>
              <w10:wrap type="none"/>
            </v:shape>
            <v:shape style="position:absolute;left:3860;top:1275;width:355;height:459" type="#_x0000_t202" filled="false" stroked="false">
              <v:textbox inset="0,0,0,0">
                <w:txbxContent>
                  <w:p>
                    <w:pPr>
                      <w:spacing w:line="202" w:lineRule="exact" w:before="0"/>
                      <w:ind w:left="10" w:right="0" w:firstLine="0"/>
                      <w:jc w:val="left"/>
                      <w:rPr>
                        <w:rFonts w:ascii="Arial"/>
                        <w:sz w:val="18"/>
                      </w:rPr>
                    </w:pPr>
                    <w:r>
                      <w:rPr>
                        <w:rFonts w:ascii="Arial"/>
                        <w:w w:val="95"/>
                        <w:sz w:val="18"/>
                      </w:rPr>
                      <w:t>2.71</w:t>
                    </w:r>
                  </w:p>
                  <w:p>
                    <w:pPr>
                      <w:spacing w:line="202" w:lineRule="exact" w:before="54"/>
                      <w:ind w:left="0" w:right="0" w:firstLine="0"/>
                      <w:jc w:val="left"/>
                      <w:rPr>
                        <w:rFonts w:ascii="Arial"/>
                        <w:sz w:val="18"/>
                      </w:rPr>
                    </w:pPr>
                    <w:r>
                      <w:rPr>
                        <w:rFonts w:ascii="Arial"/>
                        <w:w w:val="95"/>
                        <w:sz w:val="18"/>
                      </w:rPr>
                      <w:t>3.03</w:t>
                    </w:r>
                  </w:p>
                </w:txbxContent>
              </v:textbox>
              <w10:wrap type="none"/>
            </v:shape>
            <v:shape style="position:absolute;left:4381;top:1370;width:542;height:227" type="#_x0000_t202" filled="false" stroked="false">
              <v:textbox inset="0,0,0,0">
                <w:txbxContent>
                  <w:p>
                    <w:pPr>
                      <w:spacing w:before="5"/>
                      <w:ind w:left="0" w:right="0" w:firstLine="0"/>
                      <w:jc w:val="left"/>
                      <w:rPr>
                        <w:rFonts w:ascii="Arial" w:hAnsi="Arial"/>
                        <w:sz w:val="18"/>
                      </w:rPr>
                    </w:pPr>
                    <w:r>
                      <w:rPr>
                        <w:rFonts w:ascii="Symbol" w:hAnsi="Symbol"/>
                        <w:sz w:val="18"/>
                      </w:rPr>
                      <w:t></w:t>
                    </w:r>
                    <w:r>
                      <w:rPr>
                        <w:rFonts w:ascii="Times New Roman" w:hAnsi="Times New Roman"/>
                        <w:sz w:val="18"/>
                      </w:rPr>
                      <w:t> </w:t>
                    </w:r>
                    <w:r>
                      <w:rPr>
                        <w:rFonts w:ascii="Arial" w:hAnsi="Arial"/>
                        <w:sz w:val="18"/>
                      </w:rPr>
                      <w:t>0.89</w:t>
                    </w:r>
                  </w:p>
                </w:txbxContent>
              </v:textbox>
              <w10:wrap type="none"/>
            </v:shape>
            <v:shape style="position:absolute;left:6819;top:1348;width:596;height:231" type="#_x0000_t202" filled="false" stroked="false">
              <v:textbox inset="0,0,0,0">
                <w:txbxContent>
                  <w:p>
                    <w:pPr>
                      <w:spacing w:line="230" w:lineRule="exact" w:before="0"/>
                      <w:ind w:left="0" w:right="0" w:firstLine="0"/>
                      <w:jc w:val="left"/>
                      <w:rPr>
                        <w:sz w:val="23"/>
                      </w:rPr>
                    </w:pPr>
                    <w:r>
                      <w:rPr>
                        <w:sz w:val="23"/>
                      </w:rPr>
                      <w:t>0.481</w:t>
                    </w:r>
                  </w:p>
                </w:txbxContent>
              </v:textbox>
              <w10:wrap type="none"/>
            </v:shape>
            <v:shape style="position:absolute;left:9332;top:1348;width:481;height:231" type="#_x0000_t202" filled="false" stroked="false">
              <v:textbox inset="0,0,0,0">
                <w:txbxContent>
                  <w:p>
                    <w:pPr>
                      <w:spacing w:line="230" w:lineRule="exact" w:before="0"/>
                      <w:ind w:left="0" w:right="0" w:firstLine="0"/>
                      <w:jc w:val="left"/>
                      <w:rPr>
                        <w:sz w:val="23"/>
                      </w:rPr>
                    </w:pPr>
                    <w:r>
                      <w:rPr>
                        <w:sz w:val="23"/>
                      </w:rPr>
                      <w:t>8520</w:t>
                    </w:r>
                  </w:p>
                </w:txbxContent>
              </v:textbox>
              <w10:wrap type="none"/>
            </v:shape>
            <v:shape style="position:absolute;left:11048;top:1348;width:136;height:231" type="#_x0000_t202" filled="false" stroked="false">
              <v:textbox inset="0,0,0,0">
                <w:txbxContent>
                  <w:p>
                    <w:pPr>
                      <w:spacing w:line="230" w:lineRule="exact" w:before="0"/>
                      <w:ind w:left="0" w:right="0" w:firstLine="0"/>
                      <w:jc w:val="left"/>
                      <w:rPr>
                        <w:sz w:val="23"/>
                      </w:rPr>
                    </w:pPr>
                    <w:r>
                      <w:rPr>
                        <w:w w:val="100"/>
                        <w:sz w:val="23"/>
                      </w:rPr>
                      <w:t>4</w:t>
                    </w:r>
                  </w:p>
                </w:txbxContent>
              </v:textbox>
              <w10:wrap type="none"/>
            </v:shape>
            <v:shape style="position:absolute;left:899;top:2003;width:251;height:231" type="#_x0000_t202" filled="false" stroked="false">
              <v:textbox inset="0,0,0,0">
                <w:txbxContent>
                  <w:p>
                    <w:pPr>
                      <w:spacing w:line="230" w:lineRule="exact" w:before="0"/>
                      <w:ind w:left="0" w:right="0" w:firstLine="0"/>
                      <w:jc w:val="left"/>
                      <w:rPr>
                        <w:sz w:val="23"/>
                      </w:rPr>
                    </w:pPr>
                    <w:r>
                      <w:rPr>
                        <w:w w:val="100"/>
                        <w:sz w:val="23"/>
                      </w:rPr>
                      <w:t>底</w:t>
                    </w:r>
                  </w:p>
                </w:txbxContent>
              </v:textbox>
              <w10:wrap type="none"/>
            </v:shape>
            <v:shape style="position:absolute;left:1666;top:1986;width:1172;height:231" type="#_x0000_t202" filled="false" stroked="false">
              <v:textbox inset="0,0,0,0">
                <w:txbxContent>
                  <w:p>
                    <w:pPr>
                      <w:spacing w:line="230" w:lineRule="exact" w:before="0"/>
                      <w:ind w:left="0" w:right="0" w:firstLine="0"/>
                      <w:jc w:val="left"/>
                      <w:rPr>
                        <w:sz w:val="23"/>
                      </w:rPr>
                    </w:pPr>
                    <w:r>
                      <w:rPr>
                        <w:sz w:val="23"/>
                      </w:rPr>
                      <w:t>边框架中柱</w:t>
                    </w:r>
                  </w:p>
                </w:txbxContent>
              </v:textbox>
              <w10:wrap type="none"/>
            </v:shape>
            <v:shape style="position:absolute;left:3797;top:1843;width:1347;height:384" type="#_x0000_t202" filled="false" stroked="false">
              <v:textbox inset="0,0,0,0">
                <w:txbxContent>
                  <w:p>
                    <w:pPr>
                      <w:spacing w:before="6"/>
                      <w:ind w:left="0" w:right="0" w:firstLine="0"/>
                      <w:jc w:val="left"/>
                      <w:rPr>
                        <w:rFonts w:ascii="Arial" w:hAnsi="Arial"/>
                        <w:sz w:val="20"/>
                      </w:rPr>
                    </w:pPr>
                    <w:r>
                      <w:rPr>
                        <w:rFonts w:ascii="Arial" w:hAnsi="Arial"/>
                        <w:spacing w:val="-6"/>
                        <w:w w:val="95"/>
                        <w:sz w:val="20"/>
                      </w:rPr>
                      <w:t>2.71</w:t>
                    </w:r>
                    <w:r>
                      <w:rPr>
                        <w:rFonts w:ascii="Symbol" w:hAnsi="Symbol"/>
                        <w:spacing w:val="-6"/>
                        <w:w w:val="95"/>
                        <w:sz w:val="20"/>
                      </w:rPr>
                      <w:t></w:t>
                    </w:r>
                    <w:r>
                      <w:rPr>
                        <w:rFonts w:ascii="Times New Roman" w:hAnsi="Times New Roman"/>
                        <w:spacing w:val="-28"/>
                        <w:w w:val="95"/>
                        <w:sz w:val="20"/>
                      </w:rPr>
                      <w:t> </w:t>
                    </w:r>
                    <w:r>
                      <w:rPr>
                        <w:rFonts w:ascii="Arial" w:hAnsi="Arial"/>
                        <w:spacing w:val="2"/>
                        <w:w w:val="95"/>
                        <w:sz w:val="20"/>
                      </w:rPr>
                      <w:t>2.43</w:t>
                    </w:r>
                    <w:r>
                      <w:rPr>
                        <w:rFonts w:ascii="Symbol" w:hAnsi="Symbol"/>
                        <w:spacing w:val="2"/>
                        <w:w w:val="95"/>
                        <w:position w:val="-12"/>
                        <w:sz w:val="20"/>
                      </w:rPr>
                      <w:t></w:t>
                    </w:r>
                    <w:r>
                      <w:rPr>
                        <w:rFonts w:ascii="Arial" w:hAnsi="Arial"/>
                        <w:spacing w:val="2"/>
                        <w:w w:val="95"/>
                        <w:position w:val="-12"/>
                        <w:sz w:val="20"/>
                      </w:rPr>
                      <w:t>1.69</w:t>
                    </w:r>
                  </w:p>
                </w:txbxContent>
              </v:textbox>
              <w10:wrap type="none"/>
            </v:shape>
            <v:shape style="position:absolute;left:4029;top:2160;width:382;height:220" type="#_x0000_t202" filled="false" stroked="false">
              <v:textbox inset="0,0,0,0">
                <w:txbxContent>
                  <w:p>
                    <w:pPr>
                      <w:spacing w:line="219" w:lineRule="exact" w:before="0"/>
                      <w:ind w:left="0" w:right="0" w:firstLine="0"/>
                      <w:jc w:val="left"/>
                      <w:rPr>
                        <w:rFonts w:ascii="Arial"/>
                        <w:sz w:val="20"/>
                      </w:rPr>
                    </w:pPr>
                    <w:r>
                      <w:rPr>
                        <w:rFonts w:ascii="Arial"/>
                        <w:w w:val="95"/>
                        <w:sz w:val="20"/>
                      </w:rPr>
                      <w:t>3.03</w:t>
                    </w:r>
                  </w:p>
                </w:txbxContent>
              </v:textbox>
              <w10:wrap type="none"/>
            </v:shape>
            <v:shape style="position:absolute;left:6761;top:1986;width:712;height:231" type="#_x0000_t202" filled="false" stroked="false">
              <v:textbox inset="0,0,0,0">
                <w:txbxContent>
                  <w:p>
                    <w:pPr>
                      <w:spacing w:line="230" w:lineRule="exact" w:before="0"/>
                      <w:ind w:left="0" w:right="0" w:firstLine="0"/>
                      <w:jc w:val="left"/>
                      <w:rPr>
                        <w:sz w:val="23"/>
                      </w:rPr>
                    </w:pPr>
                    <w:r>
                      <w:rPr>
                        <w:w w:val="120"/>
                        <w:sz w:val="23"/>
                      </w:rPr>
                      <w:t>0</w:t>
                    </w:r>
                    <w:r>
                      <w:rPr>
                        <w:w w:val="165"/>
                        <w:sz w:val="23"/>
                      </w:rPr>
                      <w:t>。</w:t>
                    </w:r>
                    <w:r>
                      <w:rPr>
                        <w:spacing w:val="-77"/>
                        <w:w w:val="120"/>
                        <w:sz w:val="23"/>
                      </w:rPr>
                      <w:t>598</w:t>
                    </w:r>
                  </w:p>
                </w:txbxContent>
              </v:textbox>
              <w10:wrap type="none"/>
            </v:shape>
            <v:shape style="position:absolute;left:9274;top:1986;width:596;height:231" type="#_x0000_t202" filled="false" stroked="false">
              <v:textbox inset="0,0,0,0">
                <w:txbxContent>
                  <w:p>
                    <w:pPr>
                      <w:spacing w:line="230" w:lineRule="exact" w:before="0"/>
                      <w:ind w:left="0" w:right="0" w:firstLine="0"/>
                      <w:jc w:val="left"/>
                      <w:rPr>
                        <w:sz w:val="23"/>
                      </w:rPr>
                    </w:pPr>
                    <w:r>
                      <w:rPr>
                        <w:sz w:val="23"/>
                      </w:rPr>
                      <w:t>11936</w:t>
                    </w:r>
                  </w:p>
                </w:txbxContent>
              </v:textbox>
              <w10:wrap type="none"/>
            </v:shape>
            <v:shape style="position:absolute;left:11048;top:1986;width:136;height:231" type="#_x0000_t202" filled="false" stroked="false">
              <v:textbox inset="0,0,0,0">
                <w:txbxContent>
                  <w:p>
                    <w:pPr>
                      <w:spacing w:line="230" w:lineRule="exact" w:before="0"/>
                      <w:ind w:left="0" w:right="0" w:firstLine="0"/>
                      <w:jc w:val="left"/>
                      <w:rPr>
                        <w:sz w:val="23"/>
                      </w:rPr>
                    </w:pPr>
                    <w:r>
                      <w:rPr>
                        <w:w w:val="100"/>
                        <w:sz w:val="23"/>
                      </w:rPr>
                      <w:t>4</w:t>
                    </w:r>
                  </w:p>
                </w:txbxContent>
              </v:textbox>
              <w10:wrap type="none"/>
            </v:shape>
            <v:shape style="position:absolute;left:1666;top:2627;width:1172;height:231" type="#_x0000_t202" filled="false" stroked="false">
              <v:textbox inset="0,0,0,0">
                <w:txbxContent>
                  <w:p>
                    <w:pPr>
                      <w:spacing w:line="230" w:lineRule="exact" w:before="0"/>
                      <w:ind w:left="0" w:right="0" w:firstLine="0"/>
                      <w:jc w:val="left"/>
                      <w:rPr>
                        <w:sz w:val="23"/>
                      </w:rPr>
                    </w:pPr>
                    <w:r>
                      <w:rPr>
                        <w:sz w:val="23"/>
                      </w:rPr>
                      <w:t>中框架边柱</w:t>
                    </w:r>
                  </w:p>
                </w:txbxContent>
              </v:textbox>
              <w10:wrap type="none"/>
            </v:shape>
            <v:shape style="position:absolute;left:3885;top:2555;width:347;height:458" type="#_x0000_t202" filled="false" stroked="false">
              <v:textbox inset="0,0,0,0">
                <w:txbxContent>
                  <w:p>
                    <w:pPr>
                      <w:spacing w:line="202" w:lineRule="exact" w:before="0"/>
                      <w:ind w:left="0" w:right="0" w:firstLine="0"/>
                      <w:jc w:val="left"/>
                      <w:rPr>
                        <w:rFonts w:ascii="Arial"/>
                        <w:sz w:val="18"/>
                      </w:rPr>
                    </w:pPr>
                    <w:r>
                      <w:rPr>
                        <w:rFonts w:ascii="Arial"/>
                        <w:w w:val="95"/>
                        <w:sz w:val="18"/>
                      </w:rPr>
                      <w:t>3.60</w:t>
                    </w:r>
                  </w:p>
                  <w:p>
                    <w:pPr>
                      <w:spacing w:line="202" w:lineRule="exact" w:before="54"/>
                      <w:ind w:left="3" w:right="0" w:firstLine="0"/>
                      <w:jc w:val="left"/>
                      <w:rPr>
                        <w:rFonts w:ascii="Arial"/>
                        <w:sz w:val="18"/>
                      </w:rPr>
                    </w:pPr>
                    <w:r>
                      <w:rPr>
                        <w:rFonts w:ascii="Arial"/>
                        <w:w w:val="95"/>
                        <w:sz w:val="18"/>
                      </w:rPr>
                      <w:t>3.03</w:t>
                    </w:r>
                  </w:p>
                </w:txbxContent>
              </v:textbox>
              <w10:wrap type="none"/>
            </v:shape>
            <v:shape style="position:absolute;left:4392;top:2650;width:510;height:227" type="#_x0000_t202" filled="false" stroked="false">
              <v:textbox inset="0,0,0,0">
                <w:txbxContent>
                  <w:p>
                    <w:pPr>
                      <w:spacing w:before="5"/>
                      <w:ind w:left="0" w:right="0" w:firstLine="0"/>
                      <w:jc w:val="left"/>
                      <w:rPr>
                        <w:rFonts w:ascii="Arial" w:hAnsi="Arial"/>
                        <w:sz w:val="18"/>
                      </w:rPr>
                    </w:pPr>
                    <w:r>
                      <w:rPr>
                        <w:rFonts w:ascii="Symbol" w:hAnsi="Symbol"/>
                        <w:sz w:val="18"/>
                      </w:rPr>
                      <w:t></w:t>
                    </w:r>
                    <w:r>
                      <w:rPr>
                        <w:rFonts w:ascii="Times New Roman" w:hAnsi="Times New Roman"/>
                        <w:sz w:val="18"/>
                      </w:rPr>
                      <w:t> </w:t>
                    </w:r>
                    <w:r>
                      <w:rPr>
                        <w:rFonts w:ascii="Arial" w:hAnsi="Arial"/>
                        <w:sz w:val="18"/>
                      </w:rPr>
                      <w:t>1.18</w:t>
                    </w:r>
                  </w:p>
                </w:txbxContent>
              </v:textbox>
              <w10:wrap type="none"/>
            </v:shape>
            <v:shape style="position:absolute;left:6819;top:2627;width:596;height:231" type="#_x0000_t202" filled="false" stroked="false">
              <v:textbox inset="0,0,0,0">
                <w:txbxContent>
                  <w:p>
                    <w:pPr>
                      <w:spacing w:line="230" w:lineRule="exact" w:before="0"/>
                      <w:ind w:left="0" w:right="0" w:firstLine="0"/>
                      <w:jc w:val="left"/>
                      <w:rPr>
                        <w:sz w:val="23"/>
                      </w:rPr>
                    </w:pPr>
                    <w:r>
                      <w:rPr>
                        <w:sz w:val="23"/>
                      </w:rPr>
                      <w:t>0.528</w:t>
                    </w:r>
                  </w:p>
                </w:txbxContent>
              </v:textbox>
              <w10:wrap type="none"/>
            </v:shape>
            <v:shape style="position:absolute;left:9332;top:2627;width:481;height:231" type="#_x0000_t202" filled="false" stroked="false">
              <v:textbox inset="0,0,0,0">
                <w:txbxContent>
                  <w:p>
                    <w:pPr>
                      <w:spacing w:line="230" w:lineRule="exact" w:before="0"/>
                      <w:ind w:left="0" w:right="0" w:firstLine="0"/>
                      <w:jc w:val="left"/>
                      <w:rPr>
                        <w:sz w:val="23"/>
                      </w:rPr>
                    </w:pPr>
                    <w:r>
                      <w:rPr>
                        <w:sz w:val="23"/>
                      </w:rPr>
                      <w:t>7021</w:t>
                    </w:r>
                  </w:p>
                </w:txbxContent>
              </v:textbox>
              <w10:wrap type="none"/>
            </v:shape>
            <v:shape style="position:absolute;left:11048;top:2627;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v:shape style="position:absolute;left:842;top:2939;width:251;height:231" type="#_x0000_t202" filled="false" stroked="false">
              <v:textbox inset="0,0,0,0">
                <w:txbxContent>
                  <w:p>
                    <w:pPr>
                      <w:spacing w:line="230" w:lineRule="exact" w:before="0"/>
                      <w:ind w:left="0" w:right="0" w:firstLine="0"/>
                      <w:jc w:val="left"/>
                      <w:rPr>
                        <w:sz w:val="23"/>
                      </w:rPr>
                    </w:pPr>
                    <w:r>
                      <w:rPr>
                        <w:w w:val="100"/>
                        <w:sz w:val="23"/>
                      </w:rPr>
                      <w:t>层</w:t>
                    </w:r>
                  </w:p>
                </w:txbxContent>
              </v:textbox>
              <w10:wrap type="none"/>
            </v:shape>
            <v:shape style="position:absolute;left:1666;top:3265;width:1172;height:712" type="#_x0000_t202" filled="false" stroked="false">
              <v:textbox inset="0,0,0,0">
                <w:txbxContent>
                  <w:p>
                    <w:pPr>
                      <w:spacing w:line="263" w:lineRule="exact" w:before="0"/>
                      <w:ind w:left="0" w:right="18" w:firstLine="0"/>
                      <w:jc w:val="center"/>
                      <w:rPr>
                        <w:sz w:val="23"/>
                      </w:rPr>
                    </w:pPr>
                    <w:r>
                      <w:rPr>
                        <w:sz w:val="23"/>
                      </w:rPr>
                      <w:t>中框架中柱</w:t>
                    </w:r>
                  </w:p>
                  <w:p>
                    <w:pPr>
                      <w:spacing w:before="154"/>
                      <w:ind w:left="0" w:right="16" w:firstLine="0"/>
                      <w:jc w:val="center"/>
                      <w:rPr>
                        <w:rFonts w:ascii="Times New Roman" w:hAnsi="Times New Roman"/>
                        <w:i/>
                        <w:sz w:val="24"/>
                      </w:rPr>
                    </w:pPr>
                    <w:r>
                      <w:rPr>
                        <w:rFonts w:ascii="Symbol" w:hAnsi="Symbol"/>
                        <w:sz w:val="24"/>
                      </w:rPr>
                      <w:t></w:t>
                    </w:r>
                    <w:r>
                      <w:rPr>
                        <w:rFonts w:ascii="Times New Roman" w:hAnsi="Times New Roman"/>
                        <w:sz w:val="24"/>
                      </w:rPr>
                      <w:t> </w:t>
                    </w:r>
                    <w:r>
                      <w:rPr>
                        <w:rFonts w:ascii="Times New Roman" w:hAnsi="Times New Roman"/>
                        <w:i/>
                        <w:sz w:val="24"/>
                      </w:rPr>
                      <w:t>D</w:t>
                    </w:r>
                  </w:p>
                </w:txbxContent>
              </v:textbox>
              <w10:wrap type="none"/>
            </v:shape>
            <v:shape style="position:absolute;left:3740;top:3160;width:1423;height:352" type="#_x0000_t202" filled="false" stroked="false">
              <v:textbox inset="0,0,0,0">
                <w:txbxContent>
                  <w:p>
                    <w:pPr>
                      <w:spacing w:line="237" w:lineRule="auto" w:before="0"/>
                      <w:ind w:left="0" w:right="0" w:firstLine="0"/>
                      <w:jc w:val="left"/>
                      <w:rPr>
                        <w:rFonts w:ascii="Arial" w:hAnsi="Arial"/>
                        <w:sz w:val="19"/>
                      </w:rPr>
                    </w:pPr>
                    <w:r>
                      <w:rPr>
                        <w:rFonts w:ascii="Arial" w:hAnsi="Arial"/>
                        <w:sz w:val="19"/>
                      </w:rPr>
                      <w:t>3.60</w:t>
                    </w:r>
                    <w:r>
                      <w:rPr>
                        <w:rFonts w:ascii="Arial" w:hAnsi="Arial"/>
                        <w:spacing w:val="-32"/>
                        <w:sz w:val="19"/>
                      </w:rPr>
                      <w:t> </w:t>
                    </w:r>
                    <w:r>
                      <w:rPr>
                        <w:rFonts w:ascii="Symbol" w:hAnsi="Symbol"/>
                        <w:sz w:val="19"/>
                      </w:rPr>
                      <w:t></w:t>
                    </w:r>
                    <w:r>
                      <w:rPr>
                        <w:rFonts w:ascii="Times New Roman" w:hAnsi="Times New Roman"/>
                        <w:spacing w:val="-31"/>
                        <w:sz w:val="19"/>
                      </w:rPr>
                      <w:t> </w:t>
                    </w:r>
                    <w:r>
                      <w:rPr>
                        <w:rFonts w:ascii="Arial" w:hAnsi="Arial"/>
                        <w:sz w:val="19"/>
                      </w:rPr>
                      <w:t>3.25</w:t>
                    </w:r>
                    <w:r>
                      <w:rPr>
                        <w:rFonts w:ascii="Arial" w:hAnsi="Arial"/>
                        <w:spacing w:val="-20"/>
                        <w:sz w:val="19"/>
                      </w:rPr>
                      <w:t> </w:t>
                    </w:r>
                    <w:r>
                      <w:rPr>
                        <w:rFonts w:ascii="Symbol" w:hAnsi="Symbol"/>
                        <w:position w:val="-11"/>
                        <w:sz w:val="19"/>
                      </w:rPr>
                      <w:t></w:t>
                    </w:r>
                    <w:r>
                      <w:rPr>
                        <w:rFonts w:ascii="Times New Roman" w:hAnsi="Times New Roman"/>
                        <w:spacing w:val="-24"/>
                        <w:position w:val="-11"/>
                        <w:sz w:val="19"/>
                      </w:rPr>
                      <w:t> </w:t>
                    </w:r>
                    <w:r>
                      <w:rPr>
                        <w:rFonts w:ascii="Arial" w:hAnsi="Arial"/>
                        <w:position w:val="-11"/>
                        <w:sz w:val="19"/>
                      </w:rPr>
                      <w:t>2.26</w:t>
                    </w:r>
                  </w:p>
                </w:txbxContent>
              </v:textbox>
              <w10:wrap type="none"/>
            </v:shape>
            <v:shape style="position:absolute;left:4000;top:3450;width:352;height:202" type="#_x0000_t202" filled="false" stroked="false">
              <v:textbox inset="0,0,0,0">
                <w:txbxContent>
                  <w:p>
                    <w:pPr>
                      <w:spacing w:line="201" w:lineRule="exact" w:before="0"/>
                      <w:ind w:left="0" w:right="0" w:firstLine="0"/>
                      <w:jc w:val="left"/>
                      <w:rPr>
                        <w:rFonts w:ascii="Arial"/>
                        <w:sz w:val="19"/>
                      </w:rPr>
                    </w:pPr>
                    <w:r>
                      <w:rPr>
                        <w:rFonts w:ascii="Arial"/>
                        <w:w w:val="90"/>
                        <w:sz w:val="19"/>
                      </w:rPr>
                      <w:t>3.03</w:t>
                    </w:r>
                  </w:p>
                </w:txbxContent>
              </v:textbox>
              <w10:wrap type="none"/>
            </v:shape>
            <v:shape style="position:absolute;left:6819;top:3265;width:596;height:231" type="#_x0000_t202" filled="false" stroked="false">
              <v:textbox inset="0,0,0,0">
                <w:txbxContent>
                  <w:p>
                    <w:pPr>
                      <w:spacing w:line="230" w:lineRule="exact" w:before="0"/>
                      <w:ind w:left="0" w:right="0" w:firstLine="0"/>
                      <w:jc w:val="left"/>
                      <w:rPr>
                        <w:sz w:val="23"/>
                      </w:rPr>
                    </w:pPr>
                    <w:r>
                      <w:rPr>
                        <w:sz w:val="23"/>
                      </w:rPr>
                      <w:t>0.649</w:t>
                    </w:r>
                  </w:p>
                </w:txbxContent>
              </v:textbox>
              <w10:wrap type="none"/>
            </v:shape>
            <v:shape style="position:absolute;left:9332;top:3265;width:481;height:231" type="#_x0000_t202" filled="false" stroked="false">
              <v:textbox inset="0,0,0,0">
                <w:txbxContent>
                  <w:p>
                    <w:pPr>
                      <w:spacing w:line="230" w:lineRule="exact" w:before="0"/>
                      <w:ind w:left="0" w:right="0" w:firstLine="0"/>
                      <w:jc w:val="left"/>
                      <w:rPr>
                        <w:sz w:val="23"/>
                      </w:rPr>
                    </w:pPr>
                    <w:r>
                      <w:rPr>
                        <w:sz w:val="23"/>
                      </w:rPr>
                      <w:t>9021</w:t>
                    </w:r>
                  </w:p>
                </w:txbxContent>
              </v:textbox>
              <w10:wrap type="none"/>
            </v:shape>
            <v:shape style="position:absolute;left:11048;top:3265;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v:shape style="position:absolute;left:6891;top:3748;width:712;height:231" type="#_x0000_t202" filled="false" stroked="false">
              <v:textbox inset="0,0,0,0">
                <w:txbxContent>
                  <w:p>
                    <w:pPr>
                      <w:spacing w:line="230" w:lineRule="exact" w:before="0"/>
                      <w:ind w:left="0" w:right="0" w:firstLine="0"/>
                      <w:jc w:val="left"/>
                      <w:rPr>
                        <w:sz w:val="23"/>
                      </w:rPr>
                    </w:pPr>
                    <w:r>
                      <w:rPr>
                        <w:sz w:val="23"/>
                      </w:rPr>
                      <w:t>376498</w:t>
                    </w:r>
                  </w:p>
                </w:txbxContent>
              </v:textbox>
              <w10:wrap type="none"/>
            </v:shape>
            <v:shape style="position:absolute;left:1666;top:4230;width:1172;height:231" type="#_x0000_t202" filled="false" stroked="false">
              <v:textbox inset="0,0,0,0">
                <w:txbxContent>
                  <w:p>
                    <w:pPr>
                      <w:spacing w:line="230" w:lineRule="exact" w:before="0"/>
                      <w:ind w:left="0" w:right="0" w:firstLine="0"/>
                      <w:jc w:val="left"/>
                      <w:rPr>
                        <w:sz w:val="23"/>
                      </w:rPr>
                    </w:pPr>
                    <w:r>
                      <w:rPr>
                        <w:sz w:val="23"/>
                      </w:rPr>
                      <w:t>边框架边柱</w:t>
                    </w:r>
                  </w:p>
                </w:txbxContent>
              </v:textbox>
              <w10:wrap type="none"/>
            </v:shape>
            <v:shape style="position:absolute;left:4096;top:4087;width:1423;height:384" type="#_x0000_t202" filled="false" stroked="false">
              <v:textbox inset="0,0,0,0">
                <w:txbxContent>
                  <w:p>
                    <w:pPr>
                      <w:spacing w:before="6"/>
                      <w:ind w:left="0" w:right="0" w:firstLine="0"/>
                      <w:jc w:val="left"/>
                      <w:rPr>
                        <w:rFonts w:ascii="Arial" w:hAnsi="Arial"/>
                        <w:sz w:val="20"/>
                      </w:rPr>
                    </w:pPr>
                    <w:r>
                      <w:rPr>
                        <w:rFonts w:ascii="Arial" w:hAnsi="Arial"/>
                        <w:sz w:val="20"/>
                      </w:rPr>
                      <w:t>2.7 </w:t>
                    </w:r>
                    <w:r>
                      <w:rPr>
                        <w:rFonts w:ascii="Symbol" w:hAnsi="Symbol"/>
                        <w:sz w:val="20"/>
                      </w:rPr>
                      <w:t></w:t>
                    </w:r>
                    <w:r>
                      <w:rPr>
                        <w:rFonts w:ascii="Times New Roman" w:hAnsi="Times New Roman"/>
                        <w:sz w:val="20"/>
                      </w:rPr>
                      <w:t> </w:t>
                    </w:r>
                    <w:r>
                      <w:rPr>
                        <w:rFonts w:ascii="Arial" w:hAnsi="Arial"/>
                        <w:sz w:val="20"/>
                      </w:rPr>
                      <w:t>2.7 </w:t>
                    </w:r>
                    <w:r>
                      <w:rPr>
                        <w:rFonts w:ascii="Symbol" w:hAnsi="Symbol"/>
                        <w:position w:val="-12"/>
                        <w:sz w:val="20"/>
                      </w:rPr>
                      <w:t></w:t>
                    </w:r>
                    <w:r>
                      <w:rPr>
                        <w:rFonts w:ascii="Times New Roman" w:hAnsi="Times New Roman"/>
                        <w:position w:val="-12"/>
                        <w:sz w:val="20"/>
                      </w:rPr>
                      <w:t> </w:t>
                    </w:r>
                    <w:r>
                      <w:rPr>
                        <w:rFonts w:ascii="Arial" w:hAnsi="Arial"/>
                        <w:position w:val="-12"/>
                        <w:sz w:val="20"/>
                      </w:rPr>
                      <w:t>0.62</w:t>
                    </w:r>
                  </w:p>
                </w:txbxContent>
              </v:textbox>
              <w10:wrap type="none"/>
            </v:shape>
            <v:shape style="position:absolute;left:7831;top:4230;width:596;height:231" type="#_x0000_t202" filled="false" stroked="false">
              <v:textbox inset="0,0,0,0">
                <w:txbxContent>
                  <w:p>
                    <w:pPr>
                      <w:spacing w:line="230" w:lineRule="exact" w:before="0"/>
                      <w:ind w:left="0" w:right="0" w:firstLine="0"/>
                      <w:jc w:val="left"/>
                      <w:rPr>
                        <w:sz w:val="23"/>
                      </w:rPr>
                    </w:pPr>
                    <w:r>
                      <w:rPr>
                        <w:sz w:val="23"/>
                      </w:rPr>
                      <w:t>0.243</w:t>
                    </w:r>
                  </w:p>
                </w:txbxContent>
              </v:textbox>
              <w10:wrap type="none"/>
            </v:shape>
            <v:shape style="position:absolute;left:9918;top:4230;width:596;height:231" type="#_x0000_t202" filled="false" stroked="false">
              <v:textbox inset="0,0,0,0">
                <w:txbxContent>
                  <w:p>
                    <w:pPr>
                      <w:spacing w:line="230" w:lineRule="exact" w:before="0"/>
                      <w:ind w:left="0" w:right="0" w:firstLine="0"/>
                      <w:jc w:val="left"/>
                      <w:rPr>
                        <w:sz w:val="23"/>
                      </w:rPr>
                    </w:pPr>
                    <w:r>
                      <w:rPr>
                        <w:sz w:val="23"/>
                      </w:rPr>
                      <w:t>27695</w:t>
                    </w:r>
                  </w:p>
                </w:txbxContent>
              </v:textbox>
              <w10:wrap type="none"/>
            </v:shape>
            <v:shape style="position:absolute;left:842;top:4482;width:251;height:2415" type="#_x0000_t202" filled="false" stroked="false">
              <v:textbox inset="0,0,0,0">
                <w:txbxContent>
                  <w:p>
                    <w:pPr>
                      <w:spacing w:line="263" w:lineRule="exact" w:before="0"/>
                      <w:ind w:left="0" w:right="0" w:firstLine="0"/>
                      <w:jc w:val="left"/>
                      <w:rPr>
                        <w:sz w:val="23"/>
                      </w:rPr>
                    </w:pPr>
                    <w:r>
                      <w:rPr>
                        <w:w w:val="100"/>
                        <w:sz w:val="23"/>
                      </w:rPr>
                      <w:t>二</w:t>
                    </w:r>
                  </w:p>
                  <w:p>
                    <w:pPr>
                      <w:spacing w:line="254" w:lineRule="auto" w:before="17"/>
                      <w:ind w:left="0" w:right="18" w:firstLine="0"/>
                      <w:jc w:val="both"/>
                      <w:rPr>
                        <w:sz w:val="23"/>
                      </w:rPr>
                    </w:pPr>
                    <w:r>
                      <w:rPr>
                        <w:sz w:val="23"/>
                      </w:rPr>
                      <w:t>三四五六七八</w:t>
                    </w:r>
                  </w:p>
                  <w:p>
                    <w:pPr>
                      <w:spacing w:line="261" w:lineRule="exact" w:before="0"/>
                      <w:ind w:left="0" w:right="0" w:firstLine="0"/>
                      <w:jc w:val="left"/>
                      <w:rPr>
                        <w:sz w:val="23"/>
                      </w:rPr>
                    </w:pPr>
                    <w:r>
                      <w:rPr>
                        <w:w w:val="100"/>
                        <w:sz w:val="23"/>
                      </w:rPr>
                      <w:t>层</w:t>
                    </w:r>
                  </w:p>
                </w:txbxContent>
              </v:textbox>
              <w10:wrap type="none"/>
            </v:shape>
            <v:shape style="position:absolute;left:4139;top:4379;width:679;height:253" type="#_x0000_t202" filled="false" stroked="false">
              <v:textbox inset="0,0,0,0">
                <w:txbxContent>
                  <w:p>
                    <w:pPr>
                      <w:spacing w:before="6"/>
                      <w:ind w:left="0" w:right="0" w:firstLine="0"/>
                      <w:jc w:val="left"/>
                      <w:rPr>
                        <w:rFonts w:ascii="Symbol" w:hAnsi="Symbol"/>
                        <w:sz w:val="20"/>
                      </w:rPr>
                    </w:pPr>
                    <w:r>
                      <w:rPr>
                        <w:rFonts w:ascii="Symbol" w:hAnsi="Symbol"/>
                        <w:w w:val="105"/>
                        <w:sz w:val="20"/>
                      </w:rPr>
                      <w:t></w:t>
                    </w:r>
                    <w:r>
                      <w:rPr>
                        <w:rFonts w:ascii="Times New Roman" w:hAnsi="Times New Roman"/>
                        <w:w w:val="105"/>
                        <w:sz w:val="20"/>
                      </w:rPr>
                      <w:t> </w:t>
                    </w:r>
                    <w:r>
                      <w:rPr>
                        <w:rFonts w:ascii="Symbol" w:hAnsi="Symbol"/>
                        <w:w w:val="105"/>
                        <w:sz w:val="20"/>
                      </w:rPr>
                      <w:t></w:t>
                    </w:r>
                  </w:p>
                </w:txbxContent>
              </v:textbox>
              <w10:wrap type="none"/>
            </v:shape>
            <v:shape style="position:absolute;left:11048;top:4230;width:136;height:231" type="#_x0000_t202" filled="false" stroked="false">
              <v:textbox inset="0,0,0,0">
                <w:txbxContent>
                  <w:p>
                    <w:pPr>
                      <w:spacing w:line="230" w:lineRule="exact" w:before="0"/>
                      <w:ind w:left="0" w:right="0" w:firstLine="0"/>
                      <w:jc w:val="left"/>
                      <w:rPr>
                        <w:sz w:val="23"/>
                      </w:rPr>
                    </w:pPr>
                    <w:r>
                      <w:rPr>
                        <w:w w:val="100"/>
                        <w:sz w:val="23"/>
                      </w:rPr>
                      <w:t>4</w:t>
                    </w:r>
                  </w:p>
                </w:txbxContent>
              </v:textbox>
              <w10:wrap type="none"/>
            </v:shape>
            <v:shape style="position:absolute;left:1666;top:4871;width:1172;height:231" type="#_x0000_t202" filled="false" stroked="false">
              <v:textbox inset="0,0,0,0">
                <w:txbxContent>
                  <w:p>
                    <w:pPr>
                      <w:spacing w:line="230" w:lineRule="exact" w:before="0"/>
                      <w:ind w:left="0" w:right="0" w:firstLine="0"/>
                      <w:jc w:val="left"/>
                      <w:rPr>
                        <w:sz w:val="23"/>
                      </w:rPr>
                    </w:pPr>
                    <w:r>
                      <w:rPr>
                        <w:sz w:val="23"/>
                      </w:rPr>
                      <w:t>边框架中柱</w:t>
                    </w:r>
                  </w:p>
                </w:txbxContent>
              </v:textbox>
              <w10:wrap type="none"/>
            </v:shape>
            <v:shape style="position:absolute;left:4072;top:4739;width:1574;height:375" type="#_x0000_t202" filled="false" stroked="false">
              <v:textbox inset="0,0,0,0">
                <w:txbxContent>
                  <w:p>
                    <w:pPr>
                      <w:spacing w:line="235" w:lineRule="auto" w:before="2"/>
                      <w:ind w:left="0" w:right="0" w:firstLine="0"/>
                      <w:jc w:val="left"/>
                      <w:rPr>
                        <w:rFonts w:ascii="Arial" w:hAnsi="Arial"/>
                        <w:sz w:val="20"/>
                      </w:rPr>
                    </w:pPr>
                    <w:r>
                      <w:rPr>
                        <w:rFonts w:ascii="Arial" w:hAnsi="Arial"/>
                        <w:spacing w:val="-3"/>
                        <w:w w:val="95"/>
                        <w:sz w:val="20"/>
                      </w:rPr>
                      <w:t>(2.43</w:t>
                    </w:r>
                    <w:r>
                      <w:rPr>
                        <w:rFonts w:ascii="Symbol" w:hAnsi="Symbol"/>
                        <w:spacing w:val="-3"/>
                        <w:w w:val="95"/>
                        <w:sz w:val="20"/>
                      </w:rPr>
                      <w:t></w:t>
                    </w:r>
                    <w:r>
                      <w:rPr>
                        <w:rFonts w:ascii="Arial" w:hAnsi="Arial"/>
                        <w:spacing w:val="-3"/>
                        <w:w w:val="95"/>
                        <w:sz w:val="20"/>
                      </w:rPr>
                      <w:t>2.7)</w:t>
                    </w:r>
                    <w:r>
                      <w:rPr>
                        <w:rFonts w:ascii="Symbol" w:hAnsi="Symbol"/>
                        <w:spacing w:val="-3"/>
                        <w:w w:val="95"/>
                        <w:sz w:val="20"/>
                      </w:rPr>
                      <w:t></w:t>
                    </w:r>
                    <w:r>
                      <w:rPr>
                        <w:rFonts w:ascii="Times New Roman" w:hAnsi="Times New Roman"/>
                        <w:spacing w:val="-3"/>
                        <w:w w:val="95"/>
                        <w:sz w:val="20"/>
                      </w:rPr>
                      <w:t> </w:t>
                    </w:r>
                    <w:r>
                      <w:rPr>
                        <w:rFonts w:ascii="Symbol" w:hAnsi="Symbol"/>
                        <w:w w:val="95"/>
                        <w:position w:val="-12"/>
                        <w:sz w:val="20"/>
                      </w:rPr>
                      <w:t></w:t>
                    </w:r>
                    <w:r>
                      <w:rPr>
                        <w:rFonts w:ascii="Arial" w:hAnsi="Arial"/>
                        <w:w w:val="95"/>
                        <w:position w:val="-12"/>
                        <w:sz w:val="20"/>
                      </w:rPr>
                      <w:t>1.21</w:t>
                    </w:r>
                  </w:p>
                </w:txbxContent>
              </v:textbox>
              <w10:wrap type="none"/>
            </v:shape>
            <v:shape style="position:absolute;left:4321;top:5024;width:588;height:248" type="#_x0000_t202" filled="false" stroked="false">
              <v:textbox inset="0,0,0,0">
                <w:txbxContent>
                  <w:p>
                    <w:pPr>
                      <w:spacing w:before="2"/>
                      <w:ind w:left="0" w:right="0" w:firstLine="0"/>
                      <w:jc w:val="left"/>
                      <w:rPr>
                        <w:rFonts w:ascii="Symbol" w:hAnsi="Symbol"/>
                        <w:sz w:val="20"/>
                      </w:rPr>
                    </w:pPr>
                    <w:r>
                      <w:rPr>
                        <w:rFonts w:ascii="Arial" w:hAnsi="Arial"/>
                        <w:sz w:val="20"/>
                      </w:rPr>
                      <w:t>2</w:t>
                    </w:r>
                    <w:r>
                      <w:rPr>
                        <w:rFonts w:ascii="Symbol" w:hAnsi="Symbol"/>
                        <w:sz w:val="20"/>
                      </w:rPr>
                      <w:t></w:t>
                    </w:r>
                  </w:p>
                </w:txbxContent>
              </v:textbox>
              <w10:wrap type="none"/>
            </v:shape>
            <v:shape style="position:absolute;left:7831;top:4871;width:596;height:231" type="#_x0000_t202" filled="false" stroked="false">
              <v:textbox inset="0,0,0,0">
                <w:txbxContent>
                  <w:p>
                    <w:pPr>
                      <w:spacing w:line="230" w:lineRule="exact" w:before="0"/>
                      <w:ind w:left="0" w:right="0" w:firstLine="0"/>
                      <w:jc w:val="left"/>
                      <w:rPr>
                        <w:sz w:val="23"/>
                      </w:rPr>
                    </w:pPr>
                    <w:r>
                      <w:rPr>
                        <w:sz w:val="23"/>
                      </w:rPr>
                      <w:t>0.368</w:t>
                    </w:r>
                  </w:p>
                </w:txbxContent>
              </v:textbox>
              <w10:wrap type="none"/>
            </v:shape>
            <v:shape style="position:absolute;left:9918;top:4871;width:596;height:231" type="#_x0000_t202" filled="false" stroked="false">
              <v:textbox inset="0,0,0,0">
                <w:txbxContent>
                  <w:p>
                    <w:pPr>
                      <w:spacing w:line="230" w:lineRule="exact" w:before="0"/>
                      <w:ind w:left="0" w:right="0" w:firstLine="0"/>
                      <w:jc w:val="left"/>
                      <w:rPr>
                        <w:sz w:val="23"/>
                      </w:rPr>
                    </w:pPr>
                    <w:r>
                      <w:rPr>
                        <w:sz w:val="23"/>
                      </w:rPr>
                      <w:t>56437</w:t>
                    </w:r>
                  </w:p>
                </w:txbxContent>
              </v:textbox>
              <w10:wrap type="none"/>
            </v:shape>
            <v:shape style="position:absolute;left:11048;top:4871;width:136;height:231" type="#_x0000_t202" filled="false" stroked="false">
              <v:textbox inset="0,0,0,0">
                <w:txbxContent>
                  <w:p>
                    <w:pPr>
                      <w:spacing w:line="230" w:lineRule="exact" w:before="0"/>
                      <w:ind w:left="0" w:right="0" w:firstLine="0"/>
                      <w:jc w:val="left"/>
                      <w:rPr>
                        <w:sz w:val="23"/>
                      </w:rPr>
                    </w:pPr>
                    <w:r>
                      <w:rPr>
                        <w:w w:val="100"/>
                        <w:sz w:val="23"/>
                      </w:rPr>
                      <w:t>4</w:t>
                    </w:r>
                  </w:p>
                </w:txbxContent>
              </v:textbox>
              <w10:wrap type="none"/>
            </v:shape>
            <v:shape style="position:absolute;left:1666;top:5509;width:1172;height:231" type="#_x0000_t202" filled="false" stroked="false">
              <v:textbox inset="0,0,0,0">
                <w:txbxContent>
                  <w:p>
                    <w:pPr>
                      <w:spacing w:line="230" w:lineRule="exact" w:before="0"/>
                      <w:ind w:left="0" w:right="0" w:firstLine="0"/>
                      <w:jc w:val="left"/>
                      <w:rPr>
                        <w:sz w:val="23"/>
                      </w:rPr>
                    </w:pPr>
                    <w:r>
                      <w:rPr>
                        <w:sz w:val="23"/>
                      </w:rPr>
                      <w:t>中框架边柱</w:t>
                    </w:r>
                  </w:p>
                </w:txbxContent>
              </v:textbox>
              <w10:wrap type="none"/>
            </v:shape>
            <v:shape style="position:absolute;left:4199;top:5304;width:1313;height:437" type="#_x0000_t202" filled="false" stroked="false">
              <v:textbox inset="0,0,0,0">
                <w:txbxContent>
                  <w:p>
                    <w:pPr>
                      <w:spacing w:line="237" w:lineRule="auto" w:before="5"/>
                      <w:ind w:left="0" w:right="0" w:firstLine="0"/>
                      <w:jc w:val="left"/>
                      <w:rPr>
                        <w:rFonts w:ascii="Arial" w:hAnsi="Arial"/>
                        <w:sz w:val="23"/>
                      </w:rPr>
                    </w:pPr>
                    <w:r>
                      <w:rPr>
                        <w:rFonts w:ascii="Arial" w:hAnsi="Arial"/>
                        <w:w w:val="95"/>
                        <w:sz w:val="23"/>
                      </w:rPr>
                      <w:t>3.6</w:t>
                    </w:r>
                    <w:r>
                      <w:rPr>
                        <w:rFonts w:ascii="Symbol" w:hAnsi="Symbol"/>
                        <w:w w:val="95"/>
                        <w:sz w:val="23"/>
                      </w:rPr>
                      <w:t></w:t>
                    </w:r>
                    <w:r>
                      <w:rPr>
                        <w:rFonts w:ascii="Arial" w:hAnsi="Arial"/>
                        <w:w w:val="95"/>
                        <w:sz w:val="23"/>
                      </w:rPr>
                      <w:t>3.6</w:t>
                    </w:r>
                    <w:r>
                      <w:rPr>
                        <w:rFonts w:ascii="Symbol" w:hAnsi="Symbol"/>
                        <w:w w:val="95"/>
                        <w:position w:val="-14"/>
                        <w:sz w:val="23"/>
                      </w:rPr>
                      <w:t></w:t>
                    </w:r>
                    <w:r>
                      <w:rPr>
                        <w:rFonts w:ascii="Times New Roman" w:hAnsi="Times New Roman"/>
                        <w:spacing w:val="-34"/>
                        <w:w w:val="95"/>
                        <w:position w:val="-14"/>
                        <w:sz w:val="23"/>
                      </w:rPr>
                      <w:t> </w:t>
                    </w:r>
                    <w:r>
                      <w:rPr>
                        <w:rFonts w:ascii="Arial" w:hAnsi="Arial"/>
                        <w:w w:val="95"/>
                        <w:position w:val="-14"/>
                        <w:sz w:val="23"/>
                      </w:rPr>
                      <w:t>0.82</w:t>
                    </w:r>
                  </w:p>
                </w:txbxContent>
              </v:textbox>
              <w10:wrap type="none"/>
            </v:shape>
            <v:shape style="position:absolute;left:4233;top:5636;width:678;height:288" type="#_x0000_t202" filled="false" stroked="false">
              <v:textbox inset="0,0,0,0">
                <w:txbxContent>
                  <w:p>
                    <w:pPr>
                      <w:spacing w:before="5"/>
                      <w:ind w:left="0" w:right="0" w:firstLine="0"/>
                      <w:jc w:val="left"/>
                      <w:rPr>
                        <w:rFonts w:ascii="Symbol" w:hAnsi="Symbol"/>
                        <w:sz w:val="23"/>
                      </w:rPr>
                    </w:pPr>
                    <w:r>
                      <w:rPr>
                        <w:rFonts w:ascii="Arial" w:hAnsi="Arial"/>
                        <w:sz w:val="23"/>
                      </w:rPr>
                      <w:t>2</w:t>
                    </w:r>
                    <w:r>
                      <w:rPr>
                        <w:rFonts w:ascii="Symbol" w:hAnsi="Symbol"/>
                        <w:sz w:val="23"/>
                      </w:rPr>
                      <w:t></w:t>
                    </w:r>
                  </w:p>
                </w:txbxContent>
              </v:textbox>
              <w10:wrap type="none"/>
            </v:shape>
            <v:shape style="position:absolute;left:7774;top:5509;width:712;height:231" type="#_x0000_t202" filled="false" stroked="false">
              <v:textbox inset="0,0,0,0">
                <w:txbxContent>
                  <w:p>
                    <w:pPr>
                      <w:spacing w:line="230" w:lineRule="exact" w:before="0"/>
                      <w:ind w:left="0" w:right="0" w:firstLine="0"/>
                      <w:jc w:val="left"/>
                      <w:rPr>
                        <w:sz w:val="23"/>
                      </w:rPr>
                    </w:pPr>
                    <w:r>
                      <w:rPr>
                        <w:w w:val="120"/>
                        <w:sz w:val="23"/>
                      </w:rPr>
                      <w:t>0</w:t>
                    </w:r>
                    <w:r>
                      <w:rPr>
                        <w:w w:val="165"/>
                        <w:sz w:val="23"/>
                      </w:rPr>
                      <w:t>。</w:t>
                    </w:r>
                    <w:r>
                      <w:rPr>
                        <w:spacing w:val="-77"/>
                        <w:w w:val="120"/>
                        <w:sz w:val="23"/>
                      </w:rPr>
                      <w:t>301</w:t>
                    </w:r>
                  </w:p>
                </w:txbxContent>
              </v:textbox>
              <w10:wrap type="none"/>
            </v:shape>
            <v:shape style="position:absolute;left:9918;top:5509;width:596;height:231" type="#_x0000_t202" filled="false" stroked="false">
              <v:textbox inset="0,0,0,0">
                <w:txbxContent>
                  <w:p>
                    <w:pPr>
                      <w:spacing w:line="230" w:lineRule="exact" w:before="0"/>
                      <w:ind w:left="0" w:right="0" w:firstLine="0"/>
                      <w:jc w:val="left"/>
                      <w:rPr>
                        <w:sz w:val="23"/>
                      </w:rPr>
                    </w:pPr>
                    <w:r>
                      <w:rPr>
                        <w:sz w:val="23"/>
                      </w:rPr>
                      <w:t>18552</w:t>
                    </w:r>
                  </w:p>
                </w:txbxContent>
              </v:textbox>
              <w10:wrap type="none"/>
            </v:shape>
            <v:shape style="position:absolute;left:11048;top:5509;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v:shape style="position:absolute;left:1666;top:6148;width:1172;height:231" type="#_x0000_t202" filled="false" stroked="false">
              <v:textbox inset="0,0,0,0">
                <w:txbxContent>
                  <w:p>
                    <w:pPr>
                      <w:spacing w:line="230" w:lineRule="exact" w:before="0"/>
                      <w:ind w:left="0" w:right="0" w:firstLine="0"/>
                      <w:jc w:val="left"/>
                      <w:rPr>
                        <w:sz w:val="23"/>
                      </w:rPr>
                    </w:pPr>
                    <w:r>
                      <w:rPr>
                        <w:sz w:val="23"/>
                      </w:rPr>
                      <w:t>中框架中柱</w:t>
                    </w:r>
                  </w:p>
                </w:txbxContent>
              </v:textbox>
              <w10:wrap type="none"/>
            </v:shape>
            <v:shape style="position:absolute;left:4147;top:5951;width:1465;height:429" type="#_x0000_t202" filled="false" stroked="false">
              <v:textbox inset="0,0,0,0">
                <w:txbxContent>
                  <w:p>
                    <w:pPr>
                      <w:spacing w:line="235" w:lineRule="auto" w:before="2"/>
                      <w:ind w:left="0" w:right="0" w:firstLine="0"/>
                      <w:jc w:val="left"/>
                      <w:rPr>
                        <w:rFonts w:ascii="Arial" w:hAnsi="Arial"/>
                        <w:sz w:val="23"/>
                      </w:rPr>
                    </w:pPr>
                    <w:r>
                      <w:rPr>
                        <w:rFonts w:ascii="Arial" w:hAnsi="Arial"/>
                        <w:w w:val="93"/>
                        <w:sz w:val="23"/>
                      </w:rPr>
                      <w:t>(3.</w:t>
                    </w:r>
                    <w:r>
                      <w:rPr>
                        <w:rFonts w:ascii="Arial" w:hAnsi="Arial"/>
                        <w:spacing w:val="-78"/>
                        <w:w w:val="90"/>
                        <w:sz w:val="23"/>
                      </w:rPr>
                      <w:t>6</w:t>
                    </w:r>
                    <w:r>
                      <w:rPr>
                        <w:rFonts w:ascii="Symbol" w:hAnsi="Symbol"/>
                        <w:spacing w:val="-11"/>
                        <w:w w:val="100"/>
                        <w:sz w:val="23"/>
                      </w:rPr>
                      <w:t></w:t>
                    </w:r>
                    <w:r>
                      <w:rPr>
                        <w:rFonts w:ascii="Arial" w:hAnsi="Arial"/>
                        <w:w w:val="90"/>
                        <w:sz w:val="23"/>
                      </w:rPr>
                      <w:t>3.</w:t>
                    </w:r>
                    <w:r>
                      <w:rPr>
                        <w:rFonts w:ascii="Arial" w:hAnsi="Arial"/>
                        <w:spacing w:val="-9"/>
                        <w:w w:val="90"/>
                        <w:sz w:val="23"/>
                      </w:rPr>
                      <w:t>6</w:t>
                    </w:r>
                    <w:r>
                      <w:rPr>
                        <w:rFonts w:ascii="Symbol" w:hAnsi="Symbol"/>
                        <w:spacing w:val="-118"/>
                        <w:w w:val="100"/>
                        <w:sz w:val="23"/>
                      </w:rPr>
                      <w:t></w:t>
                    </w:r>
                    <w:r>
                      <w:rPr>
                        <w:rFonts w:ascii="Arial" w:hAnsi="Arial"/>
                        <w:w w:val="100"/>
                        <w:sz w:val="23"/>
                      </w:rPr>
                      <w:t>)</w:t>
                    </w:r>
                    <w:r>
                      <w:rPr>
                        <w:rFonts w:ascii="Arial" w:hAnsi="Arial"/>
                        <w:spacing w:val="-24"/>
                        <w:sz w:val="23"/>
                      </w:rPr>
                      <w:t> </w:t>
                    </w:r>
                    <w:r>
                      <w:rPr>
                        <w:rFonts w:ascii="Symbol" w:hAnsi="Symbol"/>
                        <w:spacing w:val="4"/>
                        <w:w w:val="100"/>
                        <w:sz w:val="23"/>
                      </w:rPr>
                      <w:t></w:t>
                    </w:r>
                    <w:r>
                      <w:rPr>
                        <w:rFonts w:ascii="Symbol" w:hAnsi="Symbol"/>
                        <w:spacing w:val="-16"/>
                        <w:w w:val="100"/>
                        <w:position w:val="-14"/>
                        <w:sz w:val="23"/>
                      </w:rPr>
                      <w:t></w:t>
                    </w:r>
                    <w:r>
                      <w:rPr>
                        <w:rFonts w:ascii="Arial" w:hAnsi="Arial"/>
                        <w:w w:val="90"/>
                        <w:position w:val="-14"/>
                        <w:sz w:val="23"/>
                      </w:rPr>
                      <w:t>1.57</w:t>
                    </w:r>
                  </w:p>
                </w:txbxContent>
              </v:textbox>
              <w10:wrap type="none"/>
            </v:shape>
            <v:shape style="position:absolute;left:4336;top:6277;width:648;height:283" type="#_x0000_t202" filled="false" stroked="false">
              <v:textbox inset="0,0,0,0">
                <w:txbxContent>
                  <w:p>
                    <w:pPr>
                      <w:spacing w:before="0"/>
                      <w:ind w:left="0" w:right="0" w:firstLine="0"/>
                      <w:jc w:val="left"/>
                      <w:rPr>
                        <w:rFonts w:ascii="Symbol" w:hAnsi="Symbol"/>
                        <w:sz w:val="23"/>
                      </w:rPr>
                    </w:pPr>
                    <w:r>
                      <w:rPr>
                        <w:rFonts w:ascii="Arial" w:hAnsi="Arial"/>
                        <w:spacing w:val="-4"/>
                        <w:sz w:val="23"/>
                      </w:rPr>
                      <w:t>2</w:t>
                    </w:r>
                    <w:r>
                      <w:rPr>
                        <w:rFonts w:ascii="Symbol" w:hAnsi="Symbol"/>
                        <w:spacing w:val="-4"/>
                        <w:sz w:val="23"/>
                      </w:rPr>
                      <w:t></w:t>
                    </w:r>
                  </w:p>
                </w:txbxContent>
              </v:textbox>
              <w10:wrap type="none"/>
            </v:shape>
            <v:shape style="position:absolute;left:7774;top:6148;width:712;height:231" type="#_x0000_t202" filled="false" stroked="false">
              <v:textbox inset="0,0,0,0">
                <w:txbxContent>
                  <w:p>
                    <w:pPr>
                      <w:spacing w:line="230" w:lineRule="exact" w:before="0"/>
                      <w:ind w:left="0" w:right="0" w:firstLine="0"/>
                      <w:jc w:val="left"/>
                      <w:rPr>
                        <w:sz w:val="23"/>
                      </w:rPr>
                    </w:pPr>
                    <w:r>
                      <w:rPr>
                        <w:w w:val="120"/>
                        <w:sz w:val="23"/>
                      </w:rPr>
                      <w:t>0</w:t>
                    </w:r>
                    <w:r>
                      <w:rPr>
                        <w:w w:val="165"/>
                        <w:sz w:val="23"/>
                      </w:rPr>
                      <w:t>。</w:t>
                    </w:r>
                    <w:r>
                      <w:rPr>
                        <w:spacing w:val="-77"/>
                        <w:w w:val="120"/>
                        <w:sz w:val="23"/>
                      </w:rPr>
                      <w:t>443</w:t>
                    </w:r>
                  </w:p>
                </w:txbxContent>
              </v:textbox>
              <w10:wrap type="none"/>
            </v:shape>
            <v:shape style="position:absolute;left:9918;top:6148;width:596;height:231" type="#_x0000_t202" filled="false" stroked="false">
              <v:textbox inset="0,0,0,0">
                <w:txbxContent>
                  <w:p>
                    <w:pPr>
                      <w:spacing w:line="230" w:lineRule="exact" w:before="0"/>
                      <w:ind w:left="0" w:right="0" w:firstLine="0"/>
                      <w:jc w:val="left"/>
                      <w:rPr>
                        <w:sz w:val="23"/>
                      </w:rPr>
                    </w:pPr>
                    <w:r>
                      <w:rPr>
                        <w:sz w:val="23"/>
                      </w:rPr>
                      <w:t>31392</w:t>
                    </w:r>
                  </w:p>
                </w:txbxContent>
              </v:textbox>
              <w10:wrap type="none"/>
            </v:shape>
            <v:shape style="position:absolute;left:11048;top:6148;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v:shape style="position:absolute;left:2048;top:6631;width:5554;height:298" type="#_x0000_t202" filled="false" stroked="false">
              <v:textbox inset="0,0,0,0">
                <w:txbxContent>
                  <w:p>
                    <w:pPr>
                      <w:tabs>
                        <w:tab w:pos="5533" w:val="right" w:leader="none"/>
                      </w:tabs>
                      <w:spacing w:line="294" w:lineRule="exact" w:before="3"/>
                      <w:ind w:left="0" w:right="0" w:firstLine="0"/>
                      <w:jc w:val="left"/>
                      <w:rPr>
                        <w:sz w:val="23"/>
                      </w:rPr>
                    </w:pPr>
                    <w:r>
                      <w:rPr>
                        <w:rFonts w:ascii="Symbol" w:hAnsi="Symbol"/>
                        <w:position w:val="2"/>
                        <w:sz w:val="24"/>
                      </w:rPr>
                      <w:t></w:t>
                    </w:r>
                    <w:r>
                      <w:rPr>
                        <w:rFonts w:ascii="Times New Roman" w:hAnsi="Times New Roman"/>
                        <w:spacing w:val="-18"/>
                        <w:position w:val="2"/>
                        <w:sz w:val="24"/>
                      </w:rPr>
                      <w:t> </w:t>
                    </w:r>
                    <w:r>
                      <w:rPr>
                        <w:rFonts w:ascii="Times New Roman" w:hAnsi="Times New Roman"/>
                        <w:i/>
                        <w:position w:val="2"/>
                        <w:sz w:val="24"/>
                      </w:rPr>
                      <w:t>D</w:t>
                      <w:tab/>
                    </w:r>
                    <w:r>
                      <w:rPr>
                        <w:sz w:val="23"/>
                      </w:rPr>
                      <w:t>700296</w:t>
                    </w:r>
                  </w:p>
                </w:txbxContent>
              </v:textbox>
              <w10:wrap type="none"/>
            </v:shape>
            <w10:wrap type="topAndBottom"/>
          </v:group>
        </w:pict>
      </w:r>
    </w:p>
    <w:p>
      <w:pPr>
        <w:pStyle w:val="BodyText"/>
        <w:rPr>
          <w:sz w:val="20"/>
        </w:rPr>
      </w:pPr>
    </w:p>
    <w:p>
      <w:pPr>
        <w:pStyle w:val="BodyText"/>
        <w:rPr>
          <w:sz w:val="20"/>
        </w:rPr>
      </w:pPr>
    </w:p>
    <w:p>
      <w:pPr>
        <w:pStyle w:val="BodyText"/>
        <w:spacing w:before="2"/>
        <w:rPr>
          <w:sz w:val="19"/>
        </w:rPr>
      </w:pPr>
    </w:p>
    <w:p>
      <w:pPr>
        <w:pStyle w:val="BodyText"/>
        <w:ind w:left="697"/>
      </w:pPr>
      <w:r>
        <w:rPr/>
        <w:t>（3)横向框架自振周期</w:t>
      </w:r>
    </w:p>
    <w:p>
      <w:pPr>
        <w:pStyle w:val="BodyText"/>
        <w:spacing w:before="106"/>
        <w:ind w:left="707"/>
      </w:pPr>
      <w:r>
        <w:rPr>
          <w:w w:val="105"/>
        </w:rPr>
        <w:t>按顶点位移法计算框架的自振周期。</w:t>
      </w:r>
    </w:p>
    <w:p>
      <w:pPr>
        <w:pStyle w:val="BodyText"/>
        <w:spacing w:line="324" w:lineRule="auto" w:before="106"/>
        <w:ind w:left="246" w:right="262" w:firstLine="460"/>
      </w:pPr>
      <w:r>
        <w:rPr/>
        <w:t>顶点位移法是求结构基本频率的一种近似方法.将结构按质量分布情况简化为无限质点的悬臂直杆，导出以直杆顶点位移表示的基频公式。这样，只要求出结构的顶点水平位移,就可以按下式求得结构的基本</w:t>
      </w:r>
      <w:r>
        <w:rPr>
          <w:spacing w:val="-135"/>
        </w:rPr>
        <w:t>周</w:t>
      </w:r>
    </w:p>
    <w:p>
      <w:pPr>
        <w:spacing w:after="0" w:line="324" w:lineRule="auto"/>
        <w:sectPr>
          <w:pgSz w:w="11910" w:h="16840"/>
          <w:pgMar w:header="701" w:footer="0" w:top="900" w:bottom="280" w:left="320" w:right="320"/>
        </w:sectPr>
      </w:pPr>
    </w:p>
    <w:p>
      <w:pPr>
        <w:pStyle w:val="BodyText"/>
        <w:spacing w:before="105"/>
        <w:ind w:left="246"/>
      </w:pPr>
      <w:r>
        <w:rPr/>
        <w:t>期:</w:t>
      </w:r>
    </w:p>
    <w:p>
      <w:pPr>
        <w:spacing w:line="277" w:lineRule="exact" w:before="85"/>
        <w:ind w:left="0" w:right="304" w:firstLine="0"/>
        <w:jc w:val="center"/>
        <w:rPr>
          <w:rFonts w:ascii="Symbol" w:hAnsi="Symbol"/>
          <w:sz w:val="19"/>
        </w:rPr>
      </w:pPr>
      <w:r>
        <w:rPr/>
        <w:pict>
          <v:group style="position:absolute;margin-left:317.309692pt;margin-top:4.204009pt;width:25.35pt;height:14.95pt;mso-position-horizontal-relative:page;mso-position-vertical-relative:paragraph;z-index:251985920" coordorigin="6346,84" coordsize="507,299">
            <v:shape style="position:absolute;left:6346;top:88;width:507;height:294" type="#_x0000_t75" stroked="false">
              <v:imagedata r:id="rId22" o:title=""/>
            </v:shape>
            <v:shape style="position:absolute;left:6346;top:84;width:507;height:299" type="#_x0000_t202" filled="false" stroked="false">
              <v:textbox inset="0,0,0,0">
                <w:txbxContent>
                  <w:p>
                    <w:pPr>
                      <w:spacing w:before="1"/>
                      <w:ind w:left="164" w:right="0" w:firstLine="0"/>
                      <w:jc w:val="left"/>
                      <w:rPr>
                        <w:rFonts w:ascii="Times New Roman" w:hAnsi="Times New Roman"/>
                        <w:i/>
                        <w:sz w:val="24"/>
                      </w:rPr>
                    </w:pPr>
                    <w:r>
                      <w:rPr>
                        <w:rFonts w:ascii="Symbol" w:hAnsi="Symbol"/>
                        <w:sz w:val="24"/>
                      </w:rPr>
                      <w:t></w:t>
                    </w:r>
                    <w:r>
                      <w:rPr>
                        <w:rFonts w:ascii="Times New Roman" w:hAnsi="Times New Roman"/>
                        <w:i/>
                        <w:sz w:val="24"/>
                      </w:rPr>
                      <w:t>T</w:t>
                    </w:r>
                  </w:p>
                </w:txbxContent>
              </v:textbox>
              <w10:wrap type="none"/>
            </v:shape>
            <w10:wrap type="none"/>
          </v:group>
        </w:pict>
      </w:r>
      <w:r>
        <w:rPr>
          <w:rFonts w:ascii="Times New Roman" w:hAnsi="Times New Roman"/>
          <w:i/>
          <w:sz w:val="24"/>
        </w:rPr>
        <w:t>T  </w:t>
      </w:r>
      <w:r>
        <w:rPr>
          <w:rFonts w:ascii="Symbol" w:hAnsi="Symbol"/>
          <w:sz w:val="24"/>
        </w:rPr>
        <w:t></w:t>
      </w:r>
      <w:r>
        <w:rPr>
          <w:rFonts w:ascii="Times New Roman" w:hAnsi="Times New Roman"/>
          <w:sz w:val="24"/>
        </w:rPr>
        <w:t> 1.7</w:t>
      </w:r>
      <w:r>
        <w:rPr>
          <w:rFonts w:ascii="Symbol" w:hAnsi="Symbol"/>
          <w:position w:val="1"/>
          <w:sz w:val="19"/>
        </w:rPr>
        <w:t></w:t>
      </w:r>
    </w:p>
    <w:p>
      <w:pPr>
        <w:tabs>
          <w:tab w:pos="751" w:val="left" w:leader="none"/>
        </w:tabs>
        <w:spacing w:line="144" w:lineRule="exact" w:before="0"/>
        <w:ind w:left="0" w:right="87" w:firstLine="0"/>
        <w:jc w:val="center"/>
        <w:rPr>
          <w:rFonts w:ascii="Times New Roman"/>
          <w:sz w:val="14"/>
        </w:rPr>
      </w:pPr>
      <w:r>
        <w:rPr>
          <w:rFonts w:ascii="Times New Roman"/>
          <w:sz w:val="14"/>
        </w:rPr>
        <w:t>1</w:t>
        <w:tab/>
        <w:t>0</w:t>
      </w:r>
    </w:p>
    <w:p>
      <w:pPr>
        <w:spacing w:after="0" w:line="144" w:lineRule="exact"/>
        <w:jc w:val="center"/>
        <w:rPr>
          <w:rFonts w:ascii="Times New Roman"/>
          <w:sz w:val="14"/>
        </w:rPr>
        <w:sectPr>
          <w:pgSz w:w="11910" w:h="16840"/>
          <w:pgMar w:header="701" w:footer="0" w:top="900" w:bottom="280" w:left="320" w:right="320"/>
        </w:sectPr>
      </w:pPr>
    </w:p>
    <w:p>
      <w:pPr>
        <w:tabs>
          <w:tab w:pos="956" w:val="left" w:leader="none"/>
        </w:tabs>
        <w:spacing w:line="270" w:lineRule="exact" w:before="0"/>
        <w:ind w:left="246" w:right="0" w:firstLine="0"/>
        <w:jc w:val="left"/>
        <w:rPr>
          <w:rFonts w:ascii="Symbol" w:hAnsi="Symbol"/>
          <w:sz w:val="19"/>
        </w:rPr>
      </w:pPr>
      <w:r>
        <w:rPr>
          <w:sz w:val="23"/>
        </w:rPr>
        <w:t>式中</w:t>
        <w:tab/>
      </w:r>
      <w:r>
        <w:rPr>
          <w:rFonts w:ascii="Symbol" w:hAnsi="Symbol"/>
          <w:position w:val="2"/>
          <w:sz w:val="19"/>
        </w:rPr>
        <w:t></w:t>
      </w:r>
    </w:p>
    <w:p>
      <w:pPr>
        <w:spacing w:line="107" w:lineRule="exact" w:before="0"/>
        <w:ind w:left="0" w:right="0" w:firstLine="0"/>
        <w:jc w:val="right"/>
        <w:rPr>
          <w:rFonts w:ascii="Times New Roman"/>
          <w:sz w:val="13"/>
        </w:rPr>
      </w:pPr>
      <w:r>
        <w:rPr>
          <w:rFonts w:ascii="Times New Roman"/>
          <w:w w:val="105"/>
          <w:sz w:val="13"/>
        </w:rPr>
        <w:t>0</w:t>
      </w:r>
    </w:p>
    <w:p>
      <w:pPr>
        <w:pStyle w:val="BodyText"/>
        <w:spacing w:line="294" w:lineRule="exact"/>
        <w:ind w:left="7"/>
      </w:pPr>
      <w:r>
        <w:rPr/>
        <w:br w:type="column"/>
      </w:r>
      <w:r>
        <w:rPr/>
        <w:t>—-基本周期调整系数，考虑填充墙使框架自振周期减少的影响，取 0.6；</w:t>
      </w:r>
    </w:p>
    <w:p>
      <w:pPr>
        <w:spacing w:after="0" w:line="294" w:lineRule="exact"/>
        <w:sectPr>
          <w:type w:val="continuous"/>
          <w:pgSz w:w="11910" w:h="16840"/>
          <w:pgMar w:top="900" w:bottom="280" w:left="320" w:right="320"/>
          <w:cols w:num="2" w:equalWidth="0">
            <w:col w:w="1191" w:space="40"/>
            <w:col w:w="10039"/>
          </w:cols>
        </w:sectPr>
      </w:pPr>
    </w:p>
    <w:p>
      <w:pPr>
        <w:pStyle w:val="BodyText"/>
        <w:spacing w:before="1"/>
        <w:ind w:left="282"/>
      </w:pPr>
      <w:r>
        <w:rPr>
          <w:rFonts w:ascii="Symbol" w:hAnsi="Symbol" w:eastAsia="Symbol"/>
          <w:position w:val="1"/>
          <w:sz w:val="24"/>
        </w:rPr>
        <w:t></w:t>
      </w:r>
      <w:r>
        <w:rPr>
          <w:rFonts w:ascii="Times New Roman" w:hAnsi="Times New Roman" w:eastAsia="Times New Roman"/>
          <w:i/>
          <w:position w:val="1"/>
          <w:sz w:val="24"/>
        </w:rPr>
        <w:t>T </w:t>
      </w:r>
      <w:r>
        <w:rPr/>
        <w:t>——框架的顶点位移。在未求出框架的周期前,无法求出框架的地震力及位移；</w:t>
      </w:r>
    </w:p>
    <w:p>
      <w:pPr>
        <w:pStyle w:val="BodyText"/>
        <w:spacing w:before="262"/>
        <w:ind w:left="23" w:right="19"/>
        <w:jc w:val="center"/>
      </w:pPr>
      <w:r>
        <w:rPr/>
        <w:pict>
          <v:group style="position:absolute;margin-left:21.99836pt;margin-top:35.725826pt;width:552pt;height:221.35pt;mso-position-horizontal-relative:page;mso-position-vertical-relative:paragraph;z-index:-267270144" coordorigin="440,715" coordsize="11040,4427">
            <v:shape style="position:absolute;left:439;top:714;width:11040;height:4427" type="#_x0000_t75" stroked="false">
              <v:imagedata r:id="rId23" o:title=""/>
            </v:shape>
            <v:shape style="position:absolute;left:8129;top:891;width:1403;height:231" type="#_x0000_t202" filled="false" stroked="false">
              <v:textbox inset="0,0,0,0">
                <w:txbxContent>
                  <w:p>
                    <w:pPr>
                      <w:spacing w:line="230" w:lineRule="exact" w:before="0"/>
                      <w:ind w:left="0" w:right="0" w:firstLine="0"/>
                      <w:jc w:val="left"/>
                      <w:rPr>
                        <w:sz w:val="23"/>
                      </w:rPr>
                    </w:pPr>
                    <w:r>
                      <w:rPr>
                        <w:sz w:val="23"/>
                      </w:rPr>
                      <w:t>层间相对位移</w:t>
                    </w:r>
                  </w:p>
                </w:txbxContent>
              </v:textbox>
              <w10:wrap type="none"/>
            </v:shape>
            <v:shape style="position:absolute;left:743;top:1191;width:481;height:231" type="#_x0000_t202" filled="false" stroked="false">
              <v:textbox inset="0,0,0,0">
                <w:txbxContent>
                  <w:p>
                    <w:pPr>
                      <w:spacing w:line="230" w:lineRule="exact" w:before="0"/>
                      <w:ind w:left="0" w:right="0" w:firstLine="0"/>
                      <w:jc w:val="left"/>
                      <w:rPr>
                        <w:sz w:val="23"/>
                      </w:rPr>
                    </w:pPr>
                    <w:r>
                      <w:rPr>
                        <w:sz w:val="23"/>
                      </w:rPr>
                      <w:t>层次</w:t>
                    </w:r>
                  </w:p>
                </w:txbxContent>
              </v:textbox>
              <w10:wrap type="none"/>
            </v:shape>
            <v:shape style="position:absolute;left:1986;top:1191;width:960;height:369" type="#_x0000_t202" filled="false" stroked="false">
              <v:textbox inset="0,0,0,0">
                <w:txbxContent>
                  <w:p>
                    <w:pPr>
                      <w:spacing w:line="239" w:lineRule="exact" w:before="0"/>
                      <w:ind w:left="0" w:right="0" w:firstLine="0"/>
                      <w:jc w:val="left"/>
                      <w:rPr>
                        <w:sz w:val="23"/>
                      </w:rPr>
                    </w:pPr>
                    <w:r>
                      <w:rPr>
                        <w:rFonts w:ascii="Times New Roman" w:eastAsia="Times New Roman"/>
                        <w:i/>
                        <w:position w:val="1"/>
                        <w:sz w:val="23"/>
                      </w:rPr>
                      <w:t>G </w:t>
                    </w:r>
                    <w:r>
                      <w:rPr>
                        <w:sz w:val="23"/>
                      </w:rPr>
                      <w:t>（kN）</w:t>
                    </w:r>
                  </w:p>
                  <w:p>
                    <w:pPr>
                      <w:spacing w:line="126" w:lineRule="exact" w:before="0"/>
                      <w:ind w:left="165" w:right="0" w:firstLine="0"/>
                      <w:jc w:val="left"/>
                      <w:rPr>
                        <w:rFonts w:ascii="Times New Roman"/>
                        <w:i/>
                        <w:sz w:val="13"/>
                      </w:rPr>
                    </w:pPr>
                    <w:r>
                      <w:rPr>
                        <w:rFonts w:ascii="Times New Roman"/>
                        <w:i/>
                        <w:w w:val="105"/>
                        <w:sz w:val="13"/>
                      </w:rPr>
                      <w:t>i</w:t>
                    </w:r>
                  </w:p>
                </w:txbxContent>
              </v:textbox>
              <w10:wrap type="none"/>
            </v:shape>
            <v:shape style="position:absolute;left:4062;top:1143;width:925;height:416" type="#_x0000_t202" filled="false" stroked="false">
              <v:textbox inset="0,0,0,0">
                <w:txbxContent>
                  <w:p>
                    <w:pPr>
                      <w:spacing w:line="282" w:lineRule="exact" w:before="4"/>
                      <w:ind w:left="0" w:right="0" w:firstLine="0"/>
                      <w:jc w:val="left"/>
                      <w:rPr>
                        <w:sz w:val="23"/>
                      </w:rPr>
                    </w:pP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G </w:t>
                    </w:r>
                    <w:r>
                      <w:rPr>
                        <w:sz w:val="23"/>
                      </w:rPr>
                      <w:t>(kN)</w:t>
                    </w:r>
                  </w:p>
                  <w:p>
                    <w:pPr>
                      <w:spacing w:line="126" w:lineRule="exact" w:before="0"/>
                      <w:ind w:left="0" w:right="161" w:firstLine="0"/>
                      <w:jc w:val="center"/>
                      <w:rPr>
                        <w:rFonts w:ascii="Times New Roman"/>
                        <w:i/>
                        <w:sz w:val="13"/>
                      </w:rPr>
                    </w:pPr>
                    <w:r>
                      <w:rPr>
                        <w:rFonts w:ascii="Times New Roman"/>
                        <w:i/>
                        <w:w w:val="105"/>
                        <w:sz w:val="13"/>
                      </w:rPr>
                      <w:t>i</w:t>
                    </w:r>
                  </w:p>
                </w:txbxContent>
              </v:textbox>
              <w10:wrap type="none"/>
            </v:shape>
            <v:shape style="position:absolute;left:6082;top:1191;width:1083;height:369" type="#_x0000_t202" filled="false" stroked="false">
              <v:textbox inset="0,0,0,0">
                <w:txbxContent>
                  <w:p>
                    <w:pPr>
                      <w:spacing w:line="239" w:lineRule="exact" w:before="0"/>
                      <w:ind w:left="0" w:right="0" w:firstLine="0"/>
                      <w:jc w:val="left"/>
                      <w:rPr>
                        <w:sz w:val="23"/>
                      </w:rPr>
                    </w:pPr>
                    <w:r>
                      <w:rPr>
                        <w:rFonts w:ascii="Times New Roman" w:eastAsia="Times New Roman"/>
                        <w:i/>
                        <w:position w:val="1"/>
                        <w:sz w:val="23"/>
                      </w:rPr>
                      <w:t>D </w:t>
                    </w:r>
                    <w:r>
                      <w:rPr>
                        <w:sz w:val="23"/>
                      </w:rPr>
                      <w:t>（kN/m)</w:t>
                    </w:r>
                  </w:p>
                  <w:p>
                    <w:pPr>
                      <w:spacing w:line="126" w:lineRule="exact" w:before="0"/>
                      <w:ind w:left="161" w:right="0" w:firstLine="0"/>
                      <w:jc w:val="left"/>
                      <w:rPr>
                        <w:rFonts w:ascii="Times New Roman"/>
                        <w:i/>
                        <w:sz w:val="13"/>
                      </w:rPr>
                    </w:pPr>
                    <w:r>
                      <w:rPr>
                        <w:rFonts w:ascii="Times New Roman"/>
                        <w:i/>
                        <w:w w:val="105"/>
                        <w:sz w:val="13"/>
                      </w:rPr>
                      <w:t>i</w:t>
                    </w:r>
                  </w:p>
                </w:txbxContent>
              </v:textbox>
              <w10:wrap type="none"/>
            </v:shape>
            <v:shape style="position:absolute;left:8369;top:1256;width:116;height:237" type="#_x0000_t202" filled="false" stroked="false">
              <v:textbox inset="0,0,0,0">
                <w:txbxContent>
                  <w:p>
                    <w:pPr>
                      <w:spacing w:before="3"/>
                      <w:ind w:left="0" w:right="0" w:firstLine="0"/>
                      <w:jc w:val="left"/>
                      <w:rPr>
                        <w:rFonts w:ascii="Symbol" w:hAnsi="Symbol"/>
                        <w:sz w:val="19"/>
                      </w:rPr>
                    </w:pPr>
                    <w:r>
                      <w:rPr>
                        <w:rFonts w:ascii="Symbol" w:hAnsi="Symbol"/>
                        <w:w w:val="101"/>
                        <w:sz w:val="19"/>
                      </w:rPr>
                      <w:t></w:t>
                    </w:r>
                  </w:p>
                </w:txbxContent>
              </v:textbox>
              <w10:wrap type="none"/>
            </v:shape>
            <v:shape style="position:absolute;left:8505;top:1403;width:226;height:235" type="#_x0000_t202" filled="false" stroked="false">
              <v:textbox inset="0,0,0,0">
                <w:txbxContent>
                  <w:p>
                    <w:pPr>
                      <w:spacing w:line="228" w:lineRule="exact" w:before="6"/>
                      <w:ind w:left="0" w:right="0" w:firstLine="0"/>
                      <w:jc w:val="left"/>
                      <w:rPr>
                        <w:rFonts w:ascii="Symbol" w:hAnsi="Symbol"/>
                        <w:sz w:val="17"/>
                      </w:rPr>
                    </w:pPr>
                    <w:r>
                      <w:rPr>
                        <w:rFonts w:ascii="Times New Roman" w:hAnsi="Times New Roman"/>
                        <w:i/>
                        <w:w w:val="105"/>
                        <w:position w:val="-2"/>
                        <w:sz w:val="13"/>
                      </w:rPr>
                      <w:t>i </w:t>
                    </w:r>
                    <w:r>
                      <w:rPr>
                        <w:rFonts w:ascii="Symbol" w:hAnsi="Symbol"/>
                        <w:w w:val="105"/>
                        <w:sz w:val="17"/>
                      </w:rPr>
                      <w:t></w:t>
                    </w:r>
                  </w:p>
                </w:txbxContent>
              </v:textbox>
              <w10:wrap type="none"/>
            </v:shape>
            <v:shape style="position:absolute;left:8750;top:1312;width:493;height:401" type="#_x0000_t202" filled="false" stroked="false">
              <v:textbox inset="0,0,0,0">
                <w:txbxContent>
                  <w:p>
                    <w:pPr>
                      <w:spacing w:line="198" w:lineRule="exact" w:before="6"/>
                      <w:ind w:left="0" w:right="0" w:firstLine="0"/>
                      <w:jc w:val="left"/>
                      <w:rPr>
                        <w:rFonts w:ascii="Times New Roman" w:hAnsi="Times New Roman"/>
                        <w:i/>
                        <w:sz w:val="17"/>
                      </w:rPr>
                    </w:pPr>
                    <w:r>
                      <w:rPr>
                        <w:rFonts w:ascii="Symbol" w:hAnsi="Symbol"/>
                        <w:w w:val="105"/>
                        <w:sz w:val="17"/>
                      </w:rPr>
                      <w:t></w:t>
                    </w:r>
                    <w:r>
                      <w:rPr>
                        <w:rFonts w:ascii="Times New Roman" w:hAnsi="Times New Roman"/>
                        <w:w w:val="105"/>
                        <w:sz w:val="17"/>
                      </w:rPr>
                      <w:t> </w:t>
                    </w:r>
                    <w:r>
                      <w:rPr>
                        <w:rFonts w:ascii="Times New Roman" w:hAnsi="Times New Roman"/>
                        <w:i/>
                        <w:w w:val="105"/>
                        <w:sz w:val="17"/>
                      </w:rPr>
                      <w:t>G</w:t>
                    </w:r>
                  </w:p>
                  <w:p>
                    <w:pPr>
                      <w:spacing w:line="124" w:lineRule="auto" w:before="32"/>
                      <w:ind w:left="264" w:right="0" w:firstLine="0"/>
                      <w:jc w:val="left"/>
                      <w:rPr>
                        <w:rFonts w:ascii="Times New Roman"/>
                        <w:i/>
                        <w:sz w:val="17"/>
                      </w:rPr>
                    </w:pPr>
                    <w:r>
                      <w:rPr>
                        <w:rFonts w:ascii="Times New Roman"/>
                        <w:i/>
                        <w:w w:val="105"/>
                        <w:sz w:val="10"/>
                      </w:rPr>
                      <w:t>i </w:t>
                    </w:r>
                    <w:r>
                      <w:rPr>
                        <w:rFonts w:ascii="Times New Roman"/>
                        <w:i/>
                        <w:w w:val="105"/>
                        <w:position w:val="-6"/>
                        <w:sz w:val="17"/>
                      </w:rPr>
                      <w:t>D</w:t>
                    </w:r>
                  </w:p>
                </w:txbxContent>
              </v:textbox>
              <w10:wrap type="none"/>
            </v:shape>
            <v:shape style="position:absolute;left:10650;top:1143;width:166;height:291" type="#_x0000_t202" filled="false" stroked="false">
              <v:textbox inset="0,0,0,0">
                <w:txbxContent>
                  <w:p>
                    <w:pPr>
                      <w:spacing w:before="7"/>
                      <w:ind w:left="0" w:right="0" w:firstLine="0"/>
                      <w:jc w:val="left"/>
                      <w:rPr>
                        <w:rFonts w:ascii="Symbol" w:hAnsi="Symbol"/>
                        <w:sz w:val="23"/>
                      </w:rPr>
                    </w:pPr>
                    <w:r>
                      <w:rPr>
                        <w:rFonts w:ascii="Symbol" w:hAnsi="Symbol"/>
                        <w:w w:val="103"/>
                        <w:sz w:val="23"/>
                      </w:rPr>
                      <w:t></w:t>
                    </w:r>
                  </w:p>
                </w:txbxContent>
              </v:textbox>
              <w10:wrap type="none"/>
            </v:shape>
            <v:shape style="position:absolute;left:10806;top:1423;width:59;height:138" type="#_x0000_t202" filled="false" stroked="false">
              <v:textbox inset="0,0,0,0">
                <w:txbxContent>
                  <w:p>
                    <w:pPr>
                      <w:spacing w:line="133" w:lineRule="exact" w:before="0"/>
                      <w:ind w:left="0" w:right="0" w:firstLine="0"/>
                      <w:jc w:val="left"/>
                      <w:rPr>
                        <w:rFonts w:ascii="Times New Roman"/>
                        <w:i/>
                        <w:sz w:val="13"/>
                      </w:rPr>
                    </w:pPr>
                    <w:r>
                      <w:rPr>
                        <w:rFonts w:ascii="Times New Roman"/>
                        <w:i/>
                        <w:w w:val="105"/>
                        <w:sz w:val="13"/>
                      </w:rPr>
                      <w:t>i</w:t>
                    </w:r>
                  </w:p>
                </w:txbxContent>
              </v:textbox>
              <w10:wrap type="none"/>
            </v:shape>
            <w10:wrap type="none"/>
          </v:group>
        </w:pict>
      </w:r>
      <w:r>
        <w:rPr/>
        <w:t>表 2-6 横向框架顶点位移</w:t>
      </w:r>
    </w:p>
    <w:p>
      <w:pPr>
        <w:pStyle w:val="BodyText"/>
        <w:rPr>
          <w:sz w:val="20"/>
        </w:rPr>
      </w:pPr>
    </w:p>
    <w:p>
      <w:pPr>
        <w:pStyle w:val="BodyText"/>
        <w:rPr>
          <w:sz w:val="20"/>
        </w:rPr>
      </w:pPr>
    </w:p>
    <w:p>
      <w:pPr>
        <w:pStyle w:val="BodyText"/>
        <w:rPr>
          <w:sz w:val="20"/>
        </w:rPr>
      </w:pPr>
    </w:p>
    <w:p>
      <w:pPr>
        <w:pStyle w:val="BodyText"/>
        <w:spacing w:before="6"/>
        <w:rPr>
          <w:sz w:val="29"/>
        </w:rPr>
      </w:pPr>
    </w:p>
    <w:tbl>
      <w:tblPr>
        <w:tblW w:w="0" w:type="auto"/>
        <w:jc w:val="left"/>
        <w:tblInd w:w="5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82"/>
        <w:gridCol w:w="3184"/>
        <w:gridCol w:w="235"/>
        <w:gridCol w:w="483"/>
        <w:gridCol w:w="2728"/>
        <w:gridCol w:w="1536"/>
        <w:gridCol w:w="1996"/>
      </w:tblGrid>
      <w:tr>
        <w:trPr>
          <w:trHeight w:val="157" w:hRule="atLeast"/>
        </w:trPr>
        <w:tc>
          <w:tcPr>
            <w:tcW w:w="6812" w:type="dxa"/>
            <w:gridSpan w:val="5"/>
          </w:tcPr>
          <w:p>
            <w:pPr>
              <w:pStyle w:val="TableParagraph"/>
              <w:rPr>
                <w:rFonts w:ascii="Times New Roman"/>
                <w:sz w:val="10"/>
              </w:rPr>
            </w:pPr>
          </w:p>
        </w:tc>
        <w:tc>
          <w:tcPr>
            <w:tcW w:w="1536" w:type="dxa"/>
          </w:tcPr>
          <w:p>
            <w:pPr>
              <w:pStyle w:val="TableParagraph"/>
              <w:spacing w:line="100" w:lineRule="exact"/>
              <w:ind w:right="-29"/>
              <w:jc w:val="right"/>
              <w:rPr>
                <w:rFonts w:ascii="Times New Roman"/>
                <w:i/>
                <w:sz w:val="10"/>
              </w:rPr>
            </w:pPr>
            <w:r>
              <w:rPr>
                <w:rFonts w:ascii="Times New Roman"/>
                <w:i/>
                <w:w w:val="102"/>
                <w:sz w:val="10"/>
              </w:rPr>
              <w:t>i</w:t>
            </w:r>
          </w:p>
        </w:tc>
        <w:tc>
          <w:tcPr>
            <w:tcW w:w="1996" w:type="dxa"/>
          </w:tcPr>
          <w:p>
            <w:pPr>
              <w:pStyle w:val="TableParagraph"/>
              <w:rPr>
                <w:rFonts w:ascii="Times New Roman"/>
                <w:sz w:val="10"/>
              </w:rPr>
            </w:pPr>
          </w:p>
        </w:tc>
      </w:tr>
      <w:tr>
        <w:trPr>
          <w:trHeight w:val="378" w:hRule="atLeast"/>
        </w:trPr>
        <w:tc>
          <w:tcPr>
            <w:tcW w:w="182" w:type="dxa"/>
          </w:tcPr>
          <w:p>
            <w:pPr>
              <w:pStyle w:val="TableParagraph"/>
              <w:spacing w:before="23"/>
              <w:ind w:left="33"/>
              <w:jc w:val="center"/>
              <w:rPr>
                <w:sz w:val="23"/>
              </w:rPr>
            </w:pPr>
            <w:r>
              <w:rPr>
                <w:w w:val="100"/>
                <w:sz w:val="23"/>
              </w:rPr>
              <w:t>8</w:t>
            </w:r>
          </w:p>
        </w:tc>
        <w:tc>
          <w:tcPr>
            <w:tcW w:w="3184" w:type="dxa"/>
          </w:tcPr>
          <w:p>
            <w:pPr>
              <w:pStyle w:val="TableParagraph"/>
              <w:spacing w:before="23"/>
              <w:ind w:left="1161"/>
              <w:rPr>
                <w:sz w:val="23"/>
              </w:rPr>
            </w:pPr>
            <w:r>
              <w:rPr>
                <w:sz w:val="23"/>
              </w:rPr>
              <w:t>7569</w:t>
            </w:r>
          </w:p>
        </w:tc>
        <w:tc>
          <w:tcPr>
            <w:tcW w:w="235" w:type="dxa"/>
          </w:tcPr>
          <w:p>
            <w:pPr>
              <w:pStyle w:val="TableParagraph"/>
              <w:spacing w:before="23"/>
              <w:ind w:left="32" w:right="-260"/>
              <w:rPr>
                <w:sz w:val="23"/>
              </w:rPr>
            </w:pPr>
            <w:r>
              <w:rPr>
                <w:sz w:val="23"/>
              </w:rPr>
              <w:t>7569</w:t>
            </w:r>
          </w:p>
        </w:tc>
        <w:tc>
          <w:tcPr>
            <w:tcW w:w="483" w:type="dxa"/>
          </w:tcPr>
          <w:p>
            <w:pPr>
              <w:pStyle w:val="TableParagraph"/>
              <w:spacing w:before="23"/>
              <w:ind w:right="-1988"/>
              <w:jc w:val="right"/>
              <w:rPr>
                <w:sz w:val="23"/>
              </w:rPr>
            </w:pPr>
            <w:r>
              <w:rPr>
                <w:sz w:val="23"/>
              </w:rPr>
              <w:t>700296</w:t>
            </w:r>
          </w:p>
        </w:tc>
        <w:tc>
          <w:tcPr>
            <w:tcW w:w="2728" w:type="dxa"/>
          </w:tcPr>
          <w:p>
            <w:pPr>
              <w:pStyle w:val="TableParagraph"/>
              <w:spacing w:before="23"/>
              <w:ind w:right="-1556"/>
              <w:jc w:val="right"/>
              <w:rPr>
                <w:sz w:val="23"/>
              </w:rPr>
            </w:pPr>
            <w:r>
              <w:rPr>
                <w:sz w:val="23"/>
              </w:rPr>
              <w:t>0。0108</w:t>
            </w:r>
          </w:p>
        </w:tc>
        <w:tc>
          <w:tcPr>
            <w:tcW w:w="1536" w:type="dxa"/>
          </w:tcPr>
          <w:p>
            <w:pPr>
              <w:pStyle w:val="TableParagraph"/>
              <w:rPr>
                <w:rFonts w:ascii="Times New Roman"/>
                <w:sz w:val="22"/>
              </w:rPr>
            </w:pPr>
          </w:p>
        </w:tc>
        <w:tc>
          <w:tcPr>
            <w:tcW w:w="1996" w:type="dxa"/>
          </w:tcPr>
          <w:p>
            <w:pPr>
              <w:pStyle w:val="TableParagraph"/>
              <w:spacing w:before="23"/>
              <w:ind w:right="109"/>
              <w:jc w:val="right"/>
              <w:rPr>
                <w:sz w:val="23"/>
              </w:rPr>
            </w:pPr>
            <w:r>
              <w:rPr>
                <w:sz w:val="23"/>
              </w:rPr>
              <w:t>0.5789</w:t>
            </w:r>
          </w:p>
        </w:tc>
      </w:tr>
      <w:tr>
        <w:trPr>
          <w:trHeight w:val="415" w:hRule="atLeast"/>
        </w:trPr>
        <w:tc>
          <w:tcPr>
            <w:tcW w:w="182" w:type="dxa"/>
          </w:tcPr>
          <w:p>
            <w:pPr>
              <w:pStyle w:val="TableParagraph"/>
              <w:spacing w:before="60"/>
              <w:ind w:left="33"/>
              <w:jc w:val="center"/>
              <w:rPr>
                <w:sz w:val="23"/>
              </w:rPr>
            </w:pPr>
            <w:r>
              <w:rPr>
                <w:w w:val="100"/>
                <w:sz w:val="23"/>
              </w:rPr>
              <w:t>7</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17512</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498"/>
              <w:jc w:val="right"/>
              <w:rPr>
                <w:sz w:val="23"/>
              </w:rPr>
            </w:pPr>
            <w:r>
              <w:rPr>
                <w:sz w:val="23"/>
              </w:rPr>
              <w:t>0.0250</w:t>
            </w:r>
          </w:p>
        </w:tc>
        <w:tc>
          <w:tcPr>
            <w:tcW w:w="1536" w:type="dxa"/>
          </w:tcPr>
          <w:p>
            <w:pPr>
              <w:pStyle w:val="TableParagraph"/>
              <w:rPr>
                <w:rFonts w:ascii="Times New Roman"/>
                <w:sz w:val="22"/>
              </w:rPr>
            </w:pPr>
          </w:p>
        </w:tc>
        <w:tc>
          <w:tcPr>
            <w:tcW w:w="1996" w:type="dxa"/>
          </w:tcPr>
          <w:p>
            <w:pPr>
              <w:pStyle w:val="TableParagraph"/>
              <w:spacing w:before="60"/>
              <w:ind w:right="109"/>
              <w:jc w:val="right"/>
              <w:rPr>
                <w:sz w:val="23"/>
              </w:rPr>
            </w:pPr>
            <w:r>
              <w:rPr>
                <w:sz w:val="23"/>
              </w:rPr>
              <w:t>0.5539</w:t>
            </w:r>
          </w:p>
        </w:tc>
      </w:tr>
      <w:tr>
        <w:trPr>
          <w:trHeight w:val="415" w:hRule="atLeast"/>
        </w:trPr>
        <w:tc>
          <w:tcPr>
            <w:tcW w:w="182" w:type="dxa"/>
          </w:tcPr>
          <w:p>
            <w:pPr>
              <w:pStyle w:val="TableParagraph"/>
              <w:spacing w:before="60"/>
              <w:ind w:left="33"/>
              <w:jc w:val="center"/>
              <w:rPr>
                <w:sz w:val="23"/>
              </w:rPr>
            </w:pPr>
            <w:r>
              <w:rPr>
                <w:w w:val="100"/>
                <w:sz w:val="23"/>
              </w:rPr>
              <w:t>6</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27455</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556"/>
              <w:jc w:val="right"/>
              <w:rPr>
                <w:sz w:val="23"/>
              </w:rPr>
            </w:pPr>
            <w:r>
              <w:rPr>
                <w:sz w:val="23"/>
              </w:rPr>
              <w:t>0。0392</w:t>
            </w:r>
          </w:p>
        </w:tc>
        <w:tc>
          <w:tcPr>
            <w:tcW w:w="1536" w:type="dxa"/>
          </w:tcPr>
          <w:p>
            <w:pPr>
              <w:pStyle w:val="TableParagraph"/>
              <w:rPr>
                <w:rFonts w:ascii="Times New Roman"/>
                <w:sz w:val="22"/>
              </w:rPr>
            </w:pPr>
          </w:p>
        </w:tc>
        <w:tc>
          <w:tcPr>
            <w:tcW w:w="1996" w:type="dxa"/>
          </w:tcPr>
          <w:p>
            <w:pPr>
              <w:pStyle w:val="TableParagraph"/>
              <w:spacing w:before="60"/>
              <w:ind w:right="49"/>
              <w:jc w:val="right"/>
              <w:rPr>
                <w:sz w:val="23"/>
              </w:rPr>
            </w:pPr>
            <w:r>
              <w:rPr>
                <w:sz w:val="23"/>
              </w:rPr>
              <w:t>0。5147</w:t>
            </w:r>
          </w:p>
        </w:tc>
      </w:tr>
      <w:tr>
        <w:trPr>
          <w:trHeight w:val="415" w:hRule="atLeast"/>
        </w:trPr>
        <w:tc>
          <w:tcPr>
            <w:tcW w:w="182" w:type="dxa"/>
          </w:tcPr>
          <w:p>
            <w:pPr>
              <w:pStyle w:val="TableParagraph"/>
              <w:spacing w:before="60"/>
              <w:ind w:left="33"/>
              <w:jc w:val="center"/>
              <w:rPr>
                <w:sz w:val="23"/>
              </w:rPr>
            </w:pPr>
            <w:r>
              <w:rPr>
                <w:w w:val="100"/>
                <w:sz w:val="23"/>
              </w:rPr>
              <w:t>5</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37398</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556"/>
              <w:jc w:val="right"/>
              <w:rPr>
                <w:sz w:val="23"/>
              </w:rPr>
            </w:pPr>
            <w:r>
              <w:rPr>
                <w:sz w:val="23"/>
              </w:rPr>
              <w:t>0。0532</w:t>
            </w:r>
          </w:p>
        </w:tc>
        <w:tc>
          <w:tcPr>
            <w:tcW w:w="1536" w:type="dxa"/>
          </w:tcPr>
          <w:p>
            <w:pPr>
              <w:pStyle w:val="TableParagraph"/>
              <w:rPr>
                <w:rFonts w:ascii="Times New Roman"/>
                <w:sz w:val="22"/>
              </w:rPr>
            </w:pPr>
          </w:p>
        </w:tc>
        <w:tc>
          <w:tcPr>
            <w:tcW w:w="1996" w:type="dxa"/>
          </w:tcPr>
          <w:p>
            <w:pPr>
              <w:pStyle w:val="TableParagraph"/>
              <w:spacing w:before="60"/>
              <w:ind w:right="109"/>
              <w:jc w:val="right"/>
              <w:rPr>
                <w:sz w:val="23"/>
              </w:rPr>
            </w:pPr>
            <w:r>
              <w:rPr>
                <w:sz w:val="23"/>
              </w:rPr>
              <w:t>0.4816</w:t>
            </w:r>
          </w:p>
        </w:tc>
      </w:tr>
      <w:tr>
        <w:trPr>
          <w:trHeight w:val="415" w:hRule="atLeast"/>
        </w:trPr>
        <w:tc>
          <w:tcPr>
            <w:tcW w:w="182" w:type="dxa"/>
          </w:tcPr>
          <w:p>
            <w:pPr>
              <w:pStyle w:val="TableParagraph"/>
              <w:spacing w:before="60"/>
              <w:ind w:left="33"/>
              <w:jc w:val="center"/>
              <w:rPr>
                <w:sz w:val="23"/>
              </w:rPr>
            </w:pPr>
            <w:r>
              <w:rPr>
                <w:w w:val="100"/>
                <w:sz w:val="23"/>
              </w:rPr>
              <w:t>4</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47341</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556"/>
              <w:jc w:val="right"/>
              <w:rPr>
                <w:sz w:val="23"/>
              </w:rPr>
            </w:pPr>
            <w:r>
              <w:rPr>
                <w:sz w:val="23"/>
              </w:rPr>
              <w:t>0。0671</w:t>
            </w:r>
          </w:p>
        </w:tc>
        <w:tc>
          <w:tcPr>
            <w:tcW w:w="1536" w:type="dxa"/>
          </w:tcPr>
          <w:p>
            <w:pPr>
              <w:pStyle w:val="TableParagraph"/>
              <w:rPr>
                <w:rFonts w:ascii="Times New Roman"/>
                <w:sz w:val="22"/>
              </w:rPr>
            </w:pPr>
          </w:p>
        </w:tc>
        <w:tc>
          <w:tcPr>
            <w:tcW w:w="1996" w:type="dxa"/>
          </w:tcPr>
          <w:p>
            <w:pPr>
              <w:pStyle w:val="TableParagraph"/>
              <w:spacing w:before="60"/>
              <w:ind w:right="49"/>
              <w:jc w:val="right"/>
              <w:rPr>
                <w:sz w:val="23"/>
              </w:rPr>
            </w:pPr>
            <w:r>
              <w:rPr>
                <w:sz w:val="23"/>
              </w:rPr>
              <w:t>0。4245</w:t>
            </w:r>
          </w:p>
        </w:tc>
      </w:tr>
      <w:tr>
        <w:trPr>
          <w:trHeight w:val="415" w:hRule="atLeast"/>
        </w:trPr>
        <w:tc>
          <w:tcPr>
            <w:tcW w:w="182" w:type="dxa"/>
          </w:tcPr>
          <w:p>
            <w:pPr>
              <w:pStyle w:val="TableParagraph"/>
              <w:spacing w:before="60"/>
              <w:ind w:left="33"/>
              <w:jc w:val="center"/>
              <w:rPr>
                <w:sz w:val="23"/>
              </w:rPr>
            </w:pPr>
            <w:r>
              <w:rPr>
                <w:w w:val="100"/>
                <w:sz w:val="23"/>
              </w:rPr>
              <w:t>3</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57284</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556"/>
              <w:jc w:val="right"/>
              <w:rPr>
                <w:sz w:val="23"/>
              </w:rPr>
            </w:pPr>
            <w:r>
              <w:rPr>
                <w:sz w:val="23"/>
              </w:rPr>
              <w:t>0。0832</w:t>
            </w:r>
          </w:p>
        </w:tc>
        <w:tc>
          <w:tcPr>
            <w:tcW w:w="1536" w:type="dxa"/>
          </w:tcPr>
          <w:p>
            <w:pPr>
              <w:pStyle w:val="TableParagraph"/>
              <w:rPr>
                <w:rFonts w:ascii="Times New Roman"/>
                <w:sz w:val="22"/>
              </w:rPr>
            </w:pPr>
          </w:p>
        </w:tc>
        <w:tc>
          <w:tcPr>
            <w:tcW w:w="1996" w:type="dxa"/>
          </w:tcPr>
          <w:p>
            <w:pPr>
              <w:pStyle w:val="TableParagraph"/>
              <w:spacing w:before="60"/>
              <w:ind w:right="109"/>
              <w:jc w:val="right"/>
              <w:rPr>
                <w:sz w:val="23"/>
              </w:rPr>
            </w:pPr>
            <w:r>
              <w:rPr>
                <w:sz w:val="23"/>
              </w:rPr>
              <w:t>0.3513</w:t>
            </w:r>
          </w:p>
        </w:tc>
      </w:tr>
      <w:tr>
        <w:trPr>
          <w:trHeight w:val="415" w:hRule="atLeast"/>
        </w:trPr>
        <w:tc>
          <w:tcPr>
            <w:tcW w:w="182" w:type="dxa"/>
          </w:tcPr>
          <w:p>
            <w:pPr>
              <w:pStyle w:val="TableParagraph"/>
              <w:spacing w:before="60"/>
              <w:ind w:left="33"/>
              <w:jc w:val="center"/>
              <w:rPr>
                <w:sz w:val="23"/>
              </w:rPr>
            </w:pPr>
            <w:r>
              <w:rPr>
                <w:w w:val="100"/>
                <w:sz w:val="23"/>
              </w:rPr>
              <w:t>2</w:t>
            </w:r>
          </w:p>
        </w:tc>
        <w:tc>
          <w:tcPr>
            <w:tcW w:w="3184" w:type="dxa"/>
          </w:tcPr>
          <w:p>
            <w:pPr>
              <w:pStyle w:val="TableParagraph"/>
              <w:spacing w:before="60"/>
              <w:ind w:left="1161"/>
              <w:rPr>
                <w:sz w:val="23"/>
              </w:rPr>
            </w:pPr>
            <w:r>
              <w:rPr>
                <w:sz w:val="23"/>
              </w:rPr>
              <w:t>9943</w:t>
            </w:r>
          </w:p>
        </w:tc>
        <w:tc>
          <w:tcPr>
            <w:tcW w:w="235" w:type="dxa"/>
          </w:tcPr>
          <w:p>
            <w:pPr>
              <w:pStyle w:val="TableParagraph"/>
              <w:spacing w:before="60"/>
              <w:ind w:left="-25" w:right="-317"/>
              <w:rPr>
                <w:sz w:val="23"/>
              </w:rPr>
            </w:pPr>
            <w:r>
              <w:rPr>
                <w:sz w:val="23"/>
              </w:rPr>
              <w:t>67227</w:t>
            </w:r>
          </w:p>
        </w:tc>
        <w:tc>
          <w:tcPr>
            <w:tcW w:w="483" w:type="dxa"/>
          </w:tcPr>
          <w:p>
            <w:pPr>
              <w:pStyle w:val="TableParagraph"/>
              <w:spacing w:before="60"/>
              <w:ind w:right="-1988"/>
              <w:jc w:val="right"/>
              <w:rPr>
                <w:sz w:val="23"/>
              </w:rPr>
            </w:pPr>
            <w:r>
              <w:rPr>
                <w:sz w:val="23"/>
              </w:rPr>
              <w:t>700296</w:t>
            </w:r>
          </w:p>
        </w:tc>
        <w:tc>
          <w:tcPr>
            <w:tcW w:w="2728" w:type="dxa"/>
          </w:tcPr>
          <w:p>
            <w:pPr>
              <w:pStyle w:val="TableParagraph"/>
              <w:spacing w:before="60"/>
              <w:ind w:right="-1498"/>
              <w:jc w:val="right"/>
              <w:rPr>
                <w:sz w:val="23"/>
              </w:rPr>
            </w:pPr>
            <w:r>
              <w:rPr>
                <w:sz w:val="23"/>
              </w:rPr>
              <w:t>0.0960</w:t>
            </w:r>
          </w:p>
        </w:tc>
        <w:tc>
          <w:tcPr>
            <w:tcW w:w="1536" w:type="dxa"/>
          </w:tcPr>
          <w:p>
            <w:pPr>
              <w:pStyle w:val="TableParagraph"/>
              <w:rPr>
                <w:rFonts w:ascii="Times New Roman"/>
                <w:sz w:val="22"/>
              </w:rPr>
            </w:pPr>
          </w:p>
        </w:tc>
        <w:tc>
          <w:tcPr>
            <w:tcW w:w="1996" w:type="dxa"/>
          </w:tcPr>
          <w:p>
            <w:pPr>
              <w:pStyle w:val="TableParagraph"/>
              <w:spacing w:before="60"/>
              <w:ind w:right="109"/>
              <w:jc w:val="right"/>
              <w:rPr>
                <w:sz w:val="23"/>
              </w:rPr>
            </w:pPr>
            <w:r>
              <w:rPr>
                <w:sz w:val="23"/>
              </w:rPr>
              <w:t>0.2753</w:t>
            </w:r>
          </w:p>
        </w:tc>
      </w:tr>
      <w:tr>
        <w:trPr>
          <w:trHeight w:val="322" w:hRule="atLeast"/>
        </w:trPr>
        <w:tc>
          <w:tcPr>
            <w:tcW w:w="182" w:type="dxa"/>
          </w:tcPr>
          <w:p>
            <w:pPr>
              <w:pStyle w:val="TableParagraph"/>
              <w:spacing w:line="242" w:lineRule="exact" w:before="60"/>
              <w:ind w:left="33"/>
              <w:jc w:val="center"/>
              <w:rPr>
                <w:sz w:val="23"/>
              </w:rPr>
            </w:pPr>
            <w:r>
              <w:rPr>
                <w:w w:val="100"/>
                <w:sz w:val="23"/>
              </w:rPr>
              <w:t>1</w:t>
            </w:r>
          </w:p>
        </w:tc>
        <w:tc>
          <w:tcPr>
            <w:tcW w:w="3184" w:type="dxa"/>
          </w:tcPr>
          <w:p>
            <w:pPr>
              <w:pStyle w:val="TableParagraph"/>
              <w:spacing w:line="242" w:lineRule="exact" w:before="60"/>
              <w:ind w:left="1104"/>
              <w:rPr>
                <w:sz w:val="23"/>
              </w:rPr>
            </w:pPr>
            <w:r>
              <w:rPr>
                <w:sz w:val="23"/>
              </w:rPr>
              <w:t>12013</w:t>
            </w:r>
          </w:p>
        </w:tc>
        <w:tc>
          <w:tcPr>
            <w:tcW w:w="235" w:type="dxa"/>
          </w:tcPr>
          <w:p>
            <w:pPr>
              <w:pStyle w:val="TableParagraph"/>
              <w:spacing w:line="242" w:lineRule="exact" w:before="60"/>
              <w:ind w:left="-25" w:right="-317"/>
              <w:rPr>
                <w:sz w:val="23"/>
              </w:rPr>
            </w:pPr>
            <w:r>
              <w:rPr>
                <w:sz w:val="23"/>
              </w:rPr>
              <w:t>79240</w:t>
            </w:r>
          </w:p>
        </w:tc>
        <w:tc>
          <w:tcPr>
            <w:tcW w:w="483" w:type="dxa"/>
          </w:tcPr>
          <w:p>
            <w:pPr>
              <w:pStyle w:val="TableParagraph"/>
              <w:spacing w:line="242" w:lineRule="exact" w:before="60"/>
              <w:ind w:right="-1988"/>
              <w:jc w:val="right"/>
              <w:rPr>
                <w:sz w:val="23"/>
              </w:rPr>
            </w:pPr>
            <w:r>
              <w:rPr>
                <w:sz w:val="23"/>
              </w:rPr>
              <w:t>376498</w:t>
            </w:r>
          </w:p>
        </w:tc>
        <w:tc>
          <w:tcPr>
            <w:tcW w:w="2728" w:type="dxa"/>
          </w:tcPr>
          <w:p>
            <w:pPr>
              <w:pStyle w:val="TableParagraph"/>
              <w:spacing w:line="242" w:lineRule="exact" w:before="60"/>
              <w:ind w:right="-1556"/>
              <w:jc w:val="right"/>
              <w:rPr>
                <w:sz w:val="23"/>
              </w:rPr>
            </w:pPr>
            <w:r>
              <w:rPr>
                <w:sz w:val="23"/>
              </w:rPr>
              <w:t>0。2045</w:t>
            </w:r>
          </w:p>
        </w:tc>
        <w:tc>
          <w:tcPr>
            <w:tcW w:w="1536" w:type="dxa"/>
          </w:tcPr>
          <w:p>
            <w:pPr>
              <w:pStyle w:val="TableParagraph"/>
              <w:rPr>
                <w:rFonts w:ascii="Times New Roman"/>
                <w:sz w:val="22"/>
              </w:rPr>
            </w:pPr>
          </w:p>
        </w:tc>
        <w:tc>
          <w:tcPr>
            <w:tcW w:w="1996" w:type="dxa"/>
          </w:tcPr>
          <w:p>
            <w:pPr>
              <w:pStyle w:val="TableParagraph"/>
              <w:spacing w:line="242" w:lineRule="exact" w:before="60"/>
              <w:ind w:right="109"/>
              <w:jc w:val="right"/>
              <w:rPr>
                <w:sz w:val="23"/>
              </w:rPr>
            </w:pPr>
            <w:r>
              <w:rPr>
                <w:sz w:val="23"/>
              </w:rPr>
              <w:t>0.1903</w:t>
            </w:r>
          </w:p>
        </w:tc>
      </w:tr>
      <w:tr>
        <w:trPr>
          <w:trHeight w:val="739" w:hRule="atLeast"/>
        </w:trPr>
        <w:tc>
          <w:tcPr>
            <w:tcW w:w="3366" w:type="dxa"/>
            <w:gridSpan w:val="2"/>
          </w:tcPr>
          <w:p>
            <w:pPr>
              <w:pStyle w:val="TableParagraph"/>
              <w:spacing w:before="9"/>
              <w:rPr>
                <w:sz w:val="23"/>
              </w:rPr>
            </w:pPr>
          </w:p>
          <w:p>
            <w:pPr>
              <w:pStyle w:val="TableParagraph"/>
              <w:spacing w:line="278" w:lineRule="exact"/>
              <w:ind w:right="-29"/>
              <w:jc w:val="right"/>
              <w:rPr>
                <w:rFonts w:ascii="Symbol" w:hAnsi="Symbol"/>
                <w:sz w:val="19"/>
              </w:rPr>
            </w:pPr>
            <w:r>
              <w:rPr>
                <w:rFonts w:ascii="Times New Roman" w:hAnsi="Times New Roman"/>
                <w:i/>
                <w:sz w:val="24"/>
              </w:rPr>
              <w:t>T </w:t>
            </w:r>
            <w:r>
              <w:rPr>
                <w:rFonts w:ascii="Symbol" w:hAnsi="Symbol"/>
                <w:sz w:val="24"/>
              </w:rPr>
              <w:t></w:t>
            </w:r>
            <w:r>
              <w:rPr>
                <w:rFonts w:ascii="Times New Roman" w:hAnsi="Times New Roman"/>
                <w:sz w:val="24"/>
              </w:rPr>
              <w:t> 1.7</w:t>
            </w:r>
            <w:r>
              <w:rPr>
                <w:rFonts w:ascii="Symbol" w:hAnsi="Symbol"/>
                <w:position w:val="1"/>
                <w:sz w:val="19"/>
              </w:rPr>
              <w:t></w:t>
            </w:r>
          </w:p>
          <w:p>
            <w:pPr>
              <w:pStyle w:val="TableParagraph"/>
              <w:spacing w:line="137" w:lineRule="exact"/>
              <w:ind w:right="614"/>
              <w:jc w:val="right"/>
              <w:rPr>
                <w:rFonts w:ascii="Times New Roman"/>
                <w:sz w:val="14"/>
              </w:rPr>
            </w:pPr>
            <w:r>
              <w:rPr>
                <w:rFonts w:ascii="Times New Roman"/>
                <w:w w:val="101"/>
                <w:sz w:val="14"/>
              </w:rPr>
              <w:t>1</w:t>
            </w:r>
          </w:p>
        </w:tc>
        <w:tc>
          <w:tcPr>
            <w:tcW w:w="235" w:type="dxa"/>
          </w:tcPr>
          <w:p>
            <w:pPr>
              <w:pStyle w:val="TableParagraph"/>
              <w:rPr>
                <w:sz w:val="14"/>
              </w:rPr>
            </w:pPr>
          </w:p>
          <w:p>
            <w:pPr>
              <w:pStyle w:val="TableParagraph"/>
              <w:rPr>
                <w:sz w:val="14"/>
              </w:rPr>
            </w:pPr>
          </w:p>
          <w:p>
            <w:pPr>
              <w:pStyle w:val="TableParagraph"/>
              <w:spacing w:before="3"/>
              <w:rPr>
                <w:sz w:val="16"/>
              </w:rPr>
            </w:pPr>
          </w:p>
          <w:p>
            <w:pPr>
              <w:pStyle w:val="TableParagraph"/>
              <w:spacing w:line="152" w:lineRule="exact"/>
              <w:ind w:left="67"/>
              <w:rPr>
                <w:rFonts w:ascii="Times New Roman"/>
                <w:sz w:val="14"/>
              </w:rPr>
            </w:pPr>
            <w:r>
              <w:rPr>
                <w:rFonts w:ascii="Times New Roman"/>
                <w:w w:val="101"/>
                <w:sz w:val="14"/>
              </w:rPr>
              <w:t>0</w:t>
            </w:r>
          </w:p>
        </w:tc>
        <w:tc>
          <w:tcPr>
            <w:tcW w:w="483" w:type="dxa"/>
          </w:tcPr>
          <w:p>
            <w:pPr>
              <w:pStyle w:val="TableParagraph"/>
              <w:spacing w:before="9"/>
              <w:rPr>
                <w:sz w:val="23"/>
              </w:rPr>
            </w:pPr>
          </w:p>
          <w:p>
            <w:pPr>
              <w:pStyle w:val="TableParagraph"/>
              <w:ind w:left="94"/>
              <w:rPr>
                <w:rFonts w:ascii="Times New Roman" w:hAnsi="Times New Roman"/>
                <w:i/>
                <w:sz w:val="24"/>
              </w:rPr>
            </w:pPr>
            <w:r>
              <w:rPr>
                <w:rFonts w:ascii="Symbol" w:hAnsi="Symbol"/>
                <w:sz w:val="24"/>
              </w:rPr>
              <w:t></w:t>
            </w:r>
            <w:r>
              <w:rPr>
                <w:rFonts w:ascii="Times New Roman" w:hAnsi="Times New Roman"/>
                <w:i/>
                <w:sz w:val="24"/>
              </w:rPr>
              <w:t>T</w:t>
            </w:r>
          </w:p>
        </w:tc>
        <w:tc>
          <w:tcPr>
            <w:tcW w:w="6260" w:type="dxa"/>
            <w:gridSpan w:val="3"/>
          </w:tcPr>
          <w:p>
            <w:pPr>
              <w:pStyle w:val="TableParagraph"/>
              <w:spacing w:before="4"/>
              <w:rPr>
                <w:sz w:val="24"/>
              </w:rPr>
            </w:pPr>
          </w:p>
          <w:p>
            <w:pPr>
              <w:pStyle w:val="TableParagraph"/>
              <w:ind w:left="101"/>
              <w:rPr>
                <w:sz w:val="23"/>
              </w:rPr>
            </w:pPr>
            <w:r>
              <w:rPr>
                <w:sz w:val="23"/>
              </w:rPr>
              <w:t>=1.7×0。6</w:t>
            </w:r>
            <w:r>
              <w:rPr>
                <w:rFonts w:ascii="Symbol" w:hAnsi="Symbol" w:eastAsia="Symbol"/>
                <w:position w:val="1"/>
                <w:sz w:val="23"/>
              </w:rPr>
              <w:t></w:t>
            </w:r>
            <w:r>
              <w:rPr>
                <w:rFonts w:ascii="Times New Roman" w:hAnsi="Times New Roman" w:eastAsia="Times New Roman"/>
                <w:position w:val="1"/>
                <w:sz w:val="23"/>
              </w:rPr>
              <w:t> 0.5736 </w:t>
            </w:r>
            <w:r>
              <w:rPr>
                <w:sz w:val="23"/>
              </w:rPr>
              <w:t>=0.776（s）</w:t>
            </w:r>
          </w:p>
        </w:tc>
      </w:tr>
      <w:tr>
        <w:trPr>
          <w:trHeight w:val="246" w:hRule="atLeast"/>
        </w:trPr>
        <w:tc>
          <w:tcPr>
            <w:tcW w:w="3366" w:type="dxa"/>
            <w:gridSpan w:val="2"/>
          </w:tcPr>
          <w:p>
            <w:pPr>
              <w:pStyle w:val="TableParagraph"/>
              <w:spacing w:line="227" w:lineRule="exact"/>
              <w:ind w:left="198"/>
              <w:rPr>
                <w:sz w:val="23"/>
              </w:rPr>
            </w:pPr>
            <w:r>
              <w:rPr>
                <w:sz w:val="23"/>
              </w:rPr>
              <w:t>（4）横向地震作用计算</w:t>
            </w:r>
          </w:p>
        </w:tc>
        <w:tc>
          <w:tcPr>
            <w:tcW w:w="235" w:type="dxa"/>
          </w:tcPr>
          <w:p>
            <w:pPr>
              <w:pStyle w:val="TableParagraph"/>
              <w:rPr>
                <w:rFonts w:ascii="Times New Roman"/>
                <w:sz w:val="18"/>
              </w:rPr>
            </w:pPr>
          </w:p>
        </w:tc>
        <w:tc>
          <w:tcPr>
            <w:tcW w:w="483" w:type="dxa"/>
          </w:tcPr>
          <w:p>
            <w:pPr>
              <w:pStyle w:val="TableParagraph"/>
              <w:rPr>
                <w:rFonts w:ascii="Times New Roman"/>
                <w:sz w:val="18"/>
              </w:rPr>
            </w:pPr>
          </w:p>
        </w:tc>
        <w:tc>
          <w:tcPr>
            <w:tcW w:w="6260" w:type="dxa"/>
            <w:gridSpan w:val="3"/>
          </w:tcPr>
          <w:p>
            <w:pPr>
              <w:pStyle w:val="TableParagraph"/>
              <w:rPr>
                <w:rFonts w:ascii="Times New Roman"/>
                <w:sz w:val="18"/>
              </w:rPr>
            </w:pPr>
          </w:p>
        </w:tc>
      </w:tr>
    </w:tbl>
    <w:p>
      <w:pPr>
        <w:pStyle w:val="BodyText"/>
        <w:spacing w:before="5"/>
        <w:rPr>
          <w:sz w:val="5"/>
        </w:rPr>
      </w:pPr>
    </w:p>
    <w:p>
      <w:pPr>
        <w:spacing w:after="0"/>
        <w:rPr>
          <w:sz w:val="5"/>
        </w:rPr>
        <w:sectPr>
          <w:type w:val="continuous"/>
          <w:pgSz w:w="11910" w:h="16840"/>
          <w:pgMar w:top="900" w:bottom="280" w:left="320" w:right="320"/>
        </w:sectPr>
      </w:pPr>
    </w:p>
    <w:p>
      <w:pPr>
        <w:pStyle w:val="BodyText"/>
        <w:spacing w:line="270" w:lineRule="exact" w:before="67"/>
        <w:ind w:left="707"/>
        <w:rPr>
          <w:rFonts w:ascii="Times New Roman" w:eastAsia="Times New Roman"/>
          <w:i/>
        </w:rPr>
      </w:pPr>
      <w:r>
        <w:rPr/>
        <w:drawing>
          <wp:anchor distT="0" distB="0" distL="0" distR="0" allowOverlap="1" layoutInCell="1" locked="0" behindDoc="1" simplePos="0" relativeHeight="236047360">
            <wp:simplePos x="0" y="0"/>
            <wp:positionH relativeFrom="page">
              <wp:posOffset>2793791</wp:posOffset>
            </wp:positionH>
            <wp:positionV relativeFrom="paragraph">
              <wp:posOffset>-470909</wp:posOffset>
            </wp:positionV>
            <wp:extent cx="322135" cy="186499"/>
            <wp:effectExtent l="0" t="0" r="0" b="0"/>
            <wp:wrapNone/>
            <wp:docPr id="9" name="image19.png"/>
            <wp:cNvGraphicFramePr>
              <a:graphicFrameLocks noChangeAspect="1"/>
            </wp:cNvGraphicFramePr>
            <a:graphic>
              <a:graphicData uri="http://schemas.openxmlformats.org/drawingml/2006/picture">
                <pic:pic>
                  <pic:nvPicPr>
                    <pic:cNvPr id="10" name="image19.png"/>
                    <pic:cNvPicPr/>
                  </pic:nvPicPr>
                  <pic:blipFill>
                    <a:blip r:embed="rId24" cstate="print"/>
                    <a:stretch>
                      <a:fillRect/>
                    </a:stretch>
                  </pic:blipFill>
                  <pic:spPr>
                    <a:xfrm>
                      <a:off x="0" y="0"/>
                      <a:ext cx="322135" cy="186499"/>
                    </a:xfrm>
                    <a:prstGeom prst="rect">
                      <a:avLst/>
                    </a:prstGeom>
                  </pic:spPr>
                </pic:pic>
              </a:graphicData>
            </a:graphic>
          </wp:anchor>
        </w:drawing>
      </w:r>
      <w:r>
        <w:rPr/>
        <w:drawing>
          <wp:anchor distT="0" distB="0" distL="0" distR="0" allowOverlap="1" layoutInCell="1" locked="0" behindDoc="1" simplePos="0" relativeHeight="236049408">
            <wp:simplePos x="0" y="0"/>
            <wp:positionH relativeFrom="page">
              <wp:posOffset>4038298</wp:posOffset>
            </wp:positionH>
            <wp:positionV relativeFrom="paragraph">
              <wp:posOffset>-479375</wp:posOffset>
            </wp:positionV>
            <wp:extent cx="542544" cy="186499"/>
            <wp:effectExtent l="0" t="0" r="0" b="0"/>
            <wp:wrapNone/>
            <wp:docPr id="11" name="image20.png"/>
            <wp:cNvGraphicFramePr>
              <a:graphicFrameLocks noChangeAspect="1"/>
            </wp:cNvGraphicFramePr>
            <a:graphic>
              <a:graphicData uri="http://schemas.openxmlformats.org/drawingml/2006/picture">
                <pic:pic>
                  <pic:nvPicPr>
                    <pic:cNvPr id="12" name="image20.png"/>
                    <pic:cNvPicPr/>
                  </pic:nvPicPr>
                  <pic:blipFill>
                    <a:blip r:embed="rId25" cstate="print"/>
                    <a:stretch>
                      <a:fillRect/>
                    </a:stretch>
                  </pic:blipFill>
                  <pic:spPr>
                    <a:xfrm>
                      <a:off x="0" y="0"/>
                      <a:ext cx="542544" cy="186499"/>
                    </a:xfrm>
                    <a:prstGeom prst="rect">
                      <a:avLst/>
                    </a:prstGeom>
                  </pic:spPr>
                </pic:pic>
              </a:graphicData>
            </a:graphic>
          </wp:anchor>
        </w:drawing>
      </w:r>
      <w:r>
        <w:rPr/>
        <w:t>在 II 类场地,7 度设防区，设计地震分组为第二组情况下，结构的特征周期</w:t>
      </w:r>
      <w:r>
        <w:rPr>
          <w:rFonts w:ascii="Times New Roman" w:eastAsia="Times New Roman"/>
          <w:i/>
          <w:position w:val="1"/>
        </w:rPr>
        <w:t>T</w:t>
      </w:r>
    </w:p>
    <w:p>
      <w:pPr>
        <w:spacing w:line="124" w:lineRule="exact" w:before="0"/>
        <w:ind w:left="0" w:right="0" w:firstLine="0"/>
        <w:jc w:val="right"/>
        <w:rPr>
          <w:rFonts w:ascii="Times New Roman"/>
          <w:i/>
          <w:sz w:val="13"/>
        </w:rPr>
      </w:pPr>
      <w:r>
        <w:rPr>
          <w:rFonts w:ascii="Times New Roman"/>
          <w:i/>
          <w:w w:val="104"/>
          <w:sz w:val="13"/>
        </w:rPr>
        <w:t>g</w:t>
      </w:r>
    </w:p>
    <w:p>
      <w:pPr>
        <w:pStyle w:val="BodyText"/>
        <w:spacing w:before="67"/>
        <w:ind w:left="2"/>
      </w:pPr>
      <w:r>
        <w:rPr/>
        <w:br w:type="column"/>
      </w:r>
      <w:r>
        <w:rPr/>
        <w:t>=0。35s，水平地震影响</w:t>
      </w:r>
    </w:p>
    <w:p>
      <w:pPr>
        <w:spacing w:after="0"/>
        <w:sectPr>
          <w:type w:val="continuous"/>
          <w:pgSz w:w="11910" w:h="16840"/>
          <w:pgMar w:top="900" w:bottom="280" w:left="320" w:right="320"/>
          <w:cols w:num="2" w:equalWidth="0">
            <w:col w:w="8562" w:space="40"/>
            <w:col w:w="2668"/>
          </w:cols>
        </w:sectPr>
      </w:pPr>
    </w:p>
    <w:p>
      <w:pPr>
        <w:pStyle w:val="BodyText"/>
        <w:spacing w:before="7"/>
        <w:ind w:left="246"/>
        <w:rPr>
          <w:rFonts w:ascii="Symbol" w:hAnsi="Symbol"/>
          <w:sz w:val="19"/>
        </w:rPr>
      </w:pPr>
      <w:r>
        <w:rPr/>
        <w:t>系数最大值</w:t>
      </w:r>
      <w:r>
        <w:rPr>
          <w:rFonts w:ascii="Symbol" w:hAnsi="Symbol"/>
          <w:position w:val="2"/>
          <w:sz w:val="19"/>
        </w:rPr>
        <w:t></w:t>
      </w:r>
    </w:p>
    <w:p>
      <w:pPr>
        <w:pStyle w:val="BodyText"/>
        <w:spacing w:before="6"/>
        <w:rPr>
          <w:rFonts w:ascii="Symbol" w:hAnsi="Symbol"/>
          <w:sz w:val="20"/>
        </w:rPr>
      </w:pPr>
      <w:r>
        <w:rPr/>
        <w:br w:type="column"/>
      </w:r>
      <w:r>
        <w:rPr>
          <w:rFonts w:ascii="Symbol" w:hAnsi="Symbol"/>
          <w:sz w:val="20"/>
        </w:rPr>
      </w:r>
    </w:p>
    <w:p>
      <w:pPr>
        <w:spacing w:before="1"/>
        <w:ind w:left="2" w:right="0" w:firstLine="0"/>
        <w:jc w:val="left"/>
        <w:rPr>
          <w:rFonts w:ascii="Times New Roman"/>
          <w:sz w:val="13"/>
        </w:rPr>
      </w:pPr>
      <w:r>
        <w:rPr>
          <w:rFonts w:ascii="Times New Roman"/>
          <w:sz w:val="13"/>
        </w:rPr>
        <w:t>max</w:t>
      </w:r>
    </w:p>
    <w:p>
      <w:pPr>
        <w:pStyle w:val="BodyText"/>
        <w:spacing w:before="7"/>
        <w:ind w:left="84"/>
      </w:pPr>
      <w:r>
        <w:rPr/>
        <w:br w:type="column"/>
      </w:r>
      <w:r>
        <w:rPr/>
        <w:t>=0.08</w:t>
      </w:r>
    </w:p>
    <w:p>
      <w:pPr>
        <w:spacing w:after="0"/>
        <w:sectPr>
          <w:type w:val="continuous"/>
          <w:pgSz w:w="11910" w:h="16840"/>
          <w:pgMar w:top="900" w:bottom="280" w:left="320" w:right="320"/>
          <w:cols w:num="3" w:equalWidth="0">
            <w:col w:w="1537" w:space="40"/>
            <w:col w:w="236" w:space="39"/>
            <w:col w:w="9418"/>
          </w:cols>
        </w:sectPr>
      </w:pPr>
    </w:p>
    <w:p>
      <w:pPr>
        <w:pStyle w:val="BodyText"/>
        <w:spacing w:line="247" w:lineRule="exact" w:before="6"/>
        <w:ind w:left="707"/>
      </w:pPr>
      <w:r>
        <w:rPr>
          <w:spacing w:val="11"/>
          <w:w w:val="100"/>
        </w:rPr>
        <w:t>由于</w:t>
      </w:r>
      <w:r>
        <w:rPr>
          <w:rFonts w:ascii="Times New Roman" w:hAnsi="Times New Roman" w:eastAsia="Times New Roman"/>
          <w:i/>
          <w:w w:val="102"/>
          <w:position w:val="1"/>
        </w:rPr>
        <w:t>T</w:t>
      </w:r>
      <w:r>
        <w:rPr>
          <w:rFonts w:ascii="Times New Roman" w:hAnsi="Times New Roman" w:eastAsia="Times New Roman"/>
          <w:i/>
          <w:spacing w:val="10"/>
          <w:position w:val="1"/>
        </w:rPr>
        <w:t> </w:t>
      </w:r>
      <w:r>
        <w:rPr>
          <w:w w:val="100"/>
        </w:rPr>
        <w:t>=0</w:t>
      </w:r>
      <w:r>
        <w:rPr>
          <w:spacing w:val="-1"/>
          <w:w w:val="100"/>
        </w:rPr>
        <w:t>。</w:t>
      </w:r>
      <w:r>
        <w:rPr>
          <w:w w:val="100"/>
        </w:rPr>
        <w:t>776＞</w:t>
      </w:r>
      <w:r>
        <w:rPr>
          <w:spacing w:val="-96"/>
        </w:rPr>
        <w:t> </w:t>
      </w:r>
      <w:r>
        <w:rPr>
          <w:rFonts w:ascii="Times New Roman" w:hAnsi="Times New Roman" w:eastAsia="Times New Roman"/>
          <w:i/>
          <w:w w:val="101"/>
          <w:position w:val="1"/>
        </w:rPr>
        <w:t>T</w:t>
      </w:r>
      <w:r>
        <w:rPr>
          <w:rFonts w:ascii="Times New Roman" w:hAnsi="Times New Roman" w:eastAsia="Times New Roman"/>
          <w:i/>
          <w:spacing w:val="-5"/>
          <w:position w:val="1"/>
        </w:rPr>
        <w:t>  </w:t>
      </w:r>
      <w:r>
        <w:rPr>
          <w:w w:val="100"/>
        </w:rPr>
        <w:t>=1。4×0</w:t>
      </w:r>
      <w:r>
        <w:rPr>
          <w:spacing w:val="-2"/>
          <w:w w:val="100"/>
        </w:rPr>
        <w:t>。</w:t>
      </w:r>
      <w:r>
        <w:rPr>
          <w:w w:val="100"/>
        </w:rPr>
        <w:t>35=</w:t>
      </w:r>
      <w:r>
        <w:rPr>
          <w:spacing w:val="-1"/>
          <w:w w:val="100"/>
        </w:rPr>
        <w:t>0</w:t>
      </w:r>
      <w:r>
        <w:rPr>
          <w:w w:val="100"/>
        </w:rPr>
        <w:t>。49(s</w:t>
      </w:r>
      <w:r>
        <w:rPr>
          <w:spacing w:val="-116"/>
          <w:w w:val="100"/>
        </w:rPr>
        <w:t>）</w:t>
      </w:r>
      <w:r>
        <w:rPr>
          <w:spacing w:val="-1"/>
          <w:w w:val="100"/>
        </w:rPr>
        <w:t>，应考虑顶点附加地震作用.</w:t>
      </w:r>
    </w:p>
    <w:p>
      <w:pPr>
        <w:tabs>
          <w:tab w:pos="2573" w:val="left" w:leader="none"/>
        </w:tabs>
        <w:spacing w:before="0"/>
        <w:ind w:left="1291" w:right="0" w:firstLine="0"/>
        <w:jc w:val="left"/>
        <w:rPr>
          <w:rFonts w:ascii="Times New Roman"/>
          <w:i/>
          <w:sz w:val="13"/>
        </w:rPr>
      </w:pPr>
      <w:r>
        <w:rPr>
          <w:rFonts w:ascii="Times New Roman"/>
          <w:w w:val="105"/>
          <w:sz w:val="13"/>
        </w:rPr>
        <w:t>1</w:t>
        <w:tab/>
      </w:r>
      <w:r>
        <w:rPr>
          <w:rFonts w:ascii="Times New Roman"/>
          <w:i/>
          <w:w w:val="105"/>
          <w:sz w:val="13"/>
        </w:rPr>
        <w:t>g</w:t>
      </w:r>
    </w:p>
    <w:p>
      <w:pPr>
        <w:pStyle w:val="BodyText"/>
        <w:spacing w:line="271" w:lineRule="exact" w:before="2"/>
        <w:ind w:left="1320"/>
      </w:pPr>
      <w:r>
        <w:rPr>
          <w:rFonts w:ascii="Symbol" w:hAnsi="Symbol" w:eastAsia="Symbol"/>
          <w:position w:val="2"/>
          <w:sz w:val="19"/>
        </w:rPr>
        <w:t></w:t>
      </w:r>
      <w:r>
        <w:rPr>
          <w:rFonts w:ascii="Times New Roman" w:hAnsi="Times New Roman" w:eastAsia="Times New Roman"/>
          <w:position w:val="2"/>
          <w:sz w:val="19"/>
        </w:rPr>
        <w:t> </w:t>
      </w:r>
      <w:r>
        <w:rPr/>
        <w:t>=0。08</w:t>
      </w:r>
      <w:r>
        <w:rPr>
          <w:spacing w:val="-94"/>
        </w:rPr>
        <w:t> </w:t>
      </w:r>
      <w:r>
        <w:rPr>
          <w:rFonts w:ascii="Times New Roman" w:hAnsi="Times New Roman" w:eastAsia="Times New Roman"/>
          <w:i/>
          <w:position w:val="1"/>
        </w:rPr>
        <w:t>T </w:t>
      </w:r>
      <w:r>
        <w:rPr/>
        <w:t>+0。01=0。08×0.773+0</w:t>
      </w:r>
      <w:r>
        <w:rPr>
          <w:spacing w:val="-5"/>
        </w:rPr>
        <w:t>。</w:t>
      </w:r>
      <w:r>
        <w:rPr/>
        <w:t>01=0.072</w:t>
      </w:r>
    </w:p>
    <w:p>
      <w:pPr>
        <w:tabs>
          <w:tab w:pos="2458" w:val="right" w:leader="none"/>
        </w:tabs>
        <w:spacing w:line="125" w:lineRule="exact" w:before="0"/>
        <w:ind w:left="1457" w:right="0" w:firstLine="0"/>
        <w:jc w:val="left"/>
        <w:rPr>
          <w:rFonts w:ascii="Times New Roman"/>
          <w:sz w:val="13"/>
        </w:rPr>
      </w:pPr>
      <w:r>
        <w:rPr>
          <w:rFonts w:ascii="Times New Roman"/>
          <w:i/>
          <w:w w:val="105"/>
          <w:sz w:val="13"/>
        </w:rPr>
        <w:t>n</w:t>
        <w:tab/>
      </w:r>
      <w:r>
        <w:rPr>
          <w:rFonts w:ascii="Times New Roman"/>
          <w:w w:val="105"/>
          <w:sz w:val="13"/>
        </w:rPr>
        <w:t>1</w:t>
      </w:r>
    </w:p>
    <w:p>
      <w:pPr>
        <w:spacing w:after="0" w:line="125" w:lineRule="exact"/>
        <w:jc w:val="left"/>
        <w:rPr>
          <w:rFonts w:ascii="Times New Roman"/>
          <w:sz w:val="13"/>
        </w:rPr>
        <w:sectPr>
          <w:type w:val="continuous"/>
          <w:pgSz w:w="11910" w:h="16840"/>
          <w:pgMar w:top="900" w:bottom="280" w:left="320" w:right="320"/>
        </w:sectPr>
      </w:pPr>
    </w:p>
    <w:p>
      <w:pPr>
        <w:pStyle w:val="BodyText"/>
        <w:spacing w:before="5"/>
        <w:ind w:left="747"/>
      </w:pPr>
      <w:r>
        <w:rPr/>
        <w:t>顶点附加水平地震作用：</w:t>
      </w:r>
    </w:p>
    <w:p>
      <w:pPr>
        <w:spacing w:line="254" w:lineRule="exact" w:before="394"/>
        <w:ind w:left="696" w:right="19" w:firstLine="0"/>
        <w:jc w:val="center"/>
        <w:rPr>
          <w:rFonts w:ascii="Symbol" w:hAnsi="Symbol"/>
          <w:sz w:val="19"/>
        </w:rPr>
      </w:pPr>
      <w:r>
        <w:rPr/>
        <w:br w:type="column"/>
      </w:r>
      <w:r>
        <w:rPr>
          <w:rFonts w:ascii="Symbol" w:hAnsi="Symbol"/>
          <w:position w:val="1"/>
          <w:sz w:val="23"/>
        </w:rPr>
        <w:t></w:t>
      </w:r>
      <w:r>
        <w:rPr>
          <w:rFonts w:ascii="Times New Roman" w:hAnsi="Times New Roman"/>
          <w:i/>
          <w:position w:val="1"/>
          <w:sz w:val="23"/>
        </w:rPr>
        <w:t>F </w:t>
      </w:r>
      <w:r>
        <w:rPr>
          <w:sz w:val="23"/>
        </w:rPr>
        <w:t>=</w:t>
      </w:r>
      <w:r>
        <w:rPr>
          <w:spacing w:val="-107"/>
          <w:sz w:val="23"/>
        </w:rPr>
        <w:t> </w:t>
      </w:r>
      <w:r>
        <w:rPr>
          <w:rFonts w:ascii="Symbol" w:hAnsi="Symbol"/>
          <w:spacing w:val="-19"/>
          <w:position w:val="2"/>
          <w:sz w:val="19"/>
        </w:rPr>
        <w:t></w:t>
      </w:r>
    </w:p>
    <w:p>
      <w:pPr>
        <w:spacing w:line="166" w:lineRule="exact" w:before="0"/>
        <w:ind w:left="712" w:right="0" w:firstLine="0"/>
        <w:jc w:val="center"/>
        <w:rPr>
          <w:rFonts w:ascii="Times New Roman"/>
          <w:i/>
          <w:sz w:val="19"/>
        </w:rPr>
      </w:pPr>
      <w:r>
        <w:rPr>
          <w:rFonts w:ascii="Times New Roman"/>
          <w:i/>
          <w:w w:val="101"/>
          <w:sz w:val="19"/>
        </w:rPr>
        <w:t>n</w:t>
      </w:r>
    </w:p>
    <w:p>
      <w:pPr>
        <w:spacing w:line="252" w:lineRule="exact" w:before="412"/>
        <w:ind w:left="91" w:right="0" w:firstLine="0"/>
        <w:jc w:val="left"/>
        <w:rPr>
          <w:rFonts w:ascii="Times New Roman"/>
          <w:i/>
          <w:sz w:val="23"/>
        </w:rPr>
      </w:pPr>
      <w:r>
        <w:rPr/>
        <w:br w:type="column"/>
      </w:r>
      <w:r>
        <w:rPr>
          <w:rFonts w:ascii="Times New Roman"/>
          <w:i/>
          <w:w w:val="105"/>
          <w:sz w:val="23"/>
        </w:rPr>
        <w:t>F</w:t>
      </w:r>
    </w:p>
    <w:p>
      <w:pPr>
        <w:spacing w:line="137" w:lineRule="exact" w:before="0"/>
        <w:ind w:left="0" w:right="0" w:firstLine="0"/>
        <w:jc w:val="left"/>
        <w:rPr>
          <w:rFonts w:ascii="Times New Roman"/>
          <w:i/>
          <w:sz w:val="13"/>
        </w:rPr>
      </w:pPr>
      <w:r>
        <w:rPr>
          <w:rFonts w:ascii="Times New Roman"/>
          <w:i/>
          <w:w w:val="105"/>
          <w:sz w:val="13"/>
        </w:rPr>
        <w:t>n EK</w:t>
      </w:r>
    </w:p>
    <w:p>
      <w:pPr>
        <w:pStyle w:val="BodyText"/>
        <w:spacing w:before="406"/>
        <w:ind w:left="25"/>
      </w:pPr>
      <w:r>
        <w:rPr/>
        <w:br w:type="column"/>
      </w:r>
      <w:r>
        <w:rPr/>
        <w:t>=0。073×2616=191kN</w:t>
      </w:r>
    </w:p>
    <w:p>
      <w:pPr>
        <w:spacing w:after="0"/>
        <w:sectPr>
          <w:type w:val="continuous"/>
          <w:pgSz w:w="11910" w:h="16840"/>
          <w:pgMar w:top="900" w:bottom="280" w:left="320" w:right="320"/>
          <w:cols w:num="4" w:equalWidth="0">
            <w:col w:w="3283" w:space="40"/>
            <w:col w:w="1293" w:space="39"/>
            <w:col w:w="397" w:space="39"/>
            <w:col w:w="6179"/>
          </w:cols>
        </w:sectPr>
      </w:pPr>
    </w:p>
    <w:p>
      <w:pPr>
        <w:pStyle w:val="BodyText"/>
        <w:spacing w:line="285" w:lineRule="exact"/>
        <w:ind w:left="747"/>
      </w:pPr>
      <w:r>
        <w:rPr/>
        <w:t>各层横向地震剪力计算见表 3—7，表中：</w:t>
      </w:r>
    </w:p>
    <w:p>
      <w:pPr>
        <w:spacing w:after="0" w:line="285" w:lineRule="exact"/>
        <w:sectPr>
          <w:type w:val="continuous"/>
          <w:pgSz w:w="11910" w:h="16840"/>
          <w:pgMar w:top="900" w:bottom="280" w:left="320" w:right="320"/>
        </w:sectPr>
      </w:pPr>
    </w:p>
    <w:p>
      <w:pPr>
        <w:spacing w:line="208" w:lineRule="exact" w:before="142"/>
        <w:ind w:left="5078" w:right="0" w:firstLine="0"/>
        <w:jc w:val="left"/>
        <w:rPr>
          <w:rFonts w:ascii="Times New Roman"/>
          <w:i/>
          <w:sz w:val="23"/>
        </w:rPr>
      </w:pPr>
      <w:r>
        <w:rPr/>
        <w:pict>
          <v:shape style="position:absolute;margin-left:251.187943pt;margin-top:13.492743pt;width:6.55pt;height:14.6pt;mso-position-horizontal-relative:page;mso-position-vertical-relative:paragraph;z-index:-267252736" type="#_x0000_t202" filled="false" stroked="false">
            <v:textbox inset="0,0,0,0">
              <w:txbxContent>
                <w:p>
                  <w:pPr>
                    <w:pStyle w:val="BodyText"/>
                    <w:spacing w:before="8"/>
                    <w:rPr>
                      <w:rFonts w:ascii="Symbol" w:hAnsi="Symbol"/>
                    </w:rPr>
                  </w:pPr>
                  <w:r>
                    <w:rPr>
                      <w:rFonts w:ascii="Symbol" w:hAnsi="Symbol"/>
                      <w:w w:val="103"/>
                    </w:rPr>
                    <w:t></w:t>
                  </w:r>
                </w:p>
              </w:txbxContent>
            </v:textbox>
            <w10:wrap type="none"/>
          </v:shape>
        </w:pict>
      </w:r>
      <w:r>
        <w:rPr>
          <w:rFonts w:ascii="Times New Roman"/>
          <w:i/>
          <w:w w:val="105"/>
          <w:sz w:val="23"/>
        </w:rPr>
        <w:t>G H</w:t>
      </w:r>
    </w:p>
    <w:p>
      <w:pPr>
        <w:tabs>
          <w:tab w:pos="5242" w:val="left" w:leader="none"/>
          <w:tab w:pos="5492" w:val="left" w:leader="none"/>
          <w:tab w:pos="5795" w:val="left" w:leader="none"/>
        </w:tabs>
        <w:spacing w:line="198" w:lineRule="exact" w:before="0"/>
        <w:ind w:left="4457" w:right="0" w:firstLine="0"/>
        <w:jc w:val="left"/>
        <w:rPr>
          <w:rFonts w:ascii="Times New Roman"/>
          <w:i/>
          <w:sz w:val="23"/>
        </w:rPr>
      </w:pPr>
      <w:r>
        <w:rPr/>
        <w:drawing>
          <wp:anchor distT="0" distB="0" distL="0" distR="0" allowOverlap="1" layoutInCell="1" locked="0" behindDoc="1" simplePos="0" relativeHeight="236048384">
            <wp:simplePos x="0" y="0"/>
            <wp:positionH relativeFrom="page">
              <wp:posOffset>3310220</wp:posOffset>
            </wp:positionH>
            <wp:positionV relativeFrom="paragraph">
              <wp:posOffset>55215</wp:posOffset>
            </wp:positionV>
            <wp:extent cx="558758" cy="25398"/>
            <wp:effectExtent l="0" t="0" r="0" b="0"/>
            <wp:wrapNone/>
            <wp:docPr id="13" name="image21.png"/>
            <wp:cNvGraphicFramePr>
              <a:graphicFrameLocks noChangeAspect="1"/>
            </wp:cNvGraphicFramePr>
            <a:graphic>
              <a:graphicData uri="http://schemas.openxmlformats.org/drawingml/2006/picture">
                <pic:pic>
                  <pic:nvPicPr>
                    <pic:cNvPr id="14" name="image21.png"/>
                    <pic:cNvPicPr/>
                  </pic:nvPicPr>
                  <pic:blipFill>
                    <a:blip r:embed="rId26" cstate="print"/>
                    <a:stretch>
                      <a:fillRect/>
                    </a:stretch>
                  </pic:blipFill>
                  <pic:spPr>
                    <a:xfrm>
                      <a:off x="0" y="0"/>
                      <a:ext cx="558758" cy="25398"/>
                    </a:xfrm>
                    <a:prstGeom prst="rect">
                      <a:avLst/>
                    </a:prstGeom>
                  </pic:spPr>
                </pic:pic>
              </a:graphicData>
            </a:graphic>
          </wp:anchor>
        </w:drawing>
      </w:r>
      <w:r>
        <w:rPr>
          <w:rFonts w:ascii="Times New Roman"/>
          <w:i/>
          <w:w w:val="105"/>
          <w:sz w:val="23"/>
        </w:rPr>
        <w:t>F</w:t>
        <w:tab/>
      </w:r>
      <w:r>
        <w:rPr>
          <w:rFonts w:ascii="Times New Roman"/>
          <w:i/>
          <w:w w:val="105"/>
          <w:sz w:val="13"/>
        </w:rPr>
        <w:t>i</w:t>
        <w:tab/>
        <w:t>i</w:t>
        <w:tab/>
      </w:r>
      <w:r>
        <w:rPr>
          <w:rFonts w:ascii="Times New Roman"/>
          <w:i/>
          <w:spacing w:val="-20"/>
          <w:w w:val="105"/>
          <w:sz w:val="23"/>
        </w:rPr>
        <w:t>F</w:t>
      </w:r>
    </w:p>
    <w:p>
      <w:pPr>
        <w:spacing w:line="270" w:lineRule="exact" w:before="278"/>
        <w:ind w:left="166" w:right="0" w:firstLine="0"/>
        <w:jc w:val="left"/>
        <w:rPr>
          <w:rFonts w:ascii="Times New Roman" w:hAnsi="Times New Roman"/>
          <w:sz w:val="23"/>
        </w:rPr>
      </w:pPr>
      <w:r>
        <w:rPr/>
        <w:br w:type="column"/>
      </w:r>
      <w:r>
        <w:rPr>
          <w:rFonts w:ascii="Times New Roman" w:hAnsi="Times New Roman"/>
          <w:w w:val="105"/>
          <w:sz w:val="23"/>
        </w:rPr>
        <w:t>(1</w:t>
      </w:r>
      <w:r>
        <w:rPr>
          <w:rFonts w:ascii="Symbol" w:hAnsi="Symbol"/>
          <w:w w:val="105"/>
          <w:sz w:val="23"/>
        </w:rPr>
        <w:t></w:t>
      </w:r>
      <w:r>
        <w:rPr>
          <w:rFonts w:ascii="Symbol" w:hAnsi="Symbol"/>
          <w:w w:val="105"/>
          <w:position w:val="1"/>
          <w:sz w:val="19"/>
        </w:rPr>
        <w:t></w:t>
      </w:r>
      <w:r>
        <w:rPr>
          <w:rFonts w:ascii="Times New Roman" w:hAnsi="Times New Roman"/>
          <w:w w:val="105"/>
          <w:position w:val="1"/>
          <w:sz w:val="19"/>
        </w:rPr>
        <w:t> </w:t>
      </w:r>
      <w:r>
        <w:rPr>
          <w:rFonts w:ascii="Times New Roman" w:hAnsi="Times New Roman"/>
          <w:w w:val="105"/>
          <w:sz w:val="23"/>
        </w:rPr>
        <w:t>)</w:t>
      </w:r>
    </w:p>
    <w:p>
      <w:pPr>
        <w:spacing w:after="0" w:line="270" w:lineRule="exact"/>
        <w:jc w:val="left"/>
        <w:rPr>
          <w:rFonts w:ascii="Times New Roman" w:hAnsi="Times New Roman"/>
          <w:sz w:val="23"/>
        </w:rPr>
        <w:sectPr>
          <w:type w:val="continuous"/>
          <w:pgSz w:w="11910" w:h="16840"/>
          <w:pgMar w:top="900" w:bottom="280" w:left="320" w:right="320"/>
          <w:cols w:num="2" w:equalWidth="0">
            <w:col w:w="5941" w:space="40"/>
            <w:col w:w="5289"/>
          </w:cols>
        </w:sectPr>
      </w:pPr>
    </w:p>
    <w:p>
      <w:pPr>
        <w:tabs>
          <w:tab w:pos="351" w:val="left" w:leader="none"/>
          <w:tab w:pos="1369" w:val="left" w:leader="none"/>
          <w:tab w:pos="2082" w:val="left" w:leader="none"/>
        </w:tabs>
        <w:spacing w:line="134" w:lineRule="auto" w:before="14"/>
        <w:ind w:left="23" w:right="0" w:firstLine="0"/>
        <w:jc w:val="center"/>
        <w:rPr>
          <w:rFonts w:ascii="Times New Roman" w:hAnsi="Times New Roman"/>
          <w:i/>
          <w:sz w:val="13"/>
        </w:rPr>
      </w:pPr>
      <w:r>
        <w:rPr>
          <w:rFonts w:ascii="Times New Roman" w:hAnsi="Times New Roman"/>
          <w:i/>
          <w:w w:val="105"/>
          <w:position w:val="1"/>
          <w:sz w:val="13"/>
        </w:rPr>
        <w:t>i</w:t>
        <w:tab/>
      </w:r>
      <w:r>
        <w:rPr>
          <w:rFonts w:ascii="Symbol" w:hAnsi="Symbol"/>
          <w:spacing w:val="-23"/>
          <w:w w:val="105"/>
          <w:position w:val="-10"/>
          <w:sz w:val="19"/>
        </w:rPr>
        <w:t></w:t>
      </w:r>
      <w:r>
        <w:rPr>
          <w:rFonts w:ascii="Times New Roman" w:hAnsi="Times New Roman"/>
          <w:spacing w:val="-23"/>
          <w:w w:val="105"/>
          <w:sz w:val="13"/>
        </w:rPr>
        <w:t>7         </w:t>
      </w:r>
      <w:r>
        <w:rPr>
          <w:rFonts w:ascii="Times New Roman" w:hAnsi="Times New Roman"/>
          <w:spacing w:val="-18"/>
          <w:w w:val="105"/>
          <w:sz w:val="13"/>
        </w:rPr>
        <w:t> </w:t>
      </w:r>
      <w:r>
        <w:rPr>
          <w:rFonts w:ascii="Times New Roman" w:hAnsi="Times New Roman"/>
          <w:i/>
          <w:w w:val="105"/>
          <w:position w:val="-15"/>
          <w:sz w:val="23"/>
        </w:rPr>
        <w:t>G</w:t>
      </w:r>
      <w:r>
        <w:rPr>
          <w:rFonts w:ascii="Times New Roman" w:hAnsi="Times New Roman"/>
          <w:i/>
          <w:spacing w:val="25"/>
          <w:w w:val="105"/>
          <w:position w:val="-15"/>
          <w:sz w:val="23"/>
        </w:rPr>
        <w:t> </w:t>
      </w:r>
      <w:r>
        <w:rPr>
          <w:rFonts w:ascii="Times New Roman" w:hAnsi="Times New Roman"/>
          <w:i/>
          <w:w w:val="105"/>
          <w:position w:val="-15"/>
          <w:sz w:val="23"/>
        </w:rPr>
        <w:t>H</w:t>
        <w:tab/>
      </w:r>
      <w:r>
        <w:rPr>
          <w:rFonts w:ascii="Times New Roman" w:hAnsi="Times New Roman"/>
          <w:i/>
          <w:w w:val="105"/>
          <w:position w:val="1"/>
          <w:sz w:val="13"/>
        </w:rPr>
        <w:t>EK</w:t>
        <w:tab/>
        <w:t>n</w:t>
      </w:r>
    </w:p>
    <w:p>
      <w:pPr>
        <w:tabs>
          <w:tab w:pos="281" w:val="left" w:leader="none"/>
        </w:tabs>
        <w:spacing w:before="62"/>
        <w:ind w:left="0" w:right="174" w:firstLine="0"/>
        <w:jc w:val="center"/>
        <w:rPr>
          <w:rFonts w:ascii="Times New Roman"/>
          <w:i/>
          <w:sz w:val="13"/>
        </w:rPr>
      </w:pPr>
      <w:r>
        <w:rPr>
          <w:rFonts w:ascii="Times New Roman"/>
          <w:i/>
          <w:w w:val="105"/>
          <w:sz w:val="13"/>
        </w:rPr>
        <w:t>j</w:t>
        <w:tab/>
        <w:t>j</w:t>
      </w:r>
    </w:p>
    <w:p>
      <w:pPr>
        <w:spacing w:before="5"/>
        <w:ind w:left="0" w:right="1152" w:firstLine="0"/>
        <w:jc w:val="center"/>
        <w:rPr>
          <w:rFonts w:ascii="Times New Roman" w:hAnsi="Times New Roman"/>
          <w:sz w:val="13"/>
        </w:rPr>
      </w:pPr>
      <w:r>
        <w:rPr>
          <w:rFonts w:ascii="Times New Roman" w:hAnsi="Times New Roman"/>
          <w:i/>
          <w:w w:val="105"/>
          <w:sz w:val="13"/>
        </w:rPr>
        <w:t>j </w:t>
      </w:r>
      <w:r>
        <w:rPr>
          <w:rFonts w:ascii="Symbol" w:hAnsi="Symbol"/>
          <w:w w:val="105"/>
          <w:sz w:val="13"/>
        </w:rPr>
        <w:t></w:t>
      </w:r>
      <w:r>
        <w:rPr>
          <w:rFonts w:ascii="Times New Roman" w:hAnsi="Times New Roman"/>
          <w:w w:val="105"/>
          <w:sz w:val="13"/>
        </w:rPr>
        <w:t>1</w:t>
      </w:r>
    </w:p>
    <w:p>
      <w:pPr>
        <w:pStyle w:val="BodyText"/>
        <w:spacing w:before="107"/>
        <w:ind w:left="23" w:right="19"/>
        <w:jc w:val="center"/>
      </w:pPr>
      <w:r>
        <w:rPr/>
        <w:pict>
          <v:group style="position:absolute;margin-left:21.99836pt;margin-top:19.856443pt;width:552pt;height:149.35pt;mso-position-horizontal-relative:page;mso-position-vertical-relative:paragraph;z-index:-267253760" coordorigin="440,397" coordsize="11040,2987">
            <v:shape style="position:absolute;left:439;top:397;width:11040;height:2987" type="#_x0000_t75" stroked="false">
              <v:imagedata r:id="rId27" o:title=""/>
            </v:shape>
            <v:shape style="position:absolute;left:643;top:794;width:481;height:231" type="#_x0000_t202" filled="false" stroked="false">
              <v:textbox inset="0,0,0,0">
                <w:txbxContent>
                  <w:p>
                    <w:pPr>
                      <w:spacing w:line="230" w:lineRule="exact" w:before="0"/>
                      <w:ind w:left="0" w:right="0" w:firstLine="0"/>
                      <w:jc w:val="left"/>
                      <w:rPr>
                        <w:sz w:val="23"/>
                      </w:rPr>
                    </w:pPr>
                    <w:r>
                      <w:rPr>
                        <w:sz w:val="23"/>
                      </w:rPr>
                      <w:t>层次</w:t>
                    </w:r>
                  </w:p>
                </w:txbxContent>
              </v:textbox>
              <w10:wrap type="none"/>
            </v:shape>
            <v:shape style="position:absolute;left:1594;top:770;width:781;height:367" type="#_x0000_t202" filled="false" stroked="false">
              <v:textbox inset="0,0,0,0">
                <w:txbxContent>
                  <w:p>
                    <w:pPr>
                      <w:spacing w:line="238" w:lineRule="exact" w:before="0"/>
                      <w:ind w:left="0" w:right="0" w:firstLine="0"/>
                      <w:jc w:val="left"/>
                      <w:rPr>
                        <w:sz w:val="23"/>
                      </w:rPr>
                    </w:pPr>
                    <w:r>
                      <w:rPr>
                        <w:rFonts w:ascii="Times New Roman" w:eastAsia="Times New Roman"/>
                        <w:i/>
                        <w:position w:val="1"/>
                        <w:sz w:val="23"/>
                      </w:rPr>
                      <w:t>h </w:t>
                    </w:r>
                    <w:r>
                      <w:rPr>
                        <w:sz w:val="23"/>
                      </w:rPr>
                      <w:t>（m）</w:t>
                    </w:r>
                  </w:p>
                  <w:p>
                    <w:pPr>
                      <w:spacing w:line="125" w:lineRule="exact" w:before="0"/>
                      <w:ind w:left="100" w:right="0" w:firstLine="0"/>
                      <w:jc w:val="left"/>
                      <w:rPr>
                        <w:rFonts w:ascii="Times New Roman"/>
                        <w:i/>
                        <w:sz w:val="13"/>
                      </w:rPr>
                    </w:pPr>
                    <w:r>
                      <w:rPr>
                        <w:rFonts w:ascii="Times New Roman"/>
                        <w:i/>
                        <w:w w:val="105"/>
                        <w:sz w:val="13"/>
                      </w:rPr>
                      <w:t>i</w:t>
                    </w:r>
                  </w:p>
                </w:txbxContent>
              </v:textbox>
              <w10:wrap type="none"/>
            </v:shape>
            <v:shape style="position:absolute;left:3174;top:621;width:191;height:237" type="#_x0000_t202" filled="false" stroked="false">
              <v:textbox inset="0,0,0,0">
                <w:txbxContent>
                  <w:p>
                    <w:pPr>
                      <w:spacing w:line="231" w:lineRule="exact" w:before="0"/>
                      <w:ind w:left="0" w:right="0" w:firstLine="0"/>
                      <w:jc w:val="left"/>
                      <w:rPr>
                        <w:rFonts w:ascii="Times New Roman"/>
                        <w:i/>
                        <w:sz w:val="23"/>
                      </w:rPr>
                    </w:pPr>
                    <w:r>
                      <w:rPr>
                        <w:rFonts w:ascii="Times New Roman"/>
                        <w:i/>
                        <w:w w:val="102"/>
                        <w:sz w:val="23"/>
                      </w:rPr>
                      <w:t>H</w:t>
                    </w:r>
                  </w:p>
                </w:txbxContent>
              </v:textbox>
              <w10:wrap type="none"/>
            </v:shape>
            <v:shape style="position:absolute;left:4598;top:664;width:160;height:194" type="#_x0000_t202" filled="false" stroked="false">
              <v:textbox inset="0,0,0,0">
                <w:txbxContent>
                  <w:p>
                    <w:pPr>
                      <w:spacing w:line="189" w:lineRule="exact" w:before="0"/>
                      <w:ind w:left="0" w:right="0" w:firstLine="0"/>
                      <w:jc w:val="left"/>
                      <w:rPr>
                        <w:rFonts w:ascii="Times New Roman"/>
                        <w:i/>
                        <w:sz w:val="19"/>
                      </w:rPr>
                    </w:pPr>
                    <w:r>
                      <w:rPr>
                        <w:rFonts w:ascii="Times New Roman"/>
                        <w:i/>
                        <w:w w:val="101"/>
                        <w:sz w:val="19"/>
                      </w:rPr>
                      <w:t>G</w:t>
                    </w:r>
                  </w:p>
                </w:txbxContent>
              </v:textbox>
              <w10:wrap type="none"/>
            </v:shape>
            <v:shape style="position:absolute;left:5869;top:654;width:360;height:205" type="#_x0000_t202" filled="false" stroked="false">
              <v:textbox inset="0,0,0,0">
                <w:txbxContent>
                  <w:p>
                    <w:pPr>
                      <w:spacing w:line="200" w:lineRule="exact" w:before="0"/>
                      <w:ind w:left="0" w:right="0" w:firstLine="0"/>
                      <w:jc w:val="left"/>
                      <w:rPr>
                        <w:rFonts w:ascii="Times New Roman"/>
                        <w:i/>
                        <w:sz w:val="20"/>
                      </w:rPr>
                    </w:pPr>
                    <w:r>
                      <w:rPr>
                        <w:rFonts w:ascii="Times New Roman"/>
                        <w:i/>
                        <w:sz w:val="20"/>
                      </w:rPr>
                      <w:t>G H</w:t>
                    </w:r>
                  </w:p>
                </w:txbxContent>
              </v:textbox>
              <w10:wrap type="none"/>
            </v:shape>
            <v:shape style="position:absolute;left:3360;top:802;width:1473;height:194" type="#_x0000_t202" filled="false" stroked="false">
              <v:textbox inset="0,0,0,0">
                <w:txbxContent>
                  <w:p>
                    <w:pPr>
                      <w:tabs>
                        <w:tab w:pos="1398" w:val="left" w:leader="none"/>
                      </w:tabs>
                      <w:spacing w:line="189" w:lineRule="exact" w:before="0"/>
                      <w:ind w:left="0" w:right="0" w:firstLine="0"/>
                      <w:jc w:val="left"/>
                      <w:rPr>
                        <w:rFonts w:ascii="Times New Roman"/>
                        <w:i/>
                        <w:sz w:val="19"/>
                      </w:rPr>
                    </w:pPr>
                    <w:r>
                      <w:rPr>
                        <w:rFonts w:ascii="Times New Roman"/>
                        <w:i/>
                        <w:w w:val="105"/>
                        <w:sz w:val="13"/>
                      </w:rPr>
                      <w:t>i</w:t>
                      <w:tab/>
                    </w:r>
                    <w:r>
                      <w:rPr>
                        <w:rFonts w:ascii="Times New Roman"/>
                        <w:i/>
                        <w:w w:val="105"/>
                        <w:sz w:val="19"/>
                      </w:rPr>
                      <w:t>i</w:t>
                    </w:r>
                  </w:p>
                </w:txbxContent>
              </v:textbox>
              <w10:wrap type="none"/>
            </v:shape>
            <v:shape style="position:absolute;left:5869;top:830;width:697;height:357" type="#_x0000_t202" filled="false" stroked="false">
              <v:textbox inset="0,0,0,0">
                <w:txbxContent>
                  <w:p>
                    <w:pPr>
                      <w:spacing w:before="8"/>
                      <w:ind w:left="0" w:right="0" w:firstLine="0"/>
                      <w:jc w:val="left"/>
                      <w:rPr>
                        <w:rFonts w:ascii="Symbol" w:hAnsi="Symbol"/>
                        <w:sz w:val="26"/>
                      </w:rPr>
                    </w:pPr>
                    <w:r>
                      <w:rPr>
                        <w:rFonts w:ascii="Symbol" w:hAnsi="Symbol"/>
                        <w:position w:val="4"/>
                        <w:sz w:val="26"/>
                      </w:rPr>
                      <w:t></w:t>
                    </w:r>
                    <w:r>
                      <w:rPr>
                        <w:rFonts w:ascii="Times New Roman" w:hAnsi="Times New Roman"/>
                        <w:i/>
                        <w:sz w:val="20"/>
                      </w:rPr>
                      <w:t>kN </w:t>
                    </w:r>
                    <w:r>
                      <w:rPr>
                        <w:rFonts w:ascii="Symbol" w:hAnsi="Symbol"/>
                        <w:sz w:val="20"/>
                      </w:rPr>
                      <w:t></w:t>
                    </w:r>
                    <w:r>
                      <w:rPr>
                        <w:rFonts w:ascii="Times New Roman" w:hAnsi="Times New Roman"/>
                        <w:sz w:val="20"/>
                      </w:rPr>
                      <w:t> </w:t>
                    </w:r>
                    <w:r>
                      <w:rPr>
                        <w:rFonts w:ascii="Times New Roman" w:hAnsi="Times New Roman"/>
                        <w:i/>
                        <w:sz w:val="20"/>
                      </w:rPr>
                      <w:t>m</w:t>
                    </w:r>
                    <w:r>
                      <w:rPr>
                        <w:rFonts w:ascii="Symbol" w:hAnsi="Symbol"/>
                        <w:position w:val="4"/>
                        <w:sz w:val="26"/>
                      </w:rPr>
                      <w:t></w:t>
                    </w:r>
                  </w:p>
                </w:txbxContent>
              </v:textbox>
              <w10:wrap type="none"/>
            </v:shape>
            <v:shape style="position:absolute;left:6007;top:847;width:264;height:119" type="#_x0000_t202" filled="false" stroked="false">
              <v:textbox inset="0,0,0,0">
                <w:txbxContent>
                  <w:p>
                    <w:pPr>
                      <w:spacing w:line="117" w:lineRule="exact" w:before="0"/>
                      <w:ind w:left="0" w:right="0" w:firstLine="0"/>
                      <w:jc w:val="left"/>
                      <w:rPr>
                        <w:rFonts w:ascii="Times New Roman"/>
                        <w:i/>
                        <w:sz w:val="12"/>
                      </w:rPr>
                    </w:pPr>
                    <w:r>
                      <w:rPr>
                        <w:rFonts w:ascii="Times New Roman"/>
                        <w:i/>
                        <w:sz w:val="12"/>
                      </w:rPr>
                      <w:t>i i</w:t>
                    </w:r>
                  </w:p>
                </w:txbxContent>
              </v:textbox>
              <w10:wrap type="none"/>
            </v:shape>
            <v:shape style="position:absolute;left:7322;top:635;width:456;height:697" type="#_x0000_t202" filled="false" stroked="false">
              <v:textbox inset="0,0,0,0">
                <w:txbxContent>
                  <w:p>
                    <w:pPr>
                      <w:spacing w:line="163" w:lineRule="exact" w:before="0"/>
                      <w:ind w:left="0" w:right="0" w:firstLine="0"/>
                      <w:jc w:val="left"/>
                      <w:rPr>
                        <w:rFonts w:ascii="Times New Roman"/>
                        <w:i/>
                        <w:sz w:val="17"/>
                      </w:rPr>
                    </w:pPr>
                    <w:r>
                      <w:rPr>
                        <w:rFonts w:ascii="Times New Roman"/>
                        <w:i/>
                        <w:w w:val="105"/>
                        <w:sz w:val="17"/>
                      </w:rPr>
                      <w:t>GH</w:t>
                    </w:r>
                  </w:p>
                  <w:p>
                    <w:pPr>
                      <w:spacing w:line="78" w:lineRule="exact" w:before="0"/>
                      <w:ind w:left="91" w:right="0" w:firstLine="0"/>
                      <w:jc w:val="left"/>
                      <w:rPr>
                        <w:rFonts w:ascii="Times New Roman"/>
                        <w:i/>
                        <w:sz w:val="10"/>
                      </w:rPr>
                    </w:pPr>
                    <w:r>
                      <w:rPr>
                        <w:rFonts w:ascii="Times New Roman"/>
                        <w:i/>
                        <w:sz w:val="10"/>
                      </w:rPr>
                      <w:t>i   </w:t>
                    </w:r>
                    <w:r>
                      <w:rPr>
                        <w:rFonts w:ascii="Times New Roman"/>
                        <w:i/>
                        <w:spacing w:val="11"/>
                        <w:sz w:val="10"/>
                      </w:rPr>
                      <w:t> </w:t>
                    </w:r>
                    <w:r>
                      <w:rPr>
                        <w:rFonts w:ascii="Times New Roman"/>
                        <w:i/>
                        <w:sz w:val="10"/>
                      </w:rPr>
                      <w:t>i</w:t>
                    </w:r>
                  </w:p>
                  <w:p>
                    <w:pPr>
                      <w:spacing w:line="206" w:lineRule="exact" w:before="0"/>
                      <w:ind w:left="287" w:right="0" w:firstLine="0"/>
                      <w:jc w:val="left"/>
                      <w:rPr>
                        <w:rFonts w:ascii="Times New Roman" w:hAnsi="Times New Roman"/>
                        <w:sz w:val="10"/>
                      </w:rPr>
                    </w:pPr>
                    <w:r>
                      <w:rPr>
                        <w:rFonts w:ascii="Symbol" w:hAnsi="Symbol"/>
                        <w:spacing w:val="-87"/>
                        <w:w w:val="101"/>
                        <w:position w:val="-7"/>
                        <w:sz w:val="19"/>
                      </w:rPr>
                      <w:t></w:t>
                    </w:r>
                    <w:r>
                      <w:rPr>
                        <w:rFonts w:ascii="Times New Roman" w:hAnsi="Times New Roman"/>
                        <w:w w:val="102"/>
                        <w:sz w:val="10"/>
                      </w:rPr>
                      <w:t>7</w:t>
                    </w:r>
                  </w:p>
                  <w:p>
                    <w:pPr>
                      <w:spacing w:before="133"/>
                      <w:ind w:left="316" w:right="0" w:firstLine="0"/>
                      <w:jc w:val="left"/>
                      <w:rPr>
                        <w:rFonts w:ascii="Times New Roman"/>
                        <w:sz w:val="10"/>
                      </w:rPr>
                    </w:pPr>
                    <w:r>
                      <w:rPr>
                        <w:rFonts w:ascii="Times New Roman"/>
                        <w:i/>
                        <w:sz w:val="10"/>
                      </w:rPr>
                      <w:t>j</w:t>
                    </w:r>
                    <w:r>
                      <w:rPr>
                        <w:rFonts w:ascii="Times New Roman"/>
                        <w:i/>
                        <w:spacing w:val="15"/>
                        <w:sz w:val="10"/>
                      </w:rPr>
                      <w:t> </w:t>
                    </w:r>
                    <w:r>
                      <w:rPr>
                        <w:rFonts w:ascii="Times New Roman"/>
                        <w:sz w:val="10"/>
                      </w:rPr>
                      <w:t>1</w:t>
                    </w:r>
                  </w:p>
                </w:txbxContent>
              </v:textbox>
              <w10:wrap type="none"/>
            </v:shape>
            <v:shape style="position:absolute;left:7767;top:940;width:293;height:178" type="#_x0000_t202" filled="false" stroked="false">
              <v:textbox inset="0,0,0,0">
                <w:txbxContent>
                  <w:p>
                    <w:pPr>
                      <w:spacing w:line="173" w:lineRule="exact" w:before="0"/>
                      <w:ind w:left="0" w:right="0" w:firstLine="0"/>
                      <w:jc w:val="left"/>
                      <w:rPr>
                        <w:rFonts w:ascii="Times New Roman"/>
                        <w:i/>
                        <w:sz w:val="17"/>
                      </w:rPr>
                    </w:pPr>
                    <w:r>
                      <w:rPr>
                        <w:rFonts w:ascii="Times New Roman"/>
                        <w:i/>
                        <w:w w:val="105"/>
                        <w:sz w:val="17"/>
                      </w:rPr>
                      <w:t>GH</w:t>
                    </w:r>
                  </w:p>
                </w:txbxContent>
              </v:textbox>
              <w10:wrap type="none"/>
            </v:shape>
            <v:shape style="position:absolute;left:9115;top:621;width:184;height:360" type="#_x0000_t202" filled="false" stroked="false">
              <v:textbox inset="0,0,0,0">
                <w:txbxContent>
                  <w:p>
                    <w:pPr>
                      <w:spacing w:line="219" w:lineRule="exact" w:before="0"/>
                      <w:ind w:left="0" w:right="0" w:firstLine="0"/>
                      <w:jc w:val="left"/>
                      <w:rPr>
                        <w:rFonts w:ascii="Times New Roman"/>
                        <w:i/>
                        <w:sz w:val="23"/>
                      </w:rPr>
                    </w:pPr>
                    <w:r>
                      <w:rPr>
                        <w:rFonts w:ascii="Times New Roman"/>
                        <w:i/>
                        <w:w w:val="102"/>
                        <w:sz w:val="23"/>
                      </w:rPr>
                      <w:t>F</w:t>
                    </w:r>
                  </w:p>
                  <w:p>
                    <w:pPr>
                      <w:spacing w:line="137" w:lineRule="exact" w:before="0"/>
                      <w:ind w:left="0" w:right="18" w:firstLine="0"/>
                      <w:jc w:val="right"/>
                      <w:rPr>
                        <w:rFonts w:ascii="Times New Roman"/>
                        <w:i/>
                        <w:sz w:val="13"/>
                      </w:rPr>
                    </w:pPr>
                    <w:r>
                      <w:rPr>
                        <w:rFonts w:ascii="Times New Roman"/>
                        <w:i/>
                        <w:w w:val="105"/>
                        <w:sz w:val="13"/>
                      </w:rPr>
                      <w:t>i</w:t>
                    </w:r>
                  </w:p>
                </w:txbxContent>
              </v:textbox>
              <w10:wrap type="none"/>
            </v:shape>
            <v:shape style="position:absolute;left:10593;top:621;width:198;height:360" type="#_x0000_t202" filled="false" stroked="false">
              <v:textbox inset="0,0,0,0">
                <w:txbxContent>
                  <w:p>
                    <w:pPr>
                      <w:spacing w:line="219" w:lineRule="exact" w:before="0"/>
                      <w:ind w:left="0" w:right="0" w:firstLine="0"/>
                      <w:jc w:val="left"/>
                      <w:rPr>
                        <w:rFonts w:ascii="Times New Roman"/>
                        <w:i/>
                        <w:sz w:val="23"/>
                      </w:rPr>
                    </w:pPr>
                    <w:r>
                      <w:rPr>
                        <w:rFonts w:ascii="Times New Roman"/>
                        <w:i/>
                        <w:w w:val="102"/>
                        <w:sz w:val="23"/>
                      </w:rPr>
                      <w:t>V</w:t>
                    </w:r>
                  </w:p>
                  <w:p>
                    <w:pPr>
                      <w:spacing w:line="137" w:lineRule="exact" w:before="0"/>
                      <w:ind w:left="0" w:right="18" w:firstLine="0"/>
                      <w:jc w:val="right"/>
                      <w:rPr>
                        <w:rFonts w:ascii="Times New Roman"/>
                        <w:i/>
                        <w:sz w:val="13"/>
                      </w:rPr>
                    </w:pPr>
                    <w:r>
                      <w:rPr>
                        <w:rFonts w:ascii="Times New Roman"/>
                        <w:i/>
                        <w:w w:val="105"/>
                        <w:sz w:val="13"/>
                      </w:rPr>
                      <w:t>i</w:t>
                    </w:r>
                  </w:p>
                </w:txbxContent>
              </v:textbox>
              <w10:wrap type="none"/>
            </v:shape>
            <w10:wrap type="none"/>
          </v:group>
        </w:pict>
      </w:r>
      <w:r>
        <w:rPr/>
        <w:t>表 2-7 各层横向地震作用及楼层地震剪力</w:t>
      </w:r>
    </w:p>
    <w:p>
      <w:pPr>
        <w:pStyle w:val="BodyText"/>
        <w:rPr>
          <w:sz w:val="20"/>
        </w:rPr>
      </w:pPr>
    </w:p>
    <w:p>
      <w:pPr>
        <w:pStyle w:val="BodyText"/>
        <w:rPr>
          <w:sz w:val="20"/>
        </w:rPr>
      </w:pPr>
    </w:p>
    <w:p>
      <w:pPr>
        <w:pStyle w:val="BodyText"/>
        <w:rPr>
          <w:sz w:val="15"/>
        </w:rPr>
      </w:pPr>
    </w:p>
    <w:tbl>
      <w:tblPr>
        <w:tblW w:w="0" w:type="auto"/>
        <w:jc w:val="left"/>
        <w:tblInd w:w="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3"/>
        <w:gridCol w:w="1236"/>
        <w:gridCol w:w="1399"/>
        <w:gridCol w:w="1489"/>
        <w:gridCol w:w="1498"/>
        <w:gridCol w:w="1470"/>
        <w:gridCol w:w="1498"/>
        <w:gridCol w:w="1287"/>
      </w:tblGrid>
      <w:tr>
        <w:trPr>
          <w:trHeight w:val="278" w:hRule="atLeast"/>
        </w:trPr>
        <w:tc>
          <w:tcPr>
            <w:tcW w:w="1799" w:type="dxa"/>
            <w:gridSpan w:val="2"/>
          </w:tcPr>
          <w:p>
            <w:pPr>
              <w:pStyle w:val="TableParagraph"/>
              <w:rPr>
                <w:rFonts w:ascii="Times New Roman"/>
                <w:sz w:val="20"/>
              </w:rPr>
            </w:pPr>
          </w:p>
        </w:tc>
        <w:tc>
          <w:tcPr>
            <w:tcW w:w="1399" w:type="dxa"/>
          </w:tcPr>
          <w:p>
            <w:pPr>
              <w:pStyle w:val="TableParagraph"/>
              <w:spacing w:line="258" w:lineRule="exact"/>
              <w:ind w:left="358" w:right="311"/>
              <w:jc w:val="center"/>
              <w:rPr>
                <w:sz w:val="23"/>
              </w:rPr>
            </w:pPr>
            <w:r>
              <w:rPr>
                <w:sz w:val="23"/>
              </w:rPr>
              <w:t>（m)</w:t>
            </w:r>
          </w:p>
        </w:tc>
        <w:tc>
          <w:tcPr>
            <w:tcW w:w="1489" w:type="dxa"/>
          </w:tcPr>
          <w:p>
            <w:pPr>
              <w:pStyle w:val="TableParagraph"/>
              <w:spacing w:line="258" w:lineRule="exact"/>
              <w:ind w:left="492" w:right="497"/>
              <w:jc w:val="center"/>
              <w:rPr>
                <w:sz w:val="23"/>
              </w:rPr>
            </w:pPr>
            <w:r>
              <w:rPr>
                <w:sz w:val="23"/>
              </w:rPr>
              <w:t>(kN)</w:t>
            </w:r>
          </w:p>
        </w:tc>
        <w:tc>
          <w:tcPr>
            <w:tcW w:w="1498" w:type="dxa"/>
          </w:tcPr>
          <w:p>
            <w:pPr>
              <w:pStyle w:val="TableParagraph"/>
              <w:rPr>
                <w:rFonts w:ascii="Times New Roman"/>
                <w:sz w:val="20"/>
              </w:rPr>
            </w:pPr>
          </w:p>
        </w:tc>
        <w:tc>
          <w:tcPr>
            <w:tcW w:w="1470" w:type="dxa"/>
          </w:tcPr>
          <w:p>
            <w:pPr>
              <w:pStyle w:val="TableParagraph"/>
              <w:spacing w:line="102" w:lineRule="exact"/>
              <w:ind w:left="924"/>
              <w:rPr>
                <w:rFonts w:ascii="Times New Roman"/>
                <w:i/>
                <w:sz w:val="10"/>
              </w:rPr>
            </w:pPr>
            <w:r>
              <w:rPr>
                <w:rFonts w:ascii="Times New Roman"/>
                <w:i/>
                <w:sz w:val="10"/>
              </w:rPr>
              <w:t>j j</w:t>
            </w:r>
          </w:p>
          <w:p>
            <w:pPr>
              <w:pStyle w:val="TableParagraph"/>
              <w:ind w:left="20"/>
              <w:jc w:val="center"/>
              <w:rPr>
                <w:rFonts w:ascii="Symbol" w:hAnsi="Symbol"/>
                <w:sz w:val="10"/>
              </w:rPr>
            </w:pPr>
            <w:r>
              <w:rPr>
                <w:rFonts w:ascii="Symbol" w:hAnsi="Symbol"/>
                <w:w w:val="102"/>
                <w:sz w:val="10"/>
              </w:rPr>
              <w:t></w:t>
            </w:r>
          </w:p>
        </w:tc>
        <w:tc>
          <w:tcPr>
            <w:tcW w:w="1498" w:type="dxa"/>
          </w:tcPr>
          <w:p>
            <w:pPr>
              <w:pStyle w:val="TableParagraph"/>
              <w:spacing w:line="258" w:lineRule="exact"/>
              <w:ind w:left="355" w:right="294"/>
              <w:jc w:val="center"/>
              <w:rPr>
                <w:sz w:val="23"/>
              </w:rPr>
            </w:pPr>
            <w:r>
              <w:rPr>
                <w:sz w:val="23"/>
              </w:rPr>
              <w:t>(kN）</w:t>
            </w:r>
          </w:p>
        </w:tc>
        <w:tc>
          <w:tcPr>
            <w:tcW w:w="1287" w:type="dxa"/>
          </w:tcPr>
          <w:p>
            <w:pPr>
              <w:pStyle w:val="TableParagraph"/>
              <w:spacing w:line="258" w:lineRule="exact"/>
              <w:ind w:left="301" w:right="26"/>
              <w:jc w:val="center"/>
              <w:rPr>
                <w:sz w:val="23"/>
              </w:rPr>
            </w:pPr>
            <w:r>
              <w:rPr>
                <w:sz w:val="23"/>
              </w:rPr>
              <w:t>（kN）</w:t>
            </w:r>
          </w:p>
        </w:tc>
      </w:tr>
      <w:tr>
        <w:trPr>
          <w:trHeight w:val="326" w:hRule="atLeast"/>
        </w:trPr>
        <w:tc>
          <w:tcPr>
            <w:tcW w:w="563" w:type="dxa"/>
          </w:tcPr>
          <w:p>
            <w:pPr>
              <w:pStyle w:val="TableParagraph"/>
              <w:spacing w:line="290" w:lineRule="exact" w:before="16"/>
              <w:ind w:left="50"/>
              <w:rPr>
                <w:sz w:val="23"/>
              </w:rPr>
            </w:pPr>
            <w:r>
              <w:rPr>
                <w:w w:val="100"/>
                <w:sz w:val="23"/>
              </w:rPr>
              <w:t>8</w:t>
            </w:r>
          </w:p>
        </w:tc>
        <w:tc>
          <w:tcPr>
            <w:tcW w:w="1236" w:type="dxa"/>
          </w:tcPr>
          <w:p>
            <w:pPr>
              <w:pStyle w:val="TableParagraph"/>
              <w:spacing w:line="290" w:lineRule="exact" w:before="16"/>
              <w:ind w:left="59" w:right="41"/>
              <w:jc w:val="center"/>
              <w:rPr>
                <w:sz w:val="23"/>
              </w:rPr>
            </w:pPr>
            <w:r>
              <w:rPr>
                <w:sz w:val="23"/>
              </w:rPr>
              <w:t>3。6</w:t>
            </w:r>
          </w:p>
        </w:tc>
        <w:tc>
          <w:tcPr>
            <w:tcW w:w="1399" w:type="dxa"/>
          </w:tcPr>
          <w:p>
            <w:pPr>
              <w:pStyle w:val="TableParagraph"/>
              <w:spacing w:line="290" w:lineRule="exact" w:before="16"/>
              <w:ind w:left="358" w:right="311"/>
              <w:jc w:val="center"/>
              <w:rPr>
                <w:sz w:val="23"/>
              </w:rPr>
            </w:pPr>
            <w:r>
              <w:rPr>
                <w:sz w:val="23"/>
              </w:rPr>
              <w:t>30。35</w:t>
            </w:r>
          </w:p>
        </w:tc>
        <w:tc>
          <w:tcPr>
            <w:tcW w:w="1489" w:type="dxa"/>
          </w:tcPr>
          <w:p>
            <w:pPr>
              <w:pStyle w:val="TableParagraph"/>
              <w:spacing w:line="290" w:lineRule="exact" w:before="16"/>
              <w:ind w:left="330"/>
              <w:rPr>
                <w:sz w:val="23"/>
              </w:rPr>
            </w:pPr>
            <w:r>
              <w:rPr>
                <w:sz w:val="23"/>
              </w:rPr>
              <w:t>7569</w:t>
            </w:r>
          </w:p>
        </w:tc>
        <w:tc>
          <w:tcPr>
            <w:tcW w:w="1498" w:type="dxa"/>
          </w:tcPr>
          <w:p>
            <w:pPr>
              <w:pStyle w:val="TableParagraph"/>
              <w:spacing w:line="290" w:lineRule="exact" w:before="16"/>
              <w:ind w:left="294" w:right="294"/>
              <w:jc w:val="center"/>
              <w:rPr>
                <w:sz w:val="23"/>
              </w:rPr>
            </w:pPr>
            <w:r>
              <w:rPr>
                <w:sz w:val="23"/>
              </w:rPr>
              <w:t>230854</w:t>
            </w:r>
          </w:p>
        </w:tc>
        <w:tc>
          <w:tcPr>
            <w:tcW w:w="1470" w:type="dxa"/>
          </w:tcPr>
          <w:p>
            <w:pPr>
              <w:pStyle w:val="TableParagraph"/>
              <w:spacing w:line="290" w:lineRule="exact" w:before="16"/>
              <w:ind w:left="386" w:right="354"/>
              <w:jc w:val="center"/>
              <w:rPr>
                <w:sz w:val="23"/>
              </w:rPr>
            </w:pPr>
            <w:r>
              <w:rPr>
                <w:sz w:val="23"/>
              </w:rPr>
              <w:t>0。169</w:t>
            </w:r>
          </w:p>
        </w:tc>
        <w:tc>
          <w:tcPr>
            <w:tcW w:w="1498" w:type="dxa"/>
          </w:tcPr>
          <w:p>
            <w:pPr>
              <w:pStyle w:val="TableParagraph"/>
              <w:spacing w:line="290" w:lineRule="exact" w:before="16"/>
              <w:ind w:left="355" w:right="294"/>
              <w:jc w:val="center"/>
              <w:rPr>
                <w:sz w:val="23"/>
              </w:rPr>
            </w:pPr>
            <w:r>
              <w:rPr>
                <w:sz w:val="23"/>
              </w:rPr>
              <w:t>60205</w:t>
            </w:r>
          </w:p>
        </w:tc>
        <w:tc>
          <w:tcPr>
            <w:tcW w:w="1287" w:type="dxa"/>
          </w:tcPr>
          <w:p>
            <w:pPr>
              <w:pStyle w:val="TableParagraph"/>
              <w:spacing w:line="290" w:lineRule="exact" w:before="16"/>
              <w:ind w:left="301" w:right="26"/>
              <w:jc w:val="center"/>
              <w:rPr>
                <w:sz w:val="23"/>
              </w:rPr>
            </w:pPr>
            <w:r>
              <w:rPr>
                <w:sz w:val="23"/>
              </w:rPr>
              <w:t>602。51</w:t>
            </w:r>
          </w:p>
        </w:tc>
      </w:tr>
      <w:tr>
        <w:trPr>
          <w:trHeight w:val="327" w:hRule="atLeast"/>
        </w:trPr>
        <w:tc>
          <w:tcPr>
            <w:tcW w:w="563" w:type="dxa"/>
          </w:tcPr>
          <w:p>
            <w:pPr>
              <w:pStyle w:val="TableParagraph"/>
              <w:spacing w:line="292" w:lineRule="exact" w:before="16"/>
              <w:ind w:left="50"/>
              <w:rPr>
                <w:sz w:val="23"/>
              </w:rPr>
            </w:pPr>
            <w:r>
              <w:rPr>
                <w:w w:val="100"/>
                <w:sz w:val="23"/>
              </w:rPr>
              <w:t>7</w:t>
            </w:r>
          </w:p>
        </w:tc>
        <w:tc>
          <w:tcPr>
            <w:tcW w:w="1236" w:type="dxa"/>
          </w:tcPr>
          <w:p>
            <w:pPr>
              <w:pStyle w:val="TableParagraph"/>
              <w:spacing w:line="292" w:lineRule="exact" w:before="16"/>
              <w:ind w:left="59" w:right="41"/>
              <w:jc w:val="center"/>
              <w:rPr>
                <w:sz w:val="23"/>
              </w:rPr>
            </w:pPr>
            <w:r>
              <w:rPr>
                <w:sz w:val="23"/>
              </w:rPr>
              <w:t>3.6</w:t>
            </w:r>
          </w:p>
        </w:tc>
        <w:tc>
          <w:tcPr>
            <w:tcW w:w="1399" w:type="dxa"/>
          </w:tcPr>
          <w:p>
            <w:pPr>
              <w:pStyle w:val="TableParagraph"/>
              <w:spacing w:line="292" w:lineRule="exact" w:before="16"/>
              <w:ind w:left="358" w:right="311"/>
              <w:jc w:val="center"/>
              <w:rPr>
                <w:sz w:val="23"/>
              </w:rPr>
            </w:pPr>
            <w:r>
              <w:rPr>
                <w:sz w:val="23"/>
              </w:rPr>
              <w:t>26.75</w:t>
            </w:r>
          </w:p>
        </w:tc>
        <w:tc>
          <w:tcPr>
            <w:tcW w:w="1489" w:type="dxa"/>
          </w:tcPr>
          <w:p>
            <w:pPr>
              <w:pStyle w:val="TableParagraph"/>
              <w:spacing w:line="292" w:lineRule="exact" w:before="16"/>
              <w:ind w:left="452"/>
              <w:rPr>
                <w:sz w:val="23"/>
              </w:rPr>
            </w:pPr>
            <w:r>
              <w:rPr>
                <w:sz w:val="23"/>
              </w:rPr>
              <w:t>9943.</w:t>
            </w:r>
          </w:p>
        </w:tc>
        <w:tc>
          <w:tcPr>
            <w:tcW w:w="1498" w:type="dxa"/>
          </w:tcPr>
          <w:p>
            <w:pPr>
              <w:pStyle w:val="TableParagraph"/>
              <w:spacing w:line="292" w:lineRule="exact" w:before="16"/>
              <w:ind w:left="294" w:right="294"/>
              <w:jc w:val="center"/>
              <w:rPr>
                <w:sz w:val="23"/>
              </w:rPr>
            </w:pPr>
            <w:r>
              <w:rPr>
                <w:sz w:val="23"/>
              </w:rPr>
              <w:t>265475</w:t>
            </w:r>
          </w:p>
        </w:tc>
        <w:tc>
          <w:tcPr>
            <w:tcW w:w="1470" w:type="dxa"/>
          </w:tcPr>
          <w:p>
            <w:pPr>
              <w:pStyle w:val="TableParagraph"/>
              <w:spacing w:line="292" w:lineRule="exact" w:before="16"/>
              <w:ind w:left="386" w:right="353"/>
              <w:jc w:val="center"/>
              <w:rPr>
                <w:sz w:val="23"/>
              </w:rPr>
            </w:pPr>
            <w:r>
              <w:rPr>
                <w:sz w:val="23"/>
              </w:rPr>
              <w:t>0.193</w:t>
            </w:r>
          </w:p>
        </w:tc>
        <w:tc>
          <w:tcPr>
            <w:tcW w:w="1498" w:type="dxa"/>
          </w:tcPr>
          <w:p>
            <w:pPr>
              <w:pStyle w:val="TableParagraph"/>
              <w:spacing w:line="292" w:lineRule="exact" w:before="16"/>
              <w:ind w:left="355" w:right="294"/>
              <w:jc w:val="center"/>
              <w:rPr>
                <w:sz w:val="23"/>
              </w:rPr>
            </w:pPr>
            <w:r>
              <w:rPr>
                <w:sz w:val="23"/>
              </w:rPr>
              <w:t>483.1</w:t>
            </w:r>
          </w:p>
        </w:tc>
        <w:tc>
          <w:tcPr>
            <w:tcW w:w="1287" w:type="dxa"/>
          </w:tcPr>
          <w:p>
            <w:pPr>
              <w:pStyle w:val="TableParagraph"/>
              <w:spacing w:line="292" w:lineRule="exact" w:before="16"/>
              <w:ind w:left="301" w:right="26"/>
              <w:jc w:val="center"/>
              <w:rPr>
                <w:sz w:val="23"/>
              </w:rPr>
            </w:pPr>
            <w:r>
              <w:rPr>
                <w:sz w:val="23"/>
              </w:rPr>
              <w:t>1085.6</w:t>
            </w:r>
          </w:p>
        </w:tc>
      </w:tr>
      <w:tr>
        <w:trPr>
          <w:trHeight w:val="327" w:hRule="atLeast"/>
        </w:trPr>
        <w:tc>
          <w:tcPr>
            <w:tcW w:w="563" w:type="dxa"/>
          </w:tcPr>
          <w:p>
            <w:pPr>
              <w:pStyle w:val="TableParagraph"/>
              <w:spacing w:line="290" w:lineRule="exact" w:before="17"/>
              <w:ind w:left="50"/>
              <w:rPr>
                <w:sz w:val="23"/>
              </w:rPr>
            </w:pPr>
            <w:r>
              <w:rPr>
                <w:w w:val="100"/>
                <w:sz w:val="23"/>
              </w:rPr>
              <w:t>6</w:t>
            </w:r>
          </w:p>
        </w:tc>
        <w:tc>
          <w:tcPr>
            <w:tcW w:w="1236" w:type="dxa"/>
          </w:tcPr>
          <w:p>
            <w:pPr>
              <w:pStyle w:val="TableParagraph"/>
              <w:spacing w:line="290" w:lineRule="exact" w:before="17"/>
              <w:ind w:left="59" w:right="41"/>
              <w:jc w:val="center"/>
              <w:rPr>
                <w:sz w:val="23"/>
              </w:rPr>
            </w:pPr>
            <w:r>
              <w:rPr>
                <w:sz w:val="23"/>
              </w:rPr>
              <w:t>3.6</w:t>
            </w:r>
          </w:p>
        </w:tc>
        <w:tc>
          <w:tcPr>
            <w:tcW w:w="1399" w:type="dxa"/>
          </w:tcPr>
          <w:p>
            <w:pPr>
              <w:pStyle w:val="TableParagraph"/>
              <w:spacing w:line="290" w:lineRule="exact" w:before="17"/>
              <w:ind w:left="358" w:right="311"/>
              <w:jc w:val="center"/>
              <w:rPr>
                <w:sz w:val="23"/>
              </w:rPr>
            </w:pPr>
            <w:r>
              <w:rPr>
                <w:sz w:val="23"/>
              </w:rPr>
              <w:t>23.15</w:t>
            </w:r>
          </w:p>
        </w:tc>
        <w:tc>
          <w:tcPr>
            <w:tcW w:w="1489" w:type="dxa"/>
          </w:tcPr>
          <w:p>
            <w:pPr>
              <w:pStyle w:val="TableParagraph"/>
              <w:spacing w:line="290" w:lineRule="exact" w:before="17"/>
              <w:ind w:left="492" w:right="497"/>
              <w:jc w:val="center"/>
              <w:rPr>
                <w:sz w:val="23"/>
              </w:rPr>
            </w:pPr>
            <w:r>
              <w:rPr>
                <w:sz w:val="23"/>
              </w:rPr>
              <w:t>9943</w:t>
            </w:r>
          </w:p>
        </w:tc>
        <w:tc>
          <w:tcPr>
            <w:tcW w:w="1498" w:type="dxa"/>
          </w:tcPr>
          <w:p>
            <w:pPr>
              <w:pStyle w:val="TableParagraph"/>
              <w:spacing w:line="290" w:lineRule="exact" w:before="17"/>
              <w:ind w:left="294" w:right="294"/>
              <w:jc w:val="center"/>
              <w:rPr>
                <w:sz w:val="23"/>
              </w:rPr>
            </w:pPr>
            <w:r>
              <w:rPr>
                <w:sz w:val="23"/>
              </w:rPr>
              <w:t>230180</w:t>
            </w:r>
          </w:p>
        </w:tc>
        <w:tc>
          <w:tcPr>
            <w:tcW w:w="1470" w:type="dxa"/>
          </w:tcPr>
          <w:p>
            <w:pPr>
              <w:pStyle w:val="TableParagraph"/>
              <w:spacing w:line="290" w:lineRule="exact" w:before="17"/>
              <w:ind w:left="386" w:right="353"/>
              <w:jc w:val="center"/>
              <w:rPr>
                <w:sz w:val="23"/>
              </w:rPr>
            </w:pPr>
            <w:r>
              <w:rPr>
                <w:sz w:val="23"/>
              </w:rPr>
              <w:t>0.169</w:t>
            </w:r>
          </w:p>
        </w:tc>
        <w:tc>
          <w:tcPr>
            <w:tcW w:w="1498" w:type="dxa"/>
          </w:tcPr>
          <w:p>
            <w:pPr>
              <w:pStyle w:val="TableParagraph"/>
              <w:spacing w:line="290" w:lineRule="exact" w:before="17"/>
              <w:ind w:left="359" w:right="294"/>
              <w:jc w:val="center"/>
              <w:rPr>
                <w:sz w:val="23"/>
              </w:rPr>
            </w:pPr>
            <w:r>
              <w:rPr>
                <w:sz w:val="23"/>
              </w:rPr>
              <w:t>421。52</w:t>
            </w:r>
          </w:p>
        </w:tc>
        <w:tc>
          <w:tcPr>
            <w:tcW w:w="1287" w:type="dxa"/>
          </w:tcPr>
          <w:p>
            <w:pPr>
              <w:pStyle w:val="TableParagraph"/>
              <w:spacing w:line="290" w:lineRule="exact" w:before="17"/>
              <w:ind w:left="301" w:right="26"/>
              <w:jc w:val="center"/>
              <w:rPr>
                <w:sz w:val="23"/>
              </w:rPr>
            </w:pPr>
            <w:r>
              <w:rPr>
                <w:sz w:val="23"/>
              </w:rPr>
              <w:t>1507.12</w:t>
            </w:r>
          </w:p>
        </w:tc>
      </w:tr>
      <w:tr>
        <w:trPr>
          <w:trHeight w:val="326" w:hRule="atLeast"/>
        </w:trPr>
        <w:tc>
          <w:tcPr>
            <w:tcW w:w="563" w:type="dxa"/>
          </w:tcPr>
          <w:p>
            <w:pPr>
              <w:pStyle w:val="TableParagraph"/>
              <w:spacing w:line="290" w:lineRule="exact" w:before="16"/>
              <w:ind w:left="50"/>
              <w:rPr>
                <w:sz w:val="23"/>
              </w:rPr>
            </w:pPr>
            <w:r>
              <w:rPr>
                <w:w w:val="100"/>
                <w:sz w:val="23"/>
              </w:rPr>
              <w:t>5</w:t>
            </w:r>
          </w:p>
        </w:tc>
        <w:tc>
          <w:tcPr>
            <w:tcW w:w="1236" w:type="dxa"/>
          </w:tcPr>
          <w:p>
            <w:pPr>
              <w:pStyle w:val="TableParagraph"/>
              <w:spacing w:line="290" w:lineRule="exact" w:before="16"/>
              <w:ind w:left="59" w:right="41"/>
              <w:jc w:val="center"/>
              <w:rPr>
                <w:sz w:val="23"/>
              </w:rPr>
            </w:pPr>
            <w:r>
              <w:rPr>
                <w:sz w:val="23"/>
              </w:rPr>
              <w:t>3。6</w:t>
            </w:r>
          </w:p>
        </w:tc>
        <w:tc>
          <w:tcPr>
            <w:tcW w:w="1399" w:type="dxa"/>
          </w:tcPr>
          <w:p>
            <w:pPr>
              <w:pStyle w:val="TableParagraph"/>
              <w:spacing w:line="290" w:lineRule="exact" w:before="16"/>
              <w:ind w:left="358" w:right="311"/>
              <w:jc w:val="center"/>
              <w:rPr>
                <w:sz w:val="23"/>
              </w:rPr>
            </w:pPr>
            <w:r>
              <w:rPr>
                <w:sz w:val="23"/>
              </w:rPr>
              <w:t>19.55</w:t>
            </w:r>
          </w:p>
        </w:tc>
        <w:tc>
          <w:tcPr>
            <w:tcW w:w="1489" w:type="dxa"/>
          </w:tcPr>
          <w:p>
            <w:pPr>
              <w:pStyle w:val="TableParagraph"/>
              <w:spacing w:line="290" w:lineRule="exact" w:before="16"/>
              <w:ind w:left="492" w:right="497"/>
              <w:jc w:val="center"/>
              <w:rPr>
                <w:sz w:val="23"/>
              </w:rPr>
            </w:pPr>
            <w:r>
              <w:rPr>
                <w:sz w:val="23"/>
              </w:rPr>
              <w:t>9943</w:t>
            </w:r>
          </w:p>
        </w:tc>
        <w:tc>
          <w:tcPr>
            <w:tcW w:w="1498" w:type="dxa"/>
          </w:tcPr>
          <w:p>
            <w:pPr>
              <w:pStyle w:val="TableParagraph"/>
              <w:spacing w:line="290" w:lineRule="exact" w:before="16"/>
              <w:ind w:left="294" w:right="294"/>
              <w:jc w:val="center"/>
              <w:rPr>
                <w:sz w:val="23"/>
              </w:rPr>
            </w:pPr>
            <w:r>
              <w:rPr>
                <w:sz w:val="23"/>
              </w:rPr>
              <w:t>194308</w:t>
            </w:r>
          </w:p>
        </w:tc>
        <w:tc>
          <w:tcPr>
            <w:tcW w:w="1470" w:type="dxa"/>
          </w:tcPr>
          <w:p>
            <w:pPr>
              <w:pStyle w:val="TableParagraph"/>
              <w:spacing w:line="290" w:lineRule="exact" w:before="16"/>
              <w:ind w:left="386" w:right="353"/>
              <w:jc w:val="center"/>
              <w:rPr>
                <w:sz w:val="23"/>
              </w:rPr>
            </w:pPr>
            <w:r>
              <w:rPr>
                <w:sz w:val="23"/>
              </w:rPr>
              <w:t>0.132</w:t>
            </w:r>
          </w:p>
        </w:tc>
        <w:tc>
          <w:tcPr>
            <w:tcW w:w="1498" w:type="dxa"/>
          </w:tcPr>
          <w:p>
            <w:pPr>
              <w:pStyle w:val="TableParagraph"/>
              <w:spacing w:line="290" w:lineRule="exact" w:before="16"/>
              <w:ind w:left="359" w:right="294"/>
              <w:jc w:val="center"/>
              <w:rPr>
                <w:sz w:val="23"/>
              </w:rPr>
            </w:pPr>
            <w:r>
              <w:rPr>
                <w:sz w:val="23"/>
              </w:rPr>
              <w:t>352。76</w:t>
            </w:r>
          </w:p>
        </w:tc>
        <w:tc>
          <w:tcPr>
            <w:tcW w:w="1287" w:type="dxa"/>
          </w:tcPr>
          <w:p>
            <w:pPr>
              <w:pStyle w:val="TableParagraph"/>
              <w:spacing w:line="290" w:lineRule="exact" w:before="16"/>
              <w:ind w:left="301" w:right="26"/>
              <w:jc w:val="center"/>
              <w:rPr>
                <w:sz w:val="23"/>
              </w:rPr>
            </w:pPr>
            <w:r>
              <w:rPr>
                <w:sz w:val="23"/>
              </w:rPr>
              <w:t>1859.88</w:t>
            </w:r>
          </w:p>
        </w:tc>
      </w:tr>
      <w:tr>
        <w:trPr>
          <w:trHeight w:val="326" w:hRule="atLeast"/>
        </w:trPr>
        <w:tc>
          <w:tcPr>
            <w:tcW w:w="563" w:type="dxa"/>
          </w:tcPr>
          <w:p>
            <w:pPr>
              <w:pStyle w:val="TableParagraph"/>
              <w:spacing w:line="290" w:lineRule="exact" w:before="16"/>
              <w:ind w:left="50"/>
              <w:rPr>
                <w:sz w:val="23"/>
              </w:rPr>
            </w:pPr>
            <w:r>
              <w:rPr>
                <w:w w:val="100"/>
                <w:sz w:val="23"/>
              </w:rPr>
              <w:t>4</w:t>
            </w:r>
          </w:p>
        </w:tc>
        <w:tc>
          <w:tcPr>
            <w:tcW w:w="1236" w:type="dxa"/>
          </w:tcPr>
          <w:p>
            <w:pPr>
              <w:pStyle w:val="TableParagraph"/>
              <w:spacing w:line="290" w:lineRule="exact" w:before="16"/>
              <w:ind w:left="59" w:right="41"/>
              <w:jc w:val="center"/>
              <w:rPr>
                <w:sz w:val="23"/>
              </w:rPr>
            </w:pPr>
            <w:r>
              <w:rPr>
                <w:sz w:val="23"/>
              </w:rPr>
              <w:t>3。6</w:t>
            </w:r>
          </w:p>
        </w:tc>
        <w:tc>
          <w:tcPr>
            <w:tcW w:w="1399" w:type="dxa"/>
          </w:tcPr>
          <w:p>
            <w:pPr>
              <w:pStyle w:val="TableParagraph"/>
              <w:spacing w:line="290" w:lineRule="exact" w:before="16"/>
              <w:ind w:left="358" w:right="311"/>
              <w:jc w:val="center"/>
              <w:rPr>
                <w:sz w:val="23"/>
              </w:rPr>
            </w:pPr>
            <w:r>
              <w:rPr>
                <w:sz w:val="23"/>
              </w:rPr>
              <w:t>15.92</w:t>
            </w:r>
          </w:p>
        </w:tc>
        <w:tc>
          <w:tcPr>
            <w:tcW w:w="1489" w:type="dxa"/>
          </w:tcPr>
          <w:p>
            <w:pPr>
              <w:pStyle w:val="TableParagraph"/>
              <w:spacing w:line="290" w:lineRule="exact" w:before="16"/>
              <w:ind w:left="395"/>
              <w:rPr>
                <w:sz w:val="23"/>
              </w:rPr>
            </w:pPr>
            <w:r>
              <w:rPr>
                <w:sz w:val="23"/>
              </w:rPr>
              <w:t>9943。</w:t>
            </w:r>
          </w:p>
        </w:tc>
        <w:tc>
          <w:tcPr>
            <w:tcW w:w="1498" w:type="dxa"/>
          </w:tcPr>
          <w:p>
            <w:pPr>
              <w:pStyle w:val="TableParagraph"/>
              <w:spacing w:line="290" w:lineRule="exact" w:before="16"/>
              <w:ind w:left="294" w:right="294"/>
              <w:jc w:val="center"/>
              <w:rPr>
                <w:sz w:val="23"/>
              </w:rPr>
            </w:pPr>
            <w:r>
              <w:rPr>
                <w:sz w:val="23"/>
              </w:rPr>
              <w:t>158292</w:t>
            </w:r>
          </w:p>
        </w:tc>
        <w:tc>
          <w:tcPr>
            <w:tcW w:w="1470" w:type="dxa"/>
          </w:tcPr>
          <w:p>
            <w:pPr>
              <w:pStyle w:val="TableParagraph"/>
              <w:spacing w:line="290" w:lineRule="exact" w:before="16"/>
              <w:ind w:left="386" w:right="354"/>
              <w:jc w:val="center"/>
              <w:rPr>
                <w:sz w:val="23"/>
              </w:rPr>
            </w:pPr>
            <w:r>
              <w:rPr>
                <w:sz w:val="23"/>
              </w:rPr>
              <w:t>0。109</w:t>
            </w:r>
          </w:p>
        </w:tc>
        <w:tc>
          <w:tcPr>
            <w:tcW w:w="1498" w:type="dxa"/>
          </w:tcPr>
          <w:p>
            <w:pPr>
              <w:pStyle w:val="TableParagraph"/>
              <w:spacing w:line="290" w:lineRule="exact" w:before="16"/>
              <w:ind w:left="359" w:right="294"/>
              <w:jc w:val="center"/>
              <w:rPr>
                <w:sz w:val="23"/>
              </w:rPr>
            </w:pPr>
            <w:r>
              <w:rPr>
                <w:sz w:val="23"/>
              </w:rPr>
              <w:t>292。58</w:t>
            </w:r>
          </w:p>
        </w:tc>
        <w:tc>
          <w:tcPr>
            <w:tcW w:w="1287" w:type="dxa"/>
          </w:tcPr>
          <w:p>
            <w:pPr>
              <w:pStyle w:val="TableParagraph"/>
              <w:spacing w:line="290" w:lineRule="exact" w:before="16"/>
              <w:ind w:left="301" w:right="26"/>
              <w:jc w:val="center"/>
              <w:rPr>
                <w:sz w:val="23"/>
              </w:rPr>
            </w:pPr>
            <w:r>
              <w:rPr>
                <w:sz w:val="23"/>
              </w:rPr>
              <w:t>2152。46</w:t>
            </w:r>
          </w:p>
        </w:tc>
      </w:tr>
      <w:tr>
        <w:trPr>
          <w:trHeight w:val="278" w:hRule="atLeast"/>
        </w:trPr>
        <w:tc>
          <w:tcPr>
            <w:tcW w:w="563" w:type="dxa"/>
          </w:tcPr>
          <w:p>
            <w:pPr>
              <w:pStyle w:val="TableParagraph"/>
              <w:spacing w:line="242" w:lineRule="exact" w:before="16"/>
              <w:ind w:left="50"/>
              <w:rPr>
                <w:sz w:val="23"/>
              </w:rPr>
            </w:pPr>
            <w:r>
              <w:rPr>
                <w:w w:val="100"/>
                <w:sz w:val="23"/>
              </w:rPr>
              <w:t>3</w:t>
            </w:r>
          </w:p>
        </w:tc>
        <w:tc>
          <w:tcPr>
            <w:tcW w:w="1236" w:type="dxa"/>
          </w:tcPr>
          <w:p>
            <w:pPr>
              <w:pStyle w:val="TableParagraph"/>
              <w:spacing w:line="242" w:lineRule="exact" w:before="16"/>
              <w:ind w:left="59" w:right="41"/>
              <w:jc w:val="center"/>
              <w:rPr>
                <w:sz w:val="23"/>
              </w:rPr>
            </w:pPr>
            <w:r>
              <w:rPr>
                <w:sz w:val="23"/>
              </w:rPr>
              <w:t>3。6</w:t>
            </w:r>
          </w:p>
        </w:tc>
        <w:tc>
          <w:tcPr>
            <w:tcW w:w="1399" w:type="dxa"/>
          </w:tcPr>
          <w:p>
            <w:pPr>
              <w:pStyle w:val="TableParagraph"/>
              <w:spacing w:line="242" w:lineRule="exact" w:before="16"/>
              <w:ind w:left="358" w:right="311"/>
              <w:jc w:val="center"/>
              <w:rPr>
                <w:sz w:val="23"/>
              </w:rPr>
            </w:pPr>
            <w:r>
              <w:rPr>
                <w:sz w:val="23"/>
              </w:rPr>
              <w:t>12。35</w:t>
            </w:r>
          </w:p>
        </w:tc>
        <w:tc>
          <w:tcPr>
            <w:tcW w:w="1489" w:type="dxa"/>
          </w:tcPr>
          <w:p>
            <w:pPr>
              <w:pStyle w:val="TableParagraph"/>
              <w:spacing w:line="242" w:lineRule="exact" w:before="16"/>
              <w:ind w:left="492" w:right="497"/>
              <w:jc w:val="center"/>
              <w:rPr>
                <w:sz w:val="23"/>
              </w:rPr>
            </w:pPr>
            <w:r>
              <w:rPr>
                <w:sz w:val="23"/>
              </w:rPr>
              <w:t>9943</w:t>
            </w:r>
          </w:p>
        </w:tc>
        <w:tc>
          <w:tcPr>
            <w:tcW w:w="1498" w:type="dxa"/>
          </w:tcPr>
          <w:p>
            <w:pPr>
              <w:pStyle w:val="TableParagraph"/>
              <w:spacing w:line="242" w:lineRule="exact" w:before="16"/>
              <w:ind w:left="294" w:right="294"/>
              <w:jc w:val="center"/>
              <w:rPr>
                <w:sz w:val="23"/>
              </w:rPr>
            </w:pPr>
            <w:r>
              <w:rPr>
                <w:sz w:val="23"/>
              </w:rPr>
              <w:t>122796</w:t>
            </w:r>
          </w:p>
        </w:tc>
        <w:tc>
          <w:tcPr>
            <w:tcW w:w="1470" w:type="dxa"/>
          </w:tcPr>
          <w:p>
            <w:pPr>
              <w:pStyle w:val="TableParagraph"/>
              <w:spacing w:line="242" w:lineRule="exact" w:before="16"/>
              <w:ind w:left="386" w:right="353"/>
              <w:jc w:val="center"/>
              <w:rPr>
                <w:sz w:val="23"/>
              </w:rPr>
            </w:pPr>
            <w:r>
              <w:rPr>
                <w:sz w:val="23"/>
              </w:rPr>
              <w:t>0.088</w:t>
            </w:r>
          </w:p>
        </w:tc>
        <w:tc>
          <w:tcPr>
            <w:tcW w:w="1498" w:type="dxa"/>
          </w:tcPr>
          <w:p>
            <w:pPr>
              <w:pStyle w:val="TableParagraph"/>
              <w:spacing w:line="242" w:lineRule="exact" w:before="16"/>
              <w:ind w:left="359" w:right="294"/>
              <w:jc w:val="center"/>
              <w:rPr>
                <w:sz w:val="23"/>
              </w:rPr>
            </w:pPr>
            <w:r>
              <w:rPr>
                <w:sz w:val="23"/>
              </w:rPr>
              <w:t>225。17</w:t>
            </w:r>
          </w:p>
        </w:tc>
        <w:tc>
          <w:tcPr>
            <w:tcW w:w="1287" w:type="dxa"/>
          </w:tcPr>
          <w:p>
            <w:pPr>
              <w:pStyle w:val="TableParagraph"/>
              <w:spacing w:line="242" w:lineRule="exact" w:before="16"/>
              <w:ind w:left="301" w:right="26"/>
              <w:jc w:val="center"/>
              <w:rPr>
                <w:sz w:val="23"/>
              </w:rPr>
            </w:pPr>
            <w:r>
              <w:rPr>
                <w:sz w:val="23"/>
              </w:rPr>
              <w:t>2377.63</w:t>
            </w:r>
          </w:p>
        </w:tc>
      </w:tr>
    </w:tbl>
    <w:p>
      <w:pPr>
        <w:spacing w:after="0" w:line="242" w:lineRule="exact"/>
        <w:jc w:val="center"/>
        <w:rPr>
          <w:sz w:val="23"/>
        </w:rPr>
        <w:sectPr>
          <w:type w:val="continuous"/>
          <w:pgSz w:w="11910" w:h="16840"/>
          <w:pgMar w:top="900" w:bottom="280" w:left="320" w:right="320"/>
        </w:sectPr>
      </w:pPr>
    </w:p>
    <w:p>
      <w:pPr>
        <w:pStyle w:val="BodyText"/>
        <w:spacing w:before="10"/>
        <w:rPr>
          <w:sz w:val="6"/>
        </w:rPr>
      </w:pPr>
    </w:p>
    <w:tbl>
      <w:tblPr>
        <w:tblW w:w="0" w:type="auto"/>
        <w:jc w:val="left"/>
        <w:tblInd w:w="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3"/>
        <w:gridCol w:w="1265"/>
        <w:gridCol w:w="1403"/>
        <w:gridCol w:w="1457"/>
        <w:gridCol w:w="1499"/>
        <w:gridCol w:w="1443"/>
        <w:gridCol w:w="1529"/>
        <w:gridCol w:w="1289"/>
      </w:tblGrid>
      <w:tr>
        <w:trPr>
          <w:trHeight w:val="278" w:hRule="atLeast"/>
        </w:trPr>
        <w:tc>
          <w:tcPr>
            <w:tcW w:w="563" w:type="dxa"/>
          </w:tcPr>
          <w:p>
            <w:pPr>
              <w:pStyle w:val="TableParagraph"/>
              <w:spacing w:line="258" w:lineRule="exact"/>
              <w:ind w:left="50"/>
              <w:rPr>
                <w:sz w:val="23"/>
              </w:rPr>
            </w:pPr>
            <w:r>
              <w:rPr>
                <w:w w:val="100"/>
                <w:sz w:val="23"/>
              </w:rPr>
              <w:t>2</w:t>
            </w:r>
          </w:p>
        </w:tc>
        <w:tc>
          <w:tcPr>
            <w:tcW w:w="1265" w:type="dxa"/>
          </w:tcPr>
          <w:p>
            <w:pPr>
              <w:pStyle w:val="TableParagraph"/>
              <w:spacing w:line="258" w:lineRule="exact"/>
              <w:ind w:left="378" w:right="386"/>
              <w:jc w:val="center"/>
              <w:rPr>
                <w:sz w:val="23"/>
              </w:rPr>
            </w:pPr>
            <w:r>
              <w:rPr>
                <w:sz w:val="23"/>
              </w:rPr>
              <w:t>3.6</w:t>
            </w:r>
          </w:p>
        </w:tc>
        <w:tc>
          <w:tcPr>
            <w:tcW w:w="1403" w:type="dxa"/>
          </w:tcPr>
          <w:p>
            <w:pPr>
              <w:pStyle w:val="TableParagraph"/>
              <w:spacing w:line="258" w:lineRule="exact"/>
              <w:ind w:right="418"/>
              <w:jc w:val="right"/>
              <w:rPr>
                <w:sz w:val="23"/>
              </w:rPr>
            </w:pPr>
            <w:r>
              <w:rPr>
                <w:sz w:val="23"/>
              </w:rPr>
              <w:t>8。75</w:t>
            </w:r>
          </w:p>
        </w:tc>
        <w:tc>
          <w:tcPr>
            <w:tcW w:w="1457" w:type="dxa"/>
          </w:tcPr>
          <w:p>
            <w:pPr>
              <w:pStyle w:val="TableParagraph"/>
              <w:spacing w:line="258" w:lineRule="exact"/>
              <w:ind w:left="477"/>
              <w:rPr>
                <w:sz w:val="23"/>
              </w:rPr>
            </w:pPr>
            <w:r>
              <w:rPr>
                <w:sz w:val="23"/>
              </w:rPr>
              <w:t>9943</w:t>
            </w:r>
          </w:p>
        </w:tc>
        <w:tc>
          <w:tcPr>
            <w:tcW w:w="1499" w:type="dxa"/>
          </w:tcPr>
          <w:p>
            <w:pPr>
              <w:pStyle w:val="TableParagraph"/>
              <w:spacing w:line="258" w:lineRule="exact"/>
              <w:ind w:left="442" w:right="442"/>
              <w:jc w:val="center"/>
              <w:rPr>
                <w:sz w:val="23"/>
              </w:rPr>
            </w:pPr>
            <w:r>
              <w:rPr>
                <w:sz w:val="23"/>
              </w:rPr>
              <w:t>87001</w:t>
            </w:r>
          </w:p>
        </w:tc>
        <w:tc>
          <w:tcPr>
            <w:tcW w:w="1443" w:type="dxa"/>
          </w:tcPr>
          <w:p>
            <w:pPr>
              <w:pStyle w:val="TableParagraph"/>
              <w:spacing w:line="258" w:lineRule="exact"/>
              <w:ind w:right="403"/>
              <w:jc w:val="right"/>
              <w:rPr>
                <w:sz w:val="23"/>
              </w:rPr>
            </w:pPr>
            <w:r>
              <w:rPr>
                <w:sz w:val="23"/>
              </w:rPr>
              <w:t>0.061</w:t>
            </w:r>
          </w:p>
        </w:tc>
        <w:tc>
          <w:tcPr>
            <w:tcW w:w="1529" w:type="dxa"/>
          </w:tcPr>
          <w:p>
            <w:pPr>
              <w:pStyle w:val="TableParagraph"/>
              <w:spacing w:line="258" w:lineRule="exact"/>
              <w:ind w:right="316"/>
              <w:jc w:val="right"/>
              <w:rPr>
                <w:sz w:val="23"/>
              </w:rPr>
            </w:pPr>
            <w:r>
              <w:rPr>
                <w:sz w:val="23"/>
              </w:rPr>
              <w:t>159。76</w:t>
            </w:r>
          </w:p>
        </w:tc>
        <w:tc>
          <w:tcPr>
            <w:tcW w:w="1289" w:type="dxa"/>
          </w:tcPr>
          <w:p>
            <w:pPr>
              <w:pStyle w:val="TableParagraph"/>
              <w:spacing w:line="258" w:lineRule="exact"/>
              <w:ind w:right="108"/>
              <w:jc w:val="right"/>
              <w:rPr>
                <w:sz w:val="23"/>
              </w:rPr>
            </w:pPr>
            <w:r>
              <w:rPr>
                <w:sz w:val="23"/>
              </w:rPr>
              <w:t>2537.39</w:t>
            </w:r>
          </w:p>
        </w:tc>
      </w:tr>
      <w:tr>
        <w:trPr>
          <w:trHeight w:val="278" w:hRule="atLeast"/>
        </w:trPr>
        <w:tc>
          <w:tcPr>
            <w:tcW w:w="563" w:type="dxa"/>
          </w:tcPr>
          <w:p>
            <w:pPr>
              <w:pStyle w:val="TableParagraph"/>
              <w:spacing w:line="242" w:lineRule="exact" w:before="16"/>
              <w:ind w:left="50"/>
              <w:rPr>
                <w:sz w:val="23"/>
              </w:rPr>
            </w:pPr>
            <w:r>
              <w:rPr>
                <w:w w:val="100"/>
                <w:sz w:val="23"/>
              </w:rPr>
              <w:t>1</w:t>
            </w:r>
          </w:p>
        </w:tc>
        <w:tc>
          <w:tcPr>
            <w:tcW w:w="1265" w:type="dxa"/>
          </w:tcPr>
          <w:p>
            <w:pPr>
              <w:pStyle w:val="TableParagraph"/>
              <w:spacing w:line="242" w:lineRule="exact" w:before="16"/>
              <w:ind w:left="378" w:right="386"/>
              <w:jc w:val="center"/>
              <w:rPr>
                <w:sz w:val="23"/>
              </w:rPr>
            </w:pPr>
            <w:r>
              <w:rPr>
                <w:sz w:val="23"/>
              </w:rPr>
              <w:t>5.15</w:t>
            </w:r>
          </w:p>
        </w:tc>
        <w:tc>
          <w:tcPr>
            <w:tcW w:w="1403" w:type="dxa"/>
          </w:tcPr>
          <w:p>
            <w:pPr>
              <w:pStyle w:val="TableParagraph"/>
              <w:spacing w:line="242" w:lineRule="exact" w:before="16"/>
              <w:ind w:right="418"/>
              <w:jc w:val="right"/>
              <w:rPr>
                <w:sz w:val="23"/>
              </w:rPr>
            </w:pPr>
            <w:r>
              <w:rPr>
                <w:sz w:val="23"/>
              </w:rPr>
              <w:t>5。15</w:t>
            </w:r>
          </w:p>
        </w:tc>
        <w:tc>
          <w:tcPr>
            <w:tcW w:w="1457" w:type="dxa"/>
          </w:tcPr>
          <w:p>
            <w:pPr>
              <w:pStyle w:val="TableParagraph"/>
              <w:spacing w:line="242" w:lineRule="exact" w:before="16"/>
              <w:ind w:left="419"/>
              <w:rPr>
                <w:sz w:val="23"/>
              </w:rPr>
            </w:pPr>
            <w:r>
              <w:rPr>
                <w:sz w:val="23"/>
              </w:rPr>
              <w:t>12013</w:t>
            </w:r>
          </w:p>
        </w:tc>
        <w:tc>
          <w:tcPr>
            <w:tcW w:w="1499" w:type="dxa"/>
          </w:tcPr>
          <w:p>
            <w:pPr>
              <w:pStyle w:val="TableParagraph"/>
              <w:spacing w:line="242" w:lineRule="exact" w:before="16"/>
              <w:ind w:left="442" w:right="442"/>
              <w:jc w:val="center"/>
              <w:rPr>
                <w:sz w:val="23"/>
              </w:rPr>
            </w:pPr>
            <w:r>
              <w:rPr>
                <w:sz w:val="23"/>
              </w:rPr>
              <w:t>61866</w:t>
            </w:r>
          </w:p>
        </w:tc>
        <w:tc>
          <w:tcPr>
            <w:tcW w:w="1443" w:type="dxa"/>
          </w:tcPr>
          <w:p>
            <w:pPr>
              <w:pStyle w:val="TableParagraph"/>
              <w:spacing w:line="242" w:lineRule="exact" w:before="16"/>
              <w:ind w:right="403"/>
              <w:jc w:val="right"/>
              <w:rPr>
                <w:sz w:val="23"/>
              </w:rPr>
            </w:pPr>
            <w:r>
              <w:rPr>
                <w:sz w:val="23"/>
              </w:rPr>
              <w:t>0.042</w:t>
            </w:r>
          </w:p>
        </w:tc>
        <w:tc>
          <w:tcPr>
            <w:tcW w:w="1529" w:type="dxa"/>
          </w:tcPr>
          <w:p>
            <w:pPr>
              <w:pStyle w:val="TableParagraph"/>
              <w:spacing w:line="242" w:lineRule="exact" w:before="16"/>
              <w:ind w:right="316"/>
              <w:jc w:val="right"/>
              <w:rPr>
                <w:sz w:val="23"/>
              </w:rPr>
            </w:pPr>
            <w:r>
              <w:rPr>
                <w:sz w:val="23"/>
              </w:rPr>
              <w:t>120。33</w:t>
            </w:r>
          </w:p>
        </w:tc>
        <w:tc>
          <w:tcPr>
            <w:tcW w:w="1289" w:type="dxa"/>
          </w:tcPr>
          <w:p>
            <w:pPr>
              <w:pStyle w:val="TableParagraph"/>
              <w:spacing w:line="242" w:lineRule="exact" w:before="16"/>
              <w:ind w:right="50"/>
              <w:jc w:val="right"/>
              <w:rPr>
                <w:sz w:val="23"/>
              </w:rPr>
            </w:pPr>
            <w:r>
              <w:rPr>
                <w:sz w:val="23"/>
              </w:rPr>
              <w:t>2657。39</w:t>
            </w:r>
          </w:p>
        </w:tc>
      </w:tr>
    </w:tbl>
    <w:p>
      <w:pPr>
        <w:pStyle w:val="BodyText"/>
        <w:spacing w:line="191" w:lineRule="exact" w:before="149"/>
        <w:ind w:left="591"/>
      </w:pPr>
      <w:r>
        <w:rPr/>
        <w:drawing>
          <wp:anchor distT="0" distB="0" distL="0" distR="0" allowOverlap="1" layoutInCell="1" locked="0" behindDoc="1" simplePos="0" relativeHeight="236064768">
            <wp:simplePos x="0" y="0"/>
            <wp:positionH relativeFrom="page">
              <wp:posOffset>279379</wp:posOffset>
            </wp:positionH>
            <wp:positionV relativeFrom="paragraph">
              <wp:posOffset>-403492</wp:posOffset>
            </wp:positionV>
            <wp:extent cx="7019162" cy="457771"/>
            <wp:effectExtent l="0" t="0" r="0" b="0"/>
            <wp:wrapNone/>
            <wp:docPr id="15" name="image23.png"/>
            <wp:cNvGraphicFramePr>
              <a:graphicFrameLocks noChangeAspect="1"/>
            </wp:cNvGraphicFramePr>
            <a:graphic>
              <a:graphicData uri="http://schemas.openxmlformats.org/drawingml/2006/picture">
                <pic:pic>
                  <pic:nvPicPr>
                    <pic:cNvPr id="16" name="image23.png"/>
                    <pic:cNvPicPr/>
                  </pic:nvPicPr>
                  <pic:blipFill>
                    <a:blip r:embed="rId28" cstate="print"/>
                    <a:stretch>
                      <a:fillRect/>
                    </a:stretch>
                  </pic:blipFill>
                  <pic:spPr>
                    <a:xfrm>
                      <a:off x="0" y="0"/>
                      <a:ext cx="7019162" cy="457771"/>
                    </a:xfrm>
                    <a:prstGeom prst="rect">
                      <a:avLst/>
                    </a:prstGeom>
                  </pic:spPr>
                </pic:pic>
              </a:graphicData>
            </a:graphic>
          </wp:anchor>
        </w:drawing>
      </w:r>
      <w:r>
        <w:rPr/>
        <w:t>注:表中第 8 层 </w:t>
      </w:r>
      <w:r>
        <w:rPr>
          <w:rFonts w:ascii="Times New Roman" w:hAnsi="Times New Roman" w:eastAsia="Times New Roman"/>
          <w:i/>
          <w:position w:val="1"/>
        </w:rPr>
        <w:t>F </w:t>
      </w:r>
      <w:r>
        <w:rPr/>
        <w:t>中加入了</w:t>
      </w:r>
      <w:r>
        <w:rPr>
          <w:rFonts w:ascii="Symbol" w:hAnsi="Symbol" w:eastAsia="Symbol"/>
          <w:position w:val="1"/>
        </w:rPr>
        <w:t></w:t>
      </w:r>
      <w:r>
        <w:rPr>
          <w:rFonts w:ascii="Times New Roman" w:hAnsi="Times New Roman" w:eastAsia="Times New Roman"/>
          <w:i/>
          <w:position w:val="1"/>
        </w:rPr>
        <w:t>F </w:t>
      </w:r>
      <w:r>
        <w:rPr/>
        <w:t>。</w:t>
      </w:r>
    </w:p>
    <w:p>
      <w:pPr>
        <w:tabs>
          <w:tab w:pos="3579" w:val="left" w:leader="none"/>
        </w:tabs>
        <w:spacing w:before="11"/>
        <w:ind w:left="2257" w:right="0" w:firstLine="0"/>
        <w:jc w:val="left"/>
        <w:rPr>
          <w:rFonts w:ascii="Times New Roman"/>
          <w:i/>
          <w:sz w:val="19"/>
        </w:rPr>
      </w:pPr>
      <w:r>
        <w:rPr>
          <w:rFonts w:ascii="Times New Roman"/>
          <w:i/>
          <w:w w:val="105"/>
          <w:sz w:val="13"/>
        </w:rPr>
        <w:t>i</w:t>
        <w:tab/>
      </w:r>
      <w:r>
        <w:rPr>
          <w:rFonts w:ascii="Times New Roman"/>
          <w:i/>
          <w:w w:val="105"/>
          <w:sz w:val="19"/>
        </w:rPr>
        <w:t>n</w:t>
      </w:r>
    </w:p>
    <w:p>
      <w:pPr>
        <w:pStyle w:val="BodyText"/>
        <w:spacing w:line="287" w:lineRule="exact"/>
        <w:ind w:left="707"/>
      </w:pPr>
      <w:r>
        <w:rPr/>
        <w:t>横向框架各层水平地震作用和地震剪力见图 2—5.</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9"/>
        </w:rPr>
      </w:pPr>
    </w:p>
    <w:p>
      <w:pPr>
        <w:spacing w:before="80"/>
        <w:ind w:left="0" w:right="3163" w:firstLine="0"/>
        <w:jc w:val="right"/>
        <w:rPr>
          <w:rFonts w:ascii="宋体"/>
          <w:sz w:val="14"/>
        </w:rPr>
      </w:pPr>
      <w:r>
        <w:rPr/>
        <w:pict>
          <v:group style="position:absolute;margin-left:175.686905pt;margin-top:-123.823296pt;width:69.650pt;height:144pt;mso-position-horizontal-relative:page;mso-position-vertical-relative:paragraph;z-index:252017664" coordorigin="3514,-2476" coordsize="1393,2880">
            <v:shape style="position:absolute;left:3866;top:-2477;width:1040;height:2880" type="#_x0000_t75" stroked="false">
              <v:imagedata r:id="rId29" o:title=""/>
            </v:shape>
            <v:shape style="position:absolute;left:3513;top:-2477;width:1393;height:2880" type="#_x0000_t202" filled="false" stroked="false">
              <v:textbox inset="0,0,0,0">
                <w:txbxContent>
                  <w:p>
                    <w:pPr>
                      <w:spacing w:before="55"/>
                      <w:ind w:left="0" w:right="974" w:firstLine="0"/>
                      <w:jc w:val="right"/>
                      <w:rPr>
                        <w:rFonts w:ascii="宋体"/>
                        <w:sz w:val="14"/>
                      </w:rPr>
                    </w:pPr>
                    <w:r>
                      <w:rPr>
                        <w:rFonts w:ascii="宋体"/>
                        <w:w w:val="95"/>
                        <w:sz w:val="14"/>
                      </w:rPr>
                      <w:t>602.51</w:t>
                    </w:r>
                  </w:p>
                  <w:p>
                    <w:pPr>
                      <w:spacing w:line="240" w:lineRule="auto" w:before="8"/>
                      <w:rPr>
                        <w:rFonts w:ascii="宋体"/>
                        <w:sz w:val="14"/>
                      </w:rPr>
                    </w:pPr>
                  </w:p>
                  <w:p>
                    <w:pPr>
                      <w:spacing w:before="0"/>
                      <w:ind w:left="0" w:right="910" w:firstLine="0"/>
                      <w:jc w:val="right"/>
                      <w:rPr>
                        <w:rFonts w:ascii="宋体"/>
                        <w:sz w:val="14"/>
                      </w:rPr>
                    </w:pPr>
                    <w:r>
                      <w:rPr>
                        <w:rFonts w:ascii="宋体"/>
                        <w:w w:val="95"/>
                        <w:sz w:val="14"/>
                      </w:rPr>
                      <w:t>483.1.</w:t>
                    </w:r>
                  </w:p>
                  <w:p>
                    <w:pPr>
                      <w:spacing w:line="240" w:lineRule="auto" w:before="1"/>
                      <w:rPr>
                        <w:rFonts w:ascii="宋体"/>
                        <w:sz w:val="11"/>
                      </w:rPr>
                    </w:pPr>
                  </w:p>
                  <w:p>
                    <w:pPr>
                      <w:spacing w:before="1"/>
                      <w:ind w:left="0" w:right="819" w:firstLine="0"/>
                      <w:jc w:val="right"/>
                      <w:rPr>
                        <w:rFonts w:ascii="宋体"/>
                        <w:sz w:val="14"/>
                      </w:rPr>
                    </w:pPr>
                    <w:r>
                      <w:rPr>
                        <w:rFonts w:ascii="宋体"/>
                        <w:w w:val="95"/>
                        <w:sz w:val="14"/>
                      </w:rPr>
                      <w:t>421.52</w:t>
                    </w:r>
                  </w:p>
                  <w:p>
                    <w:pPr>
                      <w:spacing w:line="240" w:lineRule="auto" w:before="11"/>
                      <w:rPr>
                        <w:rFonts w:ascii="宋体"/>
                        <w:sz w:val="10"/>
                      </w:rPr>
                    </w:pPr>
                  </w:p>
                  <w:p>
                    <w:pPr>
                      <w:spacing w:before="0"/>
                      <w:ind w:left="0" w:right="764" w:firstLine="0"/>
                      <w:jc w:val="right"/>
                      <w:rPr>
                        <w:rFonts w:ascii="宋体"/>
                        <w:sz w:val="14"/>
                      </w:rPr>
                    </w:pPr>
                    <w:r>
                      <w:rPr>
                        <w:rFonts w:ascii="宋体"/>
                        <w:w w:val="95"/>
                        <w:sz w:val="14"/>
                      </w:rPr>
                      <w:t>352.76</w:t>
                    </w:r>
                  </w:p>
                  <w:p>
                    <w:pPr>
                      <w:spacing w:line="240" w:lineRule="auto" w:before="1"/>
                      <w:rPr>
                        <w:rFonts w:ascii="宋体"/>
                        <w:sz w:val="17"/>
                      </w:rPr>
                    </w:pPr>
                  </w:p>
                  <w:p>
                    <w:pPr>
                      <w:spacing w:before="0"/>
                      <w:ind w:left="353" w:right="0" w:firstLine="0"/>
                      <w:jc w:val="left"/>
                      <w:rPr>
                        <w:rFonts w:ascii="宋体"/>
                        <w:sz w:val="14"/>
                      </w:rPr>
                    </w:pPr>
                    <w:r>
                      <w:rPr>
                        <w:rFonts w:ascii="宋体"/>
                        <w:sz w:val="14"/>
                      </w:rPr>
                      <w:t>292.58</w:t>
                    </w:r>
                  </w:p>
                  <w:p>
                    <w:pPr>
                      <w:spacing w:line="240" w:lineRule="auto" w:before="9"/>
                      <w:rPr>
                        <w:rFonts w:ascii="宋体"/>
                        <w:sz w:val="11"/>
                      </w:rPr>
                    </w:pPr>
                  </w:p>
                  <w:p>
                    <w:pPr>
                      <w:spacing w:before="0"/>
                      <w:ind w:left="434" w:right="0" w:firstLine="0"/>
                      <w:jc w:val="left"/>
                      <w:rPr>
                        <w:rFonts w:ascii="宋体"/>
                        <w:sz w:val="14"/>
                      </w:rPr>
                    </w:pPr>
                    <w:r>
                      <w:rPr>
                        <w:rFonts w:ascii="宋体"/>
                        <w:sz w:val="14"/>
                      </w:rPr>
                      <w:t>225.172</w:t>
                    </w:r>
                  </w:p>
                  <w:p>
                    <w:pPr>
                      <w:spacing w:before="124"/>
                      <w:ind w:left="614" w:right="0" w:firstLine="0"/>
                      <w:jc w:val="left"/>
                      <w:rPr>
                        <w:rFonts w:ascii="宋体"/>
                        <w:sz w:val="14"/>
                      </w:rPr>
                    </w:pPr>
                    <w:r>
                      <w:rPr>
                        <w:rFonts w:ascii="宋体"/>
                        <w:sz w:val="14"/>
                      </w:rPr>
                      <w:t>159.76</w:t>
                    </w:r>
                  </w:p>
                  <w:p>
                    <w:pPr>
                      <w:spacing w:line="240" w:lineRule="auto" w:before="4"/>
                      <w:rPr>
                        <w:rFonts w:ascii="宋体"/>
                        <w:sz w:val="10"/>
                      </w:rPr>
                    </w:pPr>
                  </w:p>
                  <w:p>
                    <w:pPr>
                      <w:spacing w:before="0"/>
                      <w:ind w:left="612" w:right="0" w:firstLine="0"/>
                      <w:jc w:val="left"/>
                      <w:rPr>
                        <w:rFonts w:ascii="宋体"/>
                        <w:sz w:val="14"/>
                      </w:rPr>
                    </w:pPr>
                    <w:r>
                      <w:rPr>
                        <w:rFonts w:ascii="宋体"/>
                        <w:sz w:val="14"/>
                      </w:rPr>
                      <w:t>120.33</w:t>
                    </w:r>
                  </w:p>
                </w:txbxContent>
              </v:textbox>
              <w10:wrap type="none"/>
            </v:shape>
            <w10:wrap type="none"/>
          </v:group>
        </w:pict>
      </w:r>
      <w:r>
        <w:rPr/>
        <w:pict>
          <v:group style="position:absolute;margin-left:273.90625pt;margin-top:-121.890114pt;width:138.7pt;height:140.15pt;mso-position-horizontal-relative:page;mso-position-vertical-relative:paragraph;z-index:252019712" coordorigin="5478,-2438" coordsize="2774,2803">
            <v:shape style="position:absolute;left:5478;top:-2438;width:2430;height:2803" type="#_x0000_t75" stroked="false">
              <v:imagedata r:id="rId30" o:title=""/>
            </v:shape>
            <v:shape style="position:absolute;left:5478;top:-2438;width:2774;height:2803" type="#_x0000_t202" filled="false" stroked="false">
              <v:textbox inset="0,0,0,0">
                <w:txbxContent>
                  <w:p>
                    <w:pPr>
                      <w:spacing w:line="240" w:lineRule="auto" w:before="6"/>
                      <w:rPr>
                        <w:sz w:val="15"/>
                      </w:rPr>
                    </w:pPr>
                  </w:p>
                  <w:p>
                    <w:pPr>
                      <w:spacing w:before="0"/>
                      <w:ind w:left="154" w:right="598" w:firstLine="0"/>
                      <w:jc w:val="center"/>
                      <w:rPr>
                        <w:rFonts w:ascii="宋体"/>
                        <w:sz w:val="14"/>
                      </w:rPr>
                    </w:pPr>
                    <w:r>
                      <w:rPr>
                        <w:rFonts w:ascii="宋体"/>
                        <w:sz w:val="14"/>
                      </w:rPr>
                      <w:t>602.51</w:t>
                    </w:r>
                  </w:p>
                  <w:p>
                    <w:pPr>
                      <w:spacing w:line="240" w:lineRule="auto" w:before="6"/>
                      <w:rPr>
                        <w:rFonts w:ascii="宋体"/>
                        <w:sz w:val="14"/>
                      </w:rPr>
                    </w:pPr>
                  </w:p>
                  <w:p>
                    <w:pPr>
                      <w:spacing w:before="0"/>
                      <w:ind w:left="643" w:right="598" w:firstLine="0"/>
                      <w:jc w:val="center"/>
                      <w:rPr>
                        <w:rFonts w:ascii="宋体"/>
                        <w:sz w:val="14"/>
                      </w:rPr>
                    </w:pPr>
                    <w:r>
                      <w:rPr>
                        <w:rFonts w:ascii="宋体"/>
                        <w:sz w:val="14"/>
                      </w:rPr>
                      <w:t>1085.60</w:t>
                    </w:r>
                  </w:p>
                  <w:p>
                    <w:pPr>
                      <w:spacing w:line="240" w:lineRule="auto" w:before="5"/>
                      <w:rPr>
                        <w:rFonts w:ascii="宋体"/>
                        <w:sz w:val="10"/>
                      </w:rPr>
                    </w:pPr>
                  </w:p>
                  <w:p>
                    <w:pPr>
                      <w:spacing w:before="0"/>
                      <w:ind w:left="1405" w:right="0" w:firstLine="0"/>
                      <w:jc w:val="left"/>
                      <w:rPr>
                        <w:rFonts w:ascii="宋体"/>
                        <w:sz w:val="14"/>
                      </w:rPr>
                    </w:pPr>
                    <w:r>
                      <w:rPr>
                        <w:rFonts w:ascii="宋体"/>
                        <w:sz w:val="14"/>
                      </w:rPr>
                      <w:t>1507.12</w:t>
                    </w:r>
                  </w:p>
                  <w:p>
                    <w:pPr>
                      <w:spacing w:line="240" w:lineRule="auto" w:before="3"/>
                      <w:rPr>
                        <w:rFonts w:ascii="宋体"/>
                        <w:sz w:val="12"/>
                      </w:rPr>
                    </w:pPr>
                  </w:p>
                  <w:p>
                    <w:pPr>
                      <w:spacing w:before="0"/>
                      <w:ind w:left="1612" w:right="0" w:firstLine="0"/>
                      <w:jc w:val="left"/>
                      <w:rPr>
                        <w:rFonts w:ascii="宋体"/>
                        <w:sz w:val="14"/>
                      </w:rPr>
                    </w:pPr>
                    <w:r>
                      <w:rPr>
                        <w:rFonts w:ascii="宋体"/>
                        <w:sz w:val="14"/>
                      </w:rPr>
                      <w:t>1859.88</w:t>
                    </w:r>
                  </w:p>
                  <w:p>
                    <w:pPr>
                      <w:spacing w:line="240" w:lineRule="auto" w:before="9"/>
                      <w:rPr>
                        <w:rFonts w:ascii="宋体"/>
                        <w:sz w:val="10"/>
                      </w:rPr>
                    </w:pPr>
                  </w:p>
                  <w:p>
                    <w:pPr>
                      <w:spacing w:before="0"/>
                      <w:ind w:left="1818" w:right="0" w:firstLine="0"/>
                      <w:jc w:val="left"/>
                      <w:rPr>
                        <w:rFonts w:ascii="宋体"/>
                        <w:sz w:val="14"/>
                      </w:rPr>
                    </w:pPr>
                    <w:r>
                      <w:rPr>
                        <w:rFonts w:ascii="宋体"/>
                        <w:sz w:val="14"/>
                      </w:rPr>
                      <w:t>2152.46.</w:t>
                    </w:r>
                  </w:p>
                  <w:p>
                    <w:pPr>
                      <w:spacing w:line="240" w:lineRule="auto" w:before="0"/>
                      <w:rPr>
                        <w:rFonts w:ascii="宋体"/>
                        <w:sz w:val="15"/>
                      </w:rPr>
                    </w:pPr>
                  </w:p>
                  <w:p>
                    <w:pPr>
                      <w:spacing w:before="0"/>
                      <w:ind w:left="0" w:right="214" w:firstLine="0"/>
                      <w:jc w:val="right"/>
                      <w:rPr>
                        <w:rFonts w:ascii="宋体"/>
                        <w:sz w:val="14"/>
                      </w:rPr>
                    </w:pPr>
                    <w:r>
                      <w:rPr>
                        <w:rFonts w:ascii="宋体"/>
                        <w:w w:val="95"/>
                        <w:sz w:val="14"/>
                      </w:rPr>
                      <w:t>2377.63</w:t>
                    </w:r>
                  </w:p>
                  <w:p>
                    <w:pPr>
                      <w:spacing w:line="240" w:lineRule="auto" w:before="0"/>
                      <w:rPr>
                        <w:rFonts w:ascii="宋体"/>
                        <w:sz w:val="11"/>
                      </w:rPr>
                    </w:pPr>
                  </w:p>
                  <w:p>
                    <w:pPr>
                      <w:spacing w:before="0"/>
                      <w:ind w:left="0" w:right="0" w:firstLine="0"/>
                      <w:jc w:val="right"/>
                      <w:rPr>
                        <w:rFonts w:ascii="宋体"/>
                        <w:sz w:val="14"/>
                      </w:rPr>
                    </w:pPr>
                    <w:r>
                      <w:rPr>
                        <w:rFonts w:ascii="宋体"/>
                        <w:w w:val="95"/>
                        <w:sz w:val="14"/>
                      </w:rPr>
                      <w:t>2537.39</w:t>
                    </w:r>
                  </w:p>
                  <w:p>
                    <w:pPr>
                      <w:spacing w:before="118"/>
                      <w:ind w:left="0" w:right="-101" w:firstLine="0"/>
                      <w:jc w:val="right"/>
                      <w:rPr>
                        <w:rFonts w:ascii="宋体"/>
                        <w:sz w:val="14"/>
                      </w:rPr>
                    </w:pPr>
                    <w:r>
                      <w:rPr>
                        <w:rFonts w:ascii="宋体"/>
                        <w:w w:val="95"/>
                        <w:sz w:val="14"/>
                      </w:rPr>
                      <w:t>2657.7</w:t>
                    </w:r>
                  </w:p>
                </w:txbxContent>
              </v:textbox>
              <w10:wrap type="none"/>
            </v:shape>
            <w10:wrap type="none"/>
          </v:group>
        </w:pict>
      </w:r>
      <w:r>
        <w:rPr>
          <w:rFonts w:ascii="宋体"/>
          <w:w w:val="99"/>
          <w:sz w:val="14"/>
        </w:rPr>
        <w:t>2</w:t>
      </w:r>
    </w:p>
    <w:p>
      <w:pPr>
        <w:pStyle w:val="BodyText"/>
        <w:rPr>
          <w:rFonts w:ascii="宋体"/>
          <w:sz w:val="20"/>
        </w:rPr>
      </w:pPr>
    </w:p>
    <w:p>
      <w:pPr>
        <w:pStyle w:val="BodyText"/>
        <w:spacing w:before="7"/>
        <w:rPr>
          <w:rFonts w:ascii="宋体"/>
          <w:sz w:val="15"/>
        </w:rPr>
      </w:pPr>
    </w:p>
    <w:p>
      <w:pPr>
        <w:pStyle w:val="BodyText"/>
        <w:ind w:left="23" w:right="15"/>
        <w:jc w:val="center"/>
      </w:pPr>
      <w:r>
        <w:rPr/>
        <w:t>图 2—5 横向框架各层水平地震作用和地震剪力</w:t>
      </w:r>
    </w:p>
    <w:p>
      <w:pPr>
        <w:pStyle w:val="BodyText"/>
        <w:spacing w:before="12"/>
        <w:rPr>
          <w:sz w:val="22"/>
        </w:rPr>
      </w:pPr>
    </w:p>
    <w:p>
      <w:pPr>
        <w:pStyle w:val="BodyText"/>
        <w:spacing w:line="357" w:lineRule="auto"/>
        <w:ind w:left="707" w:right="7801" w:hanging="10"/>
      </w:pPr>
      <w:r>
        <w:rPr/>
        <w:t>(5）横向框架抗震变形验算详见表 2-8。</w:t>
      </w:r>
    </w:p>
    <w:p>
      <w:pPr>
        <w:pStyle w:val="BodyText"/>
        <w:spacing w:before="2"/>
        <w:ind w:left="2776"/>
      </w:pPr>
      <w:r>
        <w:rPr/>
        <w:pict>
          <v:group style="position:absolute;margin-left:21.99836pt;margin-top:15.71304pt;width:552pt;height:197.35pt;mso-position-horizontal-relative:page;mso-position-vertical-relative:paragraph;z-index:-267237376" coordorigin="440,314" coordsize="11040,3947">
            <v:shape style="position:absolute;left:439;top:314;width:11040;height:3947" type="#_x0000_t75" stroked="false">
              <v:imagedata r:id="rId31" o:title=""/>
            </v:shape>
            <v:shape style="position:absolute;left:712;top:859;width:481;height:231" type="#_x0000_t202" filled="false" stroked="false">
              <v:textbox inset="0,0,0,0">
                <w:txbxContent>
                  <w:p>
                    <w:pPr>
                      <w:spacing w:line="230" w:lineRule="exact" w:before="0"/>
                      <w:ind w:left="0" w:right="0" w:firstLine="0"/>
                      <w:jc w:val="left"/>
                      <w:rPr>
                        <w:sz w:val="23"/>
                      </w:rPr>
                    </w:pPr>
                    <w:r>
                      <w:rPr>
                        <w:sz w:val="23"/>
                      </w:rPr>
                      <w:t>层次</w:t>
                    </w:r>
                  </w:p>
                </w:txbxContent>
              </v:textbox>
              <w10:wrap type="none"/>
            </v:shape>
            <v:shape style="position:absolute;left:1841;top:639;width:1132;height:380" type="#_x0000_t202" filled="false" stroked="false">
              <v:textbox inset="0,0,0,0">
                <w:txbxContent>
                  <w:p>
                    <w:pPr>
                      <w:spacing w:line="271" w:lineRule="exact" w:before="8"/>
                      <w:ind w:left="0" w:right="0" w:firstLine="0"/>
                      <w:jc w:val="left"/>
                      <w:rPr>
                        <w:rFonts w:ascii="Times New Roman" w:eastAsia="Times New Roman"/>
                        <w:i/>
                        <w:sz w:val="23"/>
                      </w:rPr>
                    </w:pPr>
                    <w:r>
                      <w:rPr>
                        <w:sz w:val="23"/>
                      </w:rPr>
                      <w:t>层间剪力</w:t>
                    </w:r>
                    <w:r>
                      <w:rPr>
                        <w:rFonts w:ascii="Times New Roman" w:eastAsia="Times New Roman"/>
                        <w:i/>
                        <w:position w:val="1"/>
                        <w:sz w:val="23"/>
                      </w:rPr>
                      <w:t>V</w:t>
                    </w:r>
                  </w:p>
                  <w:p>
                    <w:pPr>
                      <w:spacing w:line="101" w:lineRule="exact" w:before="0"/>
                      <w:ind w:left="0" w:right="18" w:firstLine="0"/>
                      <w:jc w:val="right"/>
                      <w:rPr>
                        <w:rFonts w:ascii="Times New Roman"/>
                        <w:i/>
                        <w:sz w:val="13"/>
                      </w:rPr>
                    </w:pPr>
                    <w:r>
                      <w:rPr>
                        <w:rFonts w:ascii="Times New Roman"/>
                        <w:i/>
                        <w:w w:val="105"/>
                        <w:sz w:val="13"/>
                      </w:rPr>
                      <w:t>i</w:t>
                    </w:r>
                  </w:p>
                </w:txbxContent>
              </v:textbox>
              <w10:wrap type="none"/>
            </v:shape>
            <v:shape style="position:absolute;left:3840;top:639;width:1183;height:380" type="#_x0000_t202" filled="false" stroked="false">
              <v:textbox inset="0,0,0,0">
                <w:txbxContent>
                  <w:p>
                    <w:pPr>
                      <w:spacing w:line="271" w:lineRule="exact" w:before="8"/>
                      <w:ind w:left="0" w:right="0" w:firstLine="0"/>
                      <w:jc w:val="left"/>
                      <w:rPr>
                        <w:rFonts w:ascii="Times New Roman" w:eastAsia="Times New Roman"/>
                        <w:i/>
                        <w:sz w:val="23"/>
                      </w:rPr>
                    </w:pPr>
                    <w:r>
                      <w:rPr>
                        <w:spacing w:val="-15"/>
                        <w:sz w:val="23"/>
                      </w:rPr>
                      <w:t>层间刚度 </w:t>
                    </w:r>
                    <w:r>
                      <w:rPr>
                        <w:rFonts w:ascii="Times New Roman" w:eastAsia="Times New Roman"/>
                        <w:i/>
                        <w:position w:val="1"/>
                        <w:sz w:val="23"/>
                      </w:rPr>
                      <w:t>D</w:t>
                    </w:r>
                  </w:p>
                  <w:p>
                    <w:pPr>
                      <w:spacing w:line="101" w:lineRule="exact" w:before="0"/>
                      <w:ind w:left="0" w:right="18" w:firstLine="0"/>
                      <w:jc w:val="right"/>
                      <w:rPr>
                        <w:rFonts w:ascii="Times New Roman"/>
                        <w:i/>
                        <w:sz w:val="13"/>
                      </w:rPr>
                    </w:pPr>
                    <w:r>
                      <w:rPr>
                        <w:rFonts w:ascii="Times New Roman"/>
                        <w:i/>
                        <w:w w:val="105"/>
                        <w:sz w:val="13"/>
                      </w:rPr>
                      <w:t>i</w:t>
                    </w:r>
                  </w:p>
                </w:txbxContent>
              </v:textbox>
              <w10:wrap type="none"/>
            </v:shape>
            <v:shape style="position:absolute;left:5971;top:511;width:1125;height:399" type="#_x0000_t202" filled="false" stroked="false">
              <v:textbox inset="0,0,0,0">
                <w:txbxContent>
                  <w:p>
                    <w:pPr>
                      <w:spacing w:line="200" w:lineRule="exact" w:before="10"/>
                      <w:ind w:left="0" w:right="42" w:firstLine="0"/>
                      <w:jc w:val="right"/>
                      <w:rPr>
                        <w:rFonts w:ascii="Times New Roman"/>
                        <w:i/>
                        <w:sz w:val="24"/>
                      </w:rPr>
                    </w:pPr>
                    <w:r>
                      <w:rPr>
                        <w:rFonts w:ascii="Times New Roman"/>
                        <w:i/>
                        <w:w w:val="100"/>
                        <w:sz w:val="24"/>
                      </w:rPr>
                      <w:t>V</w:t>
                    </w:r>
                  </w:p>
                  <w:p>
                    <w:pPr>
                      <w:spacing w:line="188" w:lineRule="exact" w:before="0"/>
                      <w:ind w:left="0" w:right="0" w:firstLine="0"/>
                      <w:jc w:val="left"/>
                      <w:rPr>
                        <w:rFonts w:ascii="Times New Roman" w:eastAsia="Times New Roman"/>
                        <w:i/>
                        <w:sz w:val="14"/>
                      </w:rPr>
                    </w:pPr>
                    <w:r>
                      <w:rPr>
                        <w:position w:val="2"/>
                        <w:sz w:val="23"/>
                      </w:rPr>
                      <w:t>层间位移 </w:t>
                    </w:r>
                    <w:r>
                      <w:rPr>
                        <w:rFonts w:ascii="Times New Roman" w:eastAsia="Times New Roman"/>
                        <w:i/>
                        <w:sz w:val="14"/>
                      </w:rPr>
                      <w:t>i</w:t>
                    </w:r>
                  </w:p>
                </w:txbxContent>
              </v:textbox>
              <w10:wrap type="none"/>
            </v:shape>
            <v:shape style="position:absolute;left:7148;top:760;width:218;height:388" type="#_x0000_t202" filled="false" stroked="false">
              <v:textbox inset="0,0,0,0">
                <w:txbxContent>
                  <w:p>
                    <w:pPr>
                      <w:spacing w:line="259" w:lineRule="exact" w:before="10"/>
                      <w:ind w:left="0" w:right="0" w:firstLine="0"/>
                      <w:jc w:val="left"/>
                      <w:rPr>
                        <w:rFonts w:ascii="Times New Roman"/>
                        <w:i/>
                        <w:sz w:val="24"/>
                      </w:rPr>
                    </w:pPr>
                    <w:r>
                      <w:rPr>
                        <w:rFonts w:ascii="Times New Roman"/>
                        <w:i/>
                        <w:w w:val="100"/>
                        <w:sz w:val="24"/>
                      </w:rPr>
                      <w:t>D</w:t>
                    </w:r>
                  </w:p>
                  <w:p>
                    <w:pPr>
                      <w:spacing w:line="118" w:lineRule="exact" w:before="0"/>
                      <w:ind w:left="0" w:right="18" w:firstLine="0"/>
                      <w:jc w:val="right"/>
                      <w:rPr>
                        <w:rFonts w:ascii="Times New Roman"/>
                        <w:i/>
                        <w:sz w:val="14"/>
                      </w:rPr>
                    </w:pPr>
                    <w:r>
                      <w:rPr>
                        <w:rFonts w:ascii="Times New Roman"/>
                        <w:i/>
                        <w:w w:val="99"/>
                        <w:sz w:val="14"/>
                      </w:rPr>
                      <w:t>i</w:t>
                    </w:r>
                  </w:p>
                </w:txbxContent>
              </v:textbox>
              <w10:wrap type="none"/>
            </v:shape>
            <v:shape style="position:absolute;left:8275;top:391;width:481;height:784" type="#_x0000_t202" filled="false" stroked="false">
              <v:textbox inset="0,0,0,0">
                <w:txbxContent>
                  <w:p>
                    <w:pPr>
                      <w:spacing w:line="263" w:lineRule="exact" w:before="0"/>
                      <w:ind w:left="0" w:right="18" w:firstLine="0"/>
                      <w:jc w:val="center"/>
                      <w:rPr>
                        <w:sz w:val="23"/>
                      </w:rPr>
                    </w:pPr>
                    <w:r>
                      <w:rPr>
                        <w:sz w:val="23"/>
                      </w:rPr>
                      <w:t>层高</w:t>
                    </w:r>
                  </w:p>
                  <w:p>
                    <w:pPr>
                      <w:spacing w:line="252" w:lineRule="exact" w:before="156"/>
                      <w:ind w:left="0" w:right="50" w:firstLine="0"/>
                      <w:jc w:val="center"/>
                      <w:rPr>
                        <w:rFonts w:ascii="Times New Roman"/>
                        <w:i/>
                        <w:sz w:val="23"/>
                      </w:rPr>
                    </w:pPr>
                    <w:r>
                      <w:rPr>
                        <w:rFonts w:ascii="Times New Roman"/>
                        <w:i/>
                        <w:w w:val="102"/>
                        <w:sz w:val="23"/>
                      </w:rPr>
                      <w:t>h</w:t>
                    </w:r>
                  </w:p>
                  <w:p>
                    <w:pPr>
                      <w:spacing w:line="113" w:lineRule="exact" w:before="0"/>
                      <w:ind w:left="68" w:right="0" w:firstLine="0"/>
                      <w:jc w:val="center"/>
                      <w:rPr>
                        <w:rFonts w:ascii="Times New Roman"/>
                        <w:i/>
                        <w:sz w:val="13"/>
                      </w:rPr>
                    </w:pPr>
                    <w:r>
                      <w:rPr>
                        <w:rFonts w:ascii="Times New Roman"/>
                        <w:i/>
                        <w:w w:val="105"/>
                        <w:sz w:val="13"/>
                      </w:rPr>
                      <w:t>i</w:t>
                    </w:r>
                  </w:p>
                </w:txbxContent>
              </v:textbox>
              <w10:wrap type="none"/>
            </v:shape>
            <v:shape style="position:absolute;left:9231;top:766;width:2003;height:304" type="#_x0000_t202" filled="false" stroked="false">
              <v:textbox inset="0,0,0,0">
                <w:txbxContent>
                  <w:p>
                    <w:pPr>
                      <w:spacing w:line="298" w:lineRule="exact" w:before="5"/>
                      <w:ind w:left="0" w:right="0" w:firstLine="0"/>
                      <w:jc w:val="left"/>
                      <w:rPr>
                        <w:rFonts w:ascii="Symbol" w:hAnsi="Symbol"/>
                        <w:sz w:val="24"/>
                      </w:rPr>
                    </w:pPr>
                    <w:r>
                      <w:rPr>
                        <w:sz w:val="23"/>
                      </w:rPr>
                      <w:t>层间相对弹性转角</w:t>
                    </w:r>
                    <w:r>
                      <w:rPr>
                        <w:rFonts w:ascii="Symbol" w:hAnsi="Symbol"/>
                        <w:position w:val="2"/>
                        <w:sz w:val="24"/>
                      </w:rPr>
                      <w:t></w:t>
                    </w:r>
                  </w:p>
                </w:txbxContent>
              </v:textbox>
              <w10:wrap type="none"/>
            </v:shape>
            <v:shape style="position:absolute;left:11221;top:1038;width:81;height:137" type="#_x0000_t202" filled="false" stroked="false">
              <v:textbox inset="0,0,0,0">
                <w:txbxContent>
                  <w:p>
                    <w:pPr>
                      <w:spacing w:line="125" w:lineRule="exact" w:before="11"/>
                      <w:ind w:left="0" w:right="0" w:firstLine="0"/>
                      <w:jc w:val="left"/>
                      <w:rPr>
                        <w:rFonts w:ascii="Times New Roman"/>
                        <w:i/>
                        <w:sz w:val="13"/>
                      </w:rPr>
                    </w:pPr>
                    <w:r>
                      <w:rPr>
                        <w:rFonts w:ascii="Times New Roman"/>
                        <w:i/>
                        <w:w w:val="105"/>
                        <w:sz w:val="13"/>
                      </w:rPr>
                      <w:t>e</w:t>
                    </w:r>
                  </w:p>
                </w:txbxContent>
              </v:textbox>
              <w10:wrap type="none"/>
            </v:shape>
            <w10:wrap type="none"/>
          </v:group>
        </w:pict>
      </w:r>
      <w:r>
        <w:rPr/>
        <w:t>表 2—8 横向变形验算</w:t>
      </w:r>
    </w:p>
    <w:p>
      <w:pPr>
        <w:pStyle w:val="BodyText"/>
        <w:rPr>
          <w:sz w:val="20"/>
        </w:rPr>
      </w:pPr>
    </w:p>
    <w:p>
      <w:pPr>
        <w:pStyle w:val="BodyText"/>
        <w:rPr>
          <w:sz w:val="20"/>
        </w:rPr>
      </w:pPr>
    </w:p>
    <w:p>
      <w:pPr>
        <w:pStyle w:val="BodyText"/>
        <w:spacing w:before="4"/>
        <w:rPr>
          <w:sz w:val="28"/>
        </w:rPr>
      </w:pPr>
    </w:p>
    <w:tbl>
      <w:tblPr>
        <w:tblW w:w="0" w:type="auto"/>
        <w:jc w:val="left"/>
        <w:tblInd w:w="5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5"/>
        <w:gridCol w:w="2012"/>
        <w:gridCol w:w="2019"/>
        <w:gridCol w:w="2200"/>
        <w:gridCol w:w="1622"/>
        <w:gridCol w:w="1341"/>
      </w:tblGrid>
      <w:tr>
        <w:trPr>
          <w:trHeight w:val="155" w:hRule="atLeast"/>
        </w:trPr>
        <w:tc>
          <w:tcPr>
            <w:tcW w:w="2657" w:type="dxa"/>
            <w:gridSpan w:val="2"/>
          </w:tcPr>
          <w:p>
            <w:pPr>
              <w:pStyle w:val="TableParagraph"/>
              <w:spacing w:line="136" w:lineRule="exact"/>
              <w:ind w:left="1298"/>
              <w:rPr>
                <w:sz w:val="23"/>
              </w:rPr>
            </w:pPr>
            <w:r>
              <w:rPr>
                <w:sz w:val="23"/>
              </w:rPr>
              <w:t>（kN)</w:t>
            </w:r>
          </w:p>
        </w:tc>
        <w:tc>
          <w:tcPr>
            <w:tcW w:w="2019" w:type="dxa"/>
          </w:tcPr>
          <w:p>
            <w:pPr>
              <w:pStyle w:val="TableParagraph"/>
              <w:spacing w:line="136" w:lineRule="exact"/>
              <w:ind w:right="771"/>
              <w:jc w:val="right"/>
              <w:rPr>
                <w:sz w:val="23"/>
              </w:rPr>
            </w:pPr>
            <w:r>
              <w:rPr>
                <w:sz w:val="23"/>
              </w:rPr>
              <w:t>(kN）</w:t>
            </w:r>
          </w:p>
        </w:tc>
        <w:tc>
          <w:tcPr>
            <w:tcW w:w="5163" w:type="dxa"/>
            <w:gridSpan w:val="3"/>
          </w:tcPr>
          <w:p>
            <w:pPr>
              <w:pStyle w:val="TableParagraph"/>
              <w:spacing w:line="136" w:lineRule="exact"/>
              <w:ind w:left="892"/>
              <w:rPr>
                <w:sz w:val="23"/>
              </w:rPr>
            </w:pPr>
            <w:r>
              <w:rPr>
                <w:sz w:val="23"/>
              </w:rPr>
              <w:t>（m）</w:t>
            </w:r>
          </w:p>
        </w:tc>
      </w:tr>
      <w:tr>
        <w:trPr>
          <w:trHeight w:val="278" w:hRule="atLeast"/>
        </w:trPr>
        <w:tc>
          <w:tcPr>
            <w:tcW w:w="645" w:type="dxa"/>
          </w:tcPr>
          <w:p>
            <w:pPr>
              <w:pStyle w:val="TableParagraph"/>
              <w:rPr>
                <w:rFonts w:ascii="Times New Roman"/>
                <w:sz w:val="20"/>
              </w:rPr>
            </w:pPr>
          </w:p>
        </w:tc>
        <w:tc>
          <w:tcPr>
            <w:tcW w:w="2012" w:type="dxa"/>
          </w:tcPr>
          <w:p>
            <w:pPr>
              <w:pStyle w:val="TableParagraph"/>
              <w:rPr>
                <w:rFonts w:ascii="Times New Roman"/>
                <w:sz w:val="20"/>
              </w:rPr>
            </w:pPr>
          </w:p>
        </w:tc>
        <w:tc>
          <w:tcPr>
            <w:tcW w:w="2019" w:type="dxa"/>
          </w:tcPr>
          <w:p>
            <w:pPr>
              <w:pStyle w:val="TableParagraph"/>
              <w:rPr>
                <w:rFonts w:ascii="Times New Roman"/>
                <w:sz w:val="20"/>
              </w:rPr>
            </w:pPr>
          </w:p>
        </w:tc>
        <w:tc>
          <w:tcPr>
            <w:tcW w:w="2200" w:type="dxa"/>
          </w:tcPr>
          <w:p>
            <w:pPr>
              <w:pStyle w:val="TableParagraph"/>
              <w:rPr>
                <w:rFonts w:ascii="Times New Roman"/>
                <w:sz w:val="20"/>
              </w:rPr>
            </w:pPr>
          </w:p>
        </w:tc>
        <w:tc>
          <w:tcPr>
            <w:tcW w:w="1622" w:type="dxa"/>
          </w:tcPr>
          <w:p>
            <w:pPr>
              <w:pStyle w:val="TableParagraph"/>
              <w:spacing w:line="258" w:lineRule="exact"/>
              <w:ind w:left="546" w:right="576"/>
              <w:jc w:val="center"/>
              <w:rPr>
                <w:sz w:val="23"/>
              </w:rPr>
            </w:pPr>
            <w:r>
              <w:rPr>
                <w:sz w:val="23"/>
              </w:rPr>
              <w:t>(m）</w:t>
            </w:r>
          </w:p>
        </w:tc>
        <w:tc>
          <w:tcPr>
            <w:tcW w:w="1341" w:type="dxa"/>
          </w:tcPr>
          <w:p>
            <w:pPr>
              <w:pStyle w:val="TableParagraph"/>
              <w:rPr>
                <w:rFonts w:ascii="Times New Roman"/>
                <w:sz w:val="20"/>
              </w:rPr>
            </w:pPr>
          </w:p>
        </w:tc>
      </w:tr>
      <w:tr>
        <w:trPr>
          <w:trHeight w:val="326" w:hRule="atLeast"/>
        </w:trPr>
        <w:tc>
          <w:tcPr>
            <w:tcW w:w="645" w:type="dxa"/>
          </w:tcPr>
          <w:p>
            <w:pPr>
              <w:pStyle w:val="TableParagraph"/>
              <w:spacing w:line="290" w:lineRule="exact" w:before="16"/>
              <w:ind w:left="50"/>
              <w:rPr>
                <w:sz w:val="23"/>
              </w:rPr>
            </w:pPr>
            <w:r>
              <w:rPr>
                <w:w w:val="100"/>
                <w:sz w:val="23"/>
              </w:rPr>
              <w:t>8</w:t>
            </w:r>
          </w:p>
        </w:tc>
        <w:tc>
          <w:tcPr>
            <w:tcW w:w="2012" w:type="dxa"/>
          </w:tcPr>
          <w:p>
            <w:pPr>
              <w:pStyle w:val="TableParagraph"/>
              <w:spacing w:line="290" w:lineRule="exact" w:before="16"/>
              <w:ind w:left="595"/>
              <w:rPr>
                <w:sz w:val="23"/>
              </w:rPr>
            </w:pPr>
            <w:r>
              <w:rPr>
                <w:sz w:val="23"/>
              </w:rPr>
              <w:t>602.40</w:t>
            </w:r>
          </w:p>
        </w:tc>
        <w:tc>
          <w:tcPr>
            <w:tcW w:w="2019" w:type="dxa"/>
          </w:tcPr>
          <w:p>
            <w:pPr>
              <w:pStyle w:val="TableParagraph"/>
              <w:spacing w:line="290" w:lineRule="exact" w:before="16"/>
              <w:ind w:right="713"/>
              <w:jc w:val="right"/>
              <w:rPr>
                <w:sz w:val="23"/>
              </w:rPr>
            </w:pPr>
            <w:r>
              <w:rPr>
                <w:sz w:val="23"/>
              </w:rPr>
              <w:t>700296</w:t>
            </w:r>
          </w:p>
        </w:tc>
        <w:tc>
          <w:tcPr>
            <w:tcW w:w="2200" w:type="dxa"/>
          </w:tcPr>
          <w:p>
            <w:pPr>
              <w:pStyle w:val="TableParagraph"/>
              <w:spacing w:line="290" w:lineRule="exact" w:before="16"/>
              <w:ind w:right="614"/>
              <w:jc w:val="right"/>
              <w:rPr>
                <w:sz w:val="23"/>
              </w:rPr>
            </w:pPr>
            <w:r>
              <w:rPr>
                <w:sz w:val="23"/>
              </w:rPr>
              <w:t>0.00086</w:t>
            </w:r>
          </w:p>
        </w:tc>
        <w:tc>
          <w:tcPr>
            <w:tcW w:w="1622" w:type="dxa"/>
          </w:tcPr>
          <w:p>
            <w:pPr>
              <w:pStyle w:val="TableParagraph"/>
              <w:spacing w:line="290" w:lineRule="exact" w:before="16"/>
              <w:ind w:left="546" w:right="576"/>
              <w:jc w:val="center"/>
              <w:rPr>
                <w:sz w:val="23"/>
              </w:rPr>
            </w:pPr>
            <w:r>
              <w:rPr>
                <w:sz w:val="23"/>
              </w:rPr>
              <w:t>3.6</w:t>
            </w:r>
          </w:p>
        </w:tc>
        <w:tc>
          <w:tcPr>
            <w:tcW w:w="1341" w:type="dxa"/>
          </w:tcPr>
          <w:p>
            <w:pPr>
              <w:pStyle w:val="TableParagraph"/>
              <w:spacing w:line="290" w:lineRule="exact" w:before="16"/>
              <w:ind w:right="44"/>
              <w:jc w:val="right"/>
              <w:rPr>
                <w:sz w:val="23"/>
              </w:rPr>
            </w:pPr>
            <w:r>
              <w:rPr>
                <w:sz w:val="23"/>
              </w:rPr>
              <w:t>1/4187</w:t>
            </w:r>
          </w:p>
        </w:tc>
      </w:tr>
      <w:tr>
        <w:trPr>
          <w:trHeight w:val="326" w:hRule="atLeast"/>
        </w:trPr>
        <w:tc>
          <w:tcPr>
            <w:tcW w:w="645" w:type="dxa"/>
          </w:tcPr>
          <w:p>
            <w:pPr>
              <w:pStyle w:val="TableParagraph"/>
              <w:spacing w:line="290" w:lineRule="exact" w:before="16"/>
              <w:ind w:left="50"/>
              <w:rPr>
                <w:sz w:val="23"/>
              </w:rPr>
            </w:pPr>
            <w:r>
              <w:rPr>
                <w:w w:val="100"/>
                <w:sz w:val="23"/>
              </w:rPr>
              <w:t>7</w:t>
            </w:r>
          </w:p>
        </w:tc>
        <w:tc>
          <w:tcPr>
            <w:tcW w:w="2012" w:type="dxa"/>
          </w:tcPr>
          <w:p>
            <w:pPr>
              <w:pStyle w:val="TableParagraph"/>
              <w:spacing w:line="290" w:lineRule="exact" w:before="16"/>
              <w:ind w:left="538"/>
              <w:rPr>
                <w:sz w:val="23"/>
              </w:rPr>
            </w:pPr>
            <w:r>
              <w:rPr>
                <w:sz w:val="23"/>
              </w:rPr>
              <w:t>1085.60</w:t>
            </w:r>
          </w:p>
        </w:tc>
        <w:tc>
          <w:tcPr>
            <w:tcW w:w="2019" w:type="dxa"/>
          </w:tcPr>
          <w:p>
            <w:pPr>
              <w:pStyle w:val="TableParagraph"/>
              <w:spacing w:line="290" w:lineRule="exact" w:before="16"/>
              <w:ind w:right="713"/>
              <w:jc w:val="right"/>
              <w:rPr>
                <w:sz w:val="23"/>
              </w:rPr>
            </w:pPr>
            <w:r>
              <w:rPr>
                <w:sz w:val="23"/>
              </w:rPr>
              <w:t>700296</w:t>
            </w:r>
          </w:p>
        </w:tc>
        <w:tc>
          <w:tcPr>
            <w:tcW w:w="2200" w:type="dxa"/>
          </w:tcPr>
          <w:p>
            <w:pPr>
              <w:pStyle w:val="TableParagraph"/>
              <w:spacing w:line="290" w:lineRule="exact" w:before="16"/>
              <w:ind w:right="556"/>
              <w:jc w:val="right"/>
              <w:rPr>
                <w:sz w:val="23"/>
              </w:rPr>
            </w:pPr>
            <w:r>
              <w:rPr>
                <w:sz w:val="23"/>
              </w:rPr>
              <w:t>0。00154</w:t>
            </w:r>
          </w:p>
        </w:tc>
        <w:tc>
          <w:tcPr>
            <w:tcW w:w="1622" w:type="dxa"/>
          </w:tcPr>
          <w:p>
            <w:pPr>
              <w:pStyle w:val="TableParagraph"/>
              <w:spacing w:line="290" w:lineRule="exact" w:before="16"/>
              <w:ind w:left="546" w:right="576"/>
              <w:jc w:val="center"/>
              <w:rPr>
                <w:sz w:val="23"/>
              </w:rPr>
            </w:pPr>
            <w:r>
              <w:rPr>
                <w:sz w:val="23"/>
              </w:rPr>
              <w:t>3。6</w:t>
            </w:r>
          </w:p>
        </w:tc>
        <w:tc>
          <w:tcPr>
            <w:tcW w:w="1341" w:type="dxa"/>
          </w:tcPr>
          <w:p>
            <w:pPr>
              <w:pStyle w:val="TableParagraph"/>
              <w:spacing w:line="290" w:lineRule="exact" w:before="16"/>
              <w:ind w:right="44"/>
              <w:jc w:val="right"/>
              <w:rPr>
                <w:sz w:val="23"/>
              </w:rPr>
            </w:pPr>
            <w:r>
              <w:rPr>
                <w:sz w:val="23"/>
              </w:rPr>
              <w:t>1/2329</w:t>
            </w:r>
          </w:p>
        </w:tc>
      </w:tr>
      <w:tr>
        <w:trPr>
          <w:trHeight w:val="327" w:hRule="atLeast"/>
        </w:trPr>
        <w:tc>
          <w:tcPr>
            <w:tcW w:w="645" w:type="dxa"/>
          </w:tcPr>
          <w:p>
            <w:pPr>
              <w:pStyle w:val="TableParagraph"/>
              <w:spacing w:line="292" w:lineRule="exact" w:before="16"/>
              <w:ind w:left="50"/>
              <w:rPr>
                <w:sz w:val="23"/>
              </w:rPr>
            </w:pPr>
            <w:r>
              <w:rPr>
                <w:w w:val="100"/>
                <w:sz w:val="23"/>
              </w:rPr>
              <w:t>6</w:t>
            </w:r>
          </w:p>
        </w:tc>
        <w:tc>
          <w:tcPr>
            <w:tcW w:w="2012" w:type="dxa"/>
          </w:tcPr>
          <w:p>
            <w:pPr>
              <w:pStyle w:val="TableParagraph"/>
              <w:spacing w:line="292" w:lineRule="exact" w:before="16"/>
              <w:ind w:left="480"/>
              <w:rPr>
                <w:sz w:val="23"/>
              </w:rPr>
            </w:pPr>
            <w:r>
              <w:rPr>
                <w:sz w:val="23"/>
              </w:rPr>
              <w:t>1507。12</w:t>
            </w:r>
          </w:p>
        </w:tc>
        <w:tc>
          <w:tcPr>
            <w:tcW w:w="2019" w:type="dxa"/>
          </w:tcPr>
          <w:p>
            <w:pPr>
              <w:pStyle w:val="TableParagraph"/>
              <w:spacing w:line="292" w:lineRule="exact" w:before="16"/>
              <w:ind w:right="713"/>
              <w:jc w:val="right"/>
              <w:rPr>
                <w:sz w:val="23"/>
              </w:rPr>
            </w:pPr>
            <w:r>
              <w:rPr>
                <w:sz w:val="23"/>
              </w:rPr>
              <w:t>700296</w:t>
            </w:r>
          </w:p>
        </w:tc>
        <w:tc>
          <w:tcPr>
            <w:tcW w:w="2200" w:type="dxa"/>
          </w:tcPr>
          <w:p>
            <w:pPr>
              <w:pStyle w:val="TableParagraph"/>
              <w:spacing w:line="292" w:lineRule="exact" w:before="16"/>
              <w:ind w:right="556"/>
              <w:jc w:val="right"/>
              <w:rPr>
                <w:sz w:val="23"/>
              </w:rPr>
            </w:pPr>
            <w:r>
              <w:rPr>
                <w:sz w:val="23"/>
              </w:rPr>
              <w:t>0。00213</w:t>
            </w:r>
          </w:p>
        </w:tc>
        <w:tc>
          <w:tcPr>
            <w:tcW w:w="1622" w:type="dxa"/>
          </w:tcPr>
          <w:p>
            <w:pPr>
              <w:pStyle w:val="TableParagraph"/>
              <w:spacing w:line="292" w:lineRule="exact" w:before="16"/>
              <w:ind w:left="546" w:right="576"/>
              <w:jc w:val="center"/>
              <w:rPr>
                <w:sz w:val="23"/>
              </w:rPr>
            </w:pPr>
            <w:r>
              <w:rPr>
                <w:sz w:val="23"/>
              </w:rPr>
              <w:t>3。6</w:t>
            </w:r>
          </w:p>
        </w:tc>
        <w:tc>
          <w:tcPr>
            <w:tcW w:w="1341" w:type="dxa"/>
          </w:tcPr>
          <w:p>
            <w:pPr>
              <w:pStyle w:val="TableParagraph"/>
              <w:spacing w:line="292" w:lineRule="exact" w:before="16"/>
              <w:ind w:right="44"/>
              <w:jc w:val="right"/>
              <w:rPr>
                <w:sz w:val="23"/>
              </w:rPr>
            </w:pPr>
            <w:r>
              <w:rPr>
                <w:sz w:val="23"/>
              </w:rPr>
              <w:t>1/1685</w:t>
            </w:r>
          </w:p>
        </w:tc>
      </w:tr>
      <w:tr>
        <w:trPr>
          <w:trHeight w:val="327" w:hRule="atLeast"/>
        </w:trPr>
        <w:tc>
          <w:tcPr>
            <w:tcW w:w="645" w:type="dxa"/>
          </w:tcPr>
          <w:p>
            <w:pPr>
              <w:pStyle w:val="TableParagraph"/>
              <w:spacing w:line="290" w:lineRule="exact" w:before="17"/>
              <w:ind w:left="50"/>
              <w:rPr>
                <w:sz w:val="23"/>
              </w:rPr>
            </w:pPr>
            <w:r>
              <w:rPr>
                <w:w w:val="100"/>
                <w:sz w:val="23"/>
              </w:rPr>
              <w:t>5</w:t>
            </w:r>
          </w:p>
        </w:tc>
        <w:tc>
          <w:tcPr>
            <w:tcW w:w="2012" w:type="dxa"/>
          </w:tcPr>
          <w:p>
            <w:pPr>
              <w:pStyle w:val="TableParagraph"/>
              <w:spacing w:line="290" w:lineRule="exact" w:before="17"/>
              <w:ind w:left="480"/>
              <w:rPr>
                <w:sz w:val="23"/>
              </w:rPr>
            </w:pPr>
            <w:r>
              <w:rPr>
                <w:sz w:val="23"/>
              </w:rPr>
              <w:t>1859。88</w:t>
            </w:r>
          </w:p>
        </w:tc>
        <w:tc>
          <w:tcPr>
            <w:tcW w:w="2019" w:type="dxa"/>
          </w:tcPr>
          <w:p>
            <w:pPr>
              <w:pStyle w:val="TableParagraph"/>
              <w:spacing w:line="290" w:lineRule="exact" w:before="17"/>
              <w:ind w:right="713"/>
              <w:jc w:val="right"/>
              <w:rPr>
                <w:sz w:val="23"/>
              </w:rPr>
            </w:pPr>
            <w:r>
              <w:rPr>
                <w:sz w:val="23"/>
              </w:rPr>
              <w:t>700296</w:t>
            </w:r>
          </w:p>
        </w:tc>
        <w:tc>
          <w:tcPr>
            <w:tcW w:w="2200" w:type="dxa"/>
          </w:tcPr>
          <w:p>
            <w:pPr>
              <w:pStyle w:val="TableParagraph"/>
              <w:spacing w:line="290" w:lineRule="exact" w:before="17"/>
              <w:ind w:right="556"/>
              <w:jc w:val="right"/>
              <w:rPr>
                <w:sz w:val="23"/>
              </w:rPr>
            </w:pPr>
            <w:r>
              <w:rPr>
                <w:sz w:val="23"/>
              </w:rPr>
              <w:t>0。00263</w:t>
            </w:r>
          </w:p>
        </w:tc>
        <w:tc>
          <w:tcPr>
            <w:tcW w:w="1622" w:type="dxa"/>
          </w:tcPr>
          <w:p>
            <w:pPr>
              <w:pStyle w:val="TableParagraph"/>
              <w:spacing w:line="290" w:lineRule="exact" w:before="17"/>
              <w:ind w:left="546" w:right="576"/>
              <w:jc w:val="center"/>
              <w:rPr>
                <w:sz w:val="23"/>
              </w:rPr>
            </w:pPr>
            <w:r>
              <w:rPr>
                <w:sz w:val="23"/>
              </w:rPr>
              <w:t>3.6</w:t>
            </w:r>
          </w:p>
        </w:tc>
        <w:tc>
          <w:tcPr>
            <w:tcW w:w="1341" w:type="dxa"/>
          </w:tcPr>
          <w:p>
            <w:pPr>
              <w:pStyle w:val="TableParagraph"/>
              <w:spacing w:line="290" w:lineRule="exact" w:before="17"/>
              <w:ind w:right="44"/>
              <w:jc w:val="right"/>
              <w:rPr>
                <w:sz w:val="23"/>
              </w:rPr>
            </w:pPr>
            <w:r>
              <w:rPr>
                <w:sz w:val="23"/>
              </w:rPr>
              <w:t>1/1327</w:t>
            </w:r>
          </w:p>
        </w:tc>
      </w:tr>
      <w:tr>
        <w:trPr>
          <w:trHeight w:val="326" w:hRule="atLeast"/>
        </w:trPr>
        <w:tc>
          <w:tcPr>
            <w:tcW w:w="645" w:type="dxa"/>
          </w:tcPr>
          <w:p>
            <w:pPr>
              <w:pStyle w:val="TableParagraph"/>
              <w:spacing w:line="290" w:lineRule="exact" w:before="16"/>
              <w:ind w:left="50"/>
              <w:rPr>
                <w:sz w:val="23"/>
              </w:rPr>
            </w:pPr>
            <w:r>
              <w:rPr>
                <w:w w:val="100"/>
                <w:sz w:val="23"/>
              </w:rPr>
              <w:t>4</w:t>
            </w:r>
          </w:p>
        </w:tc>
        <w:tc>
          <w:tcPr>
            <w:tcW w:w="2012" w:type="dxa"/>
          </w:tcPr>
          <w:p>
            <w:pPr>
              <w:pStyle w:val="TableParagraph"/>
              <w:spacing w:line="290" w:lineRule="exact" w:before="16"/>
              <w:ind w:left="538"/>
              <w:rPr>
                <w:sz w:val="23"/>
              </w:rPr>
            </w:pPr>
            <w:r>
              <w:rPr>
                <w:sz w:val="23"/>
              </w:rPr>
              <w:t>2152.46</w:t>
            </w:r>
          </w:p>
        </w:tc>
        <w:tc>
          <w:tcPr>
            <w:tcW w:w="2019" w:type="dxa"/>
          </w:tcPr>
          <w:p>
            <w:pPr>
              <w:pStyle w:val="TableParagraph"/>
              <w:spacing w:line="290" w:lineRule="exact" w:before="16"/>
              <w:ind w:right="713"/>
              <w:jc w:val="right"/>
              <w:rPr>
                <w:sz w:val="23"/>
              </w:rPr>
            </w:pPr>
            <w:r>
              <w:rPr>
                <w:sz w:val="23"/>
              </w:rPr>
              <w:t>700296</w:t>
            </w:r>
          </w:p>
        </w:tc>
        <w:tc>
          <w:tcPr>
            <w:tcW w:w="2200" w:type="dxa"/>
          </w:tcPr>
          <w:p>
            <w:pPr>
              <w:pStyle w:val="TableParagraph"/>
              <w:spacing w:line="290" w:lineRule="exact" w:before="16"/>
              <w:ind w:right="556"/>
              <w:jc w:val="right"/>
              <w:rPr>
                <w:sz w:val="23"/>
              </w:rPr>
            </w:pPr>
            <w:r>
              <w:rPr>
                <w:sz w:val="23"/>
              </w:rPr>
              <w:t>0。00304</w:t>
            </w:r>
          </w:p>
        </w:tc>
        <w:tc>
          <w:tcPr>
            <w:tcW w:w="1622" w:type="dxa"/>
          </w:tcPr>
          <w:p>
            <w:pPr>
              <w:pStyle w:val="TableParagraph"/>
              <w:spacing w:line="290" w:lineRule="exact" w:before="16"/>
              <w:ind w:left="546" w:right="576"/>
              <w:jc w:val="center"/>
              <w:rPr>
                <w:sz w:val="23"/>
              </w:rPr>
            </w:pPr>
            <w:r>
              <w:rPr>
                <w:sz w:val="23"/>
              </w:rPr>
              <w:t>3。6</w:t>
            </w:r>
          </w:p>
        </w:tc>
        <w:tc>
          <w:tcPr>
            <w:tcW w:w="1341" w:type="dxa"/>
          </w:tcPr>
          <w:p>
            <w:pPr>
              <w:pStyle w:val="TableParagraph"/>
              <w:spacing w:line="290" w:lineRule="exact" w:before="16"/>
              <w:ind w:right="44"/>
              <w:jc w:val="right"/>
              <w:rPr>
                <w:sz w:val="23"/>
              </w:rPr>
            </w:pPr>
            <w:r>
              <w:rPr>
                <w:sz w:val="23"/>
              </w:rPr>
              <w:t>1/1179</w:t>
            </w:r>
          </w:p>
        </w:tc>
      </w:tr>
      <w:tr>
        <w:trPr>
          <w:trHeight w:val="326" w:hRule="atLeast"/>
        </w:trPr>
        <w:tc>
          <w:tcPr>
            <w:tcW w:w="645" w:type="dxa"/>
          </w:tcPr>
          <w:p>
            <w:pPr>
              <w:pStyle w:val="TableParagraph"/>
              <w:spacing w:line="290" w:lineRule="exact" w:before="16"/>
              <w:ind w:left="50"/>
              <w:rPr>
                <w:sz w:val="23"/>
              </w:rPr>
            </w:pPr>
            <w:r>
              <w:rPr>
                <w:w w:val="100"/>
                <w:sz w:val="23"/>
              </w:rPr>
              <w:t>3</w:t>
            </w:r>
          </w:p>
        </w:tc>
        <w:tc>
          <w:tcPr>
            <w:tcW w:w="2012" w:type="dxa"/>
          </w:tcPr>
          <w:p>
            <w:pPr>
              <w:pStyle w:val="TableParagraph"/>
              <w:spacing w:line="290" w:lineRule="exact" w:before="16"/>
              <w:ind w:left="480"/>
              <w:rPr>
                <w:sz w:val="23"/>
              </w:rPr>
            </w:pPr>
            <w:r>
              <w:rPr>
                <w:sz w:val="23"/>
              </w:rPr>
              <w:t>2377。63</w:t>
            </w:r>
          </w:p>
        </w:tc>
        <w:tc>
          <w:tcPr>
            <w:tcW w:w="2019" w:type="dxa"/>
          </w:tcPr>
          <w:p>
            <w:pPr>
              <w:pStyle w:val="TableParagraph"/>
              <w:spacing w:line="290" w:lineRule="exact" w:before="16"/>
              <w:ind w:right="713"/>
              <w:jc w:val="right"/>
              <w:rPr>
                <w:sz w:val="23"/>
              </w:rPr>
            </w:pPr>
            <w:r>
              <w:rPr>
                <w:sz w:val="23"/>
              </w:rPr>
              <w:t>700296</w:t>
            </w:r>
          </w:p>
        </w:tc>
        <w:tc>
          <w:tcPr>
            <w:tcW w:w="2200" w:type="dxa"/>
          </w:tcPr>
          <w:p>
            <w:pPr>
              <w:pStyle w:val="TableParagraph"/>
              <w:spacing w:line="290" w:lineRule="exact" w:before="16"/>
              <w:ind w:right="556"/>
              <w:jc w:val="right"/>
              <w:rPr>
                <w:sz w:val="23"/>
              </w:rPr>
            </w:pPr>
            <w:r>
              <w:rPr>
                <w:sz w:val="23"/>
              </w:rPr>
              <w:t>0。00336</w:t>
            </w:r>
          </w:p>
        </w:tc>
        <w:tc>
          <w:tcPr>
            <w:tcW w:w="1622" w:type="dxa"/>
          </w:tcPr>
          <w:p>
            <w:pPr>
              <w:pStyle w:val="TableParagraph"/>
              <w:spacing w:line="290" w:lineRule="exact" w:before="16"/>
              <w:ind w:left="546" w:right="576"/>
              <w:jc w:val="center"/>
              <w:rPr>
                <w:sz w:val="23"/>
              </w:rPr>
            </w:pPr>
            <w:r>
              <w:rPr>
                <w:sz w:val="23"/>
              </w:rPr>
              <w:t>3。6</w:t>
            </w:r>
          </w:p>
        </w:tc>
        <w:tc>
          <w:tcPr>
            <w:tcW w:w="1341" w:type="dxa"/>
          </w:tcPr>
          <w:p>
            <w:pPr>
              <w:pStyle w:val="TableParagraph"/>
              <w:spacing w:line="290" w:lineRule="exact" w:before="16"/>
              <w:ind w:right="44"/>
              <w:jc w:val="right"/>
              <w:rPr>
                <w:sz w:val="23"/>
              </w:rPr>
            </w:pPr>
            <w:r>
              <w:rPr>
                <w:sz w:val="23"/>
              </w:rPr>
              <w:t>1/1065</w:t>
            </w:r>
          </w:p>
        </w:tc>
      </w:tr>
      <w:tr>
        <w:trPr>
          <w:trHeight w:val="327" w:hRule="atLeast"/>
        </w:trPr>
        <w:tc>
          <w:tcPr>
            <w:tcW w:w="645" w:type="dxa"/>
          </w:tcPr>
          <w:p>
            <w:pPr>
              <w:pStyle w:val="TableParagraph"/>
              <w:spacing w:line="292" w:lineRule="exact" w:before="16"/>
              <w:ind w:left="50"/>
              <w:rPr>
                <w:sz w:val="23"/>
              </w:rPr>
            </w:pPr>
            <w:r>
              <w:rPr>
                <w:w w:val="100"/>
                <w:sz w:val="23"/>
              </w:rPr>
              <w:t>2</w:t>
            </w:r>
          </w:p>
        </w:tc>
        <w:tc>
          <w:tcPr>
            <w:tcW w:w="2012" w:type="dxa"/>
          </w:tcPr>
          <w:p>
            <w:pPr>
              <w:pStyle w:val="TableParagraph"/>
              <w:spacing w:line="292" w:lineRule="exact" w:before="16"/>
              <w:ind w:left="538"/>
              <w:rPr>
                <w:sz w:val="23"/>
              </w:rPr>
            </w:pPr>
            <w:r>
              <w:rPr>
                <w:sz w:val="23"/>
              </w:rPr>
              <w:t>2537.39</w:t>
            </w:r>
          </w:p>
        </w:tc>
        <w:tc>
          <w:tcPr>
            <w:tcW w:w="2019" w:type="dxa"/>
          </w:tcPr>
          <w:p>
            <w:pPr>
              <w:pStyle w:val="TableParagraph"/>
              <w:spacing w:line="292" w:lineRule="exact" w:before="16"/>
              <w:ind w:right="713"/>
              <w:jc w:val="right"/>
              <w:rPr>
                <w:sz w:val="23"/>
              </w:rPr>
            </w:pPr>
            <w:r>
              <w:rPr>
                <w:sz w:val="23"/>
              </w:rPr>
              <w:t>700296</w:t>
            </w:r>
          </w:p>
        </w:tc>
        <w:tc>
          <w:tcPr>
            <w:tcW w:w="2200" w:type="dxa"/>
          </w:tcPr>
          <w:p>
            <w:pPr>
              <w:pStyle w:val="TableParagraph"/>
              <w:spacing w:line="292" w:lineRule="exact" w:before="16"/>
              <w:ind w:right="614"/>
              <w:jc w:val="right"/>
              <w:rPr>
                <w:sz w:val="23"/>
              </w:rPr>
            </w:pPr>
            <w:r>
              <w:rPr>
                <w:sz w:val="23"/>
              </w:rPr>
              <w:t>0.00358</w:t>
            </w:r>
          </w:p>
        </w:tc>
        <w:tc>
          <w:tcPr>
            <w:tcW w:w="1622" w:type="dxa"/>
          </w:tcPr>
          <w:p>
            <w:pPr>
              <w:pStyle w:val="TableParagraph"/>
              <w:spacing w:line="292" w:lineRule="exact" w:before="16"/>
              <w:ind w:left="546" w:right="576"/>
              <w:jc w:val="center"/>
              <w:rPr>
                <w:sz w:val="23"/>
              </w:rPr>
            </w:pPr>
            <w:r>
              <w:rPr>
                <w:sz w:val="23"/>
              </w:rPr>
              <w:t>3.6</w:t>
            </w:r>
          </w:p>
        </w:tc>
        <w:tc>
          <w:tcPr>
            <w:tcW w:w="1341" w:type="dxa"/>
          </w:tcPr>
          <w:p>
            <w:pPr>
              <w:pStyle w:val="TableParagraph"/>
              <w:spacing w:line="292" w:lineRule="exact" w:before="16"/>
              <w:ind w:right="44"/>
              <w:jc w:val="right"/>
              <w:rPr>
                <w:sz w:val="23"/>
              </w:rPr>
            </w:pPr>
            <w:r>
              <w:rPr>
                <w:sz w:val="23"/>
              </w:rPr>
              <w:t>1/1003</w:t>
            </w:r>
          </w:p>
        </w:tc>
      </w:tr>
      <w:tr>
        <w:trPr>
          <w:trHeight w:val="279" w:hRule="atLeast"/>
        </w:trPr>
        <w:tc>
          <w:tcPr>
            <w:tcW w:w="645" w:type="dxa"/>
          </w:tcPr>
          <w:p>
            <w:pPr>
              <w:pStyle w:val="TableParagraph"/>
              <w:spacing w:line="242" w:lineRule="exact" w:before="17"/>
              <w:ind w:left="50"/>
              <w:rPr>
                <w:sz w:val="23"/>
              </w:rPr>
            </w:pPr>
            <w:r>
              <w:rPr>
                <w:w w:val="100"/>
                <w:sz w:val="23"/>
              </w:rPr>
              <w:t>1</w:t>
            </w:r>
          </w:p>
        </w:tc>
        <w:tc>
          <w:tcPr>
            <w:tcW w:w="2012" w:type="dxa"/>
          </w:tcPr>
          <w:p>
            <w:pPr>
              <w:pStyle w:val="TableParagraph"/>
              <w:spacing w:line="242" w:lineRule="exact" w:before="17"/>
              <w:ind w:left="480"/>
              <w:rPr>
                <w:sz w:val="23"/>
              </w:rPr>
            </w:pPr>
            <w:r>
              <w:rPr>
                <w:sz w:val="23"/>
              </w:rPr>
              <w:t>2657。72</w:t>
            </w:r>
          </w:p>
        </w:tc>
        <w:tc>
          <w:tcPr>
            <w:tcW w:w="2019" w:type="dxa"/>
          </w:tcPr>
          <w:p>
            <w:pPr>
              <w:pStyle w:val="TableParagraph"/>
              <w:spacing w:line="242" w:lineRule="exact" w:before="17"/>
              <w:ind w:right="771"/>
              <w:jc w:val="right"/>
              <w:rPr>
                <w:sz w:val="23"/>
              </w:rPr>
            </w:pPr>
            <w:r>
              <w:rPr>
                <w:sz w:val="23"/>
              </w:rPr>
              <w:t>76498</w:t>
            </w:r>
          </w:p>
        </w:tc>
        <w:tc>
          <w:tcPr>
            <w:tcW w:w="2200" w:type="dxa"/>
          </w:tcPr>
          <w:p>
            <w:pPr>
              <w:pStyle w:val="TableParagraph"/>
              <w:spacing w:line="242" w:lineRule="exact" w:before="17"/>
              <w:ind w:right="556"/>
              <w:jc w:val="right"/>
              <w:rPr>
                <w:sz w:val="23"/>
              </w:rPr>
            </w:pPr>
            <w:r>
              <w:rPr>
                <w:sz w:val="23"/>
              </w:rPr>
              <w:t>0。00682</w:t>
            </w:r>
          </w:p>
        </w:tc>
        <w:tc>
          <w:tcPr>
            <w:tcW w:w="1622" w:type="dxa"/>
          </w:tcPr>
          <w:p>
            <w:pPr>
              <w:pStyle w:val="TableParagraph"/>
              <w:spacing w:line="242" w:lineRule="exact" w:before="17"/>
              <w:ind w:left="546" w:right="576"/>
              <w:jc w:val="center"/>
              <w:rPr>
                <w:sz w:val="23"/>
              </w:rPr>
            </w:pPr>
            <w:r>
              <w:rPr>
                <w:sz w:val="23"/>
              </w:rPr>
              <w:t>5.15</w:t>
            </w:r>
          </w:p>
        </w:tc>
        <w:tc>
          <w:tcPr>
            <w:tcW w:w="1341" w:type="dxa"/>
          </w:tcPr>
          <w:p>
            <w:pPr>
              <w:pStyle w:val="TableParagraph"/>
              <w:spacing w:line="242" w:lineRule="exact" w:before="17"/>
              <w:ind w:right="101"/>
              <w:jc w:val="right"/>
              <w:rPr>
                <w:sz w:val="23"/>
              </w:rPr>
            </w:pPr>
            <w:r>
              <w:rPr>
                <w:sz w:val="23"/>
              </w:rPr>
              <w:t>1/758</w:t>
            </w:r>
          </w:p>
        </w:tc>
      </w:tr>
    </w:tbl>
    <w:p>
      <w:pPr>
        <w:pStyle w:val="BodyText"/>
        <w:spacing w:before="5"/>
        <w:rPr>
          <w:sz w:val="5"/>
        </w:rPr>
      </w:pPr>
    </w:p>
    <w:p>
      <w:pPr>
        <w:spacing w:after="0"/>
        <w:rPr>
          <w:sz w:val="5"/>
        </w:rPr>
        <w:sectPr>
          <w:pgSz w:w="11910" w:h="16840"/>
          <w:pgMar w:header="701" w:footer="0" w:top="900" w:bottom="280" w:left="320" w:right="320"/>
        </w:sectPr>
      </w:pPr>
    </w:p>
    <w:p>
      <w:pPr>
        <w:pStyle w:val="BodyText"/>
        <w:spacing w:line="302" w:lineRule="exact" w:before="91"/>
        <w:ind w:left="246"/>
        <w:rPr>
          <w:rFonts w:ascii="Symbol" w:hAnsi="Symbol"/>
          <w:sz w:val="24"/>
        </w:rPr>
      </w:pPr>
      <w:r>
        <w:rPr>
          <w:spacing w:val="-1"/>
          <w:w w:val="100"/>
        </w:rPr>
        <w:t>注：层间弹性相对转角均满足要求</w:t>
      </w:r>
      <w:r>
        <w:rPr>
          <w:w w:val="100"/>
        </w:rPr>
        <w:t>[6</w:t>
      </w:r>
      <w:r>
        <w:rPr>
          <w:spacing w:val="-116"/>
          <w:w w:val="100"/>
        </w:rPr>
        <w:t>］</w:t>
      </w:r>
      <w:r>
        <w:rPr>
          <w:spacing w:val="11"/>
          <w:w w:val="100"/>
        </w:rPr>
        <w:t>。</w:t>
      </w:r>
      <w:r>
        <w:rPr>
          <w:rFonts w:ascii="Symbol" w:hAnsi="Symbol"/>
          <w:w w:val="103"/>
          <w:position w:val="2"/>
          <w:sz w:val="24"/>
        </w:rPr>
        <w:t></w:t>
      </w:r>
    </w:p>
    <w:p>
      <w:pPr>
        <w:spacing w:line="125" w:lineRule="exact" w:before="0"/>
        <w:ind w:left="0" w:right="0" w:firstLine="0"/>
        <w:jc w:val="right"/>
        <w:rPr>
          <w:rFonts w:ascii="Times New Roman"/>
          <w:i/>
          <w:sz w:val="13"/>
        </w:rPr>
      </w:pPr>
      <w:r>
        <w:rPr>
          <w:rFonts w:ascii="Times New Roman"/>
          <w:i/>
          <w:w w:val="105"/>
          <w:sz w:val="13"/>
        </w:rPr>
        <w:t>e</w:t>
      </w:r>
    </w:p>
    <w:p>
      <w:pPr>
        <w:spacing w:line="302" w:lineRule="exact" w:before="91"/>
        <w:ind w:left="8" w:right="0" w:firstLine="0"/>
        <w:jc w:val="left"/>
        <w:rPr>
          <w:rFonts w:ascii="Symbol" w:hAnsi="Symbol"/>
          <w:sz w:val="24"/>
        </w:rPr>
      </w:pPr>
      <w:r>
        <w:rPr/>
        <w:br w:type="column"/>
      </w:r>
      <w:r>
        <w:rPr>
          <w:sz w:val="23"/>
        </w:rPr>
        <w:t>＜[</w:t>
      </w:r>
      <w:r>
        <w:rPr>
          <w:rFonts w:ascii="Symbol" w:hAnsi="Symbol"/>
          <w:position w:val="2"/>
          <w:sz w:val="24"/>
        </w:rPr>
        <w:t></w:t>
      </w:r>
    </w:p>
    <w:p>
      <w:pPr>
        <w:spacing w:line="125" w:lineRule="exact" w:before="0"/>
        <w:ind w:left="0" w:right="0" w:firstLine="0"/>
        <w:jc w:val="right"/>
        <w:rPr>
          <w:rFonts w:ascii="Times New Roman"/>
          <w:i/>
          <w:sz w:val="13"/>
        </w:rPr>
      </w:pPr>
      <w:r>
        <w:rPr>
          <w:rFonts w:ascii="Times New Roman"/>
          <w:i/>
          <w:w w:val="105"/>
          <w:sz w:val="13"/>
        </w:rPr>
        <w:t>e</w:t>
      </w:r>
    </w:p>
    <w:p>
      <w:pPr>
        <w:pStyle w:val="BodyText"/>
        <w:spacing w:before="122"/>
        <w:ind w:left="8"/>
      </w:pPr>
      <w:r>
        <w:rPr/>
        <w:br w:type="column"/>
      </w:r>
      <w:r>
        <w:rPr/>
        <w:t>］=1/450。</w:t>
      </w:r>
    </w:p>
    <w:p>
      <w:pPr>
        <w:spacing w:after="0"/>
        <w:sectPr>
          <w:type w:val="continuous"/>
          <w:pgSz w:w="11910" w:h="16840"/>
          <w:pgMar w:top="900" w:bottom="280" w:left="320" w:right="320"/>
          <w:cols w:num="3" w:equalWidth="0">
            <w:col w:w="4483" w:space="40"/>
            <w:col w:w="565" w:space="39"/>
            <w:col w:w="6143"/>
          </w:cols>
        </w:sectPr>
      </w:pPr>
    </w:p>
    <w:p>
      <w:pPr>
        <w:pStyle w:val="ListParagraph"/>
        <w:numPr>
          <w:ilvl w:val="0"/>
          <w:numId w:val="1"/>
        </w:numPr>
        <w:tabs>
          <w:tab w:pos="1324" w:val="left" w:leader="none"/>
        </w:tabs>
        <w:spacing w:line="240" w:lineRule="auto" w:before="46" w:after="0"/>
        <w:ind w:left="1323" w:right="0" w:hanging="579"/>
        <w:jc w:val="left"/>
        <w:rPr>
          <w:sz w:val="23"/>
        </w:rPr>
      </w:pPr>
      <w:r>
        <w:rPr>
          <w:sz w:val="23"/>
        </w:rPr>
        <w:t>水平地震作用下，横向框架的内力分析</w:t>
      </w:r>
    </w:p>
    <w:p>
      <w:pPr>
        <w:pStyle w:val="BodyText"/>
        <w:spacing w:line="357" w:lineRule="auto" w:before="145"/>
        <w:ind w:left="246" w:right="186" w:firstLine="460"/>
      </w:pPr>
      <w:r>
        <w:rPr/>
        <w:t>本设计取中框架为例，柱端计算结果详见表 2—9。地震作用下框架梁柱弯矩,梁端剪力及柱轴力分别见表 2—10、图 2-6,图 2—7.</w:t>
      </w:r>
    </w:p>
    <w:p>
      <w:pPr>
        <w:pStyle w:val="BodyText"/>
        <w:spacing w:before="127"/>
        <w:ind w:left="3583"/>
      </w:pPr>
      <w:r>
        <w:rPr/>
        <w:drawing>
          <wp:anchor distT="0" distB="0" distL="0" distR="0" allowOverlap="1" layoutInCell="1" locked="0" behindDoc="1" simplePos="0" relativeHeight="236069888">
            <wp:simplePos x="0" y="0"/>
            <wp:positionH relativeFrom="page">
              <wp:posOffset>279379</wp:posOffset>
            </wp:positionH>
            <wp:positionV relativeFrom="paragraph">
              <wp:posOffset>365283</wp:posOffset>
            </wp:positionV>
            <wp:extent cx="6940295" cy="1064514"/>
            <wp:effectExtent l="0" t="0" r="0" b="0"/>
            <wp:wrapNone/>
            <wp:docPr id="17" name="image27.png"/>
            <wp:cNvGraphicFramePr>
              <a:graphicFrameLocks noChangeAspect="1"/>
            </wp:cNvGraphicFramePr>
            <a:graphic>
              <a:graphicData uri="http://schemas.openxmlformats.org/drawingml/2006/picture">
                <pic:pic>
                  <pic:nvPicPr>
                    <pic:cNvPr id="18" name="image27.png"/>
                    <pic:cNvPicPr/>
                  </pic:nvPicPr>
                  <pic:blipFill>
                    <a:blip r:embed="rId32" cstate="print"/>
                    <a:stretch>
                      <a:fillRect/>
                    </a:stretch>
                  </pic:blipFill>
                  <pic:spPr>
                    <a:xfrm>
                      <a:off x="0" y="0"/>
                      <a:ext cx="6940295" cy="1064514"/>
                    </a:xfrm>
                    <a:prstGeom prst="rect">
                      <a:avLst/>
                    </a:prstGeom>
                  </pic:spPr>
                </pic:pic>
              </a:graphicData>
            </a:graphic>
          </wp:anchor>
        </w:drawing>
      </w:r>
      <w:r>
        <w:rPr/>
        <w:t>表 2-9 柱端计算</w:t>
      </w:r>
    </w:p>
    <w:p>
      <w:pPr>
        <w:pStyle w:val="BodyText"/>
        <w:spacing w:before="10" w:after="1"/>
        <w:rPr>
          <w:sz w:val="18"/>
        </w:rPr>
      </w:pPr>
    </w:p>
    <w:tbl>
      <w:tblPr>
        <w:tblW w:w="0" w:type="auto"/>
        <w:jc w:val="left"/>
        <w:tblInd w:w="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4"/>
        <w:gridCol w:w="932"/>
        <w:gridCol w:w="1208"/>
        <w:gridCol w:w="1708"/>
        <w:gridCol w:w="721"/>
        <w:gridCol w:w="732"/>
        <w:gridCol w:w="583"/>
        <w:gridCol w:w="325"/>
        <w:gridCol w:w="1044"/>
        <w:gridCol w:w="934"/>
        <w:gridCol w:w="591"/>
        <w:gridCol w:w="559"/>
        <w:gridCol w:w="556"/>
        <w:gridCol w:w="322"/>
      </w:tblGrid>
      <w:tr>
        <w:trPr>
          <w:trHeight w:val="271" w:hRule="atLeast"/>
        </w:trPr>
        <w:tc>
          <w:tcPr>
            <w:tcW w:w="474" w:type="dxa"/>
          </w:tcPr>
          <w:p>
            <w:pPr>
              <w:pStyle w:val="TableParagraph"/>
              <w:spacing w:line="251" w:lineRule="exact"/>
              <w:ind w:left="50"/>
              <w:rPr>
                <w:sz w:val="23"/>
              </w:rPr>
            </w:pPr>
            <w:r>
              <w:rPr>
                <w:w w:val="100"/>
                <w:sz w:val="23"/>
              </w:rPr>
              <w:t>层</w:t>
            </w:r>
          </w:p>
        </w:tc>
        <w:tc>
          <w:tcPr>
            <w:tcW w:w="932" w:type="dxa"/>
          </w:tcPr>
          <w:p>
            <w:pPr>
              <w:pStyle w:val="TableParagraph"/>
              <w:spacing w:line="251" w:lineRule="exact"/>
              <w:ind w:left="173" w:right="143"/>
              <w:jc w:val="center"/>
              <w:rPr>
                <w:sz w:val="23"/>
              </w:rPr>
            </w:pPr>
            <w:r>
              <w:rPr>
                <w:sz w:val="23"/>
              </w:rPr>
              <w:t>层高</w:t>
            </w:r>
          </w:p>
        </w:tc>
        <w:tc>
          <w:tcPr>
            <w:tcW w:w="1208" w:type="dxa"/>
          </w:tcPr>
          <w:p>
            <w:pPr>
              <w:pStyle w:val="TableParagraph"/>
              <w:spacing w:line="251" w:lineRule="exact"/>
              <w:ind w:left="141" w:right="106"/>
              <w:jc w:val="center"/>
              <w:rPr>
                <w:sz w:val="23"/>
              </w:rPr>
            </w:pPr>
            <w:r>
              <w:rPr>
                <w:sz w:val="23"/>
              </w:rPr>
              <w:t>层间剪力</w:t>
            </w:r>
          </w:p>
        </w:tc>
        <w:tc>
          <w:tcPr>
            <w:tcW w:w="1708" w:type="dxa"/>
          </w:tcPr>
          <w:p>
            <w:pPr>
              <w:pStyle w:val="TableParagraph"/>
              <w:spacing w:line="251" w:lineRule="exact"/>
              <w:ind w:left="340"/>
              <w:rPr>
                <w:sz w:val="23"/>
              </w:rPr>
            </w:pPr>
            <w:r>
              <w:rPr>
                <w:sz w:val="23"/>
              </w:rPr>
              <w:t>层间刚度</w:t>
            </w:r>
          </w:p>
        </w:tc>
        <w:tc>
          <w:tcPr>
            <w:tcW w:w="721" w:type="dxa"/>
          </w:tcPr>
          <w:p>
            <w:pPr>
              <w:pStyle w:val="TableParagraph"/>
              <w:rPr>
                <w:rFonts w:ascii="Times New Roman"/>
                <w:sz w:val="20"/>
              </w:rPr>
            </w:pPr>
          </w:p>
        </w:tc>
        <w:tc>
          <w:tcPr>
            <w:tcW w:w="732" w:type="dxa"/>
          </w:tcPr>
          <w:p>
            <w:pPr>
              <w:pStyle w:val="TableParagraph"/>
              <w:rPr>
                <w:rFonts w:ascii="Times New Roman"/>
                <w:sz w:val="20"/>
              </w:rPr>
            </w:pPr>
          </w:p>
        </w:tc>
        <w:tc>
          <w:tcPr>
            <w:tcW w:w="583" w:type="dxa"/>
          </w:tcPr>
          <w:p>
            <w:pPr>
              <w:pStyle w:val="TableParagraph"/>
              <w:rPr>
                <w:rFonts w:ascii="Times New Roman"/>
                <w:sz w:val="20"/>
              </w:rPr>
            </w:pPr>
          </w:p>
        </w:tc>
        <w:tc>
          <w:tcPr>
            <w:tcW w:w="325" w:type="dxa"/>
          </w:tcPr>
          <w:p>
            <w:pPr>
              <w:pStyle w:val="TableParagraph"/>
              <w:rPr>
                <w:rFonts w:ascii="Times New Roman"/>
                <w:sz w:val="20"/>
              </w:rPr>
            </w:pPr>
          </w:p>
        </w:tc>
        <w:tc>
          <w:tcPr>
            <w:tcW w:w="1978" w:type="dxa"/>
            <w:gridSpan w:val="2"/>
          </w:tcPr>
          <w:p>
            <w:pPr>
              <w:pStyle w:val="TableParagraph"/>
              <w:spacing w:line="251" w:lineRule="exact"/>
              <w:ind w:left="116"/>
              <w:rPr>
                <w:sz w:val="23"/>
              </w:rPr>
            </w:pPr>
            <w:r>
              <w:rPr>
                <w:sz w:val="23"/>
              </w:rPr>
              <w:t>C 轴柱(边柱）</w:t>
            </w:r>
          </w:p>
        </w:tc>
        <w:tc>
          <w:tcPr>
            <w:tcW w:w="2028" w:type="dxa"/>
            <w:gridSpan w:val="4"/>
          </w:tcPr>
          <w:p>
            <w:pPr>
              <w:pStyle w:val="TableParagraph"/>
              <w:rPr>
                <w:rFonts w:ascii="Times New Roman"/>
                <w:sz w:val="20"/>
              </w:rPr>
            </w:pPr>
          </w:p>
        </w:tc>
      </w:tr>
      <w:tr>
        <w:trPr>
          <w:trHeight w:val="557" w:hRule="atLeast"/>
        </w:trPr>
        <w:tc>
          <w:tcPr>
            <w:tcW w:w="474" w:type="dxa"/>
          </w:tcPr>
          <w:p>
            <w:pPr>
              <w:pStyle w:val="TableParagraph"/>
              <w:spacing w:before="8"/>
              <w:ind w:left="50"/>
              <w:rPr>
                <w:sz w:val="23"/>
              </w:rPr>
            </w:pPr>
            <w:r>
              <w:rPr>
                <w:w w:val="100"/>
                <w:sz w:val="23"/>
              </w:rPr>
              <w:t>次</w:t>
            </w:r>
          </w:p>
        </w:tc>
        <w:tc>
          <w:tcPr>
            <w:tcW w:w="932" w:type="dxa"/>
          </w:tcPr>
          <w:p>
            <w:pPr>
              <w:pStyle w:val="TableParagraph"/>
              <w:spacing w:line="252" w:lineRule="exact" w:before="147"/>
              <w:ind w:right="10"/>
              <w:jc w:val="center"/>
              <w:rPr>
                <w:rFonts w:ascii="Times New Roman"/>
                <w:i/>
                <w:sz w:val="23"/>
              </w:rPr>
            </w:pPr>
            <w:r>
              <w:rPr>
                <w:rFonts w:ascii="Times New Roman"/>
                <w:i/>
                <w:w w:val="102"/>
                <w:sz w:val="23"/>
              </w:rPr>
              <w:t>N</w:t>
            </w:r>
          </w:p>
          <w:p>
            <w:pPr>
              <w:pStyle w:val="TableParagraph"/>
              <w:spacing w:line="137" w:lineRule="exact"/>
              <w:ind w:left="205"/>
              <w:jc w:val="center"/>
              <w:rPr>
                <w:rFonts w:ascii="Times New Roman"/>
                <w:i/>
                <w:sz w:val="13"/>
              </w:rPr>
            </w:pPr>
            <w:r>
              <w:rPr>
                <w:rFonts w:ascii="Times New Roman"/>
                <w:i/>
                <w:w w:val="105"/>
                <w:sz w:val="13"/>
              </w:rPr>
              <w:t>i</w:t>
            </w:r>
          </w:p>
        </w:tc>
        <w:tc>
          <w:tcPr>
            <w:tcW w:w="1208" w:type="dxa"/>
          </w:tcPr>
          <w:p>
            <w:pPr>
              <w:pStyle w:val="TableParagraph"/>
              <w:spacing w:line="252" w:lineRule="exact" w:before="147"/>
              <w:ind w:right="27"/>
              <w:jc w:val="center"/>
              <w:rPr>
                <w:rFonts w:ascii="Times New Roman"/>
                <w:i/>
                <w:sz w:val="23"/>
              </w:rPr>
            </w:pPr>
            <w:r>
              <w:rPr>
                <w:rFonts w:ascii="Times New Roman"/>
                <w:i/>
                <w:w w:val="102"/>
                <w:sz w:val="23"/>
              </w:rPr>
              <w:t>V</w:t>
            </w:r>
          </w:p>
          <w:p>
            <w:pPr>
              <w:pStyle w:val="TableParagraph"/>
              <w:spacing w:line="137" w:lineRule="exact"/>
              <w:ind w:left="142"/>
              <w:jc w:val="center"/>
              <w:rPr>
                <w:rFonts w:ascii="Times New Roman"/>
                <w:i/>
                <w:sz w:val="13"/>
              </w:rPr>
            </w:pPr>
            <w:r>
              <w:rPr>
                <w:rFonts w:ascii="Times New Roman"/>
                <w:i/>
                <w:w w:val="105"/>
                <w:sz w:val="13"/>
              </w:rPr>
              <w:t>i</w:t>
            </w:r>
          </w:p>
        </w:tc>
        <w:tc>
          <w:tcPr>
            <w:tcW w:w="1708" w:type="dxa"/>
          </w:tcPr>
          <w:p>
            <w:pPr>
              <w:pStyle w:val="TableParagraph"/>
              <w:spacing w:line="252" w:lineRule="exact" w:before="147"/>
              <w:ind w:right="145"/>
              <w:jc w:val="center"/>
              <w:rPr>
                <w:rFonts w:ascii="Times New Roman"/>
                <w:i/>
                <w:sz w:val="23"/>
              </w:rPr>
            </w:pPr>
            <w:r>
              <w:rPr>
                <w:rFonts w:ascii="Times New Roman"/>
                <w:i/>
                <w:w w:val="102"/>
                <w:sz w:val="23"/>
              </w:rPr>
              <w:t>D</w:t>
            </w:r>
          </w:p>
          <w:p>
            <w:pPr>
              <w:pStyle w:val="TableParagraph"/>
              <w:spacing w:line="137" w:lineRule="exact"/>
              <w:ind w:left="42"/>
              <w:jc w:val="center"/>
              <w:rPr>
                <w:rFonts w:ascii="Times New Roman"/>
                <w:i/>
                <w:sz w:val="13"/>
              </w:rPr>
            </w:pPr>
            <w:r>
              <w:rPr>
                <w:rFonts w:ascii="Times New Roman"/>
                <w:i/>
                <w:w w:val="105"/>
                <w:sz w:val="13"/>
              </w:rPr>
              <w:t>i</w:t>
            </w:r>
          </w:p>
        </w:tc>
        <w:tc>
          <w:tcPr>
            <w:tcW w:w="721" w:type="dxa"/>
          </w:tcPr>
          <w:p>
            <w:pPr>
              <w:pStyle w:val="TableParagraph"/>
              <w:spacing w:before="2"/>
              <w:rPr>
                <w:sz w:val="16"/>
              </w:rPr>
            </w:pPr>
          </w:p>
          <w:p>
            <w:pPr>
              <w:pStyle w:val="TableParagraph"/>
              <w:ind w:right="25"/>
              <w:jc w:val="right"/>
              <w:rPr>
                <w:rFonts w:ascii="Arial"/>
                <w:sz w:val="19"/>
              </w:rPr>
            </w:pPr>
            <w:r>
              <w:rPr>
                <w:rFonts w:ascii="Arial"/>
                <w:w w:val="101"/>
                <w:sz w:val="19"/>
              </w:rPr>
              <w:t>D</w:t>
            </w:r>
          </w:p>
        </w:tc>
        <w:tc>
          <w:tcPr>
            <w:tcW w:w="732" w:type="dxa"/>
          </w:tcPr>
          <w:p>
            <w:pPr>
              <w:pStyle w:val="TableParagraph"/>
              <w:spacing w:before="5"/>
              <w:rPr>
                <w:sz w:val="27"/>
              </w:rPr>
            </w:pPr>
          </w:p>
          <w:p>
            <w:pPr>
              <w:pStyle w:val="TableParagraph"/>
              <w:spacing w:line="185" w:lineRule="exact" w:before="1"/>
              <w:ind w:left="19"/>
              <w:rPr>
                <w:rFonts w:ascii="Arial"/>
                <w:sz w:val="19"/>
              </w:rPr>
            </w:pPr>
            <w:r>
              <w:rPr>
                <w:rFonts w:ascii="Arial"/>
                <w:sz w:val="19"/>
              </w:rPr>
              <w:t>im</w:t>
            </w:r>
          </w:p>
        </w:tc>
        <w:tc>
          <w:tcPr>
            <w:tcW w:w="583" w:type="dxa"/>
          </w:tcPr>
          <w:p>
            <w:pPr>
              <w:pStyle w:val="TableParagraph"/>
              <w:spacing w:before="7"/>
              <w:rPr>
                <w:sz w:val="14"/>
              </w:rPr>
            </w:pPr>
          </w:p>
          <w:p>
            <w:pPr>
              <w:pStyle w:val="TableParagraph"/>
              <w:spacing w:before="1"/>
              <w:ind w:right="15"/>
              <w:jc w:val="right"/>
              <w:rPr>
                <w:rFonts w:ascii="Arial"/>
                <w:sz w:val="19"/>
              </w:rPr>
            </w:pPr>
            <w:r>
              <w:rPr>
                <w:rFonts w:ascii="Arial"/>
                <w:w w:val="110"/>
                <w:sz w:val="19"/>
              </w:rPr>
              <w:t>V</w:t>
            </w:r>
          </w:p>
        </w:tc>
        <w:tc>
          <w:tcPr>
            <w:tcW w:w="325" w:type="dxa"/>
          </w:tcPr>
          <w:p>
            <w:pPr>
              <w:pStyle w:val="TableParagraph"/>
              <w:rPr>
                <w:sz w:val="14"/>
              </w:rPr>
            </w:pPr>
          </w:p>
          <w:p>
            <w:pPr>
              <w:pStyle w:val="TableParagraph"/>
              <w:spacing w:before="2"/>
              <w:rPr>
                <w:sz w:val="16"/>
              </w:rPr>
            </w:pPr>
          </w:p>
          <w:p>
            <w:pPr>
              <w:pStyle w:val="TableParagraph"/>
              <w:ind w:left="2"/>
              <w:rPr>
                <w:rFonts w:ascii="Arial"/>
                <w:sz w:val="13"/>
              </w:rPr>
            </w:pPr>
            <w:r>
              <w:rPr>
                <w:rFonts w:ascii="Arial"/>
                <w:w w:val="105"/>
                <w:sz w:val="13"/>
              </w:rPr>
              <w:t>i,m</w:t>
            </w:r>
          </w:p>
        </w:tc>
        <w:tc>
          <w:tcPr>
            <w:tcW w:w="1978" w:type="dxa"/>
            <w:gridSpan w:val="2"/>
          </w:tcPr>
          <w:p>
            <w:pPr>
              <w:pStyle w:val="TableParagraph"/>
              <w:spacing w:line="265" w:lineRule="exact" w:before="23"/>
              <w:ind w:right="450"/>
              <w:jc w:val="right"/>
              <w:rPr>
                <w:sz w:val="23"/>
              </w:rPr>
            </w:pPr>
            <w:r>
              <w:rPr>
                <w:w w:val="100"/>
                <w:sz w:val="23"/>
              </w:rPr>
              <w:t>y</w:t>
            </w:r>
          </w:p>
          <w:p>
            <w:pPr>
              <w:pStyle w:val="TableParagraph"/>
              <w:spacing w:line="189" w:lineRule="exact"/>
              <w:ind w:left="530"/>
              <w:rPr>
                <w:rFonts w:ascii="Arial"/>
                <w:sz w:val="19"/>
              </w:rPr>
            </w:pPr>
            <w:r>
              <w:rPr>
                <w:rFonts w:ascii="Arial"/>
                <w:w w:val="101"/>
                <w:sz w:val="19"/>
              </w:rPr>
              <w:t>k</w:t>
            </w:r>
          </w:p>
        </w:tc>
        <w:tc>
          <w:tcPr>
            <w:tcW w:w="591" w:type="dxa"/>
          </w:tcPr>
          <w:p>
            <w:pPr>
              <w:pStyle w:val="TableParagraph"/>
              <w:spacing w:before="160"/>
              <w:ind w:left="354"/>
              <w:rPr>
                <w:rFonts w:ascii="Arial"/>
                <w:sz w:val="23"/>
              </w:rPr>
            </w:pPr>
            <w:r>
              <w:rPr>
                <w:rFonts w:ascii="Arial"/>
                <w:w w:val="109"/>
                <w:sz w:val="23"/>
              </w:rPr>
              <w:t>M</w:t>
            </w:r>
          </w:p>
        </w:tc>
        <w:tc>
          <w:tcPr>
            <w:tcW w:w="559" w:type="dxa"/>
          </w:tcPr>
          <w:p>
            <w:pPr>
              <w:pStyle w:val="TableParagraph"/>
              <w:spacing w:before="2"/>
              <w:rPr>
                <w:sz w:val="26"/>
              </w:rPr>
            </w:pPr>
          </w:p>
          <w:p>
            <w:pPr>
              <w:pStyle w:val="TableParagraph"/>
              <w:spacing w:line="201" w:lineRule="exact" w:before="1"/>
              <w:ind w:left="-7"/>
              <w:rPr>
                <w:rFonts w:ascii="宋体" w:eastAsia="宋体" w:hint="eastAsia"/>
                <w:sz w:val="19"/>
              </w:rPr>
            </w:pPr>
            <w:r>
              <w:rPr>
                <w:rFonts w:ascii="宋体" w:eastAsia="宋体" w:hint="eastAsia"/>
                <w:w w:val="101"/>
                <w:sz w:val="19"/>
              </w:rPr>
              <w:t>上</w:t>
            </w:r>
          </w:p>
        </w:tc>
        <w:tc>
          <w:tcPr>
            <w:tcW w:w="556" w:type="dxa"/>
          </w:tcPr>
          <w:p>
            <w:pPr>
              <w:pStyle w:val="TableParagraph"/>
              <w:spacing w:before="11"/>
              <w:rPr>
                <w:sz w:val="15"/>
              </w:rPr>
            </w:pPr>
          </w:p>
          <w:p>
            <w:pPr>
              <w:pStyle w:val="TableParagraph"/>
              <w:ind w:left="337"/>
              <w:rPr>
                <w:rFonts w:ascii="Arial"/>
                <w:sz w:val="19"/>
              </w:rPr>
            </w:pPr>
            <w:r>
              <w:rPr>
                <w:rFonts w:ascii="Arial"/>
                <w:w w:val="108"/>
                <w:sz w:val="19"/>
              </w:rPr>
              <w:t>M</w:t>
            </w:r>
          </w:p>
        </w:tc>
        <w:tc>
          <w:tcPr>
            <w:tcW w:w="322" w:type="dxa"/>
          </w:tcPr>
          <w:p>
            <w:pPr>
              <w:pStyle w:val="TableParagraph"/>
              <w:spacing w:before="9"/>
              <w:rPr>
                <w:sz w:val="25"/>
              </w:rPr>
            </w:pPr>
          </w:p>
          <w:p>
            <w:pPr>
              <w:pStyle w:val="TableParagraph"/>
              <w:spacing w:line="208" w:lineRule="exact"/>
              <w:ind w:left="1"/>
              <w:rPr>
                <w:rFonts w:ascii="宋体" w:eastAsia="宋体" w:hint="eastAsia"/>
                <w:sz w:val="19"/>
              </w:rPr>
            </w:pPr>
            <w:r>
              <w:rPr>
                <w:rFonts w:ascii="宋体" w:eastAsia="宋体" w:hint="eastAsia"/>
                <w:w w:val="101"/>
                <w:sz w:val="19"/>
              </w:rPr>
              <w:t>下</w:t>
            </w:r>
          </w:p>
        </w:tc>
      </w:tr>
      <w:tr>
        <w:trPr>
          <w:trHeight w:val="414" w:hRule="atLeast"/>
        </w:trPr>
        <w:tc>
          <w:tcPr>
            <w:tcW w:w="474" w:type="dxa"/>
          </w:tcPr>
          <w:p>
            <w:pPr>
              <w:pStyle w:val="TableParagraph"/>
              <w:spacing w:line="291" w:lineRule="exact" w:before="104"/>
              <w:ind w:left="107"/>
              <w:rPr>
                <w:sz w:val="23"/>
              </w:rPr>
            </w:pPr>
            <w:r>
              <w:rPr>
                <w:w w:val="100"/>
                <w:sz w:val="23"/>
              </w:rPr>
              <w:t>8</w:t>
            </w:r>
          </w:p>
        </w:tc>
        <w:tc>
          <w:tcPr>
            <w:tcW w:w="932" w:type="dxa"/>
          </w:tcPr>
          <w:p>
            <w:pPr>
              <w:pStyle w:val="TableParagraph"/>
              <w:spacing w:line="291" w:lineRule="exact" w:before="104"/>
              <w:ind w:left="173" w:right="143"/>
              <w:jc w:val="center"/>
              <w:rPr>
                <w:sz w:val="23"/>
              </w:rPr>
            </w:pPr>
            <w:r>
              <w:rPr>
                <w:sz w:val="23"/>
              </w:rPr>
              <w:t>3。60</w:t>
            </w:r>
          </w:p>
        </w:tc>
        <w:tc>
          <w:tcPr>
            <w:tcW w:w="1208" w:type="dxa"/>
          </w:tcPr>
          <w:p>
            <w:pPr>
              <w:pStyle w:val="TableParagraph"/>
              <w:spacing w:line="291" w:lineRule="exact" w:before="104"/>
              <w:ind w:left="141" w:right="106"/>
              <w:jc w:val="center"/>
              <w:rPr>
                <w:sz w:val="23"/>
              </w:rPr>
            </w:pPr>
            <w:r>
              <w:rPr>
                <w:sz w:val="23"/>
              </w:rPr>
              <w:t>603</w:t>
            </w:r>
          </w:p>
        </w:tc>
        <w:tc>
          <w:tcPr>
            <w:tcW w:w="1708" w:type="dxa"/>
          </w:tcPr>
          <w:p>
            <w:pPr>
              <w:pStyle w:val="TableParagraph"/>
              <w:spacing w:line="291" w:lineRule="exact" w:before="104"/>
              <w:ind w:left="121"/>
              <w:rPr>
                <w:sz w:val="23"/>
              </w:rPr>
            </w:pPr>
            <w:r>
              <w:rPr>
                <w:sz w:val="23"/>
              </w:rPr>
              <w:t>700296</w:t>
            </w:r>
          </w:p>
        </w:tc>
        <w:tc>
          <w:tcPr>
            <w:tcW w:w="1453" w:type="dxa"/>
            <w:gridSpan w:val="2"/>
          </w:tcPr>
          <w:p>
            <w:pPr>
              <w:pStyle w:val="TableParagraph"/>
              <w:spacing w:line="291" w:lineRule="exact" w:before="104"/>
              <w:ind w:left="439"/>
              <w:rPr>
                <w:sz w:val="23"/>
              </w:rPr>
            </w:pPr>
            <w:r>
              <w:rPr>
                <w:sz w:val="23"/>
              </w:rPr>
              <w:t>12087</w:t>
            </w:r>
          </w:p>
        </w:tc>
        <w:tc>
          <w:tcPr>
            <w:tcW w:w="908" w:type="dxa"/>
            <w:gridSpan w:val="2"/>
          </w:tcPr>
          <w:p>
            <w:pPr>
              <w:pStyle w:val="TableParagraph"/>
              <w:spacing w:line="291" w:lineRule="exact" w:before="104"/>
              <w:ind w:left="482"/>
              <w:rPr>
                <w:sz w:val="23"/>
              </w:rPr>
            </w:pPr>
            <w:r>
              <w:rPr>
                <w:sz w:val="23"/>
              </w:rPr>
              <w:t>11</w:t>
            </w:r>
          </w:p>
        </w:tc>
        <w:tc>
          <w:tcPr>
            <w:tcW w:w="1044" w:type="dxa"/>
          </w:tcPr>
          <w:p>
            <w:pPr>
              <w:pStyle w:val="TableParagraph"/>
              <w:spacing w:line="291" w:lineRule="exact" w:before="104"/>
              <w:ind w:left="308"/>
              <w:rPr>
                <w:sz w:val="23"/>
              </w:rPr>
            </w:pPr>
            <w:r>
              <w:rPr>
                <w:sz w:val="23"/>
              </w:rPr>
              <w:t>0。82</w:t>
            </w:r>
          </w:p>
        </w:tc>
        <w:tc>
          <w:tcPr>
            <w:tcW w:w="934" w:type="dxa"/>
          </w:tcPr>
          <w:p>
            <w:pPr>
              <w:pStyle w:val="TableParagraph"/>
              <w:spacing w:line="291" w:lineRule="exact" w:before="104"/>
              <w:ind w:left="135"/>
              <w:rPr>
                <w:sz w:val="23"/>
              </w:rPr>
            </w:pPr>
            <w:r>
              <w:rPr>
                <w:sz w:val="23"/>
              </w:rPr>
              <w:t>0。35</w:t>
            </w:r>
          </w:p>
        </w:tc>
        <w:tc>
          <w:tcPr>
            <w:tcW w:w="1150" w:type="dxa"/>
            <w:gridSpan w:val="2"/>
          </w:tcPr>
          <w:p>
            <w:pPr>
              <w:pStyle w:val="TableParagraph"/>
              <w:spacing w:line="291" w:lineRule="exact" w:before="104"/>
              <w:ind w:left="193"/>
              <w:rPr>
                <w:sz w:val="23"/>
              </w:rPr>
            </w:pPr>
            <w:r>
              <w:rPr>
                <w:sz w:val="23"/>
              </w:rPr>
              <w:t>26。69</w:t>
            </w:r>
          </w:p>
        </w:tc>
        <w:tc>
          <w:tcPr>
            <w:tcW w:w="878" w:type="dxa"/>
            <w:gridSpan w:val="2"/>
          </w:tcPr>
          <w:p>
            <w:pPr>
              <w:pStyle w:val="TableParagraph"/>
              <w:spacing w:line="291" w:lineRule="exact" w:before="104"/>
              <w:ind w:left="226"/>
              <w:rPr>
                <w:sz w:val="23"/>
              </w:rPr>
            </w:pPr>
            <w:r>
              <w:rPr>
                <w:sz w:val="23"/>
              </w:rPr>
              <w:t>14.21</w:t>
            </w:r>
          </w:p>
        </w:tc>
      </w:tr>
      <w:tr>
        <w:trPr>
          <w:trHeight w:val="278" w:hRule="atLeast"/>
        </w:trPr>
        <w:tc>
          <w:tcPr>
            <w:tcW w:w="474" w:type="dxa"/>
          </w:tcPr>
          <w:p>
            <w:pPr>
              <w:pStyle w:val="TableParagraph"/>
              <w:spacing w:line="242" w:lineRule="exact" w:before="16"/>
              <w:ind w:left="107"/>
              <w:rPr>
                <w:sz w:val="23"/>
              </w:rPr>
            </w:pPr>
            <w:r>
              <w:rPr>
                <w:w w:val="100"/>
                <w:sz w:val="23"/>
              </w:rPr>
              <w:t>7</w:t>
            </w:r>
          </w:p>
        </w:tc>
        <w:tc>
          <w:tcPr>
            <w:tcW w:w="932" w:type="dxa"/>
          </w:tcPr>
          <w:p>
            <w:pPr>
              <w:pStyle w:val="TableParagraph"/>
              <w:spacing w:line="242" w:lineRule="exact" w:before="16"/>
              <w:ind w:left="173" w:right="143"/>
              <w:jc w:val="center"/>
              <w:rPr>
                <w:sz w:val="23"/>
              </w:rPr>
            </w:pPr>
            <w:r>
              <w:rPr>
                <w:sz w:val="23"/>
              </w:rPr>
              <w:t>3。60</w:t>
            </w:r>
          </w:p>
        </w:tc>
        <w:tc>
          <w:tcPr>
            <w:tcW w:w="1208" w:type="dxa"/>
          </w:tcPr>
          <w:p>
            <w:pPr>
              <w:pStyle w:val="TableParagraph"/>
              <w:spacing w:line="242" w:lineRule="exact" w:before="16"/>
              <w:ind w:left="141" w:right="106"/>
              <w:jc w:val="center"/>
              <w:rPr>
                <w:sz w:val="23"/>
              </w:rPr>
            </w:pPr>
            <w:r>
              <w:rPr>
                <w:sz w:val="23"/>
              </w:rPr>
              <w:t>1086</w:t>
            </w:r>
          </w:p>
        </w:tc>
        <w:tc>
          <w:tcPr>
            <w:tcW w:w="1708" w:type="dxa"/>
          </w:tcPr>
          <w:p>
            <w:pPr>
              <w:pStyle w:val="TableParagraph"/>
              <w:spacing w:line="242" w:lineRule="exact" w:before="16"/>
              <w:ind w:left="121"/>
              <w:rPr>
                <w:sz w:val="23"/>
              </w:rPr>
            </w:pPr>
            <w:r>
              <w:rPr>
                <w:sz w:val="23"/>
              </w:rPr>
              <w:t>700296</w:t>
            </w:r>
          </w:p>
        </w:tc>
        <w:tc>
          <w:tcPr>
            <w:tcW w:w="1453" w:type="dxa"/>
            <w:gridSpan w:val="2"/>
          </w:tcPr>
          <w:p>
            <w:pPr>
              <w:pStyle w:val="TableParagraph"/>
              <w:spacing w:line="242" w:lineRule="exact" w:before="16"/>
              <w:ind w:left="439"/>
              <w:rPr>
                <w:sz w:val="23"/>
              </w:rPr>
            </w:pPr>
            <w:r>
              <w:rPr>
                <w:sz w:val="23"/>
              </w:rPr>
              <w:t>12087</w:t>
            </w:r>
          </w:p>
        </w:tc>
        <w:tc>
          <w:tcPr>
            <w:tcW w:w="908" w:type="dxa"/>
            <w:gridSpan w:val="2"/>
          </w:tcPr>
          <w:p>
            <w:pPr>
              <w:pStyle w:val="TableParagraph"/>
              <w:spacing w:line="242" w:lineRule="exact" w:before="16"/>
              <w:ind w:left="482"/>
              <w:rPr>
                <w:sz w:val="23"/>
              </w:rPr>
            </w:pPr>
            <w:r>
              <w:rPr>
                <w:sz w:val="23"/>
              </w:rPr>
              <w:t>19</w:t>
            </w:r>
          </w:p>
        </w:tc>
        <w:tc>
          <w:tcPr>
            <w:tcW w:w="1044" w:type="dxa"/>
          </w:tcPr>
          <w:p>
            <w:pPr>
              <w:pStyle w:val="TableParagraph"/>
              <w:spacing w:line="242" w:lineRule="exact" w:before="16"/>
              <w:ind w:left="366"/>
              <w:rPr>
                <w:sz w:val="23"/>
              </w:rPr>
            </w:pPr>
            <w:r>
              <w:rPr>
                <w:sz w:val="23"/>
              </w:rPr>
              <w:t>0.86</w:t>
            </w:r>
          </w:p>
        </w:tc>
        <w:tc>
          <w:tcPr>
            <w:tcW w:w="934" w:type="dxa"/>
          </w:tcPr>
          <w:p>
            <w:pPr>
              <w:pStyle w:val="TableParagraph"/>
              <w:spacing w:line="242" w:lineRule="exact" w:before="16"/>
              <w:ind w:left="135"/>
              <w:rPr>
                <w:sz w:val="23"/>
              </w:rPr>
            </w:pPr>
            <w:r>
              <w:rPr>
                <w:sz w:val="23"/>
              </w:rPr>
              <w:t>0。40</w:t>
            </w:r>
          </w:p>
        </w:tc>
        <w:tc>
          <w:tcPr>
            <w:tcW w:w="1150" w:type="dxa"/>
            <w:gridSpan w:val="2"/>
          </w:tcPr>
          <w:p>
            <w:pPr>
              <w:pStyle w:val="TableParagraph"/>
              <w:spacing w:line="242" w:lineRule="exact" w:before="16"/>
              <w:ind w:left="193"/>
              <w:rPr>
                <w:sz w:val="23"/>
              </w:rPr>
            </w:pPr>
            <w:r>
              <w:rPr>
                <w:sz w:val="23"/>
              </w:rPr>
              <w:t>42。04</w:t>
            </w:r>
          </w:p>
        </w:tc>
        <w:tc>
          <w:tcPr>
            <w:tcW w:w="878" w:type="dxa"/>
            <w:gridSpan w:val="2"/>
          </w:tcPr>
          <w:p>
            <w:pPr>
              <w:pStyle w:val="TableParagraph"/>
              <w:spacing w:line="242" w:lineRule="exact" w:before="16"/>
              <w:ind w:left="226"/>
              <w:rPr>
                <w:sz w:val="23"/>
              </w:rPr>
            </w:pPr>
            <w:r>
              <w:rPr>
                <w:sz w:val="23"/>
              </w:rPr>
              <w:t>28.57</w:t>
            </w:r>
          </w:p>
        </w:tc>
      </w:tr>
    </w:tbl>
    <w:p>
      <w:pPr>
        <w:spacing w:after="0" w:line="242" w:lineRule="exact"/>
        <w:rPr>
          <w:sz w:val="23"/>
        </w:rPr>
        <w:sectPr>
          <w:type w:val="continuous"/>
          <w:pgSz w:w="11910" w:h="16840"/>
          <w:pgMar w:top="900" w:bottom="280" w:left="320" w:right="320"/>
        </w:sectPr>
      </w:pPr>
    </w:p>
    <w:p>
      <w:pPr>
        <w:spacing w:before="54" w:after="24"/>
        <w:ind w:left="6556" w:right="0" w:firstLine="0"/>
        <w:jc w:val="left"/>
        <w:rPr>
          <w:sz w:val="21"/>
        </w:rPr>
      </w:pPr>
      <w:r>
        <w:rPr>
          <w:sz w:val="21"/>
        </w:rPr>
        <w:t>(word 完整版)土木工程专业毕业设计完整计算书</w:t>
      </w:r>
    </w:p>
    <w:tbl>
      <w:tblPr>
        <w:tblW w:w="0" w:type="auto"/>
        <w:jc w:val="left"/>
        <w:tblInd w:w="2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4"/>
        <w:gridCol w:w="1262"/>
        <w:gridCol w:w="1026"/>
        <w:gridCol w:w="1012"/>
        <w:gridCol w:w="355"/>
        <w:gridCol w:w="767"/>
        <w:gridCol w:w="589"/>
        <w:gridCol w:w="429"/>
        <w:gridCol w:w="269"/>
        <w:gridCol w:w="346"/>
        <w:gridCol w:w="782"/>
        <w:gridCol w:w="402"/>
        <w:gridCol w:w="749"/>
        <w:gridCol w:w="406"/>
        <w:gridCol w:w="801"/>
        <w:gridCol w:w="490"/>
        <w:gridCol w:w="558"/>
      </w:tblGrid>
      <w:tr>
        <w:trPr>
          <w:trHeight w:val="278" w:hRule="atLeast"/>
        </w:trPr>
        <w:tc>
          <w:tcPr>
            <w:tcW w:w="474" w:type="dxa"/>
          </w:tcPr>
          <w:p>
            <w:pPr>
              <w:pStyle w:val="TableParagraph"/>
              <w:spacing w:line="256" w:lineRule="exact" w:before="2"/>
              <w:ind w:left="107"/>
              <w:rPr>
                <w:sz w:val="23"/>
              </w:rPr>
            </w:pPr>
            <w:r>
              <w:rPr>
                <w:w w:val="100"/>
                <w:sz w:val="23"/>
              </w:rPr>
              <w:t>6</w:t>
            </w:r>
          </w:p>
        </w:tc>
        <w:tc>
          <w:tcPr>
            <w:tcW w:w="1262" w:type="dxa"/>
          </w:tcPr>
          <w:p>
            <w:pPr>
              <w:pStyle w:val="TableParagraph"/>
              <w:spacing w:line="256" w:lineRule="exact" w:before="2"/>
              <w:ind w:left="250"/>
              <w:rPr>
                <w:sz w:val="23"/>
              </w:rPr>
            </w:pPr>
            <w:r>
              <w:rPr>
                <w:sz w:val="23"/>
              </w:rPr>
              <w:t>3.60</w:t>
            </w:r>
          </w:p>
        </w:tc>
        <w:tc>
          <w:tcPr>
            <w:tcW w:w="1026" w:type="dxa"/>
          </w:tcPr>
          <w:p>
            <w:pPr>
              <w:pStyle w:val="TableParagraph"/>
              <w:spacing w:line="256" w:lineRule="exact" w:before="2"/>
              <w:ind w:left="61"/>
              <w:rPr>
                <w:sz w:val="23"/>
              </w:rPr>
            </w:pPr>
            <w:r>
              <w:rPr>
                <w:sz w:val="23"/>
              </w:rPr>
              <w:t>1507</w:t>
            </w:r>
          </w:p>
        </w:tc>
        <w:tc>
          <w:tcPr>
            <w:tcW w:w="1367" w:type="dxa"/>
            <w:gridSpan w:val="2"/>
          </w:tcPr>
          <w:p>
            <w:pPr>
              <w:pStyle w:val="TableParagraph"/>
              <w:spacing w:line="256" w:lineRule="exact" w:before="2"/>
              <w:ind w:left="-27"/>
              <w:rPr>
                <w:sz w:val="23"/>
              </w:rPr>
            </w:pPr>
            <w:r>
              <w:rPr>
                <w:sz w:val="23"/>
              </w:rPr>
              <w:t>700296</w:t>
            </w:r>
          </w:p>
        </w:tc>
        <w:tc>
          <w:tcPr>
            <w:tcW w:w="1356" w:type="dxa"/>
            <w:gridSpan w:val="2"/>
          </w:tcPr>
          <w:p>
            <w:pPr>
              <w:pStyle w:val="TableParagraph"/>
              <w:spacing w:line="256" w:lineRule="exact" w:before="2"/>
              <w:ind w:left="632"/>
              <w:rPr>
                <w:sz w:val="23"/>
              </w:rPr>
            </w:pPr>
            <w:r>
              <w:rPr>
                <w:sz w:val="23"/>
              </w:rPr>
              <w:t>12087</w:t>
            </w:r>
          </w:p>
        </w:tc>
        <w:tc>
          <w:tcPr>
            <w:tcW w:w="1044" w:type="dxa"/>
            <w:gridSpan w:val="3"/>
          </w:tcPr>
          <w:p>
            <w:pPr>
              <w:pStyle w:val="TableParagraph"/>
              <w:spacing w:line="256" w:lineRule="exact" w:before="2"/>
              <w:ind w:right="39"/>
              <w:jc w:val="right"/>
              <w:rPr>
                <w:sz w:val="23"/>
              </w:rPr>
            </w:pPr>
            <w:r>
              <w:rPr>
                <w:sz w:val="23"/>
              </w:rPr>
              <w:t>26</w:t>
            </w:r>
          </w:p>
        </w:tc>
        <w:tc>
          <w:tcPr>
            <w:tcW w:w="1184" w:type="dxa"/>
            <w:gridSpan w:val="2"/>
          </w:tcPr>
          <w:p>
            <w:pPr>
              <w:pStyle w:val="TableParagraph"/>
              <w:spacing w:line="256" w:lineRule="exact" w:before="2"/>
              <w:ind w:left="520"/>
              <w:rPr>
                <w:sz w:val="23"/>
              </w:rPr>
            </w:pPr>
            <w:r>
              <w:rPr>
                <w:sz w:val="23"/>
              </w:rPr>
              <w:t>0.86</w:t>
            </w:r>
          </w:p>
        </w:tc>
        <w:tc>
          <w:tcPr>
            <w:tcW w:w="749" w:type="dxa"/>
          </w:tcPr>
          <w:p>
            <w:pPr>
              <w:pStyle w:val="TableParagraph"/>
              <w:spacing w:line="256" w:lineRule="exact" w:before="2"/>
              <w:ind w:left="130" w:right="3"/>
              <w:jc w:val="center"/>
              <w:rPr>
                <w:sz w:val="23"/>
              </w:rPr>
            </w:pPr>
            <w:r>
              <w:rPr>
                <w:sz w:val="23"/>
              </w:rPr>
              <w:t>0。45</w:t>
            </w:r>
          </w:p>
        </w:tc>
        <w:tc>
          <w:tcPr>
            <w:tcW w:w="1207" w:type="dxa"/>
            <w:gridSpan w:val="2"/>
          </w:tcPr>
          <w:p>
            <w:pPr>
              <w:pStyle w:val="TableParagraph"/>
              <w:spacing w:line="256" w:lineRule="exact" w:before="2"/>
              <w:ind w:left="392"/>
              <w:rPr>
                <w:sz w:val="23"/>
              </w:rPr>
            </w:pPr>
            <w:r>
              <w:rPr>
                <w:sz w:val="23"/>
              </w:rPr>
              <w:t>52。55</w:t>
            </w:r>
          </w:p>
        </w:tc>
        <w:tc>
          <w:tcPr>
            <w:tcW w:w="1048" w:type="dxa"/>
            <w:gridSpan w:val="2"/>
          </w:tcPr>
          <w:p>
            <w:pPr>
              <w:pStyle w:val="TableParagraph"/>
              <w:spacing w:line="256" w:lineRule="exact" w:before="2"/>
              <w:ind w:left="311"/>
              <w:rPr>
                <w:sz w:val="23"/>
              </w:rPr>
            </w:pPr>
            <w:r>
              <w:rPr>
                <w:sz w:val="23"/>
              </w:rPr>
              <w:t>44。13</w:t>
            </w:r>
          </w:p>
        </w:tc>
      </w:tr>
      <w:tr>
        <w:trPr>
          <w:trHeight w:val="326" w:hRule="atLeast"/>
        </w:trPr>
        <w:tc>
          <w:tcPr>
            <w:tcW w:w="474" w:type="dxa"/>
          </w:tcPr>
          <w:p>
            <w:pPr>
              <w:pStyle w:val="TableParagraph"/>
              <w:spacing w:line="257" w:lineRule="exact" w:before="50"/>
              <w:ind w:left="107"/>
              <w:rPr>
                <w:sz w:val="23"/>
              </w:rPr>
            </w:pPr>
            <w:r>
              <w:rPr>
                <w:w w:val="100"/>
                <w:sz w:val="23"/>
              </w:rPr>
              <w:t>5</w:t>
            </w:r>
          </w:p>
        </w:tc>
        <w:tc>
          <w:tcPr>
            <w:tcW w:w="1262" w:type="dxa"/>
          </w:tcPr>
          <w:p>
            <w:pPr>
              <w:pStyle w:val="TableParagraph"/>
              <w:spacing w:line="257" w:lineRule="exact" w:before="50"/>
              <w:ind w:left="193"/>
              <w:rPr>
                <w:sz w:val="23"/>
              </w:rPr>
            </w:pPr>
            <w:r>
              <w:rPr>
                <w:sz w:val="23"/>
              </w:rPr>
              <w:t>3。60</w:t>
            </w:r>
          </w:p>
        </w:tc>
        <w:tc>
          <w:tcPr>
            <w:tcW w:w="1026" w:type="dxa"/>
          </w:tcPr>
          <w:p>
            <w:pPr>
              <w:pStyle w:val="TableParagraph"/>
              <w:spacing w:line="257" w:lineRule="exact" w:before="50"/>
              <w:ind w:left="61"/>
              <w:rPr>
                <w:sz w:val="23"/>
              </w:rPr>
            </w:pPr>
            <w:r>
              <w:rPr>
                <w:sz w:val="23"/>
              </w:rPr>
              <w:t>1859</w:t>
            </w:r>
          </w:p>
        </w:tc>
        <w:tc>
          <w:tcPr>
            <w:tcW w:w="1367" w:type="dxa"/>
            <w:gridSpan w:val="2"/>
          </w:tcPr>
          <w:p>
            <w:pPr>
              <w:pStyle w:val="TableParagraph"/>
              <w:spacing w:line="257" w:lineRule="exact" w:before="50"/>
              <w:ind w:left="-27"/>
              <w:rPr>
                <w:sz w:val="23"/>
              </w:rPr>
            </w:pPr>
            <w:r>
              <w:rPr>
                <w:sz w:val="23"/>
              </w:rPr>
              <w:t>700296</w:t>
            </w:r>
          </w:p>
        </w:tc>
        <w:tc>
          <w:tcPr>
            <w:tcW w:w="1356" w:type="dxa"/>
            <w:gridSpan w:val="2"/>
          </w:tcPr>
          <w:p>
            <w:pPr>
              <w:pStyle w:val="TableParagraph"/>
              <w:spacing w:line="257" w:lineRule="exact" w:before="50"/>
              <w:ind w:left="632"/>
              <w:rPr>
                <w:sz w:val="23"/>
              </w:rPr>
            </w:pPr>
            <w:r>
              <w:rPr>
                <w:sz w:val="23"/>
              </w:rPr>
              <w:t>12087</w:t>
            </w:r>
          </w:p>
        </w:tc>
        <w:tc>
          <w:tcPr>
            <w:tcW w:w="1044" w:type="dxa"/>
            <w:gridSpan w:val="3"/>
          </w:tcPr>
          <w:p>
            <w:pPr>
              <w:pStyle w:val="TableParagraph"/>
              <w:spacing w:line="257" w:lineRule="exact" w:before="50"/>
              <w:ind w:right="39"/>
              <w:jc w:val="right"/>
              <w:rPr>
                <w:sz w:val="23"/>
              </w:rPr>
            </w:pPr>
            <w:r>
              <w:rPr>
                <w:sz w:val="23"/>
              </w:rPr>
              <w:t>32</w:t>
            </w:r>
          </w:p>
        </w:tc>
        <w:tc>
          <w:tcPr>
            <w:tcW w:w="1184" w:type="dxa"/>
            <w:gridSpan w:val="2"/>
          </w:tcPr>
          <w:p>
            <w:pPr>
              <w:pStyle w:val="TableParagraph"/>
              <w:spacing w:line="257" w:lineRule="exact" w:before="50"/>
              <w:ind w:left="462"/>
              <w:rPr>
                <w:sz w:val="23"/>
              </w:rPr>
            </w:pPr>
            <w:r>
              <w:rPr>
                <w:sz w:val="23"/>
              </w:rPr>
              <w:t>0。86</w:t>
            </w:r>
          </w:p>
        </w:tc>
        <w:tc>
          <w:tcPr>
            <w:tcW w:w="749" w:type="dxa"/>
          </w:tcPr>
          <w:p>
            <w:pPr>
              <w:pStyle w:val="TableParagraph"/>
              <w:spacing w:line="257" w:lineRule="exact" w:before="50"/>
              <w:ind w:left="129" w:right="3"/>
              <w:jc w:val="center"/>
              <w:rPr>
                <w:sz w:val="23"/>
              </w:rPr>
            </w:pPr>
            <w:r>
              <w:rPr>
                <w:sz w:val="23"/>
              </w:rPr>
              <w:t>0.45</w:t>
            </w:r>
          </w:p>
        </w:tc>
        <w:tc>
          <w:tcPr>
            <w:tcW w:w="1207" w:type="dxa"/>
            <w:gridSpan w:val="2"/>
          </w:tcPr>
          <w:p>
            <w:pPr>
              <w:pStyle w:val="TableParagraph"/>
              <w:spacing w:line="257" w:lineRule="exact" w:before="50"/>
              <w:ind w:left="450"/>
              <w:rPr>
                <w:sz w:val="23"/>
              </w:rPr>
            </w:pPr>
            <w:r>
              <w:rPr>
                <w:sz w:val="23"/>
              </w:rPr>
              <w:t>65.69</w:t>
            </w:r>
          </w:p>
        </w:tc>
        <w:tc>
          <w:tcPr>
            <w:tcW w:w="1048" w:type="dxa"/>
            <w:gridSpan w:val="2"/>
          </w:tcPr>
          <w:p>
            <w:pPr>
              <w:pStyle w:val="TableParagraph"/>
              <w:spacing w:line="257" w:lineRule="exact" w:before="50"/>
              <w:ind w:left="311"/>
              <w:rPr>
                <w:sz w:val="23"/>
              </w:rPr>
            </w:pPr>
            <w:r>
              <w:rPr>
                <w:sz w:val="23"/>
              </w:rPr>
              <w:t>52。76</w:t>
            </w:r>
          </w:p>
        </w:tc>
      </w:tr>
      <w:tr>
        <w:trPr>
          <w:trHeight w:val="326" w:hRule="atLeast"/>
        </w:trPr>
        <w:tc>
          <w:tcPr>
            <w:tcW w:w="474" w:type="dxa"/>
          </w:tcPr>
          <w:p>
            <w:pPr>
              <w:pStyle w:val="TableParagraph"/>
              <w:spacing w:line="256" w:lineRule="exact" w:before="50"/>
              <w:ind w:left="107"/>
              <w:rPr>
                <w:sz w:val="23"/>
              </w:rPr>
            </w:pPr>
            <w:r>
              <w:rPr>
                <w:w w:val="100"/>
                <w:sz w:val="23"/>
              </w:rPr>
              <w:t>4</w:t>
            </w:r>
          </w:p>
        </w:tc>
        <w:tc>
          <w:tcPr>
            <w:tcW w:w="1262" w:type="dxa"/>
          </w:tcPr>
          <w:p>
            <w:pPr>
              <w:pStyle w:val="TableParagraph"/>
              <w:spacing w:line="256" w:lineRule="exact" w:before="50"/>
              <w:ind w:left="250"/>
              <w:rPr>
                <w:sz w:val="23"/>
              </w:rPr>
            </w:pPr>
            <w:r>
              <w:rPr>
                <w:sz w:val="23"/>
              </w:rPr>
              <w:t>3.60</w:t>
            </w:r>
          </w:p>
        </w:tc>
        <w:tc>
          <w:tcPr>
            <w:tcW w:w="1026" w:type="dxa"/>
          </w:tcPr>
          <w:p>
            <w:pPr>
              <w:pStyle w:val="TableParagraph"/>
              <w:spacing w:line="256" w:lineRule="exact" w:before="50"/>
              <w:ind w:left="61"/>
              <w:rPr>
                <w:sz w:val="23"/>
              </w:rPr>
            </w:pPr>
            <w:r>
              <w:rPr>
                <w:sz w:val="23"/>
              </w:rPr>
              <w:t>2152</w:t>
            </w:r>
          </w:p>
        </w:tc>
        <w:tc>
          <w:tcPr>
            <w:tcW w:w="1367" w:type="dxa"/>
            <w:gridSpan w:val="2"/>
          </w:tcPr>
          <w:p>
            <w:pPr>
              <w:pStyle w:val="TableParagraph"/>
              <w:spacing w:line="256" w:lineRule="exact" w:before="50"/>
              <w:ind w:left="-27"/>
              <w:rPr>
                <w:sz w:val="23"/>
              </w:rPr>
            </w:pPr>
            <w:r>
              <w:rPr>
                <w:sz w:val="23"/>
              </w:rPr>
              <w:t>700296</w:t>
            </w:r>
          </w:p>
        </w:tc>
        <w:tc>
          <w:tcPr>
            <w:tcW w:w="1356" w:type="dxa"/>
            <w:gridSpan w:val="2"/>
          </w:tcPr>
          <w:p>
            <w:pPr>
              <w:pStyle w:val="TableParagraph"/>
              <w:spacing w:line="256" w:lineRule="exact" w:before="50"/>
              <w:ind w:left="632"/>
              <w:rPr>
                <w:sz w:val="23"/>
              </w:rPr>
            </w:pPr>
            <w:r>
              <w:rPr>
                <w:sz w:val="23"/>
              </w:rPr>
              <w:t>12087</w:t>
            </w:r>
          </w:p>
        </w:tc>
        <w:tc>
          <w:tcPr>
            <w:tcW w:w="1044" w:type="dxa"/>
            <w:gridSpan w:val="3"/>
          </w:tcPr>
          <w:p>
            <w:pPr>
              <w:pStyle w:val="TableParagraph"/>
              <w:spacing w:line="256" w:lineRule="exact" w:before="50"/>
              <w:ind w:right="39"/>
              <w:jc w:val="right"/>
              <w:rPr>
                <w:sz w:val="23"/>
              </w:rPr>
            </w:pPr>
            <w:r>
              <w:rPr>
                <w:sz w:val="23"/>
              </w:rPr>
              <w:t>37</w:t>
            </w:r>
          </w:p>
        </w:tc>
        <w:tc>
          <w:tcPr>
            <w:tcW w:w="1184" w:type="dxa"/>
            <w:gridSpan w:val="2"/>
          </w:tcPr>
          <w:p>
            <w:pPr>
              <w:pStyle w:val="TableParagraph"/>
              <w:spacing w:line="256" w:lineRule="exact" w:before="50"/>
              <w:ind w:left="520"/>
              <w:rPr>
                <w:sz w:val="23"/>
              </w:rPr>
            </w:pPr>
            <w:r>
              <w:rPr>
                <w:sz w:val="23"/>
              </w:rPr>
              <w:t>0.86</w:t>
            </w:r>
          </w:p>
        </w:tc>
        <w:tc>
          <w:tcPr>
            <w:tcW w:w="749" w:type="dxa"/>
          </w:tcPr>
          <w:p>
            <w:pPr>
              <w:pStyle w:val="TableParagraph"/>
              <w:spacing w:line="256" w:lineRule="exact" w:before="50"/>
              <w:ind w:left="130" w:right="3"/>
              <w:jc w:val="center"/>
              <w:rPr>
                <w:sz w:val="23"/>
              </w:rPr>
            </w:pPr>
            <w:r>
              <w:rPr>
                <w:sz w:val="23"/>
              </w:rPr>
              <w:t>0。50</w:t>
            </w:r>
          </w:p>
        </w:tc>
        <w:tc>
          <w:tcPr>
            <w:tcW w:w="1207" w:type="dxa"/>
            <w:gridSpan w:val="2"/>
          </w:tcPr>
          <w:p>
            <w:pPr>
              <w:pStyle w:val="TableParagraph"/>
              <w:spacing w:line="256" w:lineRule="exact" w:before="50"/>
              <w:ind w:left="450"/>
              <w:rPr>
                <w:sz w:val="23"/>
              </w:rPr>
            </w:pPr>
            <w:r>
              <w:rPr>
                <w:sz w:val="23"/>
              </w:rPr>
              <w:t>67。8</w:t>
            </w:r>
          </w:p>
        </w:tc>
        <w:tc>
          <w:tcPr>
            <w:tcW w:w="1048" w:type="dxa"/>
            <w:gridSpan w:val="2"/>
          </w:tcPr>
          <w:p>
            <w:pPr>
              <w:pStyle w:val="TableParagraph"/>
              <w:spacing w:line="256" w:lineRule="exact" w:before="50"/>
              <w:ind w:left="311"/>
              <w:rPr>
                <w:sz w:val="23"/>
              </w:rPr>
            </w:pPr>
            <w:r>
              <w:rPr>
                <w:sz w:val="23"/>
              </w:rPr>
              <w:t>67。81</w:t>
            </w:r>
          </w:p>
        </w:tc>
      </w:tr>
      <w:tr>
        <w:trPr>
          <w:trHeight w:val="327" w:hRule="atLeast"/>
        </w:trPr>
        <w:tc>
          <w:tcPr>
            <w:tcW w:w="474" w:type="dxa"/>
          </w:tcPr>
          <w:p>
            <w:pPr>
              <w:pStyle w:val="TableParagraph"/>
              <w:spacing w:line="258" w:lineRule="exact" w:before="50"/>
              <w:ind w:left="107"/>
              <w:rPr>
                <w:sz w:val="23"/>
              </w:rPr>
            </w:pPr>
            <w:r>
              <w:rPr>
                <w:w w:val="100"/>
                <w:sz w:val="23"/>
              </w:rPr>
              <w:t>3</w:t>
            </w:r>
          </w:p>
        </w:tc>
        <w:tc>
          <w:tcPr>
            <w:tcW w:w="1262" w:type="dxa"/>
          </w:tcPr>
          <w:p>
            <w:pPr>
              <w:pStyle w:val="TableParagraph"/>
              <w:spacing w:line="258" w:lineRule="exact" w:before="50"/>
              <w:ind w:left="250"/>
              <w:rPr>
                <w:sz w:val="23"/>
              </w:rPr>
            </w:pPr>
            <w:r>
              <w:rPr>
                <w:sz w:val="23"/>
              </w:rPr>
              <w:t>3.60</w:t>
            </w:r>
          </w:p>
        </w:tc>
        <w:tc>
          <w:tcPr>
            <w:tcW w:w="1026" w:type="dxa"/>
          </w:tcPr>
          <w:p>
            <w:pPr>
              <w:pStyle w:val="TableParagraph"/>
              <w:spacing w:line="258" w:lineRule="exact" w:before="50"/>
              <w:ind w:left="61"/>
              <w:rPr>
                <w:sz w:val="23"/>
              </w:rPr>
            </w:pPr>
            <w:r>
              <w:rPr>
                <w:sz w:val="23"/>
              </w:rPr>
              <w:t>2377</w:t>
            </w:r>
          </w:p>
        </w:tc>
        <w:tc>
          <w:tcPr>
            <w:tcW w:w="1367" w:type="dxa"/>
            <w:gridSpan w:val="2"/>
          </w:tcPr>
          <w:p>
            <w:pPr>
              <w:pStyle w:val="TableParagraph"/>
              <w:spacing w:line="258" w:lineRule="exact" w:before="50"/>
              <w:ind w:left="-27"/>
              <w:rPr>
                <w:sz w:val="23"/>
              </w:rPr>
            </w:pPr>
            <w:r>
              <w:rPr>
                <w:sz w:val="23"/>
              </w:rPr>
              <w:t>700296</w:t>
            </w:r>
          </w:p>
        </w:tc>
        <w:tc>
          <w:tcPr>
            <w:tcW w:w="1356" w:type="dxa"/>
            <w:gridSpan w:val="2"/>
          </w:tcPr>
          <w:p>
            <w:pPr>
              <w:pStyle w:val="TableParagraph"/>
              <w:spacing w:line="258" w:lineRule="exact" w:before="50"/>
              <w:ind w:left="632"/>
              <w:rPr>
                <w:sz w:val="23"/>
              </w:rPr>
            </w:pPr>
            <w:r>
              <w:rPr>
                <w:sz w:val="23"/>
              </w:rPr>
              <w:t>12087</w:t>
            </w:r>
          </w:p>
        </w:tc>
        <w:tc>
          <w:tcPr>
            <w:tcW w:w="1044" w:type="dxa"/>
            <w:gridSpan w:val="3"/>
          </w:tcPr>
          <w:p>
            <w:pPr>
              <w:pStyle w:val="TableParagraph"/>
              <w:spacing w:line="258" w:lineRule="exact" w:before="50"/>
              <w:ind w:right="39"/>
              <w:jc w:val="right"/>
              <w:rPr>
                <w:sz w:val="23"/>
              </w:rPr>
            </w:pPr>
            <w:r>
              <w:rPr>
                <w:sz w:val="23"/>
              </w:rPr>
              <w:t>41</w:t>
            </w:r>
          </w:p>
        </w:tc>
        <w:tc>
          <w:tcPr>
            <w:tcW w:w="1184" w:type="dxa"/>
            <w:gridSpan w:val="2"/>
          </w:tcPr>
          <w:p>
            <w:pPr>
              <w:pStyle w:val="TableParagraph"/>
              <w:spacing w:line="258" w:lineRule="exact" w:before="50"/>
              <w:ind w:left="462"/>
              <w:rPr>
                <w:sz w:val="23"/>
              </w:rPr>
            </w:pPr>
            <w:r>
              <w:rPr>
                <w:sz w:val="23"/>
              </w:rPr>
              <w:t>0。86</w:t>
            </w:r>
          </w:p>
        </w:tc>
        <w:tc>
          <w:tcPr>
            <w:tcW w:w="749" w:type="dxa"/>
          </w:tcPr>
          <w:p>
            <w:pPr>
              <w:pStyle w:val="TableParagraph"/>
              <w:spacing w:line="258" w:lineRule="exact" w:before="50"/>
              <w:ind w:left="130" w:right="3"/>
              <w:jc w:val="center"/>
              <w:rPr>
                <w:sz w:val="23"/>
              </w:rPr>
            </w:pPr>
            <w:r>
              <w:rPr>
                <w:sz w:val="23"/>
              </w:rPr>
              <w:t>0。50</w:t>
            </w:r>
          </w:p>
        </w:tc>
        <w:tc>
          <w:tcPr>
            <w:tcW w:w="1207" w:type="dxa"/>
            <w:gridSpan w:val="2"/>
          </w:tcPr>
          <w:p>
            <w:pPr>
              <w:pStyle w:val="TableParagraph"/>
              <w:spacing w:line="258" w:lineRule="exact" w:before="50"/>
              <w:ind w:left="450"/>
              <w:rPr>
                <w:sz w:val="23"/>
              </w:rPr>
            </w:pPr>
            <w:r>
              <w:rPr>
                <w:sz w:val="23"/>
              </w:rPr>
              <w:t>75。2</w:t>
            </w:r>
          </w:p>
        </w:tc>
        <w:tc>
          <w:tcPr>
            <w:tcW w:w="1048" w:type="dxa"/>
            <w:gridSpan w:val="2"/>
          </w:tcPr>
          <w:p>
            <w:pPr>
              <w:pStyle w:val="TableParagraph"/>
              <w:spacing w:line="258" w:lineRule="exact" w:before="50"/>
              <w:ind w:left="426"/>
              <w:rPr>
                <w:sz w:val="23"/>
              </w:rPr>
            </w:pPr>
            <w:r>
              <w:rPr>
                <w:sz w:val="23"/>
              </w:rPr>
              <w:t>75.2</w:t>
            </w:r>
          </w:p>
        </w:tc>
      </w:tr>
      <w:tr>
        <w:trPr>
          <w:trHeight w:val="327" w:hRule="atLeast"/>
        </w:trPr>
        <w:tc>
          <w:tcPr>
            <w:tcW w:w="474" w:type="dxa"/>
          </w:tcPr>
          <w:p>
            <w:pPr>
              <w:pStyle w:val="TableParagraph"/>
              <w:spacing w:line="256" w:lineRule="exact" w:before="51"/>
              <w:ind w:left="107"/>
              <w:rPr>
                <w:sz w:val="23"/>
              </w:rPr>
            </w:pPr>
            <w:r>
              <w:rPr>
                <w:w w:val="100"/>
                <w:sz w:val="23"/>
              </w:rPr>
              <w:t>2</w:t>
            </w:r>
          </w:p>
        </w:tc>
        <w:tc>
          <w:tcPr>
            <w:tcW w:w="1262" w:type="dxa"/>
          </w:tcPr>
          <w:p>
            <w:pPr>
              <w:pStyle w:val="TableParagraph"/>
              <w:spacing w:line="256" w:lineRule="exact" w:before="51"/>
              <w:ind w:left="193"/>
              <w:rPr>
                <w:sz w:val="23"/>
              </w:rPr>
            </w:pPr>
            <w:r>
              <w:rPr>
                <w:sz w:val="23"/>
              </w:rPr>
              <w:t>3。60</w:t>
            </w:r>
          </w:p>
        </w:tc>
        <w:tc>
          <w:tcPr>
            <w:tcW w:w="1026" w:type="dxa"/>
          </w:tcPr>
          <w:p>
            <w:pPr>
              <w:pStyle w:val="TableParagraph"/>
              <w:spacing w:line="256" w:lineRule="exact" w:before="51"/>
              <w:ind w:left="61"/>
              <w:rPr>
                <w:sz w:val="23"/>
              </w:rPr>
            </w:pPr>
            <w:r>
              <w:rPr>
                <w:sz w:val="23"/>
              </w:rPr>
              <w:t>2537</w:t>
            </w:r>
          </w:p>
        </w:tc>
        <w:tc>
          <w:tcPr>
            <w:tcW w:w="1367" w:type="dxa"/>
            <w:gridSpan w:val="2"/>
          </w:tcPr>
          <w:p>
            <w:pPr>
              <w:pStyle w:val="TableParagraph"/>
              <w:spacing w:line="256" w:lineRule="exact" w:before="51"/>
              <w:ind w:left="-27"/>
              <w:rPr>
                <w:sz w:val="23"/>
              </w:rPr>
            </w:pPr>
            <w:r>
              <w:rPr>
                <w:sz w:val="23"/>
              </w:rPr>
              <w:t>700296</w:t>
            </w:r>
          </w:p>
        </w:tc>
        <w:tc>
          <w:tcPr>
            <w:tcW w:w="1356" w:type="dxa"/>
            <w:gridSpan w:val="2"/>
          </w:tcPr>
          <w:p>
            <w:pPr>
              <w:pStyle w:val="TableParagraph"/>
              <w:spacing w:line="256" w:lineRule="exact" w:before="51"/>
              <w:ind w:left="632"/>
              <w:rPr>
                <w:sz w:val="23"/>
              </w:rPr>
            </w:pPr>
            <w:r>
              <w:rPr>
                <w:sz w:val="23"/>
              </w:rPr>
              <w:t>12087</w:t>
            </w:r>
          </w:p>
        </w:tc>
        <w:tc>
          <w:tcPr>
            <w:tcW w:w="1044" w:type="dxa"/>
            <w:gridSpan w:val="3"/>
          </w:tcPr>
          <w:p>
            <w:pPr>
              <w:pStyle w:val="TableParagraph"/>
              <w:spacing w:line="256" w:lineRule="exact" w:before="51"/>
              <w:ind w:right="39"/>
              <w:jc w:val="right"/>
              <w:rPr>
                <w:sz w:val="23"/>
              </w:rPr>
            </w:pPr>
            <w:r>
              <w:rPr>
                <w:sz w:val="23"/>
              </w:rPr>
              <w:t>43</w:t>
            </w:r>
          </w:p>
        </w:tc>
        <w:tc>
          <w:tcPr>
            <w:tcW w:w="1184" w:type="dxa"/>
            <w:gridSpan w:val="2"/>
          </w:tcPr>
          <w:p>
            <w:pPr>
              <w:pStyle w:val="TableParagraph"/>
              <w:spacing w:line="256" w:lineRule="exact" w:before="51"/>
              <w:ind w:left="462"/>
              <w:rPr>
                <w:sz w:val="23"/>
              </w:rPr>
            </w:pPr>
            <w:r>
              <w:rPr>
                <w:sz w:val="23"/>
              </w:rPr>
              <w:t>0。86</w:t>
            </w:r>
          </w:p>
        </w:tc>
        <w:tc>
          <w:tcPr>
            <w:tcW w:w="749" w:type="dxa"/>
          </w:tcPr>
          <w:p>
            <w:pPr>
              <w:pStyle w:val="TableParagraph"/>
              <w:spacing w:line="256" w:lineRule="exact" w:before="51"/>
              <w:ind w:left="130" w:right="3"/>
              <w:jc w:val="center"/>
              <w:rPr>
                <w:sz w:val="23"/>
              </w:rPr>
            </w:pPr>
            <w:r>
              <w:rPr>
                <w:sz w:val="23"/>
              </w:rPr>
              <w:t>0。45</w:t>
            </w:r>
          </w:p>
        </w:tc>
        <w:tc>
          <w:tcPr>
            <w:tcW w:w="1207" w:type="dxa"/>
            <w:gridSpan w:val="2"/>
          </w:tcPr>
          <w:p>
            <w:pPr>
              <w:pStyle w:val="TableParagraph"/>
              <w:spacing w:line="256" w:lineRule="exact" w:before="51"/>
              <w:ind w:left="450"/>
              <w:rPr>
                <w:sz w:val="23"/>
              </w:rPr>
            </w:pPr>
            <w:r>
              <w:rPr>
                <w:sz w:val="23"/>
              </w:rPr>
              <w:t>88.23</w:t>
            </w:r>
          </w:p>
        </w:tc>
        <w:tc>
          <w:tcPr>
            <w:tcW w:w="1048" w:type="dxa"/>
            <w:gridSpan w:val="2"/>
          </w:tcPr>
          <w:p>
            <w:pPr>
              <w:pStyle w:val="TableParagraph"/>
              <w:spacing w:line="256" w:lineRule="exact" w:before="51"/>
              <w:ind w:left="368"/>
              <w:rPr>
                <w:sz w:val="23"/>
              </w:rPr>
            </w:pPr>
            <w:r>
              <w:rPr>
                <w:sz w:val="23"/>
              </w:rPr>
              <w:t>69.77</w:t>
            </w:r>
          </w:p>
        </w:tc>
      </w:tr>
      <w:tr>
        <w:trPr>
          <w:trHeight w:val="278" w:hRule="atLeast"/>
        </w:trPr>
        <w:tc>
          <w:tcPr>
            <w:tcW w:w="474" w:type="dxa"/>
          </w:tcPr>
          <w:p>
            <w:pPr>
              <w:pStyle w:val="TableParagraph"/>
              <w:spacing w:line="208" w:lineRule="exact" w:before="50"/>
              <w:ind w:left="107"/>
              <w:rPr>
                <w:sz w:val="23"/>
              </w:rPr>
            </w:pPr>
            <w:r>
              <w:rPr>
                <w:w w:val="100"/>
                <w:sz w:val="23"/>
              </w:rPr>
              <w:t>1</w:t>
            </w:r>
          </w:p>
        </w:tc>
        <w:tc>
          <w:tcPr>
            <w:tcW w:w="1262" w:type="dxa"/>
          </w:tcPr>
          <w:p>
            <w:pPr>
              <w:pStyle w:val="TableParagraph"/>
              <w:spacing w:line="208" w:lineRule="exact" w:before="50"/>
              <w:ind w:left="193"/>
              <w:rPr>
                <w:sz w:val="23"/>
              </w:rPr>
            </w:pPr>
            <w:r>
              <w:rPr>
                <w:sz w:val="23"/>
              </w:rPr>
              <w:t>5。15</w:t>
            </w:r>
          </w:p>
        </w:tc>
        <w:tc>
          <w:tcPr>
            <w:tcW w:w="1026" w:type="dxa"/>
          </w:tcPr>
          <w:p>
            <w:pPr>
              <w:pStyle w:val="TableParagraph"/>
              <w:spacing w:line="208" w:lineRule="exact" w:before="50"/>
              <w:ind w:left="61"/>
              <w:rPr>
                <w:sz w:val="23"/>
              </w:rPr>
            </w:pPr>
            <w:r>
              <w:rPr>
                <w:sz w:val="23"/>
              </w:rPr>
              <w:t>2658</w:t>
            </w:r>
          </w:p>
        </w:tc>
        <w:tc>
          <w:tcPr>
            <w:tcW w:w="1367" w:type="dxa"/>
            <w:gridSpan w:val="2"/>
          </w:tcPr>
          <w:p>
            <w:pPr>
              <w:pStyle w:val="TableParagraph"/>
              <w:spacing w:line="208" w:lineRule="exact" w:before="50"/>
              <w:ind w:left="-27"/>
              <w:rPr>
                <w:sz w:val="23"/>
              </w:rPr>
            </w:pPr>
            <w:r>
              <w:rPr>
                <w:sz w:val="23"/>
              </w:rPr>
              <w:t>376498</w:t>
            </w:r>
          </w:p>
        </w:tc>
        <w:tc>
          <w:tcPr>
            <w:tcW w:w="1356" w:type="dxa"/>
            <w:gridSpan w:val="2"/>
          </w:tcPr>
          <w:p>
            <w:pPr>
              <w:pStyle w:val="TableParagraph"/>
              <w:spacing w:line="208" w:lineRule="exact" w:before="50"/>
              <w:ind w:left="690"/>
              <w:rPr>
                <w:sz w:val="23"/>
              </w:rPr>
            </w:pPr>
            <w:r>
              <w:rPr>
                <w:sz w:val="23"/>
              </w:rPr>
              <w:t>7356</w:t>
            </w:r>
          </w:p>
        </w:tc>
        <w:tc>
          <w:tcPr>
            <w:tcW w:w="1044" w:type="dxa"/>
            <w:gridSpan w:val="3"/>
          </w:tcPr>
          <w:p>
            <w:pPr>
              <w:pStyle w:val="TableParagraph"/>
              <w:spacing w:line="208" w:lineRule="exact" w:before="50"/>
              <w:ind w:right="39"/>
              <w:jc w:val="right"/>
              <w:rPr>
                <w:sz w:val="23"/>
              </w:rPr>
            </w:pPr>
            <w:r>
              <w:rPr>
                <w:sz w:val="23"/>
              </w:rPr>
              <w:t>50</w:t>
            </w:r>
          </w:p>
        </w:tc>
        <w:tc>
          <w:tcPr>
            <w:tcW w:w="1184" w:type="dxa"/>
            <w:gridSpan w:val="2"/>
          </w:tcPr>
          <w:p>
            <w:pPr>
              <w:pStyle w:val="TableParagraph"/>
              <w:spacing w:line="208" w:lineRule="exact" w:before="50"/>
              <w:ind w:left="462"/>
              <w:rPr>
                <w:sz w:val="23"/>
              </w:rPr>
            </w:pPr>
            <w:r>
              <w:rPr>
                <w:sz w:val="23"/>
              </w:rPr>
              <w:t>1。24</w:t>
            </w:r>
          </w:p>
        </w:tc>
        <w:tc>
          <w:tcPr>
            <w:tcW w:w="749" w:type="dxa"/>
          </w:tcPr>
          <w:p>
            <w:pPr>
              <w:pStyle w:val="TableParagraph"/>
              <w:spacing w:line="208" w:lineRule="exact" w:before="50"/>
              <w:ind w:left="130" w:right="3"/>
              <w:jc w:val="center"/>
              <w:rPr>
                <w:sz w:val="23"/>
              </w:rPr>
            </w:pPr>
            <w:r>
              <w:rPr>
                <w:sz w:val="23"/>
              </w:rPr>
              <w:t>0。64</w:t>
            </w:r>
          </w:p>
        </w:tc>
        <w:tc>
          <w:tcPr>
            <w:tcW w:w="1207" w:type="dxa"/>
            <w:gridSpan w:val="2"/>
          </w:tcPr>
          <w:p>
            <w:pPr>
              <w:pStyle w:val="TableParagraph"/>
              <w:spacing w:line="208" w:lineRule="exact" w:before="50"/>
              <w:ind w:left="507"/>
              <w:rPr>
                <w:sz w:val="23"/>
              </w:rPr>
            </w:pPr>
            <w:r>
              <w:rPr>
                <w:sz w:val="23"/>
              </w:rPr>
              <w:t>95.1</w:t>
            </w:r>
          </w:p>
        </w:tc>
        <w:tc>
          <w:tcPr>
            <w:tcW w:w="1048" w:type="dxa"/>
            <w:gridSpan w:val="2"/>
          </w:tcPr>
          <w:p>
            <w:pPr>
              <w:pStyle w:val="TableParagraph"/>
              <w:spacing w:line="208" w:lineRule="exact" w:before="50"/>
              <w:ind w:left="368"/>
              <w:rPr>
                <w:sz w:val="23"/>
              </w:rPr>
            </w:pPr>
            <w:r>
              <w:rPr>
                <w:sz w:val="23"/>
              </w:rPr>
              <w:t>172.3</w:t>
            </w:r>
          </w:p>
        </w:tc>
      </w:tr>
      <w:tr>
        <w:trPr>
          <w:trHeight w:val="890" w:hRule="atLeast"/>
        </w:trPr>
        <w:tc>
          <w:tcPr>
            <w:tcW w:w="10717" w:type="dxa"/>
            <w:gridSpan w:val="17"/>
          </w:tcPr>
          <w:p>
            <w:pPr>
              <w:pStyle w:val="TableParagraph"/>
              <w:rPr>
                <w:sz w:val="22"/>
              </w:rPr>
            </w:pPr>
          </w:p>
          <w:p>
            <w:pPr>
              <w:pStyle w:val="TableParagraph"/>
              <w:spacing w:before="8"/>
              <w:rPr>
                <w:sz w:val="29"/>
              </w:rPr>
            </w:pPr>
          </w:p>
          <w:p>
            <w:pPr>
              <w:pStyle w:val="TableParagraph"/>
              <w:spacing w:line="208" w:lineRule="exact"/>
              <w:ind w:right="1375"/>
              <w:jc w:val="right"/>
              <w:rPr>
                <w:sz w:val="23"/>
              </w:rPr>
            </w:pPr>
            <w:r>
              <w:rPr>
                <w:sz w:val="23"/>
              </w:rPr>
              <w:t>续表 2-9</w:t>
            </w:r>
          </w:p>
        </w:tc>
      </w:tr>
      <w:tr>
        <w:trPr>
          <w:trHeight w:val="1273" w:hRule="atLeast"/>
        </w:trPr>
        <w:tc>
          <w:tcPr>
            <w:tcW w:w="474" w:type="dxa"/>
          </w:tcPr>
          <w:p>
            <w:pPr>
              <w:pStyle w:val="TableParagraph"/>
              <w:rPr>
                <w:sz w:val="22"/>
              </w:rPr>
            </w:pPr>
          </w:p>
          <w:p>
            <w:pPr>
              <w:pStyle w:val="TableParagraph"/>
              <w:spacing w:before="10"/>
              <w:rPr>
                <w:sz w:val="23"/>
              </w:rPr>
            </w:pPr>
          </w:p>
          <w:p>
            <w:pPr>
              <w:pStyle w:val="TableParagraph"/>
              <w:spacing w:line="254" w:lineRule="auto" w:before="1"/>
              <w:ind w:left="50" w:right="191"/>
              <w:rPr>
                <w:sz w:val="23"/>
              </w:rPr>
            </w:pPr>
            <w:r>
              <w:rPr>
                <w:sz w:val="23"/>
              </w:rPr>
              <w:t>层次</w:t>
            </w:r>
          </w:p>
        </w:tc>
        <w:tc>
          <w:tcPr>
            <w:tcW w:w="1262" w:type="dxa"/>
          </w:tcPr>
          <w:p>
            <w:pPr>
              <w:pStyle w:val="TableParagraph"/>
              <w:rPr>
                <w:sz w:val="22"/>
              </w:rPr>
            </w:pPr>
          </w:p>
          <w:p>
            <w:pPr>
              <w:pStyle w:val="TableParagraph"/>
              <w:spacing w:before="149"/>
              <w:ind w:left="343" w:right="419"/>
              <w:jc w:val="center"/>
              <w:rPr>
                <w:sz w:val="23"/>
              </w:rPr>
            </w:pPr>
            <w:r>
              <w:rPr>
                <w:sz w:val="23"/>
              </w:rPr>
              <w:t>层高</w:t>
            </w:r>
          </w:p>
          <w:p>
            <w:pPr>
              <w:pStyle w:val="TableParagraph"/>
              <w:spacing w:line="252" w:lineRule="exact" w:before="157"/>
              <w:ind w:right="120"/>
              <w:jc w:val="center"/>
              <w:rPr>
                <w:rFonts w:ascii="Times New Roman"/>
                <w:i/>
                <w:sz w:val="23"/>
              </w:rPr>
            </w:pPr>
            <w:r>
              <w:rPr>
                <w:rFonts w:ascii="Times New Roman"/>
                <w:i/>
                <w:w w:val="102"/>
                <w:sz w:val="23"/>
              </w:rPr>
              <w:t>N</w:t>
            </w:r>
          </w:p>
          <w:p>
            <w:pPr>
              <w:pStyle w:val="TableParagraph"/>
              <w:spacing w:line="119" w:lineRule="exact"/>
              <w:ind w:left="95"/>
              <w:jc w:val="center"/>
              <w:rPr>
                <w:rFonts w:ascii="Times New Roman"/>
                <w:i/>
                <w:sz w:val="13"/>
              </w:rPr>
            </w:pPr>
            <w:r>
              <w:rPr>
                <w:rFonts w:ascii="Times New Roman"/>
                <w:i/>
                <w:w w:val="105"/>
                <w:sz w:val="13"/>
              </w:rPr>
              <w:t>i</w:t>
            </w:r>
          </w:p>
        </w:tc>
        <w:tc>
          <w:tcPr>
            <w:tcW w:w="1026" w:type="dxa"/>
          </w:tcPr>
          <w:p>
            <w:pPr>
              <w:pStyle w:val="TableParagraph"/>
              <w:spacing w:before="6"/>
              <w:rPr>
                <w:sz w:val="21"/>
              </w:rPr>
            </w:pPr>
          </w:p>
          <w:p>
            <w:pPr>
              <w:pStyle w:val="TableParagraph"/>
              <w:ind w:left="80"/>
              <w:jc w:val="center"/>
              <w:rPr>
                <w:sz w:val="23"/>
              </w:rPr>
            </w:pPr>
            <w:r>
              <w:rPr>
                <w:sz w:val="23"/>
              </w:rPr>
              <w:t>层间剪力</w:t>
            </w:r>
          </w:p>
          <w:p>
            <w:pPr>
              <w:pStyle w:val="TableParagraph"/>
              <w:spacing w:line="252" w:lineRule="exact" w:before="156"/>
              <w:ind w:left="10"/>
              <w:jc w:val="center"/>
              <w:rPr>
                <w:rFonts w:ascii="Times New Roman"/>
                <w:i/>
                <w:sz w:val="23"/>
              </w:rPr>
            </w:pPr>
            <w:r>
              <w:rPr>
                <w:rFonts w:ascii="Times New Roman"/>
                <w:i/>
                <w:w w:val="102"/>
                <w:sz w:val="23"/>
              </w:rPr>
              <w:t>V</w:t>
            </w:r>
          </w:p>
          <w:p>
            <w:pPr>
              <w:pStyle w:val="TableParagraph"/>
              <w:spacing w:line="137" w:lineRule="exact"/>
              <w:ind w:left="182"/>
              <w:jc w:val="center"/>
              <w:rPr>
                <w:rFonts w:ascii="Times New Roman"/>
                <w:i/>
                <w:sz w:val="13"/>
              </w:rPr>
            </w:pPr>
            <w:r>
              <w:rPr>
                <w:rFonts w:ascii="Times New Roman"/>
                <w:i/>
                <w:w w:val="105"/>
                <w:sz w:val="13"/>
              </w:rPr>
              <w:t>i</w:t>
            </w:r>
          </w:p>
        </w:tc>
        <w:tc>
          <w:tcPr>
            <w:tcW w:w="1367" w:type="dxa"/>
            <w:gridSpan w:val="2"/>
          </w:tcPr>
          <w:p>
            <w:pPr>
              <w:pStyle w:val="TableParagraph"/>
              <w:spacing w:before="6"/>
              <w:rPr>
                <w:sz w:val="21"/>
              </w:rPr>
            </w:pPr>
          </w:p>
          <w:p>
            <w:pPr>
              <w:pStyle w:val="TableParagraph"/>
              <w:spacing w:line="254" w:lineRule="auto"/>
              <w:ind w:left="651" w:right="253"/>
              <w:jc w:val="center"/>
              <w:rPr>
                <w:sz w:val="23"/>
              </w:rPr>
            </w:pPr>
            <w:r>
              <w:rPr>
                <w:sz w:val="23"/>
              </w:rPr>
              <w:t>层间刚度</w:t>
            </w:r>
          </w:p>
          <w:p>
            <w:pPr>
              <w:pStyle w:val="TableParagraph"/>
              <w:spacing w:line="216" w:lineRule="exact" w:before="138"/>
              <w:ind w:left="357"/>
              <w:jc w:val="center"/>
              <w:rPr>
                <w:rFonts w:ascii="Times New Roman"/>
                <w:i/>
                <w:sz w:val="23"/>
              </w:rPr>
            </w:pPr>
            <w:r>
              <w:rPr>
                <w:rFonts w:ascii="Times New Roman"/>
                <w:i/>
                <w:w w:val="102"/>
                <w:sz w:val="23"/>
              </w:rPr>
              <w:t>D</w:t>
            </w:r>
          </w:p>
        </w:tc>
        <w:tc>
          <w:tcPr>
            <w:tcW w:w="767" w:type="dxa"/>
          </w:tcPr>
          <w:p>
            <w:pPr>
              <w:pStyle w:val="TableParagraph"/>
              <w:rPr>
                <w:sz w:val="20"/>
              </w:rPr>
            </w:pPr>
          </w:p>
          <w:p>
            <w:pPr>
              <w:pStyle w:val="TableParagraph"/>
              <w:rPr>
                <w:sz w:val="20"/>
              </w:rPr>
            </w:pPr>
          </w:p>
          <w:p>
            <w:pPr>
              <w:pStyle w:val="TableParagraph"/>
              <w:rPr>
                <w:sz w:val="20"/>
              </w:rPr>
            </w:pPr>
          </w:p>
          <w:p>
            <w:pPr>
              <w:pStyle w:val="TableParagraph"/>
              <w:spacing w:before="168"/>
              <w:ind w:right="20"/>
              <w:jc w:val="right"/>
              <w:rPr>
                <w:rFonts w:ascii="Bookman Old Style"/>
                <w:b w:val="0"/>
                <w:sz w:val="19"/>
              </w:rPr>
            </w:pPr>
            <w:r>
              <w:rPr>
                <w:rFonts w:ascii="Bookman Old Style"/>
                <w:b w:val="0"/>
                <w:w w:val="91"/>
                <w:sz w:val="19"/>
              </w:rPr>
              <w:t>D</w:t>
            </w:r>
          </w:p>
        </w:tc>
        <w:tc>
          <w:tcPr>
            <w:tcW w:w="589" w:type="dxa"/>
          </w:tcPr>
          <w:p>
            <w:pPr>
              <w:pStyle w:val="TableParagraph"/>
              <w:rPr>
                <w:sz w:val="20"/>
              </w:rPr>
            </w:pPr>
          </w:p>
          <w:p>
            <w:pPr>
              <w:pStyle w:val="TableParagraph"/>
              <w:rPr>
                <w:sz w:val="20"/>
              </w:rPr>
            </w:pPr>
          </w:p>
          <w:p>
            <w:pPr>
              <w:pStyle w:val="TableParagraph"/>
              <w:rPr>
                <w:sz w:val="20"/>
              </w:rPr>
            </w:pPr>
          </w:p>
          <w:p>
            <w:pPr>
              <w:pStyle w:val="TableParagraph"/>
              <w:spacing w:before="5"/>
              <w:rPr>
                <w:sz w:val="24"/>
              </w:rPr>
            </w:pPr>
          </w:p>
          <w:p>
            <w:pPr>
              <w:pStyle w:val="TableParagraph"/>
              <w:spacing w:line="172" w:lineRule="exact"/>
              <w:ind w:left="24"/>
              <w:rPr>
                <w:rFonts w:ascii="Bookman Old Style"/>
                <w:b w:val="0"/>
                <w:sz w:val="19"/>
              </w:rPr>
            </w:pPr>
            <w:r>
              <w:rPr>
                <w:rFonts w:ascii="Bookman Old Style"/>
                <w:b w:val="0"/>
                <w:w w:val="95"/>
                <w:sz w:val="19"/>
              </w:rPr>
              <w:t>im</w:t>
            </w:r>
          </w:p>
        </w:tc>
        <w:tc>
          <w:tcPr>
            <w:tcW w:w="429" w:type="dxa"/>
          </w:tcPr>
          <w:p>
            <w:pPr>
              <w:pStyle w:val="TableParagraph"/>
              <w:rPr>
                <w:sz w:val="20"/>
              </w:rPr>
            </w:pPr>
          </w:p>
          <w:p>
            <w:pPr>
              <w:pStyle w:val="TableParagraph"/>
              <w:rPr>
                <w:sz w:val="20"/>
              </w:rPr>
            </w:pPr>
          </w:p>
          <w:p>
            <w:pPr>
              <w:pStyle w:val="TableParagraph"/>
              <w:rPr>
                <w:sz w:val="20"/>
              </w:rPr>
            </w:pPr>
          </w:p>
          <w:p>
            <w:pPr>
              <w:pStyle w:val="TableParagraph"/>
              <w:spacing w:before="149"/>
              <w:ind w:left="280"/>
              <w:rPr>
                <w:rFonts w:ascii="Bookman Old Style"/>
                <w:b w:val="0"/>
                <w:sz w:val="19"/>
              </w:rPr>
            </w:pPr>
            <w:r>
              <w:rPr>
                <w:rFonts w:ascii="Bookman Old Style"/>
                <w:b w:val="0"/>
                <w:w w:val="104"/>
                <w:sz w:val="19"/>
              </w:rPr>
              <w:t>V</w:t>
            </w:r>
          </w:p>
        </w:tc>
        <w:tc>
          <w:tcPr>
            <w:tcW w:w="269" w:type="dxa"/>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spacing w:before="2"/>
              <w:rPr>
                <w:sz w:val="17"/>
              </w:rPr>
            </w:pPr>
          </w:p>
          <w:p>
            <w:pPr>
              <w:pStyle w:val="TableParagraph"/>
              <w:spacing w:line="137" w:lineRule="exact"/>
              <w:ind w:left="11"/>
              <w:rPr>
                <w:rFonts w:ascii="Bookman Old Style"/>
                <w:b w:val="0"/>
                <w:sz w:val="13"/>
              </w:rPr>
            </w:pPr>
            <w:r>
              <w:rPr>
                <w:rFonts w:ascii="Bookman Old Style"/>
                <w:b w:val="0"/>
                <w:sz w:val="13"/>
              </w:rPr>
              <w:t>i,m</w:t>
            </w:r>
          </w:p>
        </w:tc>
        <w:tc>
          <w:tcPr>
            <w:tcW w:w="2279" w:type="dxa"/>
            <w:gridSpan w:val="4"/>
          </w:tcPr>
          <w:p>
            <w:pPr>
              <w:pStyle w:val="TableParagraph"/>
              <w:spacing w:before="8"/>
              <w:rPr>
                <w:sz w:val="21"/>
              </w:rPr>
            </w:pPr>
          </w:p>
          <w:p>
            <w:pPr>
              <w:pStyle w:val="TableParagraph"/>
              <w:spacing w:before="1"/>
              <w:ind w:left="635"/>
              <w:rPr>
                <w:sz w:val="23"/>
              </w:rPr>
            </w:pPr>
            <w:r>
              <w:rPr>
                <w:sz w:val="23"/>
              </w:rPr>
              <w:t>E 轴柱（边柱）</w:t>
            </w:r>
          </w:p>
          <w:p>
            <w:pPr>
              <w:pStyle w:val="TableParagraph"/>
              <w:spacing w:before="3"/>
              <w:rPr>
                <w:sz w:val="26"/>
              </w:rPr>
            </w:pPr>
          </w:p>
          <w:p>
            <w:pPr>
              <w:pStyle w:val="TableParagraph"/>
              <w:tabs>
                <w:tab w:pos="1638" w:val="left" w:leader="none"/>
              </w:tabs>
              <w:ind w:left="612"/>
              <w:rPr>
                <w:sz w:val="23"/>
              </w:rPr>
            </w:pPr>
            <w:r>
              <w:rPr>
                <w:rFonts w:ascii="Bookman Old Style"/>
                <w:b w:val="0"/>
                <w:position w:val="-2"/>
                <w:sz w:val="19"/>
              </w:rPr>
              <w:t>k</w:t>
              <w:tab/>
            </w:r>
            <w:r>
              <w:rPr>
                <w:sz w:val="23"/>
              </w:rPr>
              <w:t>y</w:t>
            </w:r>
          </w:p>
        </w:tc>
        <w:tc>
          <w:tcPr>
            <w:tcW w:w="406" w:type="dxa"/>
          </w:tcPr>
          <w:p>
            <w:pPr>
              <w:pStyle w:val="TableParagraph"/>
              <w:rPr>
                <w:sz w:val="26"/>
              </w:rPr>
            </w:pPr>
          </w:p>
          <w:p>
            <w:pPr>
              <w:pStyle w:val="TableParagraph"/>
              <w:rPr>
                <w:sz w:val="26"/>
              </w:rPr>
            </w:pPr>
          </w:p>
          <w:p>
            <w:pPr>
              <w:pStyle w:val="TableParagraph"/>
              <w:spacing w:before="224"/>
              <w:ind w:left="188"/>
              <w:rPr>
                <w:rFonts w:ascii="Bookman Old Style"/>
                <w:b w:val="0"/>
                <w:sz w:val="23"/>
              </w:rPr>
            </w:pPr>
            <w:r>
              <w:rPr>
                <w:rFonts w:ascii="Bookman Old Style"/>
                <w:b w:val="0"/>
                <w:w w:val="99"/>
                <w:sz w:val="23"/>
              </w:rPr>
              <w:t>M</w:t>
            </w:r>
          </w:p>
        </w:tc>
        <w:tc>
          <w:tcPr>
            <w:tcW w:w="801" w:type="dxa"/>
          </w:tcPr>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4"/>
              </w:rPr>
            </w:pPr>
          </w:p>
          <w:p>
            <w:pPr>
              <w:pStyle w:val="TableParagraph"/>
              <w:rPr>
                <w:sz w:val="18"/>
              </w:rPr>
            </w:pPr>
          </w:p>
          <w:p>
            <w:pPr>
              <w:pStyle w:val="TableParagraph"/>
              <w:spacing w:line="126" w:lineRule="exact"/>
              <w:ind w:left="12"/>
              <w:rPr>
                <w:rFonts w:ascii="宋体" w:eastAsia="宋体" w:hint="eastAsia"/>
                <w:sz w:val="13"/>
              </w:rPr>
            </w:pPr>
            <w:r>
              <w:rPr>
                <w:rFonts w:ascii="宋体" w:eastAsia="宋体" w:hint="eastAsia"/>
                <w:w w:val="105"/>
                <w:sz w:val="13"/>
              </w:rPr>
              <w:t>上</w:t>
            </w:r>
          </w:p>
        </w:tc>
        <w:tc>
          <w:tcPr>
            <w:tcW w:w="490" w:type="dxa"/>
          </w:tcPr>
          <w:p>
            <w:pPr>
              <w:pStyle w:val="TableParagraph"/>
              <w:rPr>
                <w:sz w:val="20"/>
              </w:rPr>
            </w:pPr>
          </w:p>
          <w:p>
            <w:pPr>
              <w:pStyle w:val="TableParagraph"/>
              <w:rPr>
                <w:sz w:val="20"/>
              </w:rPr>
            </w:pPr>
          </w:p>
          <w:p>
            <w:pPr>
              <w:pStyle w:val="TableParagraph"/>
              <w:rPr>
                <w:sz w:val="20"/>
              </w:rPr>
            </w:pPr>
          </w:p>
          <w:p>
            <w:pPr>
              <w:pStyle w:val="TableParagraph"/>
              <w:spacing w:before="165"/>
              <w:ind w:left="297"/>
              <w:rPr>
                <w:rFonts w:ascii="Bookman Old Style"/>
                <w:b w:val="0"/>
                <w:sz w:val="19"/>
              </w:rPr>
            </w:pPr>
            <w:r>
              <w:rPr>
                <w:rFonts w:ascii="Bookman Old Style"/>
                <w:b w:val="0"/>
                <w:w w:val="98"/>
                <w:sz w:val="19"/>
              </w:rPr>
              <w:t>M</w:t>
            </w:r>
          </w:p>
        </w:tc>
        <w:tc>
          <w:tcPr>
            <w:tcW w:w="558" w:type="dxa"/>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line="193" w:lineRule="exact" w:before="138"/>
              <w:ind w:left="27"/>
              <w:rPr>
                <w:rFonts w:ascii="宋体" w:eastAsia="宋体" w:hint="eastAsia"/>
                <w:sz w:val="19"/>
              </w:rPr>
            </w:pPr>
            <w:r>
              <w:rPr>
                <w:rFonts w:ascii="宋体" w:eastAsia="宋体" w:hint="eastAsia"/>
                <w:w w:val="101"/>
                <w:sz w:val="19"/>
              </w:rPr>
              <w:t>下</w:t>
            </w:r>
          </w:p>
        </w:tc>
      </w:tr>
      <w:tr>
        <w:trPr>
          <w:trHeight w:val="194" w:hRule="atLeast"/>
        </w:trPr>
        <w:tc>
          <w:tcPr>
            <w:tcW w:w="474" w:type="dxa"/>
          </w:tcPr>
          <w:p>
            <w:pPr>
              <w:pStyle w:val="TableParagraph"/>
              <w:rPr>
                <w:rFonts w:ascii="Times New Roman"/>
                <w:sz w:val="14"/>
              </w:rPr>
            </w:pPr>
          </w:p>
        </w:tc>
        <w:tc>
          <w:tcPr>
            <w:tcW w:w="1262" w:type="dxa"/>
          </w:tcPr>
          <w:p>
            <w:pPr>
              <w:pStyle w:val="TableParagraph"/>
              <w:rPr>
                <w:rFonts w:ascii="Times New Roman"/>
                <w:sz w:val="14"/>
              </w:rPr>
            </w:pPr>
          </w:p>
        </w:tc>
        <w:tc>
          <w:tcPr>
            <w:tcW w:w="1026" w:type="dxa"/>
          </w:tcPr>
          <w:p>
            <w:pPr>
              <w:pStyle w:val="TableParagraph"/>
              <w:rPr>
                <w:rFonts w:ascii="Times New Roman"/>
                <w:sz w:val="14"/>
              </w:rPr>
            </w:pPr>
          </w:p>
        </w:tc>
        <w:tc>
          <w:tcPr>
            <w:tcW w:w="1367" w:type="dxa"/>
            <w:gridSpan w:val="2"/>
          </w:tcPr>
          <w:p>
            <w:pPr>
              <w:pStyle w:val="TableParagraph"/>
              <w:spacing w:before="17"/>
              <w:ind w:right="389"/>
              <w:jc w:val="right"/>
              <w:rPr>
                <w:rFonts w:ascii="Times New Roman"/>
                <w:i/>
                <w:sz w:val="13"/>
              </w:rPr>
            </w:pPr>
            <w:r>
              <w:rPr>
                <w:rFonts w:ascii="Times New Roman"/>
                <w:i/>
                <w:w w:val="105"/>
                <w:sz w:val="13"/>
              </w:rPr>
              <w:t>i</w:t>
            </w:r>
          </w:p>
        </w:tc>
        <w:tc>
          <w:tcPr>
            <w:tcW w:w="1356" w:type="dxa"/>
            <w:gridSpan w:val="2"/>
          </w:tcPr>
          <w:p>
            <w:pPr>
              <w:pStyle w:val="TableParagraph"/>
              <w:rPr>
                <w:rFonts w:ascii="Times New Roman"/>
                <w:sz w:val="14"/>
              </w:rPr>
            </w:pPr>
          </w:p>
        </w:tc>
        <w:tc>
          <w:tcPr>
            <w:tcW w:w="698" w:type="dxa"/>
            <w:gridSpan w:val="2"/>
          </w:tcPr>
          <w:p>
            <w:pPr>
              <w:pStyle w:val="TableParagraph"/>
              <w:rPr>
                <w:rFonts w:ascii="Times New Roman"/>
                <w:sz w:val="14"/>
              </w:rPr>
            </w:pPr>
          </w:p>
        </w:tc>
        <w:tc>
          <w:tcPr>
            <w:tcW w:w="1128" w:type="dxa"/>
            <w:gridSpan w:val="2"/>
          </w:tcPr>
          <w:p>
            <w:pPr>
              <w:pStyle w:val="TableParagraph"/>
              <w:rPr>
                <w:rFonts w:ascii="Times New Roman"/>
                <w:sz w:val="14"/>
              </w:rPr>
            </w:pPr>
          </w:p>
        </w:tc>
        <w:tc>
          <w:tcPr>
            <w:tcW w:w="1151" w:type="dxa"/>
            <w:gridSpan w:val="2"/>
          </w:tcPr>
          <w:p>
            <w:pPr>
              <w:pStyle w:val="TableParagraph"/>
              <w:rPr>
                <w:rFonts w:ascii="Times New Roman"/>
                <w:sz w:val="14"/>
              </w:rPr>
            </w:pPr>
          </w:p>
        </w:tc>
        <w:tc>
          <w:tcPr>
            <w:tcW w:w="1207" w:type="dxa"/>
            <w:gridSpan w:val="2"/>
          </w:tcPr>
          <w:p>
            <w:pPr>
              <w:pStyle w:val="TableParagraph"/>
              <w:rPr>
                <w:rFonts w:ascii="Times New Roman"/>
                <w:sz w:val="14"/>
              </w:rPr>
            </w:pPr>
          </w:p>
        </w:tc>
        <w:tc>
          <w:tcPr>
            <w:tcW w:w="1048" w:type="dxa"/>
            <w:gridSpan w:val="2"/>
          </w:tcPr>
          <w:p>
            <w:pPr>
              <w:pStyle w:val="TableParagraph"/>
              <w:rPr>
                <w:rFonts w:ascii="Times New Roman"/>
                <w:sz w:val="14"/>
              </w:rPr>
            </w:pPr>
          </w:p>
        </w:tc>
      </w:tr>
      <w:tr>
        <w:trPr>
          <w:trHeight w:val="350" w:hRule="atLeast"/>
        </w:trPr>
        <w:tc>
          <w:tcPr>
            <w:tcW w:w="474" w:type="dxa"/>
          </w:tcPr>
          <w:p>
            <w:pPr>
              <w:pStyle w:val="TableParagraph"/>
              <w:spacing w:line="258" w:lineRule="exact" w:before="72"/>
              <w:ind w:left="107"/>
              <w:rPr>
                <w:sz w:val="23"/>
              </w:rPr>
            </w:pPr>
            <w:r>
              <w:rPr>
                <w:w w:val="100"/>
                <w:sz w:val="23"/>
              </w:rPr>
              <w:t>8</w:t>
            </w:r>
          </w:p>
        </w:tc>
        <w:tc>
          <w:tcPr>
            <w:tcW w:w="1262" w:type="dxa"/>
          </w:tcPr>
          <w:p>
            <w:pPr>
              <w:pStyle w:val="TableParagraph"/>
              <w:spacing w:line="258" w:lineRule="exact" w:before="72"/>
              <w:ind w:left="418"/>
              <w:rPr>
                <w:sz w:val="23"/>
              </w:rPr>
            </w:pPr>
            <w:r>
              <w:rPr>
                <w:sz w:val="23"/>
              </w:rPr>
              <w:t>3.6</w:t>
            </w:r>
          </w:p>
        </w:tc>
        <w:tc>
          <w:tcPr>
            <w:tcW w:w="1026" w:type="dxa"/>
          </w:tcPr>
          <w:p>
            <w:pPr>
              <w:pStyle w:val="TableParagraph"/>
              <w:spacing w:line="258" w:lineRule="exact" w:before="72"/>
              <w:ind w:left="378"/>
              <w:rPr>
                <w:sz w:val="23"/>
              </w:rPr>
            </w:pPr>
            <w:r>
              <w:rPr>
                <w:sz w:val="23"/>
              </w:rPr>
              <w:t>603</w:t>
            </w:r>
          </w:p>
        </w:tc>
        <w:tc>
          <w:tcPr>
            <w:tcW w:w="1367" w:type="dxa"/>
            <w:gridSpan w:val="2"/>
          </w:tcPr>
          <w:p>
            <w:pPr>
              <w:pStyle w:val="TableParagraph"/>
              <w:spacing w:line="258" w:lineRule="exact" w:before="72"/>
              <w:ind w:left="535"/>
              <w:rPr>
                <w:sz w:val="23"/>
              </w:rPr>
            </w:pPr>
            <w:r>
              <w:rPr>
                <w:sz w:val="23"/>
              </w:rPr>
              <w:t>700296</w:t>
            </w:r>
          </w:p>
        </w:tc>
        <w:tc>
          <w:tcPr>
            <w:tcW w:w="1356" w:type="dxa"/>
            <w:gridSpan w:val="2"/>
          </w:tcPr>
          <w:p>
            <w:pPr>
              <w:pStyle w:val="TableParagraph"/>
              <w:spacing w:line="258" w:lineRule="exact" w:before="72"/>
              <w:ind w:left="491"/>
              <w:rPr>
                <w:sz w:val="23"/>
              </w:rPr>
            </w:pPr>
            <w:r>
              <w:rPr>
                <w:sz w:val="23"/>
              </w:rPr>
              <w:t>17946</w:t>
            </w:r>
          </w:p>
        </w:tc>
        <w:tc>
          <w:tcPr>
            <w:tcW w:w="698" w:type="dxa"/>
            <w:gridSpan w:val="2"/>
          </w:tcPr>
          <w:p>
            <w:pPr>
              <w:pStyle w:val="TableParagraph"/>
              <w:spacing w:line="258" w:lineRule="exact" w:before="72"/>
              <w:ind w:left="338"/>
              <w:rPr>
                <w:sz w:val="23"/>
              </w:rPr>
            </w:pPr>
            <w:r>
              <w:rPr>
                <w:sz w:val="23"/>
              </w:rPr>
              <w:t>15</w:t>
            </w:r>
          </w:p>
        </w:tc>
        <w:tc>
          <w:tcPr>
            <w:tcW w:w="1128" w:type="dxa"/>
            <w:gridSpan w:val="2"/>
          </w:tcPr>
          <w:p>
            <w:pPr>
              <w:pStyle w:val="TableParagraph"/>
              <w:spacing w:line="258" w:lineRule="exact" w:before="72"/>
              <w:ind w:left="448"/>
              <w:rPr>
                <w:sz w:val="23"/>
              </w:rPr>
            </w:pPr>
            <w:r>
              <w:rPr>
                <w:sz w:val="23"/>
              </w:rPr>
              <w:t>1.57</w:t>
            </w:r>
          </w:p>
        </w:tc>
        <w:tc>
          <w:tcPr>
            <w:tcW w:w="1151" w:type="dxa"/>
            <w:gridSpan w:val="2"/>
          </w:tcPr>
          <w:p>
            <w:pPr>
              <w:pStyle w:val="TableParagraph"/>
              <w:spacing w:line="258" w:lineRule="exact" w:before="72"/>
              <w:ind w:left="165"/>
              <w:rPr>
                <w:sz w:val="23"/>
              </w:rPr>
            </w:pPr>
            <w:r>
              <w:rPr>
                <w:sz w:val="23"/>
              </w:rPr>
              <w:t>0。42</w:t>
            </w:r>
          </w:p>
        </w:tc>
        <w:tc>
          <w:tcPr>
            <w:tcW w:w="1207" w:type="dxa"/>
            <w:gridSpan w:val="2"/>
          </w:tcPr>
          <w:p>
            <w:pPr>
              <w:pStyle w:val="TableParagraph"/>
              <w:spacing w:line="258" w:lineRule="exact" w:before="72"/>
              <w:ind w:left="85"/>
              <w:rPr>
                <w:sz w:val="23"/>
              </w:rPr>
            </w:pPr>
            <w:r>
              <w:rPr>
                <w:sz w:val="23"/>
              </w:rPr>
              <w:t>32.91</w:t>
            </w:r>
          </w:p>
        </w:tc>
        <w:tc>
          <w:tcPr>
            <w:tcW w:w="1048" w:type="dxa"/>
            <w:gridSpan w:val="2"/>
          </w:tcPr>
          <w:p>
            <w:pPr>
              <w:pStyle w:val="TableParagraph"/>
              <w:spacing w:line="258" w:lineRule="exact" w:before="72"/>
              <w:ind w:left="128"/>
              <w:rPr>
                <w:sz w:val="23"/>
              </w:rPr>
            </w:pPr>
            <w:r>
              <w:rPr>
                <w:sz w:val="23"/>
              </w:rPr>
              <w:t>23。28</w:t>
            </w:r>
          </w:p>
        </w:tc>
      </w:tr>
      <w:tr>
        <w:trPr>
          <w:trHeight w:val="327" w:hRule="atLeast"/>
        </w:trPr>
        <w:tc>
          <w:tcPr>
            <w:tcW w:w="474" w:type="dxa"/>
          </w:tcPr>
          <w:p>
            <w:pPr>
              <w:pStyle w:val="TableParagraph"/>
              <w:spacing w:line="256" w:lineRule="exact" w:before="51"/>
              <w:ind w:left="107"/>
              <w:rPr>
                <w:sz w:val="23"/>
              </w:rPr>
            </w:pPr>
            <w:r>
              <w:rPr>
                <w:w w:val="100"/>
                <w:sz w:val="23"/>
              </w:rPr>
              <w:t>7</w:t>
            </w:r>
          </w:p>
        </w:tc>
        <w:tc>
          <w:tcPr>
            <w:tcW w:w="1262" w:type="dxa"/>
          </w:tcPr>
          <w:p>
            <w:pPr>
              <w:pStyle w:val="TableParagraph"/>
              <w:spacing w:line="256" w:lineRule="exact" w:before="51"/>
              <w:ind w:left="361"/>
              <w:rPr>
                <w:sz w:val="23"/>
              </w:rPr>
            </w:pPr>
            <w:r>
              <w:rPr>
                <w:sz w:val="23"/>
              </w:rPr>
              <w:t>3。6</w:t>
            </w:r>
          </w:p>
        </w:tc>
        <w:tc>
          <w:tcPr>
            <w:tcW w:w="1026" w:type="dxa"/>
          </w:tcPr>
          <w:p>
            <w:pPr>
              <w:pStyle w:val="TableParagraph"/>
              <w:spacing w:line="256" w:lineRule="exact" w:before="51"/>
              <w:ind w:left="320"/>
              <w:rPr>
                <w:sz w:val="23"/>
              </w:rPr>
            </w:pPr>
            <w:r>
              <w:rPr>
                <w:sz w:val="23"/>
              </w:rPr>
              <w:t>1086</w:t>
            </w:r>
          </w:p>
        </w:tc>
        <w:tc>
          <w:tcPr>
            <w:tcW w:w="1367" w:type="dxa"/>
            <w:gridSpan w:val="2"/>
          </w:tcPr>
          <w:p>
            <w:pPr>
              <w:pStyle w:val="TableParagraph"/>
              <w:spacing w:line="256" w:lineRule="exact" w:before="51"/>
              <w:ind w:left="535"/>
              <w:rPr>
                <w:sz w:val="23"/>
              </w:rPr>
            </w:pPr>
            <w:r>
              <w:rPr>
                <w:sz w:val="23"/>
              </w:rPr>
              <w:t>700296</w:t>
            </w:r>
          </w:p>
        </w:tc>
        <w:tc>
          <w:tcPr>
            <w:tcW w:w="1356" w:type="dxa"/>
            <w:gridSpan w:val="2"/>
          </w:tcPr>
          <w:p>
            <w:pPr>
              <w:pStyle w:val="TableParagraph"/>
              <w:spacing w:line="256" w:lineRule="exact" w:before="51"/>
              <w:ind w:left="491"/>
              <w:rPr>
                <w:sz w:val="23"/>
              </w:rPr>
            </w:pPr>
            <w:r>
              <w:rPr>
                <w:sz w:val="23"/>
              </w:rPr>
              <w:t>17946</w:t>
            </w:r>
          </w:p>
        </w:tc>
        <w:tc>
          <w:tcPr>
            <w:tcW w:w="698" w:type="dxa"/>
            <w:gridSpan w:val="2"/>
          </w:tcPr>
          <w:p>
            <w:pPr>
              <w:pStyle w:val="TableParagraph"/>
              <w:spacing w:line="256" w:lineRule="exact" w:before="51"/>
              <w:ind w:left="338"/>
              <w:rPr>
                <w:sz w:val="23"/>
              </w:rPr>
            </w:pPr>
            <w:r>
              <w:rPr>
                <w:sz w:val="23"/>
              </w:rPr>
              <w:t>27</w:t>
            </w:r>
          </w:p>
        </w:tc>
        <w:tc>
          <w:tcPr>
            <w:tcW w:w="1128" w:type="dxa"/>
            <w:gridSpan w:val="2"/>
          </w:tcPr>
          <w:p>
            <w:pPr>
              <w:pStyle w:val="TableParagraph"/>
              <w:spacing w:line="256" w:lineRule="exact" w:before="51"/>
              <w:ind w:left="391"/>
              <w:rPr>
                <w:sz w:val="23"/>
              </w:rPr>
            </w:pPr>
            <w:r>
              <w:rPr>
                <w:sz w:val="23"/>
              </w:rPr>
              <w:t>1。57</w:t>
            </w:r>
          </w:p>
        </w:tc>
        <w:tc>
          <w:tcPr>
            <w:tcW w:w="1151" w:type="dxa"/>
            <w:gridSpan w:val="2"/>
          </w:tcPr>
          <w:p>
            <w:pPr>
              <w:pStyle w:val="TableParagraph"/>
              <w:spacing w:line="256" w:lineRule="exact" w:before="51"/>
              <w:ind w:left="165"/>
              <w:rPr>
                <w:sz w:val="23"/>
              </w:rPr>
            </w:pPr>
            <w:r>
              <w:rPr>
                <w:sz w:val="23"/>
              </w:rPr>
              <w:t>0。48</w:t>
            </w:r>
          </w:p>
        </w:tc>
        <w:tc>
          <w:tcPr>
            <w:tcW w:w="1207" w:type="dxa"/>
            <w:gridSpan w:val="2"/>
          </w:tcPr>
          <w:p>
            <w:pPr>
              <w:pStyle w:val="TableParagraph"/>
              <w:spacing w:line="256" w:lineRule="exact" w:before="51"/>
              <w:ind w:left="85"/>
              <w:rPr>
                <w:sz w:val="23"/>
              </w:rPr>
            </w:pPr>
            <w:r>
              <w:rPr>
                <w:sz w:val="23"/>
              </w:rPr>
              <w:t>53.65</w:t>
            </w:r>
          </w:p>
        </w:tc>
        <w:tc>
          <w:tcPr>
            <w:tcW w:w="1048" w:type="dxa"/>
            <w:gridSpan w:val="2"/>
          </w:tcPr>
          <w:p>
            <w:pPr>
              <w:pStyle w:val="TableParagraph"/>
              <w:spacing w:line="256" w:lineRule="exact" w:before="51"/>
              <w:ind w:left="128"/>
              <w:rPr>
                <w:sz w:val="23"/>
              </w:rPr>
            </w:pPr>
            <w:r>
              <w:rPr>
                <w:sz w:val="23"/>
              </w:rPr>
              <w:t>49。38</w:t>
            </w:r>
          </w:p>
        </w:tc>
      </w:tr>
      <w:tr>
        <w:trPr>
          <w:trHeight w:val="327" w:hRule="atLeast"/>
        </w:trPr>
        <w:tc>
          <w:tcPr>
            <w:tcW w:w="474" w:type="dxa"/>
          </w:tcPr>
          <w:p>
            <w:pPr>
              <w:pStyle w:val="TableParagraph"/>
              <w:spacing w:line="258" w:lineRule="exact" w:before="50"/>
              <w:ind w:left="107"/>
              <w:rPr>
                <w:sz w:val="23"/>
              </w:rPr>
            </w:pPr>
            <w:r>
              <w:rPr>
                <w:w w:val="100"/>
                <w:sz w:val="23"/>
              </w:rPr>
              <w:t>6</w:t>
            </w:r>
          </w:p>
        </w:tc>
        <w:tc>
          <w:tcPr>
            <w:tcW w:w="1262" w:type="dxa"/>
          </w:tcPr>
          <w:p>
            <w:pPr>
              <w:pStyle w:val="TableParagraph"/>
              <w:spacing w:line="258" w:lineRule="exact" w:before="50"/>
              <w:ind w:left="361"/>
              <w:rPr>
                <w:sz w:val="23"/>
              </w:rPr>
            </w:pPr>
            <w:r>
              <w:rPr>
                <w:sz w:val="23"/>
              </w:rPr>
              <w:t>3。6</w:t>
            </w:r>
          </w:p>
        </w:tc>
        <w:tc>
          <w:tcPr>
            <w:tcW w:w="1026" w:type="dxa"/>
          </w:tcPr>
          <w:p>
            <w:pPr>
              <w:pStyle w:val="TableParagraph"/>
              <w:spacing w:line="258" w:lineRule="exact" w:before="50"/>
              <w:ind w:left="320"/>
              <w:rPr>
                <w:sz w:val="23"/>
              </w:rPr>
            </w:pPr>
            <w:r>
              <w:rPr>
                <w:sz w:val="23"/>
              </w:rPr>
              <w:t>1507</w:t>
            </w:r>
          </w:p>
        </w:tc>
        <w:tc>
          <w:tcPr>
            <w:tcW w:w="1367" w:type="dxa"/>
            <w:gridSpan w:val="2"/>
          </w:tcPr>
          <w:p>
            <w:pPr>
              <w:pStyle w:val="TableParagraph"/>
              <w:spacing w:line="258" w:lineRule="exact" w:before="50"/>
              <w:ind w:left="535"/>
              <w:rPr>
                <w:sz w:val="23"/>
              </w:rPr>
            </w:pPr>
            <w:r>
              <w:rPr>
                <w:sz w:val="23"/>
              </w:rPr>
              <w:t>700296</w:t>
            </w:r>
          </w:p>
        </w:tc>
        <w:tc>
          <w:tcPr>
            <w:tcW w:w="1356" w:type="dxa"/>
            <w:gridSpan w:val="2"/>
          </w:tcPr>
          <w:p>
            <w:pPr>
              <w:pStyle w:val="TableParagraph"/>
              <w:spacing w:line="258" w:lineRule="exact" w:before="50"/>
              <w:ind w:left="491"/>
              <w:rPr>
                <w:sz w:val="23"/>
              </w:rPr>
            </w:pPr>
            <w:r>
              <w:rPr>
                <w:sz w:val="23"/>
              </w:rPr>
              <w:t>17946</w:t>
            </w:r>
          </w:p>
        </w:tc>
        <w:tc>
          <w:tcPr>
            <w:tcW w:w="698" w:type="dxa"/>
            <w:gridSpan w:val="2"/>
          </w:tcPr>
          <w:p>
            <w:pPr>
              <w:pStyle w:val="TableParagraph"/>
              <w:spacing w:line="258" w:lineRule="exact" w:before="50"/>
              <w:ind w:left="338"/>
              <w:rPr>
                <w:sz w:val="23"/>
              </w:rPr>
            </w:pPr>
            <w:r>
              <w:rPr>
                <w:sz w:val="23"/>
              </w:rPr>
              <w:t>39</w:t>
            </w:r>
          </w:p>
        </w:tc>
        <w:tc>
          <w:tcPr>
            <w:tcW w:w="1128" w:type="dxa"/>
            <w:gridSpan w:val="2"/>
          </w:tcPr>
          <w:p>
            <w:pPr>
              <w:pStyle w:val="TableParagraph"/>
              <w:spacing w:line="258" w:lineRule="exact" w:before="50"/>
              <w:ind w:left="391"/>
              <w:rPr>
                <w:sz w:val="23"/>
              </w:rPr>
            </w:pPr>
            <w:r>
              <w:rPr>
                <w:sz w:val="23"/>
              </w:rPr>
              <w:t>1。57</w:t>
            </w:r>
          </w:p>
        </w:tc>
        <w:tc>
          <w:tcPr>
            <w:tcW w:w="1151" w:type="dxa"/>
            <w:gridSpan w:val="2"/>
          </w:tcPr>
          <w:p>
            <w:pPr>
              <w:pStyle w:val="TableParagraph"/>
              <w:spacing w:line="258" w:lineRule="exact" w:before="50"/>
              <w:ind w:left="222"/>
              <w:rPr>
                <w:sz w:val="23"/>
              </w:rPr>
            </w:pPr>
            <w:r>
              <w:rPr>
                <w:sz w:val="23"/>
              </w:rPr>
              <w:t>0.48</w:t>
            </w:r>
          </w:p>
        </w:tc>
        <w:tc>
          <w:tcPr>
            <w:tcW w:w="1207" w:type="dxa"/>
            <w:gridSpan w:val="2"/>
          </w:tcPr>
          <w:p>
            <w:pPr>
              <w:pStyle w:val="TableParagraph"/>
              <w:spacing w:line="258" w:lineRule="exact" w:before="50"/>
              <w:ind w:left="85"/>
              <w:rPr>
                <w:sz w:val="23"/>
              </w:rPr>
            </w:pPr>
            <w:r>
              <w:rPr>
                <w:sz w:val="23"/>
              </w:rPr>
              <w:t>72.12</w:t>
            </w:r>
          </w:p>
        </w:tc>
        <w:tc>
          <w:tcPr>
            <w:tcW w:w="1048" w:type="dxa"/>
            <w:gridSpan w:val="2"/>
          </w:tcPr>
          <w:p>
            <w:pPr>
              <w:pStyle w:val="TableParagraph"/>
              <w:spacing w:line="258" w:lineRule="exact" w:before="50"/>
              <w:ind w:left="186"/>
              <w:rPr>
                <w:sz w:val="23"/>
              </w:rPr>
            </w:pPr>
            <w:r>
              <w:rPr>
                <w:sz w:val="23"/>
              </w:rPr>
              <w:t>65.66</w:t>
            </w:r>
          </w:p>
        </w:tc>
      </w:tr>
      <w:tr>
        <w:trPr>
          <w:trHeight w:val="327" w:hRule="atLeast"/>
        </w:trPr>
        <w:tc>
          <w:tcPr>
            <w:tcW w:w="474" w:type="dxa"/>
          </w:tcPr>
          <w:p>
            <w:pPr>
              <w:pStyle w:val="TableParagraph"/>
              <w:spacing w:line="256" w:lineRule="exact" w:before="51"/>
              <w:ind w:left="107"/>
              <w:rPr>
                <w:sz w:val="23"/>
              </w:rPr>
            </w:pPr>
            <w:r>
              <w:rPr>
                <w:w w:val="100"/>
                <w:sz w:val="23"/>
              </w:rPr>
              <w:t>5</w:t>
            </w:r>
          </w:p>
        </w:tc>
        <w:tc>
          <w:tcPr>
            <w:tcW w:w="1262" w:type="dxa"/>
          </w:tcPr>
          <w:p>
            <w:pPr>
              <w:pStyle w:val="TableParagraph"/>
              <w:spacing w:line="256" w:lineRule="exact" w:before="51"/>
              <w:ind w:left="418"/>
              <w:rPr>
                <w:sz w:val="23"/>
              </w:rPr>
            </w:pPr>
            <w:r>
              <w:rPr>
                <w:sz w:val="23"/>
              </w:rPr>
              <w:t>3.6</w:t>
            </w:r>
          </w:p>
        </w:tc>
        <w:tc>
          <w:tcPr>
            <w:tcW w:w="1026" w:type="dxa"/>
          </w:tcPr>
          <w:p>
            <w:pPr>
              <w:pStyle w:val="TableParagraph"/>
              <w:spacing w:line="256" w:lineRule="exact" w:before="51"/>
              <w:ind w:left="320"/>
              <w:rPr>
                <w:sz w:val="23"/>
              </w:rPr>
            </w:pPr>
            <w:r>
              <w:rPr>
                <w:sz w:val="23"/>
              </w:rPr>
              <w:t>1859</w:t>
            </w:r>
          </w:p>
        </w:tc>
        <w:tc>
          <w:tcPr>
            <w:tcW w:w="1367" w:type="dxa"/>
            <w:gridSpan w:val="2"/>
          </w:tcPr>
          <w:p>
            <w:pPr>
              <w:pStyle w:val="TableParagraph"/>
              <w:spacing w:line="256" w:lineRule="exact" w:before="51"/>
              <w:ind w:left="535"/>
              <w:rPr>
                <w:sz w:val="23"/>
              </w:rPr>
            </w:pPr>
            <w:r>
              <w:rPr>
                <w:sz w:val="23"/>
              </w:rPr>
              <w:t>700296</w:t>
            </w:r>
          </w:p>
        </w:tc>
        <w:tc>
          <w:tcPr>
            <w:tcW w:w="1356" w:type="dxa"/>
            <w:gridSpan w:val="2"/>
          </w:tcPr>
          <w:p>
            <w:pPr>
              <w:pStyle w:val="TableParagraph"/>
              <w:spacing w:line="256" w:lineRule="exact" w:before="51"/>
              <w:ind w:left="491"/>
              <w:rPr>
                <w:sz w:val="23"/>
              </w:rPr>
            </w:pPr>
            <w:r>
              <w:rPr>
                <w:sz w:val="23"/>
              </w:rPr>
              <w:t>17946</w:t>
            </w:r>
          </w:p>
        </w:tc>
        <w:tc>
          <w:tcPr>
            <w:tcW w:w="698" w:type="dxa"/>
            <w:gridSpan w:val="2"/>
          </w:tcPr>
          <w:p>
            <w:pPr>
              <w:pStyle w:val="TableParagraph"/>
              <w:spacing w:line="256" w:lineRule="exact" w:before="51"/>
              <w:ind w:left="338"/>
              <w:rPr>
                <w:sz w:val="23"/>
              </w:rPr>
            </w:pPr>
            <w:r>
              <w:rPr>
                <w:sz w:val="23"/>
              </w:rPr>
              <w:t>47</w:t>
            </w:r>
          </w:p>
        </w:tc>
        <w:tc>
          <w:tcPr>
            <w:tcW w:w="1128" w:type="dxa"/>
            <w:gridSpan w:val="2"/>
          </w:tcPr>
          <w:p>
            <w:pPr>
              <w:pStyle w:val="TableParagraph"/>
              <w:spacing w:line="256" w:lineRule="exact" w:before="51"/>
              <w:ind w:left="391"/>
              <w:rPr>
                <w:sz w:val="23"/>
              </w:rPr>
            </w:pPr>
            <w:r>
              <w:rPr>
                <w:sz w:val="23"/>
              </w:rPr>
              <w:t>1。57</w:t>
            </w:r>
          </w:p>
        </w:tc>
        <w:tc>
          <w:tcPr>
            <w:tcW w:w="1151" w:type="dxa"/>
            <w:gridSpan w:val="2"/>
          </w:tcPr>
          <w:p>
            <w:pPr>
              <w:pStyle w:val="TableParagraph"/>
              <w:spacing w:line="256" w:lineRule="exact" w:before="51"/>
              <w:ind w:left="165"/>
              <w:rPr>
                <w:sz w:val="23"/>
              </w:rPr>
            </w:pPr>
            <w:r>
              <w:rPr>
                <w:sz w:val="23"/>
              </w:rPr>
              <w:t>0。48</w:t>
            </w:r>
          </w:p>
        </w:tc>
        <w:tc>
          <w:tcPr>
            <w:tcW w:w="1207" w:type="dxa"/>
            <w:gridSpan w:val="2"/>
          </w:tcPr>
          <w:p>
            <w:pPr>
              <w:pStyle w:val="TableParagraph"/>
              <w:spacing w:line="256" w:lineRule="exact" w:before="51"/>
              <w:ind w:left="85"/>
              <w:rPr>
                <w:sz w:val="23"/>
              </w:rPr>
            </w:pPr>
            <w:r>
              <w:rPr>
                <w:sz w:val="23"/>
              </w:rPr>
              <w:t>87.13</w:t>
            </w:r>
          </w:p>
        </w:tc>
        <w:tc>
          <w:tcPr>
            <w:tcW w:w="1048" w:type="dxa"/>
            <w:gridSpan w:val="2"/>
          </w:tcPr>
          <w:p>
            <w:pPr>
              <w:pStyle w:val="TableParagraph"/>
              <w:spacing w:line="256" w:lineRule="exact" w:before="51"/>
              <w:ind w:left="186"/>
              <w:rPr>
                <w:sz w:val="23"/>
              </w:rPr>
            </w:pPr>
            <w:r>
              <w:rPr>
                <w:sz w:val="23"/>
              </w:rPr>
              <w:t>81.22</w:t>
            </w:r>
          </w:p>
        </w:tc>
      </w:tr>
      <w:tr>
        <w:trPr>
          <w:trHeight w:val="326" w:hRule="atLeast"/>
        </w:trPr>
        <w:tc>
          <w:tcPr>
            <w:tcW w:w="474" w:type="dxa"/>
          </w:tcPr>
          <w:p>
            <w:pPr>
              <w:pStyle w:val="TableParagraph"/>
              <w:spacing w:line="256" w:lineRule="exact" w:before="50"/>
              <w:ind w:left="107"/>
              <w:rPr>
                <w:sz w:val="23"/>
              </w:rPr>
            </w:pPr>
            <w:r>
              <w:rPr>
                <w:w w:val="100"/>
                <w:sz w:val="23"/>
              </w:rPr>
              <w:t>4</w:t>
            </w:r>
          </w:p>
        </w:tc>
        <w:tc>
          <w:tcPr>
            <w:tcW w:w="1262" w:type="dxa"/>
          </w:tcPr>
          <w:p>
            <w:pPr>
              <w:pStyle w:val="TableParagraph"/>
              <w:spacing w:line="256" w:lineRule="exact" w:before="50"/>
              <w:ind w:left="418"/>
              <w:rPr>
                <w:sz w:val="23"/>
              </w:rPr>
            </w:pPr>
            <w:r>
              <w:rPr>
                <w:sz w:val="23"/>
              </w:rPr>
              <w:t>3。6</w:t>
            </w:r>
          </w:p>
        </w:tc>
        <w:tc>
          <w:tcPr>
            <w:tcW w:w="1026" w:type="dxa"/>
          </w:tcPr>
          <w:p>
            <w:pPr>
              <w:pStyle w:val="TableParagraph"/>
              <w:spacing w:line="256" w:lineRule="exact" w:before="50"/>
              <w:ind w:left="320"/>
              <w:rPr>
                <w:sz w:val="23"/>
              </w:rPr>
            </w:pPr>
            <w:r>
              <w:rPr>
                <w:sz w:val="23"/>
              </w:rPr>
              <w:t>2152</w:t>
            </w:r>
          </w:p>
        </w:tc>
        <w:tc>
          <w:tcPr>
            <w:tcW w:w="1367" w:type="dxa"/>
            <w:gridSpan w:val="2"/>
          </w:tcPr>
          <w:p>
            <w:pPr>
              <w:pStyle w:val="TableParagraph"/>
              <w:spacing w:line="256" w:lineRule="exact" w:before="50"/>
              <w:ind w:left="535"/>
              <w:rPr>
                <w:sz w:val="23"/>
              </w:rPr>
            </w:pPr>
            <w:r>
              <w:rPr>
                <w:sz w:val="23"/>
              </w:rPr>
              <w:t>700296</w:t>
            </w:r>
          </w:p>
        </w:tc>
        <w:tc>
          <w:tcPr>
            <w:tcW w:w="1356" w:type="dxa"/>
            <w:gridSpan w:val="2"/>
          </w:tcPr>
          <w:p>
            <w:pPr>
              <w:pStyle w:val="TableParagraph"/>
              <w:spacing w:line="256" w:lineRule="exact" w:before="50"/>
              <w:ind w:left="491"/>
              <w:rPr>
                <w:sz w:val="23"/>
              </w:rPr>
            </w:pPr>
            <w:r>
              <w:rPr>
                <w:sz w:val="23"/>
              </w:rPr>
              <w:t>17946</w:t>
            </w:r>
          </w:p>
        </w:tc>
        <w:tc>
          <w:tcPr>
            <w:tcW w:w="698" w:type="dxa"/>
            <w:gridSpan w:val="2"/>
          </w:tcPr>
          <w:p>
            <w:pPr>
              <w:pStyle w:val="TableParagraph"/>
              <w:spacing w:line="256" w:lineRule="exact" w:before="50"/>
              <w:ind w:left="338"/>
              <w:rPr>
                <w:sz w:val="23"/>
              </w:rPr>
            </w:pPr>
            <w:r>
              <w:rPr>
                <w:sz w:val="23"/>
              </w:rPr>
              <w:t>55</w:t>
            </w:r>
          </w:p>
        </w:tc>
        <w:tc>
          <w:tcPr>
            <w:tcW w:w="1128" w:type="dxa"/>
            <w:gridSpan w:val="2"/>
          </w:tcPr>
          <w:p>
            <w:pPr>
              <w:pStyle w:val="TableParagraph"/>
              <w:spacing w:line="256" w:lineRule="exact" w:before="50"/>
              <w:ind w:left="391"/>
              <w:rPr>
                <w:sz w:val="23"/>
              </w:rPr>
            </w:pPr>
            <w:r>
              <w:rPr>
                <w:sz w:val="23"/>
              </w:rPr>
              <w:t>1。57</w:t>
            </w:r>
          </w:p>
        </w:tc>
        <w:tc>
          <w:tcPr>
            <w:tcW w:w="1151" w:type="dxa"/>
            <w:gridSpan w:val="2"/>
          </w:tcPr>
          <w:p>
            <w:pPr>
              <w:pStyle w:val="TableParagraph"/>
              <w:spacing w:line="256" w:lineRule="exact" w:before="50"/>
              <w:ind w:left="280"/>
              <w:rPr>
                <w:sz w:val="23"/>
              </w:rPr>
            </w:pPr>
            <w:r>
              <w:rPr>
                <w:sz w:val="23"/>
              </w:rPr>
              <w:t>0.5</w:t>
            </w:r>
          </w:p>
        </w:tc>
        <w:tc>
          <w:tcPr>
            <w:tcW w:w="1207" w:type="dxa"/>
            <w:gridSpan w:val="2"/>
          </w:tcPr>
          <w:p>
            <w:pPr>
              <w:pStyle w:val="TableParagraph"/>
              <w:spacing w:line="256" w:lineRule="exact" w:before="50"/>
              <w:ind w:left="200"/>
              <w:rPr>
                <w:sz w:val="23"/>
              </w:rPr>
            </w:pPr>
            <w:r>
              <w:rPr>
                <w:sz w:val="23"/>
              </w:rPr>
              <w:t>101</w:t>
            </w:r>
          </w:p>
        </w:tc>
        <w:tc>
          <w:tcPr>
            <w:tcW w:w="1048" w:type="dxa"/>
            <w:gridSpan w:val="2"/>
          </w:tcPr>
          <w:p>
            <w:pPr>
              <w:pStyle w:val="TableParagraph"/>
              <w:spacing w:line="256" w:lineRule="exact" w:before="50"/>
              <w:ind w:left="301"/>
              <w:rPr>
                <w:sz w:val="23"/>
              </w:rPr>
            </w:pPr>
            <w:r>
              <w:rPr>
                <w:sz w:val="23"/>
              </w:rPr>
              <w:t>101</w:t>
            </w:r>
          </w:p>
        </w:tc>
      </w:tr>
      <w:tr>
        <w:trPr>
          <w:trHeight w:val="327" w:hRule="atLeast"/>
        </w:trPr>
        <w:tc>
          <w:tcPr>
            <w:tcW w:w="474" w:type="dxa"/>
          </w:tcPr>
          <w:p>
            <w:pPr>
              <w:pStyle w:val="TableParagraph"/>
              <w:spacing w:line="258" w:lineRule="exact" w:before="50"/>
              <w:ind w:left="107"/>
              <w:rPr>
                <w:sz w:val="23"/>
              </w:rPr>
            </w:pPr>
            <w:r>
              <w:rPr>
                <w:w w:val="100"/>
                <w:sz w:val="23"/>
              </w:rPr>
              <w:t>3</w:t>
            </w:r>
          </w:p>
        </w:tc>
        <w:tc>
          <w:tcPr>
            <w:tcW w:w="1262" w:type="dxa"/>
          </w:tcPr>
          <w:p>
            <w:pPr>
              <w:pStyle w:val="TableParagraph"/>
              <w:spacing w:line="258" w:lineRule="exact" w:before="50"/>
              <w:ind w:left="418"/>
              <w:rPr>
                <w:sz w:val="23"/>
              </w:rPr>
            </w:pPr>
            <w:r>
              <w:rPr>
                <w:sz w:val="23"/>
              </w:rPr>
              <w:t>3.6</w:t>
            </w:r>
          </w:p>
        </w:tc>
        <w:tc>
          <w:tcPr>
            <w:tcW w:w="1026" w:type="dxa"/>
          </w:tcPr>
          <w:p>
            <w:pPr>
              <w:pStyle w:val="TableParagraph"/>
              <w:spacing w:line="258" w:lineRule="exact" w:before="50"/>
              <w:ind w:left="320"/>
              <w:rPr>
                <w:sz w:val="23"/>
              </w:rPr>
            </w:pPr>
            <w:r>
              <w:rPr>
                <w:sz w:val="23"/>
              </w:rPr>
              <w:t>2377</w:t>
            </w:r>
          </w:p>
        </w:tc>
        <w:tc>
          <w:tcPr>
            <w:tcW w:w="1367" w:type="dxa"/>
            <w:gridSpan w:val="2"/>
          </w:tcPr>
          <w:p>
            <w:pPr>
              <w:pStyle w:val="TableParagraph"/>
              <w:spacing w:line="258" w:lineRule="exact" w:before="50"/>
              <w:ind w:left="593"/>
              <w:rPr>
                <w:sz w:val="23"/>
              </w:rPr>
            </w:pPr>
            <w:r>
              <w:rPr>
                <w:sz w:val="23"/>
              </w:rPr>
              <w:t>700296</w:t>
            </w:r>
          </w:p>
        </w:tc>
        <w:tc>
          <w:tcPr>
            <w:tcW w:w="1356" w:type="dxa"/>
            <w:gridSpan w:val="2"/>
          </w:tcPr>
          <w:p>
            <w:pPr>
              <w:pStyle w:val="TableParagraph"/>
              <w:spacing w:line="258" w:lineRule="exact" w:before="50"/>
              <w:ind w:left="491"/>
              <w:rPr>
                <w:sz w:val="23"/>
              </w:rPr>
            </w:pPr>
            <w:r>
              <w:rPr>
                <w:sz w:val="23"/>
              </w:rPr>
              <w:t>17946</w:t>
            </w:r>
          </w:p>
        </w:tc>
        <w:tc>
          <w:tcPr>
            <w:tcW w:w="698" w:type="dxa"/>
            <w:gridSpan w:val="2"/>
          </w:tcPr>
          <w:p>
            <w:pPr>
              <w:pStyle w:val="TableParagraph"/>
              <w:spacing w:line="258" w:lineRule="exact" w:before="50"/>
              <w:ind w:left="338"/>
              <w:rPr>
                <w:sz w:val="23"/>
              </w:rPr>
            </w:pPr>
            <w:r>
              <w:rPr>
                <w:sz w:val="23"/>
              </w:rPr>
              <w:t>61</w:t>
            </w:r>
          </w:p>
        </w:tc>
        <w:tc>
          <w:tcPr>
            <w:tcW w:w="1128" w:type="dxa"/>
            <w:gridSpan w:val="2"/>
          </w:tcPr>
          <w:p>
            <w:pPr>
              <w:pStyle w:val="TableParagraph"/>
              <w:spacing w:line="258" w:lineRule="exact" w:before="50"/>
              <w:ind w:left="448"/>
              <w:rPr>
                <w:sz w:val="23"/>
              </w:rPr>
            </w:pPr>
            <w:r>
              <w:rPr>
                <w:sz w:val="23"/>
              </w:rPr>
              <w:t>1.57</w:t>
            </w:r>
          </w:p>
        </w:tc>
        <w:tc>
          <w:tcPr>
            <w:tcW w:w="1151" w:type="dxa"/>
            <w:gridSpan w:val="2"/>
          </w:tcPr>
          <w:p>
            <w:pPr>
              <w:pStyle w:val="TableParagraph"/>
              <w:spacing w:line="258" w:lineRule="exact" w:before="50"/>
              <w:ind w:left="222"/>
              <w:rPr>
                <w:sz w:val="23"/>
              </w:rPr>
            </w:pPr>
            <w:r>
              <w:rPr>
                <w:sz w:val="23"/>
              </w:rPr>
              <w:t>0。5</w:t>
            </w:r>
          </w:p>
        </w:tc>
        <w:tc>
          <w:tcPr>
            <w:tcW w:w="1207" w:type="dxa"/>
            <w:gridSpan w:val="2"/>
          </w:tcPr>
          <w:p>
            <w:pPr>
              <w:pStyle w:val="TableParagraph"/>
              <w:spacing w:line="258" w:lineRule="exact" w:before="50"/>
              <w:ind w:left="200"/>
              <w:rPr>
                <w:sz w:val="23"/>
              </w:rPr>
            </w:pPr>
            <w:r>
              <w:rPr>
                <w:sz w:val="23"/>
              </w:rPr>
              <w:t>109</w:t>
            </w:r>
          </w:p>
        </w:tc>
        <w:tc>
          <w:tcPr>
            <w:tcW w:w="1048" w:type="dxa"/>
            <w:gridSpan w:val="2"/>
          </w:tcPr>
          <w:p>
            <w:pPr>
              <w:pStyle w:val="TableParagraph"/>
              <w:spacing w:line="258" w:lineRule="exact" w:before="50"/>
              <w:ind w:left="301"/>
              <w:rPr>
                <w:sz w:val="23"/>
              </w:rPr>
            </w:pPr>
            <w:r>
              <w:rPr>
                <w:sz w:val="23"/>
              </w:rPr>
              <w:t>109</w:t>
            </w:r>
          </w:p>
        </w:tc>
      </w:tr>
      <w:tr>
        <w:trPr>
          <w:trHeight w:val="329" w:hRule="atLeast"/>
        </w:trPr>
        <w:tc>
          <w:tcPr>
            <w:tcW w:w="474" w:type="dxa"/>
          </w:tcPr>
          <w:p>
            <w:pPr>
              <w:pStyle w:val="TableParagraph"/>
              <w:spacing w:line="259" w:lineRule="exact" w:before="51"/>
              <w:ind w:left="107"/>
              <w:rPr>
                <w:sz w:val="23"/>
              </w:rPr>
            </w:pPr>
            <w:r>
              <w:rPr>
                <w:w w:val="100"/>
                <w:sz w:val="23"/>
              </w:rPr>
              <w:t>2</w:t>
            </w:r>
          </w:p>
        </w:tc>
        <w:tc>
          <w:tcPr>
            <w:tcW w:w="1262" w:type="dxa"/>
          </w:tcPr>
          <w:p>
            <w:pPr>
              <w:pStyle w:val="TableParagraph"/>
              <w:spacing w:line="259" w:lineRule="exact" w:before="51"/>
              <w:ind w:left="418"/>
              <w:rPr>
                <w:sz w:val="23"/>
              </w:rPr>
            </w:pPr>
            <w:r>
              <w:rPr>
                <w:sz w:val="23"/>
              </w:rPr>
              <w:t>3.6</w:t>
            </w:r>
          </w:p>
        </w:tc>
        <w:tc>
          <w:tcPr>
            <w:tcW w:w="1026" w:type="dxa"/>
          </w:tcPr>
          <w:p>
            <w:pPr>
              <w:pStyle w:val="TableParagraph"/>
              <w:spacing w:line="259" w:lineRule="exact" w:before="51"/>
              <w:ind w:left="320"/>
              <w:rPr>
                <w:sz w:val="23"/>
              </w:rPr>
            </w:pPr>
            <w:r>
              <w:rPr>
                <w:sz w:val="23"/>
              </w:rPr>
              <w:t>2537</w:t>
            </w:r>
          </w:p>
        </w:tc>
        <w:tc>
          <w:tcPr>
            <w:tcW w:w="1367" w:type="dxa"/>
            <w:gridSpan w:val="2"/>
          </w:tcPr>
          <w:p>
            <w:pPr>
              <w:pStyle w:val="TableParagraph"/>
              <w:spacing w:line="259" w:lineRule="exact" w:before="51"/>
              <w:ind w:left="593"/>
              <w:rPr>
                <w:sz w:val="23"/>
              </w:rPr>
            </w:pPr>
            <w:r>
              <w:rPr>
                <w:sz w:val="23"/>
              </w:rPr>
              <w:t>700296</w:t>
            </w:r>
          </w:p>
        </w:tc>
        <w:tc>
          <w:tcPr>
            <w:tcW w:w="1356" w:type="dxa"/>
            <w:gridSpan w:val="2"/>
          </w:tcPr>
          <w:p>
            <w:pPr>
              <w:pStyle w:val="TableParagraph"/>
              <w:spacing w:line="259" w:lineRule="exact" w:before="51"/>
              <w:ind w:left="491"/>
              <w:rPr>
                <w:sz w:val="23"/>
              </w:rPr>
            </w:pPr>
            <w:r>
              <w:rPr>
                <w:sz w:val="23"/>
              </w:rPr>
              <w:t>17946</w:t>
            </w:r>
          </w:p>
        </w:tc>
        <w:tc>
          <w:tcPr>
            <w:tcW w:w="698" w:type="dxa"/>
            <w:gridSpan w:val="2"/>
          </w:tcPr>
          <w:p>
            <w:pPr>
              <w:pStyle w:val="TableParagraph"/>
              <w:spacing w:line="259" w:lineRule="exact" w:before="51"/>
              <w:ind w:left="338"/>
              <w:rPr>
                <w:sz w:val="23"/>
              </w:rPr>
            </w:pPr>
            <w:r>
              <w:rPr>
                <w:sz w:val="23"/>
              </w:rPr>
              <w:t>65</w:t>
            </w:r>
          </w:p>
        </w:tc>
        <w:tc>
          <w:tcPr>
            <w:tcW w:w="1128" w:type="dxa"/>
            <w:gridSpan w:val="2"/>
          </w:tcPr>
          <w:p>
            <w:pPr>
              <w:pStyle w:val="TableParagraph"/>
              <w:spacing w:line="259" w:lineRule="exact" w:before="51"/>
              <w:ind w:left="448"/>
              <w:rPr>
                <w:sz w:val="23"/>
              </w:rPr>
            </w:pPr>
            <w:r>
              <w:rPr>
                <w:sz w:val="23"/>
              </w:rPr>
              <w:t>1.57</w:t>
            </w:r>
          </w:p>
        </w:tc>
        <w:tc>
          <w:tcPr>
            <w:tcW w:w="1151" w:type="dxa"/>
            <w:gridSpan w:val="2"/>
          </w:tcPr>
          <w:p>
            <w:pPr>
              <w:pStyle w:val="TableParagraph"/>
              <w:spacing w:line="259" w:lineRule="exact" w:before="51"/>
              <w:ind w:left="165"/>
              <w:rPr>
                <w:sz w:val="23"/>
              </w:rPr>
            </w:pPr>
            <w:r>
              <w:rPr>
                <w:sz w:val="23"/>
              </w:rPr>
              <w:t>0。49</w:t>
            </w:r>
          </w:p>
        </w:tc>
        <w:tc>
          <w:tcPr>
            <w:tcW w:w="1207" w:type="dxa"/>
            <w:gridSpan w:val="2"/>
          </w:tcPr>
          <w:p>
            <w:pPr>
              <w:pStyle w:val="TableParagraph"/>
              <w:spacing w:line="259" w:lineRule="exact" w:before="51"/>
              <w:ind w:left="85"/>
              <w:rPr>
                <w:sz w:val="23"/>
              </w:rPr>
            </w:pPr>
            <w:r>
              <w:rPr>
                <w:sz w:val="23"/>
              </w:rPr>
              <w:t>117.5</w:t>
            </w:r>
          </w:p>
        </w:tc>
        <w:tc>
          <w:tcPr>
            <w:tcW w:w="1048" w:type="dxa"/>
            <w:gridSpan w:val="2"/>
          </w:tcPr>
          <w:p>
            <w:pPr>
              <w:pStyle w:val="TableParagraph"/>
              <w:spacing w:line="259" w:lineRule="exact" w:before="51"/>
              <w:ind w:left="128"/>
              <w:rPr>
                <w:sz w:val="23"/>
              </w:rPr>
            </w:pPr>
            <w:r>
              <w:rPr>
                <w:sz w:val="23"/>
              </w:rPr>
              <w:t>112。9</w:t>
            </w:r>
          </w:p>
        </w:tc>
      </w:tr>
      <w:tr>
        <w:trPr>
          <w:trHeight w:val="280" w:hRule="atLeast"/>
        </w:trPr>
        <w:tc>
          <w:tcPr>
            <w:tcW w:w="474" w:type="dxa"/>
          </w:tcPr>
          <w:p>
            <w:pPr>
              <w:pStyle w:val="TableParagraph"/>
              <w:spacing w:line="208" w:lineRule="exact" w:before="52"/>
              <w:ind w:left="107"/>
              <w:rPr>
                <w:sz w:val="23"/>
              </w:rPr>
            </w:pPr>
            <w:r>
              <w:rPr>
                <w:w w:val="100"/>
                <w:sz w:val="23"/>
              </w:rPr>
              <w:t>1</w:t>
            </w:r>
          </w:p>
        </w:tc>
        <w:tc>
          <w:tcPr>
            <w:tcW w:w="1262" w:type="dxa"/>
          </w:tcPr>
          <w:p>
            <w:pPr>
              <w:pStyle w:val="TableParagraph"/>
              <w:spacing w:line="208" w:lineRule="exact" w:before="52"/>
              <w:ind w:left="361"/>
              <w:rPr>
                <w:sz w:val="23"/>
              </w:rPr>
            </w:pPr>
            <w:r>
              <w:rPr>
                <w:sz w:val="23"/>
              </w:rPr>
              <w:t>5.15</w:t>
            </w:r>
          </w:p>
        </w:tc>
        <w:tc>
          <w:tcPr>
            <w:tcW w:w="1026" w:type="dxa"/>
          </w:tcPr>
          <w:p>
            <w:pPr>
              <w:pStyle w:val="TableParagraph"/>
              <w:spacing w:line="208" w:lineRule="exact" w:before="52"/>
              <w:ind w:left="320"/>
              <w:rPr>
                <w:sz w:val="23"/>
              </w:rPr>
            </w:pPr>
            <w:r>
              <w:rPr>
                <w:sz w:val="23"/>
              </w:rPr>
              <w:t>2658</w:t>
            </w:r>
          </w:p>
        </w:tc>
        <w:tc>
          <w:tcPr>
            <w:tcW w:w="1367" w:type="dxa"/>
            <w:gridSpan w:val="2"/>
          </w:tcPr>
          <w:p>
            <w:pPr>
              <w:pStyle w:val="TableParagraph"/>
              <w:spacing w:line="208" w:lineRule="exact" w:before="52"/>
              <w:ind w:left="596"/>
              <w:rPr>
                <w:sz w:val="23"/>
              </w:rPr>
            </w:pPr>
            <w:r>
              <w:rPr>
                <w:sz w:val="23"/>
              </w:rPr>
              <w:t>376498</w:t>
            </w:r>
          </w:p>
        </w:tc>
        <w:tc>
          <w:tcPr>
            <w:tcW w:w="1356" w:type="dxa"/>
            <w:gridSpan w:val="2"/>
          </w:tcPr>
          <w:p>
            <w:pPr>
              <w:pStyle w:val="TableParagraph"/>
              <w:spacing w:line="208" w:lineRule="exact" w:before="52"/>
              <w:ind w:left="548"/>
              <w:rPr>
                <w:sz w:val="23"/>
              </w:rPr>
            </w:pPr>
            <w:r>
              <w:rPr>
                <w:sz w:val="23"/>
              </w:rPr>
              <w:t>8962</w:t>
            </w:r>
          </w:p>
        </w:tc>
        <w:tc>
          <w:tcPr>
            <w:tcW w:w="698" w:type="dxa"/>
            <w:gridSpan w:val="2"/>
          </w:tcPr>
          <w:p>
            <w:pPr>
              <w:pStyle w:val="TableParagraph"/>
              <w:spacing w:line="208" w:lineRule="exact" w:before="52"/>
              <w:ind w:left="338"/>
              <w:rPr>
                <w:sz w:val="23"/>
              </w:rPr>
            </w:pPr>
            <w:r>
              <w:rPr>
                <w:sz w:val="23"/>
              </w:rPr>
              <w:t>62</w:t>
            </w:r>
          </w:p>
        </w:tc>
        <w:tc>
          <w:tcPr>
            <w:tcW w:w="1128" w:type="dxa"/>
            <w:gridSpan w:val="2"/>
          </w:tcPr>
          <w:p>
            <w:pPr>
              <w:pStyle w:val="TableParagraph"/>
              <w:spacing w:line="208" w:lineRule="exact" w:before="52"/>
              <w:ind w:left="448"/>
              <w:rPr>
                <w:sz w:val="23"/>
              </w:rPr>
            </w:pPr>
            <w:r>
              <w:rPr>
                <w:sz w:val="23"/>
              </w:rPr>
              <w:t>1.57</w:t>
            </w:r>
          </w:p>
        </w:tc>
        <w:tc>
          <w:tcPr>
            <w:tcW w:w="1151" w:type="dxa"/>
            <w:gridSpan w:val="2"/>
          </w:tcPr>
          <w:p>
            <w:pPr>
              <w:pStyle w:val="TableParagraph"/>
              <w:spacing w:line="208" w:lineRule="exact" w:before="52"/>
              <w:ind w:left="165"/>
              <w:rPr>
                <w:sz w:val="23"/>
              </w:rPr>
            </w:pPr>
            <w:r>
              <w:rPr>
                <w:sz w:val="23"/>
              </w:rPr>
              <w:t>0。55</w:t>
            </w:r>
          </w:p>
        </w:tc>
        <w:tc>
          <w:tcPr>
            <w:tcW w:w="1207" w:type="dxa"/>
            <w:gridSpan w:val="2"/>
          </w:tcPr>
          <w:p>
            <w:pPr>
              <w:pStyle w:val="TableParagraph"/>
              <w:spacing w:line="208" w:lineRule="exact" w:before="52"/>
              <w:ind w:left="27"/>
              <w:rPr>
                <w:sz w:val="23"/>
              </w:rPr>
            </w:pPr>
            <w:r>
              <w:rPr>
                <w:sz w:val="23"/>
              </w:rPr>
              <w:t>142.63</w:t>
            </w:r>
          </w:p>
        </w:tc>
        <w:tc>
          <w:tcPr>
            <w:tcW w:w="1048" w:type="dxa"/>
            <w:gridSpan w:val="2"/>
          </w:tcPr>
          <w:p>
            <w:pPr>
              <w:pStyle w:val="TableParagraph"/>
              <w:spacing w:line="208" w:lineRule="exact" w:before="52"/>
              <w:ind w:left="128"/>
              <w:rPr>
                <w:sz w:val="23"/>
              </w:rPr>
            </w:pPr>
            <w:r>
              <w:rPr>
                <w:sz w:val="23"/>
              </w:rPr>
              <w:t>172.78</w:t>
            </w:r>
          </w:p>
        </w:tc>
      </w:tr>
      <w:tr>
        <w:trPr>
          <w:trHeight w:val="469" w:hRule="atLeast"/>
        </w:trPr>
        <w:tc>
          <w:tcPr>
            <w:tcW w:w="1736" w:type="dxa"/>
            <w:gridSpan w:val="2"/>
          </w:tcPr>
          <w:p>
            <w:pPr>
              <w:pStyle w:val="TableParagraph"/>
              <w:spacing w:line="234" w:lineRule="exact" w:before="216"/>
              <w:ind w:left="186"/>
              <w:rPr>
                <w:rFonts w:ascii="Symbol" w:hAnsi="Symbol"/>
                <w:sz w:val="23"/>
              </w:rPr>
            </w:pPr>
            <w:r>
              <w:rPr>
                <w:spacing w:val="-10"/>
                <w:sz w:val="23"/>
              </w:rPr>
              <w:t>注：表中： </w:t>
            </w:r>
            <w:r>
              <w:rPr>
                <w:rFonts w:ascii="Times New Roman" w:hAnsi="Times New Roman"/>
                <w:i/>
                <w:position w:val="1"/>
                <w:sz w:val="23"/>
              </w:rPr>
              <w:t>y </w:t>
            </w:r>
            <w:r>
              <w:rPr>
                <w:rFonts w:ascii="Symbol" w:hAnsi="Symbol"/>
                <w:position w:val="1"/>
                <w:sz w:val="23"/>
              </w:rPr>
              <w:t></w:t>
            </w:r>
          </w:p>
        </w:tc>
        <w:tc>
          <w:tcPr>
            <w:tcW w:w="1026" w:type="dxa"/>
          </w:tcPr>
          <w:p>
            <w:pPr>
              <w:pStyle w:val="TableParagraph"/>
              <w:spacing w:line="232" w:lineRule="exact" w:before="217"/>
              <w:ind w:left="40" w:right="-15"/>
              <w:rPr>
                <w:rFonts w:ascii="Times New Roman" w:hAnsi="Times New Roman"/>
                <w:i/>
                <w:sz w:val="23"/>
              </w:rPr>
            </w:pPr>
            <w:r>
              <w:rPr>
                <w:rFonts w:ascii="Times New Roman" w:hAnsi="Times New Roman"/>
                <w:i/>
                <w:sz w:val="23"/>
              </w:rPr>
              <w:t>y </w:t>
            </w:r>
            <w:r>
              <w:rPr>
                <w:rFonts w:ascii="Symbol" w:hAnsi="Symbol"/>
                <w:sz w:val="23"/>
              </w:rPr>
              <w:t></w:t>
            </w:r>
            <w:r>
              <w:rPr>
                <w:rFonts w:ascii="Times New Roman" w:hAnsi="Times New Roman"/>
                <w:sz w:val="23"/>
              </w:rPr>
              <w:t> </w:t>
            </w:r>
            <w:r>
              <w:rPr>
                <w:rFonts w:ascii="Times New Roman" w:hAnsi="Times New Roman"/>
                <w:i/>
                <w:sz w:val="23"/>
              </w:rPr>
              <w:t>y </w:t>
            </w:r>
            <w:r>
              <w:rPr>
                <w:rFonts w:ascii="Symbol" w:hAnsi="Symbol"/>
                <w:sz w:val="23"/>
              </w:rPr>
              <w:t></w:t>
            </w:r>
            <w:r>
              <w:rPr>
                <w:rFonts w:ascii="Times New Roman" w:hAnsi="Times New Roman"/>
                <w:spacing w:val="33"/>
                <w:sz w:val="23"/>
              </w:rPr>
              <w:t> </w:t>
            </w:r>
            <w:r>
              <w:rPr>
                <w:rFonts w:ascii="Times New Roman" w:hAnsi="Times New Roman"/>
                <w:i/>
                <w:spacing w:val="-14"/>
                <w:sz w:val="23"/>
              </w:rPr>
              <w:t>y</w:t>
            </w:r>
          </w:p>
        </w:tc>
        <w:tc>
          <w:tcPr>
            <w:tcW w:w="1012" w:type="dxa"/>
          </w:tcPr>
          <w:p>
            <w:pPr>
              <w:pStyle w:val="TableParagraph"/>
              <w:tabs>
                <w:tab w:pos="638" w:val="left" w:leader="none"/>
              </w:tabs>
              <w:spacing w:line="232" w:lineRule="exact" w:before="218"/>
              <w:ind w:left="268"/>
              <w:rPr>
                <w:rFonts w:ascii="Times New Roman" w:hAnsi="Times New Roman"/>
                <w:i/>
                <w:sz w:val="23"/>
              </w:rPr>
            </w:pPr>
            <w:r>
              <w:rPr>
                <w:rFonts w:ascii="Times New Roman" w:hAnsi="Times New Roman"/>
                <w:i/>
                <w:w w:val="105"/>
                <w:sz w:val="23"/>
              </w:rPr>
              <w:t>V</w:t>
              <w:tab/>
            </w:r>
            <w:r>
              <w:rPr>
                <w:rFonts w:ascii="Symbol" w:hAnsi="Symbol"/>
                <w:w w:val="105"/>
                <w:sz w:val="23"/>
              </w:rPr>
              <w:t></w:t>
            </w:r>
            <w:r>
              <w:rPr>
                <w:rFonts w:ascii="Times New Roman" w:hAnsi="Times New Roman"/>
                <w:spacing w:val="-28"/>
                <w:w w:val="105"/>
                <w:sz w:val="23"/>
              </w:rPr>
              <w:t> </w:t>
            </w:r>
            <w:r>
              <w:rPr>
                <w:rFonts w:ascii="Times New Roman" w:hAnsi="Times New Roman"/>
                <w:i/>
                <w:w w:val="105"/>
                <w:sz w:val="23"/>
              </w:rPr>
              <w:t>V</w:t>
            </w:r>
          </w:p>
        </w:tc>
        <w:tc>
          <w:tcPr>
            <w:tcW w:w="355" w:type="dxa"/>
          </w:tcPr>
          <w:p>
            <w:pPr>
              <w:pStyle w:val="TableParagraph"/>
              <w:spacing w:before="3"/>
              <w:rPr>
                <w:sz w:val="18"/>
              </w:rPr>
            </w:pPr>
          </w:p>
          <w:p>
            <w:pPr>
              <w:pStyle w:val="TableParagraph"/>
              <w:spacing w:line="216" w:lineRule="exact"/>
              <w:ind w:left="62"/>
              <w:rPr>
                <w:rFonts w:ascii="Times New Roman"/>
                <w:i/>
                <w:sz w:val="23"/>
              </w:rPr>
            </w:pPr>
            <w:r>
              <w:rPr>
                <w:rFonts w:ascii="Times New Roman"/>
                <w:i/>
                <w:w w:val="102"/>
                <w:sz w:val="23"/>
              </w:rPr>
              <w:t>D</w:t>
            </w:r>
          </w:p>
        </w:tc>
        <w:tc>
          <w:tcPr>
            <w:tcW w:w="1356" w:type="dxa"/>
            <w:gridSpan w:val="2"/>
          </w:tcPr>
          <w:p>
            <w:pPr>
              <w:pStyle w:val="TableParagraph"/>
              <w:tabs>
                <w:tab w:pos="922" w:val="left" w:leader="none"/>
              </w:tabs>
              <w:spacing w:line="232" w:lineRule="exact" w:before="218"/>
              <w:ind w:left="80"/>
              <w:rPr>
                <w:rFonts w:ascii="Bookman Old Style" w:hAnsi="Bookman Old Style"/>
                <w:b w:val="0"/>
                <w:sz w:val="23"/>
              </w:rPr>
            </w:pPr>
            <w:r>
              <w:rPr>
                <w:rFonts w:ascii="Bookman Old Style" w:hAnsi="Bookman Old Style"/>
                <w:b w:val="0"/>
                <w:w w:val="80"/>
                <w:sz w:val="23"/>
              </w:rPr>
              <w:t>/</w:t>
            </w:r>
            <w:r>
              <w:rPr>
                <w:rFonts w:ascii="Bookman Old Style" w:hAnsi="Bookman Old Style"/>
                <w:b w:val="0"/>
                <w:spacing w:val="-18"/>
                <w:w w:val="80"/>
                <w:sz w:val="23"/>
              </w:rPr>
              <w:t> </w:t>
            </w:r>
            <w:r>
              <w:rPr>
                <w:rFonts w:ascii="Times New Roman" w:hAnsi="Times New Roman"/>
                <w:i/>
                <w:sz w:val="23"/>
              </w:rPr>
              <w:t>D</w:t>
            </w:r>
            <w:r>
              <w:rPr>
                <w:rFonts w:ascii="Times New Roman" w:hAnsi="Times New Roman"/>
                <w:i/>
                <w:spacing w:val="53"/>
                <w:sz w:val="23"/>
              </w:rPr>
              <w:t> </w:t>
            </w:r>
            <w:r>
              <w:rPr>
                <w:rFonts w:ascii="Times New Roman" w:hAnsi="Times New Roman"/>
                <w:i/>
                <w:sz w:val="23"/>
              </w:rPr>
              <w:t>M</w:t>
              <w:tab/>
            </w:r>
            <w:r>
              <w:rPr>
                <w:rFonts w:ascii="Symbol" w:hAnsi="Symbol"/>
                <w:sz w:val="23"/>
              </w:rPr>
              <w:t></w:t>
            </w:r>
            <w:r>
              <w:rPr>
                <w:rFonts w:ascii="Times New Roman" w:hAnsi="Times New Roman"/>
                <w:spacing w:val="6"/>
                <w:sz w:val="23"/>
              </w:rPr>
              <w:t> </w:t>
            </w:r>
            <w:r>
              <w:rPr>
                <w:rFonts w:ascii="Bookman Old Style" w:hAnsi="Bookman Old Style"/>
                <w:b w:val="0"/>
                <w:sz w:val="23"/>
              </w:rPr>
              <w:t>V</w:t>
            </w:r>
          </w:p>
        </w:tc>
        <w:tc>
          <w:tcPr>
            <w:tcW w:w="5232" w:type="dxa"/>
            <w:gridSpan w:val="10"/>
          </w:tcPr>
          <w:p>
            <w:pPr>
              <w:pStyle w:val="TableParagraph"/>
              <w:spacing w:line="218" w:lineRule="exact" w:before="232"/>
              <w:ind w:left="76"/>
              <w:rPr>
                <w:rFonts w:ascii="Times New Roman"/>
                <w:i/>
                <w:sz w:val="23"/>
              </w:rPr>
            </w:pPr>
            <w:r>
              <w:rPr>
                <w:rFonts w:ascii="Bookman Old Style"/>
                <w:b w:val="0"/>
                <w:sz w:val="23"/>
              </w:rPr>
              <w:t>y </w:t>
            </w:r>
            <w:r>
              <w:rPr>
                <w:rFonts w:ascii="Times New Roman"/>
                <w:i/>
                <w:sz w:val="23"/>
              </w:rPr>
              <w:t>h</w:t>
            </w:r>
          </w:p>
        </w:tc>
      </w:tr>
    </w:tbl>
    <w:p>
      <w:pPr>
        <w:spacing w:after="0" w:line="218" w:lineRule="exact"/>
        <w:rPr>
          <w:rFonts w:ascii="Times New Roman"/>
          <w:sz w:val="23"/>
        </w:rPr>
        <w:sectPr>
          <w:headerReference w:type="default" r:id="rId33"/>
          <w:pgSz w:w="11910" w:h="16840"/>
          <w:pgMar w:header="0" w:footer="0" w:top="600" w:bottom="280" w:left="320" w:right="320"/>
        </w:sectPr>
      </w:pPr>
    </w:p>
    <w:p>
      <w:pPr>
        <w:tabs>
          <w:tab w:pos="2625" w:val="left" w:leader="none"/>
          <w:tab w:pos="3075" w:val="left" w:leader="none"/>
          <w:tab w:pos="3463" w:val="left" w:leader="none"/>
        </w:tabs>
        <w:spacing w:line="47" w:lineRule="exact" w:before="0"/>
        <w:ind w:left="2181" w:right="0" w:firstLine="0"/>
        <w:jc w:val="left"/>
        <w:rPr>
          <w:rFonts w:ascii="Times New Roman"/>
          <w:i/>
          <w:sz w:val="13"/>
        </w:rPr>
      </w:pPr>
      <w:r>
        <w:rPr>
          <w:rFonts w:ascii="Bookman Old Style"/>
          <w:b w:val="0"/>
          <w:sz w:val="13"/>
        </w:rPr>
        <w:t>0</w:t>
        <w:tab/>
        <w:t>1</w:t>
        <w:tab/>
      </w:r>
      <w:r>
        <w:rPr>
          <w:rFonts w:ascii="Bookman Old Style"/>
          <w:b w:val="0"/>
          <w:spacing w:val="4"/>
          <w:sz w:val="13"/>
        </w:rPr>
        <w:t>2,3</w:t>
        <w:tab/>
      </w:r>
      <w:r>
        <w:rPr>
          <w:rFonts w:ascii="Times New Roman"/>
          <w:i/>
          <w:spacing w:val="-10"/>
          <w:sz w:val="13"/>
        </w:rPr>
        <w:t>im</w:t>
      </w:r>
    </w:p>
    <w:p>
      <w:pPr>
        <w:tabs>
          <w:tab w:pos="654" w:val="left" w:leader="none"/>
          <w:tab w:pos="1139" w:val="left" w:leader="none"/>
          <w:tab w:pos="1485" w:val="left" w:leader="none"/>
        </w:tabs>
        <w:spacing w:line="48" w:lineRule="exact" w:before="0"/>
        <w:ind w:left="358" w:right="0" w:firstLine="0"/>
        <w:jc w:val="left"/>
        <w:rPr>
          <w:rFonts w:ascii="宋体" w:eastAsia="宋体" w:hint="eastAsia"/>
          <w:sz w:val="13"/>
        </w:rPr>
      </w:pPr>
      <w:r>
        <w:rPr/>
        <w:br w:type="column"/>
      </w:r>
      <w:r>
        <w:rPr>
          <w:rFonts w:ascii="Times New Roman" w:eastAsia="Times New Roman"/>
          <w:i/>
          <w:w w:val="105"/>
          <w:sz w:val="13"/>
        </w:rPr>
        <w:t>C</w:t>
        <w:tab/>
        <w:t>im</w:t>
        <w:tab/>
        <w:t>i</w:t>
        <w:tab/>
      </w:r>
      <w:r>
        <w:rPr>
          <w:rFonts w:ascii="宋体" w:eastAsia="宋体" w:hint="eastAsia"/>
          <w:spacing w:val="-20"/>
          <w:w w:val="105"/>
          <w:sz w:val="13"/>
        </w:rPr>
        <w:t>下</w:t>
      </w:r>
    </w:p>
    <w:p>
      <w:pPr>
        <w:spacing w:line="45" w:lineRule="exact" w:before="3"/>
        <w:ind w:left="378" w:right="0" w:firstLine="0"/>
        <w:jc w:val="left"/>
        <w:rPr>
          <w:rFonts w:ascii="Times New Roman"/>
          <w:i/>
          <w:sz w:val="13"/>
        </w:rPr>
      </w:pPr>
      <w:r>
        <w:rPr/>
        <w:br w:type="column"/>
      </w:r>
      <w:r>
        <w:rPr>
          <w:rFonts w:ascii="Bookman Old Style"/>
          <w:b w:val="0"/>
          <w:sz w:val="13"/>
        </w:rPr>
        <w:t>im </w:t>
      </w:r>
      <w:r>
        <w:rPr>
          <w:rFonts w:ascii="Times New Roman"/>
          <w:i/>
          <w:sz w:val="13"/>
        </w:rPr>
        <w:t>i i</w:t>
      </w:r>
    </w:p>
    <w:p>
      <w:pPr>
        <w:spacing w:after="0" w:line="45" w:lineRule="exact"/>
        <w:jc w:val="left"/>
        <w:rPr>
          <w:rFonts w:ascii="Times New Roman"/>
          <w:sz w:val="13"/>
        </w:rPr>
        <w:sectPr>
          <w:type w:val="continuous"/>
          <w:pgSz w:w="11910" w:h="16840"/>
          <w:pgMar w:top="900" w:bottom="280" w:left="320" w:right="320"/>
          <w:cols w:num="3" w:equalWidth="0">
            <w:col w:w="3602" w:space="40"/>
            <w:col w:w="1623" w:space="39"/>
            <w:col w:w="5966"/>
          </w:cols>
        </w:sectPr>
      </w:pPr>
    </w:p>
    <w:p>
      <w:pPr>
        <w:tabs>
          <w:tab w:pos="1563" w:val="left" w:leader="none"/>
        </w:tabs>
        <w:spacing w:line="267" w:lineRule="exact" w:before="129"/>
        <w:ind w:left="1127" w:right="0" w:firstLine="0"/>
        <w:jc w:val="left"/>
        <w:rPr>
          <w:rFonts w:ascii="Bookman Old Style" w:hAnsi="Bookman Old Style"/>
          <w:b w:val="0"/>
          <w:sz w:val="24"/>
        </w:rPr>
      </w:pPr>
      <w:r>
        <w:rPr>
          <w:rFonts w:ascii="Times New Roman" w:hAnsi="Times New Roman"/>
          <w:i/>
          <w:w w:val="105"/>
          <w:sz w:val="24"/>
        </w:rPr>
        <w:t>M</w:t>
        <w:tab/>
      </w:r>
      <w:r>
        <w:rPr>
          <w:rFonts w:ascii="Symbol" w:hAnsi="Symbol"/>
          <w:w w:val="105"/>
          <w:sz w:val="24"/>
        </w:rPr>
        <w:t></w:t>
      </w:r>
      <w:r>
        <w:rPr>
          <w:rFonts w:ascii="Times New Roman" w:hAnsi="Times New Roman"/>
          <w:spacing w:val="-13"/>
          <w:w w:val="105"/>
          <w:sz w:val="24"/>
        </w:rPr>
        <w:t> </w:t>
      </w:r>
      <w:r>
        <w:rPr>
          <w:rFonts w:ascii="Bookman Old Style" w:hAnsi="Bookman Old Style"/>
          <w:b w:val="0"/>
          <w:spacing w:val="-20"/>
          <w:w w:val="105"/>
          <w:sz w:val="24"/>
        </w:rPr>
        <w:t>V</w:t>
      </w:r>
    </w:p>
    <w:p>
      <w:pPr>
        <w:spacing w:line="396" w:lineRule="exact" w:before="0"/>
        <w:ind w:left="131" w:right="0" w:firstLine="0"/>
        <w:jc w:val="left"/>
        <w:rPr>
          <w:rFonts w:ascii="Times New Roman" w:hAnsi="Times New Roman"/>
          <w:i/>
          <w:sz w:val="24"/>
        </w:rPr>
      </w:pPr>
      <w:r>
        <w:rPr/>
        <w:br w:type="column"/>
      </w:r>
      <w:r>
        <w:rPr>
          <w:rFonts w:ascii="Symbol" w:hAnsi="Symbol"/>
          <w:position w:val="5"/>
          <w:sz w:val="32"/>
        </w:rPr>
        <w:t></w:t>
      </w:r>
      <w:r>
        <w:rPr>
          <w:rFonts w:ascii="Bookman Old Style" w:hAnsi="Bookman Old Style"/>
          <w:b w:val="0"/>
          <w:sz w:val="24"/>
        </w:rPr>
        <w:t>1</w:t>
      </w:r>
      <w:r>
        <w:rPr>
          <w:rFonts w:ascii="Symbol" w:hAnsi="Symbol"/>
          <w:sz w:val="24"/>
        </w:rPr>
        <w:t></w:t>
      </w:r>
      <w:r>
        <w:rPr>
          <w:rFonts w:ascii="Times New Roman" w:hAnsi="Times New Roman"/>
          <w:sz w:val="24"/>
        </w:rPr>
        <w:t> </w:t>
      </w:r>
      <w:r>
        <w:rPr>
          <w:rFonts w:ascii="Times New Roman" w:hAnsi="Times New Roman"/>
          <w:i/>
          <w:sz w:val="24"/>
        </w:rPr>
        <w:t>y </w:t>
      </w:r>
      <w:r>
        <w:rPr>
          <w:rFonts w:ascii="Symbol" w:hAnsi="Symbol"/>
          <w:position w:val="5"/>
          <w:sz w:val="32"/>
        </w:rPr>
        <w:t></w:t>
      </w:r>
      <w:r>
        <w:rPr>
          <w:rFonts w:ascii="Times New Roman" w:hAnsi="Times New Roman"/>
          <w:i/>
          <w:sz w:val="24"/>
        </w:rPr>
        <w:t>h</w:t>
      </w:r>
    </w:p>
    <w:p>
      <w:pPr>
        <w:spacing w:after="0" w:line="396" w:lineRule="exact"/>
        <w:jc w:val="left"/>
        <w:rPr>
          <w:rFonts w:ascii="Times New Roman" w:hAnsi="Times New Roman"/>
          <w:sz w:val="24"/>
        </w:rPr>
        <w:sectPr>
          <w:type w:val="continuous"/>
          <w:pgSz w:w="11910" w:h="16840"/>
          <w:pgMar w:top="900" w:bottom="280" w:left="320" w:right="320"/>
          <w:cols w:num="2" w:equalWidth="0">
            <w:col w:w="1928" w:space="40"/>
            <w:col w:w="9302"/>
          </w:cols>
        </w:sectPr>
      </w:pPr>
    </w:p>
    <w:p>
      <w:pPr>
        <w:tabs>
          <w:tab w:pos="1900" w:val="left" w:leader="none"/>
        </w:tabs>
        <w:spacing w:line="172" w:lineRule="exact" w:before="0"/>
        <w:ind w:left="1347" w:right="0" w:firstLine="0"/>
        <w:jc w:val="left"/>
        <w:rPr>
          <w:rFonts w:ascii="Bookman Old Style" w:eastAsia="Bookman Old Style"/>
          <w:b w:val="0"/>
          <w:sz w:val="14"/>
        </w:rPr>
      </w:pPr>
      <w:r>
        <w:rPr/>
        <w:pict>
          <v:group style="position:absolute;margin-left:0pt;margin-top:0pt;width:595.3pt;height:831.95pt;mso-position-horizontal-relative:page;mso-position-vertical-relative:page;z-index:-267236352" coordorigin="0,0" coordsize="11906,16639">
            <v:shape style="position:absolute;left:0;top:0;width:11906;height:16639" type="#_x0000_t75" stroked="false">
              <v:imagedata r:id="rId34" o:title=""/>
            </v:shape>
            <v:shape style="position:absolute;left:439;top:920;width:11040;height:2027" type="#_x0000_t75" stroked="false">
              <v:imagedata r:id="rId35" o:title=""/>
            </v:shape>
            <v:shape style="position:absolute;left:439;top:3946;width:11040;height:3960" type="#_x0000_t75" stroked="false">
              <v:imagedata r:id="rId36" o:title=""/>
            </v:shape>
            <w10:wrap type="none"/>
          </v:group>
        </w:pict>
      </w:r>
      <w:r>
        <w:rPr>
          <w:rFonts w:ascii="宋体" w:eastAsia="宋体" w:hint="eastAsia"/>
          <w:sz w:val="14"/>
        </w:rPr>
        <w:t>上</w:t>
        <w:tab/>
      </w:r>
      <w:r>
        <w:rPr>
          <w:rFonts w:ascii="Bookman Old Style" w:eastAsia="Bookman Old Style"/>
          <w:b w:val="0"/>
          <w:spacing w:val="-10"/>
          <w:w w:val="90"/>
          <w:position w:val="1"/>
          <w:sz w:val="14"/>
        </w:rPr>
        <w:t>im</w:t>
      </w:r>
    </w:p>
    <w:p>
      <w:pPr>
        <w:tabs>
          <w:tab w:pos="813" w:val="left" w:leader="none"/>
        </w:tabs>
        <w:spacing w:line="156" w:lineRule="exact" w:before="0"/>
        <w:ind w:left="518" w:right="0" w:firstLine="0"/>
        <w:jc w:val="left"/>
        <w:rPr>
          <w:rFonts w:ascii="Times New Roman"/>
          <w:i/>
          <w:sz w:val="14"/>
        </w:rPr>
      </w:pPr>
      <w:r>
        <w:rPr/>
        <w:br w:type="column"/>
      </w:r>
      <w:r>
        <w:rPr>
          <w:rFonts w:ascii="Times New Roman"/>
          <w:i/>
          <w:sz w:val="14"/>
        </w:rPr>
        <w:t>i</w:t>
        <w:tab/>
        <w:t>i</w:t>
      </w:r>
    </w:p>
    <w:p>
      <w:pPr>
        <w:pStyle w:val="BodyText"/>
        <w:tabs>
          <w:tab w:pos="2365" w:val="left" w:leader="none"/>
        </w:tabs>
        <w:spacing w:before="36"/>
        <w:ind w:left="1270"/>
      </w:pPr>
      <w:r>
        <w:rPr/>
        <w:t>表</w:t>
      </w:r>
      <w:r>
        <w:rPr>
          <w:spacing w:val="-57"/>
        </w:rPr>
        <w:t> </w:t>
      </w:r>
      <w:r>
        <w:rPr/>
        <w:t>2—10</w:t>
        <w:tab/>
        <w:t>框架梁柱弯矩，梁端剪力及柱轴力</w:t>
      </w:r>
    </w:p>
    <w:p>
      <w:pPr>
        <w:spacing w:after="0"/>
        <w:sectPr>
          <w:type w:val="continuous"/>
          <w:pgSz w:w="11910" w:h="16840"/>
          <w:pgMar w:top="900" w:bottom="280" w:left="320" w:right="320"/>
          <w:cols w:num="2" w:equalWidth="0">
            <w:col w:w="2051" w:space="40"/>
            <w:col w:w="9179"/>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7"/>
        </w:rPr>
      </w:pPr>
    </w:p>
    <w:p>
      <w:pPr>
        <w:tabs>
          <w:tab w:pos="4242" w:val="left" w:leader="none"/>
        </w:tabs>
        <w:spacing w:before="79"/>
        <w:ind w:left="3230" w:right="0" w:firstLine="0"/>
        <w:jc w:val="left"/>
        <w:rPr>
          <w:rFonts w:ascii="宋体"/>
          <w:sz w:val="20"/>
        </w:rPr>
      </w:pPr>
      <w:r>
        <w:rPr/>
        <w:drawing>
          <wp:anchor distT="0" distB="0" distL="0" distR="0" allowOverlap="1" layoutInCell="1" locked="0" behindDoc="1" simplePos="0" relativeHeight="236081152">
            <wp:simplePos x="0" y="0"/>
            <wp:positionH relativeFrom="page">
              <wp:posOffset>905865</wp:posOffset>
            </wp:positionH>
            <wp:positionV relativeFrom="paragraph">
              <wp:posOffset>-833425</wp:posOffset>
            </wp:positionV>
            <wp:extent cx="4089095" cy="5426728"/>
            <wp:effectExtent l="0" t="0" r="0" b="0"/>
            <wp:wrapNone/>
            <wp:docPr id="19" name="image31.png"/>
            <wp:cNvGraphicFramePr>
              <a:graphicFrameLocks noChangeAspect="1"/>
            </wp:cNvGraphicFramePr>
            <a:graphic>
              <a:graphicData uri="http://schemas.openxmlformats.org/drawingml/2006/picture">
                <pic:pic>
                  <pic:nvPicPr>
                    <pic:cNvPr id="20" name="image31.png"/>
                    <pic:cNvPicPr/>
                  </pic:nvPicPr>
                  <pic:blipFill>
                    <a:blip r:embed="rId38" cstate="print"/>
                    <a:stretch>
                      <a:fillRect/>
                    </a:stretch>
                  </pic:blipFill>
                  <pic:spPr>
                    <a:xfrm>
                      <a:off x="0" y="0"/>
                      <a:ext cx="4089095" cy="5426728"/>
                    </a:xfrm>
                    <a:prstGeom prst="rect">
                      <a:avLst/>
                    </a:prstGeom>
                  </pic:spPr>
                </pic:pic>
              </a:graphicData>
            </a:graphic>
          </wp:anchor>
        </w:drawing>
      </w:r>
      <w:r>
        <w:rPr/>
        <w:pict>
          <v:shape style="position:absolute;margin-left:47.002975pt;margin-top:-73.718735pt;width:355.05pt;height:320.650pt;mso-position-horizontal-relative:page;mso-position-vertical-relative:paragraph;z-index:25203404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6"/>
                    <w:gridCol w:w="944"/>
                    <w:gridCol w:w="1063"/>
                    <w:gridCol w:w="962"/>
                    <w:gridCol w:w="891"/>
                    <w:gridCol w:w="1265"/>
                    <w:gridCol w:w="852"/>
                  </w:tblGrid>
                  <w:tr>
                    <w:trPr>
                      <w:trHeight w:val="198" w:hRule="atLeast"/>
                    </w:trPr>
                    <w:tc>
                      <w:tcPr>
                        <w:tcW w:w="2060" w:type="dxa"/>
                        <w:gridSpan w:val="2"/>
                      </w:tcPr>
                      <w:p>
                        <w:pPr>
                          <w:pStyle w:val="TableParagraph"/>
                          <w:rPr>
                            <w:rFonts w:ascii="Times New Roman"/>
                            <w:sz w:val="12"/>
                          </w:rPr>
                        </w:pPr>
                      </w:p>
                    </w:tc>
                    <w:tc>
                      <w:tcPr>
                        <w:tcW w:w="2025" w:type="dxa"/>
                        <w:gridSpan w:val="2"/>
                      </w:tcPr>
                      <w:p>
                        <w:pPr>
                          <w:pStyle w:val="TableParagraph"/>
                          <w:spacing w:line="178" w:lineRule="exact"/>
                          <w:ind w:left="1146"/>
                          <w:rPr>
                            <w:rFonts w:ascii="宋体"/>
                            <w:sz w:val="20"/>
                          </w:rPr>
                        </w:pPr>
                        <w:r>
                          <w:rPr>
                            <w:rFonts w:ascii="宋体"/>
                            <w:w w:val="105"/>
                            <w:sz w:val="20"/>
                          </w:rPr>
                          <w:t>17.08</w:t>
                        </w:r>
                      </w:p>
                    </w:tc>
                    <w:tc>
                      <w:tcPr>
                        <w:tcW w:w="3008" w:type="dxa"/>
                        <w:gridSpan w:val="3"/>
                      </w:tcPr>
                      <w:p>
                        <w:pPr>
                          <w:pStyle w:val="TableParagraph"/>
                          <w:rPr>
                            <w:rFonts w:ascii="Times New Roman"/>
                            <w:sz w:val="12"/>
                          </w:rPr>
                        </w:pPr>
                      </w:p>
                    </w:tc>
                  </w:tr>
                  <w:tr>
                    <w:trPr>
                      <w:trHeight w:val="355" w:hRule="atLeast"/>
                    </w:trPr>
                    <w:tc>
                      <w:tcPr>
                        <w:tcW w:w="1116" w:type="dxa"/>
                      </w:tcPr>
                      <w:p>
                        <w:pPr>
                          <w:pStyle w:val="TableParagraph"/>
                          <w:spacing w:line="235" w:lineRule="exact" w:before="100"/>
                          <w:ind w:left="403"/>
                          <w:rPr>
                            <w:rFonts w:ascii="宋体"/>
                            <w:sz w:val="20"/>
                          </w:rPr>
                        </w:pPr>
                        <w:r>
                          <w:rPr>
                            <w:rFonts w:ascii="宋体"/>
                            <w:w w:val="105"/>
                            <w:sz w:val="20"/>
                          </w:rPr>
                          <w:t>22.68</w:t>
                        </w:r>
                      </w:p>
                    </w:tc>
                    <w:tc>
                      <w:tcPr>
                        <w:tcW w:w="944" w:type="dxa"/>
                      </w:tcPr>
                      <w:p>
                        <w:pPr>
                          <w:pStyle w:val="TableParagraph"/>
                          <w:spacing w:line="225" w:lineRule="exact"/>
                          <w:ind w:left="24"/>
                          <w:rPr>
                            <w:rFonts w:ascii="宋体"/>
                            <w:sz w:val="20"/>
                          </w:rPr>
                        </w:pPr>
                        <w:r>
                          <w:rPr>
                            <w:rFonts w:ascii="宋体"/>
                            <w:w w:val="105"/>
                            <w:sz w:val="20"/>
                          </w:rPr>
                          <w:t>25.74</w:t>
                        </w:r>
                      </w:p>
                    </w:tc>
                    <w:tc>
                      <w:tcPr>
                        <w:tcW w:w="2025" w:type="dxa"/>
                        <w:gridSpan w:val="2"/>
                      </w:tcPr>
                      <w:p>
                        <w:pPr>
                          <w:pStyle w:val="TableParagraph"/>
                          <w:spacing w:before="68"/>
                          <w:ind w:left="1180"/>
                          <w:rPr>
                            <w:rFonts w:ascii="宋体"/>
                            <w:sz w:val="20"/>
                          </w:rPr>
                        </w:pPr>
                        <w:r>
                          <w:rPr>
                            <w:rFonts w:ascii="宋体"/>
                            <w:w w:val="105"/>
                            <w:sz w:val="20"/>
                          </w:rPr>
                          <w:t>31.86</w:t>
                        </w:r>
                      </w:p>
                    </w:tc>
                    <w:tc>
                      <w:tcPr>
                        <w:tcW w:w="891" w:type="dxa"/>
                      </w:tcPr>
                      <w:p>
                        <w:pPr>
                          <w:pStyle w:val="TableParagraph"/>
                          <w:spacing w:before="24"/>
                          <w:ind w:left="40"/>
                          <w:rPr>
                            <w:rFonts w:ascii="宋体"/>
                            <w:sz w:val="20"/>
                          </w:rPr>
                        </w:pPr>
                        <w:r>
                          <w:rPr>
                            <w:rFonts w:ascii="宋体"/>
                            <w:w w:val="105"/>
                            <w:sz w:val="20"/>
                          </w:rPr>
                          <w:t>31.86</w:t>
                        </w:r>
                      </w:p>
                    </w:tc>
                    <w:tc>
                      <w:tcPr>
                        <w:tcW w:w="2117" w:type="dxa"/>
                        <w:gridSpan w:val="2"/>
                      </w:tcPr>
                      <w:p>
                        <w:pPr>
                          <w:pStyle w:val="TableParagraph"/>
                          <w:spacing w:line="225" w:lineRule="exact"/>
                          <w:ind w:left="1381"/>
                          <w:rPr>
                            <w:rFonts w:ascii="宋体"/>
                            <w:sz w:val="20"/>
                          </w:rPr>
                        </w:pPr>
                        <w:r>
                          <w:rPr>
                            <w:rFonts w:ascii="宋体"/>
                            <w:w w:val="105"/>
                            <w:sz w:val="20"/>
                          </w:rPr>
                          <w:t>25.74</w:t>
                        </w:r>
                      </w:p>
                    </w:tc>
                  </w:tr>
                  <w:tr>
                    <w:trPr>
                      <w:trHeight w:val="231" w:hRule="atLeast"/>
                    </w:trPr>
                    <w:tc>
                      <w:tcPr>
                        <w:tcW w:w="1116" w:type="dxa"/>
                      </w:tcPr>
                      <w:p>
                        <w:pPr>
                          <w:pStyle w:val="TableParagraph"/>
                          <w:spacing w:line="209" w:lineRule="exact" w:before="2"/>
                          <w:ind w:left="496"/>
                          <w:rPr>
                            <w:rFonts w:ascii="宋体"/>
                            <w:sz w:val="20"/>
                          </w:rPr>
                        </w:pPr>
                        <w:r>
                          <w:rPr>
                            <w:rFonts w:ascii="宋体"/>
                            <w:w w:val="105"/>
                            <w:sz w:val="20"/>
                          </w:rPr>
                          <w:t>25.74</w:t>
                        </w:r>
                      </w:p>
                    </w:tc>
                    <w:tc>
                      <w:tcPr>
                        <w:tcW w:w="944" w:type="dxa"/>
                      </w:tcPr>
                      <w:p>
                        <w:pPr>
                          <w:pStyle w:val="TableParagraph"/>
                          <w:rPr>
                            <w:rFonts w:ascii="Times New Roman"/>
                            <w:sz w:val="16"/>
                          </w:rPr>
                        </w:pPr>
                      </w:p>
                    </w:tc>
                    <w:tc>
                      <w:tcPr>
                        <w:tcW w:w="2025" w:type="dxa"/>
                        <w:gridSpan w:val="2"/>
                      </w:tcPr>
                      <w:p>
                        <w:pPr>
                          <w:pStyle w:val="TableParagraph"/>
                          <w:tabs>
                            <w:tab w:pos="1488" w:val="left" w:leader="none"/>
                          </w:tabs>
                          <w:spacing w:line="209" w:lineRule="exact" w:before="2"/>
                          <w:ind w:left="539"/>
                          <w:rPr>
                            <w:rFonts w:ascii="宋体"/>
                            <w:sz w:val="20"/>
                          </w:rPr>
                        </w:pPr>
                        <w:r>
                          <w:rPr>
                            <w:rFonts w:ascii="宋体"/>
                            <w:w w:val="105"/>
                            <w:sz w:val="20"/>
                          </w:rPr>
                          <w:t>14.78</w:t>
                          <w:tab/>
                          <w:t>25.74</w:t>
                        </w:r>
                      </w:p>
                    </w:tc>
                    <w:tc>
                      <w:tcPr>
                        <w:tcW w:w="891" w:type="dxa"/>
                      </w:tcPr>
                      <w:p>
                        <w:pPr>
                          <w:pStyle w:val="TableParagraph"/>
                          <w:rPr>
                            <w:rFonts w:ascii="Times New Roman"/>
                            <w:sz w:val="16"/>
                          </w:rPr>
                        </w:pPr>
                      </w:p>
                    </w:tc>
                    <w:tc>
                      <w:tcPr>
                        <w:tcW w:w="2117" w:type="dxa"/>
                        <w:gridSpan w:val="2"/>
                      </w:tcPr>
                      <w:p>
                        <w:pPr>
                          <w:pStyle w:val="TableParagraph"/>
                          <w:rPr>
                            <w:rFonts w:ascii="Times New Roman"/>
                            <w:sz w:val="16"/>
                          </w:rPr>
                        </w:pPr>
                      </w:p>
                    </w:tc>
                  </w:tr>
                  <w:tr>
                    <w:trPr>
                      <w:trHeight w:val="391" w:hRule="atLeast"/>
                    </w:trPr>
                    <w:tc>
                      <w:tcPr>
                        <w:tcW w:w="1116" w:type="dxa"/>
                      </w:tcPr>
                      <w:p>
                        <w:pPr>
                          <w:pStyle w:val="TableParagraph"/>
                          <w:rPr>
                            <w:rFonts w:ascii="Times New Roman"/>
                            <w:sz w:val="20"/>
                          </w:rPr>
                        </w:pPr>
                      </w:p>
                    </w:tc>
                    <w:tc>
                      <w:tcPr>
                        <w:tcW w:w="944" w:type="dxa"/>
                      </w:tcPr>
                      <w:p>
                        <w:pPr>
                          <w:pStyle w:val="TableParagraph"/>
                          <w:rPr>
                            <w:rFonts w:ascii="Times New Roman"/>
                            <w:sz w:val="20"/>
                          </w:rPr>
                        </w:pPr>
                      </w:p>
                    </w:tc>
                    <w:tc>
                      <w:tcPr>
                        <w:tcW w:w="2025" w:type="dxa"/>
                        <w:gridSpan w:val="2"/>
                      </w:tcPr>
                      <w:p>
                        <w:pPr>
                          <w:pStyle w:val="TableParagraph"/>
                          <w:spacing w:line="208" w:lineRule="exact" w:before="164"/>
                          <w:ind w:left="1229"/>
                          <w:rPr>
                            <w:rFonts w:ascii="宋体"/>
                            <w:sz w:val="20"/>
                          </w:rPr>
                        </w:pPr>
                        <w:r>
                          <w:rPr>
                            <w:rFonts w:ascii="宋体"/>
                            <w:w w:val="105"/>
                            <w:sz w:val="20"/>
                          </w:rPr>
                          <w:t>39.96</w:t>
                        </w:r>
                      </w:p>
                    </w:tc>
                    <w:tc>
                      <w:tcPr>
                        <w:tcW w:w="891" w:type="dxa"/>
                      </w:tcPr>
                      <w:p>
                        <w:pPr>
                          <w:pStyle w:val="TableParagraph"/>
                          <w:spacing w:before="5"/>
                          <w:rPr>
                            <w:sz w:val="14"/>
                          </w:rPr>
                        </w:pPr>
                      </w:p>
                      <w:p>
                        <w:pPr>
                          <w:pStyle w:val="TableParagraph"/>
                          <w:spacing w:line="187" w:lineRule="exact"/>
                          <w:ind w:left="19"/>
                          <w:rPr>
                            <w:rFonts w:ascii="宋体"/>
                            <w:sz w:val="20"/>
                          </w:rPr>
                        </w:pPr>
                        <w:r>
                          <w:rPr>
                            <w:rFonts w:ascii="宋体"/>
                            <w:w w:val="105"/>
                            <w:sz w:val="20"/>
                          </w:rPr>
                          <w:t>34.60</w:t>
                        </w:r>
                      </w:p>
                    </w:tc>
                    <w:tc>
                      <w:tcPr>
                        <w:tcW w:w="1265" w:type="dxa"/>
                      </w:tcPr>
                      <w:p>
                        <w:pPr>
                          <w:pStyle w:val="TableParagraph"/>
                          <w:spacing w:line="243" w:lineRule="exact" w:before="129"/>
                          <w:ind w:right="109"/>
                          <w:jc w:val="right"/>
                          <w:rPr>
                            <w:rFonts w:ascii="宋体"/>
                            <w:sz w:val="20"/>
                          </w:rPr>
                        </w:pPr>
                        <w:r>
                          <w:rPr>
                            <w:rFonts w:ascii="宋体"/>
                            <w:sz w:val="20"/>
                          </w:rPr>
                          <w:t>39.96</w:t>
                        </w:r>
                      </w:p>
                    </w:tc>
                    <w:tc>
                      <w:tcPr>
                        <w:tcW w:w="852" w:type="dxa"/>
                      </w:tcPr>
                      <w:p>
                        <w:pPr>
                          <w:pStyle w:val="TableParagraph"/>
                          <w:rPr>
                            <w:rFonts w:ascii="Times New Roman"/>
                            <w:sz w:val="20"/>
                          </w:rPr>
                        </w:pPr>
                      </w:p>
                    </w:tc>
                  </w:tr>
                  <w:tr>
                    <w:trPr>
                      <w:trHeight w:val="657" w:hRule="atLeast"/>
                    </w:trPr>
                    <w:tc>
                      <w:tcPr>
                        <w:tcW w:w="1116" w:type="dxa"/>
                      </w:tcPr>
                      <w:p>
                        <w:pPr>
                          <w:pStyle w:val="TableParagraph"/>
                          <w:spacing w:line="256" w:lineRule="exact" w:before="95"/>
                          <w:ind w:left="518"/>
                          <w:rPr>
                            <w:rFonts w:ascii="宋体"/>
                            <w:sz w:val="20"/>
                          </w:rPr>
                        </w:pPr>
                        <w:r>
                          <w:rPr>
                            <w:rFonts w:ascii="宋体"/>
                            <w:w w:val="105"/>
                            <w:sz w:val="20"/>
                          </w:rPr>
                          <w:t>13.86</w:t>
                        </w:r>
                      </w:p>
                      <w:p>
                        <w:pPr>
                          <w:pStyle w:val="TableParagraph"/>
                          <w:spacing w:line="256" w:lineRule="exact"/>
                          <w:ind w:left="466"/>
                          <w:rPr>
                            <w:rFonts w:ascii="宋体"/>
                            <w:sz w:val="20"/>
                          </w:rPr>
                        </w:pPr>
                        <w:r>
                          <w:rPr>
                            <w:rFonts w:ascii="宋体"/>
                            <w:w w:val="105"/>
                            <w:sz w:val="20"/>
                          </w:rPr>
                          <w:t>54.9</w:t>
                        </w:r>
                      </w:p>
                    </w:tc>
                    <w:tc>
                      <w:tcPr>
                        <w:tcW w:w="944" w:type="dxa"/>
                      </w:tcPr>
                      <w:p>
                        <w:pPr>
                          <w:pStyle w:val="TableParagraph"/>
                          <w:spacing w:line="211" w:lineRule="exact"/>
                          <w:ind w:left="26"/>
                          <w:rPr>
                            <w:rFonts w:ascii="宋体"/>
                            <w:sz w:val="20"/>
                          </w:rPr>
                        </w:pPr>
                        <w:r>
                          <w:rPr>
                            <w:rFonts w:ascii="宋体"/>
                            <w:w w:val="105"/>
                            <w:sz w:val="20"/>
                          </w:rPr>
                          <w:t>41.04</w:t>
                        </w:r>
                      </w:p>
                    </w:tc>
                    <w:tc>
                      <w:tcPr>
                        <w:tcW w:w="2025" w:type="dxa"/>
                        <w:gridSpan w:val="2"/>
                      </w:tcPr>
                      <w:p>
                        <w:pPr>
                          <w:pStyle w:val="TableParagraph"/>
                          <w:tabs>
                            <w:tab w:pos="1145" w:val="left" w:leader="none"/>
                          </w:tabs>
                          <w:spacing w:line="234" w:lineRule="exact"/>
                          <w:ind w:left="394"/>
                          <w:rPr>
                            <w:rFonts w:ascii="宋体"/>
                            <w:sz w:val="20"/>
                          </w:rPr>
                        </w:pPr>
                        <w:r>
                          <w:rPr>
                            <w:rFonts w:ascii="宋体"/>
                            <w:w w:val="105"/>
                            <w:sz w:val="20"/>
                          </w:rPr>
                          <w:t>22.14</w:t>
                          <w:tab/>
                        </w:r>
                        <w:r>
                          <w:rPr>
                            <w:rFonts w:ascii="宋体"/>
                            <w:w w:val="105"/>
                            <w:position w:val="1"/>
                            <w:sz w:val="20"/>
                          </w:rPr>
                          <w:t>52.43</w:t>
                        </w:r>
                      </w:p>
                      <w:p>
                        <w:pPr>
                          <w:pStyle w:val="TableParagraph"/>
                          <w:spacing w:line="248" w:lineRule="exact"/>
                          <w:ind w:left="1498"/>
                          <w:rPr>
                            <w:rFonts w:ascii="宋体"/>
                            <w:sz w:val="20"/>
                          </w:rPr>
                        </w:pPr>
                        <w:r>
                          <w:rPr>
                            <w:rFonts w:ascii="宋体"/>
                            <w:sz w:val="20"/>
                          </w:rPr>
                          <w:t>22.14</w:t>
                        </w:r>
                      </w:p>
                    </w:tc>
                    <w:tc>
                      <w:tcPr>
                        <w:tcW w:w="891" w:type="dxa"/>
                      </w:tcPr>
                      <w:p>
                        <w:pPr>
                          <w:pStyle w:val="TableParagraph"/>
                          <w:spacing w:before="11"/>
                          <w:ind w:left="93"/>
                          <w:rPr>
                            <w:rFonts w:ascii="宋体"/>
                            <w:sz w:val="20"/>
                          </w:rPr>
                        </w:pPr>
                        <w:r>
                          <w:rPr>
                            <w:rFonts w:ascii="宋体"/>
                            <w:w w:val="105"/>
                            <w:sz w:val="20"/>
                          </w:rPr>
                          <w:t>52.43</w:t>
                        </w:r>
                      </w:p>
                    </w:tc>
                    <w:tc>
                      <w:tcPr>
                        <w:tcW w:w="1265" w:type="dxa"/>
                      </w:tcPr>
                      <w:p>
                        <w:pPr>
                          <w:pStyle w:val="TableParagraph"/>
                          <w:spacing w:line="242" w:lineRule="exact"/>
                          <w:ind w:left="536"/>
                          <w:rPr>
                            <w:rFonts w:ascii="宋体"/>
                            <w:sz w:val="20"/>
                          </w:rPr>
                        </w:pPr>
                        <w:r>
                          <w:rPr>
                            <w:rFonts w:ascii="宋体"/>
                            <w:w w:val="105"/>
                            <w:sz w:val="20"/>
                          </w:rPr>
                          <w:t>13.86</w:t>
                        </w:r>
                      </w:p>
                    </w:tc>
                    <w:tc>
                      <w:tcPr>
                        <w:tcW w:w="852" w:type="dxa"/>
                      </w:tcPr>
                      <w:p>
                        <w:pPr>
                          <w:pStyle w:val="TableParagraph"/>
                          <w:spacing w:line="211" w:lineRule="exact"/>
                          <w:ind w:left="119"/>
                          <w:rPr>
                            <w:rFonts w:ascii="宋体"/>
                            <w:sz w:val="20"/>
                          </w:rPr>
                        </w:pPr>
                        <w:r>
                          <w:rPr>
                            <w:rFonts w:ascii="宋体"/>
                            <w:w w:val="105"/>
                            <w:sz w:val="20"/>
                          </w:rPr>
                          <w:t>41.04</w:t>
                        </w:r>
                      </w:p>
                    </w:tc>
                  </w:tr>
                  <w:tr>
                    <w:trPr>
                      <w:trHeight w:val="320" w:hRule="atLeast"/>
                    </w:trPr>
                    <w:tc>
                      <w:tcPr>
                        <w:tcW w:w="1116" w:type="dxa"/>
                      </w:tcPr>
                      <w:p>
                        <w:pPr>
                          <w:pStyle w:val="TableParagraph"/>
                          <w:rPr>
                            <w:rFonts w:ascii="Times New Roman"/>
                            <w:sz w:val="20"/>
                          </w:rPr>
                        </w:pPr>
                      </w:p>
                    </w:tc>
                    <w:tc>
                      <w:tcPr>
                        <w:tcW w:w="944" w:type="dxa"/>
                      </w:tcPr>
                      <w:p>
                        <w:pPr>
                          <w:pStyle w:val="TableParagraph"/>
                          <w:rPr>
                            <w:rFonts w:ascii="Times New Roman"/>
                            <w:sz w:val="20"/>
                          </w:rPr>
                        </w:pPr>
                      </w:p>
                    </w:tc>
                    <w:tc>
                      <w:tcPr>
                        <w:tcW w:w="2025" w:type="dxa"/>
                        <w:gridSpan w:val="2"/>
                      </w:tcPr>
                      <w:p>
                        <w:pPr>
                          <w:pStyle w:val="TableParagraph"/>
                          <w:spacing w:line="221" w:lineRule="exact" w:before="80"/>
                          <w:ind w:left="1224"/>
                          <w:rPr>
                            <w:rFonts w:ascii="宋体"/>
                            <w:sz w:val="20"/>
                          </w:rPr>
                        </w:pPr>
                        <w:r>
                          <w:rPr>
                            <w:rFonts w:ascii="宋体"/>
                            <w:w w:val="105"/>
                            <w:sz w:val="20"/>
                          </w:rPr>
                          <w:t>64.06</w:t>
                        </w:r>
                      </w:p>
                    </w:tc>
                    <w:tc>
                      <w:tcPr>
                        <w:tcW w:w="891" w:type="dxa"/>
                      </w:tcPr>
                      <w:p>
                        <w:pPr>
                          <w:pStyle w:val="TableParagraph"/>
                          <w:spacing w:before="7"/>
                          <w:ind w:left="24"/>
                          <w:rPr>
                            <w:rFonts w:ascii="宋体"/>
                            <w:sz w:val="20"/>
                          </w:rPr>
                        </w:pPr>
                        <w:r>
                          <w:rPr>
                            <w:rFonts w:ascii="宋体"/>
                            <w:w w:val="105"/>
                            <w:sz w:val="20"/>
                          </w:rPr>
                          <w:t>54.46</w:t>
                        </w:r>
                      </w:p>
                    </w:tc>
                    <w:tc>
                      <w:tcPr>
                        <w:tcW w:w="1265" w:type="dxa"/>
                      </w:tcPr>
                      <w:p>
                        <w:pPr>
                          <w:pStyle w:val="TableParagraph"/>
                          <w:spacing w:before="10"/>
                          <w:ind w:right="102"/>
                          <w:jc w:val="right"/>
                          <w:rPr>
                            <w:rFonts w:ascii="宋体"/>
                            <w:sz w:val="20"/>
                          </w:rPr>
                        </w:pPr>
                        <w:r>
                          <w:rPr>
                            <w:rFonts w:ascii="宋体"/>
                            <w:sz w:val="20"/>
                          </w:rPr>
                          <w:t>64.06</w:t>
                        </w:r>
                      </w:p>
                    </w:tc>
                    <w:tc>
                      <w:tcPr>
                        <w:tcW w:w="852" w:type="dxa"/>
                      </w:tcPr>
                      <w:p>
                        <w:pPr>
                          <w:pStyle w:val="TableParagraph"/>
                          <w:rPr>
                            <w:rFonts w:ascii="Times New Roman"/>
                            <w:sz w:val="20"/>
                          </w:rPr>
                        </w:pPr>
                      </w:p>
                    </w:tc>
                  </w:tr>
                  <w:tr>
                    <w:trPr>
                      <w:trHeight w:val="428" w:hRule="atLeast"/>
                    </w:trPr>
                    <w:tc>
                      <w:tcPr>
                        <w:tcW w:w="1116" w:type="dxa"/>
                      </w:tcPr>
                      <w:p>
                        <w:pPr>
                          <w:pStyle w:val="TableParagraph"/>
                          <w:spacing w:before="95"/>
                          <w:ind w:right="97"/>
                          <w:jc w:val="right"/>
                          <w:rPr>
                            <w:rFonts w:ascii="宋体"/>
                            <w:sz w:val="20"/>
                          </w:rPr>
                        </w:pPr>
                        <w:r>
                          <w:rPr>
                            <w:rFonts w:ascii="宋体"/>
                            <w:sz w:val="20"/>
                          </w:rPr>
                          <w:t>27.36</w:t>
                        </w:r>
                      </w:p>
                    </w:tc>
                    <w:tc>
                      <w:tcPr>
                        <w:tcW w:w="944" w:type="dxa"/>
                      </w:tcPr>
                      <w:p>
                        <w:pPr>
                          <w:pStyle w:val="TableParagraph"/>
                          <w:spacing w:line="247" w:lineRule="exact"/>
                          <w:ind w:right="239"/>
                          <w:jc w:val="right"/>
                          <w:rPr>
                            <w:rFonts w:ascii="宋体"/>
                            <w:sz w:val="20"/>
                          </w:rPr>
                        </w:pPr>
                        <w:r>
                          <w:rPr>
                            <w:rFonts w:ascii="宋体"/>
                            <w:sz w:val="20"/>
                          </w:rPr>
                          <w:t>51.48</w:t>
                        </w:r>
                      </w:p>
                    </w:tc>
                    <w:tc>
                      <w:tcPr>
                        <w:tcW w:w="2025" w:type="dxa"/>
                        <w:gridSpan w:val="2"/>
                      </w:tcPr>
                      <w:p>
                        <w:pPr>
                          <w:pStyle w:val="TableParagraph"/>
                          <w:tabs>
                            <w:tab w:pos="1160" w:val="left" w:leader="none"/>
                          </w:tabs>
                          <w:spacing w:line="228" w:lineRule="exact"/>
                          <w:ind w:left="353"/>
                          <w:rPr>
                            <w:rFonts w:ascii="宋体"/>
                            <w:sz w:val="20"/>
                          </w:rPr>
                        </w:pPr>
                        <w:r>
                          <w:rPr>
                            <w:rFonts w:ascii="宋体"/>
                            <w:w w:val="105"/>
                            <w:sz w:val="20"/>
                          </w:rPr>
                          <w:t>48.38</w:t>
                          <w:tab/>
                        </w:r>
                        <w:r>
                          <w:rPr>
                            <w:rFonts w:ascii="宋体"/>
                            <w:w w:val="105"/>
                            <w:position w:val="1"/>
                            <w:sz w:val="20"/>
                          </w:rPr>
                          <w:t>71.14</w:t>
                        </w:r>
                      </w:p>
                      <w:p>
                        <w:pPr>
                          <w:pStyle w:val="TableParagraph"/>
                          <w:spacing w:line="181" w:lineRule="exact"/>
                          <w:ind w:left="1490"/>
                          <w:rPr>
                            <w:rFonts w:ascii="宋体"/>
                            <w:sz w:val="20"/>
                          </w:rPr>
                        </w:pPr>
                        <w:r>
                          <w:rPr>
                            <w:rFonts w:ascii="宋体"/>
                            <w:w w:val="105"/>
                            <w:sz w:val="20"/>
                          </w:rPr>
                          <w:t>48.38</w:t>
                        </w:r>
                      </w:p>
                    </w:tc>
                    <w:tc>
                      <w:tcPr>
                        <w:tcW w:w="891" w:type="dxa"/>
                      </w:tcPr>
                      <w:p>
                        <w:pPr>
                          <w:pStyle w:val="TableParagraph"/>
                          <w:spacing w:line="245" w:lineRule="exact"/>
                          <w:ind w:left="128"/>
                          <w:rPr>
                            <w:rFonts w:ascii="宋体"/>
                            <w:sz w:val="20"/>
                          </w:rPr>
                        </w:pPr>
                        <w:r>
                          <w:rPr>
                            <w:rFonts w:ascii="宋体"/>
                            <w:w w:val="105"/>
                            <w:sz w:val="20"/>
                          </w:rPr>
                          <w:t>71.14</w:t>
                        </w:r>
                      </w:p>
                    </w:tc>
                    <w:tc>
                      <w:tcPr>
                        <w:tcW w:w="1265" w:type="dxa"/>
                      </w:tcPr>
                      <w:p>
                        <w:pPr>
                          <w:pStyle w:val="TableParagraph"/>
                          <w:spacing w:before="47"/>
                          <w:ind w:left="473"/>
                          <w:rPr>
                            <w:rFonts w:ascii="宋体"/>
                            <w:sz w:val="20"/>
                          </w:rPr>
                        </w:pPr>
                        <w:r>
                          <w:rPr>
                            <w:rFonts w:ascii="宋体"/>
                            <w:w w:val="105"/>
                            <w:sz w:val="20"/>
                          </w:rPr>
                          <w:t>27.36</w:t>
                        </w:r>
                      </w:p>
                    </w:tc>
                    <w:tc>
                      <w:tcPr>
                        <w:tcW w:w="852" w:type="dxa"/>
                      </w:tcPr>
                      <w:p>
                        <w:pPr>
                          <w:pStyle w:val="TableParagraph"/>
                          <w:spacing w:line="247" w:lineRule="exact"/>
                          <w:ind w:right="54"/>
                          <w:jc w:val="right"/>
                          <w:rPr>
                            <w:rFonts w:ascii="宋体"/>
                            <w:sz w:val="20"/>
                          </w:rPr>
                        </w:pPr>
                        <w:r>
                          <w:rPr>
                            <w:rFonts w:ascii="宋体"/>
                            <w:sz w:val="20"/>
                          </w:rPr>
                          <w:t>51.48</w:t>
                        </w:r>
                      </w:p>
                    </w:tc>
                  </w:tr>
                  <w:tr>
                    <w:trPr>
                      <w:trHeight w:val="255" w:hRule="atLeast"/>
                    </w:trPr>
                    <w:tc>
                      <w:tcPr>
                        <w:tcW w:w="1116" w:type="dxa"/>
                      </w:tcPr>
                      <w:p>
                        <w:pPr>
                          <w:pStyle w:val="TableParagraph"/>
                          <w:spacing w:line="229" w:lineRule="exact"/>
                          <w:ind w:left="472"/>
                          <w:rPr>
                            <w:rFonts w:ascii="宋体"/>
                            <w:sz w:val="20"/>
                          </w:rPr>
                        </w:pPr>
                        <w:r>
                          <w:rPr>
                            <w:rFonts w:ascii="宋体"/>
                            <w:w w:val="105"/>
                            <w:sz w:val="20"/>
                          </w:rPr>
                          <w:t>78.84</w:t>
                        </w:r>
                      </w:p>
                    </w:tc>
                    <w:tc>
                      <w:tcPr>
                        <w:tcW w:w="944" w:type="dxa"/>
                      </w:tcPr>
                      <w:p>
                        <w:pPr>
                          <w:pStyle w:val="TableParagraph"/>
                          <w:rPr>
                            <w:rFonts w:ascii="Times New Roman"/>
                            <w:sz w:val="18"/>
                          </w:rPr>
                        </w:pPr>
                      </w:p>
                    </w:tc>
                    <w:tc>
                      <w:tcPr>
                        <w:tcW w:w="2025" w:type="dxa"/>
                        <w:gridSpan w:val="2"/>
                      </w:tcPr>
                      <w:p>
                        <w:pPr>
                          <w:pStyle w:val="TableParagraph"/>
                          <w:tabs>
                            <w:tab w:pos="1418" w:val="left" w:leader="none"/>
                          </w:tabs>
                          <w:spacing w:line="228" w:lineRule="exact" w:before="7"/>
                          <w:ind w:left="532"/>
                          <w:rPr>
                            <w:rFonts w:ascii="宋体"/>
                            <w:sz w:val="20"/>
                          </w:rPr>
                        </w:pPr>
                        <w:r>
                          <w:rPr>
                            <w:rFonts w:ascii="宋体"/>
                            <w:w w:val="105"/>
                            <w:position w:val="-2"/>
                            <w:sz w:val="20"/>
                          </w:rPr>
                          <w:t>54.46</w:t>
                          <w:tab/>
                        </w:r>
                        <w:r>
                          <w:rPr>
                            <w:rFonts w:ascii="宋体"/>
                            <w:w w:val="105"/>
                            <w:sz w:val="20"/>
                          </w:rPr>
                          <w:t>78.84</w:t>
                        </w:r>
                      </w:p>
                    </w:tc>
                    <w:tc>
                      <w:tcPr>
                        <w:tcW w:w="891" w:type="dxa"/>
                      </w:tcPr>
                      <w:p>
                        <w:pPr>
                          <w:pStyle w:val="TableParagraph"/>
                          <w:rPr>
                            <w:rFonts w:ascii="Times New Roman"/>
                            <w:sz w:val="18"/>
                          </w:rPr>
                        </w:pPr>
                      </w:p>
                    </w:tc>
                    <w:tc>
                      <w:tcPr>
                        <w:tcW w:w="1265" w:type="dxa"/>
                      </w:tcPr>
                      <w:p>
                        <w:pPr>
                          <w:pStyle w:val="TableParagraph"/>
                          <w:rPr>
                            <w:rFonts w:ascii="Times New Roman"/>
                            <w:sz w:val="18"/>
                          </w:rPr>
                        </w:pPr>
                      </w:p>
                    </w:tc>
                    <w:tc>
                      <w:tcPr>
                        <w:tcW w:w="852" w:type="dxa"/>
                      </w:tcPr>
                      <w:p>
                        <w:pPr>
                          <w:pStyle w:val="TableParagraph"/>
                          <w:rPr>
                            <w:rFonts w:ascii="Times New Roman"/>
                            <w:sz w:val="18"/>
                          </w:rPr>
                        </w:pPr>
                      </w:p>
                    </w:tc>
                  </w:tr>
                  <w:tr>
                    <w:trPr>
                      <w:trHeight w:val="246" w:hRule="atLeast"/>
                    </w:trPr>
                    <w:tc>
                      <w:tcPr>
                        <w:tcW w:w="1116" w:type="dxa"/>
                      </w:tcPr>
                      <w:p>
                        <w:pPr>
                          <w:pStyle w:val="TableParagraph"/>
                          <w:rPr>
                            <w:rFonts w:ascii="Times New Roman"/>
                            <w:sz w:val="16"/>
                          </w:rPr>
                        </w:pPr>
                      </w:p>
                    </w:tc>
                    <w:tc>
                      <w:tcPr>
                        <w:tcW w:w="944" w:type="dxa"/>
                      </w:tcPr>
                      <w:p>
                        <w:pPr>
                          <w:pStyle w:val="TableParagraph"/>
                          <w:rPr>
                            <w:rFonts w:ascii="Times New Roman"/>
                            <w:sz w:val="16"/>
                          </w:rPr>
                        </w:pPr>
                      </w:p>
                    </w:tc>
                    <w:tc>
                      <w:tcPr>
                        <w:tcW w:w="1063" w:type="dxa"/>
                      </w:tcPr>
                      <w:p>
                        <w:pPr>
                          <w:pStyle w:val="TableParagraph"/>
                          <w:rPr>
                            <w:rFonts w:ascii="Times New Roman"/>
                            <w:sz w:val="16"/>
                          </w:rPr>
                        </w:pPr>
                      </w:p>
                    </w:tc>
                    <w:tc>
                      <w:tcPr>
                        <w:tcW w:w="962" w:type="dxa"/>
                      </w:tcPr>
                      <w:p>
                        <w:pPr>
                          <w:pStyle w:val="TableParagraph"/>
                          <w:spacing w:line="226" w:lineRule="exact"/>
                          <w:ind w:left="154"/>
                          <w:rPr>
                            <w:rFonts w:ascii="宋体"/>
                            <w:sz w:val="20"/>
                          </w:rPr>
                        </w:pPr>
                        <w:r>
                          <w:rPr>
                            <w:rFonts w:ascii="宋体"/>
                            <w:w w:val="105"/>
                            <w:sz w:val="20"/>
                          </w:rPr>
                          <w:t>83.42</w:t>
                        </w:r>
                      </w:p>
                    </w:tc>
                    <w:tc>
                      <w:tcPr>
                        <w:tcW w:w="891" w:type="dxa"/>
                      </w:tcPr>
                      <w:p>
                        <w:pPr>
                          <w:pStyle w:val="TableParagraph"/>
                          <w:spacing w:line="226" w:lineRule="exact"/>
                          <w:ind w:left="71"/>
                          <w:rPr>
                            <w:rFonts w:ascii="宋体"/>
                            <w:sz w:val="20"/>
                          </w:rPr>
                        </w:pPr>
                        <w:r>
                          <w:rPr>
                            <w:rFonts w:ascii="宋体"/>
                            <w:w w:val="105"/>
                            <w:sz w:val="20"/>
                          </w:rPr>
                          <w:t>72.22</w:t>
                        </w:r>
                      </w:p>
                    </w:tc>
                    <w:tc>
                      <w:tcPr>
                        <w:tcW w:w="1265" w:type="dxa"/>
                      </w:tcPr>
                      <w:p>
                        <w:pPr>
                          <w:pStyle w:val="TableParagraph"/>
                          <w:spacing w:line="186" w:lineRule="exact"/>
                          <w:ind w:right="132"/>
                          <w:jc w:val="right"/>
                          <w:rPr>
                            <w:rFonts w:ascii="宋体"/>
                            <w:sz w:val="20"/>
                          </w:rPr>
                        </w:pPr>
                        <w:r>
                          <w:rPr>
                            <w:rFonts w:ascii="宋体"/>
                            <w:sz w:val="20"/>
                          </w:rPr>
                          <w:t>83.42</w:t>
                        </w:r>
                      </w:p>
                    </w:tc>
                    <w:tc>
                      <w:tcPr>
                        <w:tcW w:w="852" w:type="dxa"/>
                      </w:tcPr>
                      <w:p>
                        <w:pPr>
                          <w:pStyle w:val="TableParagraph"/>
                          <w:rPr>
                            <w:rFonts w:ascii="Times New Roman"/>
                            <w:sz w:val="16"/>
                          </w:rPr>
                        </w:pPr>
                      </w:p>
                    </w:tc>
                  </w:tr>
                  <w:tr>
                    <w:trPr>
                      <w:trHeight w:val="263" w:hRule="atLeast"/>
                    </w:trPr>
                    <w:tc>
                      <w:tcPr>
                        <w:tcW w:w="1116" w:type="dxa"/>
                      </w:tcPr>
                      <w:p>
                        <w:pPr>
                          <w:pStyle w:val="TableParagraph"/>
                          <w:spacing w:line="209" w:lineRule="exact" w:before="34"/>
                          <w:ind w:left="326"/>
                          <w:rPr>
                            <w:rFonts w:ascii="宋体"/>
                            <w:sz w:val="20"/>
                          </w:rPr>
                        </w:pPr>
                        <w:r>
                          <w:rPr>
                            <w:rFonts w:ascii="宋体"/>
                            <w:w w:val="105"/>
                            <w:sz w:val="20"/>
                          </w:rPr>
                          <w:t>42.12</w:t>
                        </w:r>
                      </w:p>
                    </w:tc>
                    <w:tc>
                      <w:tcPr>
                        <w:tcW w:w="944" w:type="dxa"/>
                      </w:tcPr>
                      <w:p>
                        <w:pPr>
                          <w:pStyle w:val="TableParagraph"/>
                          <w:spacing w:line="236" w:lineRule="exact" w:before="7"/>
                          <w:ind w:right="308"/>
                          <w:jc w:val="right"/>
                          <w:rPr>
                            <w:rFonts w:ascii="宋体"/>
                            <w:sz w:val="20"/>
                          </w:rPr>
                        </w:pPr>
                        <w:r>
                          <w:rPr>
                            <w:rFonts w:ascii="宋体"/>
                            <w:sz w:val="20"/>
                          </w:rPr>
                          <w:t>63.36</w:t>
                        </w:r>
                      </w:p>
                    </w:tc>
                    <w:tc>
                      <w:tcPr>
                        <w:tcW w:w="1063" w:type="dxa"/>
                      </w:tcPr>
                      <w:p>
                        <w:pPr>
                          <w:pStyle w:val="TableParagraph"/>
                          <w:spacing w:line="220" w:lineRule="exact" w:before="24"/>
                          <w:ind w:left="321"/>
                          <w:rPr>
                            <w:rFonts w:ascii="宋体"/>
                            <w:sz w:val="20"/>
                          </w:rPr>
                        </w:pPr>
                        <w:r>
                          <w:rPr>
                            <w:rFonts w:ascii="宋体"/>
                            <w:w w:val="105"/>
                            <w:sz w:val="20"/>
                          </w:rPr>
                          <w:t>65.66</w:t>
                        </w:r>
                      </w:p>
                    </w:tc>
                    <w:tc>
                      <w:tcPr>
                        <w:tcW w:w="962" w:type="dxa"/>
                      </w:tcPr>
                      <w:p>
                        <w:pPr>
                          <w:pStyle w:val="TableParagraph"/>
                          <w:spacing w:line="244" w:lineRule="exact"/>
                          <w:ind w:left="115"/>
                          <w:rPr>
                            <w:rFonts w:ascii="宋体"/>
                            <w:sz w:val="20"/>
                          </w:rPr>
                        </w:pPr>
                        <w:r>
                          <w:rPr>
                            <w:rFonts w:ascii="宋体"/>
                            <w:w w:val="105"/>
                            <w:sz w:val="20"/>
                          </w:rPr>
                          <w:t>89.98</w:t>
                        </w:r>
                      </w:p>
                    </w:tc>
                    <w:tc>
                      <w:tcPr>
                        <w:tcW w:w="891" w:type="dxa"/>
                      </w:tcPr>
                      <w:p>
                        <w:pPr>
                          <w:pStyle w:val="TableParagraph"/>
                          <w:spacing w:line="244" w:lineRule="exact"/>
                          <w:ind w:left="71"/>
                          <w:rPr>
                            <w:rFonts w:ascii="宋体"/>
                            <w:sz w:val="20"/>
                          </w:rPr>
                        </w:pPr>
                        <w:r>
                          <w:rPr>
                            <w:rFonts w:ascii="宋体"/>
                            <w:w w:val="105"/>
                            <w:sz w:val="20"/>
                          </w:rPr>
                          <w:t>89.98</w:t>
                        </w:r>
                      </w:p>
                    </w:tc>
                    <w:tc>
                      <w:tcPr>
                        <w:tcW w:w="1265" w:type="dxa"/>
                      </w:tcPr>
                      <w:p>
                        <w:pPr>
                          <w:pStyle w:val="TableParagraph"/>
                          <w:spacing w:line="209" w:lineRule="exact" w:before="34"/>
                          <w:ind w:left="438"/>
                          <w:rPr>
                            <w:rFonts w:ascii="宋体"/>
                            <w:sz w:val="20"/>
                          </w:rPr>
                        </w:pPr>
                        <w:r>
                          <w:rPr>
                            <w:rFonts w:ascii="宋体"/>
                            <w:w w:val="105"/>
                            <w:sz w:val="20"/>
                          </w:rPr>
                          <w:t>42.12</w:t>
                        </w:r>
                      </w:p>
                    </w:tc>
                    <w:tc>
                      <w:tcPr>
                        <w:tcW w:w="852" w:type="dxa"/>
                      </w:tcPr>
                      <w:p>
                        <w:pPr>
                          <w:pStyle w:val="TableParagraph"/>
                          <w:spacing w:line="236" w:lineRule="exact" w:before="7"/>
                          <w:ind w:left="211"/>
                          <w:rPr>
                            <w:rFonts w:ascii="宋体"/>
                            <w:sz w:val="20"/>
                          </w:rPr>
                        </w:pPr>
                        <w:r>
                          <w:rPr>
                            <w:rFonts w:ascii="宋体"/>
                            <w:w w:val="105"/>
                            <w:sz w:val="20"/>
                          </w:rPr>
                          <w:t>63.36</w:t>
                        </w:r>
                      </w:p>
                    </w:tc>
                  </w:tr>
                  <w:tr>
                    <w:trPr>
                      <w:trHeight w:val="240" w:hRule="atLeast"/>
                    </w:trPr>
                    <w:tc>
                      <w:tcPr>
                        <w:tcW w:w="1116" w:type="dxa"/>
                      </w:tcPr>
                      <w:p>
                        <w:pPr>
                          <w:pStyle w:val="TableParagraph"/>
                          <w:rPr>
                            <w:rFonts w:ascii="Times New Roman"/>
                            <w:sz w:val="16"/>
                          </w:rPr>
                        </w:pPr>
                      </w:p>
                    </w:tc>
                    <w:tc>
                      <w:tcPr>
                        <w:tcW w:w="944" w:type="dxa"/>
                      </w:tcPr>
                      <w:p>
                        <w:pPr>
                          <w:pStyle w:val="TableParagraph"/>
                          <w:rPr>
                            <w:rFonts w:ascii="Times New Roman"/>
                            <w:sz w:val="16"/>
                          </w:rPr>
                        </w:pPr>
                      </w:p>
                    </w:tc>
                    <w:tc>
                      <w:tcPr>
                        <w:tcW w:w="1063" w:type="dxa"/>
                      </w:tcPr>
                      <w:p>
                        <w:pPr>
                          <w:pStyle w:val="TableParagraph"/>
                          <w:rPr>
                            <w:rFonts w:ascii="Times New Roman"/>
                            <w:sz w:val="16"/>
                          </w:rPr>
                        </w:pPr>
                      </w:p>
                    </w:tc>
                    <w:tc>
                      <w:tcPr>
                        <w:tcW w:w="962" w:type="dxa"/>
                      </w:tcPr>
                      <w:p>
                        <w:pPr>
                          <w:pStyle w:val="TableParagraph"/>
                          <w:spacing w:line="209" w:lineRule="exact" w:before="12"/>
                          <w:ind w:left="449" w:right="-15"/>
                          <w:rPr>
                            <w:rFonts w:ascii="宋体"/>
                            <w:sz w:val="20"/>
                          </w:rPr>
                        </w:pPr>
                        <w:r>
                          <w:rPr>
                            <w:rFonts w:ascii="宋体"/>
                            <w:sz w:val="20"/>
                          </w:rPr>
                          <w:t>65.66</w:t>
                        </w:r>
                      </w:p>
                    </w:tc>
                    <w:tc>
                      <w:tcPr>
                        <w:tcW w:w="891" w:type="dxa"/>
                      </w:tcPr>
                      <w:p>
                        <w:pPr>
                          <w:pStyle w:val="TableParagraph"/>
                          <w:rPr>
                            <w:rFonts w:ascii="Times New Roman"/>
                            <w:sz w:val="16"/>
                          </w:rPr>
                        </w:pPr>
                      </w:p>
                    </w:tc>
                    <w:tc>
                      <w:tcPr>
                        <w:tcW w:w="1265" w:type="dxa"/>
                      </w:tcPr>
                      <w:p>
                        <w:pPr>
                          <w:pStyle w:val="TableParagraph"/>
                          <w:rPr>
                            <w:rFonts w:ascii="Times New Roman"/>
                            <w:sz w:val="16"/>
                          </w:rPr>
                        </w:pPr>
                      </w:p>
                    </w:tc>
                    <w:tc>
                      <w:tcPr>
                        <w:tcW w:w="852" w:type="dxa"/>
                      </w:tcPr>
                      <w:p>
                        <w:pPr>
                          <w:pStyle w:val="TableParagraph"/>
                          <w:rPr>
                            <w:rFonts w:ascii="Times New Roman"/>
                            <w:sz w:val="16"/>
                          </w:rPr>
                        </w:pPr>
                      </w:p>
                    </w:tc>
                  </w:tr>
                  <w:tr>
                    <w:trPr>
                      <w:trHeight w:val="437" w:hRule="atLeast"/>
                    </w:trPr>
                    <w:tc>
                      <w:tcPr>
                        <w:tcW w:w="1116" w:type="dxa"/>
                      </w:tcPr>
                      <w:p>
                        <w:pPr>
                          <w:pStyle w:val="TableParagraph"/>
                          <w:spacing w:line="254" w:lineRule="exact"/>
                          <w:ind w:right="43"/>
                          <w:jc w:val="right"/>
                          <w:rPr>
                            <w:rFonts w:ascii="宋体"/>
                            <w:sz w:val="20"/>
                          </w:rPr>
                        </w:pPr>
                        <w:r>
                          <w:rPr>
                            <w:rFonts w:ascii="宋体"/>
                            <w:sz w:val="20"/>
                          </w:rPr>
                          <w:t>105.48</w:t>
                        </w:r>
                      </w:p>
                    </w:tc>
                    <w:tc>
                      <w:tcPr>
                        <w:tcW w:w="944" w:type="dxa"/>
                      </w:tcPr>
                      <w:p>
                        <w:pPr>
                          <w:pStyle w:val="TableParagraph"/>
                          <w:rPr>
                            <w:rFonts w:ascii="Times New Roman"/>
                            <w:sz w:val="20"/>
                          </w:rPr>
                        </w:pPr>
                      </w:p>
                    </w:tc>
                    <w:tc>
                      <w:tcPr>
                        <w:tcW w:w="1063" w:type="dxa"/>
                      </w:tcPr>
                      <w:p>
                        <w:pPr>
                          <w:pStyle w:val="TableParagraph"/>
                          <w:spacing w:before="7"/>
                          <w:ind w:right="38"/>
                          <w:jc w:val="right"/>
                          <w:rPr>
                            <w:rFonts w:ascii="宋体"/>
                            <w:sz w:val="20"/>
                          </w:rPr>
                        </w:pPr>
                        <w:r>
                          <w:rPr>
                            <w:rFonts w:ascii="宋体"/>
                            <w:sz w:val="20"/>
                          </w:rPr>
                          <w:t>72.22</w:t>
                        </w:r>
                      </w:p>
                    </w:tc>
                    <w:tc>
                      <w:tcPr>
                        <w:tcW w:w="1853" w:type="dxa"/>
                        <w:gridSpan w:val="2"/>
                      </w:tcPr>
                      <w:p>
                        <w:pPr>
                          <w:pStyle w:val="TableParagraph"/>
                          <w:ind w:left="314"/>
                          <w:rPr>
                            <w:rFonts w:ascii="宋体"/>
                            <w:sz w:val="20"/>
                          </w:rPr>
                        </w:pPr>
                        <w:r>
                          <w:rPr>
                            <w:rFonts w:ascii="宋体"/>
                            <w:w w:val="105"/>
                            <w:sz w:val="20"/>
                          </w:rPr>
                          <w:t>105.48 </w:t>
                        </w:r>
                        <w:r>
                          <w:rPr>
                            <w:rFonts w:ascii="宋体"/>
                            <w:w w:val="105"/>
                            <w:position w:val="-12"/>
                            <w:sz w:val="20"/>
                          </w:rPr>
                          <w:t>83.62</w:t>
                        </w:r>
                      </w:p>
                    </w:tc>
                    <w:tc>
                      <w:tcPr>
                        <w:tcW w:w="1265" w:type="dxa"/>
                      </w:tcPr>
                      <w:p>
                        <w:pPr>
                          <w:pStyle w:val="TableParagraph"/>
                          <w:spacing w:before="146"/>
                          <w:ind w:left="559"/>
                          <w:rPr>
                            <w:rFonts w:ascii="宋体"/>
                            <w:sz w:val="20"/>
                          </w:rPr>
                        </w:pPr>
                        <w:r>
                          <w:rPr>
                            <w:rFonts w:ascii="宋体"/>
                            <w:w w:val="105"/>
                            <w:sz w:val="20"/>
                          </w:rPr>
                          <w:t>96.60</w:t>
                        </w:r>
                      </w:p>
                    </w:tc>
                    <w:tc>
                      <w:tcPr>
                        <w:tcW w:w="852" w:type="dxa"/>
                      </w:tcPr>
                      <w:p>
                        <w:pPr>
                          <w:pStyle w:val="TableParagraph"/>
                          <w:rPr>
                            <w:rFonts w:ascii="Times New Roman"/>
                            <w:sz w:val="20"/>
                          </w:rPr>
                        </w:pPr>
                      </w:p>
                    </w:tc>
                  </w:tr>
                  <w:tr>
                    <w:trPr>
                      <w:trHeight w:val="503" w:hRule="atLeast"/>
                    </w:trPr>
                    <w:tc>
                      <w:tcPr>
                        <w:tcW w:w="1116" w:type="dxa"/>
                      </w:tcPr>
                      <w:p>
                        <w:pPr>
                          <w:pStyle w:val="TableParagraph"/>
                          <w:spacing w:before="141"/>
                          <w:ind w:left="283"/>
                          <w:rPr>
                            <w:rFonts w:ascii="宋体"/>
                            <w:sz w:val="20"/>
                          </w:rPr>
                        </w:pPr>
                        <w:r>
                          <w:rPr>
                            <w:rFonts w:ascii="宋体"/>
                            <w:w w:val="105"/>
                            <w:sz w:val="20"/>
                          </w:rPr>
                          <w:t>51.84</w:t>
                        </w:r>
                      </w:p>
                    </w:tc>
                    <w:tc>
                      <w:tcPr>
                        <w:tcW w:w="944" w:type="dxa"/>
                      </w:tcPr>
                      <w:p>
                        <w:pPr>
                          <w:pStyle w:val="TableParagraph"/>
                          <w:spacing w:before="16"/>
                          <w:ind w:left="160"/>
                          <w:rPr>
                            <w:rFonts w:ascii="宋体"/>
                            <w:sz w:val="20"/>
                          </w:rPr>
                        </w:pPr>
                        <w:r>
                          <w:rPr>
                            <w:rFonts w:ascii="宋体"/>
                            <w:w w:val="105"/>
                            <w:sz w:val="20"/>
                          </w:rPr>
                          <w:t>66.6</w:t>
                        </w:r>
                      </w:p>
                    </w:tc>
                    <w:tc>
                      <w:tcPr>
                        <w:tcW w:w="1063" w:type="dxa"/>
                      </w:tcPr>
                      <w:p>
                        <w:pPr>
                          <w:pStyle w:val="TableParagraph"/>
                          <w:spacing w:before="15"/>
                          <w:ind w:left="293"/>
                          <w:rPr>
                            <w:rFonts w:ascii="宋体"/>
                            <w:sz w:val="20"/>
                          </w:rPr>
                        </w:pPr>
                        <w:r>
                          <w:rPr>
                            <w:rFonts w:ascii="宋体"/>
                            <w:w w:val="105"/>
                            <w:sz w:val="20"/>
                          </w:rPr>
                          <w:t>81.22</w:t>
                        </w:r>
                      </w:p>
                    </w:tc>
                    <w:tc>
                      <w:tcPr>
                        <w:tcW w:w="1853" w:type="dxa"/>
                        <w:gridSpan w:val="2"/>
                      </w:tcPr>
                      <w:p>
                        <w:pPr>
                          <w:pStyle w:val="TableParagraph"/>
                          <w:spacing w:before="15"/>
                          <w:ind w:left="138"/>
                          <w:rPr>
                            <w:rFonts w:ascii="宋体"/>
                            <w:sz w:val="20"/>
                          </w:rPr>
                        </w:pPr>
                        <w:r>
                          <w:rPr>
                            <w:rFonts w:ascii="宋体"/>
                            <w:w w:val="105"/>
                            <w:sz w:val="20"/>
                          </w:rPr>
                          <w:t>99</w:t>
                        </w:r>
                      </w:p>
                      <w:p>
                        <w:pPr>
                          <w:pStyle w:val="TableParagraph"/>
                          <w:spacing w:line="206" w:lineRule="exact" w:before="6"/>
                          <w:ind w:left="443"/>
                          <w:rPr>
                            <w:rFonts w:ascii="宋体"/>
                            <w:sz w:val="20"/>
                          </w:rPr>
                        </w:pPr>
                        <w:r>
                          <w:rPr>
                            <w:rFonts w:ascii="宋体"/>
                            <w:w w:val="105"/>
                            <w:sz w:val="20"/>
                          </w:rPr>
                          <w:t>81.22</w:t>
                        </w:r>
                      </w:p>
                    </w:tc>
                    <w:tc>
                      <w:tcPr>
                        <w:tcW w:w="1265" w:type="dxa"/>
                      </w:tcPr>
                      <w:p>
                        <w:pPr>
                          <w:pStyle w:val="TableParagraph"/>
                          <w:spacing w:before="62"/>
                          <w:ind w:left="348"/>
                          <w:rPr>
                            <w:rFonts w:ascii="宋体"/>
                            <w:sz w:val="20"/>
                          </w:rPr>
                        </w:pPr>
                        <w:r>
                          <w:rPr>
                            <w:rFonts w:ascii="宋体"/>
                            <w:w w:val="105"/>
                            <w:sz w:val="20"/>
                          </w:rPr>
                          <w:t>51.84</w:t>
                        </w:r>
                      </w:p>
                    </w:tc>
                    <w:tc>
                      <w:tcPr>
                        <w:tcW w:w="852" w:type="dxa"/>
                      </w:tcPr>
                      <w:p>
                        <w:pPr>
                          <w:pStyle w:val="TableParagraph"/>
                          <w:spacing w:before="16"/>
                          <w:ind w:left="252"/>
                          <w:rPr>
                            <w:rFonts w:ascii="宋体"/>
                            <w:sz w:val="20"/>
                          </w:rPr>
                        </w:pPr>
                        <w:r>
                          <w:rPr>
                            <w:rFonts w:ascii="宋体"/>
                            <w:w w:val="105"/>
                            <w:sz w:val="20"/>
                          </w:rPr>
                          <w:t>66.6</w:t>
                        </w:r>
                      </w:p>
                    </w:tc>
                  </w:tr>
                  <w:tr>
                    <w:trPr>
                      <w:trHeight w:val="474" w:hRule="atLeast"/>
                    </w:trPr>
                    <w:tc>
                      <w:tcPr>
                        <w:tcW w:w="1116" w:type="dxa"/>
                      </w:tcPr>
                      <w:p>
                        <w:pPr>
                          <w:pStyle w:val="TableParagraph"/>
                          <w:spacing w:before="100"/>
                          <w:ind w:right="21"/>
                          <w:jc w:val="right"/>
                          <w:rPr>
                            <w:rFonts w:ascii="宋体"/>
                            <w:sz w:val="20"/>
                          </w:rPr>
                        </w:pPr>
                        <w:r>
                          <w:rPr>
                            <w:rFonts w:ascii="宋体"/>
                            <w:sz w:val="20"/>
                          </w:rPr>
                          <w:t>118.44</w:t>
                        </w:r>
                      </w:p>
                    </w:tc>
                    <w:tc>
                      <w:tcPr>
                        <w:tcW w:w="944" w:type="dxa"/>
                      </w:tcPr>
                      <w:p>
                        <w:pPr>
                          <w:pStyle w:val="TableParagraph"/>
                          <w:rPr>
                            <w:rFonts w:ascii="Times New Roman"/>
                            <w:sz w:val="20"/>
                          </w:rPr>
                        </w:pPr>
                      </w:p>
                    </w:tc>
                    <w:tc>
                      <w:tcPr>
                        <w:tcW w:w="1063" w:type="dxa"/>
                      </w:tcPr>
                      <w:p>
                        <w:pPr>
                          <w:pStyle w:val="TableParagraph"/>
                          <w:spacing w:before="81"/>
                          <w:ind w:right="21"/>
                          <w:jc w:val="right"/>
                          <w:rPr>
                            <w:rFonts w:ascii="宋体"/>
                            <w:sz w:val="20"/>
                          </w:rPr>
                        </w:pPr>
                        <w:r>
                          <w:rPr>
                            <w:rFonts w:ascii="宋体"/>
                            <w:sz w:val="20"/>
                          </w:rPr>
                          <w:t>83.62</w:t>
                        </w:r>
                      </w:p>
                    </w:tc>
                    <w:tc>
                      <w:tcPr>
                        <w:tcW w:w="1853" w:type="dxa"/>
                        <w:gridSpan w:val="2"/>
                      </w:tcPr>
                      <w:p>
                        <w:pPr>
                          <w:pStyle w:val="TableParagraph"/>
                          <w:spacing w:line="192" w:lineRule="exact"/>
                          <w:ind w:left="347"/>
                          <w:rPr>
                            <w:rFonts w:ascii="宋体"/>
                            <w:sz w:val="20"/>
                          </w:rPr>
                        </w:pPr>
                        <w:r>
                          <w:rPr>
                            <w:rFonts w:ascii="宋体"/>
                            <w:w w:val="105"/>
                            <w:sz w:val="20"/>
                          </w:rPr>
                          <w:t>118.44</w:t>
                        </w:r>
                      </w:p>
                      <w:p>
                        <w:pPr>
                          <w:pStyle w:val="TableParagraph"/>
                          <w:tabs>
                            <w:tab w:pos="987" w:val="left" w:leader="none"/>
                          </w:tabs>
                          <w:spacing w:line="192" w:lineRule="auto"/>
                          <w:ind w:left="146"/>
                          <w:rPr>
                            <w:rFonts w:ascii="宋体"/>
                            <w:sz w:val="20"/>
                          </w:rPr>
                        </w:pPr>
                        <w:r>
                          <w:rPr>
                            <w:rFonts w:ascii="宋体"/>
                            <w:w w:val="105"/>
                            <w:sz w:val="20"/>
                          </w:rPr>
                          <w:t>110.95</w:t>
                          <w:tab/>
                        </w:r>
                        <w:r>
                          <w:rPr>
                            <w:rFonts w:ascii="宋体"/>
                            <w:w w:val="105"/>
                            <w:position w:val="-6"/>
                            <w:sz w:val="20"/>
                          </w:rPr>
                          <w:t>96.05</w:t>
                        </w:r>
                      </w:p>
                    </w:tc>
                    <w:tc>
                      <w:tcPr>
                        <w:tcW w:w="1265" w:type="dxa"/>
                      </w:tcPr>
                      <w:p>
                        <w:pPr>
                          <w:pStyle w:val="TableParagraph"/>
                          <w:spacing w:before="130"/>
                          <w:ind w:right="164"/>
                          <w:jc w:val="right"/>
                          <w:rPr>
                            <w:rFonts w:ascii="宋体"/>
                            <w:sz w:val="20"/>
                          </w:rPr>
                        </w:pPr>
                        <w:r>
                          <w:rPr>
                            <w:rFonts w:ascii="宋体"/>
                            <w:sz w:val="20"/>
                          </w:rPr>
                          <w:t>110.95</w:t>
                        </w:r>
                      </w:p>
                    </w:tc>
                    <w:tc>
                      <w:tcPr>
                        <w:tcW w:w="852" w:type="dxa"/>
                      </w:tcPr>
                      <w:p>
                        <w:pPr>
                          <w:pStyle w:val="TableParagraph"/>
                          <w:rPr>
                            <w:rFonts w:ascii="Times New Roman"/>
                            <w:sz w:val="20"/>
                          </w:rPr>
                        </w:pPr>
                      </w:p>
                    </w:tc>
                  </w:tr>
                  <w:tr>
                    <w:trPr>
                      <w:trHeight w:val="441" w:hRule="atLeast"/>
                    </w:trPr>
                    <w:tc>
                      <w:tcPr>
                        <w:tcW w:w="1116" w:type="dxa"/>
                      </w:tcPr>
                      <w:p>
                        <w:pPr>
                          <w:pStyle w:val="TableParagraph"/>
                          <w:spacing w:before="124"/>
                          <w:ind w:left="239"/>
                          <w:rPr>
                            <w:rFonts w:ascii="宋体"/>
                            <w:sz w:val="20"/>
                          </w:rPr>
                        </w:pPr>
                        <w:r>
                          <w:rPr>
                            <w:rFonts w:ascii="宋体"/>
                            <w:w w:val="105"/>
                            <w:sz w:val="20"/>
                          </w:rPr>
                          <w:t>66.6</w:t>
                        </w:r>
                      </w:p>
                    </w:tc>
                    <w:tc>
                      <w:tcPr>
                        <w:tcW w:w="944" w:type="dxa"/>
                      </w:tcPr>
                      <w:p>
                        <w:pPr>
                          <w:pStyle w:val="TableParagraph"/>
                          <w:spacing w:before="15"/>
                          <w:ind w:right="224"/>
                          <w:jc w:val="right"/>
                          <w:rPr>
                            <w:rFonts w:ascii="宋体"/>
                            <w:sz w:val="20"/>
                          </w:rPr>
                        </w:pPr>
                        <w:r>
                          <w:rPr>
                            <w:rFonts w:ascii="宋体"/>
                            <w:sz w:val="20"/>
                          </w:rPr>
                          <w:t>73.8</w:t>
                        </w:r>
                      </w:p>
                    </w:tc>
                    <w:tc>
                      <w:tcPr>
                        <w:tcW w:w="1063" w:type="dxa"/>
                      </w:tcPr>
                      <w:p>
                        <w:pPr>
                          <w:pStyle w:val="TableParagraph"/>
                          <w:spacing w:before="10"/>
                          <w:ind w:left="518"/>
                          <w:rPr>
                            <w:rFonts w:ascii="宋体"/>
                            <w:sz w:val="20"/>
                          </w:rPr>
                        </w:pPr>
                        <w:r>
                          <w:rPr>
                            <w:rFonts w:ascii="宋体"/>
                            <w:w w:val="105"/>
                            <w:sz w:val="20"/>
                          </w:rPr>
                          <w:t>99</w:t>
                        </w:r>
                      </w:p>
                    </w:tc>
                    <w:tc>
                      <w:tcPr>
                        <w:tcW w:w="1853" w:type="dxa"/>
                        <w:gridSpan w:val="2"/>
                      </w:tcPr>
                      <w:p>
                        <w:pPr>
                          <w:pStyle w:val="TableParagraph"/>
                          <w:spacing w:line="239" w:lineRule="exact" w:before="10"/>
                          <w:ind w:left="108"/>
                          <w:rPr>
                            <w:rFonts w:ascii="宋体"/>
                            <w:sz w:val="20"/>
                          </w:rPr>
                        </w:pPr>
                        <w:r>
                          <w:rPr>
                            <w:rFonts w:ascii="宋体"/>
                            <w:w w:val="105"/>
                            <w:sz w:val="20"/>
                          </w:rPr>
                          <w:t>108</w:t>
                        </w:r>
                      </w:p>
                      <w:p>
                        <w:pPr>
                          <w:pStyle w:val="TableParagraph"/>
                          <w:spacing w:line="172" w:lineRule="exact"/>
                          <w:ind w:left="496"/>
                          <w:rPr>
                            <w:rFonts w:ascii="宋体"/>
                            <w:sz w:val="20"/>
                          </w:rPr>
                        </w:pPr>
                        <w:r>
                          <w:rPr>
                            <w:rFonts w:ascii="宋体"/>
                            <w:w w:val="105"/>
                            <w:sz w:val="20"/>
                          </w:rPr>
                          <w:t>99</w:t>
                        </w:r>
                      </w:p>
                    </w:tc>
                    <w:tc>
                      <w:tcPr>
                        <w:tcW w:w="1265" w:type="dxa"/>
                      </w:tcPr>
                      <w:p>
                        <w:pPr>
                          <w:pStyle w:val="TableParagraph"/>
                          <w:spacing w:line="255" w:lineRule="exact"/>
                          <w:ind w:left="368"/>
                          <w:rPr>
                            <w:rFonts w:ascii="宋体"/>
                            <w:sz w:val="20"/>
                          </w:rPr>
                        </w:pPr>
                        <w:r>
                          <w:rPr>
                            <w:rFonts w:ascii="宋体"/>
                            <w:w w:val="105"/>
                            <w:sz w:val="20"/>
                          </w:rPr>
                          <w:t>66.6</w:t>
                        </w:r>
                      </w:p>
                    </w:tc>
                    <w:tc>
                      <w:tcPr>
                        <w:tcW w:w="852" w:type="dxa"/>
                      </w:tcPr>
                      <w:p>
                        <w:pPr>
                          <w:pStyle w:val="TableParagraph"/>
                          <w:spacing w:before="15"/>
                          <w:ind w:right="40"/>
                          <w:jc w:val="right"/>
                          <w:rPr>
                            <w:rFonts w:ascii="宋体"/>
                            <w:sz w:val="20"/>
                          </w:rPr>
                        </w:pPr>
                        <w:r>
                          <w:rPr>
                            <w:rFonts w:ascii="宋体"/>
                            <w:sz w:val="20"/>
                          </w:rPr>
                          <w:t>73.8</w:t>
                        </w:r>
                      </w:p>
                    </w:tc>
                  </w:tr>
                  <w:tr>
                    <w:trPr>
                      <w:trHeight w:val="448" w:hRule="atLeast"/>
                    </w:trPr>
                    <w:tc>
                      <w:tcPr>
                        <w:tcW w:w="1116" w:type="dxa"/>
                      </w:tcPr>
                      <w:p>
                        <w:pPr>
                          <w:pStyle w:val="TableParagraph"/>
                          <w:spacing w:before="152"/>
                          <w:ind w:left="425"/>
                          <w:rPr>
                            <w:rFonts w:ascii="宋体"/>
                            <w:sz w:val="20"/>
                          </w:rPr>
                        </w:pPr>
                        <w:r>
                          <w:rPr>
                            <w:rFonts w:ascii="宋体"/>
                            <w:w w:val="105"/>
                            <w:sz w:val="20"/>
                          </w:rPr>
                          <w:t>140.4</w:t>
                        </w:r>
                      </w:p>
                    </w:tc>
                    <w:tc>
                      <w:tcPr>
                        <w:tcW w:w="944" w:type="dxa"/>
                      </w:tcPr>
                      <w:p>
                        <w:pPr>
                          <w:pStyle w:val="TableParagraph"/>
                          <w:rPr>
                            <w:rFonts w:ascii="Times New Roman"/>
                            <w:sz w:val="20"/>
                          </w:rPr>
                        </w:pPr>
                      </w:p>
                    </w:tc>
                    <w:tc>
                      <w:tcPr>
                        <w:tcW w:w="1063" w:type="dxa"/>
                      </w:tcPr>
                      <w:p>
                        <w:pPr>
                          <w:pStyle w:val="TableParagraph"/>
                          <w:spacing w:before="74"/>
                          <w:ind w:right="21"/>
                          <w:jc w:val="right"/>
                          <w:rPr>
                            <w:rFonts w:ascii="宋体"/>
                            <w:sz w:val="20"/>
                          </w:rPr>
                        </w:pPr>
                        <w:r>
                          <w:rPr>
                            <w:rFonts w:ascii="宋体"/>
                            <w:sz w:val="20"/>
                          </w:rPr>
                          <w:t>96.05</w:t>
                        </w:r>
                      </w:p>
                    </w:tc>
                    <w:tc>
                      <w:tcPr>
                        <w:tcW w:w="1853" w:type="dxa"/>
                        <w:gridSpan w:val="2"/>
                      </w:tcPr>
                      <w:p>
                        <w:pPr>
                          <w:pStyle w:val="TableParagraph"/>
                          <w:spacing w:line="213" w:lineRule="exact"/>
                          <w:ind w:left="423"/>
                          <w:rPr>
                            <w:rFonts w:ascii="宋体"/>
                            <w:sz w:val="20"/>
                          </w:rPr>
                        </w:pPr>
                        <w:r>
                          <w:rPr>
                            <w:rFonts w:ascii="宋体"/>
                            <w:w w:val="105"/>
                            <w:sz w:val="20"/>
                          </w:rPr>
                          <w:t>140.4</w:t>
                        </w:r>
                      </w:p>
                    </w:tc>
                    <w:tc>
                      <w:tcPr>
                        <w:tcW w:w="1265" w:type="dxa"/>
                      </w:tcPr>
                      <w:p>
                        <w:pPr>
                          <w:pStyle w:val="TableParagraph"/>
                          <w:spacing w:before="32"/>
                          <w:ind w:right="144"/>
                          <w:jc w:val="right"/>
                          <w:rPr>
                            <w:rFonts w:ascii="宋体"/>
                            <w:sz w:val="20"/>
                          </w:rPr>
                        </w:pPr>
                        <w:r>
                          <w:rPr>
                            <w:rFonts w:ascii="宋体"/>
                            <w:sz w:val="20"/>
                          </w:rPr>
                          <w:t>120.87</w:t>
                        </w:r>
                      </w:p>
                    </w:tc>
                    <w:tc>
                      <w:tcPr>
                        <w:tcW w:w="852" w:type="dxa"/>
                      </w:tcPr>
                      <w:p>
                        <w:pPr>
                          <w:pStyle w:val="TableParagraph"/>
                          <w:rPr>
                            <w:rFonts w:ascii="Times New Roman"/>
                            <w:sz w:val="20"/>
                          </w:rPr>
                        </w:pPr>
                      </w:p>
                    </w:tc>
                  </w:tr>
                  <w:tr>
                    <w:trPr>
                      <w:trHeight w:val="325" w:hRule="atLeast"/>
                    </w:trPr>
                    <w:tc>
                      <w:tcPr>
                        <w:tcW w:w="1116" w:type="dxa"/>
                      </w:tcPr>
                      <w:p>
                        <w:pPr>
                          <w:pStyle w:val="TableParagraph"/>
                          <w:rPr>
                            <w:rFonts w:ascii="Times New Roman"/>
                            <w:sz w:val="20"/>
                          </w:rPr>
                        </w:pPr>
                      </w:p>
                    </w:tc>
                    <w:tc>
                      <w:tcPr>
                        <w:tcW w:w="944" w:type="dxa"/>
                      </w:tcPr>
                      <w:p>
                        <w:pPr>
                          <w:pStyle w:val="TableParagraph"/>
                          <w:spacing w:before="44"/>
                          <w:ind w:right="239"/>
                          <w:jc w:val="right"/>
                          <w:rPr>
                            <w:rFonts w:ascii="宋体"/>
                            <w:sz w:val="20"/>
                          </w:rPr>
                        </w:pPr>
                        <w:r>
                          <w:rPr>
                            <w:rFonts w:ascii="宋体"/>
                            <w:sz w:val="20"/>
                          </w:rPr>
                          <w:t>85.14</w:t>
                        </w:r>
                      </w:p>
                    </w:tc>
                    <w:tc>
                      <w:tcPr>
                        <w:tcW w:w="1063" w:type="dxa"/>
                      </w:tcPr>
                      <w:p>
                        <w:pPr>
                          <w:pStyle w:val="TableParagraph"/>
                          <w:spacing w:line="192" w:lineRule="exact" w:before="113"/>
                          <w:ind w:left="228"/>
                          <w:rPr>
                            <w:rFonts w:ascii="宋体"/>
                            <w:sz w:val="20"/>
                          </w:rPr>
                        </w:pPr>
                        <w:r>
                          <w:rPr>
                            <w:rFonts w:ascii="宋体"/>
                            <w:w w:val="105"/>
                            <w:sz w:val="20"/>
                          </w:rPr>
                          <w:t>108</w:t>
                        </w:r>
                      </w:p>
                    </w:tc>
                    <w:tc>
                      <w:tcPr>
                        <w:tcW w:w="1853" w:type="dxa"/>
                        <w:gridSpan w:val="2"/>
                      </w:tcPr>
                      <w:p>
                        <w:pPr>
                          <w:pStyle w:val="TableParagraph"/>
                          <w:tabs>
                            <w:tab w:pos="1014" w:val="left" w:leader="none"/>
                          </w:tabs>
                          <w:spacing w:before="39"/>
                          <w:ind w:left="182"/>
                          <w:rPr>
                            <w:rFonts w:ascii="宋体"/>
                            <w:sz w:val="20"/>
                          </w:rPr>
                        </w:pPr>
                        <w:r>
                          <w:rPr>
                            <w:rFonts w:ascii="宋体"/>
                            <w:w w:val="105"/>
                            <w:position w:val="1"/>
                            <w:sz w:val="20"/>
                          </w:rPr>
                          <w:t>117.5</w:t>
                          <w:tab/>
                        </w:r>
                        <w:r>
                          <w:rPr>
                            <w:rFonts w:ascii="宋体"/>
                            <w:w w:val="105"/>
                            <w:sz w:val="20"/>
                          </w:rPr>
                          <w:t>117.5</w:t>
                        </w:r>
                      </w:p>
                    </w:tc>
                    <w:tc>
                      <w:tcPr>
                        <w:tcW w:w="1265" w:type="dxa"/>
                      </w:tcPr>
                      <w:p>
                        <w:pPr>
                          <w:pStyle w:val="TableParagraph"/>
                          <w:spacing w:before="49"/>
                          <w:ind w:left="256"/>
                          <w:rPr>
                            <w:rFonts w:ascii="宋体"/>
                            <w:sz w:val="20"/>
                          </w:rPr>
                        </w:pPr>
                        <w:r>
                          <w:rPr>
                            <w:rFonts w:ascii="宋体"/>
                            <w:w w:val="105"/>
                            <w:sz w:val="20"/>
                          </w:rPr>
                          <w:t>73.8</w:t>
                        </w:r>
                      </w:p>
                    </w:tc>
                    <w:tc>
                      <w:tcPr>
                        <w:tcW w:w="852" w:type="dxa"/>
                      </w:tcPr>
                      <w:p>
                        <w:pPr>
                          <w:pStyle w:val="TableParagraph"/>
                          <w:spacing w:before="44"/>
                          <w:ind w:right="55"/>
                          <w:jc w:val="right"/>
                          <w:rPr>
                            <w:rFonts w:ascii="宋体"/>
                            <w:sz w:val="20"/>
                          </w:rPr>
                        </w:pPr>
                        <w:r>
                          <w:rPr>
                            <w:rFonts w:ascii="宋体"/>
                            <w:sz w:val="20"/>
                          </w:rPr>
                          <w:t>85.14</w:t>
                        </w:r>
                      </w:p>
                    </w:tc>
                  </w:tr>
                  <w:tr>
                    <w:trPr>
                      <w:trHeight w:val="191" w:hRule="atLeast"/>
                    </w:trPr>
                    <w:tc>
                      <w:tcPr>
                        <w:tcW w:w="1116" w:type="dxa"/>
                      </w:tcPr>
                      <w:p>
                        <w:pPr>
                          <w:pStyle w:val="TableParagraph"/>
                          <w:spacing w:line="171" w:lineRule="exact"/>
                          <w:ind w:left="50"/>
                          <w:rPr>
                            <w:rFonts w:ascii="宋体"/>
                            <w:sz w:val="20"/>
                          </w:rPr>
                        </w:pPr>
                        <w:r>
                          <w:rPr>
                            <w:rFonts w:ascii="宋体"/>
                            <w:w w:val="105"/>
                            <w:sz w:val="20"/>
                          </w:rPr>
                          <w:t>73.8</w:t>
                        </w:r>
                      </w:p>
                    </w:tc>
                    <w:tc>
                      <w:tcPr>
                        <w:tcW w:w="944" w:type="dxa"/>
                      </w:tcPr>
                      <w:p>
                        <w:pPr>
                          <w:pStyle w:val="TableParagraph"/>
                          <w:rPr>
                            <w:rFonts w:ascii="Times New Roman"/>
                            <w:sz w:val="12"/>
                          </w:rPr>
                        </w:pPr>
                      </w:p>
                    </w:tc>
                    <w:tc>
                      <w:tcPr>
                        <w:tcW w:w="1063" w:type="dxa"/>
                      </w:tcPr>
                      <w:p>
                        <w:pPr>
                          <w:pStyle w:val="TableParagraph"/>
                          <w:rPr>
                            <w:rFonts w:ascii="Times New Roman"/>
                            <w:sz w:val="12"/>
                          </w:rPr>
                        </w:pPr>
                      </w:p>
                    </w:tc>
                    <w:tc>
                      <w:tcPr>
                        <w:tcW w:w="1853" w:type="dxa"/>
                        <w:gridSpan w:val="2"/>
                      </w:tcPr>
                      <w:p>
                        <w:pPr>
                          <w:pStyle w:val="TableParagraph"/>
                          <w:spacing w:line="171" w:lineRule="exact"/>
                          <w:ind w:left="27"/>
                          <w:rPr>
                            <w:rFonts w:ascii="宋体"/>
                            <w:sz w:val="20"/>
                          </w:rPr>
                        </w:pPr>
                        <w:r>
                          <w:rPr>
                            <w:rFonts w:ascii="宋体"/>
                            <w:w w:val="105"/>
                            <w:sz w:val="20"/>
                          </w:rPr>
                          <w:t>108</w:t>
                        </w:r>
                      </w:p>
                    </w:tc>
                    <w:tc>
                      <w:tcPr>
                        <w:tcW w:w="1265" w:type="dxa"/>
                      </w:tcPr>
                      <w:p>
                        <w:pPr>
                          <w:pStyle w:val="TableParagraph"/>
                          <w:rPr>
                            <w:rFonts w:ascii="Times New Roman"/>
                            <w:sz w:val="12"/>
                          </w:rPr>
                        </w:pPr>
                      </w:p>
                    </w:tc>
                    <w:tc>
                      <w:tcPr>
                        <w:tcW w:w="852" w:type="dxa"/>
                      </w:tcPr>
                      <w:p>
                        <w:pPr>
                          <w:pStyle w:val="TableParagraph"/>
                          <w:rPr>
                            <w:rFonts w:ascii="Times New Roman"/>
                            <w:sz w:val="12"/>
                          </w:rPr>
                        </w:pPr>
                      </w:p>
                    </w:tc>
                  </w:tr>
                </w:tbl>
                <w:p>
                  <w:pPr>
                    <w:pStyle w:val="BodyText"/>
                  </w:pPr>
                </w:p>
              </w:txbxContent>
            </v:textbox>
            <w10:wrap type="none"/>
          </v:shape>
        </w:pict>
      </w:r>
      <w:r>
        <w:rPr>
          <w:rFonts w:ascii="宋体"/>
          <w:w w:val="105"/>
          <w:sz w:val="20"/>
        </w:rPr>
        <w:t>34.60</w:t>
        <w:tab/>
      </w:r>
      <w:r>
        <w:rPr>
          <w:rFonts w:ascii="宋体"/>
          <w:w w:val="105"/>
          <w:position w:val="2"/>
          <w:sz w:val="20"/>
        </w:rPr>
        <w:t>54.9</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rPr>
          <w:rFonts w:ascii="宋体"/>
          <w:sz w:val="24"/>
        </w:rPr>
      </w:pPr>
    </w:p>
    <w:p>
      <w:pPr>
        <w:spacing w:before="77"/>
        <w:ind w:left="3897" w:right="0" w:firstLine="0"/>
        <w:jc w:val="left"/>
        <w:rPr>
          <w:rFonts w:ascii="宋体"/>
          <w:sz w:val="20"/>
        </w:rPr>
      </w:pPr>
      <w:r>
        <w:rPr>
          <w:rFonts w:ascii="宋体"/>
          <w:w w:val="105"/>
          <w:sz w:val="20"/>
        </w:rPr>
        <w:t>96.60</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19"/>
        </w:rPr>
      </w:pPr>
    </w:p>
    <w:p>
      <w:pPr>
        <w:tabs>
          <w:tab w:pos="4709" w:val="left" w:leader="none"/>
        </w:tabs>
        <w:spacing w:before="0"/>
        <w:ind w:left="3875" w:right="0" w:firstLine="0"/>
        <w:jc w:val="left"/>
        <w:rPr>
          <w:rFonts w:ascii="宋体"/>
          <w:sz w:val="20"/>
        </w:rPr>
      </w:pPr>
      <w:r>
        <w:rPr>
          <w:rFonts w:ascii="宋体"/>
          <w:w w:val="105"/>
          <w:sz w:val="20"/>
        </w:rPr>
        <w:t>120.87</w:t>
        <w:tab/>
      </w:r>
      <w:r>
        <w:rPr>
          <w:rFonts w:ascii="宋体"/>
          <w:w w:val="105"/>
          <w:position w:val="-4"/>
          <w:sz w:val="20"/>
        </w:rPr>
        <w:t>104.63</w:t>
      </w:r>
    </w:p>
    <w:p>
      <w:pPr>
        <w:pStyle w:val="BodyText"/>
        <w:rPr>
          <w:rFonts w:ascii="宋体"/>
          <w:sz w:val="20"/>
        </w:rPr>
      </w:pPr>
    </w:p>
    <w:p>
      <w:pPr>
        <w:pStyle w:val="BodyText"/>
        <w:rPr>
          <w:rFonts w:ascii="宋体"/>
          <w:sz w:val="16"/>
        </w:rPr>
      </w:pPr>
    </w:p>
    <w:p>
      <w:pPr>
        <w:spacing w:after="0"/>
        <w:rPr>
          <w:rFonts w:ascii="宋体"/>
          <w:sz w:val="16"/>
        </w:rPr>
        <w:sectPr>
          <w:headerReference w:type="default" r:id="rId37"/>
          <w:pgSz w:w="11910" w:h="16840"/>
          <w:pgMar w:header="701" w:footer="0" w:top="900" w:bottom="280" w:left="320" w:right="320"/>
        </w:sectPr>
      </w:pPr>
    </w:p>
    <w:p>
      <w:pPr>
        <w:spacing w:before="169"/>
        <w:ind w:left="1110" w:right="0" w:firstLine="0"/>
        <w:jc w:val="left"/>
        <w:rPr>
          <w:rFonts w:ascii="宋体"/>
          <w:sz w:val="20"/>
        </w:rPr>
      </w:pPr>
      <w:r>
        <w:rPr>
          <w:rFonts w:ascii="宋体"/>
          <w:w w:val="105"/>
          <w:sz w:val="20"/>
        </w:rPr>
        <w:t>158.94</w:t>
      </w:r>
    </w:p>
    <w:p>
      <w:pPr>
        <w:tabs>
          <w:tab w:pos="1956" w:val="left" w:leader="none"/>
        </w:tabs>
        <w:spacing w:line="132" w:lineRule="auto" w:before="126"/>
        <w:ind w:left="1110" w:right="0" w:firstLine="0"/>
        <w:jc w:val="left"/>
        <w:rPr>
          <w:rFonts w:ascii="宋体"/>
          <w:sz w:val="20"/>
        </w:rPr>
      </w:pPr>
      <w:r>
        <w:rPr/>
        <w:br w:type="column"/>
      </w:r>
      <w:r>
        <w:rPr>
          <w:rFonts w:ascii="宋体"/>
          <w:w w:val="105"/>
          <w:position w:val="-8"/>
          <w:sz w:val="20"/>
        </w:rPr>
        <w:t>104.63</w:t>
        <w:tab/>
      </w:r>
      <w:r>
        <w:rPr>
          <w:rFonts w:ascii="宋体"/>
          <w:w w:val="105"/>
          <w:sz w:val="20"/>
        </w:rPr>
        <w:t>158.94</w:t>
      </w:r>
    </w:p>
    <w:p>
      <w:pPr>
        <w:spacing w:line="191" w:lineRule="exact" w:before="0"/>
        <w:ind w:left="0" w:right="202" w:firstLine="0"/>
        <w:jc w:val="right"/>
        <w:rPr>
          <w:rFonts w:ascii="宋体"/>
          <w:sz w:val="20"/>
        </w:rPr>
      </w:pPr>
      <w:r>
        <w:rPr/>
        <w:pict>
          <v:shape style="position:absolute;margin-left:252.121201pt;margin-top:-3.397229pt;width:30.85pt;height:10.3pt;mso-position-horizontal-relative:page;mso-position-vertical-relative:paragraph;z-index:252033024" type="#_x0000_t202" filled="false" stroked="false">
            <v:textbox inset="0,0,0,0">
              <w:txbxContent>
                <w:p>
                  <w:pPr>
                    <w:spacing w:line="205" w:lineRule="exact" w:before="0"/>
                    <w:ind w:left="0" w:right="0" w:firstLine="0"/>
                    <w:jc w:val="left"/>
                    <w:rPr>
                      <w:rFonts w:ascii="宋体"/>
                      <w:sz w:val="20"/>
                    </w:rPr>
                  </w:pPr>
                  <w:r>
                    <w:rPr>
                      <w:rFonts w:ascii="宋体"/>
                      <w:sz w:val="20"/>
                    </w:rPr>
                    <w:t>117.98</w:t>
                  </w:r>
                </w:p>
              </w:txbxContent>
            </v:textbox>
            <w10:wrap type="none"/>
          </v:shape>
        </w:pict>
      </w:r>
      <w:r>
        <w:rPr>
          <w:rFonts w:ascii="宋体"/>
          <w:sz w:val="20"/>
        </w:rPr>
        <w:t>136.29</w:t>
      </w:r>
    </w:p>
    <w:p>
      <w:pPr>
        <w:spacing w:before="143"/>
        <w:ind w:left="1110" w:right="0" w:firstLine="0"/>
        <w:jc w:val="left"/>
        <w:rPr>
          <w:rFonts w:ascii="宋体"/>
          <w:sz w:val="20"/>
        </w:rPr>
      </w:pPr>
      <w:r>
        <w:rPr/>
        <w:br w:type="column"/>
      </w:r>
      <w:r>
        <w:rPr>
          <w:rFonts w:ascii="宋体"/>
          <w:w w:val="105"/>
          <w:sz w:val="20"/>
        </w:rPr>
        <w:t>136.29</w:t>
      </w:r>
    </w:p>
    <w:p>
      <w:pPr>
        <w:spacing w:after="0"/>
        <w:jc w:val="left"/>
        <w:rPr>
          <w:rFonts w:ascii="宋体"/>
          <w:sz w:val="20"/>
        </w:rPr>
        <w:sectPr>
          <w:type w:val="continuous"/>
          <w:pgSz w:w="11910" w:h="16840"/>
          <w:pgMar w:top="900" w:bottom="280" w:left="320" w:right="320"/>
          <w:cols w:num="3" w:equalWidth="0">
            <w:col w:w="1767" w:space="323"/>
            <w:col w:w="2614" w:space="280"/>
            <w:col w:w="6286"/>
          </w:cols>
        </w:sectPr>
      </w:pPr>
    </w:p>
    <w:p>
      <w:pPr>
        <w:tabs>
          <w:tab w:pos="1971" w:val="left" w:leader="none"/>
        </w:tabs>
        <w:spacing w:before="95"/>
        <w:ind w:left="647" w:right="0" w:firstLine="0"/>
        <w:jc w:val="left"/>
        <w:rPr>
          <w:rFonts w:ascii="宋体"/>
          <w:sz w:val="20"/>
        </w:rPr>
      </w:pPr>
      <w:r>
        <w:rPr>
          <w:rFonts w:ascii="宋体"/>
          <w:w w:val="105"/>
          <w:sz w:val="20"/>
        </w:rPr>
        <w:t>69.66</w:t>
        <w:tab/>
      </w:r>
      <w:r>
        <w:rPr>
          <w:rFonts w:ascii="宋体"/>
          <w:spacing w:val="-5"/>
          <w:w w:val="105"/>
          <w:position w:val="12"/>
          <w:sz w:val="20"/>
        </w:rPr>
        <w:t>92.7</w:t>
      </w:r>
    </w:p>
    <w:p>
      <w:pPr>
        <w:spacing w:before="74"/>
        <w:ind w:left="306" w:right="0" w:firstLine="0"/>
        <w:jc w:val="left"/>
        <w:rPr>
          <w:rFonts w:ascii="宋体"/>
          <w:sz w:val="20"/>
        </w:rPr>
      </w:pPr>
      <w:r>
        <w:rPr/>
        <w:br w:type="column"/>
      </w:r>
      <w:r>
        <w:rPr>
          <w:rFonts w:ascii="宋体"/>
          <w:sz w:val="20"/>
        </w:rPr>
        <w:t>112.9</w:t>
      </w:r>
    </w:p>
    <w:p>
      <w:pPr>
        <w:tabs>
          <w:tab w:pos="1597" w:val="left" w:leader="none"/>
        </w:tabs>
        <w:spacing w:before="57"/>
        <w:ind w:left="647" w:right="0" w:firstLine="0"/>
        <w:jc w:val="left"/>
        <w:rPr>
          <w:rFonts w:ascii="宋体"/>
          <w:sz w:val="20"/>
        </w:rPr>
      </w:pPr>
      <w:r>
        <w:rPr/>
        <w:br w:type="column"/>
      </w:r>
      <w:r>
        <w:rPr>
          <w:rFonts w:ascii="宋体"/>
          <w:w w:val="105"/>
          <w:sz w:val="20"/>
        </w:rPr>
        <w:t>141.37</w:t>
        <w:tab/>
      </w:r>
      <w:r>
        <w:rPr>
          <w:rFonts w:ascii="宋体"/>
          <w:spacing w:val="-4"/>
          <w:w w:val="105"/>
          <w:position w:val="1"/>
          <w:sz w:val="20"/>
        </w:rPr>
        <w:t>141.37</w:t>
      </w:r>
    </w:p>
    <w:p>
      <w:pPr>
        <w:tabs>
          <w:tab w:pos="1642" w:val="left" w:leader="none"/>
        </w:tabs>
        <w:spacing w:before="57"/>
        <w:ind w:left="173" w:right="0" w:firstLine="0"/>
        <w:jc w:val="left"/>
        <w:rPr>
          <w:rFonts w:ascii="宋体"/>
          <w:sz w:val="20"/>
        </w:rPr>
      </w:pPr>
      <w:r>
        <w:rPr/>
        <w:br w:type="column"/>
      </w:r>
      <w:r>
        <w:rPr>
          <w:rFonts w:ascii="宋体"/>
          <w:w w:val="105"/>
          <w:sz w:val="20"/>
        </w:rPr>
        <w:t>69.66</w:t>
        <w:tab/>
      </w:r>
      <w:r>
        <w:rPr>
          <w:rFonts w:ascii="宋体"/>
          <w:w w:val="105"/>
          <w:position w:val="-3"/>
          <w:sz w:val="20"/>
        </w:rPr>
        <w:t>92.7</w:t>
      </w:r>
    </w:p>
    <w:p>
      <w:pPr>
        <w:spacing w:after="0"/>
        <w:jc w:val="left"/>
        <w:rPr>
          <w:rFonts w:ascii="宋体"/>
          <w:sz w:val="20"/>
        </w:rPr>
        <w:sectPr>
          <w:type w:val="continuous"/>
          <w:pgSz w:w="11910" w:h="16840"/>
          <w:pgMar w:top="900" w:bottom="280" w:left="320" w:right="320"/>
          <w:cols w:num="4" w:equalWidth="0">
            <w:col w:w="2383" w:space="40"/>
            <w:col w:w="821" w:space="49"/>
            <w:col w:w="2214" w:space="39"/>
            <w:col w:w="5724"/>
          </w:cols>
        </w:sectPr>
      </w:pPr>
    </w:p>
    <w:p>
      <w:pPr>
        <w:pStyle w:val="BodyText"/>
        <w:spacing w:before="6"/>
        <w:rPr>
          <w:rFonts w:ascii="宋体"/>
          <w:sz w:val="10"/>
        </w:rPr>
      </w:pPr>
    </w:p>
    <w:p>
      <w:pPr>
        <w:spacing w:before="76"/>
        <w:ind w:left="0" w:right="4260" w:firstLine="0"/>
        <w:jc w:val="center"/>
        <w:rPr>
          <w:rFonts w:ascii="宋体"/>
          <w:sz w:val="20"/>
        </w:rPr>
      </w:pPr>
      <w:r>
        <w:rPr>
          <w:rFonts w:ascii="宋体"/>
          <w:w w:val="105"/>
          <w:sz w:val="20"/>
        </w:rPr>
        <w:t>117.98</w:t>
      </w:r>
    </w:p>
    <w:p>
      <w:pPr>
        <w:tabs>
          <w:tab w:pos="4004" w:val="left" w:leader="none"/>
        </w:tabs>
        <w:spacing w:before="141"/>
        <w:ind w:left="1067" w:right="0" w:firstLine="0"/>
        <w:jc w:val="left"/>
        <w:rPr>
          <w:rFonts w:ascii="宋体"/>
          <w:sz w:val="20"/>
        </w:rPr>
      </w:pPr>
      <w:r>
        <w:rPr>
          <w:rFonts w:ascii="宋体"/>
          <w:w w:val="105"/>
          <w:position w:val="-1"/>
          <w:sz w:val="20"/>
        </w:rPr>
        <w:t>162.36</w:t>
        <w:tab/>
      </w:r>
      <w:r>
        <w:rPr>
          <w:rFonts w:ascii="宋体"/>
          <w:w w:val="105"/>
          <w:sz w:val="20"/>
        </w:rPr>
        <w:t>162.36</w:t>
      </w:r>
    </w:p>
    <w:p>
      <w:pPr>
        <w:pStyle w:val="BodyText"/>
        <w:rPr>
          <w:rFonts w:ascii="宋体"/>
          <w:sz w:val="22"/>
        </w:rPr>
      </w:pPr>
    </w:p>
    <w:p>
      <w:pPr>
        <w:tabs>
          <w:tab w:pos="2020" w:val="left" w:leader="none"/>
          <w:tab w:pos="3218" w:val="left" w:leader="none"/>
          <w:tab w:pos="5214" w:val="left" w:leader="none"/>
        </w:tabs>
        <w:spacing w:before="179"/>
        <w:ind w:left="0" w:right="4306" w:firstLine="0"/>
        <w:jc w:val="center"/>
        <w:rPr>
          <w:rFonts w:ascii="宋体"/>
          <w:sz w:val="20"/>
        </w:rPr>
      </w:pPr>
      <w:r>
        <w:rPr>
          <w:rFonts w:ascii="宋体"/>
          <w:w w:val="105"/>
          <w:sz w:val="20"/>
        </w:rPr>
        <w:t>293.28</w:t>
        <w:tab/>
        <w:t>172.78</w:t>
        <w:tab/>
        <w:t>172.78</w:t>
        <w:tab/>
      </w:r>
      <w:r>
        <w:rPr>
          <w:rFonts w:ascii="宋体"/>
          <w:w w:val="105"/>
          <w:position w:val="3"/>
          <w:sz w:val="20"/>
        </w:rPr>
        <w:t>293.28</w:t>
      </w:r>
    </w:p>
    <w:p>
      <w:pPr>
        <w:pStyle w:val="BodyText"/>
        <w:rPr>
          <w:rFonts w:ascii="宋体"/>
          <w:sz w:val="19"/>
        </w:rPr>
      </w:pPr>
    </w:p>
    <w:p>
      <w:pPr>
        <w:pStyle w:val="BodyText"/>
        <w:ind w:left="2610" w:right="2145"/>
        <w:jc w:val="center"/>
      </w:pPr>
      <w:r>
        <w:rPr/>
        <w:t>图 2—6 地震作用下框架弯矩</w:t>
      </w:r>
    </w:p>
    <w:p>
      <w:pPr>
        <w:spacing w:after="0"/>
        <w:jc w:val="center"/>
        <w:sectPr>
          <w:type w:val="continuous"/>
          <w:pgSz w:w="11910" w:h="16840"/>
          <w:pgMar w:top="900" w:bottom="280" w:left="320" w:right="320"/>
        </w:sectPr>
      </w:pPr>
    </w:p>
    <w:p>
      <w:pPr>
        <w:pStyle w:val="BodyText"/>
        <w:spacing w:before="4"/>
        <w:rPr>
          <w:sz w:val="18"/>
        </w:rPr>
      </w:pPr>
    </w:p>
    <w:p>
      <w:pPr>
        <w:pStyle w:val="BodyText"/>
        <w:ind w:left="3559"/>
        <w:rPr>
          <w:sz w:val="20"/>
        </w:rPr>
      </w:pPr>
      <w:r>
        <w:rPr>
          <w:sz w:val="20"/>
        </w:rPr>
        <w:drawing>
          <wp:inline distT="0" distB="0" distL="0" distR="0">
            <wp:extent cx="2856833" cy="4925282"/>
            <wp:effectExtent l="0" t="0" r="0" b="0"/>
            <wp:docPr id="21" name="image32.png"/>
            <wp:cNvGraphicFramePr>
              <a:graphicFrameLocks noChangeAspect="1"/>
            </wp:cNvGraphicFramePr>
            <a:graphic>
              <a:graphicData uri="http://schemas.openxmlformats.org/drawingml/2006/picture">
                <pic:pic>
                  <pic:nvPicPr>
                    <pic:cNvPr id="22" name="image32.png"/>
                    <pic:cNvPicPr/>
                  </pic:nvPicPr>
                  <pic:blipFill>
                    <a:blip r:embed="rId39" cstate="print"/>
                    <a:stretch>
                      <a:fillRect/>
                    </a:stretch>
                  </pic:blipFill>
                  <pic:spPr>
                    <a:xfrm>
                      <a:off x="0" y="0"/>
                      <a:ext cx="2856833" cy="4925282"/>
                    </a:xfrm>
                    <a:prstGeom prst="rect">
                      <a:avLst/>
                    </a:prstGeom>
                  </pic:spPr>
                </pic:pic>
              </a:graphicData>
            </a:graphic>
          </wp:inline>
        </w:drawing>
      </w:r>
      <w:r>
        <w:rPr>
          <w:sz w:val="20"/>
        </w:rPr>
      </w:r>
    </w:p>
    <w:p>
      <w:pPr>
        <w:pStyle w:val="BodyText"/>
        <w:spacing w:before="12"/>
        <w:rPr>
          <w:sz w:val="26"/>
        </w:rPr>
      </w:pPr>
    </w:p>
    <w:p>
      <w:pPr>
        <w:pStyle w:val="BodyText"/>
        <w:spacing w:before="68"/>
        <w:ind w:left="23" w:right="20"/>
        <w:jc w:val="center"/>
      </w:pPr>
      <w:r>
        <w:rPr/>
        <w:t>图 2-7 地震力作用下框架梁端剪力及柱轴力</w:t>
      </w:r>
    </w:p>
    <w:p>
      <w:pPr>
        <w:pStyle w:val="BodyText"/>
        <w:spacing w:before="12"/>
        <w:rPr>
          <w:sz w:val="21"/>
        </w:rPr>
      </w:pPr>
    </w:p>
    <w:p>
      <w:pPr>
        <w:pStyle w:val="BodyText"/>
        <w:spacing w:line="326" w:lineRule="auto"/>
        <w:ind w:left="707" w:right="6524" w:hanging="461"/>
      </w:pPr>
      <w:r>
        <w:rPr/>
        <w:t>2。1.6 竖向荷载作用下横向框架的内力分析仍以中框架为例进行计算。</w:t>
      </w:r>
    </w:p>
    <w:p>
      <w:pPr>
        <w:pStyle w:val="BodyText"/>
        <w:spacing w:line="292" w:lineRule="exact"/>
        <w:ind w:left="697"/>
      </w:pPr>
      <w:r>
        <w:rPr/>
        <w:t>（1）荷载计算</w:t>
      </w:r>
    </w:p>
    <w:p>
      <w:pPr>
        <w:pStyle w:val="BodyText"/>
        <w:spacing w:before="106"/>
        <w:ind w:left="707"/>
      </w:pPr>
      <w:r>
        <w:rPr/>
        <w:t>第 8 层梁的均布线荷载</w:t>
      </w:r>
    </w:p>
    <w:p>
      <w:pPr>
        <w:pStyle w:val="BodyText"/>
        <w:tabs>
          <w:tab w:pos="5459" w:val="left" w:leader="none"/>
        </w:tabs>
        <w:spacing w:before="106"/>
        <w:ind w:left="275"/>
      </w:pPr>
      <w:r>
        <w:rPr>
          <w:rFonts w:ascii="Times New Roman" w:hAnsi="Times New Roman" w:eastAsia="Times New Roman"/>
          <w:i/>
          <w:position w:val="1"/>
          <w:sz w:val="19"/>
        </w:rPr>
        <w:t>CE </w:t>
      </w:r>
      <w:r>
        <w:rPr>
          <w:rFonts w:ascii="Times New Roman" w:hAnsi="Times New Roman" w:eastAsia="Times New Roman"/>
          <w:i/>
          <w:spacing w:val="10"/>
          <w:position w:val="1"/>
          <w:sz w:val="19"/>
        </w:rPr>
        <w:t> </w:t>
      </w:r>
      <w:r>
        <w:rPr/>
        <w:t>跨：</w:t>
      </w:r>
      <w:r>
        <w:rPr>
          <w:spacing w:val="3"/>
        </w:rPr>
        <w:t> </w:t>
      </w:r>
      <w:r>
        <w:rPr/>
        <w:t>屋面均布恒载传给梁</w:t>
        <w:tab/>
      </w:r>
      <w:r>
        <w:rPr>
          <w:spacing w:val="-5"/>
        </w:rPr>
        <w:t>4</w:t>
      </w:r>
      <w:r>
        <w:rPr/>
        <w:t>。96×3.3=16.37kN/m</w:t>
      </w:r>
    </w:p>
    <w:p>
      <w:pPr>
        <w:pStyle w:val="BodyText"/>
        <w:tabs>
          <w:tab w:pos="5190" w:val="left" w:leader="none"/>
          <w:tab w:pos="6426" w:val="left" w:leader="none"/>
        </w:tabs>
        <w:spacing w:line="326" w:lineRule="auto" w:before="104"/>
        <w:ind w:left="1933" w:right="3538" w:hanging="766"/>
      </w:pPr>
      <w:r>
        <w:rPr/>
        <w:t>横梁自重（包括抹灰）</w:t>
        <w:tab/>
      </w:r>
      <w:r>
        <w:rPr>
          <w:spacing w:val="-1"/>
        </w:rPr>
        <w:t>0.29×0.6×25=4.35kN/m </w:t>
      </w:r>
      <w:r>
        <w:rPr/>
        <w:t>恒载：</w:t>
        <w:tab/>
        <w:tab/>
      </w:r>
      <w:r>
        <w:rPr>
          <w:spacing w:val="-5"/>
        </w:rPr>
        <w:t>20</w:t>
      </w:r>
      <w:r>
        <w:rPr/>
        <w:t>。72kN/m</w:t>
      </w:r>
    </w:p>
    <w:p>
      <w:pPr>
        <w:pStyle w:val="BodyText"/>
        <w:tabs>
          <w:tab w:pos="5480" w:val="left" w:leader="none"/>
        </w:tabs>
        <w:ind w:left="291"/>
      </w:pPr>
      <w:r>
        <w:rPr>
          <w:rFonts w:ascii="Times New Roman" w:hAnsi="Times New Roman" w:eastAsia="Times New Roman"/>
          <w:i/>
          <w:position w:val="1"/>
          <w:sz w:val="19"/>
        </w:rPr>
        <w:t>EF </w:t>
      </w:r>
      <w:r>
        <w:rPr>
          <w:rFonts w:ascii="Times New Roman" w:hAnsi="Times New Roman" w:eastAsia="Times New Roman"/>
          <w:i/>
          <w:spacing w:val="26"/>
          <w:position w:val="1"/>
          <w:sz w:val="19"/>
        </w:rPr>
        <w:t> </w:t>
      </w:r>
      <w:r>
        <w:rPr/>
        <w:t>跨：</w:t>
      </w:r>
      <w:r>
        <w:rPr>
          <w:spacing w:val="2"/>
        </w:rPr>
        <w:t> </w:t>
      </w:r>
      <w:r>
        <w:rPr/>
        <w:t>屋面均布恒载传给梁</w:t>
        <w:tab/>
      </w:r>
      <w:r>
        <w:rPr>
          <w:spacing w:val="-5"/>
        </w:rPr>
        <w:t>4</w:t>
      </w:r>
      <w:r>
        <w:rPr/>
        <w:t>。96×3。3=16。37kN/m</w:t>
      </w:r>
    </w:p>
    <w:p>
      <w:pPr>
        <w:pStyle w:val="BodyText"/>
        <w:tabs>
          <w:tab w:pos="5306" w:val="left" w:leader="none"/>
          <w:tab w:pos="6426" w:val="left" w:leader="none"/>
        </w:tabs>
        <w:spacing w:line="326" w:lineRule="auto" w:before="104"/>
        <w:ind w:left="1933" w:right="3312" w:hanging="766"/>
      </w:pPr>
      <w:r>
        <w:rPr/>
        <w:t>横梁自重（包括抹灰）</w:t>
        <w:tab/>
        <w:t>0.29×0。4×25=2</w:t>
      </w:r>
      <w:r>
        <w:rPr>
          <w:spacing w:val="-5"/>
        </w:rPr>
        <w:t>。</w:t>
      </w:r>
      <w:r>
        <w:rPr>
          <w:spacing w:val="-4"/>
        </w:rPr>
        <w:t>9kN/m </w:t>
      </w:r>
      <w:r>
        <w:rPr/>
        <w:t>恒载：</w:t>
        <w:tab/>
        <w:tab/>
      </w:r>
      <w:r>
        <w:rPr>
          <w:spacing w:val="-5"/>
        </w:rPr>
        <w:t>16</w:t>
      </w:r>
      <w:r>
        <w:rPr/>
        <w:t>。27kN/m</w:t>
      </w:r>
    </w:p>
    <w:p>
      <w:pPr>
        <w:pStyle w:val="BodyText"/>
        <w:tabs>
          <w:tab w:pos="5775" w:val="left" w:leader="none"/>
        </w:tabs>
        <w:ind w:left="246"/>
      </w:pPr>
      <w:r>
        <w:rPr/>
        <w:t>第</w:t>
      </w:r>
      <w:r>
        <w:rPr>
          <w:spacing w:val="-58"/>
        </w:rPr>
        <w:t> </w:t>
      </w:r>
      <w:r>
        <w:rPr/>
        <w:t>8</w:t>
      </w:r>
      <w:r>
        <w:rPr>
          <w:spacing w:val="-57"/>
        </w:rPr>
        <w:t> </w:t>
      </w:r>
      <w:r>
        <w:rPr/>
        <w:t>层活荷载：</w:t>
        <w:tab/>
      </w:r>
      <w:r>
        <w:rPr>
          <w:spacing w:val="-9"/>
        </w:rPr>
        <w:t>2</w:t>
      </w:r>
      <w:r>
        <w:rPr/>
        <w:t>。0×3。3=6.6kN/m</w:t>
      </w:r>
    </w:p>
    <w:p>
      <w:pPr>
        <w:pStyle w:val="BodyText"/>
        <w:spacing w:before="104"/>
        <w:ind w:left="246"/>
      </w:pPr>
      <w:r>
        <w:rPr/>
        <w:t>第 7～1 层梁均布线荷载</w:t>
      </w:r>
    </w:p>
    <w:p>
      <w:pPr>
        <w:pStyle w:val="BodyText"/>
        <w:tabs>
          <w:tab w:pos="5459" w:val="left" w:leader="none"/>
          <w:tab w:pos="6467" w:val="left" w:leader="none"/>
        </w:tabs>
        <w:spacing w:line="326" w:lineRule="auto" w:before="106"/>
        <w:ind w:left="1168" w:right="3619" w:hanging="893"/>
      </w:pPr>
      <w:r>
        <w:rPr>
          <w:rFonts w:ascii="Times New Roman" w:hAnsi="Times New Roman" w:eastAsia="Times New Roman"/>
          <w:i/>
          <w:position w:val="1"/>
          <w:sz w:val="19"/>
        </w:rPr>
        <w:t>CE </w:t>
      </w:r>
      <w:r>
        <w:rPr>
          <w:rFonts w:ascii="Times New Roman" w:hAnsi="Times New Roman" w:eastAsia="Times New Roman"/>
          <w:i/>
          <w:spacing w:val="12"/>
          <w:position w:val="1"/>
          <w:sz w:val="19"/>
        </w:rPr>
        <w:t> </w:t>
      </w:r>
      <w:r>
        <w:rPr/>
        <w:t>跨:</w:t>
      </w:r>
      <w:r>
        <w:rPr>
          <w:spacing w:val="4"/>
        </w:rPr>
        <w:t> </w:t>
      </w:r>
      <w:r>
        <w:rPr/>
        <w:t>楼面均布恒载传给梁</w:t>
        <w:tab/>
      </w:r>
      <w:r>
        <w:rPr>
          <w:spacing w:val="-5"/>
        </w:rPr>
        <w:t>3</w:t>
      </w:r>
      <w:r>
        <w:rPr/>
        <w:t>。</w:t>
      </w:r>
      <w:r>
        <w:rPr>
          <w:spacing w:val="-2"/>
        </w:rPr>
        <w:t>8×3.3=12.54kN/m </w:t>
      </w:r>
      <w:r>
        <w:rPr/>
        <w:t>横梁自重</w:t>
        <w:tab/>
        <w:tab/>
      </w:r>
      <w:r>
        <w:rPr>
          <w:spacing w:val="-9"/>
        </w:rPr>
        <w:t>4</w:t>
      </w:r>
      <w:r>
        <w:rPr/>
        <w:t>。35kN/m</w:t>
      </w:r>
    </w:p>
    <w:p>
      <w:pPr>
        <w:pStyle w:val="BodyText"/>
        <w:tabs>
          <w:tab w:pos="4503" w:val="left" w:leader="none"/>
        </w:tabs>
        <w:spacing w:line="292" w:lineRule="exact"/>
        <w:ind w:left="1168"/>
      </w:pPr>
      <w:r>
        <w:rPr/>
        <w:t>内横墙自</w:t>
      </w:r>
      <w:r>
        <w:rPr>
          <w:spacing w:val="-3"/>
        </w:rPr>
        <w:t>重</w:t>
      </w:r>
      <w:r>
        <w:rPr/>
        <w:t>(含粉刷）</w:t>
        <w:tab/>
        <w:t>0。28×19×（3.6—0.6)=15.96kN/m</w:t>
      </w:r>
    </w:p>
    <w:p>
      <w:pPr>
        <w:spacing w:after="0" w:line="292" w:lineRule="exact"/>
        <w:sectPr>
          <w:pgSz w:w="11910" w:h="16840"/>
          <w:pgMar w:header="701" w:footer="0" w:top="900" w:bottom="280" w:left="320" w:right="320"/>
        </w:sectPr>
      </w:pPr>
    </w:p>
    <w:p>
      <w:pPr>
        <w:pStyle w:val="BodyText"/>
        <w:tabs>
          <w:tab w:pos="6464" w:val="left" w:leader="none"/>
        </w:tabs>
        <w:spacing w:before="117"/>
        <w:ind w:left="1859"/>
      </w:pPr>
      <w:r>
        <w:rPr/>
        <w:t>恒载：</w:t>
        <w:tab/>
        <w:t>32.85kN/m</w:t>
      </w:r>
    </w:p>
    <w:p>
      <w:pPr>
        <w:pStyle w:val="BodyText"/>
        <w:tabs>
          <w:tab w:pos="5591" w:val="left" w:leader="none"/>
          <w:tab w:pos="6462" w:val="left" w:leader="none"/>
        </w:tabs>
        <w:spacing w:line="326" w:lineRule="auto" w:before="104"/>
        <w:ind w:left="1168" w:right="3367" w:hanging="877"/>
      </w:pPr>
      <w:r>
        <w:rPr>
          <w:rFonts w:ascii="幼圆" w:hAnsi="幼圆" w:eastAsia="幼圆" w:hint="eastAsia"/>
          <w:position w:val="1"/>
          <w:sz w:val="19"/>
        </w:rPr>
        <w:t>EF</w:t>
      </w:r>
      <w:r>
        <w:rPr>
          <w:rFonts w:ascii="幼圆" w:hAnsi="幼圆" w:eastAsia="幼圆" w:hint="eastAsia"/>
          <w:spacing w:val="71"/>
          <w:position w:val="1"/>
          <w:sz w:val="19"/>
        </w:rPr>
        <w:t> </w:t>
      </w:r>
      <w:r>
        <w:rPr/>
        <w:t>跨：</w:t>
      </w:r>
      <w:r>
        <w:rPr>
          <w:spacing w:val="3"/>
        </w:rPr>
        <w:t> </w:t>
      </w:r>
      <w:r>
        <w:rPr/>
        <w:t>楼面均布恒载传给梁</w:t>
        <w:tab/>
        <w:t>3.8×3。3=12。</w:t>
      </w:r>
      <w:r>
        <w:rPr>
          <w:spacing w:val="-3"/>
        </w:rPr>
        <w:t>54kN/m </w:t>
      </w:r>
      <w:r>
        <w:rPr/>
        <w:t>横梁自重（包括抹</w:t>
      </w:r>
      <w:r>
        <w:rPr>
          <w:spacing w:val="-5"/>
        </w:rPr>
        <w:t>灰</w:t>
      </w:r>
      <w:r>
        <w:rPr/>
        <w:t>)</w:t>
        <w:tab/>
        <w:tab/>
      </w:r>
      <w:r>
        <w:rPr>
          <w:spacing w:val="-4"/>
        </w:rPr>
        <w:t>2</w:t>
      </w:r>
      <w:r>
        <w:rPr/>
        <w:t>。9kN/m</w:t>
      </w:r>
    </w:p>
    <w:p>
      <w:pPr>
        <w:pStyle w:val="BodyText"/>
        <w:tabs>
          <w:tab w:pos="6464" w:val="left" w:leader="none"/>
        </w:tabs>
        <w:ind w:left="1859"/>
      </w:pPr>
      <w:r>
        <w:rPr/>
        <w:t>恒载：</w:t>
        <w:tab/>
        <w:t>15.44kN/m</w:t>
      </w:r>
    </w:p>
    <w:p>
      <w:pPr>
        <w:pStyle w:val="BodyText"/>
        <w:tabs>
          <w:tab w:pos="5882" w:val="left" w:leader="none"/>
        </w:tabs>
        <w:spacing w:before="104"/>
        <w:ind w:left="246"/>
      </w:pPr>
      <w:r>
        <w:rPr/>
        <w:t>第</w:t>
      </w:r>
      <w:r>
        <w:rPr>
          <w:spacing w:val="-58"/>
        </w:rPr>
        <w:t> </w:t>
      </w:r>
      <w:r>
        <w:rPr/>
        <w:t>7～1</w:t>
      </w:r>
      <w:r>
        <w:rPr>
          <w:spacing w:val="-57"/>
        </w:rPr>
        <w:t> </w:t>
      </w:r>
      <w:r>
        <w:rPr/>
        <w:t>层活荷载:</w:t>
        <w:tab/>
        <w:t>2×3。3=6</w:t>
      </w:r>
      <w:r>
        <w:rPr>
          <w:spacing w:val="-3"/>
        </w:rPr>
        <w:t>。</w:t>
      </w:r>
      <w:r>
        <w:rPr/>
        <w:t>6kN/m</w:t>
      </w:r>
    </w:p>
    <w:p>
      <w:pPr>
        <w:pStyle w:val="BodyText"/>
        <w:spacing w:before="106"/>
        <w:ind w:left="246"/>
      </w:pPr>
      <w:r>
        <w:rPr/>
        <w:t>第 7~1 层集中荷载：</w:t>
      </w:r>
    </w:p>
    <w:p>
      <w:pPr>
        <w:pStyle w:val="BodyText"/>
        <w:tabs>
          <w:tab w:pos="3947" w:val="left" w:leader="none"/>
          <w:tab w:pos="4640" w:val="left" w:leader="none"/>
          <w:tab w:pos="4869" w:val="left" w:leader="none"/>
        </w:tabs>
        <w:spacing w:line="326" w:lineRule="auto" w:before="106"/>
        <w:ind w:left="726" w:right="2947"/>
      </w:pPr>
      <w:r>
        <w:rPr/>
        <w:t>纵梁自重(包括抹灰)：</w:t>
        <w:tab/>
        <w:tab/>
        <w:t>0。29×0。50×25×3.3=38</w:t>
      </w:r>
      <w:r>
        <w:rPr>
          <w:spacing w:val="-7"/>
        </w:rPr>
        <w:t>。</w:t>
      </w:r>
      <w:r>
        <w:rPr/>
        <w:t>61kN </w:t>
      </w:r>
      <w:r>
        <w:rPr>
          <w:w w:val="100"/>
        </w:rPr>
        <w:t>纵墙自重（包括抹灰</w:t>
      </w:r>
      <w:r>
        <w:rPr>
          <w:spacing w:val="-118"/>
          <w:w w:val="100"/>
        </w:rPr>
        <w:t>）</w:t>
      </w:r>
      <w:r>
        <w:rPr>
          <w:w w:val="100"/>
        </w:rPr>
        <w:t>：</w:t>
      </w:r>
      <w:r>
        <w:rPr/>
        <w:tab/>
      </w:r>
      <w:r>
        <w:rPr>
          <w:w w:val="100"/>
        </w:rPr>
        <w:t>0.28×19×3.9×</w:t>
      </w:r>
      <w:r>
        <w:rPr>
          <w:spacing w:val="-5"/>
          <w:w w:val="100"/>
        </w:rPr>
        <w:t>（</w:t>
      </w:r>
      <w:r>
        <w:rPr>
          <w:w w:val="100"/>
        </w:rPr>
        <w:t>3。6—0.5</w:t>
      </w:r>
      <w:r>
        <w:rPr>
          <w:spacing w:val="-1"/>
          <w:w w:val="100"/>
        </w:rPr>
        <w:t>0</w:t>
      </w:r>
      <w:r>
        <w:rPr>
          <w:w w:val="100"/>
        </w:rPr>
        <w:t>）=5</w:t>
      </w:r>
      <w:r>
        <w:rPr>
          <w:spacing w:val="-3"/>
          <w:w w:val="100"/>
        </w:rPr>
        <w:t>4。</w:t>
      </w:r>
      <w:r>
        <w:rPr>
          <w:spacing w:val="-4"/>
          <w:w w:val="100"/>
        </w:rPr>
        <w:t>42kN</w:t>
      </w:r>
      <w:r>
        <w:rPr>
          <w:w w:val="100"/>
        </w:rPr>
        <w:t>柱自重（包括抹灰</w:t>
      </w:r>
      <w:r>
        <w:rPr>
          <w:spacing w:val="-118"/>
          <w:w w:val="100"/>
        </w:rPr>
        <w:t>）</w:t>
      </w:r>
      <w:r>
        <w:rPr>
          <w:w w:val="100"/>
        </w:rPr>
        <w:t>：</w:t>
      </w:r>
      <w:r>
        <w:rPr/>
        <w:tab/>
        <w:tab/>
        <w:tab/>
      </w:r>
      <w:r>
        <w:rPr>
          <w:w w:val="100"/>
        </w:rPr>
        <w:t>0.54×0.54×3.3×25=24</w:t>
      </w:r>
      <w:r>
        <w:rPr>
          <w:spacing w:val="-7"/>
          <w:w w:val="100"/>
        </w:rPr>
        <w:t>。</w:t>
      </w:r>
      <w:r>
        <w:rPr>
          <w:w w:val="100"/>
        </w:rPr>
        <w:t>06kN</w:t>
      </w:r>
    </w:p>
    <w:p>
      <w:pPr>
        <w:pStyle w:val="BodyText"/>
        <w:tabs>
          <w:tab w:pos="6694" w:val="left" w:leader="none"/>
        </w:tabs>
        <w:spacing w:line="292" w:lineRule="exact"/>
        <w:ind w:left="1857"/>
      </w:pPr>
      <w:r>
        <w:rPr/>
        <w:t>总计：</w:t>
        <w:tab/>
        <w:t>117.1kN</w:t>
      </w:r>
    </w:p>
    <w:p>
      <w:pPr>
        <w:pStyle w:val="BodyText"/>
        <w:spacing w:before="104"/>
        <w:ind w:left="697"/>
      </w:pPr>
      <w:r>
        <w:rPr/>
        <w:t>(2）用弯矩分配法计算框架弯矩</w:t>
      </w:r>
    </w:p>
    <w:p>
      <w:pPr>
        <w:pStyle w:val="BodyText"/>
        <w:spacing w:line="326" w:lineRule="auto" w:before="106"/>
        <w:ind w:left="246" w:right="189" w:firstLine="460"/>
      </w:pPr>
      <w:r>
        <w:rPr>
          <w:spacing w:val="-3"/>
        </w:rPr>
        <w:t>竖向荷载作用下框架的内力分析 ,除活荷载较大的工业厂房外,对一般的工业与民用建筑可以不考虑活</w:t>
      </w:r>
      <w:r>
        <w:rPr>
          <w:spacing w:val="-4"/>
        </w:rPr>
        <w:t>荷载的不利布置。这样求得的框架内力，梁跨中弯矩较考虑活荷载不利布置法求得的弯矩偏低，但当活荷载</w:t>
      </w:r>
      <w:r>
        <w:rPr>
          <w:spacing w:val="-3"/>
        </w:rPr>
        <w:t>在总荷载比例较大时，可在截面配筋时，将跨中弯矩乘 </w:t>
      </w:r>
      <w:r>
        <w:rPr/>
        <w:t>1。1~1。2</w:t>
      </w:r>
      <w:r>
        <w:rPr>
          <w:spacing w:val="-8"/>
        </w:rPr>
        <w:t> 的放大系数予以调整.</w:t>
      </w:r>
    </w:p>
    <w:p>
      <w:pPr>
        <w:pStyle w:val="BodyText"/>
        <w:spacing w:line="292" w:lineRule="exact"/>
        <w:ind w:left="697"/>
      </w:pPr>
      <w:r>
        <w:rPr/>
        <w:t>a、固端弯矩计算</w:t>
      </w:r>
    </w:p>
    <w:p>
      <w:pPr>
        <w:pStyle w:val="BodyText"/>
        <w:spacing w:line="324" w:lineRule="auto" w:before="106"/>
        <w:ind w:left="697" w:right="4286" w:firstLine="9"/>
      </w:pPr>
      <w:r>
        <w:rPr>
          <w:spacing w:val="-3"/>
        </w:rPr>
        <w:t>将框架视为两端固定梁，计算固端弯矩。计算结果见表 </w:t>
      </w:r>
      <w:r>
        <w:rPr/>
        <w:t>2-11</w:t>
      </w:r>
      <w:r>
        <w:rPr>
          <w:spacing w:val="-16"/>
        </w:rPr>
        <w:t>。</w:t>
      </w:r>
      <w:r>
        <w:rPr/>
        <w:t>b、分配系数计算</w:t>
      </w:r>
    </w:p>
    <w:p>
      <w:pPr>
        <w:pStyle w:val="BodyText"/>
        <w:spacing w:before="4"/>
        <w:ind w:left="697"/>
      </w:pPr>
      <w:r>
        <w:rPr/>
        <w:t>见图 2—9；</w:t>
      </w:r>
    </w:p>
    <w:p>
      <w:pPr>
        <w:pStyle w:val="BodyText"/>
        <w:rPr>
          <w:sz w:val="20"/>
        </w:rPr>
      </w:pPr>
    </w:p>
    <w:p>
      <w:pPr>
        <w:pStyle w:val="BodyText"/>
        <w:rPr>
          <w:sz w:val="20"/>
        </w:rPr>
      </w:pPr>
    </w:p>
    <w:p>
      <w:pPr>
        <w:pStyle w:val="BodyText"/>
        <w:rPr>
          <w:sz w:val="20"/>
        </w:rPr>
      </w:pPr>
    </w:p>
    <w:p>
      <w:pPr>
        <w:pStyle w:val="BodyText"/>
        <w:spacing w:before="3"/>
        <w:rPr>
          <w:sz w:val="18"/>
        </w:rPr>
      </w:pPr>
    </w:p>
    <w:p>
      <w:pPr>
        <w:spacing w:before="0"/>
        <w:ind w:left="4352" w:right="2117" w:firstLine="0"/>
        <w:jc w:val="center"/>
        <w:rPr>
          <w:rFonts w:ascii="宋体"/>
          <w:sz w:val="20"/>
        </w:rPr>
      </w:pPr>
      <w:r>
        <w:rPr/>
        <w:pict>
          <v:group style="position:absolute;margin-left:47.329803pt;margin-top:-10.099127pt;width:155.050pt;height:267.6pt;mso-position-horizontal-relative:page;mso-position-vertical-relative:paragraph;z-index:-267213824" coordorigin="947,-202" coordsize="3101,5352">
            <v:shape style="position:absolute;left:946;top:-14;width:3101;height:5164" type="#_x0000_t75" stroked="false">
              <v:imagedata r:id="rId40" o:title=""/>
            </v:shape>
            <v:shape style="position:absolute;left:1196;top:-202;width:2638;height:1269" type="#_x0000_t202" filled="false" stroked="false">
              <v:textbox inset="0,0,0,0">
                <w:txbxContent>
                  <w:p>
                    <w:pPr>
                      <w:spacing w:line="211" w:lineRule="auto" w:before="0"/>
                      <w:ind w:left="0" w:right="0" w:firstLine="0"/>
                      <w:jc w:val="left"/>
                      <w:rPr>
                        <w:rFonts w:ascii="宋体"/>
                        <w:sz w:val="18"/>
                      </w:rPr>
                    </w:pPr>
                    <w:r>
                      <w:rPr>
                        <w:rFonts w:ascii="宋体"/>
                        <w:w w:val="105"/>
                        <w:sz w:val="18"/>
                      </w:rPr>
                      <w:t>20.72kN/m </w:t>
                    </w:r>
                    <w:r>
                      <w:rPr>
                        <w:rFonts w:ascii="宋体"/>
                        <w:w w:val="105"/>
                        <w:position w:val="-7"/>
                        <w:sz w:val="15"/>
                      </w:rPr>
                      <w:t>19.27kN/m</w:t>
                    </w:r>
                    <w:r>
                      <w:rPr>
                        <w:rFonts w:ascii="宋体"/>
                        <w:spacing w:val="31"/>
                        <w:w w:val="105"/>
                        <w:position w:val="-7"/>
                        <w:sz w:val="15"/>
                      </w:rPr>
                      <w:t> </w:t>
                    </w:r>
                    <w:r>
                      <w:rPr>
                        <w:rFonts w:ascii="宋体"/>
                        <w:w w:val="105"/>
                        <w:position w:val="-3"/>
                        <w:sz w:val="18"/>
                      </w:rPr>
                      <w:t>20.72kN/m</w:t>
                    </w:r>
                  </w:p>
                  <w:p>
                    <w:pPr>
                      <w:spacing w:line="240" w:lineRule="auto" w:before="10"/>
                      <w:rPr>
                        <w:rFonts w:ascii="宋体"/>
                        <w:sz w:val="21"/>
                      </w:rPr>
                    </w:pPr>
                  </w:p>
                  <w:p>
                    <w:pPr>
                      <w:spacing w:before="0"/>
                      <w:ind w:left="0" w:right="0" w:firstLine="0"/>
                      <w:jc w:val="left"/>
                      <w:rPr>
                        <w:rFonts w:ascii="宋体"/>
                        <w:sz w:val="18"/>
                      </w:rPr>
                    </w:pPr>
                    <w:r>
                      <w:rPr>
                        <w:rFonts w:ascii="宋体"/>
                        <w:w w:val="105"/>
                        <w:sz w:val="18"/>
                      </w:rPr>
                      <w:t>32.85kN/m </w:t>
                    </w:r>
                    <w:r>
                      <w:rPr>
                        <w:rFonts w:ascii="宋体"/>
                        <w:w w:val="105"/>
                        <w:position w:val="-3"/>
                        <w:sz w:val="15"/>
                      </w:rPr>
                      <w:t>15.44kN/m</w:t>
                    </w:r>
                    <w:r>
                      <w:rPr>
                        <w:rFonts w:ascii="宋体"/>
                        <w:spacing w:val="33"/>
                        <w:w w:val="105"/>
                        <w:position w:val="-3"/>
                        <w:sz w:val="15"/>
                      </w:rPr>
                      <w:t> </w:t>
                    </w:r>
                    <w:r>
                      <w:rPr>
                        <w:rFonts w:ascii="宋体"/>
                        <w:w w:val="105"/>
                        <w:position w:val="1"/>
                        <w:sz w:val="18"/>
                      </w:rPr>
                      <w:t>32.85kN/m</w:t>
                    </w:r>
                  </w:p>
                  <w:p>
                    <w:pPr>
                      <w:spacing w:line="240" w:lineRule="auto" w:before="6"/>
                      <w:rPr>
                        <w:rFonts w:ascii="宋体"/>
                        <w:sz w:val="18"/>
                      </w:rPr>
                    </w:pPr>
                  </w:p>
                  <w:p>
                    <w:pPr>
                      <w:spacing w:line="206" w:lineRule="exact" w:before="0"/>
                      <w:ind w:left="15" w:right="0" w:firstLine="0"/>
                      <w:jc w:val="left"/>
                      <w:rPr>
                        <w:rFonts w:ascii="宋体"/>
                        <w:sz w:val="18"/>
                      </w:rPr>
                    </w:pPr>
                    <w:r>
                      <w:rPr>
                        <w:rFonts w:ascii="宋体"/>
                        <w:w w:val="105"/>
                        <w:sz w:val="18"/>
                      </w:rPr>
                      <w:t>32.85kN/m</w:t>
                    </w:r>
                  </w:p>
                </w:txbxContent>
              </v:textbox>
              <w10:wrap type="none"/>
            </v:shape>
            <v:shape style="position:absolute;left:2145;top:1086;width:724;height:157" type="#_x0000_t202" filled="false" stroked="false">
              <v:textbox inset="0,0,0,0">
                <w:txbxContent>
                  <w:p>
                    <w:pPr>
                      <w:spacing w:line="156" w:lineRule="exact" w:before="0"/>
                      <w:ind w:left="0" w:right="0" w:firstLine="0"/>
                      <w:jc w:val="left"/>
                      <w:rPr>
                        <w:rFonts w:ascii="宋体"/>
                        <w:sz w:val="15"/>
                      </w:rPr>
                    </w:pPr>
                    <w:r>
                      <w:rPr>
                        <w:rFonts w:ascii="宋体"/>
                        <w:w w:val="105"/>
                        <w:sz w:val="15"/>
                      </w:rPr>
                      <w:t>15.44kN/m</w:t>
                    </w:r>
                  </w:p>
                </w:txbxContent>
              </v:textbox>
              <w10:wrap type="none"/>
            </v:shape>
            <v:shape style="position:absolute;left:2982;top:943;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1196;top:1510;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982;top:1510;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145;top:1685;width:724;height:157" type="#_x0000_t202" filled="false" stroked="false">
              <v:textbox inset="0,0,0,0">
                <w:txbxContent>
                  <w:p>
                    <w:pPr>
                      <w:spacing w:line="156" w:lineRule="exact" w:before="0"/>
                      <w:ind w:left="0" w:right="0" w:firstLine="0"/>
                      <w:jc w:val="left"/>
                      <w:rPr>
                        <w:rFonts w:ascii="宋体"/>
                        <w:sz w:val="15"/>
                      </w:rPr>
                    </w:pPr>
                    <w:r>
                      <w:rPr>
                        <w:rFonts w:ascii="宋体"/>
                        <w:w w:val="105"/>
                        <w:sz w:val="15"/>
                      </w:rPr>
                      <w:t>15.44kN/m</w:t>
                    </w:r>
                  </w:p>
                </w:txbxContent>
              </v:textbox>
              <w10:wrap type="none"/>
            </v:shape>
            <v:shape style="position:absolute;left:1196;top:2115;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982;top:2165;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145;top:2315;width:724;height:157" type="#_x0000_t202" filled="false" stroked="false">
              <v:textbox inset="0,0,0,0">
                <w:txbxContent>
                  <w:p>
                    <w:pPr>
                      <w:spacing w:line="156" w:lineRule="exact" w:before="0"/>
                      <w:ind w:left="0" w:right="0" w:firstLine="0"/>
                      <w:jc w:val="left"/>
                      <w:rPr>
                        <w:rFonts w:ascii="宋体"/>
                        <w:sz w:val="15"/>
                      </w:rPr>
                    </w:pPr>
                    <w:r>
                      <w:rPr>
                        <w:rFonts w:ascii="宋体"/>
                        <w:w w:val="105"/>
                        <w:sz w:val="15"/>
                      </w:rPr>
                      <w:t>15.44kN/m</w:t>
                    </w:r>
                  </w:p>
                </w:txbxContent>
              </v:textbox>
              <w10:wrap type="none"/>
            </v:shape>
            <v:shape style="position:absolute;left:1196;top:2749;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982;top:2723;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145;top:2872;width:724;height:157" type="#_x0000_t202" filled="false" stroked="false">
              <v:textbox inset="0,0,0,0">
                <w:txbxContent>
                  <w:p>
                    <w:pPr>
                      <w:spacing w:line="156" w:lineRule="exact" w:before="0"/>
                      <w:ind w:left="0" w:right="0" w:firstLine="0"/>
                      <w:jc w:val="left"/>
                      <w:rPr>
                        <w:rFonts w:ascii="宋体"/>
                        <w:sz w:val="15"/>
                      </w:rPr>
                    </w:pPr>
                    <w:r>
                      <w:rPr>
                        <w:rFonts w:ascii="宋体"/>
                        <w:w w:val="105"/>
                        <w:sz w:val="15"/>
                      </w:rPr>
                      <w:t>15.44kN/m</w:t>
                    </w:r>
                  </w:p>
                </w:txbxContent>
              </v:textbox>
              <w10:wrap type="none"/>
            </v:shape>
            <v:shape style="position:absolute;left:1196;top:3344;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2145;top:3482;width:724;height:157" type="#_x0000_t202" filled="false" stroked="false">
              <v:textbox inset="0,0,0,0">
                <w:txbxContent>
                  <w:p>
                    <w:pPr>
                      <w:spacing w:line="156" w:lineRule="exact" w:before="0"/>
                      <w:ind w:left="0" w:right="0" w:firstLine="0"/>
                      <w:jc w:val="left"/>
                      <w:rPr>
                        <w:rFonts w:ascii="宋体"/>
                        <w:sz w:val="15"/>
                      </w:rPr>
                    </w:pPr>
                    <w:r>
                      <w:rPr>
                        <w:rFonts w:ascii="宋体"/>
                        <w:w w:val="105"/>
                        <w:sz w:val="15"/>
                      </w:rPr>
                      <w:t>15.44kN/m</w:t>
                    </w:r>
                  </w:p>
                </w:txbxContent>
              </v:textbox>
              <w10:wrap type="none"/>
            </v:shape>
            <v:shape style="position:absolute;left:2982;top:3354;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v:shape style="position:absolute;left:1196;top:3926;width:852;height:185" type="#_x0000_t202" filled="false" stroked="false">
              <v:textbox inset="0,0,0,0">
                <w:txbxContent>
                  <w:p>
                    <w:pPr>
                      <w:spacing w:line="185" w:lineRule="exact" w:before="0"/>
                      <w:ind w:left="0" w:right="0" w:firstLine="0"/>
                      <w:jc w:val="left"/>
                      <w:rPr>
                        <w:rFonts w:ascii="宋体"/>
                        <w:sz w:val="18"/>
                      </w:rPr>
                    </w:pPr>
                    <w:r>
                      <w:rPr>
                        <w:rFonts w:ascii="宋体"/>
                        <w:sz w:val="18"/>
                      </w:rPr>
                      <w:t>32.85kN/m</w:t>
                    </w:r>
                  </w:p>
                </w:txbxContent>
              </v:textbox>
              <w10:wrap type="none"/>
            </v:shape>
            <w10:wrap type="none"/>
          </v:group>
        </w:pict>
      </w:r>
      <w:r>
        <w:rPr/>
        <w:pict>
          <v:group style="position:absolute;margin-left:284.278809pt;margin-top:9.333383pt;width:140.4pt;height:244.8pt;mso-position-horizontal-relative:page;mso-position-vertical-relative:paragraph;z-index:-267210752" coordorigin="5686,187" coordsize="2808,4896">
            <v:shape style="position:absolute;left:5685;top:186;width:2808;height:4896" type="#_x0000_t75" stroked="false">
              <v:imagedata r:id="rId41" o:title=""/>
            </v:shape>
            <v:shape style="position:absolute;left:6685;top:520;width:746;height:714" type="#_x0000_t202" filled="false" stroked="false">
              <v:textbox inset="0,0,0,0">
                <w:txbxContent>
                  <w:p>
                    <w:pPr>
                      <w:spacing w:line="228" w:lineRule="exact" w:before="0"/>
                      <w:ind w:left="27" w:right="0" w:firstLine="0"/>
                      <w:jc w:val="left"/>
                      <w:rPr>
                        <w:rFonts w:ascii="宋体"/>
                        <w:sz w:val="20"/>
                      </w:rPr>
                    </w:pPr>
                    <w:r>
                      <w:rPr>
                        <w:rFonts w:ascii="宋体"/>
                        <w:sz w:val="20"/>
                      </w:rPr>
                      <w:t>6.6kN/m</w:t>
                    </w:r>
                  </w:p>
                  <w:p>
                    <w:pPr>
                      <w:spacing w:line="240" w:lineRule="auto" w:before="2"/>
                      <w:rPr>
                        <w:rFonts w:ascii="宋体"/>
                        <w:sz w:val="20"/>
                      </w:rPr>
                    </w:pPr>
                  </w:p>
                  <w:p>
                    <w:pPr>
                      <w:spacing w:line="228" w:lineRule="exact" w:before="0"/>
                      <w:ind w:left="0" w:right="0" w:firstLine="0"/>
                      <w:jc w:val="left"/>
                      <w:rPr>
                        <w:rFonts w:ascii="宋体"/>
                        <w:sz w:val="20"/>
                      </w:rPr>
                    </w:pPr>
                    <w:r>
                      <w:rPr>
                        <w:rFonts w:ascii="宋体"/>
                        <w:sz w:val="20"/>
                      </w:rPr>
                      <w:t>6.6kN/m</w:t>
                    </w:r>
                  </w:p>
                </w:txbxContent>
              </v:textbox>
              <w10:wrap type="none"/>
            </v:shape>
            <v:shape style="position:absolute;left:6666;top:1639;width:774;height:2447" type="#_x0000_t202" filled="false" stroked="false">
              <v:textbox inset="0,0,0,0">
                <w:txbxContent>
                  <w:p>
                    <w:pPr>
                      <w:spacing w:line="228" w:lineRule="exact" w:before="0"/>
                      <w:ind w:left="0" w:right="0" w:firstLine="0"/>
                      <w:jc w:val="left"/>
                      <w:rPr>
                        <w:rFonts w:ascii="宋体"/>
                        <w:sz w:val="20"/>
                      </w:rPr>
                    </w:pPr>
                    <w:r>
                      <w:rPr>
                        <w:rFonts w:ascii="宋体"/>
                        <w:sz w:val="20"/>
                      </w:rPr>
                      <w:t>6.6kN/m</w:t>
                    </w:r>
                  </w:p>
                  <w:p>
                    <w:pPr>
                      <w:spacing w:line="240" w:lineRule="auto" w:before="10"/>
                      <w:rPr>
                        <w:rFonts w:ascii="宋体"/>
                        <w:sz w:val="24"/>
                      </w:rPr>
                    </w:pPr>
                  </w:p>
                  <w:p>
                    <w:pPr>
                      <w:spacing w:before="0"/>
                      <w:ind w:left="55" w:right="0" w:firstLine="0"/>
                      <w:jc w:val="left"/>
                      <w:rPr>
                        <w:rFonts w:ascii="宋体"/>
                        <w:sz w:val="20"/>
                      </w:rPr>
                    </w:pPr>
                    <w:r>
                      <w:rPr>
                        <w:rFonts w:ascii="宋体"/>
                        <w:sz w:val="20"/>
                      </w:rPr>
                      <w:t>6.6kN/m</w:t>
                    </w:r>
                  </w:p>
                  <w:p>
                    <w:pPr>
                      <w:spacing w:line="240" w:lineRule="auto" w:before="12"/>
                      <w:rPr>
                        <w:rFonts w:ascii="宋体"/>
                        <w:sz w:val="20"/>
                      </w:rPr>
                    </w:pPr>
                  </w:p>
                  <w:p>
                    <w:pPr>
                      <w:spacing w:before="0"/>
                      <w:ind w:left="55" w:right="0" w:firstLine="0"/>
                      <w:jc w:val="left"/>
                      <w:rPr>
                        <w:rFonts w:ascii="宋体"/>
                        <w:sz w:val="20"/>
                      </w:rPr>
                    </w:pPr>
                    <w:r>
                      <w:rPr>
                        <w:rFonts w:ascii="宋体"/>
                        <w:sz w:val="20"/>
                      </w:rPr>
                      <w:t>6.6kN/m</w:t>
                    </w:r>
                  </w:p>
                  <w:p>
                    <w:pPr>
                      <w:spacing w:line="240" w:lineRule="auto" w:before="2"/>
                      <w:rPr>
                        <w:rFonts w:ascii="宋体"/>
                        <w:sz w:val="23"/>
                      </w:rPr>
                    </w:pPr>
                  </w:p>
                  <w:p>
                    <w:pPr>
                      <w:spacing w:before="1"/>
                      <w:ind w:left="55" w:right="0" w:firstLine="0"/>
                      <w:jc w:val="left"/>
                      <w:rPr>
                        <w:rFonts w:ascii="宋体"/>
                        <w:sz w:val="20"/>
                      </w:rPr>
                    </w:pPr>
                    <w:r>
                      <w:rPr>
                        <w:rFonts w:ascii="宋体"/>
                        <w:sz w:val="20"/>
                      </w:rPr>
                      <w:t>6.6kN/m</w:t>
                    </w:r>
                  </w:p>
                  <w:p>
                    <w:pPr>
                      <w:spacing w:line="240" w:lineRule="auto" w:before="5"/>
                      <w:rPr>
                        <w:rFonts w:ascii="宋体"/>
                        <w:sz w:val="26"/>
                      </w:rPr>
                    </w:pPr>
                  </w:p>
                  <w:p>
                    <w:pPr>
                      <w:spacing w:line="228" w:lineRule="exact" w:before="0"/>
                      <w:ind w:left="55" w:right="0" w:firstLine="0"/>
                      <w:jc w:val="left"/>
                      <w:rPr>
                        <w:rFonts w:ascii="宋体"/>
                        <w:sz w:val="20"/>
                      </w:rPr>
                    </w:pPr>
                    <w:r>
                      <w:rPr>
                        <w:rFonts w:ascii="宋体"/>
                        <w:sz w:val="20"/>
                      </w:rPr>
                      <w:t>6.6kN/m</w:t>
                    </w:r>
                  </w:p>
                </w:txbxContent>
              </v:textbox>
              <w10:wrap type="none"/>
            </v:shape>
            <w10:wrap type="none"/>
          </v:group>
        </w:pict>
      </w:r>
      <w:r>
        <w:rPr>
          <w:rFonts w:ascii="宋体"/>
          <w:sz w:val="20"/>
        </w:rPr>
        <w:t>6.6kN/m</w:t>
      </w:r>
    </w:p>
    <w:p>
      <w:pPr>
        <w:pStyle w:val="BodyText"/>
        <w:spacing w:before="48"/>
        <w:ind w:right="256"/>
        <w:jc w:val="right"/>
      </w:pPr>
      <w:r>
        <w:rPr>
          <w:spacing w:val="4"/>
        </w:rPr>
        <w:t>（a）</w:t>
      </w:r>
      <w:r>
        <w:rPr/>
        <w:t>恒载</w:t>
      </w:r>
    </w:p>
    <w:p>
      <w:pPr>
        <w:pStyle w:val="BodyText"/>
        <w:tabs>
          <w:tab w:pos="1526" w:val="left" w:leader="none"/>
        </w:tabs>
        <w:spacing w:before="103"/>
        <w:ind w:right="241"/>
        <w:jc w:val="right"/>
      </w:pPr>
      <w:r>
        <w:rPr/>
        <w:t>示</w:t>
        <w:tab/>
      </w:r>
      <w:r>
        <w:rPr>
          <w:spacing w:val="-1"/>
        </w:rPr>
        <w:t>意</w:t>
      </w:r>
    </w:p>
    <w:p>
      <w:pPr>
        <w:pStyle w:val="BodyText"/>
        <w:spacing w:before="106"/>
        <w:ind w:right="501"/>
        <w:jc w:val="right"/>
      </w:pPr>
      <w:r>
        <w:rPr/>
        <w:t>（ b)活载示意</w:t>
      </w:r>
    </w:p>
    <w:p>
      <w:pPr>
        <w:pStyle w:val="BodyText"/>
        <w:rPr>
          <w:sz w:val="20"/>
        </w:rPr>
      </w:pPr>
    </w:p>
    <w:p>
      <w:pPr>
        <w:pStyle w:val="BodyText"/>
        <w:rPr>
          <w:sz w:val="20"/>
        </w:rPr>
      </w:pPr>
    </w:p>
    <w:p>
      <w:pPr>
        <w:pStyle w:val="BodyText"/>
        <w:spacing w:before="5"/>
        <w:rPr>
          <w:sz w:val="18"/>
        </w:rPr>
      </w:pPr>
    </w:p>
    <w:p>
      <w:pPr>
        <w:spacing w:before="0"/>
        <w:ind w:left="0" w:right="2630" w:firstLine="0"/>
        <w:jc w:val="right"/>
        <w:rPr>
          <w:rFonts w:ascii="宋体"/>
          <w:sz w:val="15"/>
        </w:rPr>
      </w:pPr>
      <w:r>
        <w:rPr/>
        <w:pict>
          <v:group style="position:absolute;margin-left:447.299988pt;margin-top:-25.475761pt;width:56pt;height:213.85pt;mso-position-horizontal-relative:page;mso-position-vertical-relative:paragraph;z-index:-267231232" coordorigin="8946,-510" coordsize="1120,4277">
            <v:shape style="position:absolute;left:8946;top:-459;width:1120;height:4227" type="#_x0000_t75" stroked="false">
              <v:imagedata r:id="rId42" o:title=""/>
            </v:shape>
            <v:shape style="position:absolute;left:8946;top:-510;width:1120;height:4277" type="#_x0000_t202" filled="false" stroked="false">
              <v:textbox inset="0,0,0,0">
                <w:txbxContent>
                  <w:p>
                    <w:pPr>
                      <w:tabs>
                        <w:tab w:pos="793" w:val="left" w:leader="none"/>
                      </w:tabs>
                      <w:spacing w:line="183" w:lineRule="exact" w:before="0"/>
                      <w:ind w:left="92" w:right="0" w:firstLine="0"/>
                      <w:jc w:val="left"/>
                      <w:rPr>
                        <w:rFonts w:ascii="宋体"/>
                        <w:sz w:val="15"/>
                      </w:rPr>
                    </w:pPr>
                    <w:r>
                      <w:rPr>
                        <w:rFonts w:ascii="宋体"/>
                        <w:w w:val="105"/>
                        <w:position w:val="1"/>
                        <w:sz w:val="15"/>
                      </w:rPr>
                      <w:t>3.75</w:t>
                      <w:tab/>
                    </w:r>
                    <w:r>
                      <w:rPr>
                        <w:rFonts w:ascii="宋体"/>
                        <w:w w:val="105"/>
                        <w:sz w:val="15"/>
                      </w:rPr>
                      <w:t>6.5</w:t>
                    </w:r>
                  </w:p>
                  <w:p>
                    <w:pPr>
                      <w:spacing w:line="240" w:lineRule="auto" w:before="2"/>
                      <w:rPr>
                        <w:rFonts w:ascii="宋体"/>
                        <w:sz w:val="20"/>
                      </w:rPr>
                    </w:pPr>
                  </w:p>
                  <w:p>
                    <w:pPr>
                      <w:spacing w:before="0"/>
                      <w:ind w:left="92" w:right="0" w:firstLine="0"/>
                      <w:jc w:val="left"/>
                      <w:rPr>
                        <w:rFonts w:ascii="宋体"/>
                        <w:sz w:val="15"/>
                      </w:rPr>
                    </w:pPr>
                    <w:r>
                      <w:rPr>
                        <w:rFonts w:ascii="宋体"/>
                        <w:w w:val="105"/>
                        <w:sz w:val="15"/>
                      </w:rPr>
                      <w:t>3.75</w:t>
                    </w:r>
                    <w:r>
                      <w:rPr>
                        <w:rFonts w:ascii="宋体"/>
                        <w:spacing w:val="35"/>
                        <w:w w:val="105"/>
                        <w:sz w:val="15"/>
                      </w:rPr>
                      <w:t> </w:t>
                    </w:r>
                    <w:r>
                      <w:rPr>
                        <w:rFonts w:ascii="宋体"/>
                        <w:spacing w:val="2"/>
                        <w:w w:val="105"/>
                        <w:position w:val="2"/>
                        <w:sz w:val="15"/>
                      </w:rPr>
                      <w:t>4.346.5</w:t>
                    </w:r>
                  </w:p>
                  <w:p>
                    <w:pPr>
                      <w:spacing w:line="240" w:lineRule="auto" w:before="1"/>
                      <w:rPr>
                        <w:rFonts w:ascii="宋体"/>
                        <w:sz w:val="21"/>
                      </w:rPr>
                    </w:pPr>
                  </w:p>
                  <w:p>
                    <w:pPr>
                      <w:spacing w:line="214" w:lineRule="exact" w:before="0"/>
                      <w:ind w:left="82" w:right="0" w:firstLine="0"/>
                      <w:jc w:val="left"/>
                      <w:rPr>
                        <w:rFonts w:ascii="宋体"/>
                        <w:sz w:val="15"/>
                      </w:rPr>
                    </w:pPr>
                    <w:r>
                      <w:rPr>
                        <w:rFonts w:ascii="宋体"/>
                        <w:w w:val="105"/>
                        <w:position w:val="-1"/>
                        <w:sz w:val="15"/>
                      </w:rPr>
                      <w:t>3.75 </w:t>
                    </w:r>
                    <w:r>
                      <w:rPr>
                        <w:rFonts w:ascii="宋体"/>
                        <w:w w:val="105"/>
                        <w:sz w:val="15"/>
                      </w:rPr>
                      <w:t>4.34</w:t>
                    </w:r>
                    <w:r>
                      <w:rPr>
                        <w:rFonts w:ascii="宋体"/>
                        <w:spacing w:val="-1"/>
                        <w:w w:val="105"/>
                        <w:sz w:val="15"/>
                      </w:rPr>
                      <w:t> </w:t>
                    </w:r>
                    <w:r>
                      <w:rPr>
                        <w:rFonts w:ascii="宋体"/>
                        <w:w w:val="105"/>
                        <w:position w:val="2"/>
                        <w:sz w:val="15"/>
                      </w:rPr>
                      <w:t>6.5</w:t>
                    </w:r>
                  </w:p>
                  <w:p>
                    <w:pPr>
                      <w:spacing w:line="174" w:lineRule="exact" w:before="0"/>
                      <w:ind w:left="477" w:right="365" w:firstLine="0"/>
                      <w:jc w:val="center"/>
                      <w:rPr>
                        <w:rFonts w:ascii="宋体"/>
                        <w:sz w:val="15"/>
                      </w:rPr>
                    </w:pPr>
                    <w:r>
                      <w:rPr>
                        <w:rFonts w:ascii="宋体"/>
                        <w:w w:val="105"/>
                        <w:sz w:val="15"/>
                      </w:rPr>
                      <w:t>6.5</w:t>
                    </w:r>
                  </w:p>
                  <w:p>
                    <w:pPr>
                      <w:spacing w:before="74"/>
                      <w:ind w:left="82" w:right="0" w:firstLine="0"/>
                      <w:jc w:val="left"/>
                      <w:rPr>
                        <w:rFonts w:ascii="宋体"/>
                        <w:sz w:val="15"/>
                      </w:rPr>
                    </w:pPr>
                    <w:r>
                      <w:rPr>
                        <w:rFonts w:ascii="宋体"/>
                        <w:w w:val="105"/>
                        <w:position w:val="1"/>
                        <w:sz w:val="15"/>
                      </w:rPr>
                      <w:t>3.75 </w:t>
                    </w:r>
                    <w:r>
                      <w:rPr>
                        <w:rFonts w:ascii="宋体"/>
                        <w:w w:val="105"/>
                        <w:sz w:val="15"/>
                      </w:rPr>
                      <w:t>4.34</w:t>
                    </w:r>
                    <w:r>
                      <w:rPr>
                        <w:rFonts w:ascii="宋体"/>
                        <w:spacing w:val="-1"/>
                        <w:w w:val="105"/>
                        <w:sz w:val="15"/>
                      </w:rPr>
                      <w:t> </w:t>
                    </w:r>
                    <w:r>
                      <w:rPr>
                        <w:rFonts w:ascii="宋体"/>
                        <w:w w:val="105"/>
                        <w:position w:val="6"/>
                        <w:sz w:val="15"/>
                      </w:rPr>
                      <w:t>6.5</w:t>
                    </w:r>
                  </w:p>
                  <w:p>
                    <w:pPr>
                      <w:spacing w:line="240" w:lineRule="auto" w:before="0"/>
                      <w:rPr>
                        <w:rFonts w:ascii="宋体"/>
                        <w:sz w:val="20"/>
                      </w:rPr>
                    </w:pPr>
                  </w:p>
                  <w:p>
                    <w:pPr>
                      <w:spacing w:before="1"/>
                      <w:ind w:left="82" w:right="-15" w:firstLine="0"/>
                      <w:jc w:val="center"/>
                      <w:rPr>
                        <w:rFonts w:ascii="宋体"/>
                        <w:sz w:val="15"/>
                      </w:rPr>
                    </w:pPr>
                    <w:r>
                      <w:rPr>
                        <w:rFonts w:ascii="宋体"/>
                        <w:w w:val="105"/>
                        <w:sz w:val="15"/>
                      </w:rPr>
                      <w:t>3.75  </w:t>
                    </w:r>
                    <w:r>
                      <w:rPr>
                        <w:rFonts w:ascii="宋体"/>
                        <w:w w:val="105"/>
                        <w:position w:val="1"/>
                        <w:sz w:val="15"/>
                      </w:rPr>
                      <w:t>4.34</w:t>
                    </w:r>
                    <w:r>
                      <w:rPr>
                        <w:rFonts w:ascii="宋体"/>
                        <w:spacing w:val="-65"/>
                        <w:w w:val="105"/>
                        <w:position w:val="1"/>
                        <w:sz w:val="15"/>
                      </w:rPr>
                      <w:t> </w:t>
                    </w:r>
                    <w:r>
                      <w:rPr>
                        <w:rFonts w:ascii="宋体"/>
                        <w:w w:val="105"/>
                        <w:position w:val="3"/>
                        <w:sz w:val="15"/>
                      </w:rPr>
                      <w:t>6.5</w:t>
                    </w:r>
                  </w:p>
                </w:txbxContent>
              </v:textbox>
              <w10:wrap type="none"/>
            </v:shape>
            <w10:wrap type="none"/>
          </v:group>
        </w:pict>
      </w:r>
      <w:r>
        <w:rPr>
          <w:rFonts w:ascii="宋体"/>
          <w:sz w:val="15"/>
        </w:rPr>
        <w:t>4.34</w:t>
      </w:r>
    </w:p>
    <w:p>
      <w:pPr>
        <w:pStyle w:val="BodyText"/>
        <w:rPr>
          <w:rFonts w:ascii="宋体"/>
          <w:sz w:val="14"/>
        </w:rPr>
      </w:pPr>
    </w:p>
    <w:p>
      <w:pPr>
        <w:spacing w:before="109"/>
        <w:ind w:left="0" w:right="2630" w:firstLine="0"/>
        <w:jc w:val="right"/>
        <w:rPr>
          <w:rFonts w:ascii="宋体"/>
          <w:sz w:val="15"/>
        </w:rPr>
      </w:pPr>
      <w:r>
        <w:rPr>
          <w:rFonts w:ascii="宋体"/>
          <w:sz w:val="15"/>
        </w:rPr>
        <w:t>4.34</w:t>
      </w:r>
    </w:p>
    <w:p>
      <w:pPr>
        <w:pStyle w:val="BodyText"/>
        <w:spacing w:before="8"/>
        <w:rPr>
          <w:rFonts w:ascii="宋体"/>
          <w:sz w:val="19"/>
        </w:rPr>
      </w:pPr>
    </w:p>
    <w:p>
      <w:pPr>
        <w:spacing w:before="0"/>
        <w:ind w:left="0" w:right="2630" w:firstLine="0"/>
        <w:jc w:val="right"/>
        <w:rPr>
          <w:rFonts w:ascii="宋体"/>
          <w:sz w:val="15"/>
        </w:rPr>
      </w:pPr>
      <w:r>
        <w:rPr>
          <w:rFonts w:ascii="宋体"/>
          <w:sz w:val="15"/>
        </w:rPr>
        <w:t>4.34</w:t>
      </w:r>
    </w:p>
    <w:p>
      <w:pPr>
        <w:pStyle w:val="BodyText"/>
        <w:rPr>
          <w:rFonts w:ascii="宋体"/>
          <w:sz w:val="14"/>
        </w:rPr>
      </w:pPr>
    </w:p>
    <w:p>
      <w:pPr>
        <w:spacing w:before="109"/>
        <w:ind w:left="0" w:right="2630" w:firstLine="0"/>
        <w:jc w:val="right"/>
        <w:rPr>
          <w:rFonts w:ascii="宋体"/>
          <w:sz w:val="15"/>
        </w:rPr>
      </w:pPr>
      <w:r>
        <w:rPr>
          <w:rFonts w:ascii="宋体"/>
          <w:sz w:val="15"/>
        </w:rPr>
        <w:t>4.34</w:t>
      </w:r>
    </w:p>
    <w:p>
      <w:pPr>
        <w:pStyle w:val="BodyText"/>
        <w:spacing w:before="11"/>
        <w:rPr>
          <w:rFonts w:ascii="宋体"/>
          <w:sz w:val="22"/>
        </w:rPr>
      </w:pPr>
    </w:p>
    <w:tbl>
      <w:tblPr>
        <w:tblW w:w="0" w:type="auto"/>
        <w:jc w:val="left"/>
        <w:tblInd w:w="17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5"/>
        <w:gridCol w:w="3008"/>
        <w:gridCol w:w="937"/>
        <w:gridCol w:w="426"/>
        <w:gridCol w:w="695"/>
      </w:tblGrid>
      <w:tr>
        <w:trPr>
          <w:trHeight w:val="332" w:hRule="atLeast"/>
        </w:trPr>
        <w:tc>
          <w:tcPr>
            <w:tcW w:w="2945" w:type="dxa"/>
          </w:tcPr>
          <w:p>
            <w:pPr>
              <w:pStyle w:val="TableParagraph"/>
              <w:spacing w:line="52" w:lineRule="exact"/>
              <w:ind w:left="886"/>
              <w:rPr>
                <w:rFonts w:ascii="宋体"/>
                <w:sz w:val="18"/>
              </w:rPr>
            </w:pPr>
            <w:r>
              <w:rPr>
                <w:rFonts w:ascii="宋体"/>
                <w:w w:val="105"/>
                <w:sz w:val="18"/>
              </w:rPr>
              <w:t>32.85kN/m</w:t>
            </w:r>
          </w:p>
          <w:p>
            <w:pPr>
              <w:pStyle w:val="TableParagraph"/>
              <w:spacing w:line="154" w:lineRule="exact"/>
              <w:ind w:left="50"/>
              <w:rPr>
                <w:rFonts w:ascii="宋体"/>
                <w:sz w:val="15"/>
              </w:rPr>
            </w:pPr>
            <w:r>
              <w:rPr>
                <w:rFonts w:ascii="宋体"/>
                <w:w w:val="105"/>
                <w:sz w:val="15"/>
              </w:rPr>
              <w:t>15.44kN/m</w:t>
            </w:r>
          </w:p>
        </w:tc>
        <w:tc>
          <w:tcPr>
            <w:tcW w:w="3008" w:type="dxa"/>
          </w:tcPr>
          <w:p>
            <w:pPr>
              <w:pStyle w:val="TableParagraph"/>
              <w:rPr>
                <w:rFonts w:ascii="Times New Roman"/>
                <w:sz w:val="20"/>
              </w:rPr>
            </w:pPr>
          </w:p>
        </w:tc>
        <w:tc>
          <w:tcPr>
            <w:tcW w:w="937" w:type="dxa"/>
          </w:tcPr>
          <w:p>
            <w:pPr>
              <w:pStyle w:val="TableParagraph"/>
              <w:spacing w:line="175" w:lineRule="exact"/>
              <w:ind w:right="31"/>
              <w:jc w:val="right"/>
              <w:rPr>
                <w:rFonts w:ascii="宋体"/>
                <w:sz w:val="15"/>
              </w:rPr>
            </w:pPr>
            <w:r>
              <w:rPr>
                <w:rFonts w:ascii="宋体"/>
                <w:sz w:val="15"/>
              </w:rPr>
              <w:t>4.34</w:t>
            </w:r>
          </w:p>
        </w:tc>
        <w:tc>
          <w:tcPr>
            <w:tcW w:w="426" w:type="dxa"/>
          </w:tcPr>
          <w:p>
            <w:pPr>
              <w:pStyle w:val="TableParagraph"/>
              <w:spacing w:before="4"/>
              <w:ind w:left="11" w:right="19"/>
              <w:jc w:val="center"/>
              <w:rPr>
                <w:rFonts w:ascii="宋体"/>
                <w:sz w:val="15"/>
              </w:rPr>
            </w:pPr>
            <w:r>
              <w:rPr>
                <w:rFonts w:ascii="宋体"/>
                <w:w w:val="105"/>
                <w:sz w:val="15"/>
              </w:rPr>
              <w:t>3.75</w:t>
            </w:r>
          </w:p>
        </w:tc>
        <w:tc>
          <w:tcPr>
            <w:tcW w:w="695" w:type="dxa"/>
          </w:tcPr>
          <w:p>
            <w:pPr>
              <w:pStyle w:val="TableParagraph"/>
              <w:spacing w:line="198" w:lineRule="exact"/>
              <w:ind w:left="62"/>
              <w:rPr>
                <w:rFonts w:ascii="宋体"/>
                <w:sz w:val="15"/>
              </w:rPr>
            </w:pPr>
            <w:r>
              <w:rPr>
                <w:rFonts w:ascii="宋体"/>
                <w:w w:val="105"/>
                <w:sz w:val="15"/>
              </w:rPr>
              <w:t>4.34 </w:t>
            </w:r>
            <w:r>
              <w:rPr>
                <w:rFonts w:ascii="宋体"/>
                <w:w w:val="105"/>
                <w:position w:val="2"/>
                <w:sz w:val="15"/>
              </w:rPr>
              <w:t>6.5</w:t>
            </w:r>
          </w:p>
        </w:tc>
      </w:tr>
      <w:tr>
        <w:trPr>
          <w:trHeight w:val="502" w:hRule="atLeast"/>
        </w:trPr>
        <w:tc>
          <w:tcPr>
            <w:tcW w:w="2945" w:type="dxa"/>
          </w:tcPr>
          <w:p>
            <w:pPr>
              <w:pStyle w:val="TableParagraph"/>
              <w:rPr>
                <w:rFonts w:ascii="Times New Roman"/>
                <w:sz w:val="20"/>
              </w:rPr>
            </w:pPr>
          </w:p>
        </w:tc>
        <w:tc>
          <w:tcPr>
            <w:tcW w:w="3008" w:type="dxa"/>
          </w:tcPr>
          <w:p>
            <w:pPr>
              <w:pStyle w:val="TableParagraph"/>
              <w:rPr>
                <w:rFonts w:ascii="Times New Roman"/>
                <w:sz w:val="20"/>
              </w:rPr>
            </w:pPr>
          </w:p>
        </w:tc>
        <w:tc>
          <w:tcPr>
            <w:tcW w:w="937" w:type="dxa"/>
          </w:tcPr>
          <w:p>
            <w:pPr>
              <w:pStyle w:val="TableParagraph"/>
              <w:spacing w:before="9"/>
              <w:rPr>
                <w:rFonts w:ascii="宋体"/>
                <w:sz w:val="13"/>
              </w:rPr>
            </w:pPr>
          </w:p>
          <w:p>
            <w:pPr>
              <w:pStyle w:val="TableParagraph"/>
              <w:ind w:right="31"/>
              <w:jc w:val="right"/>
              <w:rPr>
                <w:rFonts w:ascii="宋体"/>
                <w:sz w:val="15"/>
              </w:rPr>
            </w:pPr>
            <w:r>
              <w:rPr>
                <w:rFonts w:ascii="宋体"/>
                <w:sz w:val="15"/>
              </w:rPr>
              <w:t>4.34</w:t>
            </w:r>
          </w:p>
        </w:tc>
        <w:tc>
          <w:tcPr>
            <w:tcW w:w="426" w:type="dxa"/>
          </w:tcPr>
          <w:p>
            <w:pPr>
              <w:pStyle w:val="TableParagraph"/>
              <w:spacing w:before="7"/>
              <w:rPr>
                <w:rFonts w:ascii="宋体"/>
                <w:sz w:val="14"/>
              </w:rPr>
            </w:pPr>
          </w:p>
          <w:p>
            <w:pPr>
              <w:pStyle w:val="TableParagraph"/>
              <w:ind w:left="11" w:right="60"/>
              <w:jc w:val="center"/>
              <w:rPr>
                <w:rFonts w:ascii="宋体"/>
                <w:sz w:val="15"/>
              </w:rPr>
            </w:pPr>
            <w:r>
              <w:rPr>
                <w:rFonts w:ascii="宋体"/>
                <w:w w:val="105"/>
                <w:sz w:val="15"/>
              </w:rPr>
              <w:t>3.75</w:t>
            </w:r>
          </w:p>
        </w:tc>
        <w:tc>
          <w:tcPr>
            <w:tcW w:w="695" w:type="dxa"/>
          </w:tcPr>
          <w:p>
            <w:pPr>
              <w:pStyle w:val="TableParagraph"/>
              <w:spacing w:before="127"/>
              <w:ind w:left="62"/>
              <w:rPr>
                <w:rFonts w:ascii="宋体"/>
                <w:sz w:val="15"/>
              </w:rPr>
            </w:pPr>
            <w:r>
              <w:rPr>
                <w:rFonts w:ascii="宋体"/>
                <w:w w:val="105"/>
                <w:sz w:val="15"/>
              </w:rPr>
              <w:t>4.34 </w:t>
            </w:r>
            <w:r>
              <w:rPr>
                <w:rFonts w:ascii="宋体"/>
                <w:w w:val="105"/>
                <w:position w:val="5"/>
                <w:sz w:val="15"/>
              </w:rPr>
              <w:t>6.5</w:t>
            </w:r>
          </w:p>
        </w:tc>
      </w:tr>
      <w:tr>
        <w:trPr>
          <w:trHeight w:val="447" w:hRule="atLeast"/>
        </w:trPr>
        <w:tc>
          <w:tcPr>
            <w:tcW w:w="2945" w:type="dxa"/>
          </w:tcPr>
          <w:p>
            <w:pPr>
              <w:pStyle w:val="TableParagraph"/>
              <w:rPr>
                <w:rFonts w:ascii="Times New Roman"/>
                <w:sz w:val="20"/>
              </w:rPr>
            </w:pPr>
          </w:p>
        </w:tc>
        <w:tc>
          <w:tcPr>
            <w:tcW w:w="3008" w:type="dxa"/>
          </w:tcPr>
          <w:p>
            <w:pPr>
              <w:pStyle w:val="TableParagraph"/>
              <w:rPr>
                <w:rFonts w:ascii="Times New Roman"/>
                <w:sz w:val="20"/>
              </w:rPr>
            </w:pPr>
          </w:p>
        </w:tc>
        <w:tc>
          <w:tcPr>
            <w:tcW w:w="937" w:type="dxa"/>
          </w:tcPr>
          <w:p>
            <w:pPr>
              <w:pStyle w:val="TableParagraph"/>
              <w:spacing w:before="9"/>
              <w:rPr>
                <w:rFonts w:ascii="宋体"/>
                <w:sz w:val="14"/>
              </w:rPr>
            </w:pPr>
          </w:p>
          <w:p>
            <w:pPr>
              <w:pStyle w:val="TableParagraph"/>
              <w:ind w:right="31"/>
              <w:jc w:val="right"/>
              <w:rPr>
                <w:rFonts w:ascii="宋体"/>
                <w:sz w:val="15"/>
              </w:rPr>
            </w:pPr>
            <w:r>
              <w:rPr>
                <w:rFonts w:ascii="宋体"/>
                <w:sz w:val="15"/>
              </w:rPr>
              <w:t>4.34</w:t>
            </w:r>
          </w:p>
        </w:tc>
        <w:tc>
          <w:tcPr>
            <w:tcW w:w="426" w:type="dxa"/>
          </w:tcPr>
          <w:p>
            <w:pPr>
              <w:pStyle w:val="TableParagraph"/>
              <w:spacing w:before="7"/>
              <w:rPr>
                <w:rFonts w:ascii="宋体"/>
                <w:sz w:val="15"/>
              </w:rPr>
            </w:pPr>
          </w:p>
          <w:p>
            <w:pPr>
              <w:pStyle w:val="TableParagraph"/>
              <w:ind w:left="11" w:right="60"/>
              <w:jc w:val="center"/>
              <w:rPr>
                <w:rFonts w:ascii="宋体"/>
                <w:sz w:val="15"/>
              </w:rPr>
            </w:pPr>
            <w:r>
              <w:rPr>
                <w:rFonts w:ascii="宋体"/>
                <w:w w:val="105"/>
                <w:sz w:val="15"/>
              </w:rPr>
              <w:t>3.75</w:t>
            </w:r>
          </w:p>
        </w:tc>
        <w:tc>
          <w:tcPr>
            <w:tcW w:w="695" w:type="dxa"/>
          </w:tcPr>
          <w:p>
            <w:pPr>
              <w:pStyle w:val="TableParagraph"/>
              <w:spacing w:before="128"/>
              <w:ind w:left="62"/>
              <w:rPr>
                <w:rFonts w:ascii="宋体"/>
                <w:sz w:val="15"/>
              </w:rPr>
            </w:pPr>
            <w:r>
              <w:rPr>
                <w:rFonts w:ascii="宋体"/>
                <w:w w:val="105"/>
                <w:sz w:val="15"/>
              </w:rPr>
              <w:t>4.34 </w:t>
            </w:r>
            <w:r>
              <w:rPr>
                <w:rFonts w:ascii="宋体"/>
                <w:w w:val="105"/>
                <w:position w:val="6"/>
                <w:sz w:val="15"/>
              </w:rPr>
              <w:t>6.5</w:t>
            </w:r>
          </w:p>
        </w:tc>
      </w:tr>
      <w:tr>
        <w:trPr>
          <w:trHeight w:val="321" w:hRule="atLeast"/>
        </w:trPr>
        <w:tc>
          <w:tcPr>
            <w:tcW w:w="2945" w:type="dxa"/>
          </w:tcPr>
          <w:p>
            <w:pPr>
              <w:pStyle w:val="TableParagraph"/>
              <w:rPr>
                <w:rFonts w:ascii="Times New Roman"/>
                <w:sz w:val="20"/>
              </w:rPr>
            </w:pPr>
          </w:p>
        </w:tc>
        <w:tc>
          <w:tcPr>
            <w:tcW w:w="3008" w:type="dxa"/>
          </w:tcPr>
          <w:p>
            <w:pPr>
              <w:pStyle w:val="TableParagraph"/>
              <w:spacing w:line="257" w:lineRule="exact" w:before="44"/>
              <w:ind w:right="584"/>
              <w:jc w:val="right"/>
              <w:rPr>
                <w:sz w:val="23"/>
              </w:rPr>
            </w:pPr>
            <w:r>
              <w:rPr>
                <w:w w:val="100"/>
                <w:sz w:val="23"/>
              </w:rPr>
              <w:t>图</w:t>
            </w:r>
          </w:p>
        </w:tc>
        <w:tc>
          <w:tcPr>
            <w:tcW w:w="937" w:type="dxa"/>
          </w:tcPr>
          <w:p>
            <w:pPr>
              <w:pStyle w:val="TableParagraph"/>
              <w:spacing w:before="9"/>
              <w:rPr>
                <w:rFonts w:ascii="宋体"/>
                <w:sz w:val="11"/>
              </w:rPr>
            </w:pPr>
          </w:p>
          <w:p>
            <w:pPr>
              <w:pStyle w:val="TableParagraph"/>
              <w:spacing w:line="152" w:lineRule="exact"/>
              <w:ind w:right="40"/>
              <w:jc w:val="right"/>
              <w:rPr>
                <w:rFonts w:ascii="宋体"/>
                <w:sz w:val="15"/>
              </w:rPr>
            </w:pPr>
            <w:r>
              <w:rPr>
                <w:rFonts w:ascii="宋体"/>
                <w:sz w:val="15"/>
              </w:rPr>
              <w:t>3.03</w:t>
            </w:r>
          </w:p>
        </w:tc>
        <w:tc>
          <w:tcPr>
            <w:tcW w:w="426" w:type="dxa"/>
          </w:tcPr>
          <w:p>
            <w:pPr>
              <w:pStyle w:val="TableParagraph"/>
              <w:rPr>
                <w:rFonts w:ascii="Times New Roman"/>
                <w:sz w:val="20"/>
              </w:rPr>
            </w:pPr>
          </w:p>
        </w:tc>
        <w:tc>
          <w:tcPr>
            <w:tcW w:w="695" w:type="dxa"/>
          </w:tcPr>
          <w:p>
            <w:pPr>
              <w:pStyle w:val="TableParagraph"/>
              <w:spacing w:before="9"/>
              <w:rPr>
                <w:rFonts w:ascii="宋体"/>
                <w:sz w:val="11"/>
              </w:rPr>
            </w:pPr>
          </w:p>
          <w:p>
            <w:pPr>
              <w:pStyle w:val="TableParagraph"/>
              <w:spacing w:line="152" w:lineRule="exact"/>
              <w:ind w:left="92"/>
              <w:rPr>
                <w:rFonts w:ascii="宋体"/>
                <w:sz w:val="15"/>
              </w:rPr>
            </w:pPr>
            <w:r>
              <w:rPr>
                <w:rFonts w:ascii="宋体"/>
                <w:w w:val="105"/>
                <w:sz w:val="15"/>
              </w:rPr>
              <w:t>3.03</w:t>
            </w:r>
          </w:p>
        </w:tc>
      </w:tr>
    </w:tbl>
    <w:p>
      <w:pPr>
        <w:pStyle w:val="BodyText"/>
        <w:spacing w:line="453" w:lineRule="auto" w:before="123"/>
        <w:ind w:left="697" w:right="8598" w:hanging="452"/>
      </w:pPr>
      <w:r>
        <w:rPr/>
        <w:t>2—8 框架竖向荷载示意c、传递系数</w:t>
      </w:r>
    </w:p>
    <w:p>
      <w:pPr>
        <w:spacing w:after="0" w:line="453" w:lineRule="auto"/>
        <w:sectPr>
          <w:pgSz w:w="11910" w:h="16840"/>
          <w:pgMar w:header="701" w:footer="0" w:top="900" w:bottom="280" w:left="320" w:right="320"/>
        </w:sectPr>
      </w:pPr>
    </w:p>
    <w:p>
      <w:pPr>
        <w:pStyle w:val="BodyText"/>
        <w:spacing w:line="324" w:lineRule="auto" w:before="117"/>
        <w:ind w:left="697" w:right="7568"/>
      </w:pPr>
      <w:r>
        <w:rPr/>
        <w:t>远端固定，传递系数为 1/2； d、弯矩分配</w:t>
      </w:r>
    </w:p>
    <w:p>
      <w:pPr>
        <w:pStyle w:val="BodyText"/>
        <w:spacing w:line="326" w:lineRule="auto" w:before="4"/>
        <w:ind w:left="246" w:right="214" w:firstLine="460"/>
      </w:pPr>
      <w:r>
        <w:rPr>
          <w:spacing w:val="-4"/>
        </w:rPr>
        <w:t>恒荷载作用下，框架的弯矩分配计算见表 </w:t>
      </w:r>
      <w:r>
        <w:rPr/>
        <w:t>2-12</w:t>
      </w:r>
      <w:r>
        <w:rPr>
          <w:spacing w:val="-6"/>
        </w:rPr>
        <w:t>,框架的弯矩图见图 </w:t>
      </w:r>
      <w:r>
        <w:rPr/>
        <w:t>2-10</w:t>
      </w:r>
      <w:r>
        <w:rPr>
          <w:spacing w:val="-2"/>
        </w:rPr>
        <w:t>；活荷载作用下，框架的弯矩分</w:t>
      </w:r>
      <w:r>
        <w:rPr>
          <w:spacing w:val="-10"/>
        </w:rPr>
        <w:t>配计算见表 </w:t>
      </w:r>
      <w:r>
        <w:rPr/>
        <w:t>2—13，</w:t>
      </w:r>
      <w:r>
        <w:rPr>
          <w:spacing w:val="-7"/>
        </w:rPr>
        <w:t>框架的弯矩图见图 </w:t>
      </w:r>
      <w:r>
        <w:rPr/>
        <w:t>2-11；</w:t>
      </w:r>
    </w:p>
    <w:p>
      <w:pPr>
        <w:pStyle w:val="BodyText"/>
        <w:rPr>
          <w:sz w:val="22"/>
        </w:rPr>
      </w:pPr>
    </w:p>
    <w:p>
      <w:pPr>
        <w:pStyle w:val="BodyText"/>
        <w:rPr>
          <w:sz w:val="22"/>
        </w:rPr>
      </w:pPr>
    </w:p>
    <w:p>
      <w:pPr>
        <w:pStyle w:val="BodyText"/>
        <w:rPr>
          <w:sz w:val="22"/>
        </w:rPr>
      </w:pPr>
    </w:p>
    <w:p>
      <w:pPr>
        <w:pStyle w:val="BodyText"/>
        <w:spacing w:before="11"/>
        <w:rPr>
          <w:sz w:val="32"/>
        </w:rPr>
      </w:pPr>
    </w:p>
    <w:p>
      <w:pPr>
        <w:pStyle w:val="BodyText"/>
        <w:spacing w:before="1"/>
        <w:ind w:left="6983"/>
      </w:pPr>
      <w:r>
        <w:rPr/>
        <w:t>图 2—9 分配系数示意</w:t>
      </w:r>
    </w:p>
    <w:p>
      <w:pPr>
        <w:pStyle w:val="BodyText"/>
        <w:spacing w:before="3"/>
        <w:rPr>
          <w:sz w:val="20"/>
        </w:rPr>
      </w:pPr>
    </w:p>
    <w:p>
      <w:pPr>
        <w:pStyle w:val="BodyText"/>
        <w:spacing w:line="326" w:lineRule="auto"/>
        <w:ind w:left="246" w:right="177" w:firstLine="479"/>
      </w:pPr>
      <w:r>
        <w:rPr/>
        <w:pict>
          <v:group style="position:absolute;margin-left:21.99836pt;margin-top:70.075653pt;width:557.3pt;height:277.350pt;mso-position-horizontal-relative:page;mso-position-vertical-relative:paragraph;z-index:-267182080" coordorigin="440,1402" coordsize="11146,5547">
            <v:shape style="position:absolute;left:439;top:1401;width:11146;height:5547" type="#_x0000_t75" stroked="false">
              <v:imagedata r:id="rId43" o:title=""/>
            </v:shape>
            <v:shape style="position:absolute;left:981;top:2506;width:827;height:231" type="#_x0000_t202" filled="false" stroked="false">
              <v:textbox inset="0,0,0,0">
                <w:txbxContent>
                  <w:p>
                    <w:pPr>
                      <w:tabs>
                        <w:tab w:pos="576" w:val="left" w:leader="none"/>
                      </w:tabs>
                      <w:spacing w:line="230" w:lineRule="exact" w:before="0"/>
                      <w:ind w:left="0" w:right="0" w:firstLine="0"/>
                      <w:jc w:val="left"/>
                      <w:rPr>
                        <w:sz w:val="23"/>
                      </w:rPr>
                    </w:pPr>
                    <w:r>
                      <w:rPr>
                        <w:sz w:val="23"/>
                      </w:rPr>
                      <w:t>层</w:t>
                      <w:tab/>
                      <w:t>数</w:t>
                    </w:r>
                  </w:p>
                </w:txbxContent>
              </v:textbox>
              <w10:wrap type="none"/>
            </v:shape>
            <v:shape style="position:absolute;left:3655;top:2841;width:89;height:137" type="#_x0000_t202" filled="false" stroked="false">
              <v:textbox inset="0,0,0,0">
                <w:txbxContent>
                  <w:p>
                    <w:pPr>
                      <w:spacing w:line="125" w:lineRule="exact" w:before="11"/>
                      <w:ind w:left="0" w:right="0" w:firstLine="0"/>
                      <w:jc w:val="left"/>
                      <w:rPr>
                        <w:rFonts w:ascii="Arial"/>
                        <w:i/>
                        <w:sz w:val="13"/>
                      </w:rPr>
                    </w:pPr>
                    <w:r>
                      <w:rPr>
                        <w:rFonts w:ascii="Arial"/>
                        <w:i/>
                        <w:w w:val="94"/>
                        <w:sz w:val="13"/>
                      </w:rPr>
                      <w:t>a</w:t>
                    </w:r>
                  </w:p>
                </w:txbxContent>
              </v:textbox>
              <w10:wrap type="none"/>
            </v:shape>
            <v:shape style="position:absolute;left:4219;top:2841;width:89;height:137" type="#_x0000_t202" filled="false" stroked="false">
              <v:textbox inset="0,0,0,0">
                <w:txbxContent>
                  <w:p>
                    <w:pPr>
                      <w:spacing w:line="125" w:lineRule="exact" w:before="11"/>
                      <w:ind w:left="0" w:right="0" w:firstLine="0"/>
                      <w:jc w:val="left"/>
                      <w:rPr>
                        <w:rFonts w:ascii="Arial"/>
                        <w:i/>
                        <w:sz w:val="13"/>
                      </w:rPr>
                    </w:pPr>
                    <w:r>
                      <w:rPr>
                        <w:rFonts w:ascii="Arial"/>
                        <w:i/>
                        <w:w w:val="94"/>
                        <w:sz w:val="13"/>
                      </w:rPr>
                      <w:t>b</w:t>
                    </w:r>
                  </w:p>
                </w:txbxContent>
              </v:textbox>
              <w10:wrap type="none"/>
            </v:shape>
            <v:shape style="position:absolute;left:9313;top:2841;width:89;height:137" type="#_x0000_t202" filled="false" stroked="false">
              <v:textbox inset="0,0,0,0">
                <w:txbxContent>
                  <w:p>
                    <w:pPr>
                      <w:spacing w:line="125" w:lineRule="exact" w:before="11"/>
                      <w:ind w:left="0" w:right="0" w:firstLine="0"/>
                      <w:jc w:val="left"/>
                      <w:rPr>
                        <w:rFonts w:ascii="Arial"/>
                        <w:i/>
                        <w:sz w:val="13"/>
                      </w:rPr>
                    </w:pPr>
                    <w:r>
                      <w:rPr>
                        <w:rFonts w:ascii="Arial"/>
                        <w:i/>
                        <w:w w:val="94"/>
                        <w:sz w:val="13"/>
                      </w:rPr>
                      <w:t>a</w:t>
                    </w:r>
                  </w:p>
                </w:txbxContent>
              </v:textbox>
              <w10:wrap type="none"/>
            </v:shape>
            <v:shape style="position:absolute;left:9878;top:2841;width:89;height:137" type="#_x0000_t202" filled="false" stroked="false">
              <v:textbox inset="0,0,0,0">
                <w:txbxContent>
                  <w:p>
                    <w:pPr>
                      <w:spacing w:line="125" w:lineRule="exact" w:before="11"/>
                      <w:ind w:left="0" w:right="0" w:firstLine="0"/>
                      <w:jc w:val="left"/>
                      <w:rPr>
                        <w:rFonts w:ascii="Arial"/>
                        <w:i/>
                        <w:sz w:val="13"/>
                      </w:rPr>
                    </w:pPr>
                    <w:r>
                      <w:rPr>
                        <w:rFonts w:ascii="Arial"/>
                        <w:i/>
                        <w:w w:val="94"/>
                        <w:sz w:val="13"/>
                      </w:rPr>
                      <w:t>b</w:t>
                    </w:r>
                  </w:p>
                </w:txbxContent>
              </v:textbox>
              <w10:wrap type="none"/>
            </v:shape>
            <v:shape style="position:absolute;left:3136;top:3269;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8796;top:3269;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895;top:3478;width:1000;height:231" type="#_x0000_t202" filled="false" stroked="false">
              <v:textbox inset="0,0,0,0">
                <w:txbxContent>
                  <w:p>
                    <w:pPr>
                      <w:spacing w:line="230" w:lineRule="exact" w:before="0"/>
                      <w:ind w:left="0" w:right="0" w:firstLine="0"/>
                      <w:jc w:val="left"/>
                      <w:rPr>
                        <w:sz w:val="23"/>
                      </w:rPr>
                    </w:pPr>
                    <w:r>
                      <w:rPr>
                        <w:sz w:val="23"/>
                      </w:rPr>
                      <w:t>8</w:t>
                    </w:r>
                    <w:r>
                      <w:rPr>
                        <w:spacing w:val="-29"/>
                        <w:sz w:val="23"/>
                      </w:rPr>
                      <w:t> 层</w:t>
                    </w:r>
                    <w:r>
                      <w:rPr>
                        <w:sz w:val="23"/>
                      </w:rPr>
                      <w:t>（恒)</w:t>
                    </w:r>
                  </w:p>
                </w:txbxContent>
              </v:textbox>
              <w10:wrap type="none"/>
            </v:shape>
            <v:shape style="position:absolute;left:3067;top:3413;width:2354;height:434" type="#_x0000_t202" filled="false" stroked="false">
              <v:textbox inset="0,0,0,0">
                <w:txbxContent>
                  <w:p>
                    <w:pPr>
                      <w:spacing w:line="192" w:lineRule="auto" w:before="10"/>
                      <w:ind w:left="0" w:right="0" w:firstLine="0"/>
                      <w:jc w:val="left"/>
                      <w:rPr>
                        <w:rFonts w:ascii="Arial" w:hAnsi="Arial"/>
                        <w:sz w:val="24"/>
                      </w:rPr>
                    </w:pPr>
                    <w:r>
                      <w:rPr>
                        <w:rFonts w:ascii="Arial" w:hAnsi="Arial"/>
                        <w:w w:val="95"/>
                        <w:position w:val="-18"/>
                        <w:sz w:val="24"/>
                      </w:rPr>
                      <w:t>12</w:t>
                    </w:r>
                    <w:r>
                      <w:rPr>
                        <w:rFonts w:ascii="Arial" w:hAnsi="Arial"/>
                        <w:spacing w:val="-36"/>
                        <w:w w:val="95"/>
                        <w:position w:val="-18"/>
                        <w:sz w:val="24"/>
                      </w:rPr>
                      <w:t> </w:t>
                    </w:r>
                    <w:r>
                      <w:rPr>
                        <w:rFonts w:ascii="Symbol" w:hAnsi="Symbol"/>
                        <w:w w:val="95"/>
                        <w:sz w:val="24"/>
                      </w:rPr>
                      <w:t></w:t>
                    </w:r>
                    <w:r>
                      <w:rPr>
                        <w:rFonts w:ascii="Times New Roman" w:hAnsi="Times New Roman"/>
                        <w:spacing w:val="-34"/>
                        <w:w w:val="95"/>
                        <w:sz w:val="24"/>
                      </w:rPr>
                      <w:t> </w:t>
                    </w:r>
                    <w:r>
                      <w:rPr>
                        <w:rFonts w:ascii="Arial" w:hAnsi="Arial"/>
                        <w:spacing w:val="3"/>
                        <w:w w:val="95"/>
                        <w:sz w:val="24"/>
                      </w:rPr>
                      <w:t>20.72</w:t>
                    </w:r>
                    <w:r>
                      <w:rPr>
                        <w:rFonts w:ascii="Symbol" w:hAnsi="Symbol"/>
                        <w:spacing w:val="3"/>
                        <w:w w:val="95"/>
                        <w:sz w:val="24"/>
                      </w:rPr>
                      <w:t></w:t>
                    </w:r>
                    <w:r>
                      <w:rPr>
                        <w:rFonts w:ascii="Times New Roman" w:hAnsi="Times New Roman"/>
                        <w:spacing w:val="-37"/>
                        <w:w w:val="95"/>
                        <w:sz w:val="24"/>
                      </w:rPr>
                      <w:t> </w:t>
                    </w:r>
                    <w:r>
                      <w:rPr>
                        <w:rFonts w:ascii="Arial" w:hAnsi="Arial"/>
                        <w:w w:val="95"/>
                        <w:sz w:val="24"/>
                      </w:rPr>
                      <w:t>7.5</w:t>
                    </w:r>
                    <w:r>
                      <w:rPr>
                        <w:rFonts w:ascii="Arial" w:hAnsi="Arial"/>
                        <w:w w:val="95"/>
                        <w:position w:val="2"/>
                        <w:sz w:val="14"/>
                      </w:rPr>
                      <w:t>2</w:t>
                    </w:r>
                    <w:r>
                      <w:rPr>
                        <w:rFonts w:ascii="Arial" w:hAnsi="Arial"/>
                        <w:spacing w:val="17"/>
                        <w:w w:val="95"/>
                        <w:position w:val="2"/>
                        <w:sz w:val="14"/>
                      </w:rPr>
                      <w:t> </w:t>
                    </w:r>
                    <w:r>
                      <w:rPr>
                        <w:rFonts w:ascii="Symbol" w:hAnsi="Symbol"/>
                        <w:w w:val="95"/>
                        <w:sz w:val="24"/>
                      </w:rPr>
                      <w:t></w:t>
                    </w:r>
                    <w:r>
                      <w:rPr>
                        <w:rFonts w:ascii="Times New Roman" w:hAnsi="Times New Roman"/>
                        <w:spacing w:val="-23"/>
                        <w:w w:val="95"/>
                        <w:sz w:val="24"/>
                      </w:rPr>
                      <w:t> </w:t>
                    </w:r>
                    <w:r>
                      <w:rPr>
                        <w:rFonts w:ascii="Arial" w:hAnsi="Arial"/>
                        <w:w w:val="95"/>
                        <w:sz w:val="24"/>
                      </w:rPr>
                      <w:t>97.13</w:t>
                    </w:r>
                  </w:p>
                </w:txbxContent>
              </v:textbox>
              <w10:wrap type="none"/>
            </v:shape>
            <v:shape style="position:absolute;left:6588;top:3478;width:1115;height:231" type="#_x0000_t202" filled="false" stroked="false">
              <v:textbox inset="0,0,0,0">
                <w:txbxContent>
                  <w:p>
                    <w:pPr>
                      <w:spacing w:line="230" w:lineRule="exact" w:before="0"/>
                      <w:ind w:left="0" w:right="0" w:firstLine="0"/>
                      <w:jc w:val="left"/>
                      <w:rPr>
                        <w:sz w:val="23"/>
                      </w:rPr>
                    </w:pPr>
                    <w:r>
                      <w:rPr>
                        <w:sz w:val="23"/>
                      </w:rPr>
                      <w:t>8</w:t>
                    </w:r>
                    <w:r>
                      <w:rPr>
                        <w:spacing w:val="-29"/>
                        <w:sz w:val="23"/>
                      </w:rPr>
                      <w:t> 层</w:t>
                    </w:r>
                    <w:r>
                      <w:rPr>
                        <w:sz w:val="23"/>
                      </w:rPr>
                      <w:t>（恒）</w:t>
                    </w:r>
                  </w:p>
                </w:txbxContent>
              </v:textbox>
              <w10:wrap type="none"/>
            </v:shape>
            <v:shape style="position:absolute;left:8727;top:3413;width:2231;height:434" type="#_x0000_t202" filled="false" stroked="false">
              <v:textbox inset="0,0,0,0">
                <w:txbxContent>
                  <w:p>
                    <w:pPr>
                      <w:spacing w:line="192" w:lineRule="auto" w:before="10"/>
                      <w:ind w:left="0" w:right="0" w:firstLine="0"/>
                      <w:jc w:val="left"/>
                      <w:rPr>
                        <w:rFonts w:ascii="Arial" w:hAnsi="Arial"/>
                        <w:sz w:val="24"/>
                      </w:rPr>
                    </w:pPr>
                    <w:r>
                      <w:rPr>
                        <w:rFonts w:ascii="Arial" w:hAnsi="Arial"/>
                        <w:position w:val="-18"/>
                        <w:sz w:val="24"/>
                      </w:rPr>
                      <w:t>12</w:t>
                    </w:r>
                    <w:r>
                      <w:rPr>
                        <w:rFonts w:ascii="Arial" w:hAnsi="Arial"/>
                        <w:spacing w:val="-52"/>
                        <w:position w:val="-18"/>
                        <w:sz w:val="24"/>
                      </w:rPr>
                      <w:t> </w:t>
                    </w:r>
                    <w:r>
                      <w:rPr>
                        <w:rFonts w:ascii="Symbol" w:hAnsi="Symbol"/>
                        <w:sz w:val="24"/>
                      </w:rPr>
                      <w:t></w:t>
                    </w:r>
                    <w:r>
                      <w:rPr>
                        <w:rFonts w:ascii="Arial" w:hAnsi="Arial"/>
                        <w:sz w:val="24"/>
                      </w:rPr>
                      <w:t>19.27</w:t>
                    </w:r>
                    <w:r>
                      <w:rPr>
                        <w:rFonts w:ascii="Arial" w:hAnsi="Arial"/>
                        <w:spacing w:val="-57"/>
                        <w:sz w:val="24"/>
                      </w:rPr>
                      <w:t> </w:t>
                    </w:r>
                    <w:r>
                      <w:rPr>
                        <w:rFonts w:ascii="Symbol" w:hAnsi="Symbol"/>
                        <w:sz w:val="24"/>
                      </w:rPr>
                      <w:t></w:t>
                    </w:r>
                    <w:r>
                      <w:rPr>
                        <w:rFonts w:ascii="Times New Roman" w:hAnsi="Times New Roman"/>
                        <w:spacing w:val="-49"/>
                        <w:sz w:val="24"/>
                      </w:rPr>
                      <w:t> </w:t>
                    </w:r>
                    <w:r>
                      <w:rPr>
                        <w:rFonts w:ascii="Arial" w:hAnsi="Arial"/>
                        <w:sz w:val="24"/>
                      </w:rPr>
                      <w:t>2.4</w:t>
                    </w:r>
                    <w:r>
                      <w:rPr>
                        <w:rFonts w:ascii="Arial" w:hAnsi="Arial"/>
                        <w:position w:val="2"/>
                        <w:sz w:val="14"/>
                      </w:rPr>
                      <w:t>2</w:t>
                    </w:r>
                    <w:r>
                      <w:rPr>
                        <w:rFonts w:ascii="Arial" w:hAnsi="Arial"/>
                        <w:spacing w:val="-11"/>
                        <w:position w:val="2"/>
                        <w:sz w:val="14"/>
                      </w:rPr>
                      <w:t> </w:t>
                    </w:r>
                    <w:r>
                      <w:rPr>
                        <w:rFonts w:ascii="Symbol" w:hAnsi="Symbol"/>
                        <w:sz w:val="24"/>
                      </w:rPr>
                      <w:t></w:t>
                    </w:r>
                    <w:r>
                      <w:rPr>
                        <w:rFonts w:ascii="Times New Roman" w:hAnsi="Times New Roman"/>
                        <w:spacing w:val="-43"/>
                        <w:sz w:val="24"/>
                      </w:rPr>
                      <w:t> </w:t>
                    </w:r>
                    <w:r>
                      <w:rPr>
                        <w:rFonts w:ascii="Arial" w:hAnsi="Arial"/>
                        <w:sz w:val="24"/>
                      </w:rPr>
                      <w:t>9.25</w:t>
                    </w:r>
                  </w:p>
                </w:txbxContent>
              </v:textbox>
              <w10:wrap type="none"/>
            </v:shape>
            <v:shape style="position:absolute;left:664;top:4527;width:1460;height:231" type="#_x0000_t202" filled="false" stroked="false">
              <v:textbox inset="0,0,0,0">
                <w:txbxContent>
                  <w:p>
                    <w:pPr>
                      <w:spacing w:line="230" w:lineRule="exact" w:before="0"/>
                      <w:ind w:left="0" w:right="0" w:firstLine="0"/>
                      <w:jc w:val="left"/>
                      <w:rPr>
                        <w:sz w:val="23"/>
                      </w:rPr>
                    </w:pPr>
                    <w:r>
                      <w:rPr>
                        <w:sz w:val="23"/>
                      </w:rPr>
                      <w:t>7～1</w:t>
                    </w:r>
                    <w:r>
                      <w:rPr>
                        <w:spacing w:val="-29"/>
                        <w:sz w:val="23"/>
                      </w:rPr>
                      <w:t> 层</w:t>
                    </w:r>
                    <w:r>
                      <w:rPr>
                        <w:sz w:val="23"/>
                      </w:rPr>
                      <w:t>（恒）</w:t>
                    </w:r>
                  </w:p>
                </w:txbxContent>
              </v:textbox>
              <w10:wrap type="none"/>
            </v:shape>
            <v:shape style="position:absolute;left:3027;top:4462;width:2450;height:434" type="#_x0000_t202" filled="false" stroked="false">
              <v:textbox inset="0,0,0,0">
                <w:txbxContent>
                  <w:p>
                    <w:pPr>
                      <w:spacing w:line="192" w:lineRule="auto" w:before="10"/>
                      <w:ind w:left="0" w:right="0" w:firstLine="0"/>
                      <w:jc w:val="left"/>
                      <w:rPr>
                        <w:rFonts w:ascii="Arial" w:hAnsi="Arial"/>
                        <w:sz w:val="24"/>
                      </w:rPr>
                    </w:pPr>
                    <w:r>
                      <w:rPr>
                        <w:rFonts w:ascii="Arial" w:hAnsi="Arial"/>
                        <w:w w:val="95"/>
                        <w:position w:val="-18"/>
                        <w:sz w:val="24"/>
                      </w:rPr>
                      <w:t>12</w:t>
                    </w:r>
                    <w:r>
                      <w:rPr>
                        <w:rFonts w:ascii="Arial" w:hAnsi="Arial"/>
                        <w:spacing w:val="-38"/>
                        <w:w w:val="95"/>
                        <w:position w:val="-18"/>
                        <w:sz w:val="24"/>
                      </w:rPr>
                      <w:t> </w:t>
                    </w:r>
                    <w:r>
                      <w:rPr>
                        <w:rFonts w:ascii="Symbol" w:hAnsi="Symbol"/>
                        <w:w w:val="95"/>
                        <w:sz w:val="24"/>
                      </w:rPr>
                      <w:t></w:t>
                    </w:r>
                    <w:r>
                      <w:rPr>
                        <w:rFonts w:ascii="Times New Roman" w:hAnsi="Times New Roman"/>
                        <w:spacing w:val="-41"/>
                        <w:w w:val="95"/>
                        <w:sz w:val="24"/>
                      </w:rPr>
                      <w:t> </w:t>
                    </w:r>
                    <w:r>
                      <w:rPr>
                        <w:rFonts w:ascii="Arial" w:hAnsi="Arial"/>
                        <w:spacing w:val="3"/>
                        <w:w w:val="95"/>
                        <w:sz w:val="24"/>
                      </w:rPr>
                      <w:t>32.85</w:t>
                    </w:r>
                    <w:r>
                      <w:rPr>
                        <w:rFonts w:ascii="Symbol" w:hAnsi="Symbol"/>
                        <w:spacing w:val="3"/>
                        <w:w w:val="95"/>
                        <w:sz w:val="24"/>
                      </w:rPr>
                      <w:t></w:t>
                    </w:r>
                    <w:r>
                      <w:rPr>
                        <w:rFonts w:ascii="Times New Roman" w:hAnsi="Times New Roman"/>
                        <w:spacing w:val="-38"/>
                        <w:w w:val="95"/>
                        <w:sz w:val="24"/>
                      </w:rPr>
                      <w:t> </w:t>
                    </w:r>
                    <w:r>
                      <w:rPr>
                        <w:rFonts w:ascii="Arial" w:hAnsi="Arial"/>
                        <w:w w:val="95"/>
                        <w:sz w:val="24"/>
                      </w:rPr>
                      <w:t>7.5</w:t>
                    </w:r>
                    <w:r>
                      <w:rPr>
                        <w:rFonts w:ascii="Arial" w:hAnsi="Arial"/>
                        <w:w w:val="95"/>
                        <w:position w:val="2"/>
                        <w:sz w:val="14"/>
                      </w:rPr>
                      <w:t>2</w:t>
                    </w:r>
                    <w:r>
                      <w:rPr>
                        <w:rFonts w:ascii="Arial" w:hAnsi="Arial"/>
                        <w:spacing w:val="13"/>
                        <w:w w:val="95"/>
                        <w:position w:val="2"/>
                        <w:sz w:val="14"/>
                      </w:rPr>
                      <w:t> </w:t>
                    </w:r>
                    <w:r>
                      <w:rPr>
                        <w:rFonts w:ascii="Symbol" w:hAnsi="Symbol"/>
                        <w:w w:val="95"/>
                        <w:sz w:val="24"/>
                      </w:rPr>
                      <w:t></w:t>
                    </w:r>
                    <w:r>
                      <w:rPr>
                        <w:rFonts w:ascii="Times New Roman" w:hAnsi="Times New Roman"/>
                        <w:spacing w:val="-38"/>
                        <w:w w:val="95"/>
                        <w:sz w:val="24"/>
                      </w:rPr>
                      <w:t> </w:t>
                    </w:r>
                    <w:r>
                      <w:rPr>
                        <w:rFonts w:ascii="Arial" w:hAnsi="Arial"/>
                        <w:w w:val="95"/>
                        <w:sz w:val="24"/>
                      </w:rPr>
                      <w:t>153.91</w:t>
                    </w:r>
                  </w:p>
                </w:txbxContent>
              </v:textbox>
              <w10:wrap type="none"/>
            </v:shape>
            <v:shape style="position:absolute;left:3097;top:4318;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6531;top:4527;width:1230;height:231" type="#_x0000_t202" filled="false" stroked="false">
              <v:textbox inset="0,0,0,0">
                <w:txbxContent>
                  <w:p>
                    <w:pPr>
                      <w:spacing w:line="230" w:lineRule="exact" w:before="0"/>
                      <w:ind w:left="0" w:right="0" w:firstLine="0"/>
                      <w:jc w:val="left"/>
                      <w:rPr>
                        <w:sz w:val="23"/>
                      </w:rPr>
                    </w:pPr>
                    <w:r>
                      <w:rPr>
                        <w:sz w:val="23"/>
                      </w:rPr>
                      <w:t>7~1</w:t>
                    </w:r>
                    <w:r>
                      <w:rPr>
                        <w:spacing w:val="-15"/>
                        <w:sz w:val="23"/>
                      </w:rPr>
                      <w:t> 层(恒</w:t>
                    </w:r>
                    <w:r>
                      <w:rPr>
                        <w:sz w:val="23"/>
                      </w:rPr>
                      <w:t>）</w:t>
                    </w:r>
                  </w:p>
                </w:txbxContent>
              </v:textbox>
              <w10:wrap type="none"/>
            </v:shape>
            <v:shape style="position:absolute;left:8727;top:4462;width:2231;height:434" type="#_x0000_t202" filled="false" stroked="false">
              <v:textbox inset="0,0,0,0">
                <w:txbxContent>
                  <w:p>
                    <w:pPr>
                      <w:spacing w:line="192" w:lineRule="auto" w:before="10"/>
                      <w:ind w:left="0" w:right="0" w:firstLine="0"/>
                      <w:jc w:val="left"/>
                      <w:rPr>
                        <w:rFonts w:ascii="Arial" w:hAnsi="Arial"/>
                        <w:sz w:val="24"/>
                      </w:rPr>
                    </w:pPr>
                    <w:r>
                      <w:rPr>
                        <w:rFonts w:ascii="Arial" w:hAnsi="Arial"/>
                        <w:position w:val="-18"/>
                        <w:sz w:val="24"/>
                      </w:rPr>
                      <w:t>12</w:t>
                    </w:r>
                    <w:r>
                      <w:rPr>
                        <w:rFonts w:ascii="Arial" w:hAnsi="Arial"/>
                        <w:spacing w:val="-52"/>
                        <w:position w:val="-18"/>
                        <w:sz w:val="24"/>
                      </w:rPr>
                      <w:t> </w:t>
                    </w:r>
                    <w:r>
                      <w:rPr>
                        <w:rFonts w:ascii="Symbol" w:hAnsi="Symbol"/>
                        <w:sz w:val="24"/>
                      </w:rPr>
                      <w:t></w:t>
                    </w:r>
                    <w:r>
                      <w:rPr>
                        <w:rFonts w:ascii="Arial" w:hAnsi="Arial"/>
                        <w:sz w:val="24"/>
                      </w:rPr>
                      <w:t>15.44</w:t>
                    </w:r>
                    <w:r>
                      <w:rPr>
                        <w:rFonts w:ascii="Arial" w:hAnsi="Arial"/>
                        <w:spacing w:val="-58"/>
                        <w:sz w:val="24"/>
                      </w:rPr>
                      <w:t> </w:t>
                    </w:r>
                    <w:r>
                      <w:rPr>
                        <w:rFonts w:ascii="Symbol" w:hAnsi="Symbol"/>
                        <w:sz w:val="24"/>
                      </w:rPr>
                      <w:t></w:t>
                    </w:r>
                    <w:r>
                      <w:rPr>
                        <w:rFonts w:ascii="Times New Roman" w:hAnsi="Times New Roman"/>
                        <w:spacing w:val="-49"/>
                        <w:sz w:val="24"/>
                      </w:rPr>
                      <w:t> </w:t>
                    </w:r>
                    <w:r>
                      <w:rPr>
                        <w:rFonts w:ascii="Arial" w:hAnsi="Arial"/>
                        <w:sz w:val="24"/>
                      </w:rPr>
                      <w:t>2.4</w:t>
                    </w:r>
                    <w:r>
                      <w:rPr>
                        <w:rFonts w:ascii="Arial" w:hAnsi="Arial"/>
                        <w:position w:val="2"/>
                        <w:sz w:val="14"/>
                      </w:rPr>
                      <w:t>2</w:t>
                    </w:r>
                    <w:r>
                      <w:rPr>
                        <w:rFonts w:ascii="Arial" w:hAnsi="Arial"/>
                        <w:spacing w:val="-11"/>
                        <w:position w:val="2"/>
                        <w:sz w:val="14"/>
                      </w:rPr>
                      <w:t> </w:t>
                    </w:r>
                    <w:r>
                      <w:rPr>
                        <w:rFonts w:ascii="Symbol" w:hAnsi="Symbol"/>
                        <w:sz w:val="24"/>
                      </w:rPr>
                      <w:t></w:t>
                    </w:r>
                    <w:r>
                      <w:rPr>
                        <w:rFonts w:ascii="Times New Roman" w:hAnsi="Times New Roman"/>
                        <w:spacing w:val="-41"/>
                        <w:sz w:val="24"/>
                      </w:rPr>
                      <w:t> </w:t>
                    </w:r>
                    <w:r>
                      <w:rPr>
                        <w:rFonts w:ascii="Arial" w:hAnsi="Arial"/>
                        <w:sz w:val="24"/>
                      </w:rPr>
                      <w:t>7.41</w:t>
                    </w:r>
                  </w:p>
                </w:txbxContent>
              </v:textbox>
              <w10:wrap type="none"/>
            </v:shape>
            <v:shape style="position:absolute;left:8796;top:4318;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3256;top:5338;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8896;top:5338;width:140;height:240" type="#_x0000_t202" filled="false" stroked="false">
              <v:textbox inset="0,0,0,0">
                <w:txbxContent>
                  <w:p>
                    <w:pPr>
                      <w:spacing w:line="231" w:lineRule="exact" w:before="8"/>
                      <w:ind w:left="0" w:right="0" w:firstLine="0"/>
                      <w:jc w:val="left"/>
                      <w:rPr>
                        <w:rFonts w:ascii="Arial"/>
                        <w:sz w:val="24"/>
                      </w:rPr>
                    </w:pPr>
                    <w:r>
                      <w:rPr>
                        <w:rFonts w:ascii="Arial"/>
                        <w:w w:val="89"/>
                        <w:sz w:val="24"/>
                      </w:rPr>
                      <w:t>1</w:t>
                    </w:r>
                  </w:p>
                </w:txbxContent>
              </v:textbox>
              <w10:wrap type="none"/>
            </v:shape>
            <v:shape style="position:absolute;left:895;top:5547;width:1000;height:231" type="#_x0000_t202" filled="false" stroked="false">
              <v:textbox inset="0,0,0,0">
                <w:txbxContent>
                  <w:p>
                    <w:pPr>
                      <w:spacing w:line="230" w:lineRule="exact" w:before="0"/>
                      <w:ind w:left="0" w:right="0" w:firstLine="0"/>
                      <w:jc w:val="left"/>
                      <w:rPr>
                        <w:sz w:val="23"/>
                      </w:rPr>
                    </w:pPr>
                    <w:r>
                      <w:rPr>
                        <w:sz w:val="23"/>
                      </w:rPr>
                      <w:t>8</w:t>
                    </w:r>
                    <w:r>
                      <w:rPr>
                        <w:spacing w:val="-29"/>
                        <w:sz w:val="23"/>
                      </w:rPr>
                      <w:t> 层</w:t>
                    </w:r>
                    <w:r>
                      <w:rPr>
                        <w:sz w:val="23"/>
                      </w:rPr>
                      <w:t>（活)</w:t>
                    </w:r>
                  </w:p>
                </w:txbxContent>
              </v:textbox>
              <w10:wrap type="none"/>
            </v:shape>
            <v:shape style="position:absolute;left:3187;top:5482;width:2117;height:434" type="#_x0000_t202" filled="false" stroked="false">
              <v:textbox inset="0,0,0,0">
                <w:txbxContent>
                  <w:p>
                    <w:pPr>
                      <w:spacing w:line="192" w:lineRule="auto" w:before="10"/>
                      <w:ind w:left="0" w:right="0" w:firstLine="0"/>
                      <w:jc w:val="left"/>
                      <w:rPr>
                        <w:rFonts w:ascii="Arial" w:hAnsi="Arial"/>
                        <w:sz w:val="24"/>
                      </w:rPr>
                    </w:pPr>
                    <w:r>
                      <w:rPr>
                        <w:rFonts w:ascii="Arial" w:hAnsi="Arial"/>
                        <w:position w:val="-18"/>
                        <w:sz w:val="24"/>
                      </w:rPr>
                      <w:t>12</w:t>
                    </w:r>
                    <w:r>
                      <w:rPr>
                        <w:rFonts w:ascii="Arial" w:hAnsi="Arial"/>
                        <w:spacing w:val="-50"/>
                        <w:position w:val="-18"/>
                        <w:sz w:val="24"/>
                      </w:rPr>
                      <w:t> </w:t>
                    </w:r>
                    <w:r>
                      <w:rPr>
                        <w:rFonts w:ascii="Symbol" w:hAnsi="Symbol"/>
                        <w:sz w:val="24"/>
                      </w:rPr>
                      <w:t></w:t>
                    </w:r>
                    <w:r>
                      <w:rPr>
                        <w:rFonts w:ascii="Times New Roman" w:hAnsi="Times New Roman"/>
                        <w:spacing w:val="-49"/>
                        <w:sz w:val="24"/>
                      </w:rPr>
                      <w:t> </w:t>
                    </w:r>
                    <w:r>
                      <w:rPr>
                        <w:rFonts w:ascii="Arial" w:hAnsi="Arial"/>
                        <w:sz w:val="24"/>
                      </w:rPr>
                      <w:t>6.6</w:t>
                    </w:r>
                    <w:r>
                      <w:rPr>
                        <w:rFonts w:ascii="Arial" w:hAnsi="Arial"/>
                        <w:spacing w:val="-58"/>
                        <w:sz w:val="24"/>
                      </w:rPr>
                      <w:t> </w:t>
                    </w:r>
                    <w:r>
                      <w:rPr>
                        <w:rFonts w:ascii="Symbol" w:hAnsi="Symbol"/>
                        <w:sz w:val="24"/>
                      </w:rPr>
                      <w:t></w:t>
                    </w:r>
                    <w:r>
                      <w:rPr>
                        <w:rFonts w:ascii="Times New Roman" w:hAnsi="Times New Roman"/>
                        <w:spacing w:val="-48"/>
                        <w:sz w:val="24"/>
                      </w:rPr>
                      <w:t> </w:t>
                    </w:r>
                    <w:r>
                      <w:rPr>
                        <w:rFonts w:ascii="Arial" w:hAnsi="Arial"/>
                        <w:sz w:val="24"/>
                      </w:rPr>
                      <w:t>7.5</w:t>
                    </w:r>
                    <w:r>
                      <w:rPr>
                        <w:rFonts w:ascii="Arial" w:hAnsi="Arial"/>
                        <w:position w:val="2"/>
                        <w:sz w:val="14"/>
                      </w:rPr>
                      <w:t>2</w:t>
                    </w:r>
                    <w:r>
                      <w:rPr>
                        <w:rFonts w:ascii="Arial" w:hAnsi="Arial"/>
                        <w:spacing w:val="-8"/>
                        <w:position w:val="2"/>
                        <w:sz w:val="14"/>
                      </w:rPr>
                      <w:t> </w:t>
                    </w:r>
                    <w:r>
                      <w:rPr>
                        <w:rFonts w:ascii="Symbol" w:hAnsi="Symbol"/>
                        <w:sz w:val="24"/>
                      </w:rPr>
                      <w:t></w:t>
                    </w:r>
                    <w:r>
                      <w:rPr>
                        <w:rFonts w:ascii="Times New Roman" w:hAnsi="Times New Roman"/>
                        <w:spacing w:val="-40"/>
                        <w:sz w:val="24"/>
                      </w:rPr>
                      <w:t> </w:t>
                    </w:r>
                    <w:r>
                      <w:rPr>
                        <w:rFonts w:ascii="Arial" w:hAnsi="Arial"/>
                        <w:sz w:val="24"/>
                      </w:rPr>
                      <w:t>30.94</w:t>
                    </w:r>
                  </w:p>
                </w:txbxContent>
              </v:textbox>
              <w10:wrap type="none"/>
            </v:shape>
            <v:shape style="position:absolute;left:6588;top:5547;width:1115;height:231" type="#_x0000_t202" filled="false" stroked="false">
              <v:textbox inset="0,0,0,0">
                <w:txbxContent>
                  <w:p>
                    <w:pPr>
                      <w:spacing w:line="230" w:lineRule="exact" w:before="0"/>
                      <w:ind w:left="0" w:right="0" w:firstLine="0"/>
                      <w:jc w:val="left"/>
                      <w:rPr>
                        <w:sz w:val="23"/>
                      </w:rPr>
                    </w:pPr>
                    <w:r>
                      <w:rPr>
                        <w:sz w:val="23"/>
                      </w:rPr>
                      <w:t>8</w:t>
                    </w:r>
                    <w:r>
                      <w:rPr>
                        <w:spacing w:val="-29"/>
                        <w:sz w:val="23"/>
                      </w:rPr>
                      <w:t> 层</w:t>
                    </w:r>
                    <w:r>
                      <w:rPr>
                        <w:sz w:val="23"/>
                      </w:rPr>
                      <w:t>（活）</w:t>
                    </w:r>
                  </w:p>
                </w:txbxContent>
              </v:textbox>
              <w10:wrap type="none"/>
            </v:shape>
            <v:shape style="position:absolute;left:8827;top:5482;width:2000;height:434" type="#_x0000_t202" filled="false" stroked="false">
              <v:textbox inset="0,0,0,0">
                <w:txbxContent>
                  <w:p>
                    <w:pPr>
                      <w:spacing w:line="192" w:lineRule="auto" w:before="10"/>
                      <w:ind w:left="0" w:right="0" w:firstLine="0"/>
                      <w:jc w:val="left"/>
                      <w:rPr>
                        <w:rFonts w:ascii="Arial" w:hAnsi="Arial"/>
                        <w:sz w:val="24"/>
                      </w:rPr>
                    </w:pPr>
                    <w:r>
                      <w:rPr>
                        <w:rFonts w:ascii="Arial" w:hAnsi="Arial"/>
                        <w:position w:val="-18"/>
                        <w:sz w:val="24"/>
                      </w:rPr>
                      <w:t>12</w:t>
                    </w:r>
                    <w:r>
                      <w:rPr>
                        <w:rFonts w:ascii="Arial" w:hAnsi="Arial"/>
                        <w:spacing w:val="-49"/>
                        <w:position w:val="-18"/>
                        <w:sz w:val="24"/>
                      </w:rPr>
                      <w:t> </w:t>
                    </w:r>
                    <w:r>
                      <w:rPr>
                        <w:rFonts w:ascii="Symbol" w:hAnsi="Symbol"/>
                        <w:sz w:val="24"/>
                      </w:rPr>
                      <w:t></w:t>
                    </w:r>
                    <w:r>
                      <w:rPr>
                        <w:rFonts w:ascii="Times New Roman" w:hAnsi="Times New Roman"/>
                        <w:spacing w:val="-46"/>
                        <w:sz w:val="24"/>
                      </w:rPr>
                      <w:t> </w:t>
                    </w:r>
                    <w:r>
                      <w:rPr>
                        <w:rFonts w:ascii="Arial" w:hAnsi="Arial"/>
                        <w:sz w:val="24"/>
                      </w:rPr>
                      <w:t>6.6</w:t>
                    </w:r>
                    <w:r>
                      <w:rPr>
                        <w:rFonts w:ascii="Arial" w:hAnsi="Arial"/>
                        <w:spacing w:val="-57"/>
                        <w:sz w:val="24"/>
                      </w:rPr>
                      <w:t> </w:t>
                    </w:r>
                    <w:r>
                      <w:rPr>
                        <w:rFonts w:ascii="Symbol" w:hAnsi="Symbol"/>
                        <w:sz w:val="24"/>
                      </w:rPr>
                      <w:t></w:t>
                    </w:r>
                    <w:r>
                      <w:rPr>
                        <w:rFonts w:ascii="Times New Roman" w:hAnsi="Times New Roman"/>
                        <w:spacing w:val="-45"/>
                        <w:sz w:val="24"/>
                      </w:rPr>
                      <w:t> </w:t>
                    </w:r>
                    <w:r>
                      <w:rPr>
                        <w:rFonts w:ascii="Arial" w:hAnsi="Arial"/>
                        <w:sz w:val="24"/>
                      </w:rPr>
                      <w:t>2.4</w:t>
                    </w:r>
                    <w:r>
                      <w:rPr>
                        <w:rFonts w:ascii="Arial" w:hAnsi="Arial"/>
                        <w:position w:val="2"/>
                        <w:sz w:val="14"/>
                      </w:rPr>
                      <w:t>2</w:t>
                    </w:r>
                    <w:r>
                      <w:rPr>
                        <w:rFonts w:ascii="Arial" w:hAnsi="Arial"/>
                        <w:spacing w:val="-3"/>
                        <w:position w:val="2"/>
                        <w:sz w:val="14"/>
                      </w:rPr>
                      <w:t> </w:t>
                    </w:r>
                    <w:r>
                      <w:rPr>
                        <w:rFonts w:ascii="Symbol" w:hAnsi="Symbol"/>
                        <w:sz w:val="24"/>
                      </w:rPr>
                      <w:t></w:t>
                    </w:r>
                    <w:r>
                      <w:rPr>
                        <w:rFonts w:ascii="Times New Roman" w:hAnsi="Times New Roman"/>
                        <w:spacing w:val="-38"/>
                        <w:sz w:val="24"/>
                      </w:rPr>
                      <w:t> </w:t>
                    </w:r>
                    <w:r>
                      <w:rPr>
                        <w:rFonts w:ascii="Arial" w:hAnsi="Arial"/>
                        <w:sz w:val="24"/>
                      </w:rPr>
                      <w:t>3.17</w:t>
                    </w:r>
                  </w:p>
                </w:txbxContent>
              </v:textbox>
              <w10:wrap type="none"/>
            </v:shape>
            <v:shape style="position:absolute;left:664;top:6454;width:1460;height:231" type="#_x0000_t202" filled="false" stroked="false">
              <v:textbox inset="0,0,0,0">
                <w:txbxContent>
                  <w:p>
                    <w:pPr>
                      <w:spacing w:line="230" w:lineRule="exact" w:before="0"/>
                      <w:ind w:left="0" w:right="0" w:firstLine="0"/>
                      <w:jc w:val="left"/>
                      <w:rPr>
                        <w:sz w:val="23"/>
                      </w:rPr>
                    </w:pPr>
                    <w:r>
                      <w:rPr>
                        <w:sz w:val="23"/>
                      </w:rPr>
                      <w:t>7～1</w:t>
                    </w:r>
                    <w:r>
                      <w:rPr>
                        <w:spacing w:val="-29"/>
                        <w:sz w:val="23"/>
                      </w:rPr>
                      <w:t> 层</w:t>
                    </w:r>
                    <w:r>
                      <w:rPr>
                        <w:sz w:val="23"/>
                      </w:rPr>
                      <w:t>（活）</w:t>
                    </w:r>
                  </w:p>
                </w:txbxContent>
              </v:textbox>
              <w10:wrap type="none"/>
            </v:shape>
            <v:shape style="position:absolute;left:3660;top:6405;width:1175;height:293" type="#_x0000_t202" filled="false" stroked="false">
              <v:textbox inset="0,0,0,0">
                <w:txbxContent>
                  <w:p>
                    <w:pPr>
                      <w:spacing w:line="292" w:lineRule="exact" w:before="0"/>
                      <w:ind w:left="0" w:right="0" w:firstLine="0"/>
                      <w:jc w:val="left"/>
                      <w:rPr>
                        <w:sz w:val="23"/>
                      </w:rPr>
                    </w:pPr>
                    <w:r>
                      <w:rPr>
                        <w:sz w:val="23"/>
                      </w:rPr>
                      <w:t>30.94 kN</w:t>
                    </w:r>
                    <w:r>
                      <w:rPr>
                        <w:rFonts w:ascii="Symbol" w:hAnsi="Symbol"/>
                        <w:position w:val="1"/>
                        <w:sz w:val="24"/>
                      </w:rPr>
                      <w:t></w:t>
                    </w:r>
                    <w:r>
                      <w:rPr>
                        <w:rFonts w:ascii="Times New Roman" w:hAnsi="Times New Roman"/>
                        <w:position w:val="1"/>
                        <w:sz w:val="24"/>
                      </w:rPr>
                      <w:t> </w:t>
                    </w:r>
                    <w:r>
                      <w:rPr>
                        <w:sz w:val="23"/>
                      </w:rPr>
                      <w:t>m</w:t>
                    </w:r>
                  </w:p>
                </w:txbxContent>
              </v:textbox>
              <w10:wrap type="none"/>
            </v:shape>
            <v:shape style="position:absolute;left:6531;top:6454;width:1230;height:231" type="#_x0000_t202" filled="false" stroked="false">
              <v:textbox inset="0,0,0,0">
                <w:txbxContent>
                  <w:p>
                    <w:pPr>
                      <w:spacing w:line="230" w:lineRule="exact" w:before="0"/>
                      <w:ind w:left="0" w:right="0" w:firstLine="0"/>
                      <w:jc w:val="left"/>
                      <w:rPr>
                        <w:sz w:val="23"/>
                      </w:rPr>
                    </w:pPr>
                    <w:r>
                      <w:rPr>
                        <w:sz w:val="23"/>
                      </w:rPr>
                      <w:t>7～1</w:t>
                    </w:r>
                    <w:r>
                      <w:rPr>
                        <w:spacing w:val="-29"/>
                        <w:sz w:val="23"/>
                      </w:rPr>
                      <w:t> 层</w:t>
                    </w:r>
                    <w:r>
                      <w:rPr>
                        <w:sz w:val="23"/>
                      </w:rPr>
                      <w:t>（活</w:t>
                    </w:r>
                  </w:p>
                </w:txbxContent>
              </v:textbox>
              <w10:wrap type="none"/>
            </v:shape>
            <v:shape style="position:absolute;left:9310;top:6405;width:1060;height:293" type="#_x0000_t202" filled="false" stroked="false">
              <v:textbox inset="0,0,0,0">
                <w:txbxContent>
                  <w:p>
                    <w:pPr>
                      <w:spacing w:line="292" w:lineRule="exact" w:before="0"/>
                      <w:ind w:left="0" w:right="0" w:firstLine="0"/>
                      <w:jc w:val="left"/>
                      <w:rPr>
                        <w:sz w:val="23"/>
                      </w:rPr>
                    </w:pPr>
                    <w:r>
                      <w:rPr>
                        <w:sz w:val="23"/>
                      </w:rPr>
                      <w:t>3.17 kN</w:t>
                    </w:r>
                    <w:r>
                      <w:rPr>
                        <w:rFonts w:ascii="Symbol" w:hAnsi="Symbol"/>
                        <w:position w:val="1"/>
                        <w:sz w:val="24"/>
                      </w:rPr>
                      <w:t></w:t>
                    </w:r>
                    <w:r>
                      <w:rPr>
                        <w:rFonts w:ascii="Times New Roman" w:hAnsi="Times New Roman"/>
                        <w:position w:val="1"/>
                        <w:sz w:val="24"/>
                      </w:rPr>
                      <w:t> </w:t>
                    </w:r>
                    <w:r>
                      <w:rPr>
                        <w:sz w:val="23"/>
                      </w:rPr>
                      <w:t>m</w:t>
                    </w:r>
                  </w:p>
                </w:txbxContent>
              </v:textbox>
              <w10:wrap type="none"/>
            </v:shape>
            <w10:wrap type="none"/>
          </v:group>
        </w:pict>
      </w:r>
      <w:r>
        <w:rPr/>
        <w:t>竖向荷载作用下，考虑框架梁端的塑性内力重分布，取弯矩调幅系数为 0。8，调幅后,恒荷载及活荷载弯矩见图 2-10,图 2-11 中括号内数值。</w:t>
      </w:r>
    </w:p>
    <w:p>
      <w:pPr>
        <w:pStyle w:val="BodyText"/>
        <w:spacing w:before="9"/>
        <w:rPr>
          <w:sz w:val="14"/>
        </w:rPr>
      </w:pPr>
    </w:p>
    <w:tbl>
      <w:tblPr>
        <w:tblW w:w="0" w:type="auto"/>
        <w:jc w:val="left"/>
        <w:tblInd w:w="18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06"/>
        <w:gridCol w:w="1730"/>
        <w:gridCol w:w="1235"/>
        <w:gridCol w:w="1939"/>
      </w:tblGrid>
      <w:tr>
        <w:trPr>
          <w:trHeight w:val="458" w:hRule="atLeast"/>
        </w:trPr>
        <w:tc>
          <w:tcPr>
            <w:tcW w:w="3506" w:type="dxa"/>
          </w:tcPr>
          <w:p>
            <w:pPr>
              <w:pStyle w:val="TableParagraph"/>
              <w:spacing w:line="263" w:lineRule="exact"/>
              <w:ind w:right="55"/>
              <w:jc w:val="right"/>
              <w:rPr>
                <w:sz w:val="23"/>
              </w:rPr>
            </w:pPr>
            <w:r>
              <w:rPr>
                <w:sz w:val="23"/>
              </w:rPr>
              <w:t>表 2-11</w:t>
            </w:r>
          </w:p>
        </w:tc>
        <w:tc>
          <w:tcPr>
            <w:tcW w:w="1730" w:type="dxa"/>
          </w:tcPr>
          <w:p>
            <w:pPr>
              <w:pStyle w:val="TableParagraph"/>
              <w:spacing w:line="263" w:lineRule="exact"/>
              <w:ind w:left="57"/>
              <w:rPr>
                <w:sz w:val="23"/>
              </w:rPr>
            </w:pPr>
            <w:r>
              <w:rPr>
                <w:sz w:val="23"/>
              </w:rPr>
              <w:t>固端弯矩计算</w:t>
            </w:r>
          </w:p>
        </w:tc>
        <w:tc>
          <w:tcPr>
            <w:tcW w:w="1235" w:type="dxa"/>
          </w:tcPr>
          <w:p>
            <w:pPr>
              <w:pStyle w:val="TableParagraph"/>
              <w:rPr>
                <w:rFonts w:ascii="Times New Roman"/>
                <w:sz w:val="22"/>
              </w:rPr>
            </w:pPr>
          </w:p>
        </w:tc>
        <w:tc>
          <w:tcPr>
            <w:tcW w:w="1939" w:type="dxa"/>
            <w:vMerge w:val="restart"/>
          </w:tcPr>
          <w:p>
            <w:pPr>
              <w:pStyle w:val="TableParagraph"/>
              <w:rPr>
                <w:rFonts w:ascii="Times New Roman"/>
                <w:sz w:val="22"/>
              </w:rPr>
            </w:pPr>
          </w:p>
        </w:tc>
      </w:tr>
      <w:tr>
        <w:trPr>
          <w:trHeight w:val="602" w:hRule="atLeast"/>
        </w:trPr>
        <w:tc>
          <w:tcPr>
            <w:tcW w:w="3506" w:type="dxa"/>
          </w:tcPr>
          <w:p>
            <w:pPr>
              <w:pStyle w:val="TableParagraph"/>
              <w:spacing w:before="196"/>
              <w:ind w:left="50"/>
              <w:rPr>
                <w:sz w:val="23"/>
              </w:rPr>
            </w:pPr>
            <w:r>
              <w:rPr>
                <w:sz w:val="23"/>
              </w:rPr>
              <w:t>CE 跨</w:t>
            </w:r>
          </w:p>
        </w:tc>
        <w:tc>
          <w:tcPr>
            <w:tcW w:w="1730" w:type="dxa"/>
          </w:tcPr>
          <w:p>
            <w:pPr>
              <w:pStyle w:val="TableParagraph"/>
              <w:rPr>
                <w:rFonts w:ascii="Times New Roman"/>
                <w:sz w:val="22"/>
              </w:rPr>
            </w:pPr>
          </w:p>
        </w:tc>
        <w:tc>
          <w:tcPr>
            <w:tcW w:w="1235" w:type="dxa"/>
          </w:tcPr>
          <w:p>
            <w:pPr>
              <w:pStyle w:val="TableParagraph"/>
              <w:spacing w:before="196"/>
              <w:ind w:left="291"/>
              <w:rPr>
                <w:sz w:val="23"/>
              </w:rPr>
            </w:pPr>
            <w:r>
              <w:rPr>
                <w:sz w:val="23"/>
              </w:rPr>
              <w:t>EF 跨</w:t>
            </w:r>
          </w:p>
        </w:tc>
        <w:tc>
          <w:tcPr>
            <w:tcW w:w="1939" w:type="dxa"/>
            <w:vMerge/>
            <w:tcBorders>
              <w:top w:val="nil"/>
            </w:tcBorders>
          </w:tcPr>
          <w:p>
            <w:pPr>
              <w:rPr>
                <w:sz w:val="2"/>
                <w:szCs w:val="2"/>
              </w:rPr>
            </w:pPr>
          </w:p>
        </w:tc>
      </w:tr>
      <w:tr>
        <w:trPr>
          <w:trHeight w:val="829" w:hRule="atLeast"/>
        </w:trPr>
        <w:tc>
          <w:tcPr>
            <w:tcW w:w="3506" w:type="dxa"/>
          </w:tcPr>
          <w:p>
            <w:pPr>
              <w:pStyle w:val="TableParagraph"/>
              <w:spacing w:before="112"/>
              <w:ind w:left="1819"/>
              <w:rPr>
                <w:sz w:val="23"/>
              </w:rPr>
            </w:pPr>
            <w:r>
              <w:rPr>
                <w:sz w:val="23"/>
              </w:rPr>
              <w:t>固端弯矩</w:t>
            </w:r>
          </w:p>
          <w:p>
            <w:pPr>
              <w:pStyle w:val="TableParagraph"/>
              <w:spacing w:line="263" w:lineRule="exact" w:before="140"/>
              <w:ind w:left="1240"/>
              <w:rPr>
                <w:rFonts w:ascii="Arial" w:hAnsi="Arial"/>
                <w:i/>
                <w:sz w:val="23"/>
              </w:rPr>
            </w:pPr>
            <w:r>
              <w:rPr>
                <w:rFonts w:ascii="Arial" w:hAnsi="Arial"/>
                <w:i/>
                <w:sz w:val="23"/>
              </w:rPr>
              <w:t>M  </w:t>
            </w:r>
            <w:r>
              <w:rPr>
                <w:rFonts w:ascii="Symbol" w:hAnsi="Symbol"/>
                <w:sz w:val="23"/>
              </w:rPr>
              <w:t></w:t>
            </w:r>
            <w:r>
              <w:rPr>
                <w:rFonts w:ascii="Times New Roman" w:hAnsi="Times New Roman"/>
                <w:sz w:val="23"/>
              </w:rPr>
              <w:t> </w:t>
            </w:r>
            <w:r>
              <w:rPr>
                <w:rFonts w:ascii="Arial" w:hAnsi="Arial"/>
                <w:i/>
                <w:sz w:val="23"/>
              </w:rPr>
              <w:t>M  </w:t>
            </w:r>
            <w:r>
              <w:rPr>
                <w:rFonts w:ascii="Arial" w:hAnsi="Arial"/>
                <w:sz w:val="23"/>
              </w:rPr>
              <w:t>/ </w:t>
            </w:r>
            <w:r>
              <w:rPr>
                <w:rFonts w:ascii="Arial" w:hAnsi="Arial"/>
                <w:i/>
                <w:sz w:val="23"/>
              </w:rPr>
              <w:t>kN </w:t>
            </w:r>
            <w:r>
              <w:rPr>
                <w:rFonts w:ascii="Symbol" w:hAnsi="Symbol"/>
                <w:sz w:val="23"/>
              </w:rPr>
              <w:t></w:t>
            </w:r>
            <w:r>
              <w:rPr>
                <w:rFonts w:ascii="Times New Roman" w:hAnsi="Times New Roman"/>
                <w:spacing w:val="3"/>
                <w:sz w:val="23"/>
              </w:rPr>
              <w:t> </w:t>
            </w:r>
            <w:r>
              <w:rPr>
                <w:rFonts w:ascii="Arial" w:hAnsi="Arial"/>
                <w:i/>
                <w:sz w:val="23"/>
              </w:rPr>
              <w:t>m</w:t>
            </w:r>
          </w:p>
        </w:tc>
        <w:tc>
          <w:tcPr>
            <w:tcW w:w="2965" w:type="dxa"/>
            <w:gridSpan w:val="2"/>
          </w:tcPr>
          <w:p>
            <w:pPr>
              <w:pStyle w:val="TableParagraph"/>
              <w:rPr>
                <w:sz w:val="22"/>
              </w:rPr>
            </w:pPr>
          </w:p>
          <w:p>
            <w:pPr>
              <w:pStyle w:val="TableParagraph"/>
              <w:tabs>
                <w:tab w:pos="575" w:val="left" w:leader="none"/>
              </w:tabs>
              <w:spacing w:before="142"/>
              <w:ind w:right="81"/>
              <w:jc w:val="center"/>
              <w:rPr>
                <w:sz w:val="23"/>
              </w:rPr>
            </w:pPr>
            <w:r>
              <w:rPr>
                <w:sz w:val="23"/>
              </w:rPr>
              <w:t>层</w:t>
              <w:tab/>
              <w:t>数</w:t>
            </w:r>
          </w:p>
        </w:tc>
        <w:tc>
          <w:tcPr>
            <w:tcW w:w="1939" w:type="dxa"/>
          </w:tcPr>
          <w:p>
            <w:pPr>
              <w:pStyle w:val="TableParagraph"/>
              <w:spacing w:before="112"/>
              <w:ind w:left="940"/>
              <w:rPr>
                <w:sz w:val="23"/>
              </w:rPr>
            </w:pPr>
            <w:r>
              <w:rPr>
                <w:sz w:val="23"/>
              </w:rPr>
              <w:t>固端弯矩</w:t>
            </w:r>
          </w:p>
          <w:p>
            <w:pPr>
              <w:pStyle w:val="TableParagraph"/>
              <w:spacing w:line="263" w:lineRule="exact" w:before="140"/>
              <w:ind w:left="427"/>
              <w:rPr>
                <w:rFonts w:ascii="Arial" w:hAnsi="Arial"/>
                <w:i/>
                <w:sz w:val="23"/>
              </w:rPr>
            </w:pPr>
            <w:r>
              <w:rPr>
                <w:rFonts w:ascii="Arial" w:hAnsi="Arial"/>
                <w:i/>
                <w:sz w:val="23"/>
              </w:rPr>
              <w:t>M   </w:t>
            </w:r>
            <w:r>
              <w:rPr>
                <w:rFonts w:ascii="Symbol" w:hAnsi="Symbol"/>
                <w:sz w:val="23"/>
              </w:rPr>
              <w:t></w:t>
            </w:r>
            <w:r>
              <w:rPr>
                <w:rFonts w:ascii="Times New Roman" w:hAnsi="Times New Roman"/>
                <w:sz w:val="23"/>
              </w:rPr>
              <w:t> </w:t>
            </w:r>
            <w:r>
              <w:rPr>
                <w:rFonts w:ascii="Arial" w:hAnsi="Arial"/>
                <w:i/>
                <w:sz w:val="23"/>
              </w:rPr>
              <w:t>M  </w:t>
            </w:r>
            <w:r>
              <w:rPr>
                <w:rFonts w:ascii="Arial" w:hAnsi="Arial"/>
                <w:sz w:val="23"/>
              </w:rPr>
              <w:t>/</w:t>
            </w:r>
            <w:r>
              <w:rPr>
                <w:rFonts w:ascii="Arial" w:hAnsi="Arial"/>
                <w:spacing w:val="-26"/>
                <w:sz w:val="23"/>
              </w:rPr>
              <w:t> </w:t>
            </w:r>
            <w:r>
              <w:rPr>
                <w:rFonts w:ascii="Arial" w:hAnsi="Arial"/>
                <w:i/>
                <w:sz w:val="23"/>
              </w:rPr>
              <w:t>kNm</w:t>
            </w:r>
          </w:p>
        </w:tc>
      </w:tr>
    </w:tbl>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5"/>
        <w:rPr>
          <w:sz w:val="28"/>
        </w:rPr>
      </w:pPr>
    </w:p>
    <w:p>
      <w:pPr>
        <w:pStyle w:val="BodyText"/>
        <w:ind w:left="23" w:right="19"/>
        <w:jc w:val="center"/>
      </w:pPr>
      <w:r>
        <w:rPr/>
        <w:t>表 2—12 恒载弯矩分配图</w:t>
      </w:r>
    </w:p>
    <w:p>
      <w:pPr>
        <w:pStyle w:val="BodyText"/>
        <w:spacing w:before="11"/>
        <w:rPr>
          <w:sz w:val="7"/>
        </w:rPr>
      </w:pPr>
    </w:p>
    <w:p>
      <w:pPr>
        <w:spacing w:after="0"/>
        <w:rPr>
          <w:sz w:val="7"/>
        </w:rPr>
        <w:sectPr>
          <w:pgSz w:w="11910" w:h="16840"/>
          <w:pgMar w:header="701" w:footer="0" w:top="900" w:bottom="280" w:left="320" w:right="320"/>
        </w:sectPr>
      </w:pPr>
    </w:p>
    <w:p>
      <w:pPr>
        <w:pStyle w:val="BodyText"/>
        <w:tabs>
          <w:tab w:pos="1621" w:val="left" w:leader="none"/>
          <w:tab w:pos="3143" w:val="left" w:leader="none"/>
          <w:tab w:pos="5279" w:val="left" w:leader="none"/>
        </w:tabs>
        <w:spacing w:before="68"/>
        <w:ind w:left="246"/>
      </w:pPr>
      <w:r>
        <w:rPr/>
        <w:drawing>
          <wp:anchor distT="0" distB="0" distL="0" distR="0" allowOverlap="1" layoutInCell="1" locked="0" behindDoc="1" simplePos="0" relativeHeight="236135424">
            <wp:simplePos x="0" y="0"/>
            <wp:positionH relativeFrom="page">
              <wp:posOffset>3547268</wp:posOffset>
            </wp:positionH>
            <wp:positionV relativeFrom="paragraph">
              <wp:posOffset>26089</wp:posOffset>
            </wp:positionV>
            <wp:extent cx="3674259" cy="990526"/>
            <wp:effectExtent l="0" t="0" r="0" b="0"/>
            <wp:wrapNone/>
            <wp:docPr id="23" name="image37.png"/>
            <wp:cNvGraphicFramePr>
              <a:graphicFrameLocks noChangeAspect="1"/>
            </wp:cNvGraphicFramePr>
            <a:graphic>
              <a:graphicData uri="http://schemas.openxmlformats.org/drawingml/2006/picture">
                <pic:pic>
                  <pic:nvPicPr>
                    <pic:cNvPr id="24" name="image37.png"/>
                    <pic:cNvPicPr/>
                  </pic:nvPicPr>
                  <pic:blipFill>
                    <a:blip r:embed="rId44" cstate="print"/>
                    <a:stretch>
                      <a:fillRect/>
                    </a:stretch>
                  </pic:blipFill>
                  <pic:spPr>
                    <a:xfrm>
                      <a:off x="0" y="0"/>
                      <a:ext cx="3674259" cy="990526"/>
                    </a:xfrm>
                    <a:prstGeom prst="rect">
                      <a:avLst/>
                    </a:prstGeom>
                  </pic:spPr>
                </pic:pic>
              </a:graphicData>
            </a:graphic>
          </wp:anchor>
        </w:drawing>
      </w:r>
      <w:r>
        <w:rPr/>
        <w:drawing>
          <wp:anchor distT="0" distB="0" distL="0" distR="0" allowOverlap="1" layoutInCell="1" locked="0" behindDoc="1" simplePos="0" relativeHeight="236136448">
            <wp:simplePos x="0" y="0"/>
            <wp:positionH relativeFrom="page">
              <wp:posOffset>347107</wp:posOffset>
            </wp:positionH>
            <wp:positionV relativeFrom="paragraph">
              <wp:posOffset>26089</wp:posOffset>
            </wp:positionV>
            <wp:extent cx="2751461" cy="2531344"/>
            <wp:effectExtent l="0" t="0" r="0" b="0"/>
            <wp:wrapNone/>
            <wp:docPr id="25" name="image38.png"/>
            <wp:cNvGraphicFramePr>
              <a:graphicFrameLocks noChangeAspect="1"/>
            </wp:cNvGraphicFramePr>
            <a:graphic>
              <a:graphicData uri="http://schemas.openxmlformats.org/drawingml/2006/picture">
                <pic:pic>
                  <pic:nvPicPr>
                    <pic:cNvPr id="26" name="image38.png"/>
                    <pic:cNvPicPr/>
                  </pic:nvPicPr>
                  <pic:blipFill>
                    <a:blip r:embed="rId45" cstate="print"/>
                    <a:stretch>
                      <a:fillRect/>
                    </a:stretch>
                  </pic:blipFill>
                  <pic:spPr>
                    <a:xfrm>
                      <a:off x="0" y="0"/>
                      <a:ext cx="2751461" cy="2531344"/>
                    </a:xfrm>
                    <a:prstGeom prst="rect">
                      <a:avLst/>
                    </a:prstGeom>
                  </pic:spPr>
                </pic:pic>
              </a:graphicData>
            </a:graphic>
          </wp:anchor>
        </w:drawing>
      </w:r>
      <w:r>
        <w:rPr/>
        <w:t>上柱</w:t>
        <w:tab/>
        <w:t>下柱</w:t>
        <w:tab/>
        <w:t>右梁</w:t>
        <w:tab/>
        <w:t>左梁</w:t>
      </w:r>
    </w:p>
    <w:p>
      <w:pPr>
        <w:pStyle w:val="BodyText"/>
        <w:tabs>
          <w:tab w:pos="1272" w:val="left" w:leader="none"/>
        </w:tabs>
        <w:spacing w:before="13"/>
        <w:ind w:right="1254"/>
        <w:jc w:val="right"/>
      </w:pPr>
      <w:r>
        <w:rPr/>
        <w:t>0.536</w:t>
        <w:tab/>
      </w:r>
      <w:r>
        <w:rPr>
          <w:spacing w:val="-1"/>
        </w:rPr>
        <w:t>0</w:t>
      </w:r>
      <w:r>
        <w:rPr/>
        <w:t>。464</w:t>
      </w:r>
    </w:p>
    <w:p>
      <w:pPr>
        <w:pStyle w:val="BodyText"/>
        <w:spacing w:before="12"/>
        <w:ind w:right="1242"/>
        <w:jc w:val="right"/>
      </w:pPr>
      <w:r>
        <w:rPr>
          <w:spacing w:val="-1"/>
        </w:rPr>
        <w:t>—97</w:t>
      </w:r>
      <w:r>
        <w:rPr/>
        <w:t>。13</w:t>
      </w:r>
    </w:p>
    <w:p>
      <w:pPr>
        <w:pStyle w:val="BodyText"/>
        <w:tabs>
          <w:tab w:pos="1392" w:val="left" w:leader="none"/>
        </w:tabs>
        <w:spacing w:before="6"/>
        <w:ind w:right="1245"/>
        <w:jc w:val="right"/>
      </w:pPr>
      <w:r>
        <w:rPr/>
        <w:t>52。06</w:t>
        <w:tab/>
        <w:t>45。06</w:t>
      </w:r>
    </w:p>
    <w:p>
      <w:pPr>
        <w:pStyle w:val="BodyText"/>
        <w:tabs>
          <w:tab w:pos="3726" w:val="left" w:leader="none"/>
        </w:tabs>
        <w:spacing w:before="12"/>
        <w:ind w:left="2564"/>
      </w:pPr>
      <w:r>
        <w:rPr/>
        <w:t>26.85</w:t>
        <w:tab/>
        <w:t>-16。96八层</w:t>
      </w:r>
    </w:p>
    <w:p>
      <w:pPr>
        <w:pStyle w:val="BodyText"/>
        <w:tabs>
          <w:tab w:pos="1507" w:val="left" w:leader="none"/>
        </w:tabs>
        <w:spacing w:before="3"/>
        <w:ind w:right="1245"/>
        <w:jc w:val="right"/>
      </w:pPr>
      <w:r>
        <w:rPr/>
        <w:drawing>
          <wp:anchor distT="0" distB="0" distL="0" distR="0" allowOverlap="1" layoutInCell="1" locked="0" behindDoc="1" simplePos="0" relativeHeight="236137472">
            <wp:simplePos x="0" y="0"/>
            <wp:positionH relativeFrom="page">
              <wp:posOffset>3547268</wp:posOffset>
            </wp:positionH>
            <wp:positionV relativeFrom="paragraph">
              <wp:posOffset>182157</wp:posOffset>
            </wp:positionV>
            <wp:extent cx="3674259" cy="1371497"/>
            <wp:effectExtent l="0" t="0" r="0" b="0"/>
            <wp:wrapNone/>
            <wp:docPr id="27" name="image39.png"/>
            <wp:cNvGraphicFramePr>
              <a:graphicFrameLocks noChangeAspect="1"/>
            </wp:cNvGraphicFramePr>
            <a:graphic>
              <a:graphicData uri="http://schemas.openxmlformats.org/drawingml/2006/picture">
                <pic:pic>
                  <pic:nvPicPr>
                    <pic:cNvPr id="28" name="image39.png"/>
                    <pic:cNvPicPr/>
                  </pic:nvPicPr>
                  <pic:blipFill>
                    <a:blip r:embed="rId46" cstate="print"/>
                    <a:stretch>
                      <a:fillRect/>
                    </a:stretch>
                  </pic:blipFill>
                  <pic:spPr>
                    <a:xfrm>
                      <a:off x="0" y="0"/>
                      <a:ext cx="3674259" cy="1371497"/>
                    </a:xfrm>
                    <a:prstGeom prst="rect">
                      <a:avLst/>
                    </a:prstGeom>
                  </pic:spPr>
                </pic:pic>
              </a:graphicData>
            </a:graphic>
          </wp:anchor>
        </w:drawing>
      </w:r>
      <w:r>
        <w:rPr/>
        <w:t>—6。08</w:t>
        <w:tab/>
      </w:r>
      <w:r>
        <w:rPr>
          <w:spacing w:val="-1"/>
        </w:rPr>
        <w:t>—4.58</w:t>
      </w:r>
    </w:p>
    <w:p>
      <w:pPr>
        <w:pStyle w:val="BodyText"/>
        <w:tabs>
          <w:tab w:pos="1277" w:val="left" w:leader="none"/>
        </w:tabs>
        <w:spacing w:before="15"/>
        <w:ind w:right="1245"/>
        <w:jc w:val="right"/>
      </w:pPr>
      <w:r>
        <w:rPr/>
        <w:t>-5.38</w:t>
        <w:tab/>
        <w:t>10。38</w:t>
      </w:r>
    </w:p>
    <w:p>
      <w:pPr>
        <w:pStyle w:val="BodyText"/>
        <w:tabs>
          <w:tab w:pos="1507" w:val="left" w:leader="none"/>
        </w:tabs>
        <w:spacing w:before="3"/>
        <w:ind w:right="1245"/>
        <w:jc w:val="right"/>
      </w:pPr>
      <w:r>
        <w:rPr/>
        <w:t>—3.03</w:t>
        <w:tab/>
      </w:r>
      <w:r>
        <w:rPr>
          <w:spacing w:val="-1"/>
        </w:rPr>
        <w:t>-2.63</w:t>
      </w:r>
    </w:p>
    <w:p>
      <w:pPr>
        <w:pStyle w:val="BodyText"/>
        <w:tabs>
          <w:tab w:pos="1277" w:val="left" w:leader="none"/>
        </w:tabs>
        <w:spacing w:before="15"/>
        <w:ind w:right="1245"/>
        <w:jc w:val="right"/>
      </w:pPr>
      <w:r>
        <w:rPr/>
        <w:t>64。21</w:t>
        <w:tab/>
      </w:r>
      <w:r>
        <w:rPr>
          <w:spacing w:val="-1"/>
        </w:rPr>
        <w:t>—64.21</w:t>
      </w:r>
    </w:p>
    <w:p>
      <w:pPr>
        <w:pStyle w:val="BodyText"/>
        <w:tabs>
          <w:tab w:pos="2485" w:val="left" w:leader="none"/>
          <w:tab w:pos="2809" w:val="left" w:leader="none"/>
          <w:tab w:pos="3505" w:val="left" w:leader="none"/>
          <w:tab w:pos="4578" w:val="right" w:leader="none"/>
        </w:tabs>
        <w:spacing w:line="249" w:lineRule="auto" w:before="68"/>
        <w:ind w:left="471" w:right="669" w:firstLine="580"/>
      </w:pPr>
      <w:r>
        <w:rPr/>
        <w:br w:type="column"/>
      </w:r>
      <w:r>
        <w:rPr/>
        <w:t>上柱</w:t>
        <w:tab/>
        <w:t>下柱</w:t>
        <w:tab/>
        <w:t>右 梁 0.386</w:t>
        <w:tab/>
        <w:tab/>
        <w:t>0。477</w:t>
        <w:tab/>
        <w:t>0.167</w:t>
      </w:r>
    </w:p>
    <w:p>
      <w:pPr>
        <w:pStyle w:val="BodyText"/>
        <w:tabs>
          <w:tab w:pos="3896" w:val="left" w:leader="none"/>
        </w:tabs>
        <w:spacing w:before="2"/>
        <w:ind w:left="361"/>
      </w:pPr>
      <w:r>
        <w:rPr/>
        <w:t>97。13</w:t>
        <w:tab/>
        <w:t>—9.25</w:t>
      </w:r>
    </w:p>
    <w:p>
      <w:pPr>
        <w:pStyle w:val="BodyText"/>
        <w:tabs>
          <w:tab w:pos="2586" w:val="left" w:leader="none"/>
          <w:tab w:pos="3781" w:val="left" w:leader="none"/>
        </w:tabs>
        <w:spacing w:before="5"/>
        <w:ind w:left="246"/>
      </w:pPr>
      <w:r>
        <w:rPr/>
        <w:t>-33。92</w:t>
        <w:tab/>
        <w:t>—41。92</w:t>
        <w:tab/>
        <w:t>—14.67</w:t>
      </w:r>
    </w:p>
    <w:p>
      <w:pPr>
        <w:pStyle w:val="BodyText"/>
        <w:tabs>
          <w:tab w:pos="2584" w:val="left" w:leader="none"/>
        </w:tabs>
        <w:spacing w:before="13"/>
        <w:ind w:left="361"/>
      </w:pPr>
      <w:r>
        <w:rPr/>
        <w:t>22。53</w:t>
        <w:tab/>
        <w:t>—22。63</w:t>
      </w:r>
    </w:p>
    <w:p>
      <w:pPr>
        <w:pStyle w:val="BodyText"/>
        <w:tabs>
          <w:tab w:pos="3047" w:val="left" w:leader="none"/>
          <w:tab w:pos="4012" w:val="left" w:leader="none"/>
        </w:tabs>
        <w:spacing w:before="3"/>
        <w:ind w:left="476"/>
      </w:pPr>
      <w:r>
        <w:rPr/>
        <w:t>0。10</w:t>
        <w:tab/>
        <w:t>0.20</w:t>
        <w:tab/>
        <w:t>0。10</w:t>
      </w:r>
    </w:p>
    <w:p>
      <w:pPr>
        <w:pStyle w:val="BodyText"/>
        <w:tabs>
          <w:tab w:pos="2929" w:val="left" w:leader="none"/>
        </w:tabs>
        <w:spacing w:before="14"/>
        <w:ind w:left="361"/>
      </w:pPr>
      <w:r>
        <w:rPr/>
        <w:t>-2。16</w:t>
        <w:tab/>
        <w:t>2。31</w:t>
      </w:r>
    </w:p>
    <w:p>
      <w:pPr>
        <w:pStyle w:val="BodyText"/>
        <w:tabs>
          <w:tab w:pos="2699" w:val="left" w:leader="none"/>
          <w:tab w:pos="3896" w:val="left" w:leader="none"/>
        </w:tabs>
        <w:spacing w:before="3"/>
        <w:ind w:left="361"/>
      </w:pPr>
      <w:r>
        <w:rPr/>
        <w:t>-0。06</w:t>
        <w:tab/>
        <w:t>—0。08</w:t>
        <w:tab/>
        <w:t>-0。02</w:t>
      </w:r>
    </w:p>
    <w:p>
      <w:pPr>
        <w:pStyle w:val="BodyText"/>
        <w:tabs>
          <w:tab w:pos="2814" w:val="left" w:leader="none"/>
          <w:tab w:pos="4316" w:val="left" w:leader="none"/>
        </w:tabs>
        <w:spacing w:before="15"/>
        <w:ind w:left="476"/>
      </w:pPr>
      <w:r>
        <w:rPr/>
        <w:t>83.49</w:t>
        <w:tab/>
        <w:t>-66。7</w:t>
        <w:tab/>
        <w:t>-24.26</w:t>
      </w:r>
    </w:p>
    <w:p>
      <w:pPr>
        <w:spacing w:after="0"/>
        <w:sectPr>
          <w:type w:val="continuous"/>
          <w:pgSz w:w="11910" w:h="16840"/>
          <w:pgMar w:top="900" w:bottom="280" w:left="320" w:right="320"/>
          <w:cols w:num="2" w:equalWidth="0">
            <w:col w:w="5781" w:space="234"/>
            <w:col w:w="5255"/>
          </w:cols>
        </w:sectPr>
      </w:pPr>
    </w:p>
    <w:p>
      <w:pPr>
        <w:pStyle w:val="BodyText"/>
        <w:spacing w:before="9"/>
        <w:rPr>
          <w:sz w:val="25"/>
        </w:rPr>
      </w:pPr>
    </w:p>
    <w:tbl>
      <w:tblPr>
        <w:tblW w:w="0" w:type="auto"/>
        <w:jc w:val="left"/>
        <w:tblInd w:w="8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8"/>
        <w:gridCol w:w="1291"/>
        <w:gridCol w:w="2307"/>
        <w:gridCol w:w="1807"/>
        <w:gridCol w:w="1224"/>
        <w:gridCol w:w="1211"/>
        <w:gridCol w:w="1204"/>
      </w:tblGrid>
      <w:tr>
        <w:trPr>
          <w:trHeight w:val="267" w:hRule="atLeast"/>
        </w:trPr>
        <w:tc>
          <w:tcPr>
            <w:tcW w:w="1158" w:type="dxa"/>
          </w:tcPr>
          <w:p>
            <w:pPr>
              <w:pStyle w:val="TableParagraph"/>
              <w:spacing w:line="248" w:lineRule="exact"/>
              <w:ind w:left="50"/>
              <w:rPr>
                <w:sz w:val="23"/>
              </w:rPr>
            </w:pPr>
            <w:r>
              <w:rPr>
                <w:sz w:val="23"/>
              </w:rPr>
              <w:t>0。349</w:t>
            </w:r>
          </w:p>
        </w:tc>
        <w:tc>
          <w:tcPr>
            <w:tcW w:w="1291" w:type="dxa"/>
          </w:tcPr>
          <w:p>
            <w:pPr>
              <w:pStyle w:val="TableParagraph"/>
              <w:spacing w:line="248" w:lineRule="exact"/>
              <w:ind w:right="181"/>
              <w:jc w:val="right"/>
              <w:rPr>
                <w:sz w:val="23"/>
              </w:rPr>
            </w:pPr>
            <w:r>
              <w:rPr>
                <w:sz w:val="23"/>
              </w:rPr>
              <w:t>0。349</w:t>
            </w:r>
          </w:p>
        </w:tc>
        <w:tc>
          <w:tcPr>
            <w:tcW w:w="2307" w:type="dxa"/>
          </w:tcPr>
          <w:p>
            <w:pPr>
              <w:pStyle w:val="TableParagraph"/>
              <w:spacing w:line="248" w:lineRule="exact"/>
              <w:ind w:left="140" w:right="612"/>
              <w:jc w:val="center"/>
              <w:rPr>
                <w:sz w:val="23"/>
              </w:rPr>
            </w:pPr>
            <w:r>
              <w:rPr>
                <w:sz w:val="23"/>
              </w:rPr>
              <w:t>0.302</w:t>
            </w:r>
          </w:p>
        </w:tc>
        <w:tc>
          <w:tcPr>
            <w:tcW w:w="1807" w:type="dxa"/>
          </w:tcPr>
          <w:p>
            <w:pPr>
              <w:pStyle w:val="TableParagraph"/>
              <w:spacing w:line="248" w:lineRule="exact"/>
              <w:ind w:right="368"/>
              <w:jc w:val="right"/>
              <w:rPr>
                <w:sz w:val="23"/>
              </w:rPr>
            </w:pPr>
            <w:r>
              <w:rPr>
                <w:sz w:val="23"/>
              </w:rPr>
              <w:t>0。267</w:t>
            </w:r>
          </w:p>
        </w:tc>
        <w:tc>
          <w:tcPr>
            <w:tcW w:w="1224" w:type="dxa"/>
          </w:tcPr>
          <w:p>
            <w:pPr>
              <w:pStyle w:val="TableParagraph"/>
              <w:spacing w:line="248" w:lineRule="exact"/>
              <w:ind w:right="169"/>
              <w:jc w:val="right"/>
              <w:rPr>
                <w:sz w:val="23"/>
              </w:rPr>
            </w:pPr>
            <w:r>
              <w:rPr>
                <w:sz w:val="23"/>
              </w:rPr>
              <w:t>0.309</w:t>
            </w:r>
          </w:p>
        </w:tc>
        <w:tc>
          <w:tcPr>
            <w:tcW w:w="1211" w:type="dxa"/>
          </w:tcPr>
          <w:p>
            <w:pPr>
              <w:pStyle w:val="TableParagraph"/>
              <w:spacing w:line="248" w:lineRule="exact"/>
              <w:ind w:left="167"/>
              <w:rPr>
                <w:sz w:val="23"/>
              </w:rPr>
            </w:pPr>
            <w:r>
              <w:rPr>
                <w:sz w:val="23"/>
              </w:rPr>
              <w:t>0。309</w:t>
            </w:r>
          </w:p>
        </w:tc>
        <w:tc>
          <w:tcPr>
            <w:tcW w:w="1204" w:type="dxa"/>
          </w:tcPr>
          <w:p>
            <w:pPr>
              <w:pStyle w:val="TableParagraph"/>
              <w:spacing w:line="248" w:lineRule="exact"/>
              <w:ind w:right="56"/>
              <w:jc w:val="right"/>
              <w:rPr>
                <w:sz w:val="23"/>
              </w:rPr>
            </w:pPr>
            <w:r>
              <w:rPr>
                <w:sz w:val="23"/>
              </w:rPr>
              <w:t>0。115</w:t>
            </w:r>
          </w:p>
        </w:tc>
      </w:tr>
      <w:tr>
        <w:trPr>
          <w:trHeight w:val="306" w:hRule="atLeast"/>
        </w:trPr>
        <w:tc>
          <w:tcPr>
            <w:tcW w:w="1158" w:type="dxa"/>
          </w:tcPr>
          <w:p>
            <w:pPr>
              <w:pStyle w:val="TableParagraph"/>
              <w:rPr>
                <w:rFonts w:ascii="Times New Roman"/>
                <w:sz w:val="22"/>
              </w:rPr>
            </w:pPr>
          </w:p>
        </w:tc>
        <w:tc>
          <w:tcPr>
            <w:tcW w:w="1291" w:type="dxa"/>
          </w:tcPr>
          <w:p>
            <w:pPr>
              <w:pStyle w:val="TableParagraph"/>
              <w:rPr>
                <w:rFonts w:ascii="Times New Roman"/>
                <w:sz w:val="22"/>
              </w:rPr>
            </w:pPr>
          </w:p>
        </w:tc>
        <w:tc>
          <w:tcPr>
            <w:tcW w:w="2307" w:type="dxa"/>
          </w:tcPr>
          <w:p>
            <w:pPr>
              <w:pStyle w:val="TableParagraph"/>
              <w:spacing w:line="276" w:lineRule="exact" w:before="10"/>
              <w:ind w:left="159" w:right="612"/>
              <w:jc w:val="center"/>
              <w:rPr>
                <w:sz w:val="23"/>
              </w:rPr>
            </w:pPr>
            <w:r>
              <w:rPr>
                <w:sz w:val="23"/>
              </w:rPr>
              <w:t>—153。91七层</w:t>
            </w:r>
          </w:p>
        </w:tc>
        <w:tc>
          <w:tcPr>
            <w:tcW w:w="1807" w:type="dxa"/>
          </w:tcPr>
          <w:p>
            <w:pPr>
              <w:pStyle w:val="TableParagraph"/>
              <w:spacing w:line="276" w:lineRule="exact" w:before="10"/>
              <w:ind w:right="363"/>
              <w:jc w:val="right"/>
              <w:rPr>
                <w:sz w:val="23"/>
              </w:rPr>
            </w:pPr>
            <w:r>
              <w:rPr>
                <w:sz w:val="23"/>
              </w:rPr>
              <w:t>153。91</w:t>
            </w:r>
          </w:p>
        </w:tc>
        <w:tc>
          <w:tcPr>
            <w:tcW w:w="1224" w:type="dxa"/>
          </w:tcPr>
          <w:p>
            <w:pPr>
              <w:pStyle w:val="TableParagraph"/>
              <w:rPr>
                <w:rFonts w:ascii="Times New Roman"/>
                <w:sz w:val="22"/>
              </w:rPr>
            </w:pPr>
          </w:p>
        </w:tc>
        <w:tc>
          <w:tcPr>
            <w:tcW w:w="1211" w:type="dxa"/>
          </w:tcPr>
          <w:p>
            <w:pPr>
              <w:pStyle w:val="TableParagraph"/>
              <w:rPr>
                <w:rFonts w:ascii="Times New Roman"/>
                <w:sz w:val="22"/>
              </w:rPr>
            </w:pPr>
          </w:p>
        </w:tc>
        <w:tc>
          <w:tcPr>
            <w:tcW w:w="1204" w:type="dxa"/>
          </w:tcPr>
          <w:p>
            <w:pPr>
              <w:pStyle w:val="TableParagraph"/>
              <w:spacing w:line="276" w:lineRule="exact" w:before="10"/>
              <w:ind w:right="47"/>
              <w:jc w:val="right"/>
              <w:rPr>
                <w:sz w:val="23"/>
              </w:rPr>
            </w:pPr>
            <w:r>
              <w:rPr>
                <w:sz w:val="23"/>
              </w:rPr>
              <w:t>-7.41</w:t>
            </w:r>
          </w:p>
        </w:tc>
      </w:tr>
      <w:tr>
        <w:trPr>
          <w:trHeight w:val="264" w:hRule="atLeast"/>
        </w:trPr>
        <w:tc>
          <w:tcPr>
            <w:tcW w:w="1158" w:type="dxa"/>
          </w:tcPr>
          <w:p>
            <w:pPr>
              <w:pStyle w:val="TableParagraph"/>
              <w:spacing w:line="242" w:lineRule="exact" w:before="2"/>
              <w:ind w:left="50"/>
              <w:rPr>
                <w:sz w:val="23"/>
              </w:rPr>
            </w:pPr>
            <w:r>
              <w:rPr>
                <w:sz w:val="23"/>
              </w:rPr>
              <w:t>49。53</w:t>
            </w:r>
          </w:p>
        </w:tc>
        <w:tc>
          <w:tcPr>
            <w:tcW w:w="1291" w:type="dxa"/>
          </w:tcPr>
          <w:p>
            <w:pPr>
              <w:pStyle w:val="TableParagraph"/>
              <w:spacing w:line="242" w:lineRule="exact" w:before="2"/>
              <w:ind w:right="176"/>
              <w:jc w:val="right"/>
              <w:rPr>
                <w:sz w:val="23"/>
              </w:rPr>
            </w:pPr>
            <w:r>
              <w:rPr>
                <w:sz w:val="23"/>
              </w:rPr>
              <w:t>49.53</w:t>
            </w:r>
          </w:p>
        </w:tc>
        <w:tc>
          <w:tcPr>
            <w:tcW w:w="2307" w:type="dxa"/>
          </w:tcPr>
          <w:p>
            <w:pPr>
              <w:pStyle w:val="TableParagraph"/>
              <w:spacing w:line="242" w:lineRule="exact" w:before="2"/>
              <w:ind w:left="159" w:right="612"/>
              <w:jc w:val="center"/>
              <w:rPr>
                <w:sz w:val="23"/>
              </w:rPr>
            </w:pPr>
            <w:r>
              <w:rPr>
                <w:sz w:val="23"/>
              </w:rPr>
              <w:t>42.85</w:t>
            </w:r>
          </w:p>
        </w:tc>
        <w:tc>
          <w:tcPr>
            <w:tcW w:w="1807" w:type="dxa"/>
          </w:tcPr>
          <w:p>
            <w:pPr>
              <w:pStyle w:val="TableParagraph"/>
              <w:spacing w:line="242" w:lineRule="exact" w:before="2"/>
              <w:ind w:right="363"/>
              <w:jc w:val="right"/>
              <w:rPr>
                <w:sz w:val="23"/>
              </w:rPr>
            </w:pPr>
            <w:r>
              <w:rPr>
                <w:sz w:val="23"/>
              </w:rPr>
              <w:t>-35.91</w:t>
            </w:r>
          </w:p>
        </w:tc>
        <w:tc>
          <w:tcPr>
            <w:tcW w:w="1224" w:type="dxa"/>
          </w:tcPr>
          <w:p>
            <w:pPr>
              <w:pStyle w:val="TableParagraph"/>
              <w:spacing w:line="242" w:lineRule="exact" w:before="2"/>
              <w:ind w:right="164"/>
              <w:jc w:val="right"/>
              <w:rPr>
                <w:sz w:val="23"/>
              </w:rPr>
            </w:pPr>
            <w:r>
              <w:rPr>
                <w:sz w:val="23"/>
              </w:rPr>
              <w:t>-41.56</w:t>
            </w:r>
          </w:p>
        </w:tc>
        <w:tc>
          <w:tcPr>
            <w:tcW w:w="1211" w:type="dxa"/>
          </w:tcPr>
          <w:p>
            <w:pPr>
              <w:pStyle w:val="TableParagraph"/>
              <w:spacing w:line="242" w:lineRule="exact" w:before="2"/>
              <w:ind w:left="172"/>
              <w:rPr>
                <w:sz w:val="23"/>
              </w:rPr>
            </w:pPr>
            <w:r>
              <w:rPr>
                <w:sz w:val="23"/>
              </w:rPr>
              <w:t>-41.56</w:t>
            </w:r>
          </w:p>
        </w:tc>
        <w:tc>
          <w:tcPr>
            <w:tcW w:w="1204" w:type="dxa"/>
          </w:tcPr>
          <w:p>
            <w:pPr>
              <w:pStyle w:val="TableParagraph"/>
              <w:spacing w:line="242" w:lineRule="exact" w:before="2"/>
              <w:ind w:right="47"/>
              <w:jc w:val="right"/>
              <w:rPr>
                <w:sz w:val="23"/>
              </w:rPr>
            </w:pPr>
            <w:r>
              <w:rPr>
                <w:sz w:val="23"/>
              </w:rPr>
              <w:t>-15。47</w:t>
            </w:r>
          </w:p>
        </w:tc>
      </w:tr>
    </w:tbl>
    <w:p>
      <w:pPr>
        <w:spacing w:after="0" w:line="242" w:lineRule="exact"/>
        <w:jc w:val="right"/>
        <w:rPr>
          <w:sz w:val="23"/>
        </w:rPr>
        <w:sectPr>
          <w:type w:val="continuous"/>
          <w:pgSz w:w="11910" w:h="16840"/>
          <w:pgMar w:top="900" w:bottom="280" w:left="320" w:right="320"/>
        </w:sectPr>
      </w:pPr>
    </w:p>
    <w:p>
      <w:pPr>
        <w:pStyle w:val="BodyText"/>
        <w:spacing w:before="7"/>
        <w:rPr>
          <w:sz w:val="3"/>
        </w:rPr>
      </w:pPr>
      <w:r>
        <w:rPr/>
        <w:drawing>
          <wp:anchor distT="0" distB="0" distL="0" distR="0" allowOverlap="1" layoutInCell="1" locked="0" behindDoc="1" simplePos="0" relativeHeight="236138496">
            <wp:simplePos x="0" y="0"/>
            <wp:positionH relativeFrom="page">
              <wp:posOffset>3547268</wp:posOffset>
            </wp:positionH>
            <wp:positionV relativeFrom="page">
              <wp:posOffset>584363</wp:posOffset>
            </wp:positionV>
            <wp:extent cx="3670649" cy="593407"/>
            <wp:effectExtent l="0" t="0" r="0" b="0"/>
            <wp:wrapNone/>
            <wp:docPr id="29" name="image40.png"/>
            <wp:cNvGraphicFramePr>
              <a:graphicFrameLocks noChangeAspect="1"/>
            </wp:cNvGraphicFramePr>
            <a:graphic>
              <a:graphicData uri="http://schemas.openxmlformats.org/drawingml/2006/picture">
                <pic:pic>
                  <pic:nvPicPr>
                    <pic:cNvPr id="30" name="image40.png"/>
                    <pic:cNvPicPr/>
                  </pic:nvPicPr>
                  <pic:blipFill>
                    <a:blip r:embed="rId47" cstate="print"/>
                    <a:stretch>
                      <a:fillRect/>
                    </a:stretch>
                  </pic:blipFill>
                  <pic:spPr>
                    <a:xfrm>
                      <a:off x="0" y="0"/>
                      <a:ext cx="3670649" cy="593407"/>
                    </a:xfrm>
                    <a:prstGeom prst="rect">
                      <a:avLst/>
                    </a:prstGeom>
                  </pic:spPr>
                </pic:pic>
              </a:graphicData>
            </a:graphic>
          </wp:anchor>
        </w:drawing>
      </w:r>
      <w:r>
        <w:rPr/>
        <w:drawing>
          <wp:anchor distT="0" distB="0" distL="0" distR="0" allowOverlap="1" layoutInCell="1" locked="0" behindDoc="1" simplePos="0" relativeHeight="236139520">
            <wp:simplePos x="0" y="0"/>
            <wp:positionH relativeFrom="page">
              <wp:posOffset>3547268</wp:posOffset>
            </wp:positionH>
            <wp:positionV relativeFrom="page">
              <wp:posOffset>9990128</wp:posOffset>
            </wp:positionV>
            <wp:extent cx="3629405" cy="217932"/>
            <wp:effectExtent l="0" t="0" r="0" b="0"/>
            <wp:wrapNone/>
            <wp:docPr id="31" name="image41.png"/>
            <wp:cNvGraphicFramePr>
              <a:graphicFrameLocks noChangeAspect="1"/>
            </wp:cNvGraphicFramePr>
            <a:graphic>
              <a:graphicData uri="http://schemas.openxmlformats.org/drawingml/2006/picture">
                <pic:pic>
                  <pic:nvPicPr>
                    <pic:cNvPr id="32" name="image41.png"/>
                    <pic:cNvPicPr/>
                  </pic:nvPicPr>
                  <pic:blipFill>
                    <a:blip r:embed="rId48" cstate="print"/>
                    <a:stretch>
                      <a:fillRect/>
                    </a:stretch>
                  </pic:blipFill>
                  <pic:spPr>
                    <a:xfrm>
                      <a:off x="0" y="0"/>
                      <a:ext cx="3629405" cy="217932"/>
                    </a:xfrm>
                    <a:prstGeom prst="rect">
                      <a:avLst/>
                    </a:prstGeom>
                  </pic:spPr>
                </pic:pic>
              </a:graphicData>
            </a:graphic>
          </wp:anchor>
        </w:drawing>
      </w:r>
      <w:r>
        <w:rPr/>
        <w:drawing>
          <wp:anchor distT="0" distB="0" distL="0" distR="0" allowOverlap="1" layoutInCell="1" locked="0" behindDoc="1" simplePos="0" relativeHeight="236140544">
            <wp:simplePos x="0" y="0"/>
            <wp:positionH relativeFrom="page">
              <wp:posOffset>3547268</wp:posOffset>
            </wp:positionH>
            <wp:positionV relativeFrom="page">
              <wp:posOffset>1346306</wp:posOffset>
            </wp:positionV>
            <wp:extent cx="3679126" cy="1559814"/>
            <wp:effectExtent l="0" t="0" r="0" b="0"/>
            <wp:wrapNone/>
            <wp:docPr id="33" name="image42.png"/>
            <wp:cNvGraphicFramePr>
              <a:graphicFrameLocks noChangeAspect="1"/>
            </wp:cNvGraphicFramePr>
            <a:graphic>
              <a:graphicData uri="http://schemas.openxmlformats.org/drawingml/2006/picture">
                <pic:pic>
                  <pic:nvPicPr>
                    <pic:cNvPr id="34" name="image42.png"/>
                    <pic:cNvPicPr/>
                  </pic:nvPicPr>
                  <pic:blipFill>
                    <a:blip r:embed="rId49" cstate="print"/>
                    <a:stretch>
                      <a:fillRect/>
                    </a:stretch>
                  </pic:blipFill>
                  <pic:spPr>
                    <a:xfrm>
                      <a:off x="0" y="0"/>
                      <a:ext cx="3679126" cy="1559814"/>
                    </a:xfrm>
                    <a:prstGeom prst="rect">
                      <a:avLst/>
                    </a:prstGeom>
                  </pic:spPr>
                </pic:pic>
              </a:graphicData>
            </a:graphic>
          </wp:anchor>
        </w:drawing>
      </w:r>
      <w:r>
        <w:rPr/>
        <w:drawing>
          <wp:anchor distT="0" distB="0" distL="0" distR="0" allowOverlap="1" layoutInCell="1" locked="0" behindDoc="1" simplePos="0" relativeHeight="236141568">
            <wp:simplePos x="0" y="0"/>
            <wp:positionH relativeFrom="page">
              <wp:posOffset>3547268</wp:posOffset>
            </wp:positionH>
            <wp:positionV relativeFrom="page">
              <wp:posOffset>3073378</wp:posOffset>
            </wp:positionV>
            <wp:extent cx="3679126" cy="1559814"/>
            <wp:effectExtent l="0" t="0" r="0" b="0"/>
            <wp:wrapNone/>
            <wp:docPr id="35" name="image43.png"/>
            <wp:cNvGraphicFramePr>
              <a:graphicFrameLocks noChangeAspect="1"/>
            </wp:cNvGraphicFramePr>
            <a:graphic>
              <a:graphicData uri="http://schemas.openxmlformats.org/drawingml/2006/picture">
                <pic:pic>
                  <pic:nvPicPr>
                    <pic:cNvPr id="36" name="image43.png"/>
                    <pic:cNvPicPr/>
                  </pic:nvPicPr>
                  <pic:blipFill>
                    <a:blip r:embed="rId50" cstate="print"/>
                    <a:stretch>
                      <a:fillRect/>
                    </a:stretch>
                  </pic:blipFill>
                  <pic:spPr>
                    <a:xfrm>
                      <a:off x="0" y="0"/>
                      <a:ext cx="3679126" cy="1559814"/>
                    </a:xfrm>
                    <a:prstGeom prst="rect">
                      <a:avLst/>
                    </a:prstGeom>
                  </pic:spPr>
                </pic:pic>
              </a:graphicData>
            </a:graphic>
          </wp:anchor>
        </w:drawing>
      </w:r>
      <w:r>
        <w:rPr/>
        <w:drawing>
          <wp:anchor distT="0" distB="0" distL="0" distR="0" allowOverlap="1" layoutInCell="1" locked="0" behindDoc="1" simplePos="0" relativeHeight="236142592">
            <wp:simplePos x="0" y="0"/>
            <wp:positionH relativeFrom="page">
              <wp:posOffset>3547268</wp:posOffset>
            </wp:positionH>
            <wp:positionV relativeFrom="page">
              <wp:posOffset>4800449</wp:posOffset>
            </wp:positionV>
            <wp:extent cx="3679126" cy="3289173"/>
            <wp:effectExtent l="0" t="0" r="0" b="0"/>
            <wp:wrapNone/>
            <wp:docPr id="37" name="image44.png"/>
            <wp:cNvGraphicFramePr>
              <a:graphicFrameLocks noChangeAspect="1"/>
            </wp:cNvGraphicFramePr>
            <a:graphic>
              <a:graphicData uri="http://schemas.openxmlformats.org/drawingml/2006/picture">
                <pic:pic>
                  <pic:nvPicPr>
                    <pic:cNvPr id="38" name="image44.png"/>
                    <pic:cNvPicPr/>
                  </pic:nvPicPr>
                  <pic:blipFill>
                    <a:blip r:embed="rId51" cstate="print"/>
                    <a:stretch>
                      <a:fillRect/>
                    </a:stretch>
                  </pic:blipFill>
                  <pic:spPr>
                    <a:xfrm>
                      <a:off x="0" y="0"/>
                      <a:ext cx="3679126" cy="3289173"/>
                    </a:xfrm>
                    <a:prstGeom prst="rect">
                      <a:avLst/>
                    </a:prstGeom>
                  </pic:spPr>
                </pic:pic>
              </a:graphicData>
            </a:graphic>
          </wp:anchor>
        </w:drawing>
      </w:r>
      <w:r>
        <w:rPr/>
        <w:drawing>
          <wp:anchor distT="0" distB="0" distL="0" distR="0" allowOverlap="1" layoutInCell="1" locked="0" behindDoc="1" simplePos="0" relativeHeight="236143616">
            <wp:simplePos x="0" y="0"/>
            <wp:positionH relativeFrom="page">
              <wp:posOffset>3547268</wp:posOffset>
            </wp:positionH>
            <wp:positionV relativeFrom="page">
              <wp:posOffset>8256708</wp:posOffset>
            </wp:positionV>
            <wp:extent cx="3679126" cy="1568291"/>
            <wp:effectExtent l="0" t="0" r="0" b="0"/>
            <wp:wrapNone/>
            <wp:docPr id="39" name="image45.png"/>
            <wp:cNvGraphicFramePr>
              <a:graphicFrameLocks noChangeAspect="1"/>
            </wp:cNvGraphicFramePr>
            <a:graphic>
              <a:graphicData uri="http://schemas.openxmlformats.org/drawingml/2006/picture">
                <pic:pic>
                  <pic:nvPicPr>
                    <pic:cNvPr id="40" name="image45.png"/>
                    <pic:cNvPicPr/>
                  </pic:nvPicPr>
                  <pic:blipFill>
                    <a:blip r:embed="rId52" cstate="print"/>
                    <a:stretch>
                      <a:fillRect/>
                    </a:stretch>
                  </pic:blipFill>
                  <pic:spPr>
                    <a:xfrm>
                      <a:off x="0" y="0"/>
                      <a:ext cx="3679126" cy="1568291"/>
                    </a:xfrm>
                    <a:prstGeom prst="rect">
                      <a:avLst/>
                    </a:prstGeom>
                  </pic:spPr>
                </pic:pic>
              </a:graphicData>
            </a:graphic>
          </wp:anchor>
        </w:drawing>
      </w:r>
      <w:r>
        <w:rPr/>
        <w:pict>
          <v:group style="position:absolute;margin-left:27.331297pt;margin-top:46.012882pt;width:216.7pt;height:757.3pt;mso-position-horizontal-relative:page;mso-position-vertical-relative:page;z-index:-267166720" coordorigin="547,920" coordsize="4334,15146">
            <v:shape style="position:absolute;left:546;top:920;width:4334;height:15146" type="#_x0000_t75" stroked="false">
              <v:imagedata r:id="rId53" o:title=""/>
            </v:shape>
            <v:shape style="position:absolute;left:4047;top:3979;width:827;height:231" type="#_x0000_t202" filled="false" stroked="false">
              <v:textbox inset="0,0,0,0">
                <w:txbxContent>
                  <w:p>
                    <w:pPr>
                      <w:spacing w:line="230" w:lineRule="exact" w:before="0"/>
                      <w:ind w:left="0" w:right="0" w:firstLine="0"/>
                      <w:jc w:val="left"/>
                      <w:rPr>
                        <w:sz w:val="23"/>
                      </w:rPr>
                    </w:pPr>
                    <w:r>
                      <w:rPr>
                        <w:sz w:val="23"/>
                      </w:rPr>
                      <w:t>-11。05</w:t>
                    </w:r>
                  </w:p>
                </w:txbxContent>
              </v:textbox>
              <w10:wrap type="none"/>
            </v:shape>
            <v:shape style="position:absolute;left:3931;top:6701;width:942;height:231" type="#_x0000_t202" filled="false" stroked="false">
              <v:textbox inset="0,0,0,0">
                <w:txbxContent>
                  <w:p>
                    <w:pPr>
                      <w:spacing w:line="230" w:lineRule="exact" w:before="0"/>
                      <w:ind w:left="0" w:right="0" w:firstLine="0"/>
                      <w:jc w:val="left"/>
                      <w:rPr>
                        <w:sz w:val="23"/>
                      </w:rPr>
                    </w:pPr>
                    <w:r>
                      <w:rPr>
                        <w:sz w:val="23"/>
                      </w:rPr>
                      <w:t>—12。57</w:t>
                    </w:r>
                  </w:p>
                </w:txbxContent>
              </v:textbox>
              <w10:wrap type="none"/>
            </v:shape>
            <v:shape style="position:absolute;left:4047;top:9423;width:827;height:231" type="#_x0000_t202" filled="false" stroked="false">
              <v:textbox inset="0,0,0,0">
                <w:txbxContent>
                  <w:p>
                    <w:pPr>
                      <w:spacing w:line="230" w:lineRule="exact" w:before="0"/>
                      <w:ind w:left="0" w:right="0" w:firstLine="0"/>
                      <w:jc w:val="left"/>
                      <w:rPr>
                        <w:sz w:val="23"/>
                      </w:rPr>
                    </w:pPr>
                    <w:r>
                      <w:rPr>
                        <w:sz w:val="23"/>
                      </w:rPr>
                      <w:t>—11.94</w:t>
                    </w:r>
                  </w:p>
                </w:txbxContent>
              </v:textbox>
              <w10:wrap type="none"/>
            </v:shape>
            <v:shape style="position:absolute;left:4047;top:12145;width:827;height:231" type="#_x0000_t202" filled="false" stroked="false">
              <v:textbox inset="0,0,0,0">
                <w:txbxContent>
                  <w:p>
                    <w:pPr>
                      <w:spacing w:line="230" w:lineRule="exact" w:before="0"/>
                      <w:ind w:left="0" w:right="0" w:firstLine="0"/>
                      <w:jc w:val="left"/>
                      <w:rPr>
                        <w:sz w:val="23"/>
                      </w:rPr>
                    </w:pPr>
                    <w:r>
                      <w:rPr>
                        <w:sz w:val="23"/>
                      </w:rPr>
                      <w:t>—11.94</w:t>
                    </w:r>
                  </w:p>
                </w:txbxContent>
              </v:textbox>
              <w10:wrap type="none"/>
            </v:shape>
            <v:shape style="position:absolute;left:4047;top:14869;width:827;height:231" type="#_x0000_t202" filled="false" stroked="false">
              <v:textbox inset="0,0,0,0">
                <w:txbxContent>
                  <w:p>
                    <w:pPr>
                      <w:spacing w:line="230" w:lineRule="exact" w:before="0"/>
                      <w:ind w:left="0" w:right="0" w:firstLine="0"/>
                      <w:jc w:val="left"/>
                      <w:rPr>
                        <w:sz w:val="23"/>
                      </w:rPr>
                    </w:pPr>
                    <w:r>
                      <w:rPr>
                        <w:sz w:val="23"/>
                      </w:rPr>
                      <w:t>-11。94</w:t>
                    </w:r>
                  </w:p>
                </w:txbxContent>
              </v:textbox>
              <w10:wrap type="none"/>
            </v:shape>
            <w10:wrap type="none"/>
          </v:group>
        </w:pict>
      </w:r>
    </w:p>
    <w:tbl>
      <w:tblPr>
        <w:tblW w:w="0" w:type="auto"/>
        <w:jc w:val="left"/>
        <w:tblInd w:w="7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2"/>
        <w:gridCol w:w="1402"/>
        <w:gridCol w:w="2023"/>
        <w:gridCol w:w="1979"/>
        <w:gridCol w:w="1228"/>
        <w:gridCol w:w="1265"/>
        <w:gridCol w:w="1263"/>
      </w:tblGrid>
      <w:tr>
        <w:trPr>
          <w:trHeight w:val="263" w:hRule="atLeast"/>
        </w:trPr>
        <w:tc>
          <w:tcPr>
            <w:tcW w:w="1162" w:type="dxa"/>
          </w:tcPr>
          <w:p>
            <w:pPr>
              <w:pStyle w:val="TableParagraph"/>
              <w:spacing w:line="244" w:lineRule="exact"/>
              <w:ind w:right="303"/>
              <w:jc w:val="right"/>
              <w:rPr>
                <w:sz w:val="23"/>
              </w:rPr>
            </w:pPr>
            <w:r>
              <w:rPr>
                <w:sz w:val="23"/>
              </w:rPr>
              <w:t>23.99</w:t>
            </w:r>
          </w:p>
        </w:tc>
        <w:tc>
          <w:tcPr>
            <w:tcW w:w="1402" w:type="dxa"/>
          </w:tcPr>
          <w:p>
            <w:pPr>
              <w:pStyle w:val="TableParagraph"/>
              <w:spacing w:line="244" w:lineRule="exact"/>
              <w:ind w:right="176"/>
              <w:jc w:val="right"/>
              <w:rPr>
                <w:sz w:val="23"/>
              </w:rPr>
            </w:pPr>
            <w:r>
              <w:rPr>
                <w:sz w:val="23"/>
              </w:rPr>
              <w:t>24。77</w:t>
            </w:r>
          </w:p>
        </w:tc>
        <w:tc>
          <w:tcPr>
            <w:tcW w:w="2023" w:type="dxa"/>
          </w:tcPr>
          <w:p>
            <w:pPr>
              <w:pStyle w:val="TableParagraph"/>
              <w:spacing w:line="244" w:lineRule="exact"/>
              <w:ind w:left="522"/>
              <w:rPr>
                <w:sz w:val="23"/>
              </w:rPr>
            </w:pPr>
            <w:r>
              <w:rPr>
                <w:sz w:val="23"/>
              </w:rPr>
              <w:t>-17.96</w:t>
            </w:r>
          </w:p>
        </w:tc>
        <w:tc>
          <w:tcPr>
            <w:tcW w:w="1979" w:type="dxa"/>
          </w:tcPr>
          <w:p>
            <w:pPr>
              <w:pStyle w:val="TableParagraph"/>
              <w:spacing w:line="244" w:lineRule="exact"/>
              <w:ind w:right="251"/>
              <w:jc w:val="right"/>
              <w:rPr>
                <w:sz w:val="23"/>
              </w:rPr>
            </w:pPr>
            <w:r>
              <w:rPr>
                <w:sz w:val="23"/>
              </w:rPr>
              <w:t>21.43</w:t>
            </w:r>
          </w:p>
        </w:tc>
        <w:tc>
          <w:tcPr>
            <w:tcW w:w="1228" w:type="dxa"/>
          </w:tcPr>
          <w:p>
            <w:pPr>
              <w:pStyle w:val="TableParagraph"/>
              <w:spacing w:line="244" w:lineRule="exact"/>
              <w:ind w:right="56"/>
              <w:jc w:val="right"/>
              <w:rPr>
                <w:sz w:val="23"/>
              </w:rPr>
            </w:pPr>
            <w:r>
              <w:rPr>
                <w:sz w:val="23"/>
              </w:rPr>
              <w:t>-17.94</w:t>
            </w:r>
          </w:p>
        </w:tc>
        <w:tc>
          <w:tcPr>
            <w:tcW w:w="1265" w:type="dxa"/>
          </w:tcPr>
          <w:p>
            <w:pPr>
              <w:pStyle w:val="TableParagraph"/>
              <w:spacing w:line="244" w:lineRule="exact"/>
              <w:ind w:right="288"/>
              <w:jc w:val="right"/>
              <w:rPr>
                <w:sz w:val="23"/>
              </w:rPr>
            </w:pPr>
            <w:r>
              <w:rPr>
                <w:sz w:val="23"/>
              </w:rPr>
              <w:t>—20.78</w:t>
            </w:r>
          </w:p>
        </w:tc>
        <w:tc>
          <w:tcPr>
            <w:tcW w:w="1263" w:type="dxa"/>
          </w:tcPr>
          <w:p>
            <w:pPr>
              <w:pStyle w:val="TableParagraph"/>
              <w:rPr>
                <w:rFonts w:ascii="Times New Roman"/>
                <w:sz w:val="18"/>
              </w:rPr>
            </w:pPr>
          </w:p>
        </w:tc>
      </w:tr>
      <w:tr>
        <w:trPr>
          <w:trHeight w:val="303" w:hRule="atLeast"/>
        </w:trPr>
        <w:tc>
          <w:tcPr>
            <w:tcW w:w="1162" w:type="dxa"/>
          </w:tcPr>
          <w:p>
            <w:pPr>
              <w:pStyle w:val="TableParagraph"/>
              <w:spacing w:line="282" w:lineRule="exact" w:before="1"/>
              <w:ind w:right="303"/>
              <w:jc w:val="right"/>
              <w:rPr>
                <w:sz w:val="23"/>
              </w:rPr>
            </w:pPr>
            <w:r>
              <w:rPr>
                <w:sz w:val="23"/>
              </w:rPr>
              <w:t>-10.75</w:t>
            </w:r>
          </w:p>
        </w:tc>
        <w:tc>
          <w:tcPr>
            <w:tcW w:w="1402" w:type="dxa"/>
          </w:tcPr>
          <w:p>
            <w:pPr>
              <w:pStyle w:val="TableParagraph"/>
              <w:spacing w:line="282" w:lineRule="exact" w:before="1"/>
              <w:ind w:right="181"/>
              <w:jc w:val="right"/>
              <w:rPr>
                <w:sz w:val="23"/>
              </w:rPr>
            </w:pPr>
            <w:r>
              <w:rPr>
                <w:sz w:val="23"/>
              </w:rPr>
              <w:t>-10。75</w:t>
            </w:r>
          </w:p>
        </w:tc>
        <w:tc>
          <w:tcPr>
            <w:tcW w:w="2023" w:type="dxa"/>
          </w:tcPr>
          <w:p>
            <w:pPr>
              <w:pStyle w:val="TableParagraph"/>
              <w:spacing w:line="282" w:lineRule="exact" w:before="1"/>
              <w:ind w:left="522"/>
              <w:rPr>
                <w:sz w:val="23"/>
              </w:rPr>
            </w:pPr>
            <w:r>
              <w:rPr>
                <w:sz w:val="23"/>
              </w:rPr>
              <w:t>—9.30</w:t>
            </w:r>
          </w:p>
        </w:tc>
        <w:tc>
          <w:tcPr>
            <w:tcW w:w="1979" w:type="dxa"/>
          </w:tcPr>
          <w:p>
            <w:pPr>
              <w:pStyle w:val="TableParagraph"/>
              <w:spacing w:line="282" w:lineRule="exact" w:before="1"/>
              <w:ind w:right="251"/>
              <w:jc w:val="right"/>
              <w:rPr>
                <w:sz w:val="23"/>
              </w:rPr>
            </w:pPr>
            <w:r>
              <w:rPr>
                <w:sz w:val="23"/>
              </w:rPr>
              <w:t>4。62</w:t>
            </w:r>
          </w:p>
        </w:tc>
        <w:tc>
          <w:tcPr>
            <w:tcW w:w="1228" w:type="dxa"/>
          </w:tcPr>
          <w:p>
            <w:pPr>
              <w:pStyle w:val="TableParagraph"/>
              <w:spacing w:line="282" w:lineRule="exact" w:before="1"/>
              <w:ind w:right="56"/>
              <w:jc w:val="right"/>
              <w:rPr>
                <w:sz w:val="23"/>
              </w:rPr>
            </w:pPr>
            <w:r>
              <w:rPr>
                <w:sz w:val="23"/>
              </w:rPr>
              <w:t>5。34</w:t>
            </w:r>
          </w:p>
        </w:tc>
        <w:tc>
          <w:tcPr>
            <w:tcW w:w="1265" w:type="dxa"/>
          </w:tcPr>
          <w:p>
            <w:pPr>
              <w:pStyle w:val="TableParagraph"/>
              <w:spacing w:line="282" w:lineRule="exact" w:before="1"/>
              <w:ind w:right="291"/>
              <w:jc w:val="right"/>
              <w:rPr>
                <w:sz w:val="23"/>
              </w:rPr>
            </w:pPr>
            <w:r>
              <w:rPr>
                <w:sz w:val="23"/>
              </w:rPr>
              <w:t>5。34</w:t>
            </w:r>
          </w:p>
        </w:tc>
        <w:tc>
          <w:tcPr>
            <w:tcW w:w="1263" w:type="dxa"/>
          </w:tcPr>
          <w:p>
            <w:pPr>
              <w:pStyle w:val="TableParagraph"/>
              <w:spacing w:line="282" w:lineRule="exact" w:before="1"/>
              <w:ind w:right="51"/>
              <w:jc w:val="right"/>
              <w:rPr>
                <w:sz w:val="23"/>
              </w:rPr>
            </w:pPr>
            <w:r>
              <w:rPr>
                <w:sz w:val="23"/>
              </w:rPr>
              <w:t>1.99</w:t>
            </w:r>
          </w:p>
        </w:tc>
      </w:tr>
      <w:tr>
        <w:trPr>
          <w:trHeight w:val="303" w:hRule="atLeast"/>
        </w:trPr>
        <w:tc>
          <w:tcPr>
            <w:tcW w:w="1162" w:type="dxa"/>
          </w:tcPr>
          <w:p>
            <w:pPr>
              <w:pStyle w:val="TableParagraph"/>
              <w:spacing w:line="276" w:lineRule="exact" w:before="7"/>
              <w:ind w:right="303"/>
              <w:jc w:val="right"/>
              <w:rPr>
                <w:sz w:val="23"/>
              </w:rPr>
            </w:pPr>
            <w:r>
              <w:rPr>
                <w:sz w:val="23"/>
              </w:rPr>
              <w:t>—1。34</w:t>
            </w:r>
          </w:p>
        </w:tc>
        <w:tc>
          <w:tcPr>
            <w:tcW w:w="1402" w:type="dxa"/>
          </w:tcPr>
          <w:p>
            <w:pPr>
              <w:pStyle w:val="TableParagraph"/>
              <w:spacing w:line="276" w:lineRule="exact" w:before="7"/>
              <w:ind w:right="176"/>
              <w:jc w:val="right"/>
              <w:rPr>
                <w:sz w:val="23"/>
              </w:rPr>
            </w:pPr>
            <w:r>
              <w:rPr>
                <w:sz w:val="23"/>
              </w:rPr>
              <w:t>—6.39</w:t>
            </w:r>
          </w:p>
        </w:tc>
        <w:tc>
          <w:tcPr>
            <w:tcW w:w="2023" w:type="dxa"/>
          </w:tcPr>
          <w:p>
            <w:pPr>
              <w:pStyle w:val="TableParagraph"/>
              <w:spacing w:line="276" w:lineRule="exact" w:before="7"/>
              <w:ind w:left="637"/>
              <w:rPr>
                <w:sz w:val="23"/>
              </w:rPr>
            </w:pPr>
            <w:r>
              <w:rPr>
                <w:sz w:val="23"/>
              </w:rPr>
              <w:t>2。31</w:t>
            </w:r>
          </w:p>
        </w:tc>
        <w:tc>
          <w:tcPr>
            <w:tcW w:w="1979" w:type="dxa"/>
          </w:tcPr>
          <w:p>
            <w:pPr>
              <w:pStyle w:val="TableParagraph"/>
              <w:spacing w:line="276" w:lineRule="exact" w:before="7"/>
              <w:ind w:right="251"/>
              <w:jc w:val="right"/>
              <w:rPr>
                <w:sz w:val="23"/>
              </w:rPr>
            </w:pPr>
            <w:r>
              <w:rPr>
                <w:sz w:val="23"/>
              </w:rPr>
              <w:t>-4.65</w:t>
            </w:r>
          </w:p>
        </w:tc>
        <w:tc>
          <w:tcPr>
            <w:tcW w:w="1228" w:type="dxa"/>
          </w:tcPr>
          <w:p>
            <w:pPr>
              <w:pStyle w:val="TableParagraph"/>
              <w:spacing w:line="276" w:lineRule="exact" w:before="7"/>
              <w:ind w:right="56"/>
              <w:jc w:val="right"/>
              <w:rPr>
                <w:sz w:val="23"/>
              </w:rPr>
            </w:pPr>
            <w:r>
              <w:rPr>
                <w:sz w:val="23"/>
              </w:rPr>
              <w:t>—0.04</w:t>
            </w:r>
          </w:p>
        </w:tc>
        <w:tc>
          <w:tcPr>
            <w:tcW w:w="1265" w:type="dxa"/>
          </w:tcPr>
          <w:p>
            <w:pPr>
              <w:pStyle w:val="TableParagraph"/>
              <w:spacing w:line="276" w:lineRule="exact" w:before="7"/>
              <w:ind w:right="291"/>
              <w:jc w:val="right"/>
              <w:rPr>
                <w:sz w:val="23"/>
              </w:rPr>
            </w:pPr>
            <w:r>
              <w:rPr>
                <w:sz w:val="23"/>
              </w:rPr>
              <w:t>2.68</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1"/>
              <w:ind w:right="303"/>
              <w:jc w:val="right"/>
              <w:rPr>
                <w:sz w:val="23"/>
              </w:rPr>
            </w:pPr>
            <w:r>
              <w:rPr>
                <w:sz w:val="23"/>
              </w:rPr>
              <w:t>1。89</w:t>
            </w:r>
          </w:p>
        </w:tc>
        <w:tc>
          <w:tcPr>
            <w:tcW w:w="1402" w:type="dxa"/>
          </w:tcPr>
          <w:p>
            <w:pPr>
              <w:pStyle w:val="TableParagraph"/>
              <w:spacing w:line="282" w:lineRule="exact" w:before="1"/>
              <w:ind w:right="181"/>
              <w:jc w:val="right"/>
              <w:rPr>
                <w:sz w:val="23"/>
              </w:rPr>
            </w:pPr>
            <w:r>
              <w:rPr>
                <w:sz w:val="23"/>
              </w:rPr>
              <w:t>1。89</w:t>
            </w:r>
          </w:p>
        </w:tc>
        <w:tc>
          <w:tcPr>
            <w:tcW w:w="2023" w:type="dxa"/>
          </w:tcPr>
          <w:p>
            <w:pPr>
              <w:pStyle w:val="TableParagraph"/>
              <w:spacing w:line="282" w:lineRule="exact" w:before="1"/>
              <w:ind w:left="637"/>
              <w:rPr>
                <w:sz w:val="23"/>
              </w:rPr>
            </w:pPr>
            <w:r>
              <w:rPr>
                <w:sz w:val="23"/>
              </w:rPr>
              <w:t>1。64</w:t>
            </w:r>
          </w:p>
        </w:tc>
        <w:tc>
          <w:tcPr>
            <w:tcW w:w="1979" w:type="dxa"/>
          </w:tcPr>
          <w:p>
            <w:pPr>
              <w:pStyle w:val="TableParagraph"/>
              <w:spacing w:line="282" w:lineRule="exact" w:before="1"/>
              <w:ind w:right="251"/>
              <w:jc w:val="right"/>
              <w:rPr>
                <w:sz w:val="23"/>
              </w:rPr>
            </w:pPr>
            <w:r>
              <w:rPr>
                <w:sz w:val="23"/>
              </w:rPr>
              <w:t>0.54</w:t>
            </w:r>
          </w:p>
        </w:tc>
        <w:tc>
          <w:tcPr>
            <w:tcW w:w="1228" w:type="dxa"/>
          </w:tcPr>
          <w:p>
            <w:pPr>
              <w:pStyle w:val="TableParagraph"/>
              <w:spacing w:line="282" w:lineRule="exact" w:before="1"/>
              <w:ind w:right="51"/>
              <w:jc w:val="right"/>
              <w:rPr>
                <w:sz w:val="23"/>
              </w:rPr>
            </w:pPr>
            <w:r>
              <w:rPr>
                <w:sz w:val="23"/>
              </w:rPr>
              <w:t>0.62</w:t>
            </w:r>
          </w:p>
        </w:tc>
        <w:tc>
          <w:tcPr>
            <w:tcW w:w="1265" w:type="dxa"/>
          </w:tcPr>
          <w:p>
            <w:pPr>
              <w:pStyle w:val="TableParagraph"/>
              <w:spacing w:line="282" w:lineRule="exact" w:before="1"/>
              <w:ind w:right="288"/>
              <w:jc w:val="right"/>
              <w:rPr>
                <w:sz w:val="23"/>
              </w:rPr>
            </w:pPr>
            <w:r>
              <w:rPr>
                <w:sz w:val="23"/>
              </w:rPr>
              <w:t>0.62</w:t>
            </w:r>
          </w:p>
        </w:tc>
        <w:tc>
          <w:tcPr>
            <w:tcW w:w="1263" w:type="dxa"/>
          </w:tcPr>
          <w:p>
            <w:pPr>
              <w:pStyle w:val="TableParagraph"/>
              <w:spacing w:line="282" w:lineRule="exact" w:before="1"/>
              <w:ind w:right="51"/>
              <w:jc w:val="right"/>
              <w:rPr>
                <w:sz w:val="23"/>
              </w:rPr>
            </w:pPr>
            <w:r>
              <w:rPr>
                <w:sz w:val="23"/>
              </w:rPr>
              <w:t>0.23</w:t>
            </w:r>
          </w:p>
        </w:tc>
      </w:tr>
      <w:tr>
        <w:trPr>
          <w:trHeight w:val="451" w:hRule="atLeast"/>
        </w:trPr>
        <w:tc>
          <w:tcPr>
            <w:tcW w:w="1162" w:type="dxa"/>
          </w:tcPr>
          <w:p>
            <w:pPr>
              <w:pStyle w:val="TableParagraph"/>
              <w:spacing w:before="7"/>
              <w:ind w:right="303"/>
              <w:jc w:val="right"/>
              <w:rPr>
                <w:sz w:val="23"/>
              </w:rPr>
            </w:pPr>
            <w:r>
              <w:rPr>
                <w:sz w:val="23"/>
              </w:rPr>
              <w:t>64。77</w:t>
            </w:r>
          </w:p>
        </w:tc>
        <w:tc>
          <w:tcPr>
            <w:tcW w:w="1402" w:type="dxa"/>
          </w:tcPr>
          <w:p>
            <w:pPr>
              <w:pStyle w:val="TableParagraph"/>
              <w:spacing w:before="7"/>
              <w:ind w:right="176"/>
              <w:jc w:val="right"/>
              <w:rPr>
                <w:sz w:val="23"/>
              </w:rPr>
            </w:pPr>
            <w:r>
              <w:rPr>
                <w:sz w:val="23"/>
              </w:rPr>
              <w:t>61。47</w:t>
            </w:r>
          </w:p>
        </w:tc>
        <w:tc>
          <w:tcPr>
            <w:tcW w:w="2023" w:type="dxa"/>
          </w:tcPr>
          <w:p>
            <w:pPr>
              <w:pStyle w:val="TableParagraph"/>
              <w:spacing w:before="7"/>
              <w:ind w:left="407"/>
              <w:rPr>
                <w:sz w:val="23"/>
              </w:rPr>
            </w:pPr>
            <w:r>
              <w:rPr>
                <w:sz w:val="23"/>
              </w:rPr>
              <w:t>-125.38</w:t>
            </w:r>
          </w:p>
        </w:tc>
        <w:tc>
          <w:tcPr>
            <w:tcW w:w="1979" w:type="dxa"/>
          </w:tcPr>
          <w:p>
            <w:pPr>
              <w:pStyle w:val="TableParagraph"/>
              <w:spacing w:before="7"/>
              <w:ind w:right="251"/>
              <w:jc w:val="right"/>
              <w:rPr>
                <w:sz w:val="23"/>
              </w:rPr>
            </w:pPr>
            <w:r>
              <w:rPr>
                <w:sz w:val="23"/>
              </w:rPr>
              <w:t>139.55</w:t>
            </w:r>
          </w:p>
        </w:tc>
        <w:tc>
          <w:tcPr>
            <w:tcW w:w="1228" w:type="dxa"/>
          </w:tcPr>
          <w:p>
            <w:pPr>
              <w:pStyle w:val="TableParagraph"/>
              <w:spacing w:before="7"/>
              <w:ind w:right="54"/>
              <w:jc w:val="right"/>
              <w:rPr>
                <w:sz w:val="23"/>
              </w:rPr>
            </w:pPr>
            <w:r>
              <w:rPr>
                <w:sz w:val="23"/>
              </w:rPr>
              <w:t>—57。64</w:t>
            </w:r>
          </w:p>
        </w:tc>
        <w:tc>
          <w:tcPr>
            <w:tcW w:w="1265" w:type="dxa"/>
          </w:tcPr>
          <w:p>
            <w:pPr>
              <w:pStyle w:val="TableParagraph"/>
              <w:spacing w:before="7"/>
              <w:ind w:right="296"/>
              <w:jc w:val="right"/>
              <w:rPr>
                <w:sz w:val="23"/>
              </w:rPr>
            </w:pPr>
            <w:r>
              <w:rPr>
                <w:sz w:val="23"/>
              </w:rPr>
              <w:t>-56。9</w:t>
            </w:r>
          </w:p>
        </w:tc>
        <w:tc>
          <w:tcPr>
            <w:tcW w:w="1263" w:type="dxa"/>
          </w:tcPr>
          <w:p>
            <w:pPr>
              <w:pStyle w:val="TableParagraph"/>
              <w:spacing w:before="7"/>
              <w:ind w:right="51"/>
              <w:jc w:val="right"/>
              <w:rPr>
                <w:sz w:val="23"/>
              </w:rPr>
            </w:pPr>
            <w:r>
              <w:rPr>
                <w:sz w:val="23"/>
              </w:rPr>
              <w:t>-21。53</w:t>
            </w:r>
          </w:p>
        </w:tc>
      </w:tr>
      <w:tr>
        <w:trPr>
          <w:trHeight w:val="451" w:hRule="atLeast"/>
        </w:trPr>
        <w:tc>
          <w:tcPr>
            <w:tcW w:w="1162" w:type="dxa"/>
          </w:tcPr>
          <w:p>
            <w:pPr>
              <w:pStyle w:val="TableParagraph"/>
              <w:spacing w:line="282" w:lineRule="exact" w:before="149"/>
              <w:ind w:right="303"/>
              <w:jc w:val="right"/>
              <w:rPr>
                <w:sz w:val="23"/>
              </w:rPr>
            </w:pPr>
            <w:r>
              <w:rPr>
                <w:sz w:val="23"/>
              </w:rPr>
              <w:t>0.349</w:t>
            </w:r>
          </w:p>
        </w:tc>
        <w:tc>
          <w:tcPr>
            <w:tcW w:w="1402" w:type="dxa"/>
          </w:tcPr>
          <w:p>
            <w:pPr>
              <w:pStyle w:val="TableParagraph"/>
              <w:spacing w:line="282" w:lineRule="exact" w:before="149"/>
              <w:ind w:right="181"/>
              <w:jc w:val="right"/>
              <w:rPr>
                <w:sz w:val="23"/>
              </w:rPr>
            </w:pPr>
            <w:r>
              <w:rPr>
                <w:sz w:val="23"/>
              </w:rPr>
              <w:t>0。349</w:t>
            </w:r>
          </w:p>
        </w:tc>
        <w:tc>
          <w:tcPr>
            <w:tcW w:w="2023" w:type="dxa"/>
          </w:tcPr>
          <w:p>
            <w:pPr>
              <w:pStyle w:val="TableParagraph"/>
              <w:spacing w:line="282" w:lineRule="exact" w:before="149"/>
              <w:ind w:left="513"/>
              <w:rPr>
                <w:sz w:val="23"/>
              </w:rPr>
            </w:pPr>
            <w:r>
              <w:rPr>
                <w:sz w:val="23"/>
              </w:rPr>
              <w:t>0。302</w:t>
            </w:r>
          </w:p>
        </w:tc>
        <w:tc>
          <w:tcPr>
            <w:tcW w:w="1979" w:type="dxa"/>
          </w:tcPr>
          <w:p>
            <w:pPr>
              <w:pStyle w:val="TableParagraph"/>
              <w:spacing w:line="282" w:lineRule="exact" w:before="149"/>
              <w:ind w:right="256"/>
              <w:jc w:val="right"/>
              <w:rPr>
                <w:sz w:val="23"/>
              </w:rPr>
            </w:pPr>
            <w:r>
              <w:rPr>
                <w:sz w:val="23"/>
              </w:rPr>
              <w:t>0。267</w:t>
            </w:r>
          </w:p>
        </w:tc>
        <w:tc>
          <w:tcPr>
            <w:tcW w:w="1228" w:type="dxa"/>
          </w:tcPr>
          <w:p>
            <w:pPr>
              <w:pStyle w:val="TableParagraph"/>
              <w:spacing w:line="282" w:lineRule="exact" w:before="149"/>
              <w:ind w:right="56"/>
              <w:jc w:val="right"/>
              <w:rPr>
                <w:sz w:val="23"/>
              </w:rPr>
            </w:pPr>
            <w:r>
              <w:rPr>
                <w:sz w:val="23"/>
              </w:rPr>
              <w:t>0。309</w:t>
            </w:r>
          </w:p>
        </w:tc>
        <w:tc>
          <w:tcPr>
            <w:tcW w:w="1265" w:type="dxa"/>
          </w:tcPr>
          <w:p>
            <w:pPr>
              <w:pStyle w:val="TableParagraph"/>
              <w:spacing w:line="282" w:lineRule="exact" w:before="149"/>
              <w:ind w:right="296"/>
              <w:jc w:val="right"/>
              <w:rPr>
                <w:sz w:val="23"/>
              </w:rPr>
            </w:pPr>
            <w:r>
              <w:rPr>
                <w:sz w:val="23"/>
              </w:rPr>
              <w:t>0。309</w:t>
            </w:r>
          </w:p>
        </w:tc>
        <w:tc>
          <w:tcPr>
            <w:tcW w:w="1263" w:type="dxa"/>
          </w:tcPr>
          <w:p>
            <w:pPr>
              <w:pStyle w:val="TableParagraph"/>
              <w:spacing w:line="282" w:lineRule="exact" w:before="149"/>
              <w:ind w:right="54"/>
              <w:jc w:val="right"/>
              <w:rPr>
                <w:sz w:val="23"/>
              </w:rPr>
            </w:pPr>
            <w:r>
              <w:rPr>
                <w:sz w:val="23"/>
              </w:rPr>
              <w:t>0.115</w:t>
            </w:r>
          </w:p>
        </w:tc>
      </w:tr>
      <w:tr>
        <w:trPr>
          <w:trHeight w:val="605" w:hRule="atLeast"/>
        </w:trPr>
        <w:tc>
          <w:tcPr>
            <w:tcW w:w="1162" w:type="dxa"/>
          </w:tcPr>
          <w:p>
            <w:pPr>
              <w:pStyle w:val="TableParagraph"/>
              <w:spacing w:before="10"/>
              <w:rPr>
                <w:sz w:val="23"/>
              </w:rPr>
            </w:pPr>
          </w:p>
          <w:p>
            <w:pPr>
              <w:pStyle w:val="TableParagraph"/>
              <w:spacing w:line="281" w:lineRule="exact"/>
              <w:ind w:right="303"/>
              <w:jc w:val="right"/>
              <w:rPr>
                <w:sz w:val="23"/>
              </w:rPr>
            </w:pPr>
            <w:r>
              <w:rPr>
                <w:sz w:val="23"/>
              </w:rPr>
              <w:t>49。53</w:t>
            </w:r>
          </w:p>
        </w:tc>
        <w:tc>
          <w:tcPr>
            <w:tcW w:w="1402" w:type="dxa"/>
          </w:tcPr>
          <w:p>
            <w:pPr>
              <w:pStyle w:val="TableParagraph"/>
              <w:spacing w:before="10"/>
              <w:rPr>
                <w:sz w:val="23"/>
              </w:rPr>
            </w:pPr>
          </w:p>
          <w:p>
            <w:pPr>
              <w:pStyle w:val="TableParagraph"/>
              <w:spacing w:line="281" w:lineRule="exact"/>
              <w:ind w:right="176"/>
              <w:jc w:val="right"/>
              <w:rPr>
                <w:sz w:val="23"/>
              </w:rPr>
            </w:pPr>
            <w:r>
              <w:rPr>
                <w:sz w:val="23"/>
              </w:rPr>
              <w:t>49.53</w:t>
            </w:r>
          </w:p>
        </w:tc>
        <w:tc>
          <w:tcPr>
            <w:tcW w:w="2023" w:type="dxa"/>
          </w:tcPr>
          <w:p>
            <w:pPr>
              <w:pStyle w:val="TableParagraph"/>
              <w:spacing w:before="7"/>
              <w:ind w:right="804"/>
              <w:jc w:val="right"/>
              <w:rPr>
                <w:sz w:val="23"/>
              </w:rPr>
            </w:pPr>
            <w:r>
              <w:rPr>
                <w:sz w:val="23"/>
              </w:rPr>
              <w:t>—153。91</w:t>
            </w:r>
          </w:p>
          <w:p>
            <w:pPr>
              <w:pStyle w:val="TableParagraph"/>
              <w:spacing w:line="281" w:lineRule="exact" w:before="3"/>
              <w:ind w:right="807"/>
              <w:jc w:val="right"/>
              <w:rPr>
                <w:sz w:val="23"/>
              </w:rPr>
            </w:pPr>
            <w:r>
              <w:rPr>
                <w:sz w:val="23"/>
              </w:rPr>
              <w:t>42。85</w:t>
            </w:r>
          </w:p>
        </w:tc>
        <w:tc>
          <w:tcPr>
            <w:tcW w:w="1979" w:type="dxa"/>
          </w:tcPr>
          <w:p>
            <w:pPr>
              <w:pStyle w:val="TableParagraph"/>
              <w:spacing w:before="7"/>
              <w:ind w:right="251"/>
              <w:jc w:val="right"/>
              <w:rPr>
                <w:sz w:val="23"/>
              </w:rPr>
            </w:pPr>
            <w:r>
              <w:rPr>
                <w:spacing w:val="-1"/>
                <w:sz w:val="23"/>
              </w:rPr>
              <w:t>153</w:t>
            </w:r>
            <w:r>
              <w:rPr>
                <w:sz w:val="23"/>
              </w:rPr>
              <w:t>。91</w:t>
            </w:r>
          </w:p>
          <w:p>
            <w:pPr>
              <w:pStyle w:val="TableParagraph"/>
              <w:spacing w:line="281" w:lineRule="exact" w:before="3"/>
              <w:ind w:right="251"/>
              <w:jc w:val="right"/>
              <w:rPr>
                <w:sz w:val="23"/>
              </w:rPr>
            </w:pPr>
            <w:r>
              <w:rPr>
                <w:spacing w:val="-1"/>
                <w:sz w:val="23"/>
              </w:rPr>
              <w:t>—35</w:t>
            </w:r>
            <w:r>
              <w:rPr>
                <w:sz w:val="23"/>
              </w:rPr>
              <w:t>。91</w:t>
            </w:r>
          </w:p>
        </w:tc>
        <w:tc>
          <w:tcPr>
            <w:tcW w:w="1228" w:type="dxa"/>
          </w:tcPr>
          <w:p>
            <w:pPr>
              <w:pStyle w:val="TableParagraph"/>
              <w:spacing w:before="10"/>
              <w:rPr>
                <w:sz w:val="23"/>
              </w:rPr>
            </w:pPr>
          </w:p>
          <w:p>
            <w:pPr>
              <w:pStyle w:val="TableParagraph"/>
              <w:spacing w:line="281" w:lineRule="exact"/>
              <w:ind w:right="56"/>
              <w:jc w:val="right"/>
              <w:rPr>
                <w:sz w:val="23"/>
              </w:rPr>
            </w:pPr>
            <w:r>
              <w:rPr>
                <w:sz w:val="23"/>
              </w:rPr>
              <w:t>-41.56</w:t>
            </w:r>
          </w:p>
        </w:tc>
        <w:tc>
          <w:tcPr>
            <w:tcW w:w="1265" w:type="dxa"/>
          </w:tcPr>
          <w:p>
            <w:pPr>
              <w:pStyle w:val="TableParagraph"/>
              <w:spacing w:before="10"/>
              <w:rPr>
                <w:sz w:val="23"/>
              </w:rPr>
            </w:pPr>
          </w:p>
          <w:p>
            <w:pPr>
              <w:pStyle w:val="TableParagraph"/>
              <w:spacing w:line="281" w:lineRule="exact"/>
              <w:ind w:right="291"/>
              <w:jc w:val="right"/>
              <w:rPr>
                <w:sz w:val="23"/>
              </w:rPr>
            </w:pPr>
            <w:r>
              <w:rPr>
                <w:sz w:val="23"/>
              </w:rPr>
              <w:t>-41.56</w:t>
            </w:r>
          </w:p>
        </w:tc>
        <w:tc>
          <w:tcPr>
            <w:tcW w:w="1263" w:type="dxa"/>
          </w:tcPr>
          <w:p>
            <w:pPr>
              <w:pStyle w:val="TableParagraph"/>
              <w:spacing w:before="7"/>
              <w:ind w:left="402"/>
              <w:rPr>
                <w:sz w:val="23"/>
              </w:rPr>
            </w:pPr>
            <w:r>
              <w:rPr>
                <w:sz w:val="23"/>
              </w:rPr>
              <w:t>—7。41</w:t>
            </w:r>
          </w:p>
          <w:p>
            <w:pPr>
              <w:pStyle w:val="TableParagraph"/>
              <w:spacing w:line="281" w:lineRule="exact" w:before="3"/>
              <w:ind w:left="402"/>
              <w:rPr>
                <w:sz w:val="23"/>
              </w:rPr>
            </w:pPr>
            <w:r>
              <w:rPr>
                <w:sz w:val="23"/>
              </w:rPr>
              <w:t>—14.47</w:t>
            </w:r>
          </w:p>
        </w:tc>
      </w:tr>
      <w:tr>
        <w:trPr>
          <w:trHeight w:val="303" w:hRule="atLeast"/>
        </w:trPr>
        <w:tc>
          <w:tcPr>
            <w:tcW w:w="1162" w:type="dxa"/>
          </w:tcPr>
          <w:p>
            <w:pPr>
              <w:pStyle w:val="TableParagraph"/>
              <w:spacing w:line="277" w:lineRule="exact" w:before="6"/>
              <w:ind w:right="303"/>
              <w:jc w:val="right"/>
              <w:rPr>
                <w:sz w:val="23"/>
              </w:rPr>
            </w:pPr>
            <w:r>
              <w:rPr>
                <w:sz w:val="23"/>
              </w:rPr>
              <w:t>24。77</w:t>
            </w:r>
          </w:p>
        </w:tc>
        <w:tc>
          <w:tcPr>
            <w:tcW w:w="1402" w:type="dxa"/>
          </w:tcPr>
          <w:p>
            <w:pPr>
              <w:pStyle w:val="TableParagraph"/>
              <w:spacing w:line="277" w:lineRule="exact" w:before="6"/>
              <w:ind w:right="176"/>
              <w:jc w:val="right"/>
              <w:rPr>
                <w:sz w:val="23"/>
              </w:rPr>
            </w:pPr>
            <w:r>
              <w:rPr>
                <w:sz w:val="23"/>
              </w:rPr>
              <w:t>29.77</w:t>
            </w:r>
          </w:p>
        </w:tc>
        <w:tc>
          <w:tcPr>
            <w:tcW w:w="2023" w:type="dxa"/>
          </w:tcPr>
          <w:p>
            <w:pPr>
              <w:pStyle w:val="TableParagraph"/>
              <w:spacing w:line="277" w:lineRule="exact" w:before="6"/>
              <w:ind w:left="407"/>
              <w:rPr>
                <w:sz w:val="23"/>
              </w:rPr>
            </w:pPr>
            <w:r>
              <w:rPr>
                <w:sz w:val="23"/>
              </w:rPr>
              <w:t>-17。96</w:t>
            </w:r>
          </w:p>
        </w:tc>
        <w:tc>
          <w:tcPr>
            <w:tcW w:w="1979" w:type="dxa"/>
          </w:tcPr>
          <w:p>
            <w:pPr>
              <w:pStyle w:val="TableParagraph"/>
              <w:spacing w:line="277" w:lineRule="exact" w:before="6"/>
              <w:ind w:right="251"/>
              <w:jc w:val="right"/>
              <w:rPr>
                <w:sz w:val="23"/>
              </w:rPr>
            </w:pPr>
            <w:r>
              <w:rPr>
                <w:sz w:val="23"/>
              </w:rPr>
              <w:t>21。43</w:t>
            </w:r>
          </w:p>
        </w:tc>
        <w:tc>
          <w:tcPr>
            <w:tcW w:w="1228" w:type="dxa"/>
          </w:tcPr>
          <w:p>
            <w:pPr>
              <w:pStyle w:val="TableParagraph"/>
              <w:spacing w:line="277" w:lineRule="exact" w:before="6"/>
              <w:ind w:right="54"/>
              <w:jc w:val="right"/>
              <w:rPr>
                <w:sz w:val="23"/>
              </w:rPr>
            </w:pPr>
            <w:r>
              <w:rPr>
                <w:sz w:val="23"/>
              </w:rPr>
              <w:t>—20.78</w:t>
            </w:r>
          </w:p>
        </w:tc>
        <w:tc>
          <w:tcPr>
            <w:tcW w:w="1265" w:type="dxa"/>
          </w:tcPr>
          <w:p>
            <w:pPr>
              <w:pStyle w:val="TableParagraph"/>
              <w:spacing w:line="277" w:lineRule="exact" w:before="6"/>
              <w:ind w:right="288"/>
              <w:jc w:val="right"/>
              <w:rPr>
                <w:sz w:val="23"/>
              </w:rPr>
            </w:pPr>
            <w:r>
              <w:rPr>
                <w:sz w:val="23"/>
              </w:rPr>
              <w:t>—20.78</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1" w:lineRule="exact" w:before="2"/>
              <w:ind w:right="303"/>
              <w:jc w:val="right"/>
              <w:rPr>
                <w:sz w:val="23"/>
              </w:rPr>
            </w:pPr>
            <w:r>
              <w:rPr>
                <w:sz w:val="23"/>
              </w:rPr>
              <w:t>-12.77</w:t>
            </w:r>
          </w:p>
        </w:tc>
        <w:tc>
          <w:tcPr>
            <w:tcW w:w="1402" w:type="dxa"/>
          </w:tcPr>
          <w:p>
            <w:pPr>
              <w:pStyle w:val="TableParagraph"/>
              <w:spacing w:line="281" w:lineRule="exact" w:before="2"/>
              <w:ind w:right="176"/>
              <w:jc w:val="right"/>
              <w:rPr>
                <w:sz w:val="23"/>
              </w:rPr>
            </w:pPr>
            <w:r>
              <w:rPr>
                <w:sz w:val="23"/>
              </w:rPr>
              <w:t>-12。77</w:t>
            </w:r>
          </w:p>
        </w:tc>
        <w:tc>
          <w:tcPr>
            <w:tcW w:w="2023" w:type="dxa"/>
          </w:tcPr>
          <w:p>
            <w:pPr>
              <w:pStyle w:val="TableParagraph"/>
              <w:spacing w:line="146" w:lineRule="exact"/>
              <w:ind w:right="348"/>
              <w:jc w:val="right"/>
              <w:rPr>
                <w:sz w:val="23"/>
              </w:rPr>
            </w:pPr>
            <w:r>
              <w:rPr>
                <w:sz w:val="23"/>
              </w:rPr>
              <w:t>六层</w:t>
            </w:r>
          </w:p>
        </w:tc>
        <w:tc>
          <w:tcPr>
            <w:tcW w:w="1979" w:type="dxa"/>
          </w:tcPr>
          <w:p>
            <w:pPr>
              <w:pStyle w:val="TableParagraph"/>
              <w:spacing w:line="281" w:lineRule="exact" w:before="2"/>
              <w:ind w:right="251"/>
              <w:jc w:val="right"/>
              <w:rPr>
                <w:sz w:val="23"/>
              </w:rPr>
            </w:pPr>
            <w:r>
              <w:rPr>
                <w:sz w:val="23"/>
              </w:rPr>
              <w:t>5。37</w:t>
            </w:r>
          </w:p>
        </w:tc>
        <w:tc>
          <w:tcPr>
            <w:tcW w:w="1228" w:type="dxa"/>
          </w:tcPr>
          <w:p>
            <w:pPr>
              <w:pStyle w:val="TableParagraph"/>
              <w:spacing w:line="281" w:lineRule="exact" w:before="2"/>
              <w:ind w:right="56"/>
              <w:jc w:val="right"/>
              <w:rPr>
                <w:sz w:val="23"/>
              </w:rPr>
            </w:pPr>
            <w:r>
              <w:rPr>
                <w:sz w:val="23"/>
              </w:rPr>
              <w:t>6.22</w:t>
            </w:r>
          </w:p>
        </w:tc>
        <w:tc>
          <w:tcPr>
            <w:tcW w:w="1265" w:type="dxa"/>
          </w:tcPr>
          <w:p>
            <w:pPr>
              <w:pStyle w:val="TableParagraph"/>
              <w:spacing w:line="281" w:lineRule="exact" w:before="2"/>
              <w:ind w:right="291"/>
              <w:jc w:val="right"/>
              <w:rPr>
                <w:sz w:val="23"/>
              </w:rPr>
            </w:pPr>
            <w:r>
              <w:rPr>
                <w:sz w:val="23"/>
              </w:rPr>
              <w:t>6。22</w:t>
            </w:r>
          </w:p>
        </w:tc>
        <w:tc>
          <w:tcPr>
            <w:tcW w:w="1263" w:type="dxa"/>
          </w:tcPr>
          <w:p>
            <w:pPr>
              <w:pStyle w:val="TableParagraph"/>
              <w:spacing w:line="281" w:lineRule="exact" w:before="2"/>
              <w:ind w:right="51"/>
              <w:jc w:val="right"/>
              <w:rPr>
                <w:sz w:val="23"/>
              </w:rPr>
            </w:pPr>
            <w:r>
              <w:rPr>
                <w:sz w:val="23"/>
              </w:rPr>
              <w:t>2.31</w:t>
            </w:r>
          </w:p>
        </w:tc>
      </w:tr>
      <w:tr>
        <w:trPr>
          <w:trHeight w:val="302" w:hRule="atLeast"/>
        </w:trPr>
        <w:tc>
          <w:tcPr>
            <w:tcW w:w="1162" w:type="dxa"/>
          </w:tcPr>
          <w:p>
            <w:pPr>
              <w:pStyle w:val="TableParagraph"/>
              <w:spacing w:line="276" w:lineRule="exact" w:before="6"/>
              <w:ind w:right="303"/>
              <w:jc w:val="right"/>
              <w:rPr>
                <w:sz w:val="23"/>
              </w:rPr>
            </w:pPr>
            <w:r>
              <w:rPr>
                <w:sz w:val="23"/>
              </w:rPr>
              <w:t>-5.38</w:t>
            </w:r>
          </w:p>
        </w:tc>
        <w:tc>
          <w:tcPr>
            <w:tcW w:w="1402" w:type="dxa"/>
          </w:tcPr>
          <w:p>
            <w:pPr>
              <w:pStyle w:val="TableParagraph"/>
              <w:spacing w:line="276" w:lineRule="exact" w:before="6"/>
              <w:ind w:right="176"/>
              <w:jc w:val="right"/>
              <w:rPr>
                <w:sz w:val="23"/>
              </w:rPr>
            </w:pPr>
            <w:r>
              <w:rPr>
                <w:sz w:val="23"/>
              </w:rPr>
              <w:t>—7。27</w:t>
            </w:r>
          </w:p>
        </w:tc>
        <w:tc>
          <w:tcPr>
            <w:tcW w:w="2023" w:type="dxa"/>
          </w:tcPr>
          <w:p>
            <w:pPr>
              <w:pStyle w:val="TableParagraph"/>
              <w:spacing w:line="276" w:lineRule="exact" w:before="6"/>
              <w:ind w:left="735" w:right="788"/>
              <w:jc w:val="center"/>
              <w:rPr>
                <w:sz w:val="23"/>
              </w:rPr>
            </w:pPr>
            <w:r>
              <w:rPr>
                <w:sz w:val="23"/>
              </w:rPr>
              <w:t>2.69</w:t>
            </w:r>
          </w:p>
        </w:tc>
        <w:tc>
          <w:tcPr>
            <w:tcW w:w="1979" w:type="dxa"/>
          </w:tcPr>
          <w:p>
            <w:pPr>
              <w:pStyle w:val="TableParagraph"/>
              <w:spacing w:line="276" w:lineRule="exact" w:before="6"/>
              <w:ind w:right="251"/>
              <w:jc w:val="right"/>
              <w:rPr>
                <w:sz w:val="23"/>
              </w:rPr>
            </w:pPr>
            <w:r>
              <w:rPr>
                <w:sz w:val="23"/>
              </w:rPr>
              <w:t>-5.53</w:t>
            </w:r>
          </w:p>
        </w:tc>
        <w:tc>
          <w:tcPr>
            <w:tcW w:w="1228" w:type="dxa"/>
          </w:tcPr>
          <w:p>
            <w:pPr>
              <w:pStyle w:val="TableParagraph"/>
              <w:spacing w:line="276" w:lineRule="exact" w:before="6"/>
              <w:ind w:right="56"/>
              <w:jc w:val="right"/>
              <w:rPr>
                <w:sz w:val="23"/>
              </w:rPr>
            </w:pPr>
            <w:r>
              <w:rPr>
                <w:sz w:val="23"/>
              </w:rPr>
              <w:t>2。67</w:t>
            </w:r>
          </w:p>
        </w:tc>
        <w:tc>
          <w:tcPr>
            <w:tcW w:w="1265" w:type="dxa"/>
          </w:tcPr>
          <w:p>
            <w:pPr>
              <w:pStyle w:val="TableParagraph"/>
              <w:spacing w:line="276" w:lineRule="exact" w:before="6"/>
              <w:ind w:right="291"/>
              <w:jc w:val="right"/>
              <w:rPr>
                <w:sz w:val="23"/>
              </w:rPr>
            </w:pPr>
            <w:r>
              <w:rPr>
                <w:sz w:val="23"/>
              </w:rPr>
              <w:t>3.11</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1"/>
              <w:ind w:right="303"/>
              <w:jc w:val="right"/>
              <w:rPr>
                <w:sz w:val="23"/>
              </w:rPr>
            </w:pPr>
            <w:r>
              <w:rPr>
                <w:sz w:val="23"/>
              </w:rPr>
              <w:t>3.48</w:t>
            </w:r>
          </w:p>
        </w:tc>
        <w:tc>
          <w:tcPr>
            <w:tcW w:w="1402" w:type="dxa"/>
          </w:tcPr>
          <w:p>
            <w:pPr>
              <w:pStyle w:val="TableParagraph"/>
              <w:spacing w:line="282" w:lineRule="exact" w:before="1"/>
              <w:ind w:right="176"/>
              <w:jc w:val="right"/>
              <w:rPr>
                <w:sz w:val="23"/>
              </w:rPr>
            </w:pPr>
            <w:r>
              <w:rPr>
                <w:sz w:val="23"/>
              </w:rPr>
              <w:t>3。48</w:t>
            </w:r>
          </w:p>
        </w:tc>
        <w:tc>
          <w:tcPr>
            <w:tcW w:w="2023" w:type="dxa"/>
          </w:tcPr>
          <w:p>
            <w:pPr>
              <w:pStyle w:val="TableParagraph"/>
              <w:spacing w:line="282" w:lineRule="exact" w:before="1"/>
              <w:ind w:left="735" w:right="788"/>
              <w:jc w:val="center"/>
              <w:rPr>
                <w:sz w:val="23"/>
              </w:rPr>
            </w:pPr>
            <w:r>
              <w:rPr>
                <w:sz w:val="23"/>
              </w:rPr>
              <w:t>3.01</w:t>
            </w:r>
          </w:p>
        </w:tc>
        <w:tc>
          <w:tcPr>
            <w:tcW w:w="1979" w:type="dxa"/>
          </w:tcPr>
          <w:p>
            <w:pPr>
              <w:pStyle w:val="TableParagraph"/>
              <w:spacing w:line="282" w:lineRule="exact" w:before="1"/>
              <w:ind w:right="251"/>
              <w:jc w:val="right"/>
              <w:rPr>
                <w:sz w:val="23"/>
              </w:rPr>
            </w:pPr>
            <w:r>
              <w:rPr>
                <w:sz w:val="23"/>
              </w:rPr>
              <w:t>0。07</w:t>
            </w:r>
          </w:p>
        </w:tc>
        <w:tc>
          <w:tcPr>
            <w:tcW w:w="1228" w:type="dxa"/>
          </w:tcPr>
          <w:p>
            <w:pPr>
              <w:pStyle w:val="TableParagraph"/>
              <w:spacing w:line="282" w:lineRule="exact" w:before="1"/>
              <w:ind w:right="51"/>
              <w:jc w:val="right"/>
              <w:rPr>
                <w:sz w:val="23"/>
              </w:rPr>
            </w:pPr>
            <w:r>
              <w:rPr>
                <w:sz w:val="23"/>
              </w:rPr>
              <w:t>0.08</w:t>
            </w:r>
          </w:p>
        </w:tc>
        <w:tc>
          <w:tcPr>
            <w:tcW w:w="1265" w:type="dxa"/>
          </w:tcPr>
          <w:p>
            <w:pPr>
              <w:pStyle w:val="TableParagraph"/>
              <w:spacing w:line="282" w:lineRule="exact" w:before="1"/>
              <w:ind w:right="288"/>
              <w:jc w:val="right"/>
              <w:rPr>
                <w:sz w:val="23"/>
              </w:rPr>
            </w:pPr>
            <w:r>
              <w:rPr>
                <w:sz w:val="23"/>
              </w:rPr>
              <w:t>0。08</w:t>
            </w:r>
          </w:p>
        </w:tc>
        <w:tc>
          <w:tcPr>
            <w:tcW w:w="1263" w:type="dxa"/>
          </w:tcPr>
          <w:p>
            <w:pPr>
              <w:pStyle w:val="TableParagraph"/>
              <w:spacing w:line="282" w:lineRule="exact" w:before="1"/>
              <w:ind w:right="51"/>
              <w:jc w:val="right"/>
              <w:rPr>
                <w:sz w:val="23"/>
              </w:rPr>
            </w:pPr>
            <w:r>
              <w:rPr>
                <w:sz w:val="23"/>
              </w:rPr>
              <w:t>0。03</w:t>
            </w:r>
          </w:p>
        </w:tc>
      </w:tr>
      <w:tr>
        <w:trPr>
          <w:trHeight w:val="451" w:hRule="atLeast"/>
        </w:trPr>
        <w:tc>
          <w:tcPr>
            <w:tcW w:w="1162" w:type="dxa"/>
          </w:tcPr>
          <w:p>
            <w:pPr>
              <w:pStyle w:val="TableParagraph"/>
              <w:spacing w:before="7"/>
              <w:ind w:right="303"/>
              <w:jc w:val="right"/>
              <w:rPr>
                <w:sz w:val="23"/>
              </w:rPr>
            </w:pPr>
            <w:r>
              <w:rPr>
                <w:sz w:val="23"/>
              </w:rPr>
              <w:t>64。77</w:t>
            </w:r>
          </w:p>
        </w:tc>
        <w:tc>
          <w:tcPr>
            <w:tcW w:w="1402" w:type="dxa"/>
          </w:tcPr>
          <w:p>
            <w:pPr>
              <w:pStyle w:val="TableParagraph"/>
              <w:spacing w:before="7"/>
              <w:ind w:right="176"/>
              <w:jc w:val="right"/>
              <w:rPr>
                <w:sz w:val="23"/>
              </w:rPr>
            </w:pPr>
            <w:r>
              <w:rPr>
                <w:sz w:val="23"/>
              </w:rPr>
              <w:t>61.47</w:t>
            </w:r>
          </w:p>
        </w:tc>
        <w:tc>
          <w:tcPr>
            <w:tcW w:w="2023" w:type="dxa"/>
          </w:tcPr>
          <w:p>
            <w:pPr>
              <w:pStyle w:val="TableParagraph"/>
              <w:spacing w:before="7"/>
              <w:ind w:left="407"/>
              <w:rPr>
                <w:sz w:val="23"/>
              </w:rPr>
            </w:pPr>
            <w:r>
              <w:rPr>
                <w:sz w:val="23"/>
              </w:rPr>
              <w:t>-125.38</w:t>
            </w:r>
          </w:p>
        </w:tc>
        <w:tc>
          <w:tcPr>
            <w:tcW w:w="1979" w:type="dxa"/>
          </w:tcPr>
          <w:p>
            <w:pPr>
              <w:pStyle w:val="TableParagraph"/>
              <w:spacing w:before="7"/>
              <w:ind w:right="249"/>
              <w:jc w:val="right"/>
              <w:rPr>
                <w:sz w:val="23"/>
              </w:rPr>
            </w:pPr>
            <w:r>
              <w:rPr>
                <w:sz w:val="23"/>
              </w:rPr>
              <w:t>139。55</w:t>
            </w:r>
          </w:p>
        </w:tc>
        <w:tc>
          <w:tcPr>
            <w:tcW w:w="1228" w:type="dxa"/>
          </w:tcPr>
          <w:p>
            <w:pPr>
              <w:pStyle w:val="TableParagraph"/>
              <w:spacing w:before="7"/>
              <w:ind w:right="56"/>
              <w:jc w:val="right"/>
              <w:rPr>
                <w:sz w:val="23"/>
              </w:rPr>
            </w:pPr>
            <w:r>
              <w:rPr>
                <w:sz w:val="23"/>
              </w:rPr>
              <w:t>-57.64</w:t>
            </w:r>
          </w:p>
        </w:tc>
        <w:tc>
          <w:tcPr>
            <w:tcW w:w="1265" w:type="dxa"/>
          </w:tcPr>
          <w:p>
            <w:pPr>
              <w:pStyle w:val="TableParagraph"/>
              <w:spacing w:before="7"/>
              <w:ind w:right="296"/>
              <w:jc w:val="right"/>
              <w:rPr>
                <w:sz w:val="23"/>
              </w:rPr>
            </w:pPr>
            <w:r>
              <w:rPr>
                <w:sz w:val="23"/>
              </w:rPr>
              <w:t>—56.9</w:t>
            </w:r>
          </w:p>
        </w:tc>
        <w:tc>
          <w:tcPr>
            <w:tcW w:w="1263" w:type="dxa"/>
          </w:tcPr>
          <w:p>
            <w:pPr>
              <w:pStyle w:val="TableParagraph"/>
              <w:spacing w:before="7"/>
              <w:ind w:right="49"/>
              <w:jc w:val="right"/>
              <w:rPr>
                <w:sz w:val="23"/>
              </w:rPr>
            </w:pPr>
            <w:r>
              <w:rPr>
                <w:sz w:val="23"/>
              </w:rPr>
              <w:t>-21。53</w:t>
            </w:r>
          </w:p>
        </w:tc>
      </w:tr>
      <w:tr>
        <w:trPr>
          <w:trHeight w:val="451" w:hRule="atLeast"/>
        </w:trPr>
        <w:tc>
          <w:tcPr>
            <w:tcW w:w="1162" w:type="dxa"/>
          </w:tcPr>
          <w:p>
            <w:pPr>
              <w:pStyle w:val="TableParagraph"/>
              <w:spacing w:line="282" w:lineRule="exact" w:before="149"/>
              <w:ind w:right="303"/>
              <w:jc w:val="right"/>
              <w:rPr>
                <w:sz w:val="23"/>
              </w:rPr>
            </w:pPr>
            <w:r>
              <w:rPr>
                <w:sz w:val="23"/>
              </w:rPr>
              <w:t>0。349</w:t>
            </w:r>
          </w:p>
        </w:tc>
        <w:tc>
          <w:tcPr>
            <w:tcW w:w="1402" w:type="dxa"/>
          </w:tcPr>
          <w:p>
            <w:pPr>
              <w:pStyle w:val="TableParagraph"/>
              <w:spacing w:line="282" w:lineRule="exact" w:before="149"/>
              <w:ind w:right="186"/>
              <w:jc w:val="right"/>
              <w:rPr>
                <w:sz w:val="23"/>
              </w:rPr>
            </w:pPr>
            <w:r>
              <w:rPr>
                <w:sz w:val="23"/>
              </w:rPr>
              <w:t>0。349</w:t>
            </w:r>
          </w:p>
        </w:tc>
        <w:tc>
          <w:tcPr>
            <w:tcW w:w="2023" w:type="dxa"/>
          </w:tcPr>
          <w:p>
            <w:pPr>
              <w:pStyle w:val="TableParagraph"/>
              <w:spacing w:line="282" w:lineRule="exact" w:before="149"/>
              <w:ind w:left="513"/>
              <w:rPr>
                <w:sz w:val="23"/>
              </w:rPr>
            </w:pPr>
            <w:r>
              <w:rPr>
                <w:sz w:val="23"/>
              </w:rPr>
              <w:t>0。302</w:t>
            </w:r>
          </w:p>
        </w:tc>
        <w:tc>
          <w:tcPr>
            <w:tcW w:w="1979" w:type="dxa"/>
          </w:tcPr>
          <w:p>
            <w:pPr>
              <w:pStyle w:val="TableParagraph"/>
              <w:spacing w:line="282" w:lineRule="exact" w:before="149"/>
              <w:ind w:right="256"/>
              <w:jc w:val="right"/>
              <w:rPr>
                <w:sz w:val="23"/>
              </w:rPr>
            </w:pPr>
            <w:r>
              <w:rPr>
                <w:sz w:val="23"/>
              </w:rPr>
              <w:t>0。267</w:t>
            </w:r>
          </w:p>
        </w:tc>
        <w:tc>
          <w:tcPr>
            <w:tcW w:w="1228" w:type="dxa"/>
          </w:tcPr>
          <w:p>
            <w:pPr>
              <w:pStyle w:val="TableParagraph"/>
              <w:spacing w:line="282" w:lineRule="exact" w:before="149"/>
              <w:ind w:right="56"/>
              <w:jc w:val="right"/>
              <w:rPr>
                <w:sz w:val="23"/>
              </w:rPr>
            </w:pPr>
            <w:r>
              <w:rPr>
                <w:sz w:val="23"/>
              </w:rPr>
              <w:t>0。31</w:t>
            </w:r>
          </w:p>
        </w:tc>
        <w:tc>
          <w:tcPr>
            <w:tcW w:w="1265" w:type="dxa"/>
          </w:tcPr>
          <w:p>
            <w:pPr>
              <w:pStyle w:val="TableParagraph"/>
              <w:spacing w:line="282" w:lineRule="exact" w:before="149"/>
              <w:ind w:right="296"/>
              <w:jc w:val="right"/>
              <w:rPr>
                <w:sz w:val="23"/>
              </w:rPr>
            </w:pPr>
            <w:r>
              <w:rPr>
                <w:sz w:val="23"/>
              </w:rPr>
              <w:t>0。309</w:t>
            </w:r>
          </w:p>
        </w:tc>
        <w:tc>
          <w:tcPr>
            <w:tcW w:w="1263" w:type="dxa"/>
          </w:tcPr>
          <w:p>
            <w:pPr>
              <w:pStyle w:val="TableParagraph"/>
              <w:spacing w:line="282" w:lineRule="exact" w:before="149"/>
              <w:ind w:right="54"/>
              <w:jc w:val="right"/>
              <w:rPr>
                <w:sz w:val="23"/>
              </w:rPr>
            </w:pPr>
            <w:r>
              <w:rPr>
                <w:sz w:val="23"/>
              </w:rPr>
              <w:t>0。115</w:t>
            </w:r>
          </w:p>
        </w:tc>
      </w:tr>
      <w:tr>
        <w:trPr>
          <w:trHeight w:val="607" w:hRule="atLeast"/>
        </w:trPr>
        <w:tc>
          <w:tcPr>
            <w:tcW w:w="1162" w:type="dxa"/>
          </w:tcPr>
          <w:p>
            <w:pPr>
              <w:pStyle w:val="TableParagraph"/>
              <w:spacing w:before="10"/>
              <w:rPr>
                <w:sz w:val="23"/>
              </w:rPr>
            </w:pPr>
          </w:p>
          <w:p>
            <w:pPr>
              <w:pStyle w:val="TableParagraph"/>
              <w:spacing w:line="282" w:lineRule="exact"/>
              <w:ind w:right="303"/>
              <w:jc w:val="right"/>
              <w:rPr>
                <w:sz w:val="23"/>
              </w:rPr>
            </w:pPr>
            <w:r>
              <w:rPr>
                <w:sz w:val="23"/>
              </w:rPr>
              <w:t>49.53</w:t>
            </w:r>
          </w:p>
        </w:tc>
        <w:tc>
          <w:tcPr>
            <w:tcW w:w="1402" w:type="dxa"/>
          </w:tcPr>
          <w:p>
            <w:pPr>
              <w:pStyle w:val="TableParagraph"/>
              <w:spacing w:before="10"/>
              <w:rPr>
                <w:sz w:val="23"/>
              </w:rPr>
            </w:pPr>
          </w:p>
          <w:p>
            <w:pPr>
              <w:pStyle w:val="TableParagraph"/>
              <w:spacing w:line="282" w:lineRule="exact"/>
              <w:ind w:right="176"/>
              <w:jc w:val="right"/>
              <w:rPr>
                <w:sz w:val="23"/>
              </w:rPr>
            </w:pPr>
            <w:r>
              <w:rPr>
                <w:sz w:val="23"/>
              </w:rPr>
              <w:t>49.53</w:t>
            </w:r>
          </w:p>
        </w:tc>
        <w:tc>
          <w:tcPr>
            <w:tcW w:w="2023" w:type="dxa"/>
          </w:tcPr>
          <w:p>
            <w:pPr>
              <w:pStyle w:val="TableParagraph"/>
              <w:spacing w:before="7"/>
              <w:ind w:right="804"/>
              <w:jc w:val="right"/>
              <w:rPr>
                <w:sz w:val="23"/>
              </w:rPr>
            </w:pPr>
            <w:r>
              <w:rPr>
                <w:sz w:val="23"/>
              </w:rPr>
              <w:t>—153。91</w:t>
            </w:r>
          </w:p>
          <w:p>
            <w:pPr>
              <w:pStyle w:val="TableParagraph"/>
              <w:spacing w:line="282" w:lineRule="exact" w:before="3"/>
              <w:ind w:right="807"/>
              <w:jc w:val="right"/>
              <w:rPr>
                <w:sz w:val="23"/>
              </w:rPr>
            </w:pPr>
            <w:r>
              <w:rPr>
                <w:sz w:val="23"/>
              </w:rPr>
              <w:t>42。85</w:t>
            </w:r>
          </w:p>
        </w:tc>
        <w:tc>
          <w:tcPr>
            <w:tcW w:w="1979" w:type="dxa"/>
          </w:tcPr>
          <w:p>
            <w:pPr>
              <w:pStyle w:val="TableParagraph"/>
              <w:spacing w:before="7"/>
              <w:ind w:left="919"/>
              <w:rPr>
                <w:sz w:val="23"/>
              </w:rPr>
            </w:pPr>
            <w:r>
              <w:rPr>
                <w:spacing w:val="-1"/>
                <w:sz w:val="23"/>
              </w:rPr>
              <w:t>153</w:t>
            </w:r>
            <w:r>
              <w:rPr>
                <w:sz w:val="23"/>
              </w:rPr>
              <w:t>。91</w:t>
            </w:r>
          </w:p>
          <w:p>
            <w:pPr>
              <w:pStyle w:val="TableParagraph"/>
              <w:spacing w:line="282" w:lineRule="exact" w:before="3"/>
              <w:ind w:left="919"/>
              <w:rPr>
                <w:sz w:val="23"/>
              </w:rPr>
            </w:pPr>
            <w:r>
              <w:rPr>
                <w:spacing w:val="-1"/>
                <w:sz w:val="23"/>
              </w:rPr>
              <w:t>-35</w:t>
            </w:r>
            <w:r>
              <w:rPr>
                <w:sz w:val="23"/>
              </w:rPr>
              <w:t>。91</w:t>
            </w:r>
          </w:p>
        </w:tc>
        <w:tc>
          <w:tcPr>
            <w:tcW w:w="1228" w:type="dxa"/>
          </w:tcPr>
          <w:p>
            <w:pPr>
              <w:pStyle w:val="TableParagraph"/>
              <w:spacing w:before="10"/>
              <w:rPr>
                <w:sz w:val="23"/>
              </w:rPr>
            </w:pPr>
          </w:p>
          <w:p>
            <w:pPr>
              <w:pStyle w:val="TableParagraph"/>
              <w:spacing w:line="282" w:lineRule="exact"/>
              <w:ind w:right="56"/>
              <w:jc w:val="right"/>
              <w:rPr>
                <w:sz w:val="23"/>
              </w:rPr>
            </w:pPr>
            <w:r>
              <w:rPr>
                <w:sz w:val="23"/>
              </w:rPr>
              <w:t>—41.56</w:t>
            </w:r>
          </w:p>
        </w:tc>
        <w:tc>
          <w:tcPr>
            <w:tcW w:w="1265" w:type="dxa"/>
          </w:tcPr>
          <w:p>
            <w:pPr>
              <w:pStyle w:val="TableParagraph"/>
              <w:spacing w:before="10"/>
              <w:rPr>
                <w:sz w:val="23"/>
              </w:rPr>
            </w:pPr>
          </w:p>
          <w:p>
            <w:pPr>
              <w:pStyle w:val="TableParagraph"/>
              <w:spacing w:line="282" w:lineRule="exact"/>
              <w:ind w:right="291"/>
              <w:jc w:val="right"/>
              <w:rPr>
                <w:sz w:val="23"/>
              </w:rPr>
            </w:pPr>
            <w:r>
              <w:rPr>
                <w:sz w:val="23"/>
              </w:rPr>
              <w:t>—41。56</w:t>
            </w:r>
          </w:p>
        </w:tc>
        <w:tc>
          <w:tcPr>
            <w:tcW w:w="1263" w:type="dxa"/>
          </w:tcPr>
          <w:p>
            <w:pPr>
              <w:pStyle w:val="TableParagraph"/>
              <w:spacing w:before="7"/>
              <w:ind w:left="517"/>
              <w:rPr>
                <w:sz w:val="23"/>
              </w:rPr>
            </w:pPr>
            <w:r>
              <w:rPr>
                <w:sz w:val="23"/>
              </w:rPr>
              <w:t>-7。41</w:t>
            </w:r>
          </w:p>
          <w:p>
            <w:pPr>
              <w:pStyle w:val="TableParagraph"/>
              <w:spacing w:line="282" w:lineRule="exact" w:before="3"/>
              <w:ind w:left="402"/>
              <w:rPr>
                <w:sz w:val="23"/>
              </w:rPr>
            </w:pPr>
            <w:r>
              <w:rPr>
                <w:sz w:val="23"/>
              </w:rPr>
              <w:t>—15.47</w:t>
            </w:r>
          </w:p>
        </w:tc>
      </w:tr>
      <w:tr>
        <w:trPr>
          <w:trHeight w:val="303" w:hRule="atLeast"/>
        </w:trPr>
        <w:tc>
          <w:tcPr>
            <w:tcW w:w="1162" w:type="dxa"/>
          </w:tcPr>
          <w:p>
            <w:pPr>
              <w:pStyle w:val="TableParagraph"/>
              <w:spacing w:line="276" w:lineRule="exact" w:before="7"/>
              <w:ind w:right="303"/>
              <w:jc w:val="right"/>
              <w:rPr>
                <w:sz w:val="23"/>
              </w:rPr>
            </w:pPr>
            <w:r>
              <w:rPr>
                <w:sz w:val="23"/>
              </w:rPr>
              <w:t>29。77</w:t>
            </w:r>
          </w:p>
        </w:tc>
        <w:tc>
          <w:tcPr>
            <w:tcW w:w="1402" w:type="dxa"/>
          </w:tcPr>
          <w:p>
            <w:pPr>
              <w:pStyle w:val="TableParagraph"/>
              <w:spacing w:line="276" w:lineRule="exact" w:before="7"/>
              <w:ind w:right="176"/>
              <w:jc w:val="right"/>
              <w:rPr>
                <w:sz w:val="23"/>
              </w:rPr>
            </w:pPr>
            <w:r>
              <w:rPr>
                <w:sz w:val="23"/>
              </w:rPr>
              <w:t>29。77</w:t>
            </w:r>
          </w:p>
        </w:tc>
        <w:tc>
          <w:tcPr>
            <w:tcW w:w="2023" w:type="dxa"/>
          </w:tcPr>
          <w:p>
            <w:pPr>
              <w:pStyle w:val="TableParagraph"/>
              <w:spacing w:line="276" w:lineRule="exact" w:before="7"/>
              <w:ind w:left="522"/>
              <w:rPr>
                <w:sz w:val="23"/>
              </w:rPr>
            </w:pPr>
            <w:r>
              <w:rPr>
                <w:sz w:val="23"/>
              </w:rPr>
              <w:t>-17.92</w:t>
            </w:r>
          </w:p>
        </w:tc>
        <w:tc>
          <w:tcPr>
            <w:tcW w:w="1979" w:type="dxa"/>
          </w:tcPr>
          <w:p>
            <w:pPr>
              <w:pStyle w:val="TableParagraph"/>
              <w:spacing w:line="276" w:lineRule="exact" w:before="7"/>
              <w:ind w:right="251"/>
              <w:jc w:val="right"/>
              <w:rPr>
                <w:sz w:val="23"/>
              </w:rPr>
            </w:pPr>
            <w:r>
              <w:rPr>
                <w:sz w:val="23"/>
              </w:rPr>
              <w:t>21.43</w:t>
            </w:r>
          </w:p>
        </w:tc>
        <w:tc>
          <w:tcPr>
            <w:tcW w:w="1228" w:type="dxa"/>
          </w:tcPr>
          <w:p>
            <w:pPr>
              <w:pStyle w:val="TableParagraph"/>
              <w:spacing w:line="276" w:lineRule="exact" w:before="7"/>
              <w:ind w:right="56"/>
              <w:jc w:val="right"/>
              <w:rPr>
                <w:sz w:val="23"/>
              </w:rPr>
            </w:pPr>
            <w:r>
              <w:rPr>
                <w:sz w:val="23"/>
              </w:rPr>
              <w:t>—20。78</w:t>
            </w:r>
          </w:p>
        </w:tc>
        <w:tc>
          <w:tcPr>
            <w:tcW w:w="1265" w:type="dxa"/>
          </w:tcPr>
          <w:p>
            <w:pPr>
              <w:pStyle w:val="TableParagraph"/>
              <w:spacing w:line="276" w:lineRule="exact" w:before="7"/>
              <w:ind w:right="288"/>
              <w:jc w:val="right"/>
              <w:rPr>
                <w:sz w:val="23"/>
              </w:rPr>
            </w:pPr>
            <w:r>
              <w:rPr>
                <w:sz w:val="23"/>
              </w:rPr>
              <w:t>—20.78</w:t>
            </w:r>
          </w:p>
        </w:tc>
        <w:tc>
          <w:tcPr>
            <w:tcW w:w="1263" w:type="dxa"/>
          </w:tcPr>
          <w:p>
            <w:pPr>
              <w:pStyle w:val="TableParagraph"/>
              <w:rPr>
                <w:rFonts w:ascii="Times New Roman"/>
                <w:sz w:val="22"/>
              </w:rPr>
            </w:pPr>
          </w:p>
        </w:tc>
      </w:tr>
      <w:tr>
        <w:trPr>
          <w:trHeight w:val="302" w:hRule="atLeast"/>
        </w:trPr>
        <w:tc>
          <w:tcPr>
            <w:tcW w:w="1162" w:type="dxa"/>
          </w:tcPr>
          <w:p>
            <w:pPr>
              <w:pStyle w:val="TableParagraph"/>
              <w:spacing w:line="281" w:lineRule="exact" w:before="1"/>
              <w:ind w:right="303"/>
              <w:jc w:val="right"/>
              <w:rPr>
                <w:sz w:val="23"/>
              </w:rPr>
            </w:pPr>
            <w:r>
              <w:rPr>
                <w:sz w:val="23"/>
              </w:rPr>
              <w:t>-14.53</w:t>
            </w:r>
          </w:p>
        </w:tc>
        <w:tc>
          <w:tcPr>
            <w:tcW w:w="1402" w:type="dxa"/>
          </w:tcPr>
          <w:p>
            <w:pPr>
              <w:pStyle w:val="TableParagraph"/>
              <w:spacing w:line="281" w:lineRule="exact" w:before="1"/>
              <w:ind w:right="176"/>
              <w:jc w:val="right"/>
              <w:rPr>
                <w:sz w:val="23"/>
              </w:rPr>
            </w:pPr>
            <w:r>
              <w:rPr>
                <w:sz w:val="23"/>
              </w:rPr>
              <w:t>-14.53</w:t>
            </w:r>
          </w:p>
        </w:tc>
        <w:tc>
          <w:tcPr>
            <w:tcW w:w="2023" w:type="dxa"/>
          </w:tcPr>
          <w:p>
            <w:pPr>
              <w:pStyle w:val="TableParagraph"/>
              <w:spacing w:line="147" w:lineRule="exact"/>
              <w:ind w:right="348"/>
              <w:jc w:val="right"/>
              <w:rPr>
                <w:sz w:val="23"/>
              </w:rPr>
            </w:pPr>
            <w:r>
              <w:rPr>
                <w:sz w:val="23"/>
              </w:rPr>
              <w:t>五层</w:t>
            </w:r>
          </w:p>
        </w:tc>
        <w:tc>
          <w:tcPr>
            <w:tcW w:w="1979" w:type="dxa"/>
          </w:tcPr>
          <w:p>
            <w:pPr>
              <w:pStyle w:val="TableParagraph"/>
              <w:spacing w:line="281" w:lineRule="exact" w:before="1"/>
              <w:ind w:right="251"/>
              <w:jc w:val="right"/>
              <w:rPr>
                <w:sz w:val="23"/>
              </w:rPr>
            </w:pPr>
            <w:r>
              <w:rPr>
                <w:sz w:val="23"/>
              </w:rPr>
              <w:t>5.37</w:t>
            </w:r>
          </w:p>
        </w:tc>
        <w:tc>
          <w:tcPr>
            <w:tcW w:w="1228" w:type="dxa"/>
          </w:tcPr>
          <w:p>
            <w:pPr>
              <w:pStyle w:val="TableParagraph"/>
              <w:spacing w:line="281" w:lineRule="exact" w:before="1"/>
              <w:ind w:right="56"/>
              <w:jc w:val="right"/>
              <w:rPr>
                <w:sz w:val="23"/>
              </w:rPr>
            </w:pPr>
            <w:r>
              <w:rPr>
                <w:sz w:val="23"/>
              </w:rPr>
              <w:t>6。22</w:t>
            </w:r>
          </w:p>
        </w:tc>
        <w:tc>
          <w:tcPr>
            <w:tcW w:w="1265" w:type="dxa"/>
          </w:tcPr>
          <w:p>
            <w:pPr>
              <w:pStyle w:val="TableParagraph"/>
              <w:spacing w:line="281" w:lineRule="exact" w:before="1"/>
              <w:ind w:right="291"/>
              <w:jc w:val="right"/>
              <w:rPr>
                <w:sz w:val="23"/>
              </w:rPr>
            </w:pPr>
            <w:r>
              <w:rPr>
                <w:sz w:val="23"/>
              </w:rPr>
              <w:t>6。22</w:t>
            </w:r>
          </w:p>
        </w:tc>
        <w:tc>
          <w:tcPr>
            <w:tcW w:w="1263" w:type="dxa"/>
          </w:tcPr>
          <w:p>
            <w:pPr>
              <w:pStyle w:val="TableParagraph"/>
              <w:spacing w:line="281" w:lineRule="exact" w:before="1"/>
              <w:ind w:right="51"/>
              <w:jc w:val="right"/>
              <w:rPr>
                <w:sz w:val="23"/>
              </w:rPr>
            </w:pPr>
            <w:r>
              <w:rPr>
                <w:sz w:val="23"/>
              </w:rPr>
              <w:t>2.31</w:t>
            </w:r>
          </w:p>
        </w:tc>
      </w:tr>
      <w:tr>
        <w:trPr>
          <w:trHeight w:val="303" w:hRule="atLeast"/>
        </w:trPr>
        <w:tc>
          <w:tcPr>
            <w:tcW w:w="1162" w:type="dxa"/>
          </w:tcPr>
          <w:p>
            <w:pPr>
              <w:pStyle w:val="TableParagraph"/>
              <w:spacing w:line="277" w:lineRule="exact" w:before="6"/>
              <w:ind w:right="303"/>
              <w:jc w:val="right"/>
              <w:rPr>
                <w:sz w:val="23"/>
              </w:rPr>
            </w:pPr>
            <w:r>
              <w:rPr>
                <w:sz w:val="23"/>
              </w:rPr>
              <w:t>-6。39</w:t>
            </w:r>
          </w:p>
        </w:tc>
        <w:tc>
          <w:tcPr>
            <w:tcW w:w="1402" w:type="dxa"/>
          </w:tcPr>
          <w:p>
            <w:pPr>
              <w:pStyle w:val="TableParagraph"/>
              <w:spacing w:line="277" w:lineRule="exact" w:before="6"/>
              <w:ind w:right="176"/>
              <w:jc w:val="right"/>
              <w:rPr>
                <w:sz w:val="23"/>
              </w:rPr>
            </w:pPr>
            <w:r>
              <w:rPr>
                <w:sz w:val="23"/>
              </w:rPr>
              <w:t>-6.90</w:t>
            </w:r>
          </w:p>
        </w:tc>
        <w:tc>
          <w:tcPr>
            <w:tcW w:w="2023" w:type="dxa"/>
          </w:tcPr>
          <w:p>
            <w:pPr>
              <w:pStyle w:val="TableParagraph"/>
              <w:spacing w:line="277" w:lineRule="exact" w:before="6"/>
              <w:ind w:left="735" w:right="788"/>
              <w:jc w:val="center"/>
              <w:rPr>
                <w:sz w:val="23"/>
              </w:rPr>
            </w:pPr>
            <w:r>
              <w:rPr>
                <w:sz w:val="23"/>
              </w:rPr>
              <w:t>2.68</w:t>
            </w:r>
          </w:p>
        </w:tc>
        <w:tc>
          <w:tcPr>
            <w:tcW w:w="1979" w:type="dxa"/>
          </w:tcPr>
          <w:p>
            <w:pPr>
              <w:pStyle w:val="TableParagraph"/>
              <w:spacing w:line="277" w:lineRule="exact" w:before="6"/>
              <w:ind w:right="251"/>
              <w:jc w:val="right"/>
              <w:rPr>
                <w:sz w:val="23"/>
              </w:rPr>
            </w:pPr>
            <w:r>
              <w:rPr>
                <w:sz w:val="23"/>
              </w:rPr>
              <w:t>-6.29</w:t>
            </w:r>
          </w:p>
        </w:tc>
        <w:tc>
          <w:tcPr>
            <w:tcW w:w="1228" w:type="dxa"/>
          </w:tcPr>
          <w:p>
            <w:pPr>
              <w:pStyle w:val="TableParagraph"/>
              <w:spacing w:line="277" w:lineRule="exact" w:before="6"/>
              <w:ind w:right="56"/>
              <w:jc w:val="right"/>
              <w:rPr>
                <w:sz w:val="23"/>
              </w:rPr>
            </w:pPr>
            <w:r>
              <w:rPr>
                <w:sz w:val="23"/>
              </w:rPr>
              <w:t>3。11</w:t>
            </w:r>
          </w:p>
        </w:tc>
        <w:tc>
          <w:tcPr>
            <w:tcW w:w="1265" w:type="dxa"/>
          </w:tcPr>
          <w:p>
            <w:pPr>
              <w:pStyle w:val="TableParagraph"/>
              <w:spacing w:line="277" w:lineRule="exact" w:before="6"/>
              <w:ind w:right="291"/>
              <w:jc w:val="right"/>
              <w:rPr>
                <w:sz w:val="23"/>
              </w:rPr>
            </w:pPr>
            <w:r>
              <w:rPr>
                <w:sz w:val="23"/>
              </w:rPr>
              <w:t>2.98</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1" w:lineRule="exact" w:before="2"/>
              <w:ind w:right="303"/>
              <w:jc w:val="right"/>
              <w:rPr>
                <w:sz w:val="23"/>
              </w:rPr>
            </w:pPr>
            <w:r>
              <w:rPr>
                <w:sz w:val="23"/>
              </w:rPr>
              <w:t>2.77</w:t>
            </w:r>
          </w:p>
        </w:tc>
        <w:tc>
          <w:tcPr>
            <w:tcW w:w="1402" w:type="dxa"/>
          </w:tcPr>
          <w:p>
            <w:pPr>
              <w:pStyle w:val="TableParagraph"/>
              <w:spacing w:line="281" w:lineRule="exact" w:before="2"/>
              <w:ind w:right="176"/>
              <w:jc w:val="right"/>
              <w:rPr>
                <w:sz w:val="23"/>
              </w:rPr>
            </w:pPr>
            <w:r>
              <w:rPr>
                <w:sz w:val="23"/>
              </w:rPr>
              <w:t>2。77</w:t>
            </w:r>
          </w:p>
        </w:tc>
        <w:tc>
          <w:tcPr>
            <w:tcW w:w="2023" w:type="dxa"/>
          </w:tcPr>
          <w:p>
            <w:pPr>
              <w:pStyle w:val="TableParagraph"/>
              <w:spacing w:line="281" w:lineRule="exact" w:before="2"/>
              <w:ind w:left="637"/>
              <w:rPr>
                <w:sz w:val="23"/>
              </w:rPr>
            </w:pPr>
            <w:r>
              <w:rPr>
                <w:sz w:val="23"/>
              </w:rPr>
              <w:t>2。39</w:t>
            </w:r>
          </w:p>
        </w:tc>
        <w:tc>
          <w:tcPr>
            <w:tcW w:w="1979" w:type="dxa"/>
          </w:tcPr>
          <w:p>
            <w:pPr>
              <w:pStyle w:val="TableParagraph"/>
              <w:spacing w:line="281" w:lineRule="exact" w:before="2"/>
              <w:ind w:right="251"/>
              <w:jc w:val="right"/>
              <w:rPr>
                <w:sz w:val="23"/>
              </w:rPr>
            </w:pPr>
            <w:r>
              <w:rPr>
                <w:sz w:val="23"/>
              </w:rPr>
              <w:t>0。05</w:t>
            </w:r>
          </w:p>
        </w:tc>
        <w:tc>
          <w:tcPr>
            <w:tcW w:w="1228" w:type="dxa"/>
          </w:tcPr>
          <w:p>
            <w:pPr>
              <w:pStyle w:val="TableParagraph"/>
              <w:spacing w:line="281" w:lineRule="exact" w:before="2"/>
              <w:ind w:right="51"/>
              <w:jc w:val="right"/>
              <w:rPr>
                <w:sz w:val="23"/>
              </w:rPr>
            </w:pPr>
            <w:r>
              <w:rPr>
                <w:sz w:val="23"/>
              </w:rPr>
              <w:t>0。06</w:t>
            </w:r>
          </w:p>
        </w:tc>
        <w:tc>
          <w:tcPr>
            <w:tcW w:w="1265" w:type="dxa"/>
          </w:tcPr>
          <w:p>
            <w:pPr>
              <w:pStyle w:val="TableParagraph"/>
              <w:spacing w:line="281" w:lineRule="exact" w:before="2"/>
              <w:ind w:right="288"/>
              <w:jc w:val="right"/>
              <w:rPr>
                <w:sz w:val="23"/>
              </w:rPr>
            </w:pPr>
            <w:r>
              <w:rPr>
                <w:sz w:val="23"/>
              </w:rPr>
              <w:t>0.06</w:t>
            </w:r>
          </w:p>
        </w:tc>
        <w:tc>
          <w:tcPr>
            <w:tcW w:w="1263" w:type="dxa"/>
          </w:tcPr>
          <w:p>
            <w:pPr>
              <w:pStyle w:val="TableParagraph"/>
              <w:spacing w:line="281" w:lineRule="exact" w:before="2"/>
              <w:ind w:right="51"/>
              <w:jc w:val="right"/>
              <w:rPr>
                <w:sz w:val="23"/>
              </w:rPr>
            </w:pPr>
            <w:r>
              <w:rPr>
                <w:sz w:val="23"/>
              </w:rPr>
              <w:t>0。04</w:t>
            </w:r>
          </w:p>
        </w:tc>
      </w:tr>
      <w:tr>
        <w:trPr>
          <w:trHeight w:val="451" w:hRule="atLeast"/>
        </w:trPr>
        <w:tc>
          <w:tcPr>
            <w:tcW w:w="1162" w:type="dxa"/>
          </w:tcPr>
          <w:p>
            <w:pPr>
              <w:pStyle w:val="TableParagraph"/>
              <w:spacing w:before="6"/>
              <w:ind w:right="303"/>
              <w:jc w:val="right"/>
              <w:rPr>
                <w:sz w:val="23"/>
              </w:rPr>
            </w:pPr>
            <w:r>
              <w:rPr>
                <w:sz w:val="23"/>
              </w:rPr>
              <w:t>64。77</w:t>
            </w:r>
          </w:p>
        </w:tc>
        <w:tc>
          <w:tcPr>
            <w:tcW w:w="1402" w:type="dxa"/>
          </w:tcPr>
          <w:p>
            <w:pPr>
              <w:pStyle w:val="TableParagraph"/>
              <w:spacing w:before="6"/>
              <w:ind w:right="176"/>
              <w:jc w:val="right"/>
              <w:rPr>
                <w:sz w:val="23"/>
              </w:rPr>
            </w:pPr>
            <w:r>
              <w:rPr>
                <w:sz w:val="23"/>
              </w:rPr>
              <w:t>61.47</w:t>
            </w:r>
          </w:p>
        </w:tc>
        <w:tc>
          <w:tcPr>
            <w:tcW w:w="2023" w:type="dxa"/>
          </w:tcPr>
          <w:p>
            <w:pPr>
              <w:pStyle w:val="TableParagraph"/>
              <w:spacing w:before="6"/>
              <w:ind w:left="177"/>
              <w:rPr>
                <w:sz w:val="23"/>
              </w:rPr>
            </w:pPr>
            <w:r>
              <w:rPr>
                <w:sz w:val="23"/>
              </w:rPr>
              <w:t>—125。38</w:t>
            </w:r>
          </w:p>
        </w:tc>
        <w:tc>
          <w:tcPr>
            <w:tcW w:w="1979" w:type="dxa"/>
          </w:tcPr>
          <w:p>
            <w:pPr>
              <w:pStyle w:val="TableParagraph"/>
              <w:spacing w:before="6"/>
              <w:ind w:right="249"/>
              <w:jc w:val="right"/>
              <w:rPr>
                <w:sz w:val="23"/>
              </w:rPr>
            </w:pPr>
            <w:r>
              <w:rPr>
                <w:sz w:val="23"/>
              </w:rPr>
              <w:t>139。55</w:t>
            </w:r>
          </w:p>
        </w:tc>
        <w:tc>
          <w:tcPr>
            <w:tcW w:w="1228" w:type="dxa"/>
          </w:tcPr>
          <w:p>
            <w:pPr>
              <w:pStyle w:val="TableParagraph"/>
              <w:spacing w:before="6"/>
              <w:ind w:right="54"/>
              <w:jc w:val="right"/>
              <w:rPr>
                <w:sz w:val="23"/>
              </w:rPr>
            </w:pPr>
            <w:r>
              <w:rPr>
                <w:sz w:val="23"/>
              </w:rPr>
              <w:t>-57。64</w:t>
            </w:r>
          </w:p>
        </w:tc>
        <w:tc>
          <w:tcPr>
            <w:tcW w:w="1265" w:type="dxa"/>
          </w:tcPr>
          <w:p>
            <w:pPr>
              <w:pStyle w:val="TableParagraph"/>
              <w:spacing w:before="6"/>
              <w:ind w:right="296"/>
              <w:jc w:val="right"/>
              <w:rPr>
                <w:sz w:val="23"/>
              </w:rPr>
            </w:pPr>
            <w:r>
              <w:rPr>
                <w:sz w:val="23"/>
              </w:rPr>
              <w:t>—56.9</w:t>
            </w:r>
          </w:p>
        </w:tc>
        <w:tc>
          <w:tcPr>
            <w:tcW w:w="1263" w:type="dxa"/>
          </w:tcPr>
          <w:p>
            <w:pPr>
              <w:pStyle w:val="TableParagraph"/>
              <w:spacing w:before="6"/>
              <w:ind w:right="56"/>
              <w:jc w:val="right"/>
              <w:rPr>
                <w:sz w:val="23"/>
              </w:rPr>
            </w:pPr>
            <w:r>
              <w:rPr>
                <w:sz w:val="23"/>
              </w:rPr>
              <w:t>—21.53</w:t>
            </w:r>
          </w:p>
        </w:tc>
      </w:tr>
      <w:tr>
        <w:trPr>
          <w:trHeight w:val="451" w:hRule="atLeast"/>
        </w:trPr>
        <w:tc>
          <w:tcPr>
            <w:tcW w:w="1162" w:type="dxa"/>
          </w:tcPr>
          <w:p>
            <w:pPr>
              <w:pStyle w:val="TableParagraph"/>
              <w:spacing w:line="281" w:lineRule="exact" w:before="150"/>
              <w:ind w:right="303"/>
              <w:jc w:val="right"/>
              <w:rPr>
                <w:sz w:val="23"/>
              </w:rPr>
            </w:pPr>
            <w:r>
              <w:rPr>
                <w:sz w:val="23"/>
              </w:rPr>
              <w:t>0.349</w:t>
            </w:r>
          </w:p>
        </w:tc>
        <w:tc>
          <w:tcPr>
            <w:tcW w:w="1402" w:type="dxa"/>
          </w:tcPr>
          <w:p>
            <w:pPr>
              <w:pStyle w:val="TableParagraph"/>
              <w:spacing w:line="281" w:lineRule="exact" w:before="150"/>
              <w:ind w:right="186"/>
              <w:jc w:val="right"/>
              <w:rPr>
                <w:sz w:val="23"/>
              </w:rPr>
            </w:pPr>
            <w:r>
              <w:rPr>
                <w:sz w:val="23"/>
              </w:rPr>
              <w:t>0。349</w:t>
            </w:r>
          </w:p>
        </w:tc>
        <w:tc>
          <w:tcPr>
            <w:tcW w:w="2023" w:type="dxa"/>
          </w:tcPr>
          <w:p>
            <w:pPr>
              <w:pStyle w:val="TableParagraph"/>
              <w:spacing w:line="281" w:lineRule="exact" w:before="150"/>
              <w:ind w:left="513"/>
              <w:rPr>
                <w:sz w:val="23"/>
              </w:rPr>
            </w:pPr>
            <w:r>
              <w:rPr>
                <w:sz w:val="23"/>
              </w:rPr>
              <w:t>0。302</w:t>
            </w:r>
          </w:p>
        </w:tc>
        <w:tc>
          <w:tcPr>
            <w:tcW w:w="1979" w:type="dxa"/>
          </w:tcPr>
          <w:p>
            <w:pPr>
              <w:pStyle w:val="TableParagraph"/>
              <w:spacing w:line="281" w:lineRule="exact" w:before="150"/>
              <w:ind w:right="256"/>
              <w:jc w:val="right"/>
              <w:rPr>
                <w:sz w:val="23"/>
              </w:rPr>
            </w:pPr>
            <w:r>
              <w:rPr>
                <w:sz w:val="23"/>
              </w:rPr>
              <w:t>0.267</w:t>
            </w:r>
          </w:p>
        </w:tc>
        <w:tc>
          <w:tcPr>
            <w:tcW w:w="1228" w:type="dxa"/>
          </w:tcPr>
          <w:p>
            <w:pPr>
              <w:pStyle w:val="TableParagraph"/>
              <w:spacing w:line="281" w:lineRule="exact" w:before="150"/>
              <w:ind w:right="56"/>
              <w:jc w:val="right"/>
              <w:rPr>
                <w:sz w:val="23"/>
              </w:rPr>
            </w:pPr>
            <w:r>
              <w:rPr>
                <w:sz w:val="23"/>
              </w:rPr>
              <w:t>0。31</w:t>
            </w:r>
          </w:p>
        </w:tc>
        <w:tc>
          <w:tcPr>
            <w:tcW w:w="1265" w:type="dxa"/>
          </w:tcPr>
          <w:p>
            <w:pPr>
              <w:pStyle w:val="TableParagraph"/>
              <w:spacing w:line="281" w:lineRule="exact" w:before="150"/>
              <w:ind w:right="296"/>
              <w:jc w:val="right"/>
              <w:rPr>
                <w:sz w:val="23"/>
              </w:rPr>
            </w:pPr>
            <w:r>
              <w:rPr>
                <w:sz w:val="23"/>
              </w:rPr>
              <w:t>0。309</w:t>
            </w:r>
          </w:p>
        </w:tc>
        <w:tc>
          <w:tcPr>
            <w:tcW w:w="1263" w:type="dxa"/>
          </w:tcPr>
          <w:p>
            <w:pPr>
              <w:pStyle w:val="TableParagraph"/>
              <w:spacing w:line="281" w:lineRule="exact" w:before="150"/>
              <w:ind w:right="54"/>
              <w:jc w:val="right"/>
              <w:rPr>
                <w:sz w:val="23"/>
              </w:rPr>
            </w:pPr>
            <w:r>
              <w:rPr>
                <w:sz w:val="23"/>
              </w:rPr>
              <w:t>0.115</w:t>
            </w:r>
          </w:p>
        </w:tc>
      </w:tr>
      <w:tr>
        <w:trPr>
          <w:trHeight w:val="302" w:hRule="atLeast"/>
        </w:trPr>
        <w:tc>
          <w:tcPr>
            <w:tcW w:w="1162" w:type="dxa"/>
          </w:tcPr>
          <w:p>
            <w:pPr>
              <w:pStyle w:val="TableParagraph"/>
              <w:rPr>
                <w:rFonts w:ascii="Times New Roman"/>
                <w:sz w:val="22"/>
              </w:rPr>
            </w:pPr>
          </w:p>
        </w:tc>
        <w:tc>
          <w:tcPr>
            <w:tcW w:w="1402" w:type="dxa"/>
          </w:tcPr>
          <w:p>
            <w:pPr>
              <w:pStyle w:val="TableParagraph"/>
              <w:rPr>
                <w:rFonts w:ascii="Times New Roman"/>
                <w:sz w:val="22"/>
              </w:rPr>
            </w:pPr>
          </w:p>
        </w:tc>
        <w:tc>
          <w:tcPr>
            <w:tcW w:w="2023" w:type="dxa"/>
          </w:tcPr>
          <w:p>
            <w:pPr>
              <w:pStyle w:val="TableParagraph"/>
              <w:spacing w:line="276" w:lineRule="exact" w:before="6"/>
              <w:ind w:left="179"/>
              <w:rPr>
                <w:sz w:val="23"/>
              </w:rPr>
            </w:pPr>
            <w:r>
              <w:rPr>
                <w:sz w:val="23"/>
              </w:rPr>
              <w:t>—153。91</w:t>
            </w:r>
          </w:p>
        </w:tc>
        <w:tc>
          <w:tcPr>
            <w:tcW w:w="1979" w:type="dxa"/>
          </w:tcPr>
          <w:p>
            <w:pPr>
              <w:pStyle w:val="TableParagraph"/>
              <w:spacing w:line="276" w:lineRule="exact" w:before="6"/>
              <w:ind w:right="251"/>
              <w:jc w:val="right"/>
              <w:rPr>
                <w:sz w:val="23"/>
              </w:rPr>
            </w:pPr>
            <w:r>
              <w:rPr>
                <w:sz w:val="23"/>
              </w:rPr>
              <w:t>153.91</w:t>
            </w:r>
          </w:p>
        </w:tc>
        <w:tc>
          <w:tcPr>
            <w:tcW w:w="1228" w:type="dxa"/>
          </w:tcPr>
          <w:p>
            <w:pPr>
              <w:pStyle w:val="TableParagraph"/>
              <w:rPr>
                <w:rFonts w:ascii="Times New Roman"/>
                <w:sz w:val="22"/>
              </w:rPr>
            </w:pPr>
          </w:p>
        </w:tc>
        <w:tc>
          <w:tcPr>
            <w:tcW w:w="1265" w:type="dxa"/>
          </w:tcPr>
          <w:p>
            <w:pPr>
              <w:pStyle w:val="TableParagraph"/>
              <w:rPr>
                <w:rFonts w:ascii="Times New Roman"/>
                <w:sz w:val="22"/>
              </w:rPr>
            </w:pPr>
          </w:p>
        </w:tc>
        <w:tc>
          <w:tcPr>
            <w:tcW w:w="1263" w:type="dxa"/>
          </w:tcPr>
          <w:p>
            <w:pPr>
              <w:pStyle w:val="TableParagraph"/>
              <w:spacing w:line="276" w:lineRule="exact" w:before="6"/>
              <w:ind w:right="51"/>
              <w:jc w:val="right"/>
              <w:rPr>
                <w:sz w:val="23"/>
              </w:rPr>
            </w:pPr>
            <w:r>
              <w:rPr>
                <w:sz w:val="23"/>
              </w:rPr>
              <w:t>—7.41</w:t>
            </w:r>
          </w:p>
        </w:tc>
      </w:tr>
      <w:tr>
        <w:trPr>
          <w:trHeight w:val="303" w:hRule="atLeast"/>
        </w:trPr>
        <w:tc>
          <w:tcPr>
            <w:tcW w:w="1162" w:type="dxa"/>
          </w:tcPr>
          <w:p>
            <w:pPr>
              <w:pStyle w:val="TableParagraph"/>
              <w:spacing w:line="282" w:lineRule="exact" w:before="1"/>
              <w:ind w:right="303"/>
              <w:jc w:val="right"/>
              <w:rPr>
                <w:sz w:val="23"/>
              </w:rPr>
            </w:pPr>
            <w:r>
              <w:rPr>
                <w:sz w:val="23"/>
              </w:rPr>
              <w:t>49.53</w:t>
            </w:r>
          </w:p>
        </w:tc>
        <w:tc>
          <w:tcPr>
            <w:tcW w:w="1402" w:type="dxa"/>
          </w:tcPr>
          <w:p>
            <w:pPr>
              <w:pStyle w:val="TableParagraph"/>
              <w:spacing w:line="282" w:lineRule="exact" w:before="1"/>
              <w:ind w:right="176"/>
              <w:jc w:val="right"/>
              <w:rPr>
                <w:sz w:val="23"/>
              </w:rPr>
            </w:pPr>
            <w:r>
              <w:rPr>
                <w:sz w:val="23"/>
              </w:rPr>
              <w:t>49.53</w:t>
            </w:r>
          </w:p>
        </w:tc>
        <w:tc>
          <w:tcPr>
            <w:tcW w:w="2023" w:type="dxa"/>
          </w:tcPr>
          <w:p>
            <w:pPr>
              <w:pStyle w:val="TableParagraph"/>
              <w:spacing w:line="282" w:lineRule="exact" w:before="1"/>
              <w:ind w:left="637"/>
              <w:rPr>
                <w:sz w:val="23"/>
              </w:rPr>
            </w:pPr>
            <w:r>
              <w:rPr>
                <w:sz w:val="23"/>
              </w:rPr>
              <w:t>42.85</w:t>
            </w:r>
          </w:p>
        </w:tc>
        <w:tc>
          <w:tcPr>
            <w:tcW w:w="1979" w:type="dxa"/>
          </w:tcPr>
          <w:p>
            <w:pPr>
              <w:pStyle w:val="TableParagraph"/>
              <w:spacing w:line="282" w:lineRule="exact" w:before="1"/>
              <w:ind w:right="251"/>
              <w:jc w:val="right"/>
              <w:rPr>
                <w:sz w:val="23"/>
              </w:rPr>
            </w:pPr>
            <w:r>
              <w:rPr>
                <w:sz w:val="23"/>
              </w:rPr>
              <w:t>-35.91</w:t>
            </w:r>
          </w:p>
        </w:tc>
        <w:tc>
          <w:tcPr>
            <w:tcW w:w="1228" w:type="dxa"/>
          </w:tcPr>
          <w:p>
            <w:pPr>
              <w:pStyle w:val="TableParagraph"/>
              <w:spacing w:line="282" w:lineRule="exact" w:before="1"/>
              <w:ind w:right="56"/>
              <w:jc w:val="right"/>
              <w:rPr>
                <w:sz w:val="23"/>
              </w:rPr>
            </w:pPr>
            <w:r>
              <w:rPr>
                <w:sz w:val="23"/>
              </w:rPr>
              <w:t>—41。56</w:t>
            </w:r>
          </w:p>
        </w:tc>
        <w:tc>
          <w:tcPr>
            <w:tcW w:w="1265" w:type="dxa"/>
          </w:tcPr>
          <w:p>
            <w:pPr>
              <w:pStyle w:val="TableParagraph"/>
              <w:spacing w:line="282" w:lineRule="exact" w:before="1"/>
              <w:ind w:right="291"/>
              <w:jc w:val="right"/>
              <w:rPr>
                <w:sz w:val="23"/>
              </w:rPr>
            </w:pPr>
            <w:r>
              <w:rPr>
                <w:sz w:val="23"/>
              </w:rPr>
              <w:t>—41.56</w:t>
            </w:r>
          </w:p>
        </w:tc>
        <w:tc>
          <w:tcPr>
            <w:tcW w:w="1263" w:type="dxa"/>
          </w:tcPr>
          <w:p>
            <w:pPr>
              <w:pStyle w:val="TableParagraph"/>
              <w:spacing w:line="282" w:lineRule="exact" w:before="1"/>
              <w:ind w:right="51"/>
              <w:jc w:val="right"/>
              <w:rPr>
                <w:sz w:val="23"/>
              </w:rPr>
            </w:pPr>
            <w:r>
              <w:rPr>
                <w:sz w:val="23"/>
              </w:rPr>
              <w:t>-15.47</w:t>
            </w:r>
          </w:p>
        </w:tc>
      </w:tr>
      <w:tr>
        <w:trPr>
          <w:trHeight w:val="303" w:hRule="atLeast"/>
        </w:trPr>
        <w:tc>
          <w:tcPr>
            <w:tcW w:w="1162" w:type="dxa"/>
          </w:tcPr>
          <w:p>
            <w:pPr>
              <w:pStyle w:val="TableParagraph"/>
              <w:spacing w:line="276" w:lineRule="exact" w:before="7"/>
              <w:ind w:right="303"/>
              <w:jc w:val="right"/>
              <w:rPr>
                <w:sz w:val="23"/>
              </w:rPr>
            </w:pPr>
            <w:r>
              <w:rPr>
                <w:sz w:val="23"/>
              </w:rPr>
              <w:t>29.77</w:t>
            </w:r>
          </w:p>
        </w:tc>
        <w:tc>
          <w:tcPr>
            <w:tcW w:w="1402" w:type="dxa"/>
          </w:tcPr>
          <w:p>
            <w:pPr>
              <w:pStyle w:val="TableParagraph"/>
              <w:spacing w:line="276" w:lineRule="exact" w:before="7"/>
              <w:ind w:right="176"/>
              <w:jc w:val="right"/>
              <w:rPr>
                <w:sz w:val="23"/>
              </w:rPr>
            </w:pPr>
            <w:r>
              <w:rPr>
                <w:sz w:val="23"/>
              </w:rPr>
              <w:t>27。67</w:t>
            </w:r>
          </w:p>
        </w:tc>
        <w:tc>
          <w:tcPr>
            <w:tcW w:w="2023" w:type="dxa"/>
          </w:tcPr>
          <w:p>
            <w:pPr>
              <w:pStyle w:val="TableParagraph"/>
              <w:spacing w:line="276" w:lineRule="exact" w:before="7"/>
              <w:ind w:left="407"/>
              <w:rPr>
                <w:sz w:val="23"/>
              </w:rPr>
            </w:pPr>
            <w:r>
              <w:rPr>
                <w:sz w:val="23"/>
              </w:rPr>
              <w:t>—17.92</w:t>
            </w:r>
          </w:p>
        </w:tc>
        <w:tc>
          <w:tcPr>
            <w:tcW w:w="1979" w:type="dxa"/>
          </w:tcPr>
          <w:p>
            <w:pPr>
              <w:pStyle w:val="TableParagraph"/>
              <w:spacing w:line="276" w:lineRule="exact" w:before="7"/>
              <w:ind w:right="251"/>
              <w:jc w:val="right"/>
              <w:rPr>
                <w:sz w:val="23"/>
              </w:rPr>
            </w:pPr>
            <w:r>
              <w:rPr>
                <w:sz w:val="23"/>
              </w:rPr>
              <w:t>21。43</w:t>
            </w:r>
          </w:p>
        </w:tc>
        <w:tc>
          <w:tcPr>
            <w:tcW w:w="1228" w:type="dxa"/>
          </w:tcPr>
          <w:p>
            <w:pPr>
              <w:pStyle w:val="TableParagraph"/>
              <w:spacing w:line="276" w:lineRule="exact" w:before="7"/>
              <w:ind w:right="56"/>
              <w:jc w:val="right"/>
              <w:rPr>
                <w:sz w:val="23"/>
              </w:rPr>
            </w:pPr>
            <w:r>
              <w:rPr>
                <w:sz w:val="23"/>
              </w:rPr>
              <w:t>-20.78</w:t>
            </w:r>
          </w:p>
        </w:tc>
        <w:tc>
          <w:tcPr>
            <w:tcW w:w="1265" w:type="dxa"/>
          </w:tcPr>
          <w:p>
            <w:pPr>
              <w:pStyle w:val="TableParagraph"/>
              <w:spacing w:line="276" w:lineRule="exact" w:before="7"/>
              <w:ind w:right="288"/>
              <w:jc w:val="right"/>
              <w:rPr>
                <w:sz w:val="23"/>
              </w:rPr>
            </w:pPr>
            <w:r>
              <w:rPr>
                <w:sz w:val="23"/>
              </w:rPr>
              <w:t>-22。93</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1"/>
              <w:ind w:right="303"/>
              <w:jc w:val="right"/>
              <w:rPr>
                <w:sz w:val="23"/>
              </w:rPr>
            </w:pPr>
            <w:r>
              <w:rPr>
                <w:sz w:val="23"/>
              </w:rPr>
              <w:t>-13。79</w:t>
            </w:r>
          </w:p>
        </w:tc>
        <w:tc>
          <w:tcPr>
            <w:tcW w:w="1402" w:type="dxa"/>
          </w:tcPr>
          <w:p>
            <w:pPr>
              <w:pStyle w:val="TableParagraph"/>
              <w:spacing w:line="282" w:lineRule="exact" w:before="1"/>
              <w:ind w:right="176"/>
              <w:jc w:val="right"/>
              <w:rPr>
                <w:sz w:val="23"/>
              </w:rPr>
            </w:pPr>
            <w:r>
              <w:rPr>
                <w:sz w:val="23"/>
              </w:rPr>
              <w:t>—13。79</w:t>
            </w:r>
          </w:p>
        </w:tc>
        <w:tc>
          <w:tcPr>
            <w:tcW w:w="2023" w:type="dxa"/>
          </w:tcPr>
          <w:p>
            <w:pPr>
              <w:pStyle w:val="TableParagraph"/>
              <w:spacing w:line="147" w:lineRule="exact"/>
              <w:ind w:right="348"/>
              <w:jc w:val="right"/>
              <w:rPr>
                <w:sz w:val="23"/>
              </w:rPr>
            </w:pPr>
            <w:r>
              <w:rPr>
                <w:sz w:val="23"/>
              </w:rPr>
              <w:t>四层</w:t>
            </w:r>
          </w:p>
        </w:tc>
        <w:tc>
          <w:tcPr>
            <w:tcW w:w="1979" w:type="dxa"/>
          </w:tcPr>
          <w:p>
            <w:pPr>
              <w:pStyle w:val="TableParagraph"/>
              <w:spacing w:line="282" w:lineRule="exact" w:before="1"/>
              <w:ind w:right="251"/>
              <w:jc w:val="right"/>
              <w:rPr>
                <w:sz w:val="23"/>
              </w:rPr>
            </w:pPr>
            <w:r>
              <w:rPr>
                <w:sz w:val="23"/>
              </w:rPr>
              <w:t>5.95</w:t>
            </w:r>
          </w:p>
        </w:tc>
        <w:tc>
          <w:tcPr>
            <w:tcW w:w="1228" w:type="dxa"/>
          </w:tcPr>
          <w:p>
            <w:pPr>
              <w:pStyle w:val="TableParagraph"/>
              <w:spacing w:line="282" w:lineRule="exact" w:before="1"/>
              <w:ind w:right="56"/>
              <w:jc w:val="right"/>
              <w:rPr>
                <w:sz w:val="23"/>
              </w:rPr>
            </w:pPr>
            <w:r>
              <w:rPr>
                <w:sz w:val="23"/>
              </w:rPr>
              <w:t>6.88</w:t>
            </w:r>
          </w:p>
        </w:tc>
        <w:tc>
          <w:tcPr>
            <w:tcW w:w="1265" w:type="dxa"/>
          </w:tcPr>
          <w:p>
            <w:pPr>
              <w:pStyle w:val="TableParagraph"/>
              <w:spacing w:line="282" w:lineRule="exact" w:before="1"/>
              <w:ind w:right="291"/>
              <w:jc w:val="right"/>
              <w:rPr>
                <w:sz w:val="23"/>
              </w:rPr>
            </w:pPr>
            <w:r>
              <w:rPr>
                <w:sz w:val="23"/>
              </w:rPr>
              <w:t>6。88</w:t>
            </w:r>
          </w:p>
        </w:tc>
        <w:tc>
          <w:tcPr>
            <w:tcW w:w="1263" w:type="dxa"/>
          </w:tcPr>
          <w:p>
            <w:pPr>
              <w:pStyle w:val="TableParagraph"/>
              <w:spacing w:line="282" w:lineRule="exact" w:before="1"/>
              <w:ind w:right="51"/>
              <w:jc w:val="right"/>
              <w:rPr>
                <w:sz w:val="23"/>
              </w:rPr>
            </w:pPr>
            <w:r>
              <w:rPr>
                <w:sz w:val="23"/>
              </w:rPr>
              <w:t>2.56</w:t>
            </w:r>
          </w:p>
        </w:tc>
      </w:tr>
      <w:tr>
        <w:trPr>
          <w:trHeight w:val="303" w:hRule="atLeast"/>
        </w:trPr>
        <w:tc>
          <w:tcPr>
            <w:tcW w:w="1162" w:type="dxa"/>
          </w:tcPr>
          <w:p>
            <w:pPr>
              <w:pStyle w:val="TableParagraph"/>
              <w:spacing w:line="276" w:lineRule="exact" w:before="7"/>
              <w:ind w:right="303"/>
              <w:jc w:val="right"/>
              <w:rPr>
                <w:sz w:val="23"/>
              </w:rPr>
            </w:pPr>
            <w:r>
              <w:rPr>
                <w:sz w:val="23"/>
              </w:rPr>
              <w:t>-7。27</w:t>
            </w:r>
          </w:p>
        </w:tc>
        <w:tc>
          <w:tcPr>
            <w:tcW w:w="1402" w:type="dxa"/>
          </w:tcPr>
          <w:p>
            <w:pPr>
              <w:pStyle w:val="TableParagraph"/>
              <w:spacing w:line="276" w:lineRule="exact" w:before="7"/>
              <w:ind w:right="176"/>
              <w:jc w:val="right"/>
              <w:rPr>
                <w:sz w:val="23"/>
              </w:rPr>
            </w:pPr>
            <w:r>
              <w:rPr>
                <w:sz w:val="23"/>
              </w:rPr>
              <w:t>—1.95</w:t>
            </w:r>
          </w:p>
        </w:tc>
        <w:tc>
          <w:tcPr>
            <w:tcW w:w="2023" w:type="dxa"/>
          </w:tcPr>
          <w:p>
            <w:pPr>
              <w:pStyle w:val="TableParagraph"/>
              <w:spacing w:line="276" w:lineRule="exact" w:before="7"/>
              <w:ind w:left="735" w:right="788"/>
              <w:jc w:val="center"/>
              <w:rPr>
                <w:sz w:val="23"/>
              </w:rPr>
            </w:pPr>
            <w:r>
              <w:rPr>
                <w:sz w:val="23"/>
              </w:rPr>
              <w:t>2.98</w:t>
            </w:r>
          </w:p>
        </w:tc>
        <w:tc>
          <w:tcPr>
            <w:tcW w:w="1979" w:type="dxa"/>
          </w:tcPr>
          <w:p>
            <w:pPr>
              <w:pStyle w:val="TableParagraph"/>
              <w:spacing w:line="276" w:lineRule="exact" w:before="7"/>
              <w:ind w:right="251"/>
              <w:jc w:val="right"/>
              <w:rPr>
                <w:sz w:val="23"/>
              </w:rPr>
            </w:pPr>
            <w:r>
              <w:rPr>
                <w:sz w:val="23"/>
              </w:rPr>
              <w:t>-5。97</w:t>
            </w:r>
          </w:p>
        </w:tc>
        <w:tc>
          <w:tcPr>
            <w:tcW w:w="1228" w:type="dxa"/>
          </w:tcPr>
          <w:p>
            <w:pPr>
              <w:pStyle w:val="TableParagraph"/>
              <w:spacing w:line="276" w:lineRule="exact" w:before="7"/>
              <w:ind w:right="56"/>
              <w:jc w:val="right"/>
              <w:rPr>
                <w:sz w:val="23"/>
              </w:rPr>
            </w:pPr>
            <w:r>
              <w:rPr>
                <w:sz w:val="23"/>
              </w:rPr>
              <w:t>3.11</w:t>
            </w:r>
          </w:p>
        </w:tc>
        <w:tc>
          <w:tcPr>
            <w:tcW w:w="1265" w:type="dxa"/>
          </w:tcPr>
          <w:p>
            <w:pPr>
              <w:pStyle w:val="TableParagraph"/>
              <w:spacing w:line="276" w:lineRule="exact" w:before="7"/>
              <w:ind w:right="291"/>
              <w:jc w:val="right"/>
              <w:rPr>
                <w:sz w:val="23"/>
              </w:rPr>
            </w:pPr>
            <w:r>
              <w:rPr>
                <w:sz w:val="23"/>
              </w:rPr>
              <w:t>—0。54</w:t>
            </w:r>
          </w:p>
        </w:tc>
        <w:tc>
          <w:tcPr>
            <w:tcW w:w="1263" w:type="dxa"/>
          </w:tcPr>
          <w:p>
            <w:pPr>
              <w:pStyle w:val="TableParagraph"/>
              <w:rPr>
                <w:rFonts w:ascii="Times New Roman"/>
                <w:sz w:val="22"/>
              </w:rPr>
            </w:pPr>
          </w:p>
        </w:tc>
      </w:tr>
      <w:tr>
        <w:trPr>
          <w:trHeight w:val="302" w:hRule="atLeast"/>
        </w:trPr>
        <w:tc>
          <w:tcPr>
            <w:tcW w:w="1162" w:type="dxa"/>
          </w:tcPr>
          <w:p>
            <w:pPr>
              <w:pStyle w:val="TableParagraph"/>
              <w:spacing w:line="281" w:lineRule="exact" w:before="1"/>
              <w:ind w:right="303"/>
              <w:jc w:val="right"/>
              <w:rPr>
                <w:sz w:val="23"/>
              </w:rPr>
            </w:pPr>
            <w:r>
              <w:rPr>
                <w:sz w:val="23"/>
              </w:rPr>
              <w:t>2.18</w:t>
            </w:r>
          </w:p>
        </w:tc>
        <w:tc>
          <w:tcPr>
            <w:tcW w:w="1402" w:type="dxa"/>
          </w:tcPr>
          <w:p>
            <w:pPr>
              <w:pStyle w:val="TableParagraph"/>
              <w:spacing w:line="281" w:lineRule="exact" w:before="1"/>
              <w:ind w:right="176"/>
              <w:jc w:val="right"/>
              <w:rPr>
                <w:sz w:val="23"/>
              </w:rPr>
            </w:pPr>
            <w:r>
              <w:rPr>
                <w:sz w:val="23"/>
              </w:rPr>
              <w:t>2.18</w:t>
            </w:r>
          </w:p>
        </w:tc>
        <w:tc>
          <w:tcPr>
            <w:tcW w:w="2023" w:type="dxa"/>
          </w:tcPr>
          <w:p>
            <w:pPr>
              <w:pStyle w:val="TableParagraph"/>
              <w:spacing w:line="281" w:lineRule="exact" w:before="1"/>
              <w:ind w:left="735" w:right="788"/>
              <w:jc w:val="center"/>
              <w:rPr>
                <w:sz w:val="23"/>
              </w:rPr>
            </w:pPr>
            <w:r>
              <w:rPr>
                <w:sz w:val="23"/>
              </w:rPr>
              <w:t>1.88</w:t>
            </w:r>
          </w:p>
        </w:tc>
        <w:tc>
          <w:tcPr>
            <w:tcW w:w="1979" w:type="dxa"/>
          </w:tcPr>
          <w:p>
            <w:pPr>
              <w:pStyle w:val="TableParagraph"/>
              <w:spacing w:line="281" w:lineRule="exact" w:before="1"/>
              <w:ind w:right="251"/>
              <w:jc w:val="right"/>
              <w:rPr>
                <w:sz w:val="23"/>
              </w:rPr>
            </w:pPr>
            <w:r>
              <w:rPr>
                <w:sz w:val="23"/>
              </w:rPr>
              <w:t>0.91</w:t>
            </w:r>
          </w:p>
        </w:tc>
        <w:tc>
          <w:tcPr>
            <w:tcW w:w="1228" w:type="dxa"/>
          </w:tcPr>
          <w:p>
            <w:pPr>
              <w:pStyle w:val="TableParagraph"/>
              <w:spacing w:line="281" w:lineRule="exact" w:before="1"/>
              <w:ind w:right="56"/>
              <w:jc w:val="right"/>
              <w:rPr>
                <w:sz w:val="23"/>
              </w:rPr>
            </w:pPr>
            <w:r>
              <w:rPr>
                <w:sz w:val="23"/>
              </w:rPr>
              <w:t>1。05</w:t>
            </w:r>
          </w:p>
        </w:tc>
        <w:tc>
          <w:tcPr>
            <w:tcW w:w="1265" w:type="dxa"/>
          </w:tcPr>
          <w:p>
            <w:pPr>
              <w:pStyle w:val="TableParagraph"/>
              <w:spacing w:line="281" w:lineRule="exact" w:before="1"/>
              <w:ind w:right="296"/>
              <w:jc w:val="right"/>
              <w:rPr>
                <w:sz w:val="23"/>
              </w:rPr>
            </w:pPr>
            <w:r>
              <w:rPr>
                <w:sz w:val="23"/>
              </w:rPr>
              <w:t>1.05</w:t>
            </w:r>
          </w:p>
        </w:tc>
        <w:tc>
          <w:tcPr>
            <w:tcW w:w="1263" w:type="dxa"/>
          </w:tcPr>
          <w:p>
            <w:pPr>
              <w:pStyle w:val="TableParagraph"/>
              <w:spacing w:line="281" w:lineRule="exact" w:before="1"/>
              <w:ind w:right="51"/>
              <w:jc w:val="right"/>
              <w:rPr>
                <w:sz w:val="23"/>
              </w:rPr>
            </w:pPr>
            <w:r>
              <w:rPr>
                <w:sz w:val="23"/>
              </w:rPr>
              <w:t>0。39</w:t>
            </w:r>
          </w:p>
        </w:tc>
      </w:tr>
      <w:tr>
        <w:trPr>
          <w:trHeight w:val="451" w:hRule="atLeast"/>
        </w:trPr>
        <w:tc>
          <w:tcPr>
            <w:tcW w:w="1162" w:type="dxa"/>
          </w:tcPr>
          <w:p>
            <w:pPr>
              <w:pStyle w:val="TableParagraph"/>
              <w:spacing w:before="6"/>
              <w:ind w:right="303"/>
              <w:jc w:val="right"/>
              <w:rPr>
                <w:sz w:val="23"/>
              </w:rPr>
            </w:pPr>
            <w:r>
              <w:rPr>
                <w:sz w:val="23"/>
              </w:rPr>
              <w:t>64.77</w:t>
            </w:r>
          </w:p>
        </w:tc>
        <w:tc>
          <w:tcPr>
            <w:tcW w:w="1402" w:type="dxa"/>
          </w:tcPr>
          <w:p>
            <w:pPr>
              <w:pStyle w:val="TableParagraph"/>
              <w:spacing w:before="6"/>
              <w:ind w:right="176"/>
              <w:jc w:val="right"/>
              <w:rPr>
                <w:sz w:val="23"/>
              </w:rPr>
            </w:pPr>
            <w:r>
              <w:rPr>
                <w:sz w:val="23"/>
              </w:rPr>
              <w:t>61。47</w:t>
            </w:r>
          </w:p>
        </w:tc>
        <w:tc>
          <w:tcPr>
            <w:tcW w:w="2023" w:type="dxa"/>
          </w:tcPr>
          <w:p>
            <w:pPr>
              <w:pStyle w:val="TableParagraph"/>
              <w:spacing w:before="6"/>
              <w:ind w:left="177"/>
              <w:rPr>
                <w:sz w:val="23"/>
              </w:rPr>
            </w:pPr>
            <w:r>
              <w:rPr>
                <w:sz w:val="23"/>
              </w:rPr>
              <w:t>—125。38</w:t>
            </w:r>
          </w:p>
        </w:tc>
        <w:tc>
          <w:tcPr>
            <w:tcW w:w="1979" w:type="dxa"/>
          </w:tcPr>
          <w:p>
            <w:pPr>
              <w:pStyle w:val="TableParagraph"/>
              <w:spacing w:before="6"/>
              <w:ind w:right="251"/>
              <w:jc w:val="right"/>
              <w:rPr>
                <w:sz w:val="23"/>
              </w:rPr>
            </w:pPr>
            <w:r>
              <w:rPr>
                <w:sz w:val="23"/>
              </w:rPr>
              <w:t>139.55</w:t>
            </w:r>
          </w:p>
        </w:tc>
        <w:tc>
          <w:tcPr>
            <w:tcW w:w="1228" w:type="dxa"/>
          </w:tcPr>
          <w:p>
            <w:pPr>
              <w:pStyle w:val="TableParagraph"/>
              <w:spacing w:before="6"/>
              <w:ind w:right="54"/>
              <w:jc w:val="right"/>
              <w:rPr>
                <w:sz w:val="23"/>
              </w:rPr>
            </w:pPr>
            <w:r>
              <w:rPr>
                <w:sz w:val="23"/>
              </w:rPr>
              <w:t>—57.64</w:t>
            </w:r>
          </w:p>
        </w:tc>
        <w:tc>
          <w:tcPr>
            <w:tcW w:w="1265" w:type="dxa"/>
          </w:tcPr>
          <w:p>
            <w:pPr>
              <w:pStyle w:val="TableParagraph"/>
              <w:spacing w:before="6"/>
              <w:ind w:right="288"/>
              <w:jc w:val="right"/>
              <w:rPr>
                <w:sz w:val="23"/>
              </w:rPr>
            </w:pPr>
            <w:r>
              <w:rPr>
                <w:sz w:val="23"/>
              </w:rPr>
              <w:t>—56。9</w:t>
            </w:r>
          </w:p>
        </w:tc>
        <w:tc>
          <w:tcPr>
            <w:tcW w:w="1263" w:type="dxa"/>
          </w:tcPr>
          <w:p>
            <w:pPr>
              <w:pStyle w:val="TableParagraph"/>
              <w:spacing w:before="6"/>
              <w:ind w:right="49"/>
              <w:jc w:val="right"/>
              <w:rPr>
                <w:sz w:val="23"/>
              </w:rPr>
            </w:pPr>
            <w:r>
              <w:rPr>
                <w:sz w:val="23"/>
              </w:rPr>
              <w:t>—21。54</w:t>
            </w:r>
          </w:p>
        </w:tc>
      </w:tr>
      <w:tr>
        <w:trPr>
          <w:trHeight w:val="451" w:hRule="atLeast"/>
        </w:trPr>
        <w:tc>
          <w:tcPr>
            <w:tcW w:w="1162" w:type="dxa"/>
          </w:tcPr>
          <w:p>
            <w:pPr>
              <w:pStyle w:val="TableParagraph"/>
              <w:spacing w:line="281" w:lineRule="exact" w:before="150"/>
              <w:ind w:right="303"/>
              <w:jc w:val="right"/>
              <w:rPr>
                <w:sz w:val="23"/>
              </w:rPr>
            </w:pPr>
            <w:r>
              <w:rPr>
                <w:sz w:val="23"/>
              </w:rPr>
              <w:t>0。349</w:t>
            </w:r>
          </w:p>
        </w:tc>
        <w:tc>
          <w:tcPr>
            <w:tcW w:w="1402" w:type="dxa"/>
          </w:tcPr>
          <w:p>
            <w:pPr>
              <w:pStyle w:val="TableParagraph"/>
              <w:spacing w:line="281" w:lineRule="exact" w:before="150"/>
              <w:ind w:right="186"/>
              <w:jc w:val="right"/>
              <w:rPr>
                <w:sz w:val="23"/>
              </w:rPr>
            </w:pPr>
            <w:r>
              <w:rPr>
                <w:sz w:val="23"/>
              </w:rPr>
              <w:t>0.349</w:t>
            </w:r>
          </w:p>
        </w:tc>
        <w:tc>
          <w:tcPr>
            <w:tcW w:w="2023" w:type="dxa"/>
          </w:tcPr>
          <w:p>
            <w:pPr>
              <w:pStyle w:val="TableParagraph"/>
              <w:spacing w:line="281" w:lineRule="exact" w:before="150"/>
              <w:ind w:left="513"/>
              <w:rPr>
                <w:sz w:val="23"/>
              </w:rPr>
            </w:pPr>
            <w:r>
              <w:rPr>
                <w:sz w:val="23"/>
              </w:rPr>
              <w:t>0。302</w:t>
            </w:r>
          </w:p>
        </w:tc>
        <w:tc>
          <w:tcPr>
            <w:tcW w:w="1979" w:type="dxa"/>
          </w:tcPr>
          <w:p>
            <w:pPr>
              <w:pStyle w:val="TableParagraph"/>
              <w:spacing w:line="281" w:lineRule="exact" w:before="150"/>
              <w:ind w:right="256"/>
              <w:jc w:val="right"/>
              <w:rPr>
                <w:sz w:val="23"/>
              </w:rPr>
            </w:pPr>
            <w:r>
              <w:rPr>
                <w:sz w:val="23"/>
              </w:rPr>
              <w:t>0.267</w:t>
            </w:r>
          </w:p>
        </w:tc>
        <w:tc>
          <w:tcPr>
            <w:tcW w:w="1228" w:type="dxa"/>
          </w:tcPr>
          <w:p>
            <w:pPr>
              <w:pStyle w:val="TableParagraph"/>
              <w:spacing w:line="281" w:lineRule="exact" w:before="150"/>
              <w:ind w:right="56"/>
              <w:jc w:val="right"/>
              <w:rPr>
                <w:sz w:val="23"/>
              </w:rPr>
            </w:pPr>
            <w:r>
              <w:rPr>
                <w:sz w:val="23"/>
              </w:rPr>
              <w:t>0。31</w:t>
            </w:r>
          </w:p>
        </w:tc>
        <w:tc>
          <w:tcPr>
            <w:tcW w:w="1265" w:type="dxa"/>
          </w:tcPr>
          <w:p>
            <w:pPr>
              <w:pStyle w:val="TableParagraph"/>
              <w:spacing w:line="281" w:lineRule="exact" w:before="150"/>
              <w:ind w:right="296"/>
              <w:jc w:val="right"/>
              <w:rPr>
                <w:sz w:val="23"/>
              </w:rPr>
            </w:pPr>
            <w:r>
              <w:rPr>
                <w:sz w:val="23"/>
              </w:rPr>
              <w:t>0。309</w:t>
            </w:r>
          </w:p>
        </w:tc>
        <w:tc>
          <w:tcPr>
            <w:tcW w:w="1263" w:type="dxa"/>
          </w:tcPr>
          <w:p>
            <w:pPr>
              <w:pStyle w:val="TableParagraph"/>
              <w:spacing w:line="281" w:lineRule="exact" w:before="150"/>
              <w:ind w:right="54"/>
              <w:jc w:val="right"/>
              <w:rPr>
                <w:sz w:val="23"/>
              </w:rPr>
            </w:pPr>
            <w:r>
              <w:rPr>
                <w:sz w:val="23"/>
              </w:rPr>
              <w:t>0.115</w:t>
            </w:r>
          </w:p>
        </w:tc>
      </w:tr>
      <w:tr>
        <w:trPr>
          <w:trHeight w:val="607" w:hRule="atLeast"/>
        </w:trPr>
        <w:tc>
          <w:tcPr>
            <w:tcW w:w="1162" w:type="dxa"/>
          </w:tcPr>
          <w:p>
            <w:pPr>
              <w:pStyle w:val="TableParagraph"/>
              <w:spacing w:before="11"/>
              <w:rPr>
                <w:sz w:val="23"/>
              </w:rPr>
            </w:pPr>
          </w:p>
          <w:p>
            <w:pPr>
              <w:pStyle w:val="TableParagraph"/>
              <w:spacing w:line="281" w:lineRule="exact"/>
              <w:ind w:right="303"/>
              <w:jc w:val="right"/>
              <w:rPr>
                <w:sz w:val="23"/>
              </w:rPr>
            </w:pPr>
            <w:r>
              <w:rPr>
                <w:sz w:val="23"/>
              </w:rPr>
              <w:t>49。53</w:t>
            </w:r>
          </w:p>
        </w:tc>
        <w:tc>
          <w:tcPr>
            <w:tcW w:w="1402" w:type="dxa"/>
          </w:tcPr>
          <w:p>
            <w:pPr>
              <w:pStyle w:val="TableParagraph"/>
              <w:spacing w:before="11"/>
              <w:rPr>
                <w:sz w:val="23"/>
              </w:rPr>
            </w:pPr>
          </w:p>
          <w:p>
            <w:pPr>
              <w:pStyle w:val="TableParagraph"/>
              <w:spacing w:line="281" w:lineRule="exact"/>
              <w:ind w:right="176"/>
              <w:jc w:val="right"/>
              <w:rPr>
                <w:sz w:val="23"/>
              </w:rPr>
            </w:pPr>
            <w:r>
              <w:rPr>
                <w:sz w:val="23"/>
              </w:rPr>
              <w:t>49。53</w:t>
            </w:r>
          </w:p>
        </w:tc>
        <w:tc>
          <w:tcPr>
            <w:tcW w:w="2023" w:type="dxa"/>
          </w:tcPr>
          <w:p>
            <w:pPr>
              <w:pStyle w:val="TableParagraph"/>
              <w:spacing w:line="300" w:lineRule="atLeast" w:before="1"/>
              <w:ind w:left="522" w:right="790" w:hanging="229"/>
              <w:rPr>
                <w:sz w:val="23"/>
              </w:rPr>
            </w:pPr>
            <w:r>
              <w:rPr>
                <w:sz w:val="23"/>
              </w:rPr>
              <w:t>—153.91 42。85</w:t>
            </w:r>
          </w:p>
        </w:tc>
        <w:tc>
          <w:tcPr>
            <w:tcW w:w="1979" w:type="dxa"/>
          </w:tcPr>
          <w:p>
            <w:pPr>
              <w:pStyle w:val="TableParagraph"/>
              <w:spacing w:before="6"/>
              <w:ind w:left="919"/>
              <w:rPr>
                <w:sz w:val="23"/>
              </w:rPr>
            </w:pPr>
            <w:r>
              <w:rPr>
                <w:spacing w:val="-1"/>
                <w:sz w:val="23"/>
              </w:rPr>
              <w:t>153</w:t>
            </w:r>
            <w:r>
              <w:rPr>
                <w:sz w:val="23"/>
              </w:rPr>
              <w:t>。91</w:t>
            </w:r>
          </w:p>
          <w:p>
            <w:pPr>
              <w:pStyle w:val="TableParagraph"/>
              <w:spacing w:line="281" w:lineRule="exact" w:before="5"/>
              <w:ind w:left="1034"/>
              <w:rPr>
                <w:sz w:val="23"/>
              </w:rPr>
            </w:pPr>
            <w:r>
              <w:rPr>
                <w:sz w:val="23"/>
              </w:rPr>
              <w:t>-35.91</w:t>
            </w:r>
          </w:p>
        </w:tc>
        <w:tc>
          <w:tcPr>
            <w:tcW w:w="1228" w:type="dxa"/>
          </w:tcPr>
          <w:p>
            <w:pPr>
              <w:pStyle w:val="TableParagraph"/>
              <w:spacing w:before="11"/>
              <w:rPr>
                <w:sz w:val="23"/>
              </w:rPr>
            </w:pPr>
          </w:p>
          <w:p>
            <w:pPr>
              <w:pStyle w:val="TableParagraph"/>
              <w:spacing w:line="281" w:lineRule="exact"/>
              <w:ind w:right="56"/>
              <w:jc w:val="right"/>
              <w:rPr>
                <w:sz w:val="23"/>
              </w:rPr>
            </w:pPr>
            <w:r>
              <w:rPr>
                <w:sz w:val="23"/>
              </w:rPr>
              <w:t>—41。56</w:t>
            </w:r>
          </w:p>
        </w:tc>
        <w:tc>
          <w:tcPr>
            <w:tcW w:w="1265" w:type="dxa"/>
          </w:tcPr>
          <w:p>
            <w:pPr>
              <w:pStyle w:val="TableParagraph"/>
              <w:spacing w:before="11"/>
              <w:rPr>
                <w:sz w:val="23"/>
              </w:rPr>
            </w:pPr>
          </w:p>
          <w:p>
            <w:pPr>
              <w:pStyle w:val="TableParagraph"/>
              <w:spacing w:line="281" w:lineRule="exact"/>
              <w:ind w:right="291"/>
              <w:jc w:val="right"/>
              <w:rPr>
                <w:sz w:val="23"/>
              </w:rPr>
            </w:pPr>
            <w:r>
              <w:rPr>
                <w:sz w:val="23"/>
              </w:rPr>
              <w:t>—41。56</w:t>
            </w:r>
          </w:p>
        </w:tc>
        <w:tc>
          <w:tcPr>
            <w:tcW w:w="1263" w:type="dxa"/>
          </w:tcPr>
          <w:p>
            <w:pPr>
              <w:pStyle w:val="TableParagraph"/>
              <w:spacing w:before="6"/>
              <w:ind w:right="51"/>
              <w:jc w:val="right"/>
              <w:rPr>
                <w:sz w:val="23"/>
              </w:rPr>
            </w:pPr>
            <w:r>
              <w:rPr>
                <w:sz w:val="23"/>
              </w:rPr>
              <w:t>-7.41</w:t>
            </w:r>
          </w:p>
          <w:p>
            <w:pPr>
              <w:pStyle w:val="TableParagraph"/>
              <w:spacing w:line="281" w:lineRule="exact" w:before="5"/>
              <w:ind w:right="51"/>
              <w:jc w:val="right"/>
              <w:rPr>
                <w:sz w:val="23"/>
              </w:rPr>
            </w:pPr>
            <w:r>
              <w:rPr>
                <w:sz w:val="23"/>
              </w:rPr>
              <w:t>—15。47</w:t>
            </w:r>
          </w:p>
        </w:tc>
      </w:tr>
      <w:tr>
        <w:trPr>
          <w:trHeight w:val="302" w:hRule="atLeast"/>
        </w:trPr>
        <w:tc>
          <w:tcPr>
            <w:tcW w:w="1162" w:type="dxa"/>
          </w:tcPr>
          <w:p>
            <w:pPr>
              <w:pStyle w:val="TableParagraph"/>
              <w:spacing w:line="276" w:lineRule="exact" w:before="6"/>
              <w:ind w:right="303"/>
              <w:jc w:val="right"/>
              <w:rPr>
                <w:sz w:val="23"/>
              </w:rPr>
            </w:pPr>
            <w:r>
              <w:rPr>
                <w:sz w:val="23"/>
              </w:rPr>
              <w:t>29。77</w:t>
            </w:r>
          </w:p>
        </w:tc>
        <w:tc>
          <w:tcPr>
            <w:tcW w:w="1402" w:type="dxa"/>
          </w:tcPr>
          <w:p>
            <w:pPr>
              <w:pStyle w:val="TableParagraph"/>
              <w:spacing w:line="276" w:lineRule="exact" w:before="6"/>
              <w:ind w:right="176"/>
              <w:jc w:val="right"/>
              <w:rPr>
                <w:sz w:val="23"/>
              </w:rPr>
            </w:pPr>
            <w:r>
              <w:rPr>
                <w:sz w:val="23"/>
              </w:rPr>
              <w:t>27.67</w:t>
            </w:r>
          </w:p>
        </w:tc>
        <w:tc>
          <w:tcPr>
            <w:tcW w:w="2023" w:type="dxa"/>
          </w:tcPr>
          <w:p>
            <w:pPr>
              <w:pStyle w:val="TableParagraph"/>
              <w:spacing w:line="276" w:lineRule="exact" w:before="6"/>
              <w:ind w:left="292"/>
              <w:rPr>
                <w:sz w:val="23"/>
              </w:rPr>
            </w:pPr>
            <w:r>
              <w:rPr>
                <w:sz w:val="23"/>
              </w:rPr>
              <w:t>—17。92</w:t>
            </w:r>
          </w:p>
        </w:tc>
        <w:tc>
          <w:tcPr>
            <w:tcW w:w="1979" w:type="dxa"/>
          </w:tcPr>
          <w:p>
            <w:pPr>
              <w:pStyle w:val="TableParagraph"/>
              <w:spacing w:line="276" w:lineRule="exact" w:before="6"/>
              <w:ind w:right="251"/>
              <w:jc w:val="right"/>
              <w:rPr>
                <w:sz w:val="23"/>
              </w:rPr>
            </w:pPr>
            <w:r>
              <w:rPr>
                <w:sz w:val="23"/>
              </w:rPr>
              <w:t>21。43</w:t>
            </w:r>
          </w:p>
        </w:tc>
        <w:tc>
          <w:tcPr>
            <w:tcW w:w="1228" w:type="dxa"/>
          </w:tcPr>
          <w:p>
            <w:pPr>
              <w:pStyle w:val="TableParagraph"/>
              <w:spacing w:line="276" w:lineRule="exact" w:before="6"/>
              <w:ind w:right="56"/>
              <w:jc w:val="right"/>
              <w:rPr>
                <w:sz w:val="23"/>
              </w:rPr>
            </w:pPr>
            <w:r>
              <w:rPr>
                <w:sz w:val="23"/>
              </w:rPr>
              <w:t>—20。78</w:t>
            </w:r>
          </w:p>
        </w:tc>
        <w:tc>
          <w:tcPr>
            <w:tcW w:w="1265" w:type="dxa"/>
          </w:tcPr>
          <w:p>
            <w:pPr>
              <w:pStyle w:val="TableParagraph"/>
              <w:spacing w:line="276" w:lineRule="exact" w:before="6"/>
              <w:ind w:right="288"/>
              <w:jc w:val="right"/>
              <w:rPr>
                <w:sz w:val="23"/>
              </w:rPr>
            </w:pPr>
            <w:r>
              <w:rPr>
                <w:sz w:val="23"/>
              </w:rPr>
              <w:t>-22。93</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2"/>
              <w:ind w:right="303"/>
              <w:jc w:val="right"/>
              <w:rPr>
                <w:sz w:val="23"/>
              </w:rPr>
            </w:pPr>
            <w:r>
              <w:rPr>
                <w:sz w:val="23"/>
              </w:rPr>
              <w:t>-13。79</w:t>
            </w:r>
          </w:p>
        </w:tc>
        <w:tc>
          <w:tcPr>
            <w:tcW w:w="1402" w:type="dxa"/>
          </w:tcPr>
          <w:p>
            <w:pPr>
              <w:pStyle w:val="TableParagraph"/>
              <w:spacing w:line="282" w:lineRule="exact" w:before="2"/>
              <w:ind w:right="176"/>
              <w:jc w:val="right"/>
              <w:rPr>
                <w:sz w:val="23"/>
              </w:rPr>
            </w:pPr>
            <w:r>
              <w:rPr>
                <w:sz w:val="23"/>
              </w:rPr>
              <w:t>-13.79</w:t>
            </w:r>
          </w:p>
        </w:tc>
        <w:tc>
          <w:tcPr>
            <w:tcW w:w="2023" w:type="dxa"/>
          </w:tcPr>
          <w:p>
            <w:pPr>
              <w:pStyle w:val="TableParagraph"/>
              <w:spacing w:line="147" w:lineRule="exact"/>
              <w:ind w:right="348"/>
              <w:jc w:val="right"/>
              <w:rPr>
                <w:sz w:val="23"/>
              </w:rPr>
            </w:pPr>
            <w:r>
              <w:rPr>
                <w:sz w:val="23"/>
              </w:rPr>
              <w:t>三层</w:t>
            </w:r>
          </w:p>
        </w:tc>
        <w:tc>
          <w:tcPr>
            <w:tcW w:w="1979" w:type="dxa"/>
          </w:tcPr>
          <w:p>
            <w:pPr>
              <w:pStyle w:val="TableParagraph"/>
              <w:spacing w:line="282" w:lineRule="exact" w:before="2"/>
              <w:ind w:right="251"/>
              <w:jc w:val="right"/>
              <w:rPr>
                <w:sz w:val="23"/>
              </w:rPr>
            </w:pPr>
            <w:r>
              <w:rPr>
                <w:sz w:val="23"/>
              </w:rPr>
              <w:t>5.95</w:t>
            </w:r>
          </w:p>
        </w:tc>
        <w:tc>
          <w:tcPr>
            <w:tcW w:w="1228" w:type="dxa"/>
          </w:tcPr>
          <w:p>
            <w:pPr>
              <w:pStyle w:val="TableParagraph"/>
              <w:spacing w:line="282" w:lineRule="exact" w:before="2"/>
              <w:ind w:right="56"/>
              <w:jc w:val="right"/>
              <w:rPr>
                <w:sz w:val="23"/>
              </w:rPr>
            </w:pPr>
            <w:r>
              <w:rPr>
                <w:sz w:val="23"/>
              </w:rPr>
              <w:t>6.88</w:t>
            </w:r>
          </w:p>
        </w:tc>
        <w:tc>
          <w:tcPr>
            <w:tcW w:w="1265" w:type="dxa"/>
          </w:tcPr>
          <w:p>
            <w:pPr>
              <w:pStyle w:val="TableParagraph"/>
              <w:spacing w:line="282" w:lineRule="exact" w:before="2"/>
              <w:ind w:right="291"/>
              <w:jc w:val="right"/>
              <w:rPr>
                <w:sz w:val="23"/>
              </w:rPr>
            </w:pPr>
            <w:r>
              <w:rPr>
                <w:sz w:val="23"/>
              </w:rPr>
              <w:t>6。88</w:t>
            </w:r>
          </w:p>
        </w:tc>
        <w:tc>
          <w:tcPr>
            <w:tcW w:w="1263" w:type="dxa"/>
          </w:tcPr>
          <w:p>
            <w:pPr>
              <w:pStyle w:val="TableParagraph"/>
              <w:spacing w:line="282" w:lineRule="exact" w:before="2"/>
              <w:ind w:right="51"/>
              <w:jc w:val="right"/>
              <w:rPr>
                <w:sz w:val="23"/>
              </w:rPr>
            </w:pPr>
            <w:r>
              <w:rPr>
                <w:sz w:val="23"/>
              </w:rPr>
              <w:t>2.56</w:t>
            </w:r>
          </w:p>
        </w:tc>
      </w:tr>
      <w:tr>
        <w:trPr>
          <w:trHeight w:val="303" w:hRule="atLeast"/>
        </w:trPr>
        <w:tc>
          <w:tcPr>
            <w:tcW w:w="1162" w:type="dxa"/>
          </w:tcPr>
          <w:p>
            <w:pPr>
              <w:pStyle w:val="TableParagraph"/>
              <w:spacing w:line="276" w:lineRule="exact" w:before="7"/>
              <w:ind w:right="300"/>
              <w:jc w:val="right"/>
              <w:rPr>
                <w:sz w:val="23"/>
              </w:rPr>
            </w:pPr>
            <w:r>
              <w:rPr>
                <w:sz w:val="23"/>
              </w:rPr>
              <w:t>—7。27</w:t>
            </w:r>
          </w:p>
        </w:tc>
        <w:tc>
          <w:tcPr>
            <w:tcW w:w="1402" w:type="dxa"/>
          </w:tcPr>
          <w:p>
            <w:pPr>
              <w:pStyle w:val="TableParagraph"/>
              <w:spacing w:line="276" w:lineRule="exact" w:before="7"/>
              <w:ind w:right="176"/>
              <w:jc w:val="right"/>
              <w:rPr>
                <w:sz w:val="23"/>
              </w:rPr>
            </w:pPr>
            <w:r>
              <w:rPr>
                <w:sz w:val="23"/>
              </w:rPr>
              <w:t>-1.95</w:t>
            </w:r>
          </w:p>
        </w:tc>
        <w:tc>
          <w:tcPr>
            <w:tcW w:w="2023" w:type="dxa"/>
          </w:tcPr>
          <w:p>
            <w:pPr>
              <w:pStyle w:val="TableParagraph"/>
              <w:spacing w:line="276" w:lineRule="exact" w:before="7"/>
              <w:ind w:left="735" w:right="788"/>
              <w:jc w:val="center"/>
              <w:rPr>
                <w:sz w:val="23"/>
              </w:rPr>
            </w:pPr>
            <w:r>
              <w:rPr>
                <w:sz w:val="23"/>
              </w:rPr>
              <w:t>2.98</w:t>
            </w:r>
          </w:p>
        </w:tc>
        <w:tc>
          <w:tcPr>
            <w:tcW w:w="1979" w:type="dxa"/>
          </w:tcPr>
          <w:p>
            <w:pPr>
              <w:pStyle w:val="TableParagraph"/>
              <w:spacing w:line="276" w:lineRule="exact" w:before="7"/>
              <w:ind w:right="251"/>
              <w:jc w:val="right"/>
              <w:rPr>
                <w:sz w:val="23"/>
              </w:rPr>
            </w:pPr>
            <w:r>
              <w:rPr>
                <w:sz w:val="23"/>
              </w:rPr>
              <w:t>—5。97</w:t>
            </w:r>
          </w:p>
        </w:tc>
        <w:tc>
          <w:tcPr>
            <w:tcW w:w="1228" w:type="dxa"/>
          </w:tcPr>
          <w:p>
            <w:pPr>
              <w:pStyle w:val="TableParagraph"/>
              <w:spacing w:line="276" w:lineRule="exact" w:before="7"/>
              <w:ind w:right="56"/>
              <w:jc w:val="right"/>
              <w:rPr>
                <w:sz w:val="23"/>
              </w:rPr>
            </w:pPr>
            <w:r>
              <w:rPr>
                <w:sz w:val="23"/>
              </w:rPr>
              <w:t>3.11</w:t>
            </w:r>
          </w:p>
        </w:tc>
        <w:tc>
          <w:tcPr>
            <w:tcW w:w="1265" w:type="dxa"/>
          </w:tcPr>
          <w:p>
            <w:pPr>
              <w:pStyle w:val="TableParagraph"/>
              <w:spacing w:line="276" w:lineRule="exact" w:before="7"/>
              <w:ind w:right="291"/>
              <w:jc w:val="right"/>
              <w:rPr>
                <w:sz w:val="23"/>
              </w:rPr>
            </w:pPr>
            <w:r>
              <w:rPr>
                <w:sz w:val="23"/>
              </w:rPr>
              <w:t>-0.54</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1"/>
              <w:ind w:right="303"/>
              <w:jc w:val="right"/>
              <w:rPr>
                <w:sz w:val="23"/>
              </w:rPr>
            </w:pPr>
            <w:r>
              <w:rPr>
                <w:sz w:val="23"/>
              </w:rPr>
              <w:t>2.18</w:t>
            </w:r>
          </w:p>
        </w:tc>
        <w:tc>
          <w:tcPr>
            <w:tcW w:w="1402" w:type="dxa"/>
          </w:tcPr>
          <w:p>
            <w:pPr>
              <w:pStyle w:val="TableParagraph"/>
              <w:spacing w:line="282" w:lineRule="exact" w:before="1"/>
              <w:ind w:right="176"/>
              <w:jc w:val="right"/>
              <w:rPr>
                <w:sz w:val="23"/>
              </w:rPr>
            </w:pPr>
            <w:r>
              <w:rPr>
                <w:sz w:val="23"/>
              </w:rPr>
              <w:t>2。18</w:t>
            </w:r>
          </w:p>
        </w:tc>
        <w:tc>
          <w:tcPr>
            <w:tcW w:w="2023" w:type="dxa"/>
          </w:tcPr>
          <w:p>
            <w:pPr>
              <w:pStyle w:val="TableParagraph"/>
              <w:spacing w:line="282" w:lineRule="exact" w:before="1"/>
              <w:ind w:left="637"/>
              <w:rPr>
                <w:sz w:val="23"/>
              </w:rPr>
            </w:pPr>
            <w:r>
              <w:rPr>
                <w:sz w:val="23"/>
              </w:rPr>
              <w:t>1。88</w:t>
            </w:r>
          </w:p>
        </w:tc>
        <w:tc>
          <w:tcPr>
            <w:tcW w:w="1979" w:type="dxa"/>
          </w:tcPr>
          <w:p>
            <w:pPr>
              <w:pStyle w:val="TableParagraph"/>
              <w:spacing w:line="282" w:lineRule="exact" w:before="1"/>
              <w:ind w:right="251"/>
              <w:jc w:val="right"/>
              <w:rPr>
                <w:sz w:val="23"/>
              </w:rPr>
            </w:pPr>
            <w:r>
              <w:rPr>
                <w:sz w:val="23"/>
              </w:rPr>
              <w:t>0。91</w:t>
            </w:r>
          </w:p>
        </w:tc>
        <w:tc>
          <w:tcPr>
            <w:tcW w:w="1228" w:type="dxa"/>
          </w:tcPr>
          <w:p>
            <w:pPr>
              <w:pStyle w:val="TableParagraph"/>
              <w:spacing w:line="282" w:lineRule="exact" w:before="1"/>
              <w:ind w:right="51"/>
              <w:jc w:val="right"/>
              <w:rPr>
                <w:sz w:val="23"/>
              </w:rPr>
            </w:pPr>
            <w:r>
              <w:rPr>
                <w:sz w:val="23"/>
              </w:rPr>
              <w:t>1.05</w:t>
            </w:r>
          </w:p>
        </w:tc>
        <w:tc>
          <w:tcPr>
            <w:tcW w:w="1265" w:type="dxa"/>
          </w:tcPr>
          <w:p>
            <w:pPr>
              <w:pStyle w:val="TableParagraph"/>
              <w:spacing w:line="282" w:lineRule="exact" w:before="1"/>
              <w:ind w:right="288"/>
              <w:jc w:val="right"/>
              <w:rPr>
                <w:sz w:val="23"/>
              </w:rPr>
            </w:pPr>
            <w:r>
              <w:rPr>
                <w:sz w:val="23"/>
              </w:rPr>
              <w:t>1。05</w:t>
            </w:r>
          </w:p>
        </w:tc>
        <w:tc>
          <w:tcPr>
            <w:tcW w:w="1263" w:type="dxa"/>
          </w:tcPr>
          <w:p>
            <w:pPr>
              <w:pStyle w:val="TableParagraph"/>
              <w:spacing w:line="282" w:lineRule="exact" w:before="1"/>
              <w:ind w:right="51"/>
              <w:jc w:val="right"/>
              <w:rPr>
                <w:sz w:val="23"/>
              </w:rPr>
            </w:pPr>
            <w:r>
              <w:rPr>
                <w:sz w:val="23"/>
              </w:rPr>
              <w:t>0。39</w:t>
            </w:r>
          </w:p>
        </w:tc>
      </w:tr>
      <w:tr>
        <w:trPr>
          <w:trHeight w:val="451" w:hRule="atLeast"/>
        </w:trPr>
        <w:tc>
          <w:tcPr>
            <w:tcW w:w="1162" w:type="dxa"/>
          </w:tcPr>
          <w:p>
            <w:pPr>
              <w:pStyle w:val="TableParagraph"/>
              <w:spacing w:before="7"/>
              <w:ind w:right="303"/>
              <w:jc w:val="right"/>
              <w:rPr>
                <w:sz w:val="23"/>
              </w:rPr>
            </w:pPr>
            <w:r>
              <w:rPr>
                <w:sz w:val="23"/>
              </w:rPr>
              <w:t>64.77</w:t>
            </w:r>
          </w:p>
        </w:tc>
        <w:tc>
          <w:tcPr>
            <w:tcW w:w="1402" w:type="dxa"/>
          </w:tcPr>
          <w:p>
            <w:pPr>
              <w:pStyle w:val="TableParagraph"/>
              <w:spacing w:before="7"/>
              <w:ind w:right="176"/>
              <w:jc w:val="right"/>
              <w:rPr>
                <w:sz w:val="23"/>
              </w:rPr>
            </w:pPr>
            <w:r>
              <w:rPr>
                <w:sz w:val="23"/>
              </w:rPr>
              <w:t>61.47</w:t>
            </w:r>
          </w:p>
        </w:tc>
        <w:tc>
          <w:tcPr>
            <w:tcW w:w="2023" w:type="dxa"/>
          </w:tcPr>
          <w:p>
            <w:pPr>
              <w:pStyle w:val="TableParagraph"/>
              <w:spacing w:before="7"/>
              <w:ind w:left="177"/>
              <w:rPr>
                <w:sz w:val="23"/>
              </w:rPr>
            </w:pPr>
            <w:r>
              <w:rPr>
                <w:sz w:val="23"/>
              </w:rPr>
              <w:t>—125。38</w:t>
            </w:r>
          </w:p>
        </w:tc>
        <w:tc>
          <w:tcPr>
            <w:tcW w:w="1979" w:type="dxa"/>
          </w:tcPr>
          <w:p>
            <w:pPr>
              <w:pStyle w:val="TableParagraph"/>
              <w:spacing w:before="7"/>
              <w:ind w:right="251"/>
              <w:jc w:val="right"/>
              <w:rPr>
                <w:sz w:val="23"/>
              </w:rPr>
            </w:pPr>
            <w:r>
              <w:rPr>
                <w:sz w:val="23"/>
              </w:rPr>
              <w:t>139.55</w:t>
            </w:r>
          </w:p>
        </w:tc>
        <w:tc>
          <w:tcPr>
            <w:tcW w:w="1228" w:type="dxa"/>
          </w:tcPr>
          <w:p>
            <w:pPr>
              <w:pStyle w:val="TableParagraph"/>
              <w:spacing w:before="7"/>
              <w:ind w:right="54"/>
              <w:jc w:val="right"/>
              <w:rPr>
                <w:sz w:val="23"/>
              </w:rPr>
            </w:pPr>
            <w:r>
              <w:rPr>
                <w:sz w:val="23"/>
              </w:rPr>
              <w:t>—57.64</w:t>
            </w:r>
          </w:p>
        </w:tc>
        <w:tc>
          <w:tcPr>
            <w:tcW w:w="1265" w:type="dxa"/>
          </w:tcPr>
          <w:p>
            <w:pPr>
              <w:pStyle w:val="TableParagraph"/>
              <w:spacing w:before="7"/>
              <w:ind w:right="288"/>
              <w:jc w:val="right"/>
              <w:rPr>
                <w:sz w:val="23"/>
              </w:rPr>
            </w:pPr>
            <w:r>
              <w:rPr>
                <w:sz w:val="23"/>
              </w:rPr>
              <w:t>—56。9</w:t>
            </w:r>
          </w:p>
        </w:tc>
        <w:tc>
          <w:tcPr>
            <w:tcW w:w="1263" w:type="dxa"/>
          </w:tcPr>
          <w:p>
            <w:pPr>
              <w:pStyle w:val="TableParagraph"/>
              <w:spacing w:before="7"/>
              <w:ind w:right="49"/>
              <w:jc w:val="right"/>
              <w:rPr>
                <w:sz w:val="23"/>
              </w:rPr>
            </w:pPr>
            <w:r>
              <w:rPr>
                <w:sz w:val="23"/>
              </w:rPr>
              <w:t>—21.54</w:t>
            </w:r>
          </w:p>
        </w:tc>
      </w:tr>
      <w:tr>
        <w:trPr>
          <w:trHeight w:val="451" w:hRule="atLeast"/>
        </w:trPr>
        <w:tc>
          <w:tcPr>
            <w:tcW w:w="1162" w:type="dxa"/>
          </w:tcPr>
          <w:p>
            <w:pPr>
              <w:pStyle w:val="TableParagraph"/>
              <w:spacing w:line="282" w:lineRule="exact" w:before="149"/>
              <w:ind w:right="303"/>
              <w:jc w:val="right"/>
              <w:rPr>
                <w:sz w:val="23"/>
              </w:rPr>
            </w:pPr>
            <w:r>
              <w:rPr>
                <w:sz w:val="23"/>
              </w:rPr>
              <w:t>0。349</w:t>
            </w:r>
          </w:p>
        </w:tc>
        <w:tc>
          <w:tcPr>
            <w:tcW w:w="1402" w:type="dxa"/>
          </w:tcPr>
          <w:p>
            <w:pPr>
              <w:pStyle w:val="TableParagraph"/>
              <w:spacing w:line="282" w:lineRule="exact" w:before="149"/>
              <w:ind w:right="186"/>
              <w:jc w:val="right"/>
              <w:rPr>
                <w:sz w:val="23"/>
              </w:rPr>
            </w:pPr>
            <w:r>
              <w:rPr>
                <w:sz w:val="23"/>
              </w:rPr>
              <w:t>0.349</w:t>
            </w:r>
          </w:p>
        </w:tc>
        <w:tc>
          <w:tcPr>
            <w:tcW w:w="2023" w:type="dxa"/>
          </w:tcPr>
          <w:p>
            <w:pPr>
              <w:pStyle w:val="TableParagraph"/>
              <w:spacing w:line="282" w:lineRule="exact" w:before="149"/>
              <w:ind w:left="513"/>
              <w:rPr>
                <w:sz w:val="23"/>
              </w:rPr>
            </w:pPr>
            <w:r>
              <w:rPr>
                <w:sz w:val="23"/>
              </w:rPr>
              <w:t>0。302</w:t>
            </w:r>
          </w:p>
        </w:tc>
        <w:tc>
          <w:tcPr>
            <w:tcW w:w="1979" w:type="dxa"/>
          </w:tcPr>
          <w:p>
            <w:pPr>
              <w:pStyle w:val="TableParagraph"/>
              <w:spacing w:line="282" w:lineRule="exact" w:before="149"/>
              <w:ind w:right="256"/>
              <w:jc w:val="right"/>
              <w:rPr>
                <w:sz w:val="23"/>
              </w:rPr>
            </w:pPr>
            <w:r>
              <w:rPr>
                <w:sz w:val="23"/>
              </w:rPr>
              <w:t>0。267</w:t>
            </w:r>
          </w:p>
        </w:tc>
        <w:tc>
          <w:tcPr>
            <w:tcW w:w="1228" w:type="dxa"/>
          </w:tcPr>
          <w:p>
            <w:pPr>
              <w:pStyle w:val="TableParagraph"/>
              <w:spacing w:line="282" w:lineRule="exact" w:before="149"/>
              <w:ind w:right="56"/>
              <w:jc w:val="right"/>
              <w:rPr>
                <w:sz w:val="23"/>
              </w:rPr>
            </w:pPr>
            <w:r>
              <w:rPr>
                <w:sz w:val="23"/>
              </w:rPr>
              <w:t>0.31</w:t>
            </w:r>
          </w:p>
        </w:tc>
        <w:tc>
          <w:tcPr>
            <w:tcW w:w="1265" w:type="dxa"/>
          </w:tcPr>
          <w:p>
            <w:pPr>
              <w:pStyle w:val="TableParagraph"/>
              <w:spacing w:line="282" w:lineRule="exact" w:before="149"/>
              <w:ind w:right="296"/>
              <w:jc w:val="right"/>
              <w:rPr>
                <w:sz w:val="23"/>
              </w:rPr>
            </w:pPr>
            <w:r>
              <w:rPr>
                <w:sz w:val="23"/>
              </w:rPr>
              <w:t>0.309</w:t>
            </w:r>
          </w:p>
        </w:tc>
        <w:tc>
          <w:tcPr>
            <w:tcW w:w="1263" w:type="dxa"/>
          </w:tcPr>
          <w:p>
            <w:pPr>
              <w:pStyle w:val="TableParagraph"/>
              <w:spacing w:line="282" w:lineRule="exact" w:before="149"/>
              <w:ind w:right="54"/>
              <w:jc w:val="right"/>
              <w:rPr>
                <w:sz w:val="23"/>
              </w:rPr>
            </w:pPr>
            <w:r>
              <w:rPr>
                <w:sz w:val="23"/>
              </w:rPr>
              <w:t>0.115</w:t>
            </w:r>
          </w:p>
        </w:tc>
      </w:tr>
      <w:tr>
        <w:trPr>
          <w:trHeight w:val="605" w:hRule="atLeast"/>
        </w:trPr>
        <w:tc>
          <w:tcPr>
            <w:tcW w:w="1162" w:type="dxa"/>
          </w:tcPr>
          <w:p>
            <w:pPr>
              <w:pStyle w:val="TableParagraph"/>
              <w:spacing w:before="10"/>
              <w:rPr>
                <w:sz w:val="23"/>
              </w:rPr>
            </w:pPr>
          </w:p>
          <w:p>
            <w:pPr>
              <w:pStyle w:val="TableParagraph"/>
              <w:spacing w:line="281" w:lineRule="exact"/>
              <w:ind w:right="303"/>
              <w:jc w:val="right"/>
              <w:rPr>
                <w:sz w:val="23"/>
              </w:rPr>
            </w:pPr>
            <w:r>
              <w:rPr>
                <w:sz w:val="23"/>
              </w:rPr>
              <w:t>49.53</w:t>
            </w:r>
          </w:p>
        </w:tc>
        <w:tc>
          <w:tcPr>
            <w:tcW w:w="1402" w:type="dxa"/>
          </w:tcPr>
          <w:p>
            <w:pPr>
              <w:pStyle w:val="TableParagraph"/>
              <w:spacing w:before="10"/>
              <w:rPr>
                <w:sz w:val="23"/>
              </w:rPr>
            </w:pPr>
          </w:p>
          <w:p>
            <w:pPr>
              <w:pStyle w:val="TableParagraph"/>
              <w:spacing w:line="281" w:lineRule="exact"/>
              <w:ind w:right="176"/>
              <w:jc w:val="right"/>
              <w:rPr>
                <w:sz w:val="23"/>
              </w:rPr>
            </w:pPr>
            <w:r>
              <w:rPr>
                <w:sz w:val="23"/>
              </w:rPr>
              <w:t>49。53</w:t>
            </w:r>
          </w:p>
        </w:tc>
        <w:tc>
          <w:tcPr>
            <w:tcW w:w="2023" w:type="dxa"/>
          </w:tcPr>
          <w:p>
            <w:pPr>
              <w:pStyle w:val="TableParagraph"/>
              <w:spacing w:line="290" w:lineRule="atLeast" w:before="7"/>
              <w:ind w:left="522" w:right="790" w:hanging="229"/>
              <w:rPr>
                <w:sz w:val="23"/>
              </w:rPr>
            </w:pPr>
            <w:r>
              <w:rPr>
                <w:sz w:val="23"/>
              </w:rPr>
              <w:t>—153.91 42。85</w:t>
            </w:r>
          </w:p>
        </w:tc>
        <w:tc>
          <w:tcPr>
            <w:tcW w:w="1979" w:type="dxa"/>
          </w:tcPr>
          <w:p>
            <w:pPr>
              <w:pStyle w:val="TableParagraph"/>
              <w:spacing w:before="7"/>
              <w:ind w:right="251"/>
              <w:jc w:val="right"/>
              <w:rPr>
                <w:sz w:val="23"/>
              </w:rPr>
            </w:pPr>
            <w:r>
              <w:rPr>
                <w:sz w:val="23"/>
              </w:rPr>
              <w:t>153.91</w:t>
            </w:r>
          </w:p>
          <w:p>
            <w:pPr>
              <w:pStyle w:val="TableParagraph"/>
              <w:spacing w:line="281" w:lineRule="exact" w:before="3"/>
              <w:ind w:right="251"/>
              <w:jc w:val="right"/>
              <w:rPr>
                <w:sz w:val="23"/>
              </w:rPr>
            </w:pPr>
            <w:r>
              <w:rPr>
                <w:spacing w:val="-1"/>
                <w:sz w:val="23"/>
              </w:rPr>
              <w:t>—35</w:t>
            </w:r>
            <w:r>
              <w:rPr>
                <w:sz w:val="23"/>
              </w:rPr>
              <w:t>。91</w:t>
            </w:r>
          </w:p>
        </w:tc>
        <w:tc>
          <w:tcPr>
            <w:tcW w:w="1228" w:type="dxa"/>
          </w:tcPr>
          <w:p>
            <w:pPr>
              <w:pStyle w:val="TableParagraph"/>
              <w:spacing w:before="10"/>
              <w:rPr>
                <w:sz w:val="23"/>
              </w:rPr>
            </w:pPr>
          </w:p>
          <w:p>
            <w:pPr>
              <w:pStyle w:val="TableParagraph"/>
              <w:spacing w:line="281" w:lineRule="exact"/>
              <w:ind w:right="56"/>
              <w:jc w:val="right"/>
              <w:rPr>
                <w:sz w:val="23"/>
              </w:rPr>
            </w:pPr>
            <w:r>
              <w:rPr>
                <w:sz w:val="23"/>
              </w:rPr>
              <w:t>-41.56</w:t>
            </w:r>
          </w:p>
        </w:tc>
        <w:tc>
          <w:tcPr>
            <w:tcW w:w="1265" w:type="dxa"/>
          </w:tcPr>
          <w:p>
            <w:pPr>
              <w:pStyle w:val="TableParagraph"/>
              <w:spacing w:before="10"/>
              <w:rPr>
                <w:sz w:val="23"/>
              </w:rPr>
            </w:pPr>
          </w:p>
          <w:p>
            <w:pPr>
              <w:pStyle w:val="TableParagraph"/>
              <w:spacing w:line="281" w:lineRule="exact"/>
              <w:ind w:right="291"/>
              <w:jc w:val="right"/>
              <w:rPr>
                <w:sz w:val="23"/>
              </w:rPr>
            </w:pPr>
            <w:r>
              <w:rPr>
                <w:sz w:val="23"/>
              </w:rPr>
              <w:t>—41。56</w:t>
            </w:r>
          </w:p>
        </w:tc>
        <w:tc>
          <w:tcPr>
            <w:tcW w:w="1263" w:type="dxa"/>
          </w:tcPr>
          <w:p>
            <w:pPr>
              <w:pStyle w:val="TableParagraph"/>
              <w:spacing w:before="7"/>
              <w:ind w:right="51"/>
              <w:jc w:val="right"/>
              <w:rPr>
                <w:sz w:val="23"/>
              </w:rPr>
            </w:pPr>
            <w:r>
              <w:rPr>
                <w:sz w:val="23"/>
              </w:rPr>
              <w:t>-7.41</w:t>
            </w:r>
          </w:p>
          <w:p>
            <w:pPr>
              <w:pStyle w:val="TableParagraph"/>
              <w:spacing w:line="281" w:lineRule="exact" w:before="3"/>
              <w:ind w:right="51"/>
              <w:jc w:val="right"/>
              <w:rPr>
                <w:sz w:val="23"/>
              </w:rPr>
            </w:pPr>
            <w:r>
              <w:rPr>
                <w:sz w:val="23"/>
              </w:rPr>
              <w:t>—15。47</w:t>
            </w:r>
          </w:p>
        </w:tc>
      </w:tr>
      <w:tr>
        <w:trPr>
          <w:trHeight w:val="303" w:hRule="atLeast"/>
        </w:trPr>
        <w:tc>
          <w:tcPr>
            <w:tcW w:w="1162" w:type="dxa"/>
          </w:tcPr>
          <w:p>
            <w:pPr>
              <w:pStyle w:val="TableParagraph"/>
              <w:spacing w:line="277" w:lineRule="exact" w:before="6"/>
              <w:ind w:right="303"/>
              <w:jc w:val="right"/>
              <w:rPr>
                <w:sz w:val="23"/>
              </w:rPr>
            </w:pPr>
            <w:r>
              <w:rPr>
                <w:sz w:val="23"/>
              </w:rPr>
              <w:t>29.77</w:t>
            </w:r>
          </w:p>
        </w:tc>
        <w:tc>
          <w:tcPr>
            <w:tcW w:w="1402" w:type="dxa"/>
          </w:tcPr>
          <w:p>
            <w:pPr>
              <w:pStyle w:val="TableParagraph"/>
              <w:spacing w:line="277" w:lineRule="exact" w:before="6"/>
              <w:ind w:right="176"/>
              <w:jc w:val="right"/>
              <w:rPr>
                <w:sz w:val="23"/>
              </w:rPr>
            </w:pPr>
            <w:r>
              <w:rPr>
                <w:sz w:val="23"/>
              </w:rPr>
              <w:t>27.67</w:t>
            </w:r>
          </w:p>
        </w:tc>
        <w:tc>
          <w:tcPr>
            <w:tcW w:w="2023" w:type="dxa"/>
          </w:tcPr>
          <w:p>
            <w:pPr>
              <w:pStyle w:val="TableParagraph"/>
              <w:spacing w:line="277" w:lineRule="exact" w:before="6"/>
              <w:ind w:left="407"/>
              <w:rPr>
                <w:sz w:val="23"/>
              </w:rPr>
            </w:pPr>
            <w:r>
              <w:rPr>
                <w:sz w:val="23"/>
              </w:rPr>
              <w:t>-17。92</w:t>
            </w:r>
          </w:p>
        </w:tc>
        <w:tc>
          <w:tcPr>
            <w:tcW w:w="1979" w:type="dxa"/>
          </w:tcPr>
          <w:p>
            <w:pPr>
              <w:pStyle w:val="TableParagraph"/>
              <w:spacing w:line="277" w:lineRule="exact" w:before="6"/>
              <w:ind w:right="251"/>
              <w:jc w:val="right"/>
              <w:rPr>
                <w:sz w:val="23"/>
              </w:rPr>
            </w:pPr>
            <w:r>
              <w:rPr>
                <w:sz w:val="23"/>
              </w:rPr>
              <w:t>21。43</w:t>
            </w:r>
          </w:p>
        </w:tc>
        <w:tc>
          <w:tcPr>
            <w:tcW w:w="1228" w:type="dxa"/>
          </w:tcPr>
          <w:p>
            <w:pPr>
              <w:pStyle w:val="TableParagraph"/>
              <w:spacing w:line="277" w:lineRule="exact" w:before="6"/>
              <w:ind w:right="56"/>
              <w:jc w:val="right"/>
              <w:rPr>
                <w:sz w:val="23"/>
              </w:rPr>
            </w:pPr>
            <w:r>
              <w:rPr>
                <w:sz w:val="23"/>
              </w:rPr>
              <w:t>—20。78</w:t>
            </w:r>
          </w:p>
        </w:tc>
        <w:tc>
          <w:tcPr>
            <w:tcW w:w="1265" w:type="dxa"/>
          </w:tcPr>
          <w:p>
            <w:pPr>
              <w:pStyle w:val="TableParagraph"/>
              <w:spacing w:line="277" w:lineRule="exact" w:before="6"/>
              <w:ind w:right="288"/>
              <w:jc w:val="right"/>
              <w:rPr>
                <w:sz w:val="23"/>
              </w:rPr>
            </w:pPr>
            <w:r>
              <w:rPr>
                <w:sz w:val="23"/>
              </w:rPr>
              <w:t>-22。93</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1" w:lineRule="exact" w:before="2"/>
              <w:ind w:right="303"/>
              <w:jc w:val="right"/>
              <w:rPr>
                <w:sz w:val="23"/>
              </w:rPr>
            </w:pPr>
            <w:r>
              <w:rPr>
                <w:sz w:val="23"/>
              </w:rPr>
              <w:t>-13。79</w:t>
            </w:r>
          </w:p>
        </w:tc>
        <w:tc>
          <w:tcPr>
            <w:tcW w:w="1402" w:type="dxa"/>
          </w:tcPr>
          <w:p>
            <w:pPr>
              <w:pStyle w:val="TableParagraph"/>
              <w:spacing w:line="281" w:lineRule="exact" w:before="2"/>
              <w:ind w:right="176"/>
              <w:jc w:val="right"/>
              <w:rPr>
                <w:sz w:val="23"/>
              </w:rPr>
            </w:pPr>
            <w:r>
              <w:rPr>
                <w:sz w:val="23"/>
              </w:rPr>
              <w:t>—13。79</w:t>
            </w:r>
          </w:p>
        </w:tc>
        <w:tc>
          <w:tcPr>
            <w:tcW w:w="2023" w:type="dxa"/>
          </w:tcPr>
          <w:p>
            <w:pPr>
              <w:pStyle w:val="TableParagraph"/>
              <w:spacing w:line="149" w:lineRule="exact"/>
              <w:ind w:right="348"/>
              <w:jc w:val="right"/>
              <w:rPr>
                <w:sz w:val="23"/>
              </w:rPr>
            </w:pPr>
            <w:r>
              <w:rPr>
                <w:sz w:val="23"/>
              </w:rPr>
              <w:t>二层</w:t>
            </w:r>
          </w:p>
        </w:tc>
        <w:tc>
          <w:tcPr>
            <w:tcW w:w="1979" w:type="dxa"/>
          </w:tcPr>
          <w:p>
            <w:pPr>
              <w:pStyle w:val="TableParagraph"/>
              <w:spacing w:line="281" w:lineRule="exact" w:before="2"/>
              <w:ind w:right="251"/>
              <w:jc w:val="right"/>
              <w:rPr>
                <w:sz w:val="23"/>
              </w:rPr>
            </w:pPr>
            <w:r>
              <w:rPr>
                <w:sz w:val="23"/>
              </w:rPr>
              <w:t>5。95</w:t>
            </w:r>
          </w:p>
        </w:tc>
        <w:tc>
          <w:tcPr>
            <w:tcW w:w="1228" w:type="dxa"/>
          </w:tcPr>
          <w:p>
            <w:pPr>
              <w:pStyle w:val="TableParagraph"/>
              <w:spacing w:line="281" w:lineRule="exact" w:before="2"/>
              <w:ind w:right="56"/>
              <w:jc w:val="right"/>
              <w:rPr>
                <w:sz w:val="23"/>
              </w:rPr>
            </w:pPr>
            <w:r>
              <w:rPr>
                <w:sz w:val="23"/>
              </w:rPr>
              <w:t>6.88</w:t>
            </w:r>
          </w:p>
        </w:tc>
        <w:tc>
          <w:tcPr>
            <w:tcW w:w="1265" w:type="dxa"/>
          </w:tcPr>
          <w:p>
            <w:pPr>
              <w:pStyle w:val="TableParagraph"/>
              <w:spacing w:line="281" w:lineRule="exact" w:before="2"/>
              <w:ind w:right="291"/>
              <w:jc w:val="right"/>
              <w:rPr>
                <w:sz w:val="23"/>
              </w:rPr>
            </w:pPr>
            <w:r>
              <w:rPr>
                <w:sz w:val="23"/>
              </w:rPr>
              <w:t>6。88</w:t>
            </w:r>
          </w:p>
        </w:tc>
        <w:tc>
          <w:tcPr>
            <w:tcW w:w="1263" w:type="dxa"/>
          </w:tcPr>
          <w:p>
            <w:pPr>
              <w:pStyle w:val="TableParagraph"/>
              <w:spacing w:line="281" w:lineRule="exact" w:before="2"/>
              <w:ind w:right="51"/>
              <w:jc w:val="right"/>
              <w:rPr>
                <w:sz w:val="23"/>
              </w:rPr>
            </w:pPr>
            <w:r>
              <w:rPr>
                <w:sz w:val="23"/>
              </w:rPr>
              <w:t>2.56</w:t>
            </w:r>
          </w:p>
        </w:tc>
      </w:tr>
      <w:tr>
        <w:trPr>
          <w:trHeight w:val="302" w:hRule="atLeast"/>
        </w:trPr>
        <w:tc>
          <w:tcPr>
            <w:tcW w:w="1162" w:type="dxa"/>
          </w:tcPr>
          <w:p>
            <w:pPr>
              <w:pStyle w:val="TableParagraph"/>
              <w:spacing w:line="276" w:lineRule="exact" w:before="6"/>
              <w:ind w:right="300"/>
              <w:jc w:val="right"/>
              <w:rPr>
                <w:sz w:val="23"/>
              </w:rPr>
            </w:pPr>
            <w:r>
              <w:rPr>
                <w:sz w:val="23"/>
              </w:rPr>
              <w:t>—7。27</w:t>
            </w:r>
          </w:p>
        </w:tc>
        <w:tc>
          <w:tcPr>
            <w:tcW w:w="1402" w:type="dxa"/>
          </w:tcPr>
          <w:p>
            <w:pPr>
              <w:pStyle w:val="TableParagraph"/>
              <w:spacing w:line="276" w:lineRule="exact" w:before="6"/>
              <w:ind w:right="176"/>
              <w:jc w:val="right"/>
              <w:rPr>
                <w:sz w:val="23"/>
              </w:rPr>
            </w:pPr>
            <w:r>
              <w:rPr>
                <w:sz w:val="23"/>
              </w:rPr>
              <w:t>—1.95</w:t>
            </w:r>
          </w:p>
        </w:tc>
        <w:tc>
          <w:tcPr>
            <w:tcW w:w="2023" w:type="dxa"/>
          </w:tcPr>
          <w:p>
            <w:pPr>
              <w:pStyle w:val="TableParagraph"/>
              <w:spacing w:line="276" w:lineRule="exact" w:before="6"/>
              <w:ind w:left="637"/>
              <w:rPr>
                <w:sz w:val="23"/>
              </w:rPr>
            </w:pPr>
            <w:r>
              <w:rPr>
                <w:sz w:val="23"/>
              </w:rPr>
              <w:t>2。98</w:t>
            </w:r>
          </w:p>
        </w:tc>
        <w:tc>
          <w:tcPr>
            <w:tcW w:w="1979" w:type="dxa"/>
          </w:tcPr>
          <w:p>
            <w:pPr>
              <w:pStyle w:val="TableParagraph"/>
              <w:spacing w:line="276" w:lineRule="exact" w:before="6"/>
              <w:ind w:right="251"/>
              <w:jc w:val="right"/>
              <w:rPr>
                <w:sz w:val="23"/>
              </w:rPr>
            </w:pPr>
            <w:r>
              <w:rPr>
                <w:sz w:val="23"/>
              </w:rPr>
              <w:t>—5。97</w:t>
            </w:r>
          </w:p>
        </w:tc>
        <w:tc>
          <w:tcPr>
            <w:tcW w:w="1228" w:type="dxa"/>
          </w:tcPr>
          <w:p>
            <w:pPr>
              <w:pStyle w:val="TableParagraph"/>
              <w:spacing w:line="276" w:lineRule="exact" w:before="6"/>
              <w:ind w:right="56"/>
              <w:jc w:val="right"/>
              <w:rPr>
                <w:sz w:val="23"/>
              </w:rPr>
            </w:pPr>
            <w:r>
              <w:rPr>
                <w:sz w:val="23"/>
              </w:rPr>
              <w:t>3.11</w:t>
            </w:r>
          </w:p>
        </w:tc>
        <w:tc>
          <w:tcPr>
            <w:tcW w:w="1265" w:type="dxa"/>
          </w:tcPr>
          <w:p>
            <w:pPr>
              <w:pStyle w:val="TableParagraph"/>
              <w:spacing w:line="276" w:lineRule="exact" w:before="6"/>
              <w:ind w:right="291"/>
              <w:jc w:val="right"/>
              <w:rPr>
                <w:sz w:val="23"/>
              </w:rPr>
            </w:pPr>
            <w:r>
              <w:rPr>
                <w:sz w:val="23"/>
              </w:rPr>
              <w:t>—0.54</w:t>
            </w:r>
          </w:p>
        </w:tc>
        <w:tc>
          <w:tcPr>
            <w:tcW w:w="1263" w:type="dxa"/>
          </w:tcPr>
          <w:p>
            <w:pPr>
              <w:pStyle w:val="TableParagraph"/>
              <w:rPr>
                <w:rFonts w:ascii="Times New Roman"/>
                <w:sz w:val="22"/>
              </w:rPr>
            </w:pPr>
          </w:p>
        </w:tc>
      </w:tr>
      <w:tr>
        <w:trPr>
          <w:trHeight w:val="303" w:hRule="atLeast"/>
        </w:trPr>
        <w:tc>
          <w:tcPr>
            <w:tcW w:w="1162" w:type="dxa"/>
          </w:tcPr>
          <w:p>
            <w:pPr>
              <w:pStyle w:val="TableParagraph"/>
              <w:spacing w:line="282" w:lineRule="exact" w:before="1"/>
              <w:ind w:right="303"/>
              <w:jc w:val="right"/>
              <w:rPr>
                <w:sz w:val="23"/>
              </w:rPr>
            </w:pPr>
            <w:r>
              <w:rPr>
                <w:sz w:val="23"/>
              </w:rPr>
              <w:t>2.18</w:t>
            </w:r>
          </w:p>
        </w:tc>
        <w:tc>
          <w:tcPr>
            <w:tcW w:w="1402" w:type="dxa"/>
          </w:tcPr>
          <w:p>
            <w:pPr>
              <w:pStyle w:val="TableParagraph"/>
              <w:spacing w:line="282" w:lineRule="exact" w:before="1"/>
              <w:ind w:right="176"/>
              <w:jc w:val="right"/>
              <w:rPr>
                <w:sz w:val="23"/>
              </w:rPr>
            </w:pPr>
            <w:r>
              <w:rPr>
                <w:sz w:val="23"/>
              </w:rPr>
              <w:t>2。18</w:t>
            </w:r>
          </w:p>
        </w:tc>
        <w:tc>
          <w:tcPr>
            <w:tcW w:w="2023" w:type="dxa"/>
          </w:tcPr>
          <w:p>
            <w:pPr>
              <w:pStyle w:val="TableParagraph"/>
              <w:spacing w:line="282" w:lineRule="exact" w:before="1"/>
              <w:ind w:left="735" w:right="788"/>
              <w:jc w:val="center"/>
              <w:rPr>
                <w:sz w:val="23"/>
              </w:rPr>
            </w:pPr>
            <w:r>
              <w:rPr>
                <w:sz w:val="23"/>
              </w:rPr>
              <w:t>1.88</w:t>
            </w:r>
          </w:p>
        </w:tc>
        <w:tc>
          <w:tcPr>
            <w:tcW w:w="1979" w:type="dxa"/>
          </w:tcPr>
          <w:p>
            <w:pPr>
              <w:pStyle w:val="TableParagraph"/>
              <w:spacing w:line="282" w:lineRule="exact" w:before="1"/>
              <w:ind w:right="251"/>
              <w:jc w:val="right"/>
              <w:rPr>
                <w:sz w:val="23"/>
              </w:rPr>
            </w:pPr>
            <w:r>
              <w:rPr>
                <w:sz w:val="23"/>
              </w:rPr>
              <w:t>0。91</w:t>
            </w:r>
          </w:p>
        </w:tc>
        <w:tc>
          <w:tcPr>
            <w:tcW w:w="1228" w:type="dxa"/>
          </w:tcPr>
          <w:p>
            <w:pPr>
              <w:pStyle w:val="TableParagraph"/>
              <w:spacing w:line="282" w:lineRule="exact" w:before="1"/>
              <w:ind w:right="51"/>
              <w:jc w:val="right"/>
              <w:rPr>
                <w:sz w:val="23"/>
              </w:rPr>
            </w:pPr>
            <w:r>
              <w:rPr>
                <w:sz w:val="23"/>
              </w:rPr>
              <w:t>1。05</w:t>
            </w:r>
          </w:p>
        </w:tc>
        <w:tc>
          <w:tcPr>
            <w:tcW w:w="1265" w:type="dxa"/>
          </w:tcPr>
          <w:p>
            <w:pPr>
              <w:pStyle w:val="TableParagraph"/>
              <w:spacing w:line="282" w:lineRule="exact" w:before="1"/>
              <w:ind w:right="288"/>
              <w:jc w:val="right"/>
              <w:rPr>
                <w:sz w:val="23"/>
              </w:rPr>
            </w:pPr>
            <w:r>
              <w:rPr>
                <w:sz w:val="23"/>
              </w:rPr>
              <w:t>1。05</w:t>
            </w:r>
          </w:p>
        </w:tc>
        <w:tc>
          <w:tcPr>
            <w:tcW w:w="1263" w:type="dxa"/>
          </w:tcPr>
          <w:p>
            <w:pPr>
              <w:pStyle w:val="TableParagraph"/>
              <w:spacing w:line="282" w:lineRule="exact" w:before="1"/>
              <w:ind w:right="51"/>
              <w:jc w:val="right"/>
              <w:rPr>
                <w:sz w:val="23"/>
              </w:rPr>
            </w:pPr>
            <w:r>
              <w:rPr>
                <w:sz w:val="23"/>
              </w:rPr>
              <w:t>0。39</w:t>
            </w:r>
          </w:p>
        </w:tc>
      </w:tr>
      <w:tr>
        <w:trPr>
          <w:trHeight w:val="270" w:hRule="atLeast"/>
        </w:trPr>
        <w:tc>
          <w:tcPr>
            <w:tcW w:w="1162" w:type="dxa"/>
          </w:tcPr>
          <w:p>
            <w:pPr>
              <w:pStyle w:val="TableParagraph"/>
              <w:spacing w:line="242" w:lineRule="exact" w:before="8"/>
              <w:ind w:right="303"/>
              <w:jc w:val="right"/>
              <w:rPr>
                <w:sz w:val="23"/>
              </w:rPr>
            </w:pPr>
            <w:r>
              <w:rPr>
                <w:sz w:val="23"/>
              </w:rPr>
              <w:t>64。77</w:t>
            </w:r>
          </w:p>
        </w:tc>
        <w:tc>
          <w:tcPr>
            <w:tcW w:w="1402" w:type="dxa"/>
          </w:tcPr>
          <w:p>
            <w:pPr>
              <w:pStyle w:val="TableParagraph"/>
              <w:spacing w:line="242" w:lineRule="exact" w:before="8"/>
              <w:ind w:right="176"/>
              <w:jc w:val="right"/>
              <w:rPr>
                <w:sz w:val="23"/>
              </w:rPr>
            </w:pPr>
            <w:r>
              <w:rPr>
                <w:sz w:val="23"/>
              </w:rPr>
              <w:t>61。47</w:t>
            </w:r>
          </w:p>
        </w:tc>
        <w:tc>
          <w:tcPr>
            <w:tcW w:w="2023" w:type="dxa"/>
          </w:tcPr>
          <w:p>
            <w:pPr>
              <w:pStyle w:val="TableParagraph"/>
              <w:spacing w:line="242" w:lineRule="exact" w:before="8"/>
              <w:ind w:left="292"/>
              <w:rPr>
                <w:sz w:val="23"/>
              </w:rPr>
            </w:pPr>
            <w:r>
              <w:rPr>
                <w:sz w:val="23"/>
              </w:rPr>
              <w:t>-117。42</w:t>
            </w:r>
          </w:p>
        </w:tc>
        <w:tc>
          <w:tcPr>
            <w:tcW w:w="1979" w:type="dxa"/>
          </w:tcPr>
          <w:p>
            <w:pPr>
              <w:pStyle w:val="TableParagraph"/>
              <w:spacing w:line="242" w:lineRule="exact" w:before="8"/>
              <w:ind w:right="251"/>
              <w:jc w:val="right"/>
              <w:rPr>
                <w:sz w:val="23"/>
              </w:rPr>
            </w:pPr>
            <w:r>
              <w:rPr>
                <w:sz w:val="23"/>
              </w:rPr>
              <w:t>139.51</w:t>
            </w:r>
          </w:p>
        </w:tc>
        <w:tc>
          <w:tcPr>
            <w:tcW w:w="1228" w:type="dxa"/>
          </w:tcPr>
          <w:p>
            <w:pPr>
              <w:pStyle w:val="TableParagraph"/>
              <w:spacing w:line="242" w:lineRule="exact" w:before="8"/>
              <w:ind w:right="54"/>
              <w:jc w:val="right"/>
              <w:rPr>
                <w:sz w:val="23"/>
              </w:rPr>
            </w:pPr>
            <w:r>
              <w:rPr>
                <w:sz w:val="23"/>
              </w:rPr>
              <w:t>—57。64</w:t>
            </w:r>
          </w:p>
        </w:tc>
        <w:tc>
          <w:tcPr>
            <w:tcW w:w="1265" w:type="dxa"/>
          </w:tcPr>
          <w:p>
            <w:pPr>
              <w:pStyle w:val="TableParagraph"/>
              <w:spacing w:line="242" w:lineRule="exact" w:before="8"/>
              <w:ind w:right="288"/>
              <w:jc w:val="right"/>
              <w:rPr>
                <w:sz w:val="23"/>
              </w:rPr>
            </w:pPr>
            <w:r>
              <w:rPr>
                <w:sz w:val="23"/>
              </w:rPr>
              <w:t>—56。9</w:t>
            </w:r>
          </w:p>
        </w:tc>
        <w:tc>
          <w:tcPr>
            <w:tcW w:w="1263" w:type="dxa"/>
          </w:tcPr>
          <w:p>
            <w:pPr>
              <w:pStyle w:val="TableParagraph"/>
              <w:spacing w:line="242" w:lineRule="exact" w:before="8"/>
              <w:ind w:right="49"/>
              <w:jc w:val="right"/>
              <w:rPr>
                <w:sz w:val="23"/>
              </w:rPr>
            </w:pPr>
            <w:r>
              <w:rPr>
                <w:sz w:val="23"/>
              </w:rPr>
              <w:t>—21。54</w:t>
            </w:r>
          </w:p>
        </w:tc>
      </w:tr>
    </w:tbl>
    <w:p>
      <w:pPr>
        <w:spacing w:after="0" w:line="242" w:lineRule="exact"/>
        <w:jc w:val="right"/>
        <w:rPr>
          <w:sz w:val="23"/>
        </w:rPr>
        <w:sectPr>
          <w:pgSz w:w="11910" w:h="16840"/>
          <w:pgMar w:header="701" w:footer="0" w:top="900" w:bottom="280" w:left="320" w:right="320"/>
        </w:sectPr>
      </w:pPr>
    </w:p>
    <w:p>
      <w:pPr>
        <w:pStyle w:val="BodyText"/>
        <w:spacing w:before="8"/>
        <w:rPr>
          <w:sz w:val="26"/>
        </w:rPr>
      </w:pPr>
    </w:p>
    <w:tbl>
      <w:tblPr>
        <w:tblW w:w="0" w:type="auto"/>
        <w:jc w:val="left"/>
        <w:tblInd w:w="8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0"/>
        <w:gridCol w:w="1287"/>
        <w:gridCol w:w="1941"/>
        <w:gridCol w:w="2115"/>
        <w:gridCol w:w="1170"/>
        <w:gridCol w:w="1265"/>
        <w:gridCol w:w="1261"/>
      </w:tblGrid>
      <w:tr>
        <w:trPr>
          <w:trHeight w:val="270" w:hRule="atLeast"/>
        </w:trPr>
        <w:tc>
          <w:tcPr>
            <w:tcW w:w="1160" w:type="dxa"/>
          </w:tcPr>
          <w:p>
            <w:pPr>
              <w:pStyle w:val="TableParagraph"/>
              <w:spacing w:line="250" w:lineRule="exact"/>
              <w:ind w:right="416"/>
              <w:jc w:val="right"/>
              <w:rPr>
                <w:sz w:val="23"/>
              </w:rPr>
            </w:pPr>
            <w:r>
              <w:rPr>
                <w:sz w:val="23"/>
              </w:rPr>
              <w:t>0.39</w:t>
            </w:r>
          </w:p>
        </w:tc>
        <w:tc>
          <w:tcPr>
            <w:tcW w:w="1287" w:type="dxa"/>
          </w:tcPr>
          <w:p>
            <w:pPr>
              <w:pStyle w:val="TableParagraph"/>
              <w:spacing w:line="250" w:lineRule="exact"/>
              <w:ind w:right="184"/>
              <w:jc w:val="right"/>
              <w:rPr>
                <w:sz w:val="23"/>
              </w:rPr>
            </w:pPr>
            <w:r>
              <w:rPr>
                <w:sz w:val="23"/>
              </w:rPr>
              <w:t>0.273</w:t>
            </w:r>
          </w:p>
        </w:tc>
        <w:tc>
          <w:tcPr>
            <w:tcW w:w="1941" w:type="dxa"/>
          </w:tcPr>
          <w:p>
            <w:pPr>
              <w:pStyle w:val="TableParagraph"/>
              <w:spacing w:line="250" w:lineRule="exact"/>
              <w:ind w:left="630"/>
              <w:rPr>
                <w:sz w:val="23"/>
              </w:rPr>
            </w:pPr>
            <w:r>
              <w:rPr>
                <w:sz w:val="23"/>
              </w:rPr>
              <w:t>0.337</w:t>
            </w:r>
          </w:p>
        </w:tc>
        <w:tc>
          <w:tcPr>
            <w:tcW w:w="2115" w:type="dxa"/>
          </w:tcPr>
          <w:p>
            <w:pPr>
              <w:pStyle w:val="TableParagraph"/>
              <w:spacing w:line="250" w:lineRule="exact"/>
              <w:ind w:right="308"/>
              <w:jc w:val="right"/>
              <w:rPr>
                <w:sz w:val="23"/>
              </w:rPr>
            </w:pPr>
            <w:r>
              <w:rPr>
                <w:sz w:val="23"/>
              </w:rPr>
              <w:t>0。267</w:t>
            </w:r>
          </w:p>
        </w:tc>
        <w:tc>
          <w:tcPr>
            <w:tcW w:w="1170" w:type="dxa"/>
          </w:tcPr>
          <w:p>
            <w:pPr>
              <w:pStyle w:val="TableParagraph"/>
              <w:spacing w:line="250" w:lineRule="exact"/>
              <w:ind w:right="50"/>
              <w:jc w:val="right"/>
              <w:rPr>
                <w:sz w:val="23"/>
              </w:rPr>
            </w:pPr>
            <w:r>
              <w:rPr>
                <w:sz w:val="23"/>
              </w:rPr>
              <w:t>0.31</w:t>
            </w:r>
          </w:p>
        </w:tc>
        <w:tc>
          <w:tcPr>
            <w:tcW w:w="1265" w:type="dxa"/>
          </w:tcPr>
          <w:p>
            <w:pPr>
              <w:pStyle w:val="TableParagraph"/>
              <w:spacing w:line="250" w:lineRule="exact"/>
              <w:ind w:right="290"/>
              <w:jc w:val="right"/>
              <w:rPr>
                <w:sz w:val="23"/>
              </w:rPr>
            </w:pPr>
            <w:r>
              <w:rPr>
                <w:sz w:val="23"/>
              </w:rPr>
              <w:t>0。309</w:t>
            </w:r>
          </w:p>
        </w:tc>
        <w:tc>
          <w:tcPr>
            <w:tcW w:w="1261" w:type="dxa"/>
          </w:tcPr>
          <w:p>
            <w:pPr>
              <w:pStyle w:val="TableParagraph"/>
              <w:spacing w:line="250" w:lineRule="exact"/>
              <w:ind w:right="46"/>
              <w:jc w:val="right"/>
              <w:rPr>
                <w:sz w:val="23"/>
              </w:rPr>
            </w:pPr>
            <w:r>
              <w:rPr>
                <w:sz w:val="23"/>
              </w:rPr>
              <w:t>0.115</w:t>
            </w:r>
          </w:p>
        </w:tc>
      </w:tr>
      <w:tr>
        <w:trPr>
          <w:trHeight w:val="607" w:hRule="atLeast"/>
        </w:trPr>
        <w:tc>
          <w:tcPr>
            <w:tcW w:w="1160" w:type="dxa"/>
          </w:tcPr>
          <w:p>
            <w:pPr>
              <w:pStyle w:val="TableParagraph"/>
              <w:spacing w:before="10"/>
              <w:rPr>
                <w:sz w:val="23"/>
              </w:rPr>
            </w:pPr>
          </w:p>
          <w:p>
            <w:pPr>
              <w:pStyle w:val="TableParagraph"/>
              <w:spacing w:line="282" w:lineRule="exact"/>
              <w:ind w:right="416"/>
              <w:jc w:val="right"/>
              <w:rPr>
                <w:sz w:val="23"/>
              </w:rPr>
            </w:pPr>
            <w:r>
              <w:rPr>
                <w:sz w:val="23"/>
              </w:rPr>
              <w:t>55。34</w:t>
            </w:r>
          </w:p>
        </w:tc>
        <w:tc>
          <w:tcPr>
            <w:tcW w:w="1287" w:type="dxa"/>
          </w:tcPr>
          <w:p>
            <w:pPr>
              <w:pStyle w:val="TableParagraph"/>
              <w:spacing w:before="10"/>
              <w:rPr>
                <w:sz w:val="23"/>
              </w:rPr>
            </w:pPr>
          </w:p>
          <w:p>
            <w:pPr>
              <w:pStyle w:val="TableParagraph"/>
              <w:spacing w:line="282" w:lineRule="exact"/>
              <w:ind w:right="174"/>
              <w:jc w:val="right"/>
              <w:rPr>
                <w:sz w:val="23"/>
              </w:rPr>
            </w:pPr>
            <w:r>
              <w:rPr>
                <w:sz w:val="23"/>
              </w:rPr>
              <w:t>38。74</w:t>
            </w:r>
          </w:p>
        </w:tc>
        <w:tc>
          <w:tcPr>
            <w:tcW w:w="1941" w:type="dxa"/>
          </w:tcPr>
          <w:p>
            <w:pPr>
              <w:pStyle w:val="TableParagraph"/>
              <w:spacing w:before="7"/>
              <w:ind w:right="720"/>
              <w:jc w:val="right"/>
              <w:rPr>
                <w:sz w:val="23"/>
              </w:rPr>
            </w:pPr>
            <w:r>
              <w:rPr>
                <w:sz w:val="23"/>
              </w:rPr>
              <w:t>—153。91</w:t>
            </w:r>
          </w:p>
          <w:p>
            <w:pPr>
              <w:pStyle w:val="TableParagraph"/>
              <w:spacing w:line="282" w:lineRule="exact" w:before="3"/>
              <w:ind w:right="723"/>
              <w:jc w:val="right"/>
              <w:rPr>
                <w:sz w:val="23"/>
              </w:rPr>
            </w:pPr>
            <w:r>
              <w:rPr>
                <w:sz w:val="23"/>
              </w:rPr>
              <w:t>47.83</w:t>
            </w:r>
          </w:p>
        </w:tc>
        <w:tc>
          <w:tcPr>
            <w:tcW w:w="2115" w:type="dxa"/>
          </w:tcPr>
          <w:p>
            <w:pPr>
              <w:pStyle w:val="TableParagraph"/>
              <w:spacing w:before="7"/>
              <w:ind w:left="1003"/>
              <w:rPr>
                <w:sz w:val="23"/>
              </w:rPr>
            </w:pPr>
            <w:r>
              <w:rPr>
                <w:spacing w:val="-1"/>
                <w:sz w:val="23"/>
              </w:rPr>
              <w:t>153</w:t>
            </w:r>
            <w:r>
              <w:rPr>
                <w:sz w:val="23"/>
              </w:rPr>
              <w:t>。91</w:t>
            </w:r>
          </w:p>
          <w:p>
            <w:pPr>
              <w:pStyle w:val="TableParagraph"/>
              <w:spacing w:line="282" w:lineRule="exact" w:before="3"/>
              <w:ind w:left="1003"/>
              <w:rPr>
                <w:sz w:val="23"/>
              </w:rPr>
            </w:pPr>
            <w:r>
              <w:rPr>
                <w:spacing w:val="-1"/>
                <w:sz w:val="23"/>
              </w:rPr>
              <w:t>-35</w:t>
            </w:r>
            <w:r>
              <w:rPr>
                <w:sz w:val="23"/>
              </w:rPr>
              <w:t>。91</w:t>
            </w:r>
          </w:p>
        </w:tc>
        <w:tc>
          <w:tcPr>
            <w:tcW w:w="1170" w:type="dxa"/>
          </w:tcPr>
          <w:p>
            <w:pPr>
              <w:pStyle w:val="TableParagraph"/>
              <w:spacing w:before="10"/>
              <w:rPr>
                <w:sz w:val="23"/>
              </w:rPr>
            </w:pPr>
          </w:p>
          <w:p>
            <w:pPr>
              <w:pStyle w:val="TableParagraph"/>
              <w:spacing w:line="282" w:lineRule="exact"/>
              <w:ind w:right="50"/>
              <w:jc w:val="right"/>
              <w:rPr>
                <w:sz w:val="23"/>
              </w:rPr>
            </w:pPr>
            <w:r>
              <w:rPr>
                <w:sz w:val="23"/>
              </w:rPr>
              <w:t>—41.56</w:t>
            </w:r>
          </w:p>
        </w:tc>
        <w:tc>
          <w:tcPr>
            <w:tcW w:w="1265" w:type="dxa"/>
          </w:tcPr>
          <w:p>
            <w:pPr>
              <w:pStyle w:val="TableParagraph"/>
              <w:spacing w:before="10"/>
              <w:rPr>
                <w:sz w:val="23"/>
              </w:rPr>
            </w:pPr>
          </w:p>
          <w:p>
            <w:pPr>
              <w:pStyle w:val="TableParagraph"/>
              <w:spacing w:line="282" w:lineRule="exact"/>
              <w:ind w:right="285"/>
              <w:jc w:val="right"/>
              <w:rPr>
                <w:sz w:val="23"/>
              </w:rPr>
            </w:pPr>
            <w:r>
              <w:rPr>
                <w:sz w:val="23"/>
              </w:rPr>
              <w:t>—41。56</w:t>
            </w:r>
          </w:p>
        </w:tc>
        <w:tc>
          <w:tcPr>
            <w:tcW w:w="1261" w:type="dxa"/>
          </w:tcPr>
          <w:p>
            <w:pPr>
              <w:pStyle w:val="TableParagraph"/>
              <w:spacing w:before="7"/>
              <w:ind w:left="523"/>
              <w:rPr>
                <w:sz w:val="23"/>
              </w:rPr>
            </w:pPr>
            <w:r>
              <w:rPr>
                <w:sz w:val="23"/>
              </w:rPr>
              <w:t>-7。41</w:t>
            </w:r>
          </w:p>
          <w:p>
            <w:pPr>
              <w:pStyle w:val="TableParagraph"/>
              <w:spacing w:line="282" w:lineRule="exact" w:before="3"/>
              <w:ind w:left="408"/>
              <w:rPr>
                <w:sz w:val="23"/>
              </w:rPr>
            </w:pPr>
            <w:r>
              <w:rPr>
                <w:sz w:val="23"/>
              </w:rPr>
              <w:t>-15。47</w:t>
            </w:r>
          </w:p>
        </w:tc>
      </w:tr>
      <w:tr>
        <w:trPr>
          <w:trHeight w:val="303" w:hRule="atLeast"/>
        </w:trPr>
        <w:tc>
          <w:tcPr>
            <w:tcW w:w="1160" w:type="dxa"/>
          </w:tcPr>
          <w:p>
            <w:pPr>
              <w:pStyle w:val="TableParagraph"/>
              <w:spacing w:line="276" w:lineRule="exact" w:before="7"/>
              <w:ind w:right="416"/>
              <w:jc w:val="right"/>
              <w:rPr>
                <w:sz w:val="23"/>
              </w:rPr>
            </w:pPr>
            <w:r>
              <w:rPr>
                <w:sz w:val="23"/>
              </w:rPr>
              <w:t>29.77</w:t>
            </w:r>
          </w:p>
        </w:tc>
        <w:tc>
          <w:tcPr>
            <w:tcW w:w="1287" w:type="dxa"/>
          </w:tcPr>
          <w:p>
            <w:pPr>
              <w:pStyle w:val="TableParagraph"/>
              <w:rPr>
                <w:rFonts w:ascii="Times New Roman"/>
                <w:sz w:val="22"/>
              </w:rPr>
            </w:pPr>
          </w:p>
        </w:tc>
        <w:tc>
          <w:tcPr>
            <w:tcW w:w="1941" w:type="dxa"/>
          </w:tcPr>
          <w:p>
            <w:pPr>
              <w:pStyle w:val="TableParagraph"/>
              <w:spacing w:line="276" w:lineRule="exact" w:before="7"/>
              <w:ind w:left="409"/>
              <w:rPr>
                <w:sz w:val="23"/>
              </w:rPr>
            </w:pPr>
            <w:r>
              <w:rPr>
                <w:sz w:val="23"/>
              </w:rPr>
              <w:t>—19.77</w:t>
            </w:r>
          </w:p>
        </w:tc>
        <w:tc>
          <w:tcPr>
            <w:tcW w:w="2115" w:type="dxa"/>
          </w:tcPr>
          <w:p>
            <w:pPr>
              <w:pStyle w:val="TableParagraph"/>
              <w:spacing w:line="276" w:lineRule="exact" w:before="7"/>
              <w:ind w:right="303"/>
              <w:jc w:val="right"/>
              <w:rPr>
                <w:sz w:val="23"/>
              </w:rPr>
            </w:pPr>
            <w:r>
              <w:rPr>
                <w:sz w:val="23"/>
              </w:rPr>
              <w:t>21.43</w:t>
            </w:r>
          </w:p>
        </w:tc>
        <w:tc>
          <w:tcPr>
            <w:tcW w:w="1170" w:type="dxa"/>
          </w:tcPr>
          <w:p>
            <w:pPr>
              <w:pStyle w:val="TableParagraph"/>
              <w:spacing w:line="276" w:lineRule="exact" w:before="7"/>
              <w:ind w:right="50"/>
              <w:jc w:val="right"/>
              <w:rPr>
                <w:sz w:val="23"/>
              </w:rPr>
            </w:pPr>
            <w:r>
              <w:rPr>
                <w:sz w:val="23"/>
              </w:rPr>
              <w:t>-20.78</w:t>
            </w:r>
          </w:p>
        </w:tc>
        <w:tc>
          <w:tcPr>
            <w:tcW w:w="1265" w:type="dxa"/>
          </w:tcPr>
          <w:p>
            <w:pPr>
              <w:pStyle w:val="TableParagraph"/>
              <w:spacing w:line="276" w:lineRule="exact" w:before="7"/>
              <w:ind w:right="283"/>
              <w:jc w:val="right"/>
              <w:rPr>
                <w:sz w:val="23"/>
              </w:rPr>
            </w:pPr>
            <w:r>
              <w:rPr>
                <w:sz w:val="23"/>
              </w:rPr>
              <w:t>-22。93</w:t>
            </w:r>
          </w:p>
        </w:tc>
        <w:tc>
          <w:tcPr>
            <w:tcW w:w="1261" w:type="dxa"/>
          </w:tcPr>
          <w:p>
            <w:pPr>
              <w:pStyle w:val="TableParagraph"/>
              <w:rPr>
                <w:rFonts w:ascii="Times New Roman"/>
                <w:sz w:val="22"/>
              </w:rPr>
            </w:pPr>
          </w:p>
        </w:tc>
      </w:tr>
      <w:tr>
        <w:trPr>
          <w:trHeight w:val="302" w:hRule="atLeast"/>
        </w:trPr>
        <w:tc>
          <w:tcPr>
            <w:tcW w:w="1160" w:type="dxa"/>
          </w:tcPr>
          <w:p>
            <w:pPr>
              <w:pStyle w:val="TableParagraph"/>
              <w:spacing w:line="281" w:lineRule="exact" w:before="1"/>
              <w:ind w:right="416"/>
              <w:jc w:val="right"/>
              <w:rPr>
                <w:sz w:val="23"/>
              </w:rPr>
            </w:pPr>
            <w:r>
              <w:rPr>
                <w:sz w:val="23"/>
              </w:rPr>
              <w:t>-3。90</w:t>
            </w:r>
          </w:p>
        </w:tc>
        <w:tc>
          <w:tcPr>
            <w:tcW w:w="1287" w:type="dxa"/>
          </w:tcPr>
          <w:p>
            <w:pPr>
              <w:pStyle w:val="TableParagraph"/>
              <w:spacing w:line="281" w:lineRule="exact" w:before="1"/>
              <w:ind w:right="174"/>
              <w:jc w:val="right"/>
              <w:rPr>
                <w:sz w:val="23"/>
              </w:rPr>
            </w:pPr>
            <w:r>
              <w:rPr>
                <w:sz w:val="23"/>
              </w:rPr>
              <w:t>—2.73</w:t>
            </w:r>
          </w:p>
        </w:tc>
        <w:tc>
          <w:tcPr>
            <w:tcW w:w="1941" w:type="dxa"/>
          </w:tcPr>
          <w:p>
            <w:pPr>
              <w:pStyle w:val="TableParagraph"/>
              <w:spacing w:line="147" w:lineRule="exact"/>
              <w:ind w:left="1213"/>
              <w:rPr>
                <w:sz w:val="23"/>
              </w:rPr>
            </w:pPr>
            <w:r>
              <w:rPr>
                <w:sz w:val="23"/>
              </w:rPr>
              <w:t>一层</w:t>
            </w:r>
          </w:p>
        </w:tc>
        <w:tc>
          <w:tcPr>
            <w:tcW w:w="2115" w:type="dxa"/>
          </w:tcPr>
          <w:p>
            <w:pPr>
              <w:pStyle w:val="TableParagraph"/>
              <w:spacing w:line="281" w:lineRule="exact" w:before="1"/>
              <w:ind w:right="303"/>
              <w:jc w:val="right"/>
              <w:rPr>
                <w:sz w:val="23"/>
              </w:rPr>
            </w:pPr>
            <w:r>
              <w:rPr>
                <w:sz w:val="23"/>
              </w:rPr>
              <w:t>5。95</w:t>
            </w:r>
          </w:p>
        </w:tc>
        <w:tc>
          <w:tcPr>
            <w:tcW w:w="1170" w:type="dxa"/>
          </w:tcPr>
          <w:p>
            <w:pPr>
              <w:pStyle w:val="TableParagraph"/>
              <w:spacing w:line="281" w:lineRule="exact" w:before="1"/>
              <w:ind w:right="50"/>
              <w:jc w:val="right"/>
              <w:rPr>
                <w:sz w:val="23"/>
              </w:rPr>
            </w:pPr>
            <w:r>
              <w:rPr>
                <w:sz w:val="23"/>
              </w:rPr>
              <w:t>6.88</w:t>
            </w:r>
          </w:p>
        </w:tc>
        <w:tc>
          <w:tcPr>
            <w:tcW w:w="1265" w:type="dxa"/>
          </w:tcPr>
          <w:p>
            <w:pPr>
              <w:pStyle w:val="TableParagraph"/>
              <w:spacing w:line="281" w:lineRule="exact" w:before="1"/>
              <w:ind w:right="285"/>
              <w:jc w:val="right"/>
              <w:rPr>
                <w:sz w:val="23"/>
              </w:rPr>
            </w:pPr>
            <w:r>
              <w:rPr>
                <w:sz w:val="23"/>
              </w:rPr>
              <w:t>6。88</w:t>
            </w:r>
          </w:p>
        </w:tc>
        <w:tc>
          <w:tcPr>
            <w:tcW w:w="1261" w:type="dxa"/>
          </w:tcPr>
          <w:p>
            <w:pPr>
              <w:pStyle w:val="TableParagraph"/>
              <w:spacing w:line="281" w:lineRule="exact" w:before="1"/>
              <w:ind w:right="44"/>
              <w:jc w:val="right"/>
              <w:rPr>
                <w:sz w:val="23"/>
              </w:rPr>
            </w:pPr>
            <w:r>
              <w:rPr>
                <w:sz w:val="23"/>
              </w:rPr>
              <w:t>2.56</w:t>
            </w:r>
          </w:p>
        </w:tc>
      </w:tr>
      <w:tr>
        <w:trPr>
          <w:trHeight w:val="303" w:hRule="atLeast"/>
        </w:trPr>
        <w:tc>
          <w:tcPr>
            <w:tcW w:w="1160" w:type="dxa"/>
          </w:tcPr>
          <w:p>
            <w:pPr>
              <w:pStyle w:val="TableParagraph"/>
              <w:spacing w:line="277" w:lineRule="exact" w:before="6"/>
              <w:ind w:right="416"/>
              <w:jc w:val="right"/>
              <w:rPr>
                <w:sz w:val="23"/>
              </w:rPr>
            </w:pPr>
            <w:r>
              <w:rPr>
                <w:sz w:val="23"/>
              </w:rPr>
              <w:t>—6.9</w:t>
            </w:r>
          </w:p>
        </w:tc>
        <w:tc>
          <w:tcPr>
            <w:tcW w:w="1287" w:type="dxa"/>
          </w:tcPr>
          <w:p>
            <w:pPr>
              <w:pStyle w:val="TableParagraph"/>
              <w:rPr>
                <w:rFonts w:ascii="Times New Roman"/>
                <w:sz w:val="22"/>
              </w:rPr>
            </w:pPr>
          </w:p>
        </w:tc>
        <w:tc>
          <w:tcPr>
            <w:tcW w:w="1941" w:type="dxa"/>
          </w:tcPr>
          <w:p>
            <w:pPr>
              <w:pStyle w:val="TableParagraph"/>
              <w:spacing w:line="277" w:lineRule="exact" w:before="6"/>
              <w:ind w:left="524"/>
              <w:rPr>
                <w:sz w:val="23"/>
              </w:rPr>
            </w:pPr>
            <w:r>
              <w:rPr>
                <w:sz w:val="23"/>
              </w:rPr>
              <w:t>—0.47</w:t>
            </w:r>
          </w:p>
        </w:tc>
        <w:tc>
          <w:tcPr>
            <w:tcW w:w="2115" w:type="dxa"/>
          </w:tcPr>
          <w:p>
            <w:pPr>
              <w:pStyle w:val="TableParagraph"/>
              <w:spacing w:line="277" w:lineRule="exact" w:before="6"/>
              <w:ind w:right="303"/>
              <w:jc w:val="right"/>
              <w:rPr>
                <w:sz w:val="23"/>
              </w:rPr>
            </w:pPr>
            <w:r>
              <w:rPr>
                <w:sz w:val="23"/>
              </w:rPr>
              <w:t>-5。97</w:t>
            </w:r>
          </w:p>
        </w:tc>
        <w:tc>
          <w:tcPr>
            <w:tcW w:w="1170" w:type="dxa"/>
          </w:tcPr>
          <w:p>
            <w:pPr>
              <w:pStyle w:val="TableParagraph"/>
              <w:spacing w:line="277" w:lineRule="exact" w:before="6"/>
              <w:ind w:right="50"/>
              <w:jc w:val="right"/>
              <w:rPr>
                <w:sz w:val="23"/>
              </w:rPr>
            </w:pPr>
            <w:r>
              <w:rPr>
                <w:sz w:val="23"/>
              </w:rPr>
              <w:t>3.11</w:t>
            </w:r>
          </w:p>
        </w:tc>
        <w:tc>
          <w:tcPr>
            <w:tcW w:w="1265" w:type="dxa"/>
          </w:tcPr>
          <w:p>
            <w:pPr>
              <w:pStyle w:val="TableParagraph"/>
              <w:spacing w:line="277" w:lineRule="exact" w:before="6"/>
              <w:ind w:right="285"/>
              <w:jc w:val="right"/>
              <w:rPr>
                <w:sz w:val="23"/>
              </w:rPr>
            </w:pPr>
            <w:r>
              <w:rPr>
                <w:sz w:val="23"/>
              </w:rPr>
              <w:t>-0.54</w:t>
            </w:r>
          </w:p>
        </w:tc>
        <w:tc>
          <w:tcPr>
            <w:tcW w:w="1261" w:type="dxa"/>
          </w:tcPr>
          <w:p>
            <w:pPr>
              <w:pStyle w:val="TableParagraph"/>
              <w:rPr>
                <w:rFonts w:ascii="Times New Roman"/>
                <w:sz w:val="22"/>
              </w:rPr>
            </w:pPr>
          </w:p>
        </w:tc>
      </w:tr>
      <w:tr>
        <w:trPr>
          <w:trHeight w:val="303" w:hRule="atLeast"/>
        </w:trPr>
        <w:tc>
          <w:tcPr>
            <w:tcW w:w="1160" w:type="dxa"/>
          </w:tcPr>
          <w:p>
            <w:pPr>
              <w:pStyle w:val="TableParagraph"/>
              <w:spacing w:line="281" w:lineRule="exact" w:before="2"/>
              <w:ind w:right="416"/>
              <w:jc w:val="right"/>
              <w:rPr>
                <w:sz w:val="23"/>
              </w:rPr>
            </w:pPr>
            <w:r>
              <w:rPr>
                <w:sz w:val="23"/>
              </w:rPr>
              <w:t>2.87</w:t>
            </w:r>
          </w:p>
        </w:tc>
        <w:tc>
          <w:tcPr>
            <w:tcW w:w="1287" w:type="dxa"/>
          </w:tcPr>
          <w:p>
            <w:pPr>
              <w:pStyle w:val="TableParagraph"/>
              <w:spacing w:line="281" w:lineRule="exact" w:before="2"/>
              <w:ind w:right="174"/>
              <w:jc w:val="right"/>
              <w:rPr>
                <w:sz w:val="23"/>
              </w:rPr>
            </w:pPr>
            <w:r>
              <w:rPr>
                <w:sz w:val="23"/>
              </w:rPr>
              <w:t>2.01</w:t>
            </w:r>
          </w:p>
        </w:tc>
        <w:tc>
          <w:tcPr>
            <w:tcW w:w="1941" w:type="dxa"/>
          </w:tcPr>
          <w:p>
            <w:pPr>
              <w:pStyle w:val="TableParagraph"/>
              <w:spacing w:line="281" w:lineRule="exact" w:before="2"/>
              <w:ind w:left="735" w:right="706"/>
              <w:jc w:val="center"/>
              <w:rPr>
                <w:sz w:val="23"/>
              </w:rPr>
            </w:pPr>
            <w:r>
              <w:rPr>
                <w:sz w:val="23"/>
              </w:rPr>
              <w:t>2.48</w:t>
            </w:r>
          </w:p>
        </w:tc>
        <w:tc>
          <w:tcPr>
            <w:tcW w:w="2115" w:type="dxa"/>
          </w:tcPr>
          <w:p>
            <w:pPr>
              <w:pStyle w:val="TableParagraph"/>
              <w:spacing w:line="281" w:lineRule="exact" w:before="2"/>
              <w:ind w:right="303"/>
              <w:jc w:val="right"/>
              <w:rPr>
                <w:sz w:val="23"/>
              </w:rPr>
            </w:pPr>
            <w:r>
              <w:rPr>
                <w:sz w:val="23"/>
              </w:rPr>
              <w:t>0。91</w:t>
            </w:r>
          </w:p>
        </w:tc>
        <w:tc>
          <w:tcPr>
            <w:tcW w:w="1170" w:type="dxa"/>
          </w:tcPr>
          <w:p>
            <w:pPr>
              <w:pStyle w:val="TableParagraph"/>
              <w:spacing w:line="281" w:lineRule="exact" w:before="2"/>
              <w:ind w:right="45"/>
              <w:jc w:val="right"/>
              <w:rPr>
                <w:sz w:val="23"/>
              </w:rPr>
            </w:pPr>
            <w:r>
              <w:rPr>
                <w:sz w:val="23"/>
              </w:rPr>
              <w:t>1。05</w:t>
            </w:r>
          </w:p>
        </w:tc>
        <w:tc>
          <w:tcPr>
            <w:tcW w:w="1265" w:type="dxa"/>
          </w:tcPr>
          <w:p>
            <w:pPr>
              <w:pStyle w:val="TableParagraph"/>
              <w:spacing w:line="281" w:lineRule="exact" w:before="2"/>
              <w:ind w:right="283"/>
              <w:jc w:val="right"/>
              <w:rPr>
                <w:sz w:val="23"/>
              </w:rPr>
            </w:pPr>
            <w:r>
              <w:rPr>
                <w:sz w:val="23"/>
              </w:rPr>
              <w:t>1.05</w:t>
            </w:r>
          </w:p>
        </w:tc>
        <w:tc>
          <w:tcPr>
            <w:tcW w:w="1261" w:type="dxa"/>
          </w:tcPr>
          <w:p>
            <w:pPr>
              <w:pStyle w:val="TableParagraph"/>
              <w:spacing w:line="281" w:lineRule="exact" w:before="2"/>
              <w:ind w:right="44"/>
              <w:jc w:val="right"/>
              <w:rPr>
                <w:sz w:val="23"/>
              </w:rPr>
            </w:pPr>
            <w:r>
              <w:rPr>
                <w:sz w:val="23"/>
              </w:rPr>
              <w:t>0。39</w:t>
            </w:r>
          </w:p>
        </w:tc>
      </w:tr>
      <w:tr>
        <w:trPr>
          <w:trHeight w:val="436" w:hRule="atLeast"/>
        </w:trPr>
        <w:tc>
          <w:tcPr>
            <w:tcW w:w="1160" w:type="dxa"/>
          </w:tcPr>
          <w:p>
            <w:pPr>
              <w:pStyle w:val="TableParagraph"/>
              <w:spacing w:before="6"/>
              <w:ind w:right="416"/>
              <w:jc w:val="right"/>
              <w:rPr>
                <w:sz w:val="23"/>
              </w:rPr>
            </w:pPr>
            <w:r>
              <w:rPr>
                <w:sz w:val="23"/>
              </w:rPr>
              <w:t>83.32</w:t>
            </w:r>
          </w:p>
        </w:tc>
        <w:tc>
          <w:tcPr>
            <w:tcW w:w="1287" w:type="dxa"/>
          </w:tcPr>
          <w:p>
            <w:pPr>
              <w:pStyle w:val="TableParagraph"/>
              <w:spacing w:before="6"/>
              <w:ind w:right="174"/>
              <w:jc w:val="right"/>
              <w:rPr>
                <w:sz w:val="23"/>
              </w:rPr>
            </w:pPr>
            <w:r>
              <w:rPr>
                <w:sz w:val="23"/>
              </w:rPr>
              <w:t>41。29</w:t>
            </w:r>
          </w:p>
        </w:tc>
        <w:tc>
          <w:tcPr>
            <w:tcW w:w="1941" w:type="dxa"/>
          </w:tcPr>
          <w:p>
            <w:pPr>
              <w:pStyle w:val="TableParagraph"/>
              <w:spacing w:before="6"/>
              <w:ind w:left="178"/>
              <w:rPr>
                <w:sz w:val="23"/>
              </w:rPr>
            </w:pPr>
            <w:r>
              <w:rPr>
                <w:sz w:val="23"/>
              </w:rPr>
              <w:t>—124。92</w:t>
            </w:r>
          </w:p>
        </w:tc>
        <w:tc>
          <w:tcPr>
            <w:tcW w:w="2115" w:type="dxa"/>
          </w:tcPr>
          <w:p>
            <w:pPr>
              <w:pStyle w:val="TableParagraph"/>
              <w:spacing w:before="6"/>
              <w:ind w:right="303"/>
              <w:jc w:val="right"/>
              <w:rPr>
                <w:sz w:val="23"/>
              </w:rPr>
            </w:pPr>
            <w:r>
              <w:rPr>
                <w:sz w:val="23"/>
              </w:rPr>
              <w:t>139.51</w:t>
            </w:r>
          </w:p>
        </w:tc>
        <w:tc>
          <w:tcPr>
            <w:tcW w:w="1170" w:type="dxa"/>
          </w:tcPr>
          <w:p>
            <w:pPr>
              <w:pStyle w:val="TableParagraph"/>
              <w:spacing w:before="6"/>
              <w:ind w:right="48"/>
              <w:jc w:val="right"/>
              <w:rPr>
                <w:sz w:val="23"/>
              </w:rPr>
            </w:pPr>
            <w:r>
              <w:rPr>
                <w:sz w:val="23"/>
              </w:rPr>
              <w:t>-57。64</w:t>
            </w:r>
          </w:p>
        </w:tc>
        <w:tc>
          <w:tcPr>
            <w:tcW w:w="1265" w:type="dxa"/>
          </w:tcPr>
          <w:p>
            <w:pPr>
              <w:pStyle w:val="TableParagraph"/>
              <w:spacing w:before="6"/>
              <w:ind w:right="285"/>
              <w:jc w:val="right"/>
              <w:rPr>
                <w:sz w:val="23"/>
              </w:rPr>
            </w:pPr>
            <w:r>
              <w:rPr>
                <w:sz w:val="23"/>
              </w:rPr>
              <w:t>-56.98</w:t>
            </w:r>
          </w:p>
        </w:tc>
        <w:tc>
          <w:tcPr>
            <w:tcW w:w="1261" w:type="dxa"/>
          </w:tcPr>
          <w:p>
            <w:pPr>
              <w:pStyle w:val="TableParagraph"/>
              <w:spacing w:before="6"/>
              <w:ind w:right="41"/>
              <w:jc w:val="right"/>
              <w:rPr>
                <w:sz w:val="23"/>
              </w:rPr>
            </w:pPr>
            <w:r>
              <w:rPr>
                <w:sz w:val="23"/>
              </w:rPr>
              <w:t>—21。53</w:t>
            </w:r>
          </w:p>
        </w:tc>
      </w:tr>
      <w:tr>
        <w:trPr>
          <w:trHeight w:val="398" w:hRule="atLeast"/>
        </w:trPr>
        <w:tc>
          <w:tcPr>
            <w:tcW w:w="1160" w:type="dxa"/>
          </w:tcPr>
          <w:p>
            <w:pPr>
              <w:pStyle w:val="TableParagraph"/>
              <w:rPr>
                <w:rFonts w:ascii="Times New Roman"/>
                <w:sz w:val="22"/>
              </w:rPr>
            </w:pPr>
          </w:p>
        </w:tc>
        <w:tc>
          <w:tcPr>
            <w:tcW w:w="1287" w:type="dxa"/>
          </w:tcPr>
          <w:p>
            <w:pPr>
              <w:pStyle w:val="TableParagraph"/>
              <w:rPr>
                <w:rFonts w:ascii="Times New Roman"/>
                <w:sz w:val="22"/>
              </w:rPr>
            </w:pPr>
          </w:p>
        </w:tc>
        <w:tc>
          <w:tcPr>
            <w:tcW w:w="1941" w:type="dxa"/>
          </w:tcPr>
          <w:p>
            <w:pPr>
              <w:pStyle w:val="TableParagraph"/>
              <w:spacing w:line="242" w:lineRule="exact" w:before="136"/>
              <w:ind w:left="1021"/>
              <w:rPr>
                <w:sz w:val="23"/>
              </w:rPr>
            </w:pPr>
            <w:r>
              <w:rPr>
                <w:sz w:val="23"/>
              </w:rPr>
              <w:t>表 2—13</w:t>
            </w:r>
          </w:p>
        </w:tc>
        <w:tc>
          <w:tcPr>
            <w:tcW w:w="2115" w:type="dxa"/>
          </w:tcPr>
          <w:p>
            <w:pPr>
              <w:pStyle w:val="TableParagraph"/>
              <w:spacing w:line="242" w:lineRule="exact" w:before="136"/>
              <w:ind w:left="59"/>
              <w:rPr>
                <w:sz w:val="23"/>
              </w:rPr>
            </w:pPr>
            <w:r>
              <w:rPr>
                <w:sz w:val="23"/>
              </w:rPr>
              <w:t>活载弯矩分配图</w:t>
            </w:r>
          </w:p>
        </w:tc>
        <w:tc>
          <w:tcPr>
            <w:tcW w:w="1170" w:type="dxa"/>
          </w:tcPr>
          <w:p>
            <w:pPr>
              <w:pStyle w:val="TableParagraph"/>
              <w:rPr>
                <w:rFonts w:ascii="Times New Roman"/>
                <w:sz w:val="22"/>
              </w:rPr>
            </w:pPr>
          </w:p>
        </w:tc>
        <w:tc>
          <w:tcPr>
            <w:tcW w:w="1265" w:type="dxa"/>
          </w:tcPr>
          <w:p>
            <w:pPr>
              <w:pStyle w:val="TableParagraph"/>
              <w:rPr>
                <w:rFonts w:ascii="Times New Roman"/>
                <w:sz w:val="22"/>
              </w:rPr>
            </w:pPr>
          </w:p>
        </w:tc>
        <w:tc>
          <w:tcPr>
            <w:tcW w:w="1261" w:type="dxa"/>
          </w:tcPr>
          <w:p>
            <w:pPr>
              <w:pStyle w:val="TableParagraph"/>
              <w:rPr>
                <w:rFonts w:ascii="Times New Roman"/>
                <w:sz w:val="22"/>
              </w:rPr>
            </w:pPr>
          </w:p>
        </w:tc>
      </w:tr>
    </w:tbl>
    <w:p>
      <w:pPr>
        <w:pStyle w:val="BodyText"/>
        <w:spacing w:before="4"/>
        <w:rPr>
          <w:sz w:val="10"/>
        </w:rPr>
      </w:pPr>
    </w:p>
    <w:p>
      <w:pPr>
        <w:spacing w:after="0"/>
        <w:rPr>
          <w:sz w:val="10"/>
        </w:rPr>
        <w:sectPr>
          <w:pgSz w:w="11910" w:h="16840"/>
          <w:pgMar w:header="701" w:footer="0" w:top="900" w:bottom="280" w:left="320" w:right="320"/>
        </w:sectPr>
      </w:pPr>
    </w:p>
    <w:p>
      <w:pPr>
        <w:pStyle w:val="BodyText"/>
        <w:tabs>
          <w:tab w:pos="5351" w:val="left" w:leader="none"/>
        </w:tabs>
        <w:spacing w:line="252" w:lineRule="auto" w:before="68"/>
        <w:ind w:left="4137"/>
        <w:jc w:val="center"/>
      </w:pPr>
      <w:r>
        <w:rPr/>
        <w:drawing>
          <wp:anchor distT="0" distB="0" distL="0" distR="0" allowOverlap="1" layoutInCell="1" locked="0" behindDoc="1" simplePos="0" relativeHeight="236150784">
            <wp:simplePos x="0" y="0"/>
            <wp:positionH relativeFrom="page">
              <wp:posOffset>3547268</wp:posOffset>
            </wp:positionH>
            <wp:positionV relativeFrom="paragraph">
              <wp:posOffset>-2159925</wp:posOffset>
            </wp:positionV>
            <wp:extent cx="3679126" cy="1373314"/>
            <wp:effectExtent l="0" t="0" r="0" b="0"/>
            <wp:wrapNone/>
            <wp:docPr id="41" name="image47.png"/>
            <wp:cNvGraphicFramePr>
              <a:graphicFrameLocks noChangeAspect="1"/>
            </wp:cNvGraphicFramePr>
            <a:graphic>
              <a:graphicData uri="http://schemas.openxmlformats.org/drawingml/2006/picture">
                <pic:pic>
                  <pic:nvPicPr>
                    <pic:cNvPr id="42" name="image47.png"/>
                    <pic:cNvPicPr/>
                  </pic:nvPicPr>
                  <pic:blipFill>
                    <a:blip r:embed="rId54" cstate="print"/>
                    <a:stretch>
                      <a:fillRect/>
                    </a:stretch>
                  </pic:blipFill>
                  <pic:spPr>
                    <a:xfrm>
                      <a:off x="0" y="0"/>
                      <a:ext cx="3679126" cy="1373314"/>
                    </a:xfrm>
                    <a:prstGeom prst="rect">
                      <a:avLst/>
                    </a:prstGeom>
                  </pic:spPr>
                </pic:pic>
              </a:graphicData>
            </a:graphic>
          </wp:anchor>
        </w:drawing>
      </w:r>
      <w:r>
        <w:rPr/>
        <w:pict>
          <v:group style="position:absolute;margin-left:27.331297pt;margin-top:-170.072861pt;width:216.7pt;height:138.7pt;mso-position-horizontal-relative:page;mso-position-vertical-relative:paragraph;z-index:-267163648" coordorigin="547,-3401" coordsize="4334,2774">
            <v:shape style="position:absolute;left:546;top:-3402;width:4334;height:2774" type="#_x0000_t75" stroked="false">
              <v:imagedata r:id="rId55" o:title=""/>
            </v:shape>
            <v:shape style="position:absolute;left:4162;top:-1844;width:712;height:231" type="#_x0000_t202" filled="false" stroked="false">
              <v:textbox inset="0,0,0,0">
                <w:txbxContent>
                  <w:p>
                    <w:pPr>
                      <w:spacing w:line="230" w:lineRule="exact" w:before="0"/>
                      <w:ind w:left="0" w:right="0" w:firstLine="0"/>
                      <w:jc w:val="left"/>
                      <w:rPr>
                        <w:sz w:val="23"/>
                      </w:rPr>
                    </w:pPr>
                    <w:r>
                      <w:rPr>
                        <w:sz w:val="23"/>
                      </w:rPr>
                      <w:t>-3。37</w:t>
                    </w:r>
                  </w:p>
                </w:txbxContent>
              </v:textbox>
              <w10:wrap type="none"/>
            </v:shape>
            <w10:wrap type="none"/>
          </v:group>
        </w:pict>
      </w:r>
      <w:r>
        <w:rPr/>
        <w:drawing>
          <wp:anchor distT="0" distB="0" distL="0" distR="0" allowOverlap="1" layoutInCell="1" locked="0" behindDoc="1" simplePos="0" relativeHeight="236153856">
            <wp:simplePos x="0" y="0"/>
            <wp:positionH relativeFrom="page">
              <wp:posOffset>3547268</wp:posOffset>
            </wp:positionH>
            <wp:positionV relativeFrom="paragraph">
              <wp:posOffset>-621223</wp:posOffset>
            </wp:positionV>
            <wp:extent cx="3670649" cy="220408"/>
            <wp:effectExtent l="0" t="0" r="0" b="0"/>
            <wp:wrapNone/>
            <wp:docPr id="43" name="image49.png"/>
            <wp:cNvGraphicFramePr>
              <a:graphicFrameLocks noChangeAspect="1"/>
            </wp:cNvGraphicFramePr>
            <a:graphic>
              <a:graphicData uri="http://schemas.openxmlformats.org/drawingml/2006/picture">
                <pic:pic>
                  <pic:nvPicPr>
                    <pic:cNvPr id="44" name="image49.png"/>
                    <pic:cNvPicPr/>
                  </pic:nvPicPr>
                  <pic:blipFill>
                    <a:blip r:embed="rId56" cstate="print"/>
                    <a:stretch>
                      <a:fillRect/>
                    </a:stretch>
                  </pic:blipFill>
                  <pic:spPr>
                    <a:xfrm>
                      <a:off x="0" y="0"/>
                      <a:ext cx="3670649" cy="220408"/>
                    </a:xfrm>
                    <a:prstGeom prst="rect">
                      <a:avLst/>
                    </a:prstGeom>
                  </pic:spPr>
                </pic:pic>
              </a:graphicData>
            </a:graphic>
          </wp:anchor>
        </w:drawing>
      </w:r>
      <w:r>
        <w:rPr/>
        <w:pict>
          <v:group style="position:absolute;margin-left:40.663635pt;margin-top:2.414284pt;width:157.2pt;height:584.7pt;mso-position-horizontal-relative:page;mso-position-vertical-relative:paragraph;z-index:252110848" coordorigin="813,48" coordsize="3144,11694">
            <v:shape style="position:absolute;left:813;top:48;width:3144;height:11694" type="#_x0000_t75" stroked="false">
              <v:imagedata r:id="rId57" o:title=""/>
            </v:shape>
            <v:shape style="position:absolute;left:832;top:100;width:481;height:231" type="#_x0000_t202" filled="false" stroked="false">
              <v:textbox inset="0,0,0,0">
                <w:txbxContent>
                  <w:p>
                    <w:pPr>
                      <w:spacing w:line="230" w:lineRule="exact" w:before="0"/>
                      <w:ind w:left="0" w:right="0" w:firstLine="0"/>
                      <w:jc w:val="left"/>
                      <w:rPr>
                        <w:sz w:val="23"/>
                      </w:rPr>
                    </w:pPr>
                    <w:r>
                      <w:rPr>
                        <w:sz w:val="23"/>
                      </w:rPr>
                      <w:t>上柱</w:t>
                    </w:r>
                  </w:p>
                </w:txbxContent>
              </v:textbox>
              <w10:wrap type="none"/>
            </v:shape>
            <v:shape style="position:absolute;left:1908;top:100;width:2041;height:1455" type="#_x0000_t202" filled="false" stroked="false">
              <v:textbox inset="0,0,0,0">
                <w:txbxContent>
                  <w:p>
                    <w:pPr>
                      <w:tabs>
                        <w:tab w:pos="1029" w:val="left" w:leader="none"/>
                      </w:tabs>
                      <w:spacing w:line="263" w:lineRule="exact" w:before="0"/>
                      <w:ind w:left="0" w:right="0" w:firstLine="0"/>
                      <w:jc w:val="left"/>
                      <w:rPr>
                        <w:sz w:val="23"/>
                      </w:rPr>
                    </w:pPr>
                    <w:r>
                      <w:rPr>
                        <w:sz w:val="23"/>
                      </w:rPr>
                      <w:t>下柱</w:t>
                      <w:tab/>
                      <w:t>右梁</w:t>
                    </w:r>
                  </w:p>
                  <w:p>
                    <w:pPr>
                      <w:tabs>
                        <w:tab w:pos="981" w:val="left" w:leader="none"/>
                      </w:tabs>
                      <w:spacing w:before="15"/>
                      <w:ind w:left="0" w:right="32" w:firstLine="0"/>
                      <w:jc w:val="right"/>
                      <w:rPr>
                        <w:sz w:val="23"/>
                      </w:rPr>
                    </w:pPr>
                    <w:r>
                      <w:rPr>
                        <w:sz w:val="23"/>
                      </w:rPr>
                      <w:t>0.536</w:t>
                      <w:tab/>
                      <w:t>0.464</w:t>
                    </w:r>
                  </w:p>
                  <w:p>
                    <w:pPr>
                      <w:spacing w:before="13"/>
                      <w:ind w:left="0" w:right="18" w:firstLine="0"/>
                      <w:jc w:val="right"/>
                      <w:rPr>
                        <w:sz w:val="23"/>
                      </w:rPr>
                    </w:pPr>
                    <w:r>
                      <w:rPr>
                        <w:sz w:val="23"/>
                      </w:rPr>
                      <w:t>—30。94</w:t>
                    </w:r>
                  </w:p>
                  <w:p>
                    <w:pPr>
                      <w:tabs>
                        <w:tab w:pos="1103" w:val="left" w:leader="none"/>
                      </w:tabs>
                      <w:spacing w:before="5"/>
                      <w:ind w:left="0" w:right="20" w:firstLine="0"/>
                      <w:jc w:val="right"/>
                      <w:rPr>
                        <w:sz w:val="23"/>
                      </w:rPr>
                    </w:pPr>
                    <w:r>
                      <w:rPr>
                        <w:sz w:val="23"/>
                      </w:rPr>
                      <w:t>16。58</w:t>
                      <w:tab/>
                      <w:t>14.36</w:t>
                    </w:r>
                  </w:p>
                  <w:p>
                    <w:pPr>
                      <w:tabs>
                        <w:tab w:pos="758" w:val="left" w:leader="none"/>
                      </w:tabs>
                      <w:spacing w:line="262" w:lineRule="exact" w:before="12"/>
                      <w:ind w:left="0" w:right="19" w:firstLine="0"/>
                      <w:jc w:val="right"/>
                      <w:rPr>
                        <w:sz w:val="23"/>
                      </w:rPr>
                    </w:pPr>
                    <w:r>
                      <w:rPr>
                        <w:sz w:val="23"/>
                      </w:rPr>
                      <w:t>5.3</w:t>
                      <w:tab/>
                      <w:t>-5。3</w:t>
                    </w:r>
                  </w:p>
                </w:txbxContent>
              </v:textbox>
              <w10:wrap type="none"/>
            </v:shape>
            <v:shape style="position:absolute;left:1207;top:11159;width:712;height:231" type="#_x0000_t202" filled="false" stroked="false">
              <v:textbox inset="0,0,0,0">
                <w:txbxContent>
                  <w:p>
                    <w:pPr>
                      <w:spacing w:line="230" w:lineRule="exact" w:before="0"/>
                      <w:ind w:left="0" w:right="0" w:firstLine="0"/>
                      <w:jc w:val="left"/>
                      <w:rPr>
                        <w:sz w:val="23"/>
                      </w:rPr>
                    </w:pPr>
                    <w:r>
                      <w:rPr>
                        <w:sz w:val="23"/>
                      </w:rPr>
                      <w:t>0。349</w:t>
                    </w:r>
                  </w:p>
                </w:txbxContent>
              </v:textbox>
              <w10:wrap type="none"/>
            </v:shape>
            <v:shape style="position:absolute;left:2352;top:11159;width:1597;height:541" type="#_x0000_t202" filled="false" stroked="false">
              <v:textbox inset="0,0,0,0">
                <w:txbxContent>
                  <w:p>
                    <w:pPr>
                      <w:tabs>
                        <w:tab w:pos="986" w:val="left" w:leader="none"/>
                      </w:tabs>
                      <w:spacing w:line="263" w:lineRule="exact" w:before="0"/>
                      <w:ind w:left="0" w:right="32" w:firstLine="0"/>
                      <w:jc w:val="right"/>
                      <w:rPr>
                        <w:sz w:val="23"/>
                      </w:rPr>
                    </w:pPr>
                    <w:r>
                      <w:rPr>
                        <w:sz w:val="23"/>
                      </w:rPr>
                      <w:t>0.349</w:t>
                      <w:tab/>
                    </w:r>
                    <w:r>
                      <w:rPr>
                        <w:spacing w:val="-4"/>
                        <w:sz w:val="23"/>
                      </w:rPr>
                      <w:t>0.302</w:t>
                    </w:r>
                  </w:p>
                  <w:p>
                    <w:pPr>
                      <w:spacing w:line="262" w:lineRule="exact" w:before="15"/>
                      <w:ind w:left="0" w:right="18" w:firstLine="0"/>
                      <w:jc w:val="right"/>
                      <w:rPr>
                        <w:sz w:val="23"/>
                      </w:rPr>
                    </w:pPr>
                    <w:r>
                      <w:rPr>
                        <w:sz w:val="23"/>
                      </w:rPr>
                      <w:t>—30.94</w:t>
                    </w:r>
                  </w:p>
                </w:txbxContent>
              </v:textbox>
              <w10:wrap type="none"/>
            </v:shape>
            <w10:wrap type="none"/>
          </v:group>
        </w:pict>
      </w:r>
      <w:r>
        <w:rPr/>
        <w:drawing>
          <wp:anchor distT="0" distB="0" distL="0" distR="0" allowOverlap="1" layoutInCell="1" locked="0" behindDoc="1" simplePos="0" relativeHeight="236163072">
            <wp:simplePos x="0" y="0"/>
            <wp:positionH relativeFrom="page">
              <wp:posOffset>2819189</wp:posOffset>
            </wp:positionH>
            <wp:positionV relativeFrom="paragraph">
              <wp:posOffset>30661</wp:posOffset>
            </wp:positionV>
            <wp:extent cx="2421286" cy="609554"/>
            <wp:effectExtent l="0" t="0" r="0" b="0"/>
            <wp:wrapNone/>
            <wp:docPr id="45" name="image51.png"/>
            <wp:cNvGraphicFramePr>
              <a:graphicFrameLocks noChangeAspect="1"/>
            </wp:cNvGraphicFramePr>
            <a:graphic>
              <a:graphicData uri="http://schemas.openxmlformats.org/drawingml/2006/picture">
                <pic:pic>
                  <pic:nvPicPr>
                    <pic:cNvPr id="46" name="image51.png"/>
                    <pic:cNvPicPr/>
                  </pic:nvPicPr>
                  <pic:blipFill>
                    <a:blip r:embed="rId58" cstate="print"/>
                    <a:stretch>
                      <a:fillRect/>
                    </a:stretch>
                  </pic:blipFill>
                  <pic:spPr>
                    <a:xfrm>
                      <a:off x="0" y="0"/>
                      <a:ext cx="2421286" cy="609554"/>
                    </a:xfrm>
                    <a:prstGeom prst="rect">
                      <a:avLst/>
                    </a:prstGeom>
                  </pic:spPr>
                </pic:pic>
              </a:graphicData>
            </a:graphic>
          </wp:anchor>
        </w:drawing>
      </w:r>
      <w:r>
        <w:rPr/>
        <w:t>左梁</w:t>
        <w:tab/>
        <w:t>上</w:t>
      </w:r>
      <w:r>
        <w:rPr>
          <w:spacing w:val="-20"/>
        </w:rPr>
        <w:t>柱</w:t>
      </w:r>
      <w:r>
        <w:rPr/>
        <w:t>0。386</w:t>
      </w:r>
    </w:p>
    <w:p>
      <w:pPr>
        <w:pStyle w:val="BodyText"/>
        <w:spacing w:line="293" w:lineRule="exact"/>
        <w:ind w:left="4204"/>
        <w:jc w:val="center"/>
      </w:pPr>
      <w:r>
        <w:rPr>
          <w:spacing w:val="-1"/>
        </w:rPr>
        <w:t>30</w:t>
      </w:r>
      <w:r>
        <w:rPr/>
        <w:t>。94</w:t>
      </w:r>
    </w:p>
    <w:p>
      <w:pPr>
        <w:pStyle w:val="BodyText"/>
        <w:tabs>
          <w:tab w:pos="4432" w:val="left" w:leader="none"/>
        </w:tabs>
        <w:spacing w:line="160" w:lineRule="auto" w:before="31"/>
        <w:ind w:left="3748"/>
      </w:pPr>
      <w:r>
        <w:rPr/>
        <w:drawing>
          <wp:anchor distT="0" distB="0" distL="0" distR="0" allowOverlap="1" layoutInCell="1" locked="0" behindDoc="1" simplePos="0" relativeHeight="236154880">
            <wp:simplePos x="0" y="0"/>
            <wp:positionH relativeFrom="page">
              <wp:posOffset>2819189</wp:posOffset>
            </wp:positionH>
            <wp:positionV relativeFrom="paragraph">
              <wp:posOffset>187322</wp:posOffset>
            </wp:positionV>
            <wp:extent cx="2421286" cy="2302761"/>
            <wp:effectExtent l="0" t="0" r="0" b="0"/>
            <wp:wrapNone/>
            <wp:docPr id="47" name="image52.png"/>
            <wp:cNvGraphicFramePr>
              <a:graphicFrameLocks noChangeAspect="1"/>
            </wp:cNvGraphicFramePr>
            <a:graphic>
              <a:graphicData uri="http://schemas.openxmlformats.org/drawingml/2006/picture">
                <pic:pic>
                  <pic:nvPicPr>
                    <pic:cNvPr id="48" name="image52.png"/>
                    <pic:cNvPicPr/>
                  </pic:nvPicPr>
                  <pic:blipFill>
                    <a:blip r:embed="rId59" cstate="print"/>
                    <a:stretch>
                      <a:fillRect/>
                    </a:stretch>
                  </pic:blipFill>
                  <pic:spPr>
                    <a:xfrm>
                      <a:off x="0" y="0"/>
                      <a:ext cx="2421286" cy="2302761"/>
                    </a:xfrm>
                    <a:prstGeom prst="rect">
                      <a:avLst/>
                    </a:prstGeom>
                  </pic:spPr>
                </pic:pic>
              </a:graphicData>
            </a:graphic>
          </wp:anchor>
        </w:drawing>
      </w:r>
      <w:r>
        <w:rPr>
          <w:position w:val="-14"/>
        </w:rPr>
        <w:t>八</w:t>
        <w:tab/>
      </w:r>
      <w:r>
        <w:rPr>
          <w:spacing w:val="-1"/>
        </w:rPr>
        <w:t>—11</w:t>
      </w:r>
      <w:r>
        <w:rPr/>
        <w:t>。94</w:t>
      </w:r>
    </w:p>
    <w:p>
      <w:pPr>
        <w:pStyle w:val="BodyText"/>
        <w:tabs>
          <w:tab w:pos="4663" w:val="left" w:leader="none"/>
        </w:tabs>
        <w:spacing w:line="168" w:lineRule="auto"/>
        <w:ind w:left="3748"/>
      </w:pPr>
      <w:r>
        <w:rPr/>
        <w:pict>
          <v:shape style="position:absolute;margin-left:52.095932pt;margin-top:15.129644pt;width:361.7pt;height:460.5pt;mso-position-horizontal-relative:page;mso-position-vertical-relative:paragraph;z-index:252114944"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4"/>
                    <w:gridCol w:w="956"/>
                    <w:gridCol w:w="1026"/>
                    <w:gridCol w:w="584"/>
                    <w:gridCol w:w="1144"/>
                    <w:gridCol w:w="869"/>
                    <w:gridCol w:w="870"/>
                    <w:gridCol w:w="805"/>
                  </w:tblGrid>
                  <w:tr>
                    <w:trPr>
                      <w:trHeight w:val="269" w:hRule="atLeast"/>
                    </w:trPr>
                    <w:tc>
                      <w:tcPr>
                        <w:tcW w:w="974" w:type="dxa"/>
                        <w:vMerge w:val="restart"/>
                      </w:tcPr>
                      <w:p>
                        <w:pPr>
                          <w:pStyle w:val="TableParagraph"/>
                          <w:rPr>
                            <w:rFonts w:ascii="Times New Roman"/>
                            <w:sz w:val="22"/>
                          </w:rPr>
                        </w:pPr>
                      </w:p>
                    </w:tc>
                    <w:tc>
                      <w:tcPr>
                        <w:tcW w:w="956" w:type="dxa"/>
                      </w:tcPr>
                      <w:p>
                        <w:pPr>
                          <w:pStyle w:val="TableParagraph"/>
                          <w:spacing w:line="250" w:lineRule="exact"/>
                          <w:ind w:right="32"/>
                          <w:jc w:val="right"/>
                          <w:rPr>
                            <w:sz w:val="23"/>
                          </w:rPr>
                        </w:pPr>
                        <w:r>
                          <w:rPr>
                            <w:sz w:val="23"/>
                          </w:rPr>
                          <w:t>-0。05</w:t>
                        </w:r>
                      </w:p>
                    </w:tc>
                    <w:tc>
                      <w:tcPr>
                        <w:tcW w:w="1026" w:type="dxa"/>
                      </w:tcPr>
                      <w:p>
                        <w:pPr>
                          <w:pStyle w:val="TableParagraph"/>
                          <w:spacing w:line="250" w:lineRule="exact"/>
                          <w:ind w:right="69"/>
                          <w:jc w:val="right"/>
                          <w:rPr>
                            <w:sz w:val="23"/>
                          </w:rPr>
                        </w:pPr>
                        <w:r>
                          <w:rPr>
                            <w:sz w:val="23"/>
                          </w:rPr>
                          <w:t>—0。04</w:t>
                        </w:r>
                      </w:p>
                    </w:tc>
                    <w:tc>
                      <w:tcPr>
                        <w:tcW w:w="584" w:type="dxa"/>
                      </w:tcPr>
                      <w:p>
                        <w:pPr>
                          <w:pStyle w:val="TableParagraph"/>
                          <w:rPr>
                            <w:rFonts w:ascii="Times New Roman"/>
                            <w:sz w:val="20"/>
                          </w:rPr>
                        </w:pPr>
                      </w:p>
                    </w:tc>
                    <w:tc>
                      <w:tcPr>
                        <w:tcW w:w="1144" w:type="dxa"/>
                      </w:tcPr>
                      <w:p>
                        <w:pPr>
                          <w:pStyle w:val="TableParagraph"/>
                          <w:spacing w:line="250" w:lineRule="exact"/>
                          <w:ind w:right="49"/>
                          <w:jc w:val="right"/>
                          <w:rPr>
                            <w:sz w:val="23"/>
                          </w:rPr>
                        </w:pPr>
                        <w:r>
                          <w:rPr>
                            <w:sz w:val="23"/>
                          </w:rPr>
                          <w:t>—1.25</w:t>
                        </w:r>
                      </w:p>
                    </w:tc>
                    <w:tc>
                      <w:tcPr>
                        <w:tcW w:w="869" w:type="dxa"/>
                      </w:tcPr>
                      <w:p>
                        <w:pPr>
                          <w:pStyle w:val="TableParagraph"/>
                          <w:rPr>
                            <w:rFonts w:ascii="Times New Roman"/>
                            <w:sz w:val="20"/>
                          </w:rPr>
                        </w:pPr>
                      </w:p>
                    </w:tc>
                    <w:tc>
                      <w:tcPr>
                        <w:tcW w:w="870" w:type="dxa"/>
                      </w:tcPr>
                      <w:p>
                        <w:pPr>
                          <w:pStyle w:val="TableParagraph"/>
                          <w:spacing w:line="250" w:lineRule="exact"/>
                          <w:ind w:right="55"/>
                          <w:jc w:val="right"/>
                          <w:rPr>
                            <w:sz w:val="23"/>
                          </w:rPr>
                        </w:pPr>
                        <w:r>
                          <w:rPr>
                            <w:sz w:val="23"/>
                          </w:rPr>
                          <w:t>—1。44</w:t>
                        </w:r>
                      </w:p>
                    </w:tc>
                    <w:tc>
                      <w:tcPr>
                        <w:tcW w:w="805" w:type="dxa"/>
                      </w:tcPr>
                      <w:p>
                        <w:pPr>
                          <w:pStyle w:val="TableParagraph"/>
                          <w:spacing w:line="250" w:lineRule="exact"/>
                          <w:ind w:right="42"/>
                          <w:jc w:val="right"/>
                          <w:rPr>
                            <w:sz w:val="23"/>
                          </w:rPr>
                        </w:pPr>
                        <w:r>
                          <w:rPr>
                            <w:sz w:val="23"/>
                          </w:rPr>
                          <w:t>—0.54</w:t>
                        </w:r>
                      </w:p>
                    </w:tc>
                  </w:tr>
                  <w:tr>
                    <w:trPr>
                      <w:trHeight w:val="303" w:hRule="atLeast"/>
                    </w:trPr>
                    <w:tc>
                      <w:tcPr>
                        <w:tcW w:w="974" w:type="dxa"/>
                        <w:vMerge/>
                        <w:tcBorders>
                          <w:top w:val="nil"/>
                        </w:tcBorders>
                      </w:tcPr>
                      <w:p>
                        <w:pPr>
                          <w:rPr>
                            <w:sz w:val="2"/>
                            <w:szCs w:val="2"/>
                          </w:rPr>
                        </w:pPr>
                      </w:p>
                    </w:tc>
                    <w:tc>
                      <w:tcPr>
                        <w:tcW w:w="956" w:type="dxa"/>
                      </w:tcPr>
                      <w:p>
                        <w:pPr>
                          <w:pStyle w:val="TableParagraph"/>
                          <w:spacing w:line="276" w:lineRule="exact" w:before="7"/>
                          <w:ind w:right="32"/>
                          <w:jc w:val="right"/>
                          <w:rPr>
                            <w:sz w:val="23"/>
                          </w:rPr>
                        </w:pPr>
                        <w:r>
                          <w:rPr>
                            <w:sz w:val="23"/>
                          </w:rPr>
                          <w:t>-1.61</w:t>
                        </w:r>
                      </w:p>
                    </w:tc>
                    <w:tc>
                      <w:tcPr>
                        <w:tcW w:w="1026" w:type="dxa"/>
                      </w:tcPr>
                      <w:p>
                        <w:pPr>
                          <w:pStyle w:val="TableParagraph"/>
                          <w:spacing w:line="276" w:lineRule="exact" w:before="7"/>
                          <w:ind w:right="69"/>
                          <w:jc w:val="right"/>
                          <w:rPr>
                            <w:sz w:val="23"/>
                          </w:rPr>
                        </w:pPr>
                        <w:r>
                          <w:rPr>
                            <w:sz w:val="23"/>
                          </w:rPr>
                          <w:t>-0.63</w:t>
                        </w:r>
                      </w:p>
                    </w:tc>
                    <w:tc>
                      <w:tcPr>
                        <w:tcW w:w="584" w:type="dxa"/>
                      </w:tcPr>
                      <w:p>
                        <w:pPr>
                          <w:pStyle w:val="TableParagraph"/>
                          <w:rPr>
                            <w:rFonts w:ascii="Times New Roman"/>
                            <w:sz w:val="22"/>
                          </w:rPr>
                        </w:pPr>
                      </w:p>
                    </w:tc>
                    <w:tc>
                      <w:tcPr>
                        <w:tcW w:w="1144" w:type="dxa"/>
                      </w:tcPr>
                      <w:p>
                        <w:pPr>
                          <w:pStyle w:val="TableParagraph"/>
                          <w:spacing w:line="276" w:lineRule="exact" w:before="7"/>
                          <w:ind w:right="49"/>
                          <w:jc w:val="right"/>
                          <w:rPr>
                            <w:sz w:val="23"/>
                          </w:rPr>
                        </w:pPr>
                        <w:r>
                          <w:rPr>
                            <w:sz w:val="23"/>
                          </w:rPr>
                          <w:t>-0.02</w:t>
                        </w:r>
                      </w:p>
                    </w:tc>
                    <w:tc>
                      <w:tcPr>
                        <w:tcW w:w="869" w:type="dxa"/>
                      </w:tcPr>
                      <w:p>
                        <w:pPr>
                          <w:pStyle w:val="TableParagraph"/>
                          <w:rPr>
                            <w:rFonts w:ascii="Times New Roman"/>
                            <w:sz w:val="22"/>
                          </w:rPr>
                        </w:pPr>
                      </w:p>
                    </w:tc>
                    <w:tc>
                      <w:tcPr>
                        <w:tcW w:w="870" w:type="dxa"/>
                      </w:tcPr>
                      <w:p>
                        <w:pPr>
                          <w:pStyle w:val="TableParagraph"/>
                          <w:spacing w:line="276" w:lineRule="exact" w:before="7"/>
                          <w:ind w:right="58"/>
                          <w:jc w:val="right"/>
                          <w:rPr>
                            <w:sz w:val="23"/>
                          </w:rPr>
                        </w:pPr>
                        <w:r>
                          <w:rPr>
                            <w:sz w:val="23"/>
                          </w:rPr>
                          <w:t>0.82</w:t>
                        </w:r>
                      </w:p>
                    </w:tc>
                    <w:tc>
                      <w:tcPr>
                        <w:tcW w:w="805" w:type="dxa"/>
                      </w:tcPr>
                      <w:p>
                        <w:pPr>
                          <w:pStyle w:val="TableParagraph"/>
                          <w:rPr>
                            <w:rFonts w:ascii="Times New Roman"/>
                            <w:sz w:val="22"/>
                          </w:rPr>
                        </w:pPr>
                      </w:p>
                    </w:tc>
                  </w:tr>
                  <w:tr>
                    <w:trPr>
                      <w:trHeight w:val="302" w:hRule="atLeast"/>
                    </w:trPr>
                    <w:tc>
                      <w:tcPr>
                        <w:tcW w:w="974" w:type="dxa"/>
                        <w:vMerge/>
                        <w:tcBorders>
                          <w:top w:val="nil"/>
                        </w:tcBorders>
                      </w:tcPr>
                      <w:p>
                        <w:pPr>
                          <w:rPr>
                            <w:sz w:val="2"/>
                            <w:szCs w:val="2"/>
                          </w:rPr>
                        </w:pPr>
                      </w:p>
                    </w:tc>
                    <w:tc>
                      <w:tcPr>
                        <w:tcW w:w="956" w:type="dxa"/>
                      </w:tcPr>
                      <w:p>
                        <w:pPr>
                          <w:pStyle w:val="TableParagraph"/>
                          <w:spacing w:line="281" w:lineRule="exact" w:before="1"/>
                          <w:ind w:right="32"/>
                          <w:jc w:val="right"/>
                          <w:rPr>
                            <w:sz w:val="23"/>
                          </w:rPr>
                        </w:pPr>
                        <w:r>
                          <w:rPr>
                            <w:sz w:val="23"/>
                          </w:rPr>
                          <w:t>1.11</w:t>
                        </w:r>
                      </w:p>
                    </w:tc>
                    <w:tc>
                      <w:tcPr>
                        <w:tcW w:w="1026" w:type="dxa"/>
                      </w:tcPr>
                      <w:p>
                        <w:pPr>
                          <w:pStyle w:val="TableParagraph"/>
                          <w:spacing w:line="281" w:lineRule="exact" w:before="1"/>
                          <w:ind w:right="69"/>
                          <w:jc w:val="right"/>
                          <w:rPr>
                            <w:sz w:val="23"/>
                          </w:rPr>
                        </w:pPr>
                        <w:r>
                          <w:rPr>
                            <w:sz w:val="23"/>
                          </w:rPr>
                          <w:t>1。02</w:t>
                        </w:r>
                      </w:p>
                    </w:tc>
                    <w:tc>
                      <w:tcPr>
                        <w:tcW w:w="584" w:type="dxa"/>
                      </w:tcPr>
                      <w:p>
                        <w:pPr>
                          <w:pStyle w:val="TableParagraph"/>
                          <w:rPr>
                            <w:rFonts w:ascii="Times New Roman"/>
                            <w:sz w:val="22"/>
                          </w:rPr>
                        </w:pPr>
                      </w:p>
                    </w:tc>
                    <w:tc>
                      <w:tcPr>
                        <w:tcW w:w="1144" w:type="dxa"/>
                      </w:tcPr>
                      <w:p>
                        <w:pPr>
                          <w:pStyle w:val="TableParagraph"/>
                          <w:spacing w:line="281" w:lineRule="exact" w:before="1"/>
                          <w:ind w:right="49"/>
                          <w:jc w:val="right"/>
                          <w:rPr>
                            <w:sz w:val="23"/>
                          </w:rPr>
                        </w:pPr>
                        <w:r>
                          <w:rPr>
                            <w:sz w:val="23"/>
                          </w:rPr>
                          <w:t>—0.32</w:t>
                        </w:r>
                      </w:p>
                    </w:tc>
                    <w:tc>
                      <w:tcPr>
                        <w:tcW w:w="869" w:type="dxa"/>
                      </w:tcPr>
                      <w:p>
                        <w:pPr>
                          <w:pStyle w:val="TableParagraph"/>
                          <w:rPr>
                            <w:rFonts w:ascii="Times New Roman"/>
                            <w:sz w:val="22"/>
                          </w:rPr>
                        </w:pPr>
                      </w:p>
                    </w:tc>
                    <w:tc>
                      <w:tcPr>
                        <w:tcW w:w="870" w:type="dxa"/>
                      </w:tcPr>
                      <w:p>
                        <w:pPr>
                          <w:pStyle w:val="TableParagraph"/>
                          <w:spacing w:line="281" w:lineRule="exact" w:before="1"/>
                          <w:ind w:right="55"/>
                          <w:jc w:val="right"/>
                          <w:rPr>
                            <w:sz w:val="23"/>
                          </w:rPr>
                        </w:pPr>
                        <w:r>
                          <w:rPr>
                            <w:sz w:val="23"/>
                          </w:rPr>
                          <w:t>—0。36</w:t>
                        </w:r>
                      </w:p>
                    </w:tc>
                    <w:tc>
                      <w:tcPr>
                        <w:tcW w:w="805" w:type="dxa"/>
                      </w:tcPr>
                      <w:p>
                        <w:pPr>
                          <w:pStyle w:val="TableParagraph"/>
                          <w:spacing w:line="281" w:lineRule="exact" w:before="1"/>
                          <w:ind w:right="42"/>
                          <w:jc w:val="right"/>
                          <w:rPr>
                            <w:sz w:val="23"/>
                          </w:rPr>
                        </w:pPr>
                        <w:r>
                          <w:rPr>
                            <w:sz w:val="23"/>
                          </w:rPr>
                          <w:t>-0.13</w:t>
                        </w:r>
                      </w:p>
                    </w:tc>
                  </w:tr>
                  <w:tr>
                    <w:trPr>
                      <w:trHeight w:val="434" w:hRule="atLeast"/>
                    </w:trPr>
                    <w:tc>
                      <w:tcPr>
                        <w:tcW w:w="974" w:type="dxa"/>
                        <w:vMerge/>
                        <w:tcBorders>
                          <w:top w:val="nil"/>
                        </w:tcBorders>
                      </w:tcPr>
                      <w:p>
                        <w:pPr>
                          <w:rPr>
                            <w:sz w:val="2"/>
                            <w:szCs w:val="2"/>
                          </w:rPr>
                        </w:pPr>
                      </w:p>
                    </w:tc>
                    <w:tc>
                      <w:tcPr>
                        <w:tcW w:w="956" w:type="dxa"/>
                      </w:tcPr>
                      <w:p>
                        <w:pPr>
                          <w:pStyle w:val="TableParagraph"/>
                          <w:spacing w:before="6"/>
                          <w:ind w:right="32"/>
                          <w:jc w:val="right"/>
                          <w:rPr>
                            <w:sz w:val="23"/>
                          </w:rPr>
                        </w:pPr>
                        <w:r>
                          <w:rPr>
                            <w:sz w:val="23"/>
                          </w:rPr>
                          <w:t>20.29</w:t>
                        </w:r>
                      </w:p>
                    </w:tc>
                    <w:tc>
                      <w:tcPr>
                        <w:tcW w:w="1026" w:type="dxa"/>
                      </w:tcPr>
                      <w:p>
                        <w:pPr>
                          <w:pStyle w:val="TableParagraph"/>
                          <w:spacing w:before="6"/>
                          <w:ind w:right="69"/>
                          <w:jc w:val="right"/>
                          <w:rPr>
                            <w:sz w:val="23"/>
                          </w:rPr>
                        </w:pPr>
                        <w:r>
                          <w:rPr>
                            <w:sz w:val="23"/>
                          </w:rPr>
                          <w:t>-20.29</w:t>
                        </w:r>
                      </w:p>
                    </w:tc>
                    <w:tc>
                      <w:tcPr>
                        <w:tcW w:w="584" w:type="dxa"/>
                      </w:tcPr>
                      <w:p>
                        <w:pPr>
                          <w:pStyle w:val="TableParagraph"/>
                          <w:rPr>
                            <w:rFonts w:ascii="Times New Roman"/>
                            <w:sz w:val="22"/>
                          </w:rPr>
                        </w:pPr>
                      </w:p>
                    </w:tc>
                    <w:tc>
                      <w:tcPr>
                        <w:tcW w:w="1144" w:type="dxa"/>
                      </w:tcPr>
                      <w:p>
                        <w:pPr>
                          <w:pStyle w:val="TableParagraph"/>
                          <w:spacing w:before="6"/>
                          <w:ind w:right="49"/>
                          <w:jc w:val="right"/>
                          <w:rPr>
                            <w:sz w:val="23"/>
                          </w:rPr>
                        </w:pPr>
                        <w:r>
                          <w:rPr>
                            <w:sz w:val="23"/>
                          </w:rPr>
                          <w:t>26.16</w:t>
                        </w:r>
                      </w:p>
                    </w:tc>
                    <w:tc>
                      <w:tcPr>
                        <w:tcW w:w="869" w:type="dxa"/>
                      </w:tcPr>
                      <w:p>
                        <w:pPr>
                          <w:pStyle w:val="TableParagraph"/>
                          <w:rPr>
                            <w:rFonts w:ascii="Times New Roman"/>
                            <w:sz w:val="22"/>
                          </w:rPr>
                        </w:pPr>
                      </w:p>
                    </w:tc>
                    <w:tc>
                      <w:tcPr>
                        <w:tcW w:w="870" w:type="dxa"/>
                      </w:tcPr>
                      <w:p>
                        <w:pPr>
                          <w:pStyle w:val="TableParagraph"/>
                          <w:spacing w:before="6"/>
                          <w:ind w:right="55"/>
                          <w:jc w:val="right"/>
                          <w:rPr>
                            <w:sz w:val="23"/>
                          </w:rPr>
                        </w:pPr>
                        <w:r>
                          <w:rPr>
                            <w:sz w:val="23"/>
                          </w:rPr>
                          <w:t>—18.23</w:t>
                        </w:r>
                      </w:p>
                    </w:tc>
                    <w:tc>
                      <w:tcPr>
                        <w:tcW w:w="805" w:type="dxa"/>
                      </w:tcPr>
                      <w:p>
                        <w:pPr>
                          <w:pStyle w:val="TableParagraph"/>
                          <w:spacing w:before="6"/>
                          <w:ind w:right="42"/>
                          <w:jc w:val="right"/>
                          <w:rPr>
                            <w:sz w:val="23"/>
                          </w:rPr>
                        </w:pPr>
                        <w:r>
                          <w:rPr>
                            <w:sz w:val="23"/>
                          </w:rPr>
                          <w:t>—8.26</w:t>
                        </w:r>
                      </w:p>
                    </w:tc>
                  </w:tr>
                  <w:tr>
                    <w:trPr>
                      <w:trHeight w:val="434" w:hRule="atLeast"/>
                    </w:trPr>
                    <w:tc>
                      <w:tcPr>
                        <w:tcW w:w="974" w:type="dxa"/>
                      </w:tcPr>
                      <w:p>
                        <w:pPr>
                          <w:pStyle w:val="TableParagraph"/>
                          <w:spacing w:line="281" w:lineRule="exact" w:before="133"/>
                          <w:ind w:right="115"/>
                          <w:jc w:val="right"/>
                          <w:rPr>
                            <w:sz w:val="23"/>
                          </w:rPr>
                        </w:pPr>
                        <w:r>
                          <w:rPr>
                            <w:sz w:val="23"/>
                          </w:rPr>
                          <w:t>0.349</w:t>
                        </w:r>
                      </w:p>
                    </w:tc>
                    <w:tc>
                      <w:tcPr>
                        <w:tcW w:w="956" w:type="dxa"/>
                      </w:tcPr>
                      <w:p>
                        <w:pPr>
                          <w:pStyle w:val="TableParagraph"/>
                          <w:spacing w:line="281" w:lineRule="exact" w:before="133"/>
                          <w:ind w:right="36"/>
                          <w:jc w:val="right"/>
                          <w:rPr>
                            <w:sz w:val="23"/>
                          </w:rPr>
                        </w:pPr>
                        <w:r>
                          <w:rPr>
                            <w:sz w:val="23"/>
                          </w:rPr>
                          <w:t>0。349</w:t>
                        </w:r>
                      </w:p>
                    </w:tc>
                    <w:tc>
                      <w:tcPr>
                        <w:tcW w:w="1026" w:type="dxa"/>
                      </w:tcPr>
                      <w:p>
                        <w:pPr>
                          <w:pStyle w:val="TableParagraph"/>
                          <w:spacing w:line="281" w:lineRule="exact" w:before="133"/>
                          <w:ind w:right="81"/>
                          <w:jc w:val="right"/>
                          <w:rPr>
                            <w:sz w:val="23"/>
                          </w:rPr>
                        </w:pPr>
                        <w:r>
                          <w:rPr>
                            <w:sz w:val="23"/>
                          </w:rPr>
                          <w:t>0。302</w:t>
                        </w:r>
                      </w:p>
                    </w:tc>
                    <w:tc>
                      <w:tcPr>
                        <w:tcW w:w="584" w:type="dxa"/>
                      </w:tcPr>
                      <w:p>
                        <w:pPr>
                          <w:pStyle w:val="TableParagraph"/>
                          <w:rPr>
                            <w:rFonts w:ascii="Times New Roman"/>
                            <w:sz w:val="22"/>
                          </w:rPr>
                        </w:pPr>
                      </w:p>
                    </w:tc>
                    <w:tc>
                      <w:tcPr>
                        <w:tcW w:w="1144" w:type="dxa"/>
                      </w:tcPr>
                      <w:p>
                        <w:pPr>
                          <w:pStyle w:val="TableParagraph"/>
                          <w:spacing w:line="281" w:lineRule="exact" w:before="133"/>
                          <w:ind w:right="54"/>
                          <w:jc w:val="right"/>
                          <w:rPr>
                            <w:sz w:val="23"/>
                          </w:rPr>
                        </w:pPr>
                        <w:r>
                          <w:rPr>
                            <w:sz w:val="23"/>
                          </w:rPr>
                          <w:t>0。267</w:t>
                        </w:r>
                      </w:p>
                    </w:tc>
                    <w:tc>
                      <w:tcPr>
                        <w:tcW w:w="869" w:type="dxa"/>
                      </w:tcPr>
                      <w:p>
                        <w:pPr>
                          <w:pStyle w:val="TableParagraph"/>
                          <w:spacing w:line="281" w:lineRule="exact" w:before="133"/>
                          <w:ind w:right="9"/>
                          <w:jc w:val="right"/>
                          <w:rPr>
                            <w:sz w:val="23"/>
                          </w:rPr>
                        </w:pPr>
                        <w:r>
                          <w:rPr>
                            <w:sz w:val="23"/>
                          </w:rPr>
                          <w:t>0。309</w:t>
                        </w:r>
                      </w:p>
                    </w:tc>
                    <w:tc>
                      <w:tcPr>
                        <w:tcW w:w="870" w:type="dxa"/>
                      </w:tcPr>
                      <w:p>
                        <w:pPr>
                          <w:pStyle w:val="TableParagraph"/>
                          <w:spacing w:line="281" w:lineRule="exact" w:before="133"/>
                          <w:ind w:right="62"/>
                          <w:jc w:val="right"/>
                          <w:rPr>
                            <w:sz w:val="23"/>
                          </w:rPr>
                        </w:pPr>
                        <w:r>
                          <w:rPr>
                            <w:sz w:val="23"/>
                          </w:rPr>
                          <w:t>0.309</w:t>
                        </w:r>
                      </w:p>
                    </w:tc>
                    <w:tc>
                      <w:tcPr>
                        <w:tcW w:w="805" w:type="dxa"/>
                      </w:tcPr>
                      <w:p>
                        <w:pPr>
                          <w:pStyle w:val="TableParagraph"/>
                          <w:spacing w:line="281" w:lineRule="exact" w:before="133"/>
                          <w:ind w:right="53"/>
                          <w:jc w:val="right"/>
                          <w:rPr>
                            <w:sz w:val="23"/>
                          </w:rPr>
                        </w:pPr>
                        <w:r>
                          <w:rPr>
                            <w:sz w:val="23"/>
                          </w:rPr>
                          <w:t>0.115</w:t>
                        </w:r>
                      </w:p>
                    </w:tc>
                  </w:tr>
                  <w:tr>
                    <w:trPr>
                      <w:trHeight w:val="605" w:hRule="atLeast"/>
                    </w:trPr>
                    <w:tc>
                      <w:tcPr>
                        <w:tcW w:w="974" w:type="dxa"/>
                      </w:tcPr>
                      <w:p>
                        <w:pPr>
                          <w:pStyle w:val="TableParagraph"/>
                          <w:spacing w:before="9"/>
                          <w:rPr>
                            <w:sz w:val="23"/>
                          </w:rPr>
                        </w:pPr>
                      </w:p>
                      <w:p>
                        <w:pPr>
                          <w:pStyle w:val="TableParagraph"/>
                          <w:spacing w:line="282" w:lineRule="exact"/>
                          <w:ind w:right="115"/>
                          <w:jc w:val="right"/>
                          <w:rPr>
                            <w:sz w:val="23"/>
                          </w:rPr>
                        </w:pPr>
                        <w:r>
                          <w:rPr>
                            <w:sz w:val="23"/>
                          </w:rPr>
                          <w:t>10。79</w:t>
                        </w:r>
                      </w:p>
                    </w:tc>
                    <w:tc>
                      <w:tcPr>
                        <w:tcW w:w="956" w:type="dxa"/>
                      </w:tcPr>
                      <w:p>
                        <w:pPr>
                          <w:pStyle w:val="TableParagraph"/>
                          <w:spacing w:before="9"/>
                          <w:rPr>
                            <w:sz w:val="23"/>
                          </w:rPr>
                        </w:pPr>
                      </w:p>
                      <w:p>
                        <w:pPr>
                          <w:pStyle w:val="TableParagraph"/>
                          <w:spacing w:line="282" w:lineRule="exact"/>
                          <w:ind w:right="32"/>
                          <w:jc w:val="right"/>
                          <w:rPr>
                            <w:sz w:val="23"/>
                          </w:rPr>
                        </w:pPr>
                        <w:r>
                          <w:rPr>
                            <w:sz w:val="23"/>
                          </w:rPr>
                          <w:t>10。79</w:t>
                        </w:r>
                      </w:p>
                    </w:tc>
                    <w:tc>
                      <w:tcPr>
                        <w:tcW w:w="1026" w:type="dxa"/>
                      </w:tcPr>
                      <w:p>
                        <w:pPr>
                          <w:pStyle w:val="TableParagraph"/>
                          <w:spacing w:before="6"/>
                          <w:ind w:right="67"/>
                          <w:jc w:val="right"/>
                          <w:rPr>
                            <w:sz w:val="23"/>
                          </w:rPr>
                        </w:pPr>
                        <w:r>
                          <w:rPr>
                            <w:sz w:val="23"/>
                          </w:rPr>
                          <w:t>—30。94</w:t>
                        </w:r>
                      </w:p>
                      <w:p>
                        <w:pPr>
                          <w:pStyle w:val="TableParagraph"/>
                          <w:spacing w:line="282" w:lineRule="exact" w:before="3"/>
                          <w:ind w:right="69"/>
                          <w:jc w:val="right"/>
                          <w:rPr>
                            <w:sz w:val="23"/>
                          </w:rPr>
                        </w:pPr>
                        <w:r>
                          <w:rPr>
                            <w:sz w:val="23"/>
                          </w:rPr>
                          <w:t>9.34</w:t>
                        </w:r>
                      </w:p>
                    </w:tc>
                    <w:tc>
                      <w:tcPr>
                        <w:tcW w:w="584" w:type="dxa"/>
                      </w:tcPr>
                      <w:p>
                        <w:pPr>
                          <w:pStyle w:val="TableParagraph"/>
                          <w:rPr>
                            <w:rFonts w:ascii="Times New Roman"/>
                            <w:sz w:val="22"/>
                          </w:rPr>
                        </w:pPr>
                      </w:p>
                    </w:tc>
                    <w:tc>
                      <w:tcPr>
                        <w:tcW w:w="1144" w:type="dxa"/>
                      </w:tcPr>
                      <w:p>
                        <w:pPr>
                          <w:pStyle w:val="TableParagraph"/>
                          <w:spacing w:before="6"/>
                          <w:ind w:right="49"/>
                          <w:jc w:val="right"/>
                          <w:rPr>
                            <w:sz w:val="23"/>
                          </w:rPr>
                        </w:pPr>
                        <w:r>
                          <w:rPr>
                            <w:spacing w:val="-1"/>
                            <w:sz w:val="23"/>
                          </w:rPr>
                          <w:t>30</w:t>
                        </w:r>
                        <w:r>
                          <w:rPr>
                            <w:sz w:val="23"/>
                          </w:rPr>
                          <w:t>。94</w:t>
                        </w:r>
                      </w:p>
                      <w:p>
                        <w:pPr>
                          <w:pStyle w:val="TableParagraph"/>
                          <w:spacing w:line="282" w:lineRule="exact" w:before="3"/>
                          <w:ind w:right="49"/>
                          <w:jc w:val="right"/>
                          <w:rPr>
                            <w:sz w:val="23"/>
                          </w:rPr>
                        </w:pPr>
                        <w:r>
                          <w:rPr>
                            <w:sz w:val="23"/>
                          </w:rPr>
                          <w:t>—6。67</w:t>
                        </w:r>
                      </w:p>
                    </w:tc>
                    <w:tc>
                      <w:tcPr>
                        <w:tcW w:w="869" w:type="dxa"/>
                      </w:tcPr>
                      <w:p>
                        <w:pPr>
                          <w:pStyle w:val="TableParagraph"/>
                          <w:spacing w:before="9"/>
                          <w:rPr>
                            <w:sz w:val="23"/>
                          </w:rPr>
                        </w:pPr>
                      </w:p>
                      <w:p>
                        <w:pPr>
                          <w:pStyle w:val="TableParagraph"/>
                          <w:spacing w:line="282" w:lineRule="exact"/>
                          <w:ind w:right="4"/>
                          <w:jc w:val="right"/>
                          <w:rPr>
                            <w:sz w:val="23"/>
                          </w:rPr>
                        </w:pPr>
                        <w:r>
                          <w:rPr>
                            <w:sz w:val="23"/>
                          </w:rPr>
                          <w:t>—7。83</w:t>
                        </w:r>
                      </w:p>
                    </w:tc>
                    <w:tc>
                      <w:tcPr>
                        <w:tcW w:w="870" w:type="dxa"/>
                      </w:tcPr>
                      <w:p>
                        <w:pPr>
                          <w:pStyle w:val="TableParagraph"/>
                          <w:spacing w:before="9"/>
                          <w:rPr>
                            <w:sz w:val="23"/>
                          </w:rPr>
                        </w:pPr>
                      </w:p>
                      <w:p>
                        <w:pPr>
                          <w:pStyle w:val="TableParagraph"/>
                          <w:spacing w:line="282" w:lineRule="exact"/>
                          <w:ind w:right="58"/>
                          <w:jc w:val="right"/>
                          <w:rPr>
                            <w:sz w:val="23"/>
                          </w:rPr>
                        </w:pPr>
                        <w:r>
                          <w:rPr>
                            <w:sz w:val="23"/>
                          </w:rPr>
                          <w:t>-7.83</w:t>
                        </w:r>
                      </w:p>
                    </w:tc>
                    <w:tc>
                      <w:tcPr>
                        <w:tcW w:w="805" w:type="dxa"/>
                      </w:tcPr>
                      <w:p>
                        <w:pPr>
                          <w:pStyle w:val="TableParagraph"/>
                          <w:spacing w:before="6"/>
                          <w:ind w:left="69"/>
                          <w:rPr>
                            <w:sz w:val="23"/>
                          </w:rPr>
                        </w:pPr>
                        <w:r>
                          <w:rPr>
                            <w:sz w:val="23"/>
                          </w:rPr>
                          <w:t>—3.17</w:t>
                        </w:r>
                      </w:p>
                      <w:p>
                        <w:pPr>
                          <w:pStyle w:val="TableParagraph"/>
                          <w:spacing w:line="282" w:lineRule="exact" w:before="3"/>
                          <w:ind w:left="184"/>
                          <w:rPr>
                            <w:sz w:val="23"/>
                          </w:rPr>
                        </w:pPr>
                        <w:r>
                          <w:rPr>
                            <w:sz w:val="23"/>
                          </w:rPr>
                          <w:t>-2.91</w:t>
                        </w:r>
                      </w:p>
                    </w:tc>
                  </w:tr>
                  <w:tr>
                    <w:trPr>
                      <w:trHeight w:val="303" w:hRule="atLeast"/>
                    </w:trPr>
                    <w:tc>
                      <w:tcPr>
                        <w:tcW w:w="974" w:type="dxa"/>
                      </w:tcPr>
                      <w:p>
                        <w:pPr>
                          <w:pStyle w:val="TableParagraph"/>
                          <w:spacing w:line="276" w:lineRule="exact" w:before="7"/>
                          <w:ind w:right="115"/>
                          <w:jc w:val="right"/>
                          <w:rPr>
                            <w:sz w:val="23"/>
                          </w:rPr>
                        </w:pPr>
                        <w:r>
                          <w:rPr>
                            <w:sz w:val="23"/>
                          </w:rPr>
                          <w:t>7。64</w:t>
                        </w:r>
                      </w:p>
                    </w:tc>
                    <w:tc>
                      <w:tcPr>
                        <w:tcW w:w="956" w:type="dxa"/>
                      </w:tcPr>
                      <w:p>
                        <w:pPr>
                          <w:pStyle w:val="TableParagraph"/>
                          <w:spacing w:line="276" w:lineRule="exact" w:before="7"/>
                          <w:ind w:right="32"/>
                          <w:jc w:val="right"/>
                          <w:rPr>
                            <w:sz w:val="23"/>
                          </w:rPr>
                        </w:pPr>
                        <w:r>
                          <w:rPr>
                            <w:sz w:val="23"/>
                          </w:rPr>
                          <w:t>4.98</w:t>
                        </w:r>
                      </w:p>
                    </w:tc>
                    <w:tc>
                      <w:tcPr>
                        <w:tcW w:w="1026" w:type="dxa"/>
                      </w:tcPr>
                      <w:p>
                        <w:pPr>
                          <w:pStyle w:val="TableParagraph"/>
                          <w:spacing w:line="276" w:lineRule="exact" w:before="7"/>
                          <w:ind w:right="69"/>
                          <w:jc w:val="right"/>
                          <w:rPr>
                            <w:sz w:val="23"/>
                          </w:rPr>
                        </w:pPr>
                        <w:r>
                          <w:rPr>
                            <w:sz w:val="23"/>
                          </w:rPr>
                          <w:t>-3.39</w:t>
                        </w:r>
                      </w:p>
                    </w:tc>
                    <w:tc>
                      <w:tcPr>
                        <w:tcW w:w="584" w:type="dxa"/>
                      </w:tcPr>
                      <w:p>
                        <w:pPr>
                          <w:pStyle w:val="TableParagraph"/>
                          <w:spacing w:line="276" w:lineRule="exact" w:before="7"/>
                          <w:ind w:left="70"/>
                          <w:rPr>
                            <w:sz w:val="23"/>
                          </w:rPr>
                        </w:pPr>
                        <w:r>
                          <w:rPr>
                            <w:w w:val="100"/>
                            <w:sz w:val="23"/>
                          </w:rPr>
                          <w:t>七</w:t>
                        </w:r>
                      </w:p>
                    </w:tc>
                    <w:tc>
                      <w:tcPr>
                        <w:tcW w:w="1144" w:type="dxa"/>
                      </w:tcPr>
                      <w:p>
                        <w:pPr>
                          <w:pStyle w:val="TableParagraph"/>
                          <w:spacing w:line="276" w:lineRule="exact" w:before="7"/>
                          <w:ind w:right="49"/>
                          <w:jc w:val="right"/>
                          <w:rPr>
                            <w:sz w:val="23"/>
                          </w:rPr>
                        </w:pPr>
                        <w:r>
                          <w:rPr>
                            <w:sz w:val="23"/>
                          </w:rPr>
                          <w:t>4.31</w:t>
                        </w:r>
                      </w:p>
                    </w:tc>
                    <w:tc>
                      <w:tcPr>
                        <w:tcW w:w="869" w:type="dxa"/>
                      </w:tcPr>
                      <w:p>
                        <w:pPr>
                          <w:pStyle w:val="TableParagraph"/>
                          <w:spacing w:line="276" w:lineRule="exact" w:before="7"/>
                          <w:ind w:right="4"/>
                          <w:jc w:val="right"/>
                          <w:rPr>
                            <w:sz w:val="23"/>
                          </w:rPr>
                        </w:pPr>
                        <w:r>
                          <w:rPr>
                            <w:sz w:val="23"/>
                          </w:rPr>
                          <w:t>-5。67</w:t>
                        </w:r>
                      </w:p>
                    </w:tc>
                    <w:tc>
                      <w:tcPr>
                        <w:tcW w:w="870" w:type="dxa"/>
                      </w:tcPr>
                      <w:p>
                        <w:pPr>
                          <w:pStyle w:val="TableParagraph"/>
                          <w:spacing w:line="276" w:lineRule="exact" w:before="7"/>
                          <w:ind w:right="55"/>
                          <w:jc w:val="right"/>
                          <w:rPr>
                            <w:sz w:val="23"/>
                          </w:rPr>
                        </w:pPr>
                        <w:r>
                          <w:rPr>
                            <w:sz w:val="23"/>
                          </w:rPr>
                          <w:t>—3。92</w:t>
                        </w:r>
                      </w:p>
                    </w:tc>
                    <w:tc>
                      <w:tcPr>
                        <w:tcW w:w="805" w:type="dxa"/>
                      </w:tcPr>
                      <w:p>
                        <w:pPr>
                          <w:pStyle w:val="TableParagraph"/>
                          <w:rPr>
                            <w:rFonts w:ascii="Times New Roman"/>
                            <w:sz w:val="22"/>
                          </w:rPr>
                        </w:pPr>
                      </w:p>
                    </w:tc>
                  </w:tr>
                  <w:tr>
                    <w:trPr>
                      <w:trHeight w:val="303" w:hRule="atLeast"/>
                    </w:trPr>
                    <w:tc>
                      <w:tcPr>
                        <w:tcW w:w="974" w:type="dxa"/>
                      </w:tcPr>
                      <w:p>
                        <w:pPr>
                          <w:pStyle w:val="TableParagraph"/>
                          <w:spacing w:line="282" w:lineRule="exact" w:before="1"/>
                          <w:ind w:right="115"/>
                          <w:jc w:val="right"/>
                          <w:rPr>
                            <w:sz w:val="23"/>
                          </w:rPr>
                        </w:pPr>
                        <w:r>
                          <w:rPr>
                            <w:sz w:val="23"/>
                          </w:rPr>
                          <w:t>—3。22</w:t>
                        </w:r>
                      </w:p>
                    </w:tc>
                    <w:tc>
                      <w:tcPr>
                        <w:tcW w:w="956" w:type="dxa"/>
                      </w:tcPr>
                      <w:p>
                        <w:pPr>
                          <w:pStyle w:val="TableParagraph"/>
                          <w:spacing w:line="282" w:lineRule="exact" w:before="1"/>
                          <w:ind w:right="36"/>
                          <w:jc w:val="right"/>
                          <w:rPr>
                            <w:sz w:val="23"/>
                          </w:rPr>
                        </w:pPr>
                        <w:r>
                          <w:rPr>
                            <w:sz w:val="23"/>
                          </w:rPr>
                          <w:t>—3.22</w:t>
                        </w:r>
                      </w:p>
                    </w:tc>
                    <w:tc>
                      <w:tcPr>
                        <w:tcW w:w="1026" w:type="dxa"/>
                      </w:tcPr>
                      <w:p>
                        <w:pPr>
                          <w:pStyle w:val="TableParagraph"/>
                          <w:spacing w:line="282" w:lineRule="exact" w:before="1"/>
                          <w:ind w:right="69"/>
                          <w:jc w:val="right"/>
                          <w:rPr>
                            <w:sz w:val="23"/>
                          </w:rPr>
                        </w:pPr>
                        <w:r>
                          <w:rPr>
                            <w:sz w:val="23"/>
                          </w:rPr>
                          <w:t>-2.79</w:t>
                        </w:r>
                      </w:p>
                    </w:tc>
                    <w:tc>
                      <w:tcPr>
                        <w:tcW w:w="584" w:type="dxa"/>
                      </w:tcPr>
                      <w:p>
                        <w:pPr>
                          <w:pStyle w:val="TableParagraph"/>
                          <w:spacing w:line="282" w:lineRule="exact" w:before="1"/>
                          <w:ind w:left="70"/>
                          <w:rPr>
                            <w:sz w:val="23"/>
                          </w:rPr>
                        </w:pPr>
                        <w:r>
                          <w:rPr>
                            <w:w w:val="100"/>
                            <w:sz w:val="23"/>
                          </w:rPr>
                          <w:t>层</w:t>
                        </w:r>
                      </w:p>
                    </w:tc>
                    <w:tc>
                      <w:tcPr>
                        <w:tcW w:w="1144" w:type="dxa"/>
                      </w:tcPr>
                      <w:p>
                        <w:pPr>
                          <w:pStyle w:val="TableParagraph"/>
                          <w:spacing w:line="282" w:lineRule="exact" w:before="1"/>
                          <w:ind w:right="49"/>
                          <w:jc w:val="right"/>
                          <w:rPr>
                            <w:sz w:val="23"/>
                          </w:rPr>
                        </w:pPr>
                        <w:r>
                          <w:rPr>
                            <w:sz w:val="23"/>
                          </w:rPr>
                          <w:t>1。41</w:t>
                        </w:r>
                      </w:p>
                    </w:tc>
                    <w:tc>
                      <w:tcPr>
                        <w:tcW w:w="869" w:type="dxa"/>
                      </w:tcPr>
                      <w:p>
                        <w:pPr>
                          <w:pStyle w:val="TableParagraph"/>
                          <w:spacing w:line="282" w:lineRule="exact" w:before="1"/>
                          <w:ind w:right="4"/>
                          <w:jc w:val="right"/>
                          <w:rPr>
                            <w:sz w:val="23"/>
                          </w:rPr>
                        </w:pPr>
                        <w:r>
                          <w:rPr>
                            <w:sz w:val="23"/>
                          </w:rPr>
                          <w:t>1。63</w:t>
                        </w:r>
                      </w:p>
                    </w:tc>
                    <w:tc>
                      <w:tcPr>
                        <w:tcW w:w="870" w:type="dxa"/>
                      </w:tcPr>
                      <w:p>
                        <w:pPr>
                          <w:pStyle w:val="TableParagraph"/>
                          <w:spacing w:line="282" w:lineRule="exact" w:before="1"/>
                          <w:ind w:right="58"/>
                          <w:jc w:val="right"/>
                          <w:rPr>
                            <w:sz w:val="23"/>
                          </w:rPr>
                        </w:pPr>
                        <w:r>
                          <w:rPr>
                            <w:sz w:val="23"/>
                          </w:rPr>
                          <w:t>1.63</w:t>
                        </w:r>
                      </w:p>
                    </w:tc>
                    <w:tc>
                      <w:tcPr>
                        <w:tcW w:w="805" w:type="dxa"/>
                      </w:tcPr>
                      <w:p>
                        <w:pPr>
                          <w:pStyle w:val="TableParagraph"/>
                          <w:spacing w:line="282" w:lineRule="exact" w:before="1"/>
                          <w:ind w:right="42"/>
                          <w:jc w:val="right"/>
                          <w:rPr>
                            <w:sz w:val="23"/>
                          </w:rPr>
                        </w:pPr>
                        <w:r>
                          <w:rPr>
                            <w:sz w:val="23"/>
                          </w:rPr>
                          <w:t>0.61</w:t>
                        </w:r>
                      </w:p>
                    </w:tc>
                  </w:tr>
                  <w:tr>
                    <w:trPr>
                      <w:trHeight w:val="303" w:hRule="atLeast"/>
                    </w:trPr>
                    <w:tc>
                      <w:tcPr>
                        <w:tcW w:w="974" w:type="dxa"/>
                      </w:tcPr>
                      <w:p>
                        <w:pPr>
                          <w:pStyle w:val="TableParagraph"/>
                          <w:spacing w:line="276" w:lineRule="exact" w:before="7"/>
                          <w:ind w:right="115"/>
                          <w:jc w:val="right"/>
                          <w:rPr>
                            <w:sz w:val="23"/>
                          </w:rPr>
                        </w:pPr>
                        <w:r>
                          <w:rPr>
                            <w:sz w:val="23"/>
                          </w:rPr>
                          <w:t>—0。03</w:t>
                        </w:r>
                      </w:p>
                    </w:tc>
                    <w:tc>
                      <w:tcPr>
                        <w:tcW w:w="956" w:type="dxa"/>
                      </w:tcPr>
                      <w:p>
                        <w:pPr>
                          <w:pStyle w:val="TableParagraph"/>
                          <w:spacing w:line="276" w:lineRule="exact" w:before="7"/>
                          <w:ind w:right="32"/>
                          <w:jc w:val="right"/>
                          <w:rPr>
                            <w:sz w:val="23"/>
                          </w:rPr>
                        </w:pPr>
                        <w:r>
                          <w:rPr>
                            <w:sz w:val="23"/>
                          </w:rPr>
                          <w:t>-1。15</w:t>
                        </w:r>
                      </w:p>
                    </w:tc>
                    <w:tc>
                      <w:tcPr>
                        <w:tcW w:w="1026" w:type="dxa"/>
                      </w:tcPr>
                      <w:p>
                        <w:pPr>
                          <w:pStyle w:val="TableParagraph"/>
                          <w:spacing w:line="276" w:lineRule="exact" w:before="7"/>
                          <w:ind w:right="69"/>
                          <w:jc w:val="right"/>
                          <w:rPr>
                            <w:sz w:val="23"/>
                          </w:rPr>
                        </w:pPr>
                        <w:r>
                          <w:rPr>
                            <w:sz w:val="23"/>
                          </w:rPr>
                          <w:t>0.71</w:t>
                        </w:r>
                      </w:p>
                    </w:tc>
                    <w:tc>
                      <w:tcPr>
                        <w:tcW w:w="584" w:type="dxa"/>
                      </w:tcPr>
                      <w:p>
                        <w:pPr>
                          <w:pStyle w:val="TableParagraph"/>
                          <w:rPr>
                            <w:rFonts w:ascii="Times New Roman"/>
                            <w:sz w:val="22"/>
                          </w:rPr>
                        </w:pPr>
                      </w:p>
                    </w:tc>
                    <w:tc>
                      <w:tcPr>
                        <w:tcW w:w="1144" w:type="dxa"/>
                      </w:tcPr>
                      <w:p>
                        <w:pPr>
                          <w:pStyle w:val="TableParagraph"/>
                          <w:spacing w:line="276" w:lineRule="exact" w:before="7"/>
                          <w:ind w:right="49"/>
                          <w:jc w:val="right"/>
                          <w:rPr>
                            <w:sz w:val="23"/>
                          </w:rPr>
                        </w:pPr>
                        <w:r>
                          <w:rPr>
                            <w:sz w:val="23"/>
                          </w:rPr>
                          <w:t>-1。10</w:t>
                        </w:r>
                      </w:p>
                    </w:tc>
                    <w:tc>
                      <w:tcPr>
                        <w:tcW w:w="869" w:type="dxa"/>
                      </w:tcPr>
                      <w:p>
                        <w:pPr>
                          <w:pStyle w:val="TableParagraph"/>
                          <w:spacing w:line="276" w:lineRule="exact" w:before="7"/>
                          <w:ind w:right="4"/>
                          <w:jc w:val="right"/>
                          <w:rPr>
                            <w:sz w:val="23"/>
                          </w:rPr>
                        </w:pPr>
                        <w:r>
                          <w:rPr>
                            <w:sz w:val="23"/>
                          </w:rPr>
                          <w:t>-0。72</w:t>
                        </w:r>
                      </w:p>
                    </w:tc>
                    <w:tc>
                      <w:tcPr>
                        <w:tcW w:w="870" w:type="dxa"/>
                      </w:tcPr>
                      <w:p>
                        <w:pPr>
                          <w:pStyle w:val="TableParagraph"/>
                          <w:spacing w:line="276" w:lineRule="exact" w:before="7"/>
                          <w:ind w:right="58"/>
                          <w:jc w:val="right"/>
                          <w:rPr>
                            <w:sz w:val="23"/>
                          </w:rPr>
                        </w:pPr>
                        <w:r>
                          <w:rPr>
                            <w:sz w:val="23"/>
                          </w:rPr>
                          <w:t>0.55</w:t>
                        </w:r>
                      </w:p>
                    </w:tc>
                    <w:tc>
                      <w:tcPr>
                        <w:tcW w:w="805" w:type="dxa"/>
                      </w:tcPr>
                      <w:p>
                        <w:pPr>
                          <w:pStyle w:val="TableParagraph"/>
                          <w:rPr>
                            <w:rFonts w:ascii="Times New Roman"/>
                            <w:sz w:val="22"/>
                          </w:rPr>
                        </w:pPr>
                      </w:p>
                    </w:tc>
                  </w:tr>
                  <w:tr>
                    <w:trPr>
                      <w:trHeight w:val="302" w:hRule="atLeast"/>
                    </w:trPr>
                    <w:tc>
                      <w:tcPr>
                        <w:tcW w:w="974" w:type="dxa"/>
                      </w:tcPr>
                      <w:p>
                        <w:pPr>
                          <w:pStyle w:val="TableParagraph"/>
                          <w:spacing w:line="281" w:lineRule="exact" w:before="1"/>
                          <w:ind w:right="115"/>
                          <w:jc w:val="right"/>
                          <w:rPr>
                            <w:sz w:val="23"/>
                          </w:rPr>
                        </w:pPr>
                        <w:r>
                          <w:rPr>
                            <w:sz w:val="23"/>
                          </w:rPr>
                          <w:t>0。16</w:t>
                        </w:r>
                      </w:p>
                    </w:tc>
                    <w:tc>
                      <w:tcPr>
                        <w:tcW w:w="956" w:type="dxa"/>
                      </w:tcPr>
                      <w:p>
                        <w:pPr>
                          <w:pStyle w:val="TableParagraph"/>
                          <w:spacing w:line="281" w:lineRule="exact" w:before="1"/>
                          <w:ind w:right="36"/>
                          <w:jc w:val="right"/>
                          <w:rPr>
                            <w:sz w:val="23"/>
                          </w:rPr>
                        </w:pPr>
                        <w:r>
                          <w:rPr>
                            <w:sz w:val="23"/>
                          </w:rPr>
                          <w:t>0.16</w:t>
                        </w:r>
                      </w:p>
                    </w:tc>
                    <w:tc>
                      <w:tcPr>
                        <w:tcW w:w="1026" w:type="dxa"/>
                      </w:tcPr>
                      <w:p>
                        <w:pPr>
                          <w:pStyle w:val="TableParagraph"/>
                          <w:spacing w:line="281" w:lineRule="exact" w:before="1"/>
                          <w:ind w:right="69"/>
                          <w:jc w:val="right"/>
                          <w:rPr>
                            <w:sz w:val="23"/>
                          </w:rPr>
                        </w:pPr>
                        <w:r>
                          <w:rPr>
                            <w:sz w:val="23"/>
                          </w:rPr>
                          <w:t>0.15</w:t>
                        </w:r>
                      </w:p>
                    </w:tc>
                    <w:tc>
                      <w:tcPr>
                        <w:tcW w:w="584" w:type="dxa"/>
                      </w:tcPr>
                      <w:p>
                        <w:pPr>
                          <w:pStyle w:val="TableParagraph"/>
                          <w:rPr>
                            <w:rFonts w:ascii="Times New Roman"/>
                            <w:sz w:val="22"/>
                          </w:rPr>
                        </w:pPr>
                      </w:p>
                    </w:tc>
                    <w:tc>
                      <w:tcPr>
                        <w:tcW w:w="1144" w:type="dxa"/>
                      </w:tcPr>
                      <w:p>
                        <w:pPr>
                          <w:pStyle w:val="TableParagraph"/>
                          <w:spacing w:line="281" w:lineRule="exact" w:before="1"/>
                          <w:ind w:right="49"/>
                          <w:jc w:val="right"/>
                          <w:rPr>
                            <w:sz w:val="23"/>
                          </w:rPr>
                        </w:pPr>
                        <w:r>
                          <w:rPr>
                            <w:sz w:val="23"/>
                          </w:rPr>
                          <w:t>0。42</w:t>
                        </w:r>
                      </w:p>
                    </w:tc>
                    <w:tc>
                      <w:tcPr>
                        <w:tcW w:w="869" w:type="dxa"/>
                      </w:tcPr>
                      <w:p>
                        <w:pPr>
                          <w:pStyle w:val="TableParagraph"/>
                          <w:spacing w:line="281" w:lineRule="exact" w:before="1"/>
                          <w:ind w:right="-15"/>
                          <w:jc w:val="right"/>
                          <w:rPr>
                            <w:sz w:val="23"/>
                          </w:rPr>
                        </w:pPr>
                        <w:r>
                          <w:rPr>
                            <w:sz w:val="23"/>
                          </w:rPr>
                          <w:t>0.49</w:t>
                        </w:r>
                      </w:p>
                    </w:tc>
                    <w:tc>
                      <w:tcPr>
                        <w:tcW w:w="870" w:type="dxa"/>
                      </w:tcPr>
                      <w:p>
                        <w:pPr>
                          <w:pStyle w:val="TableParagraph"/>
                          <w:spacing w:line="281" w:lineRule="exact" w:before="1"/>
                          <w:ind w:right="55"/>
                          <w:jc w:val="right"/>
                          <w:rPr>
                            <w:sz w:val="23"/>
                          </w:rPr>
                        </w:pPr>
                        <w:r>
                          <w:rPr>
                            <w:sz w:val="23"/>
                          </w:rPr>
                          <w:t>0。49</w:t>
                        </w:r>
                      </w:p>
                    </w:tc>
                    <w:tc>
                      <w:tcPr>
                        <w:tcW w:w="805" w:type="dxa"/>
                      </w:tcPr>
                      <w:p>
                        <w:pPr>
                          <w:pStyle w:val="TableParagraph"/>
                          <w:spacing w:line="281" w:lineRule="exact" w:before="1"/>
                          <w:ind w:right="42"/>
                          <w:jc w:val="right"/>
                          <w:rPr>
                            <w:sz w:val="23"/>
                          </w:rPr>
                        </w:pPr>
                        <w:r>
                          <w:rPr>
                            <w:sz w:val="23"/>
                          </w:rPr>
                          <w:t>0.18</w:t>
                        </w:r>
                      </w:p>
                    </w:tc>
                  </w:tr>
                  <w:tr>
                    <w:trPr>
                      <w:trHeight w:val="434" w:hRule="atLeast"/>
                    </w:trPr>
                    <w:tc>
                      <w:tcPr>
                        <w:tcW w:w="974" w:type="dxa"/>
                      </w:tcPr>
                      <w:p>
                        <w:pPr>
                          <w:pStyle w:val="TableParagraph"/>
                          <w:spacing w:before="6"/>
                          <w:ind w:right="115"/>
                          <w:jc w:val="right"/>
                          <w:rPr>
                            <w:sz w:val="23"/>
                          </w:rPr>
                        </w:pPr>
                        <w:r>
                          <w:rPr>
                            <w:sz w:val="23"/>
                          </w:rPr>
                          <w:t>17.78</w:t>
                        </w:r>
                      </w:p>
                    </w:tc>
                    <w:tc>
                      <w:tcPr>
                        <w:tcW w:w="956" w:type="dxa"/>
                      </w:tcPr>
                      <w:p>
                        <w:pPr>
                          <w:pStyle w:val="TableParagraph"/>
                          <w:spacing w:before="6"/>
                          <w:ind w:right="32"/>
                          <w:jc w:val="right"/>
                          <w:rPr>
                            <w:sz w:val="23"/>
                          </w:rPr>
                        </w:pPr>
                        <w:r>
                          <w:rPr>
                            <w:sz w:val="23"/>
                          </w:rPr>
                          <w:t>15。34</w:t>
                        </w:r>
                      </w:p>
                    </w:tc>
                    <w:tc>
                      <w:tcPr>
                        <w:tcW w:w="1026" w:type="dxa"/>
                      </w:tcPr>
                      <w:p>
                        <w:pPr>
                          <w:pStyle w:val="TableParagraph"/>
                          <w:spacing w:before="6"/>
                          <w:ind w:right="69"/>
                          <w:jc w:val="right"/>
                          <w:rPr>
                            <w:sz w:val="23"/>
                          </w:rPr>
                        </w:pPr>
                        <w:r>
                          <w:rPr>
                            <w:sz w:val="23"/>
                          </w:rPr>
                          <w:t>-33.5</w:t>
                        </w:r>
                      </w:p>
                    </w:tc>
                    <w:tc>
                      <w:tcPr>
                        <w:tcW w:w="584" w:type="dxa"/>
                      </w:tcPr>
                      <w:p>
                        <w:pPr>
                          <w:pStyle w:val="TableParagraph"/>
                          <w:rPr>
                            <w:rFonts w:ascii="Times New Roman"/>
                            <w:sz w:val="22"/>
                          </w:rPr>
                        </w:pPr>
                      </w:p>
                    </w:tc>
                    <w:tc>
                      <w:tcPr>
                        <w:tcW w:w="1144" w:type="dxa"/>
                      </w:tcPr>
                      <w:p>
                        <w:pPr>
                          <w:pStyle w:val="TableParagraph"/>
                          <w:spacing w:before="6"/>
                          <w:ind w:right="49"/>
                          <w:jc w:val="right"/>
                          <w:rPr>
                            <w:sz w:val="23"/>
                          </w:rPr>
                        </w:pPr>
                        <w:r>
                          <w:rPr>
                            <w:sz w:val="23"/>
                          </w:rPr>
                          <w:t>26。71</w:t>
                        </w:r>
                      </w:p>
                    </w:tc>
                    <w:tc>
                      <w:tcPr>
                        <w:tcW w:w="869" w:type="dxa"/>
                      </w:tcPr>
                      <w:p>
                        <w:pPr>
                          <w:pStyle w:val="TableParagraph"/>
                          <w:spacing w:before="6"/>
                          <w:ind w:right="4"/>
                          <w:jc w:val="right"/>
                          <w:rPr>
                            <w:sz w:val="23"/>
                          </w:rPr>
                        </w:pPr>
                        <w:r>
                          <w:rPr>
                            <w:sz w:val="23"/>
                          </w:rPr>
                          <w:t>-10.39</w:t>
                        </w:r>
                      </w:p>
                    </w:tc>
                    <w:tc>
                      <w:tcPr>
                        <w:tcW w:w="870" w:type="dxa"/>
                      </w:tcPr>
                      <w:p>
                        <w:pPr>
                          <w:pStyle w:val="TableParagraph"/>
                          <w:spacing w:before="6"/>
                          <w:ind w:right="62"/>
                          <w:jc w:val="right"/>
                          <w:rPr>
                            <w:sz w:val="23"/>
                          </w:rPr>
                        </w:pPr>
                        <w:r>
                          <w:rPr>
                            <w:sz w:val="23"/>
                          </w:rPr>
                          <w:t>—9.52</w:t>
                        </w:r>
                      </w:p>
                    </w:tc>
                    <w:tc>
                      <w:tcPr>
                        <w:tcW w:w="805" w:type="dxa"/>
                      </w:tcPr>
                      <w:p>
                        <w:pPr>
                          <w:pStyle w:val="TableParagraph"/>
                          <w:spacing w:before="6"/>
                          <w:ind w:right="42"/>
                          <w:jc w:val="right"/>
                          <w:rPr>
                            <w:sz w:val="23"/>
                          </w:rPr>
                        </w:pPr>
                        <w:r>
                          <w:rPr>
                            <w:sz w:val="23"/>
                          </w:rPr>
                          <w:t>—7.21</w:t>
                        </w:r>
                      </w:p>
                    </w:tc>
                  </w:tr>
                  <w:tr>
                    <w:trPr>
                      <w:trHeight w:val="434" w:hRule="atLeast"/>
                    </w:trPr>
                    <w:tc>
                      <w:tcPr>
                        <w:tcW w:w="974" w:type="dxa"/>
                      </w:tcPr>
                      <w:p>
                        <w:pPr>
                          <w:pStyle w:val="TableParagraph"/>
                          <w:spacing w:line="281" w:lineRule="exact" w:before="133"/>
                          <w:ind w:right="115"/>
                          <w:jc w:val="right"/>
                          <w:rPr>
                            <w:sz w:val="23"/>
                          </w:rPr>
                        </w:pPr>
                        <w:r>
                          <w:rPr>
                            <w:sz w:val="23"/>
                          </w:rPr>
                          <w:t>0.349</w:t>
                        </w:r>
                      </w:p>
                    </w:tc>
                    <w:tc>
                      <w:tcPr>
                        <w:tcW w:w="956" w:type="dxa"/>
                      </w:tcPr>
                      <w:p>
                        <w:pPr>
                          <w:pStyle w:val="TableParagraph"/>
                          <w:spacing w:line="281" w:lineRule="exact" w:before="133"/>
                          <w:ind w:right="36"/>
                          <w:jc w:val="right"/>
                          <w:rPr>
                            <w:sz w:val="23"/>
                          </w:rPr>
                        </w:pPr>
                        <w:r>
                          <w:rPr>
                            <w:sz w:val="23"/>
                          </w:rPr>
                          <w:t>0.349</w:t>
                        </w:r>
                      </w:p>
                    </w:tc>
                    <w:tc>
                      <w:tcPr>
                        <w:tcW w:w="1026" w:type="dxa"/>
                      </w:tcPr>
                      <w:p>
                        <w:pPr>
                          <w:pStyle w:val="TableParagraph"/>
                          <w:spacing w:line="281" w:lineRule="exact" w:before="133"/>
                          <w:ind w:right="81"/>
                          <w:jc w:val="right"/>
                          <w:rPr>
                            <w:sz w:val="23"/>
                          </w:rPr>
                        </w:pPr>
                        <w:r>
                          <w:rPr>
                            <w:sz w:val="23"/>
                          </w:rPr>
                          <w:t>0.302</w:t>
                        </w:r>
                      </w:p>
                    </w:tc>
                    <w:tc>
                      <w:tcPr>
                        <w:tcW w:w="584" w:type="dxa"/>
                      </w:tcPr>
                      <w:p>
                        <w:pPr>
                          <w:pStyle w:val="TableParagraph"/>
                          <w:rPr>
                            <w:rFonts w:ascii="Times New Roman"/>
                            <w:sz w:val="22"/>
                          </w:rPr>
                        </w:pPr>
                      </w:p>
                    </w:tc>
                    <w:tc>
                      <w:tcPr>
                        <w:tcW w:w="1144" w:type="dxa"/>
                      </w:tcPr>
                      <w:p>
                        <w:pPr>
                          <w:pStyle w:val="TableParagraph"/>
                          <w:spacing w:line="281" w:lineRule="exact" w:before="133"/>
                          <w:ind w:right="54"/>
                          <w:jc w:val="right"/>
                          <w:rPr>
                            <w:sz w:val="23"/>
                          </w:rPr>
                        </w:pPr>
                        <w:r>
                          <w:rPr>
                            <w:sz w:val="23"/>
                          </w:rPr>
                          <w:t>0.267</w:t>
                        </w:r>
                      </w:p>
                    </w:tc>
                    <w:tc>
                      <w:tcPr>
                        <w:tcW w:w="869" w:type="dxa"/>
                      </w:tcPr>
                      <w:p>
                        <w:pPr>
                          <w:pStyle w:val="TableParagraph"/>
                          <w:spacing w:line="281" w:lineRule="exact" w:before="133"/>
                          <w:ind w:right="4"/>
                          <w:jc w:val="right"/>
                          <w:rPr>
                            <w:sz w:val="23"/>
                          </w:rPr>
                        </w:pPr>
                        <w:r>
                          <w:rPr>
                            <w:sz w:val="23"/>
                          </w:rPr>
                          <w:t>0。309</w:t>
                        </w:r>
                      </w:p>
                    </w:tc>
                    <w:tc>
                      <w:tcPr>
                        <w:tcW w:w="870" w:type="dxa"/>
                      </w:tcPr>
                      <w:p>
                        <w:pPr>
                          <w:pStyle w:val="TableParagraph"/>
                          <w:spacing w:line="281" w:lineRule="exact" w:before="133"/>
                          <w:ind w:right="62"/>
                          <w:jc w:val="right"/>
                          <w:rPr>
                            <w:sz w:val="23"/>
                          </w:rPr>
                        </w:pPr>
                        <w:r>
                          <w:rPr>
                            <w:sz w:val="23"/>
                          </w:rPr>
                          <w:t>0.309</w:t>
                        </w:r>
                      </w:p>
                    </w:tc>
                    <w:tc>
                      <w:tcPr>
                        <w:tcW w:w="805" w:type="dxa"/>
                      </w:tcPr>
                      <w:p>
                        <w:pPr>
                          <w:pStyle w:val="TableParagraph"/>
                          <w:spacing w:line="281" w:lineRule="exact" w:before="133"/>
                          <w:ind w:right="44"/>
                          <w:jc w:val="right"/>
                          <w:rPr>
                            <w:sz w:val="23"/>
                          </w:rPr>
                        </w:pPr>
                        <w:r>
                          <w:rPr>
                            <w:sz w:val="23"/>
                          </w:rPr>
                          <w:t>0。115</w:t>
                        </w:r>
                      </w:p>
                    </w:tc>
                  </w:tr>
                  <w:tr>
                    <w:trPr>
                      <w:trHeight w:val="605" w:hRule="atLeast"/>
                    </w:trPr>
                    <w:tc>
                      <w:tcPr>
                        <w:tcW w:w="974" w:type="dxa"/>
                      </w:tcPr>
                      <w:p>
                        <w:pPr>
                          <w:pStyle w:val="TableParagraph"/>
                          <w:spacing w:before="9"/>
                          <w:rPr>
                            <w:sz w:val="23"/>
                          </w:rPr>
                        </w:pPr>
                      </w:p>
                      <w:p>
                        <w:pPr>
                          <w:pStyle w:val="TableParagraph"/>
                          <w:spacing w:line="282" w:lineRule="exact"/>
                          <w:ind w:right="115"/>
                          <w:jc w:val="right"/>
                          <w:rPr>
                            <w:sz w:val="23"/>
                          </w:rPr>
                        </w:pPr>
                        <w:r>
                          <w:rPr>
                            <w:sz w:val="23"/>
                          </w:rPr>
                          <w:t>10。79</w:t>
                        </w:r>
                      </w:p>
                    </w:tc>
                    <w:tc>
                      <w:tcPr>
                        <w:tcW w:w="956" w:type="dxa"/>
                      </w:tcPr>
                      <w:p>
                        <w:pPr>
                          <w:pStyle w:val="TableParagraph"/>
                          <w:spacing w:before="9"/>
                          <w:rPr>
                            <w:sz w:val="23"/>
                          </w:rPr>
                        </w:pPr>
                      </w:p>
                      <w:p>
                        <w:pPr>
                          <w:pStyle w:val="TableParagraph"/>
                          <w:spacing w:line="282" w:lineRule="exact"/>
                          <w:ind w:right="32"/>
                          <w:jc w:val="right"/>
                          <w:rPr>
                            <w:sz w:val="23"/>
                          </w:rPr>
                        </w:pPr>
                        <w:r>
                          <w:rPr>
                            <w:sz w:val="23"/>
                          </w:rPr>
                          <w:t>10.79</w:t>
                        </w:r>
                      </w:p>
                    </w:tc>
                    <w:tc>
                      <w:tcPr>
                        <w:tcW w:w="1026" w:type="dxa"/>
                      </w:tcPr>
                      <w:p>
                        <w:pPr>
                          <w:pStyle w:val="TableParagraph"/>
                          <w:spacing w:line="290" w:lineRule="atLeast" w:before="6"/>
                          <w:ind w:left="378" w:right="51" w:hanging="228"/>
                          <w:rPr>
                            <w:sz w:val="23"/>
                          </w:rPr>
                        </w:pPr>
                        <w:r>
                          <w:rPr>
                            <w:sz w:val="23"/>
                          </w:rPr>
                          <w:t>-30。94 9。34</w:t>
                        </w:r>
                      </w:p>
                    </w:tc>
                    <w:tc>
                      <w:tcPr>
                        <w:tcW w:w="584" w:type="dxa"/>
                      </w:tcPr>
                      <w:p>
                        <w:pPr>
                          <w:pStyle w:val="TableParagraph"/>
                          <w:rPr>
                            <w:rFonts w:ascii="Times New Roman"/>
                            <w:sz w:val="22"/>
                          </w:rPr>
                        </w:pPr>
                      </w:p>
                    </w:tc>
                    <w:tc>
                      <w:tcPr>
                        <w:tcW w:w="1144" w:type="dxa"/>
                      </w:tcPr>
                      <w:p>
                        <w:pPr>
                          <w:pStyle w:val="TableParagraph"/>
                          <w:spacing w:before="6"/>
                          <w:ind w:right="49"/>
                          <w:jc w:val="right"/>
                          <w:rPr>
                            <w:sz w:val="23"/>
                          </w:rPr>
                        </w:pPr>
                        <w:r>
                          <w:rPr>
                            <w:sz w:val="23"/>
                          </w:rPr>
                          <w:t>30.94</w:t>
                        </w:r>
                      </w:p>
                      <w:p>
                        <w:pPr>
                          <w:pStyle w:val="TableParagraph"/>
                          <w:spacing w:line="282" w:lineRule="exact" w:before="3"/>
                          <w:ind w:right="49"/>
                          <w:jc w:val="right"/>
                          <w:rPr>
                            <w:sz w:val="23"/>
                          </w:rPr>
                        </w:pPr>
                        <w:r>
                          <w:rPr>
                            <w:sz w:val="23"/>
                          </w:rPr>
                          <w:t>—6。77</w:t>
                        </w:r>
                      </w:p>
                    </w:tc>
                    <w:tc>
                      <w:tcPr>
                        <w:tcW w:w="869" w:type="dxa"/>
                      </w:tcPr>
                      <w:p>
                        <w:pPr>
                          <w:pStyle w:val="TableParagraph"/>
                          <w:spacing w:before="9"/>
                          <w:rPr>
                            <w:sz w:val="23"/>
                          </w:rPr>
                        </w:pPr>
                      </w:p>
                      <w:p>
                        <w:pPr>
                          <w:pStyle w:val="TableParagraph"/>
                          <w:spacing w:line="282" w:lineRule="exact"/>
                          <w:ind w:right="4"/>
                          <w:jc w:val="right"/>
                          <w:rPr>
                            <w:sz w:val="23"/>
                          </w:rPr>
                        </w:pPr>
                        <w:r>
                          <w:rPr>
                            <w:sz w:val="23"/>
                          </w:rPr>
                          <w:t>-7.83</w:t>
                        </w:r>
                      </w:p>
                    </w:tc>
                    <w:tc>
                      <w:tcPr>
                        <w:tcW w:w="870" w:type="dxa"/>
                      </w:tcPr>
                      <w:p>
                        <w:pPr>
                          <w:pStyle w:val="TableParagraph"/>
                          <w:spacing w:before="9"/>
                          <w:rPr>
                            <w:sz w:val="23"/>
                          </w:rPr>
                        </w:pPr>
                      </w:p>
                      <w:p>
                        <w:pPr>
                          <w:pStyle w:val="TableParagraph"/>
                          <w:spacing w:line="282" w:lineRule="exact"/>
                          <w:ind w:right="55"/>
                          <w:jc w:val="right"/>
                          <w:rPr>
                            <w:sz w:val="23"/>
                          </w:rPr>
                        </w:pPr>
                        <w:r>
                          <w:rPr>
                            <w:sz w:val="23"/>
                          </w:rPr>
                          <w:t>—7。83</w:t>
                        </w:r>
                      </w:p>
                    </w:tc>
                    <w:tc>
                      <w:tcPr>
                        <w:tcW w:w="805" w:type="dxa"/>
                      </w:tcPr>
                      <w:p>
                        <w:pPr>
                          <w:pStyle w:val="TableParagraph"/>
                          <w:spacing w:before="6"/>
                          <w:ind w:left="184"/>
                          <w:rPr>
                            <w:sz w:val="23"/>
                          </w:rPr>
                        </w:pPr>
                        <w:r>
                          <w:rPr>
                            <w:sz w:val="23"/>
                          </w:rPr>
                          <w:t>-3.17</w:t>
                        </w:r>
                      </w:p>
                      <w:p>
                        <w:pPr>
                          <w:pStyle w:val="TableParagraph"/>
                          <w:spacing w:line="282" w:lineRule="exact" w:before="3"/>
                          <w:ind w:left="69"/>
                          <w:rPr>
                            <w:sz w:val="23"/>
                          </w:rPr>
                        </w:pPr>
                        <w:r>
                          <w:rPr>
                            <w:sz w:val="23"/>
                          </w:rPr>
                          <w:t>—2.91</w:t>
                        </w:r>
                      </w:p>
                    </w:tc>
                  </w:tr>
                  <w:tr>
                    <w:trPr>
                      <w:trHeight w:val="303" w:hRule="atLeast"/>
                    </w:trPr>
                    <w:tc>
                      <w:tcPr>
                        <w:tcW w:w="974" w:type="dxa"/>
                      </w:tcPr>
                      <w:p>
                        <w:pPr>
                          <w:pStyle w:val="TableParagraph"/>
                          <w:spacing w:line="276" w:lineRule="exact" w:before="7"/>
                          <w:ind w:right="115"/>
                          <w:jc w:val="right"/>
                          <w:rPr>
                            <w:sz w:val="23"/>
                          </w:rPr>
                        </w:pPr>
                        <w:r>
                          <w:rPr>
                            <w:sz w:val="23"/>
                          </w:rPr>
                          <w:t>4。98</w:t>
                        </w:r>
                      </w:p>
                    </w:tc>
                    <w:tc>
                      <w:tcPr>
                        <w:tcW w:w="956" w:type="dxa"/>
                      </w:tcPr>
                      <w:p>
                        <w:pPr>
                          <w:pStyle w:val="TableParagraph"/>
                          <w:spacing w:line="276" w:lineRule="exact" w:before="7"/>
                          <w:ind w:right="32"/>
                          <w:jc w:val="right"/>
                          <w:rPr>
                            <w:sz w:val="23"/>
                          </w:rPr>
                        </w:pPr>
                        <w:r>
                          <w:rPr>
                            <w:sz w:val="23"/>
                          </w:rPr>
                          <w:t>4。98</w:t>
                        </w:r>
                      </w:p>
                    </w:tc>
                    <w:tc>
                      <w:tcPr>
                        <w:tcW w:w="1026" w:type="dxa"/>
                      </w:tcPr>
                      <w:p>
                        <w:pPr>
                          <w:pStyle w:val="TableParagraph"/>
                          <w:spacing w:line="276" w:lineRule="exact" w:before="7"/>
                          <w:ind w:right="69"/>
                          <w:jc w:val="right"/>
                          <w:rPr>
                            <w:sz w:val="23"/>
                          </w:rPr>
                        </w:pPr>
                        <w:r>
                          <w:rPr>
                            <w:sz w:val="23"/>
                          </w:rPr>
                          <w:t>—3。39</w:t>
                        </w:r>
                      </w:p>
                    </w:tc>
                    <w:tc>
                      <w:tcPr>
                        <w:tcW w:w="584" w:type="dxa"/>
                      </w:tcPr>
                      <w:p>
                        <w:pPr>
                          <w:pStyle w:val="TableParagraph"/>
                          <w:spacing w:line="276" w:lineRule="exact" w:before="7"/>
                          <w:ind w:left="70"/>
                          <w:rPr>
                            <w:sz w:val="23"/>
                          </w:rPr>
                        </w:pPr>
                        <w:r>
                          <w:rPr>
                            <w:w w:val="100"/>
                            <w:sz w:val="23"/>
                          </w:rPr>
                          <w:t>六</w:t>
                        </w:r>
                      </w:p>
                    </w:tc>
                    <w:tc>
                      <w:tcPr>
                        <w:tcW w:w="1144" w:type="dxa"/>
                      </w:tcPr>
                      <w:p>
                        <w:pPr>
                          <w:pStyle w:val="TableParagraph"/>
                          <w:spacing w:line="276" w:lineRule="exact" w:before="7"/>
                          <w:ind w:right="49"/>
                          <w:jc w:val="right"/>
                          <w:rPr>
                            <w:sz w:val="23"/>
                          </w:rPr>
                        </w:pPr>
                        <w:r>
                          <w:rPr>
                            <w:sz w:val="23"/>
                          </w:rPr>
                          <w:t>4.31</w:t>
                        </w:r>
                      </w:p>
                    </w:tc>
                    <w:tc>
                      <w:tcPr>
                        <w:tcW w:w="869" w:type="dxa"/>
                      </w:tcPr>
                      <w:p>
                        <w:pPr>
                          <w:pStyle w:val="TableParagraph"/>
                          <w:spacing w:line="276" w:lineRule="exact" w:before="7"/>
                          <w:ind w:right="4"/>
                          <w:jc w:val="right"/>
                          <w:rPr>
                            <w:sz w:val="23"/>
                          </w:rPr>
                        </w:pPr>
                        <w:r>
                          <w:rPr>
                            <w:sz w:val="23"/>
                          </w:rPr>
                          <w:t>-3。92</w:t>
                        </w:r>
                      </w:p>
                    </w:tc>
                    <w:tc>
                      <w:tcPr>
                        <w:tcW w:w="870" w:type="dxa"/>
                      </w:tcPr>
                      <w:p>
                        <w:pPr>
                          <w:pStyle w:val="TableParagraph"/>
                          <w:spacing w:line="276" w:lineRule="exact" w:before="7"/>
                          <w:ind w:right="58"/>
                          <w:jc w:val="right"/>
                          <w:rPr>
                            <w:sz w:val="23"/>
                          </w:rPr>
                        </w:pPr>
                        <w:r>
                          <w:rPr>
                            <w:sz w:val="23"/>
                          </w:rPr>
                          <w:t>-3.92</w:t>
                        </w:r>
                      </w:p>
                    </w:tc>
                    <w:tc>
                      <w:tcPr>
                        <w:tcW w:w="805" w:type="dxa"/>
                      </w:tcPr>
                      <w:p>
                        <w:pPr>
                          <w:pStyle w:val="TableParagraph"/>
                          <w:rPr>
                            <w:rFonts w:ascii="Times New Roman"/>
                            <w:sz w:val="22"/>
                          </w:rPr>
                        </w:pPr>
                      </w:p>
                    </w:tc>
                  </w:tr>
                  <w:tr>
                    <w:trPr>
                      <w:trHeight w:val="302" w:hRule="atLeast"/>
                    </w:trPr>
                    <w:tc>
                      <w:tcPr>
                        <w:tcW w:w="974" w:type="dxa"/>
                      </w:tcPr>
                      <w:p>
                        <w:pPr>
                          <w:pStyle w:val="TableParagraph"/>
                          <w:spacing w:line="281" w:lineRule="exact" w:before="1"/>
                          <w:ind w:right="115"/>
                          <w:jc w:val="right"/>
                          <w:rPr>
                            <w:sz w:val="23"/>
                          </w:rPr>
                        </w:pPr>
                        <w:r>
                          <w:rPr>
                            <w:sz w:val="23"/>
                          </w:rPr>
                          <w:t>—2。29</w:t>
                        </w:r>
                      </w:p>
                    </w:tc>
                    <w:tc>
                      <w:tcPr>
                        <w:tcW w:w="956" w:type="dxa"/>
                      </w:tcPr>
                      <w:p>
                        <w:pPr>
                          <w:pStyle w:val="TableParagraph"/>
                          <w:spacing w:line="281" w:lineRule="exact" w:before="1"/>
                          <w:ind w:right="32"/>
                          <w:jc w:val="right"/>
                          <w:rPr>
                            <w:sz w:val="23"/>
                          </w:rPr>
                        </w:pPr>
                        <w:r>
                          <w:rPr>
                            <w:sz w:val="23"/>
                          </w:rPr>
                          <w:t>—2.29</w:t>
                        </w:r>
                      </w:p>
                    </w:tc>
                    <w:tc>
                      <w:tcPr>
                        <w:tcW w:w="1026" w:type="dxa"/>
                      </w:tcPr>
                      <w:p>
                        <w:pPr>
                          <w:pStyle w:val="TableParagraph"/>
                          <w:spacing w:line="281" w:lineRule="exact" w:before="1"/>
                          <w:ind w:right="69"/>
                          <w:jc w:val="right"/>
                          <w:rPr>
                            <w:sz w:val="23"/>
                          </w:rPr>
                        </w:pPr>
                        <w:r>
                          <w:rPr>
                            <w:sz w:val="23"/>
                          </w:rPr>
                          <w:t>-1。98</w:t>
                        </w:r>
                      </w:p>
                    </w:tc>
                    <w:tc>
                      <w:tcPr>
                        <w:tcW w:w="584" w:type="dxa"/>
                      </w:tcPr>
                      <w:p>
                        <w:pPr>
                          <w:pStyle w:val="TableParagraph"/>
                          <w:spacing w:line="281" w:lineRule="exact" w:before="1"/>
                          <w:ind w:left="70"/>
                          <w:rPr>
                            <w:sz w:val="23"/>
                          </w:rPr>
                        </w:pPr>
                        <w:r>
                          <w:rPr>
                            <w:w w:val="100"/>
                            <w:sz w:val="23"/>
                          </w:rPr>
                          <w:t>层</w:t>
                        </w:r>
                      </w:p>
                    </w:tc>
                    <w:tc>
                      <w:tcPr>
                        <w:tcW w:w="1144" w:type="dxa"/>
                      </w:tcPr>
                      <w:p>
                        <w:pPr>
                          <w:pStyle w:val="TableParagraph"/>
                          <w:spacing w:line="281" w:lineRule="exact" w:before="1"/>
                          <w:ind w:right="49"/>
                          <w:jc w:val="right"/>
                          <w:rPr>
                            <w:sz w:val="23"/>
                          </w:rPr>
                        </w:pPr>
                        <w:r>
                          <w:rPr>
                            <w:sz w:val="23"/>
                          </w:rPr>
                          <w:t>0.94</w:t>
                        </w:r>
                      </w:p>
                    </w:tc>
                    <w:tc>
                      <w:tcPr>
                        <w:tcW w:w="869" w:type="dxa"/>
                      </w:tcPr>
                      <w:p>
                        <w:pPr>
                          <w:pStyle w:val="TableParagraph"/>
                          <w:spacing w:line="281" w:lineRule="exact" w:before="1"/>
                          <w:ind w:right="4"/>
                          <w:jc w:val="right"/>
                          <w:rPr>
                            <w:sz w:val="23"/>
                          </w:rPr>
                        </w:pPr>
                        <w:r>
                          <w:rPr>
                            <w:sz w:val="23"/>
                          </w:rPr>
                          <w:t>1.09</w:t>
                        </w:r>
                      </w:p>
                    </w:tc>
                    <w:tc>
                      <w:tcPr>
                        <w:tcW w:w="870" w:type="dxa"/>
                      </w:tcPr>
                      <w:p>
                        <w:pPr>
                          <w:pStyle w:val="TableParagraph"/>
                          <w:spacing w:line="281" w:lineRule="exact" w:before="1"/>
                          <w:ind w:right="58"/>
                          <w:jc w:val="right"/>
                          <w:rPr>
                            <w:sz w:val="23"/>
                          </w:rPr>
                        </w:pPr>
                        <w:r>
                          <w:rPr>
                            <w:sz w:val="23"/>
                          </w:rPr>
                          <w:t>1.09</w:t>
                        </w:r>
                      </w:p>
                    </w:tc>
                    <w:tc>
                      <w:tcPr>
                        <w:tcW w:w="805" w:type="dxa"/>
                      </w:tcPr>
                      <w:p>
                        <w:pPr>
                          <w:pStyle w:val="TableParagraph"/>
                          <w:spacing w:line="281" w:lineRule="exact" w:before="1"/>
                          <w:ind w:right="42"/>
                          <w:jc w:val="right"/>
                          <w:rPr>
                            <w:sz w:val="23"/>
                          </w:rPr>
                        </w:pPr>
                        <w:r>
                          <w:rPr>
                            <w:sz w:val="23"/>
                          </w:rPr>
                          <w:t>0.41</w:t>
                        </w:r>
                      </w:p>
                    </w:tc>
                  </w:tr>
                  <w:tr>
                    <w:trPr>
                      <w:trHeight w:val="303" w:hRule="atLeast"/>
                    </w:trPr>
                    <w:tc>
                      <w:tcPr>
                        <w:tcW w:w="974" w:type="dxa"/>
                      </w:tcPr>
                      <w:p>
                        <w:pPr>
                          <w:pStyle w:val="TableParagraph"/>
                          <w:spacing w:line="277" w:lineRule="exact" w:before="6"/>
                          <w:ind w:right="115"/>
                          <w:jc w:val="right"/>
                          <w:rPr>
                            <w:sz w:val="23"/>
                          </w:rPr>
                        </w:pPr>
                        <w:r>
                          <w:rPr>
                            <w:sz w:val="23"/>
                          </w:rPr>
                          <w:t>—1.61</w:t>
                        </w:r>
                      </w:p>
                    </w:tc>
                    <w:tc>
                      <w:tcPr>
                        <w:tcW w:w="956" w:type="dxa"/>
                      </w:tcPr>
                      <w:p>
                        <w:pPr>
                          <w:pStyle w:val="TableParagraph"/>
                          <w:spacing w:line="277" w:lineRule="exact" w:before="6"/>
                          <w:ind w:right="32"/>
                          <w:jc w:val="right"/>
                          <w:rPr>
                            <w:sz w:val="23"/>
                          </w:rPr>
                        </w:pPr>
                        <w:r>
                          <w:rPr>
                            <w:sz w:val="23"/>
                          </w:rPr>
                          <w:t>-1.15</w:t>
                        </w:r>
                      </w:p>
                    </w:tc>
                    <w:tc>
                      <w:tcPr>
                        <w:tcW w:w="1026" w:type="dxa"/>
                      </w:tcPr>
                      <w:p>
                        <w:pPr>
                          <w:pStyle w:val="TableParagraph"/>
                          <w:spacing w:line="277" w:lineRule="exact" w:before="6"/>
                          <w:ind w:right="69"/>
                          <w:jc w:val="right"/>
                          <w:rPr>
                            <w:sz w:val="23"/>
                          </w:rPr>
                        </w:pPr>
                        <w:r>
                          <w:rPr>
                            <w:sz w:val="23"/>
                          </w:rPr>
                          <w:t>0。47</w:t>
                        </w:r>
                      </w:p>
                    </w:tc>
                    <w:tc>
                      <w:tcPr>
                        <w:tcW w:w="584" w:type="dxa"/>
                      </w:tcPr>
                      <w:p>
                        <w:pPr>
                          <w:pStyle w:val="TableParagraph"/>
                          <w:rPr>
                            <w:rFonts w:ascii="Times New Roman"/>
                            <w:sz w:val="22"/>
                          </w:rPr>
                        </w:pPr>
                      </w:p>
                    </w:tc>
                    <w:tc>
                      <w:tcPr>
                        <w:tcW w:w="1144" w:type="dxa"/>
                      </w:tcPr>
                      <w:p>
                        <w:pPr>
                          <w:pStyle w:val="TableParagraph"/>
                          <w:spacing w:line="277" w:lineRule="exact" w:before="6"/>
                          <w:ind w:right="49"/>
                          <w:jc w:val="right"/>
                          <w:rPr>
                            <w:sz w:val="23"/>
                          </w:rPr>
                        </w:pPr>
                        <w:r>
                          <w:rPr>
                            <w:sz w:val="23"/>
                          </w:rPr>
                          <w:t>—0。99</w:t>
                        </w:r>
                      </w:p>
                    </w:tc>
                    <w:tc>
                      <w:tcPr>
                        <w:tcW w:w="869" w:type="dxa"/>
                      </w:tcPr>
                      <w:p>
                        <w:pPr>
                          <w:pStyle w:val="TableParagraph"/>
                          <w:spacing w:line="277" w:lineRule="exact" w:before="6"/>
                          <w:ind w:right="4"/>
                          <w:jc w:val="right"/>
                          <w:rPr>
                            <w:sz w:val="23"/>
                          </w:rPr>
                        </w:pPr>
                        <w:r>
                          <w:rPr>
                            <w:sz w:val="23"/>
                          </w:rPr>
                          <w:t>0。82</w:t>
                        </w:r>
                      </w:p>
                    </w:tc>
                    <w:tc>
                      <w:tcPr>
                        <w:tcW w:w="870" w:type="dxa"/>
                      </w:tcPr>
                      <w:p>
                        <w:pPr>
                          <w:pStyle w:val="TableParagraph"/>
                          <w:spacing w:line="277" w:lineRule="exact" w:before="6"/>
                          <w:ind w:right="58"/>
                          <w:jc w:val="right"/>
                          <w:rPr>
                            <w:sz w:val="23"/>
                          </w:rPr>
                        </w:pPr>
                        <w:r>
                          <w:rPr>
                            <w:sz w:val="23"/>
                          </w:rPr>
                          <w:t>0.55</w:t>
                        </w:r>
                      </w:p>
                    </w:tc>
                    <w:tc>
                      <w:tcPr>
                        <w:tcW w:w="805" w:type="dxa"/>
                      </w:tcPr>
                      <w:p>
                        <w:pPr>
                          <w:pStyle w:val="TableParagraph"/>
                          <w:rPr>
                            <w:rFonts w:ascii="Times New Roman"/>
                            <w:sz w:val="22"/>
                          </w:rPr>
                        </w:pPr>
                      </w:p>
                    </w:tc>
                  </w:tr>
                  <w:tr>
                    <w:trPr>
                      <w:trHeight w:val="265" w:hRule="atLeast"/>
                    </w:trPr>
                    <w:tc>
                      <w:tcPr>
                        <w:tcW w:w="974" w:type="dxa"/>
                      </w:tcPr>
                      <w:p>
                        <w:pPr>
                          <w:pStyle w:val="TableParagraph"/>
                          <w:spacing w:line="242" w:lineRule="exact" w:before="2"/>
                          <w:ind w:right="115"/>
                          <w:jc w:val="right"/>
                          <w:rPr>
                            <w:sz w:val="23"/>
                          </w:rPr>
                        </w:pPr>
                        <w:r>
                          <w:rPr>
                            <w:sz w:val="23"/>
                          </w:rPr>
                          <w:t>0。80</w:t>
                        </w:r>
                      </w:p>
                    </w:tc>
                    <w:tc>
                      <w:tcPr>
                        <w:tcW w:w="956" w:type="dxa"/>
                      </w:tcPr>
                      <w:p>
                        <w:pPr>
                          <w:pStyle w:val="TableParagraph"/>
                          <w:spacing w:line="242" w:lineRule="exact" w:before="2"/>
                          <w:ind w:right="32"/>
                          <w:jc w:val="right"/>
                          <w:rPr>
                            <w:sz w:val="23"/>
                          </w:rPr>
                        </w:pPr>
                        <w:r>
                          <w:rPr>
                            <w:sz w:val="23"/>
                          </w:rPr>
                          <w:t>0。80</w:t>
                        </w:r>
                      </w:p>
                    </w:tc>
                    <w:tc>
                      <w:tcPr>
                        <w:tcW w:w="1026" w:type="dxa"/>
                      </w:tcPr>
                      <w:p>
                        <w:pPr>
                          <w:pStyle w:val="TableParagraph"/>
                          <w:spacing w:line="242" w:lineRule="exact" w:before="2"/>
                          <w:ind w:right="69"/>
                          <w:jc w:val="right"/>
                          <w:rPr>
                            <w:sz w:val="23"/>
                          </w:rPr>
                        </w:pPr>
                        <w:r>
                          <w:rPr>
                            <w:sz w:val="23"/>
                          </w:rPr>
                          <w:t>0。69</w:t>
                        </w:r>
                      </w:p>
                    </w:tc>
                    <w:tc>
                      <w:tcPr>
                        <w:tcW w:w="584" w:type="dxa"/>
                      </w:tcPr>
                      <w:p>
                        <w:pPr>
                          <w:pStyle w:val="TableParagraph"/>
                          <w:rPr>
                            <w:rFonts w:ascii="Times New Roman"/>
                            <w:sz w:val="18"/>
                          </w:rPr>
                        </w:pPr>
                      </w:p>
                    </w:tc>
                    <w:tc>
                      <w:tcPr>
                        <w:tcW w:w="1144" w:type="dxa"/>
                      </w:tcPr>
                      <w:p>
                        <w:pPr>
                          <w:pStyle w:val="TableParagraph"/>
                          <w:spacing w:line="242" w:lineRule="exact" w:before="2"/>
                          <w:ind w:right="49"/>
                          <w:jc w:val="right"/>
                          <w:rPr>
                            <w:sz w:val="23"/>
                          </w:rPr>
                        </w:pPr>
                        <w:r>
                          <w:rPr>
                            <w:sz w:val="23"/>
                          </w:rPr>
                          <w:t>—0。1</w:t>
                        </w:r>
                      </w:p>
                    </w:tc>
                    <w:tc>
                      <w:tcPr>
                        <w:tcW w:w="869" w:type="dxa"/>
                      </w:tcPr>
                      <w:p>
                        <w:pPr>
                          <w:pStyle w:val="TableParagraph"/>
                          <w:spacing w:line="242" w:lineRule="exact" w:before="2"/>
                          <w:ind w:right="4"/>
                          <w:jc w:val="right"/>
                          <w:rPr>
                            <w:sz w:val="23"/>
                          </w:rPr>
                        </w:pPr>
                        <w:r>
                          <w:rPr>
                            <w:sz w:val="23"/>
                          </w:rPr>
                          <w:t>-0。12</w:t>
                        </w:r>
                      </w:p>
                    </w:tc>
                    <w:tc>
                      <w:tcPr>
                        <w:tcW w:w="870" w:type="dxa"/>
                      </w:tcPr>
                      <w:p>
                        <w:pPr>
                          <w:pStyle w:val="TableParagraph"/>
                          <w:spacing w:line="242" w:lineRule="exact" w:before="2"/>
                          <w:ind w:right="58"/>
                          <w:jc w:val="right"/>
                          <w:rPr>
                            <w:sz w:val="23"/>
                          </w:rPr>
                        </w:pPr>
                        <w:r>
                          <w:rPr>
                            <w:sz w:val="23"/>
                          </w:rPr>
                          <w:t>-0。12</w:t>
                        </w:r>
                      </w:p>
                    </w:tc>
                    <w:tc>
                      <w:tcPr>
                        <w:tcW w:w="805" w:type="dxa"/>
                      </w:tcPr>
                      <w:p>
                        <w:pPr>
                          <w:pStyle w:val="TableParagraph"/>
                          <w:spacing w:line="242" w:lineRule="exact" w:before="2"/>
                          <w:ind w:right="42"/>
                          <w:jc w:val="right"/>
                          <w:rPr>
                            <w:sz w:val="23"/>
                          </w:rPr>
                        </w:pPr>
                        <w:r>
                          <w:rPr>
                            <w:sz w:val="23"/>
                          </w:rPr>
                          <w:t>-0.04</w:t>
                        </w:r>
                      </w:p>
                    </w:tc>
                  </w:tr>
                  <w:tr>
                    <w:trPr>
                      <w:trHeight w:val="307" w:hRule="atLeast"/>
                    </w:trPr>
                    <w:tc>
                      <w:tcPr>
                        <w:tcW w:w="7228" w:type="dxa"/>
                        <w:gridSpan w:val="8"/>
                      </w:tcPr>
                      <w:p>
                        <w:pPr>
                          <w:pStyle w:val="TableParagraph"/>
                          <w:tabs>
                            <w:tab w:pos="1319" w:val="left" w:leader="none"/>
                            <w:tab w:pos="2193" w:val="left" w:leader="none"/>
                            <w:tab w:pos="3941" w:val="left" w:leader="none"/>
                            <w:tab w:pos="4855" w:val="left" w:leader="none"/>
                            <w:tab w:pos="6607" w:val="left" w:leader="none"/>
                          </w:tabs>
                          <w:spacing w:line="242" w:lineRule="exact" w:before="45"/>
                          <w:ind w:left="280"/>
                          <w:rPr>
                            <w:sz w:val="23"/>
                          </w:rPr>
                        </w:pPr>
                        <w:r>
                          <w:rPr>
                            <w:sz w:val="23"/>
                          </w:rPr>
                          <w:t>17.78</w:t>
                          <w:tab/>
                          <w:t>15.34</w:t>
                          <w:tab/>
                          <w:t>—33.5</w:t>
                          <w:tab/>
                          <w:t>26。71</w:t>
                          <w:tab/>
                          <w:t>-10.39—9。52</w:t>
                          <w:tab/>
                          <w:t>-7.21</w:t>
                        </w:r>
                      </w:p>
                    </w:tc>
                  </w:tr>
                  <w:tr>
                    <w:trPr>
                      <w:trHeight w:val="598" w:hRule="atLeast"/>
                    </w:trPr>
                    <w:tc>
                      <w:tcPr>
                        <w:tcW w:w="974" w:type="dxa"/>
                      </w:tcPr>
                      <w:p>
                        <w:pPr>
                          <w:pStyle w:val="TableParagraph"/>
                          <w:spacing w:before="2"/>
                          <w:rPr>
                            <w:sz w:val="23"/>
                          </w:rPr>
                        </w:pPr>
                      </w:p>
                      <w:p>
                        <w:pPr>
                          <w:pStyle w:val="TableParagraph"/>
                          <w:spacing w:line="282" w:lineRule="exact"/>
                          <w:ind w:right="115"/>
                          <w:jc w:val="right"/>
                          <w:rPr>
                            <w:sz w:val="23"/>
                          </w:rPr>
                        </w:pPr>
                        <w:r>
                          <w:rPr>
                            <w:sz w:val="23"/>
                          </w:rPr>
                          <w:t>0.349</w:t>
                        </w:r>
                      </w:p>
                    </w:tc>
                    <w:tc>
                      <w:tcPr>
                        <w:tcW w:w="956" w:type="dxa"/>
                      </w:tcPr>
                      <w:p>
                        <w:pPr>
                          <w:pStyle w:val="TableParagraph"/>
                          <w:spacing w:before="2"/>
                          <w:rPr>
                            <w:sz w:val="23"/>
                          </w:rPr>
                        </w:pPr>
                      </w:p>
                      <w:p>
                        <w:pPr>
                          <w:pStyle w:val="TableParagraph"/>
                          <w:spacing w:line="282" w:lineRule="exact"/>
                          <w:ind w:right="41"/>
                          <w:jc w:val="right"/>
                          <w:rPr>
                            <w:sz w:val="23"/>
                          </w:rPr>
                        </w:pPr>
                        <w:r>
                          <w:rPr>
                            <w:sz w:val="23"/>
                          </w:rPr>
                          <w:t>0.349</w:t>
                        </w:r>
                      </w:p>
                    </w:tc>
                    <w:tc>
                      <w:tcPr>
                        <w:tcW w:w="1026" w:type="dxa"/>
                      </w:tcPr>
                      <w:p>
                        <w:pPr>
                          <w:pStyle w:val="TableParagraph"/>
                          <w:spacing w:before="2"/>
                          <w:rPr>
                            <w:sz w:val="23"/>
                          </w:rPr>
                        </w:pPr>
                      </w:p>
                      <w:p>
                        <w:pPr>
                          <w:pStyle w:val="TableParagraph"/>
                          <w:spacing w:line="282" w:lineRule="exact"/>
                          <w:ind w:right="81"/>
                          <w:jc w:val="right"/>
                          <w:rPr>
                            <w:sz w:val="23"/>
                          </w:rPr>
                        </w:pPr>
                        <w:r>
                          <w:rPr>
                            <w:sz w:val="23"/>
                          </w:rPr>
                          <w:t>0。302</w:t>
                        </w:r>
                      </w:p>
                    </w:tc>
                    <w:tc>
                      <w:tcPr>
                        <w:tcW w:w="584" w:type="dxa"/>
                      </w:tcPr>
                      <w:p>
                        <w:pPr>
                          <w:pStyle w:val="TableParagraph"/>
                          <w:rPr>
                            <w:rFonts w:ascii="Times New Roman"/>
                            <w:sz w:val="22"/>
                          </w:rPr>
                        </w:pPr>
                      </w:p>
                    </w:tc>
                    <w:tc>
                      <w:tcPr>
                        <w:tcW w:w="1144" w:type="dxa"/>
                      </w:tcPr>
                      <w:p>
                        <w:pPr>
                          <w:pStyle w:val="TableParagraph"/>
                          <w:spacing w:before="2"/>
                          <w:rPr>
                            <w:sz w:val="23"/>
                          </w:rPr>
                        </w:pPr>
                      </w:p>
                      <w:p>
                        <w:pPr>
                          <w:pStyle w:val="TableParagraph"/>
                          <w:spacing w:line="282" w:lineRule="exact"/>
                          <w:ind w:right="54"/>
                          <w:jc w:val="right"/>
                          <w:rPr>
                            <w:sz w:val="23"/>
                          </w:rPr>
                        </w:pPr>
                        <w:r>
                          <w:rPr>
                            <w:sz w:val="23"/>
                          </w:rPr>
                          <w:t>0。267</w:t>
                        </w:r>
                      </w:p>
                    </w:tc>
                    <w:tc>
                      <w:tcPr>
                        <w:tcW w:w="869" w:type="dxa"/>
                      </w:tcPr>
                      <w:p>
                        <w:pPr>
                          <w:pStyle w:val="TableParagraph"/>
                          <w:spacing w:before="2"/>
                          <w:rPr>
                            <w:sz w:val="23"/>
                          </w:rPr>
                        </w:pPr>
                      </w:p>
                      <w:p>
                        <w:pPr>
                          <w:pStyle w:val="TableParagraph"/>
                          <w:spacing w:line="282" w:lineRule="exact"/>
                          <w:ind w:right="4"/>
                          <w:jc w:val="right"/>
                          <w:rPr>
                            <w:sz w:val="23"/>
                          </w:rPr>
                        </w:pPr>
                        <w:r>
                          <w:rPr>
                            <w:sz w:val="23"/>
                          </w:rPr>
                          <w:t>0.31</w:t>
                        </w:r>
                      </w:p>
                    </w:tc>
                    <w:tc>
                      <w:tcPr>
                        <w:tcW w:w="870" w:type="dxa"/>
                      </w:tcPr>
                      <w:p>
                        <w:pPr>
                          <w:pStyle w:val="TableParagraph"/>
                          <w:spacing w:before="2"/>
                          <w:rPr>
                            <w:sz w:val="23"/>
                          </w:rPr>
                        </w:pPr>
                      </w:p>
                      <w:p>
                        <w:pPr>
                          <w:pStyle w:val="TableParagraph"/>
                          <w:spacing w:line="282" w:lineRule="exact"/>
                          <w:ind w:right="62"/>
                          <w:jc w:val="right"/>
                          <w:rPr>
                            <w:sz w:val="23"/>
                          </w:rPr>
                        </w:pPr>
                        <w:r>
                          <w:rPr>
                            <w:sz w:val="23"/>
                          </w:rPr>
                          <w:t>0.309</w:t>
                        </w:r>
                      </w:p>
                    </w:tc>
                    <w:tc>
                      <w:tcPr>
                        <w:tcW w:w="805" w:type="dxa"/>
                      </w:tcPr>
                      <w:p>
                        <w:pPr>
                          <w:pStyle w:val="TableParagraph"/>
                          <w:spacing w:before="2"/>
                          <w:rPr>
                            <w:sz w:val="23"/>
                          </w:rPr>
                        </w:pPr>
                      </w:p>
                      <w:p>
                        <w:pPr>
                          <w:pStyle w:val="TableParagraph"/>
                          <w:spacing w:line="282" w:lineRule="exact"/>
                          <w:ind w:right="44"/>
                          <w:jc w:val="right"/>
                          <w:rPr>
                            <w:sz w:val="23"/>
                          </w:rPr>
                        </w:pPr>
                        <w:r>
                          <w:rPr>
                            <w:sz w:val="23"/>
                          </w:rPr>
                          <w:t>0。115</w:t>
                        </w:r>
                      </w:p>
                    </w:tc>
                  </w:tr>
                  <w:tr>
                    <w:trPr>
                      <w:trHeight w:val="607" w:hRule="atLeast"/>
                    </w:trPr>
                    <w:tc>
                      <w:tcPr>
                        <w:tcW w:w="974" w:type="dxa"/>
                      </w:tcPr>
                      <w:p>
                        <w:pPr>
                          <w:pStyle w:val="TableParagraph"/>
                          <w:spacing w:before="10"/>
                          <w:rPr>
                            <w:sz w:val="23"/>
                          </w:rPr>
                        </w:pPr>
                      </w:p>
                      <w:p>
                        <w:pPr>
                          <w:pStyle w:val="TableParagraph"/>
                          <w:spacing w:line="282" w:lineRule="exact"/>
                          <w:ind w:right="115"/>
                          <w:jc w:val="right"/>
                          <w:rPr>
                            <w:sz w:val="23"/>
                          </w:rPr>
                        </w:pPr>
                        <w:r>
                          <w:rPr>
                            <w:sz w:val="23"/>
                          </w:rPr>
                          <w:t>10.79</w:t>
                        </w:r>
                      </w:p>
                    </w:tc>
                    <w:tc>
                      <w:tcPr>
                        <w:tcW w:w="956" w:type="dxa"/>
                      </w:tcPr>
                      <w:p>
                        <w:pPr>
                          <w:pStyle w:val="TableParagraph"/>
                          <w:spacing w:before="10"/>
                          <w:rPr>
                            <w:sz w:val="23"/>
                          </w:rPr>
                        </w:pPr>
                      </w:p>
                      <w:p>
                        <w:pPr>
                          <w:pStyle w:val="TableParagraph"/>
                          <w:spacing w:line="282" w:lineRule="exact"/>
                          <w:ind w:right="32"/>
                          <w:jc w:val="right"/>
                          <w:rPr>
                            <w:sz w:val="23"/>
                          </w:rPr>
                        </w:pPr>
                        <w:r>
                          <w:rPr>
                            <w:sz w:val="23"/>
                          </w:rPr>
                          <w:t>10。79</w:t>
                        </w:r>
                      </w:p>
                    </w:tc>
                    <w:tc>
                      <w:tcPr>
                        <w:tcW w:w="1026" w:type="dxa"/>
                      </w:tcPr>
                      <w:p>
                        <w:pPr>
                          <w:pStyle w:val="TableParagraph"/>
                          <w:spacing w:line="290" w:lineRule="atLeast" w:before="7"/>
                          <w:ind w:left="378" w:right="51" w:hanging="228"/>
                          <w:rPr>
                            <w:sz w:val="23"/>
                          </w:rPr>
                        </w:pPr>
                        <w:r>
                          <w:rPr>
                            <w:sz w:val="23"/>
                          </w:rPr>
                          <w:t>—30.94 9。34</w:t>
                        </w:r>
                      </w:p>
                    </w:tc>
                    <w:tc>
                      <w:tcPr>
                        <w:tcW w:w="584" w:type="dxa"/>
                      </w:tcPr>
                      <w:p>
                        <w:pPr>
                          <w:pStyle w:val="TableParagraph"/>
                          <w:rPr>
                            <w:rFonts w:ascii="Times New Roman"/>
                            <w:sz w:val="22"/>
                          </w:rPr>
                        </w:pPr>
                      </w:p>
                    </w:tc>
                    <w:tc>
                      <w:tcPr>
                        <w:tcW w:w="1144" w:type="dxa"/>
                      </w:tcPr>
                      <w:p>
                        <w:pPr>
                          <w:pStyle w:val="TableParagraph"/>
                          <w:spacing w:before="7"/>
                          <w:ind w:left="401"/>
                          <w:rPr>
                            <w:sz w:val="23"/>
                          </w:rPr>
                        </w:pPr>
                        <w:r>
                          <w:rPr>
                            <w:spacing w:val="-1"/>
                            <w:sz w:val="23"/>
                          </w:rPr>
                          <w:t>30</w:t>
                        </w:r>
                        <w:r>
                          <w:rPr>
                            <w:sz w:val="23"/>
                          </w:rPr>
                          <w:t>。94</w:t>
                        </w:r>
                      </w:p>
                      <w:p>
                        <w:pPr>
                          <w:pStyle w:val="TableParagraph"/>
                          <w:spacing w:line="282" w:lineRule="exact" w:before="3"/>
                          <w:ind w:left="401"/>
                          <w:rPr>
                            <w:sz w:val="23"/>
                          </w:rPr>
                        </w:pPr>
                        <w:r>
                          <w:rPr>
                            <w:sz w:val="23"/>
                          </w:rPr>
                          <w:t>—6.77</w:t>
                        </w:r>
                      </w:p>
                    </w:tc>
                    <w:tc>
                      <w:tcPr>
                        <w:tcW w:w="869" w:type="dxa"/>
                      </w:tcPr>
                      <w:p>
                        <w:pPr>
                          <w:pStyle w:val="TableParagraph"/>
                          <w:spacing w:before="10"/>
                          <w:rPr>
                            <w:sz w:val="23"/>
                          </w:rPr>
                        </w:pPr>
                      </w:p>
                      <w:p>
                        <w:pPr>
                          <w:pStyle w:val="TableParagraph"/>
                          <w:spacing w:line="282" w:lineRule="exact"/>
                          <w:ind w:right="4"/>
                          <w:jc w:val="right"/>
                          <w:rPr>
                            <w:sz w:val="23"/>
                          </w:rPr>
                        </w:pPr>
                        <w:r>
                          <w:rPr>
                            <w:sz w:val="23"/>
                          </w:rPr>
                          <w:t>—7.83</w:t>
                        </w:r>
                      </w:p>
                    </w:tc>
                    <w:tc>
                      <w:tcPr>
                        <w:tcW w:w="870" w:type="dxa"/>
                      </w:tcPr>
                      <w:p>
                        <w:pPr>
                          <w:pStyle w:val="TableParagraph"/>
                          <w:spacing w:before="10"/>
                          <w:rPr>
                            <w:sz w:val="23"/>
                          </w:rPr>
                        </w:pPr>
                      </w:p>
                      <w:p>
                        <w:pPr>
                          <w:pStyle w:val="TableParagraph"/>
                          <w:spacing w:line="282" w:lineRule="exact"/>
                          <w:ind w:right="58"/>
                          <w:jc w:val="right"/>
                          <w:rPr>
                            <w:sz w:val="23"/>
                          </w:rPr>
                        </w:pPr>
                        <w:r>
                          <w:rPr>
                            <w:sz w:val="23"/>
                          </w:rPr>
                          <w:t>—7.83</w:t>
                        </w:r>
                      </w:p>
                    </w:tc>
                    <w:tc>
                      <w:tcPr>
                        <w:tcW w:w="805" w:type="dxa"/>
                      </w:tcPr>
                      <w:p>
                        <w:pPr>
                          <w:pStyle w:val="TableParagraph"/>
                          <w:spacing w:before="7"/>
                          <w:ind w:left="69"/>
                          <w:rPr>
                            <w:sz w:val="23"/>
                          </w:rPr>
                        </w:pPr>
                        <w:r>
                          <w:rPr>
                            <w:sz w:val="23"/>
                          </w:rPr>
                          <w:t>—3.17</w:t>
                        </w:r>
                      </w:p>
                      <w:p>
                        <w:pPr>
                          <w:pStyle w:val="TableParagraph"/>
                          <w:spacing w:line="282" w:lineRule="exact" w:before="3"/>
                          <w:ind w:left="69"/>
                          <w:rPr>
                            <w:sz w:val="23"/>
                          </w:rPr>
                        </w:pPr>
                        <w:r>
                          <w:rPr>
                            <w:sz w:val="23"/>
                          </w:rPr>
                          <w:t>—2.91</w:t>
                        </w:r>
                      </w:p>
                    </w:tc>
                  </w:tr>
                  <w:tr>
                    <w:trPr>
                      <w:trHeight w:val="303" w:hRule="atLeast"/>
                    </w:trPr>
                    <w:tc>
                      <w:tcPr>
                        <w:tcW w:w="974" w:type="dxa"/>
                      </w:tcPr>
                      <w:p>
                        <w:pPr>
                          <w:pStyle w:val="TableParagraph"/>
                          <w:spacing w:line="276" w:lineRule="exact" w:before="7"/>
                          <w:ind w:right="115"/>
                          <w:jc w:val="right"/>
                          <w:rPr>
                            <w:sz w:val="23"/>
                          </w:rPr>
                        </w:pPr>
                        <w:r>
                          <w:rPr>
                            <w:sz w:val="23"/>
                          </w:rPr>
                          <w:t>4.98</w:t>
                        </w:r>
                      </w:p>
                    </w:tc>
                    <w:tc>
                      <w:tcPr>
                        <w:tcW w:w="956" w:type="dxa"/>
                      </w:tcPr>
                      <w:p>
                        <w:pPr>
                          <w:pStyle w:val="TableParagraph"/>
                          <w:spacing w:line="276" w:lineRule="exact" w:before="7"/>
                          <w:ind w:right="32"/>
                          <w:jc w:val="right"/>
                          <w:rPr>
                            <w:sz w:val="23"/>
                          </w:rPr>
                        </w:pPr>
                        <w:r>
                          <w:rPr>
                            <w:sz w:val="23"/>
                          </w:rPr>
                          <w:t>4.98</w:t>
                        </w:r>
                      </w:p>
                    </w:tc>
                    <w:tc>
                      <w:tcPr>
                        <w:tcW w:w="1026" w:type="dxa"/>
                      </w:tcPr>
                      <w:p>
                        <w:pPr>
                          <w:pStyle w:val="TableParagraph"/>
                          <w:spacing w:line="276" w:lineRule="exact" w:before="7"/>
                          <w:ind w:right="69"/>
                          <w:jc w:val="right"/>
                          <w:rPr>
                            <w:sz w:val="23"/>
                          </w:rPr>
                        </w:pPr>
                        <w:r>
                          <w:rPr>
                            <w:sz w:val="23"/>
                          </w:rPr>
                          <w:t>—3.39</w:t>
                        </w:r>
                      </w:p>
                    </w:tc>
                    <w:tc>
                      <w:tcPr>
                        <w:tcW w:w="584" w:type="dxa"/>
                      </w:tcPr>
                      <w:p>
                        <w:pPr>
                          <w:pStyle w:val="TableParagraph"/>
                          <w:spacing w:line="276" w:lineRule="exact" w:before="7"/>
                          <w:ind w:left="70"/>
                          <w:rPr>
                            <w:sz w:val="23"/>
                          </w:rPr>
                        </w:pPr>
                        <w:r>
                          <w:rPr>
                            <w:w w:val="100"/>
                            <w:sz w:val="23"/>
                          </w:rPr>
                          <w:t>五</w:t>
                        </w:r>
                      </w:p>
                    </w:tc>
                    <w:tc>
                      <w:tcPr>
                        <w:tcW w:w="1144" w:type="dxa"/>
                      </w:tcPr>
                      <w:p>
                        <w:pPr>
                          <w:pStyle w:val="TableParagraph"/>
                          <w:spacing w:line="276" w:lineRule="exact" w:before="7"/>
                          <w:ind w:right="49"/>
                          <w:jc w:val="right"/>
                          <w:rPr>
                            <w:sz w:val="23"/>
                          </w:rPr>
                        </w:pPr>
                        <w:r>
                          <w:rPr>
                            <w:sz w:val="23"/>
                          </w:rPr>
                          <w:t>4.31</w:t>
                        </w:r>
                      </w:p>
                    </w:tc>
                    <w:tc>
                      <w:tcPr>
                        <w:tcW w:w="869" w:type="dxa"/>
                      </w:tcPr>
                      <w:p>
                        <w:pPr>
                          <w:pStyle w:val="TableParagraph"/>
                          <w:spacing w:line="276" w:lineRule="exact" w:before="7"/>
                          <w:ind w:right="4"/>
                          <w:jc w:val="right"/>
                          <w:rPr>
                            <w:sz w:val="23"/>
                          </w:rPr>
                        </w:pPr>
                        <w:r>
                          <w:rPr>
                            <w:sz w:val="23"/>
                          </w:rPr>
                          <w:t>-3.92</w:t>
                        </w:r>
                      </w:p>
                    </w:tc>
                    <w:tc>
                      <w:tcPr>
                        <w:tcW w:w="870" w:type="dxa"/>
                      </w:tcPr>
                      <w:p>
                        <w:pPr>
                          <w:pStyle w:val="TableParagraph"/>
                          <w:spacing w:line="276" w:lineRule="exact" w:before="7"/>
                          <w:ind w:right="58"/>
                          <w:jc w:val="right"/>
                          <w:rPr>
                            <w:sz w:val="23"/>
                          </w:rPr>
                        </w:pPr>
                        <w:r>
                          <w:rPr>
                            <w:sz w:val="23"/>
                          </w:rPr>
                          <w:t>-3.92</w:t>
                        </w:r>
                      </w:p>
                    </w:tc>
                    <w:tc>
                      <w:tcPr>
                        <w:tcW w:w="805" w:type="dxa"/>
                      </w:tcPr>
                      <w:p>
                        <w:pPr>
                          <w:pStyle w:val="TableParagraph"/>
                          <w:rPr>
                            <w:rFonts w:ascii="Times New Roman"/>
                            <w:sz w:val="22"/>
                          </w:rPr>
                        </w:pPr>
                      </w:p>
                    </w:tc>
                  </w:tr>
                  <w:tr>
                    <w:trPr>
                      <w:trHeight w:val="302" w:hRule="atLeast"/>
                    </w:trPr>
                    <w:tc>
                      <w:tcPr>
                        <w:tcW w:w="974" w:type="dxa"/>
                      </w:tcPr>
                      <w:p>
                        <w:pPr>
                          <w:pStyle w:val="TableParagraph"/>
                          <w:spacing w:line="281" w:lineRule="exact" w:before="1"/>
                          <w:ind w:right="115"/>
                          <w:jc w:val="right"/>
                          <w:rPr>
                            <w:sz w:val="23"/>
                          </w:rPr>
                        </w:pPr>
                        <w:r>
                          <w:rPr>
                            <w:sz w:val="23"/>
                          </w:rPr>
                          <w:t>-2.29</w:t>
                        </w:r>
                      </w:p>
                    </w:tc>
                    <w:tc>
                      <w:tcPr>
                        <w:tcW w:w="956" w:type="dxa"/>
                      </w:tcPr>
                      <w:p>
                        <w:pPr>
                          <w:pStyle w:val="TableParagraph"/>
                          <w:spacing w:line="281" w:lineRule="exact" w:before="1"/>
                          <w:ind w:right="32"/>
                          <w:jc w:val="right"/>
                          <w:rPr>
                            <w:sz w:val="23"/>
                          </w:rPr>
                        </w:pPr>
                        <w:r>
                          <w:rPr>
                            <w:sz w:val="23"/>
                          </w:rPr>
                          <w:t>—2。29</w:t>
                        </w:r>
                      </w:p>
                    </w:tc>
                    <w:tc>
                      <w:tcPr>
                        <w:tcW w:w="1026" w:type="dxa"/>
                      </w:tcPr>
                      <w:p>
                        <w:pPr>
                          <w:pStyle w:val="TableParagraph"/>
                          <w:spacing w:line="281" w:lineRule="exact" w:before="1"/>
                          <w:ind w:right="69"/>
                          <w:jc w:val="right"/>
                          <w:rPr>
                            <w:sz w:val="23"/>
                          </w:rPr>
                        </w:pPr>
                        <w:r>
                          <w:rPr>
                            <w:sz w:val="23"/>
                          </w:rPr>
                          <w:t>—1.98</w:t>
                        </w:r>
                      </w:p>
                    </w:tc>
                    <w:tc>
                      <w:tcPr>
                        <w:tcW w:w="584" w:type="dxa"/>
                      </w:tcPr>
                      <w:p>
                        <w:pPr>
                          <w:pStyle w:val="TableParagraph"/>
                          <w:spacing w:line="281" w:lineRule="exact" w:before="1"/>
                          <w:ind w:left="70"/>
                          <w:rPr>
                            <w:sz w:val="23"/>
                          </w:rPr>
                        </w:pPr>
                        <w:r>
                          <w:rPr>
                            <w:w w:val="100"/>
                            <w:sz w:val="23"/>
                          </w:rPr>
                          <w:t>层</w:t>
                        </w:r>
                      </w:p>
                    </w:tc>
                    <w:tc>
                      <w:tcPr>
                        <w:tcW w:w="1144" w:type="dxa"/>
                      </w:tcPr>
                      <w:p>
                        <w:pPr>
                          <w:pStyle w:val="TableParagraph"/>
                          <w:spacing w:line="281" w:lineRule="exact" w:before="1"/>
                          <w:ind w:right="49"/>
                          <w:jc w:val="right"/>
                          <w:rPr>
                            <w:sz w:val="23"/>
                          </w:rPr>
                        </w:pPr>
                        <w:r>
                          <w:rPr>
                            <w:sz w:val="23"/>
                          </w:rPr>
                          <w:t>0.94</w:t>
                        </w:r>
                      </w:p>
                    </w:tc>
                    <w:tc>
                      <w:tcPr>
                        <w:tcW w:w="869" w:type="dxa"/>
                      </w:tcPr>
                      <w:p>
                        <w:pPr>
                          <w:pStyle w:val="TableParagraph"/>
                          <w:spacing w:line="281" w:lineRule="exact" w:before="1"/>
                          <w:ind w:right="4"/>
                          <w:jc w:val="right"/>
                          <w:rPr>
                            <w:sz w:val="23"/>
                          </w:rPr>
                        </w:pPr>
                        <w:r>
                          <w:rPr>
                            <w:sz w:val="23"/>
                          </w:rPr>
                          <w:t>1。09</w:t>
                        </w:r>
                      </w:p>
                    </w:tc>
                    <w:tc>
                      <w:tcPr>
                        <w:tcW w:w="870" w:type="dxa"/>
                      </w:tcPr>
                      <w:p>
                        <w:pPr>
                          <w:pStyle w:val="TableParagraph"/>
                          <w:spacing w:line="281" w:lineRule="exact" w:before="1"/>
                          <w:ind w:right="58"/>
                          <w:jc w:val="right"/>
                          <w:rPr>
                            <w:sz w:val="23"/>
                          </w:rPr>
                        </w:pPr>
                        <w:r>
                          <w:rPr>
                            <w:sz w:val="23"/>
                          </w:rPr>
                          <w:t>1。09</w:t>
                        </w:r>
                      </w:p>
                    </w:tc>
                    <w:tc>
                      <w:tcPr>
                        <w:tcW w:w="805" w:type="dxa"/>
                      </w:tcPr>
                      <w:p>
                        <w:pPr>
                          <w:pStyle w:val="TableParagraph"/>
                          <w:spacing w:line="281" w:lineRule="exact" w:before="1"/>
                          <w:ind w:right="42"/>
                          <w:jc w:val="right"/>
                          <w:rPr>
                            <w:sz w:val="23"/>
                          </w:rPr>
                        </w:pPr>
                        <w:r>
                          <w:rPr>
                            <w:sz w:val="23"/>
                          </w:rPr>
                          <w:t>0。41</w:t>
                        </w:r>
                      </w:p>
                    </w:tc>
                  </w:tr>
                  <w:tr>
                    <w:trPr>
                      <w:trHeight w:val="303" w:hRule="atLeast"/>
                    </w:trPr>
                    <w:tc>
                      <w:tcPr>
                        <w:tcW w:w="974" w:type="dxa"/>
                      </w:tcPr>
                      <w:p>
                        <w:pPr>
                          <w:pStyle w:val="TableParagraph"/>
                          <w:spacing w:line="277" w:lineRule="exact" w:before="6"/>
                          <w:ind w:right="112"/>
                          <w:jc w:val="right"/>
                          <w:rPr>
                            <w:sz w:val="23"/>
                          </w:rPr>
                        </w:pPr>
                        <w:r>
                          <w:rPr>
                            <w:sz w:val="23"/>
                          </w:rPr>
                          <w:t>—1。15</w:t>
                        </w:r>
                      </w:p>
                    </w:tc>
                    <w:tc>
                      <w:tcPr>
                        <w:tcW w:w="956" w:type="dxa"/>
                      </w:tcPr>
                      <w:p>
                        <w:pPr>
                          <w:pStyle w:val="TableParagraph"/>
                          <w:spacing w:line="277" w:lineRule="exact" w:before="6"/>
                          <w:ind w:right="32"/>
                          <w:jc w:val="right"/>
                          <w:rPr>
                            <w:sz w:val="23"/>
                          </w:rPr>
                        </w:pPr>
                        <w:r>
                          <w:rPr>
                            <w:sz w:val="23"/>
                          </w:rPr>
                          <w:t>—1.25</w:t>
                        </w:r>
                      </w:p>
                    </w:tc>
                    <w:tc>
                      <w:tcPr>
                        <w:tcW w:w="1026" w:type="dxa"/>
                      </w:tcPr>
                      <w:p>
                        <w:pPr>
                          <w:pStyle w:val="TableParagraph"/>
                          <w:spacing w:line="277" w:lineRule="exact" w:before="6"/>
                          <w:ind w:right="69"/>
                          <w:jc w:val="right"/>
                          <w:rPr>
                            <w:sz w:val="23"/>
                          </w:rPr>
                        </w:pPr>
                        <w:r>
                          <w:rPr>
                            <w:sz w:val="23"/>
                          </w:rPr>
                          <w:t>0。47</w:t>
                        </w:r>
                      </w:p>
                    </w:tc>
                    <w:tc>
                      <w:tcPr>
                        <w:tcW w:w="584" w:type="dxa"/>
                      </w:tcPr>
                      <w:p>
                        <w:pPr>
                          <w:pStyle w:val="TableParagraph"/>
                          <w:rPr>
                            <w:rFonts w:ascii="Times New Roman"/>
                            <w:sz w:val="22"/>
                          </w:rPr>
                        </w:pPr>
                      </w:p>
                    </w:tc>
                    <w:tc>
                      <w:tcPr>
                        <w:tcW w:w="1144" w:type="dxa"/>
                      </w:tcPr>
                      <w:p>
                        <w:pPr>
                          <w:pStyle w:val="TableParagraph"/>
                          <w:spacing w:line="277" w:lineRule="exact" w:before="6"/>
                          <w:ind w:right="49"/>
                          <w:jc w:val="right"/>
                          <w:rPr>
                            <w:sz w:val="23"/>
                          </w:rPr>
                        </w:pPr>
                        <w:r>
                          <w:rPr>
                            <w:sz w:val="23"/>
                          </w:rPr>
                          <w:t>-0.98</w:t>
                        </w:r>
                      </w:p>
                    </w:tc>
                    <w:tc>
                      <w:tcPr>
                        <w:tcW w:w="869" w:type="dxa"/>
                      </w:tcPr>
                      <w:p>
                        <w:pPr>
                          <w:pStyle w:val="TableParagraph"/>
                          <w:spacing w:line="277" w:lineRule="exact" w:before="6"/>
                          <w:ind w:right="4"/>
                          <w:jc w:val="right"/>
                          <w:rPr>
                            <w:sz w:val="23"/>
                          </w:rPr>
                        </w:pPr>
                        <w:r>
                          <w:rPr>
                            <w:sz w:val="23"/>
                          </w:rPr>
                          <w:t>0.55</w:t>
                        </w:r>
                      </w:p>
                    </w:tc>
                    <w:tc>
                      <w:tcPr>
                        <w:tcW w:w="870" w:type="dxa"/>
                      </w:tcPr>
                      <w:p>
                        <w:pPr>
                          <w:pStyle w:val="TableParagraph"/>
                          <w:spacing w:line="277" w:lineRule="exact" w:before="6"/>
                          <w:ind w:right="58"/>
                          <w:jc w:val="right"/>
                          <w:rPr>
                            <w:sz w:val="23"/>
                          </w:rPr>
                        </w:pPr>
                        <w:r>
                          <w:rPr>
                            <w:sz w:val="23"/>
                          </w:rPr>
                          <w:t>0。62</w:t>
                        </w:r>
                      </w:p>
                    </w:tc>
                    <w:tc>
                      <w:tcPr>
                        <w:tcW w:w="805" w:type="dxa"/>
                      </w:tcPr>
                      <w:p>
                        <w:pPr>
                          <w:pStyle w:val="TableParagraph"/>
                          <w:rPr>
                            <w:rFonts w:ascii="Times New Roman"/>
                            <w:sz w:val="22"/>
                          </w:rPr>
                        </w:pPr>
                      </w:p>
                    </w:tc>
                  </w:tr>
                  <w:tr>
                    <w:trPr>
                      <w:trHeight w:val="303" w:hRule="atLeast"/>
                    </w:trPr>
                    <w:tc>
                      <w:tcPr>
                        <w:tcW w:w="974" w:type="dxa"/>
                      </w:tcPr>
                      <w:p>
                        <w:pPr>
                          <w:pStyle w:val="TableParagraph"/>
                          <w:spacing w:line="281" w:lineRule="exact" w:before="2"/>
                          <w:ind w:right="115"/>
                          <w:jc w:val="right"/>
                          <w:rPr>
                            <w:sz w:val="23"/>
                          </w:rPr>
                        </w:pPr>
                        <w:r>
                          <w:rPr>
                            <w:sz w:val="23"/>
                          </w:rPr>
                          <w:t>0.67</w:t>
                        </w:r>
                      </w:p>
                    </w:tc>
                    <w:tc>
                      <w:tcPr>
                        <w:tcW w:w="956" w:type="dxa"/>
                      </w:tcPr>
                      <w:p>
                        <w:pPr>
                          <w:pStyle w:val="TableParagraph"/>
                          <w:spacing w:line="281" w:lineRule="exact" w:before="2"/>
                          <w:ind w:right="32"/>
                          <w:jc w:val="right"/>
                          <w:rPr>
                            <w:sz w:val="23"/>
                          </w:rPr>
                        </w:pPr>
                        <w:r>
                          <w:rPr>
                            <w:sz w:val="23"/>
                          </w:rPr>
                          <w:t>0。67</w:t>
                        </w:r>
                      </w:p>
                    </w:tc>
                    <w:tc>
                      <w:tcPr>
                        <w:tcW w:w="1026" w:type="dxa"/>
                      </w:tcPr>
                      <w:p>
                        <w:pPr>
                          <w:pStyle w:val="TableParagraph"/>
                          <w:spacing w:line="281" w:lineRule="exact" w:before="2"/>
                          <w:ind w:right="69"/>
                          <w:jc w:val="right"/>
                          <w:rPr>
                            <w:sz w:val="23"/>
                          </w:rPr>
                        </w:pPr>
                        <w:r>
                          <w:rPr>
                            <w:sz w:val="23"/>
                          </w:rPr>
                          <w:t>0.58</w:t>
                        </w:r>
                      </w:p>
                    </w:tc>
                    <w:tc>
                      <w:tcPr>
                        <w:tcW w:w="584" w:type="dxa"/>
                      </w:tcPr>
                      <w:p>
                        <w:pPr>
                          <w:pStyle w:val="TableParagraph"/>
                          <w:rPr>
                            <w:rFonts w:ascii="Times New Roman"/>
                            <w:sz w:val="22"/>
                          </w:rPr>
                        </w:pPr>
                      </w:p>
                    </w:tc>
                    <w:tc>
                      <w:tcPr>
                        <w:tcW w:w="1144" w:type="dxa"/>
                      </w:tcPr>
                      <w:p>
                        <w:pPr>
                          <w:pStyle w:val="TableParagraph"/>
                          <w:spacing w:line="281" w:lineRule="exact" w:before="2"/>
                          <w:ind w:right="49"/>
                          <w:jc w:val="right"/>
                          <w:rPr>
                            <w:sz w:val="23"/>
                          </w:rPr>
                        </w:pPr>
                        <w:r>
                          <w:rPr>
                            <w:sz w:val="23"/>
                          </w:rPr>
                          <w:t>—0。05</w:t>
                        </w:r>
                      </w:p>
                    </w:tc>
                    <w:tc>
                      <w:tcPr>
                        <w:tcW w:w="869" w:type="dxa"/>
                      </w:tcPr>
                      <w:p>
                        <w:pPr>
                          <w:pStyle w:val="TableParagraph"/>
                          <w:spacing w:line="281" w:lineRule="exact" w:before="2"/>
                          <w:ind w:right="4"/>
                          <w:jc w:val="right"/>
                          <w:rPr>
                            <w:sz w:val="23"/>
                          </w:rPr>
                        </w:pPr>
                        <w:r>
                          <w:rPr>
                            <w:sz w:val="23"/>
                          </w:rPr>
                          <w:t>—0。06</w:t>
                        </w:r>
                      </w:p>
                    </w:tc>
                    <w:tc>
                      <w:tcPr>
                        <w:tcW w:w="870" w:type="dxa"/>
                      </w:tcPr>
                      <w:p>
                        <w:pPr>
                          <w:pStyle w:val="TableParagraph"/>
                          <w:spacing w:line="281" w:lineRule="exact" w:before="2"/>
                          <w:ind w:right="58"/>
                          <w:jc w:val="right"/>
                          <w:rPr>
                            <w:sz w:val="23"/>
                          </w:rPr>
                        </w:pPr>
                        <w:r>
                          <w:rPr>
                            <w:sz w:val="23"/>
                          </w:rPr>
                          <w:t>—0.06</w:t>
                        </w:r>
                      </w:p>
                    </w:tc>
                    <w:tc>
                      <w:tcPr>
                        <w:tcW w:w="805" w:type="dxa"/>
                      </w:tcPr>
                      <w:p>
                        <w:pPr>
                          <w:pStyle w:val="TableParagraph"/>
                          <w:spacing w:line="281" w:lineRule="exact" w:before="2"/>
                          <w:ind w:right="42"/>
                          <w:jc w:val="right"/>
                          <w:rPr>
                            <w:sz w:val="23"/>
                          </w:rPr>
                        </w:pPr>
                        <w:r>
                          <w:rPr>
                            <w:sz w:val="23"/>
                          </w:rPr>
                          <w:t>—0.02</w:t>
                        </w:r>
                      </w:p>
                    </w:tc>
                  </w:tr>
                  <w:tr>
                    <w:trPr>
                      <w:trHeight w:val="268" w:hRule="atLeast"/>
                    </w:trPr>
                    <w:tc>
                      <w:tcPr>
                        <w:tcW w:w="974" w:type="dxa"/>
                      </w:tcPr>
                      <w:p>
                        <w:pPr>
                          <w:pStyle w:val="TableParagraph"/>
                          <w:spacing w:line="242" w:lineRule="exact" w:before="6"/>
                          <w:ind w:right="115"/>
                          <w:jc w:val="right"/>
                          <w:rPr>
                            <w:sz w:val="23"/>
                          </w:rPr>
                        </w:pPr>
                        <w:r>
                          <w:rPr>
                            <w:sz w:val="23"/>
                          </w:rPr>
                          <w:t>17.78</w:t>
                        </w:r>
                      </w:p>
                    </w:tc>
                    <w:tc>
                      <w:tcPr>
                        <w:tcW w:w="956" w:type="dxa"/>
                      </w:tcPr>
                      <w:p>
                        <w:pPr>
                          <w:pStyle w:val="TableParagraph"/>
                          <w:spacing w:line="242" w:lineRule="exact" w:before="6"/>
                          <w:ind w:right="32"/>
                          <w:jc w:val="right"/>
                          <w:rPr>
                            <w:sz w:val="23"/>
                          </w:rPr>
                        </w:pPr>
                        <w:r>
                          <w:rPr>
                            <w:sz w:val="23"/>
                          </w:rPr>
                          <w:t>15.34</w:t>
                        </w:r>
                      </w:p>
                    </w:tc>
                    <w:tc>
                      <w:tcPr>
                        <w:tcW w:w="1026" w:type="dxa"/>
                      </w:tcPr>
                      <w:p>
                        <w:pPr>
                          <w:pStyle w:val="TableParagraph"/>
                          <w:spacing w:line="242" w:lineRule="exact" w:before="6"/>
                          <w:ind w:right="68"/>
                          <w:jc w:val="right"/>
                          <w:rPr>
                            <w:sz w:val="23"/>
                          </w:rPr>
                        </w:pPr>
                        <w:r>
                          <w:rPr>
                            <w:sz w:val="23"/>
                          </w:rPr>
                          <w:t>-33。5</w:t>
                        </w:r>
                      </w:p>
                    </w:tc>
                    <w:tc>
                      <w:tcPr>
                        <w:tcW w:w="584" w:type="dxa"/>
                      </w:tcPr>
                      <w:p>
                        <w:pPr>
                          <w:pStyle w:val="TableParagraph"/>
                          <w:rPr>
                            <w:rFonts w:ascii="Times New Roman"/>
                            <w:sz w:val="18"/>
                          </w:rPr>
                        </w:pPr>
                      </w:p>
                    </w:tc>
                    <w:tc>
                      <w:tcPr>
                        <w:tcW w:w="1144" w:type="dxa"/>
                      </w:tcPr>
                      <w:p>
                        <w:pPr>
                          <w:pStyle w:val="TableParagraph"/>
                          <w:spacing w:line="242" w:lineRule="exact" w:before="6"/>
                          <w:ind w:right="49"/>
                          <w:jc w:val="right"/>
                          <w:rPr>
                            <w:sz w:val="23"/>
                          </w:rPr>
                        </w:pPr>
                        <w:r>
                          <w:rPr>
                            <w:sz w:val="23"/>
                          </w:rPr>
                          <w:t>26。71</w:t>
                        </w:r>
                      </w:p>
                    </w:tc>
                    <w:tc>
                      <w:tcPr>
                        <w:tcW w:w="869" w:type="dxa"/>
                      </w:tcPr>
                      <w:p>
                        <w:pPr>
                          <w:pStyle w:val="TableParagraph"/>
                          <w:spacing w:line="242" w:lineRule="exact" w:before="6"/>
                          <w:ind w:right="1"/>
                          <w:jc w:val="right"/>
                          <w:rPr>
                            <w:sz w:val="23"/>
                          </w:rPr>
                        </w:pPr>
                        <w:r>
                          <w:rPr>
                            <w:sz w:val="23"/>
                          </w:rPr>
                          <w:t>-10。39</w:t>
                        </w:r>
                      </w:p>
                    </w:tc>
                    <w:tc>
                      <w:tcPr>
                        <w:tcW w:w="870" w:type="dxa"/>
                      </w:tcPr>
                      <w:p>
                        <w:pPr>
                          <w:pStyle w:val="TableParagraph"/>
                          <w:spacing w:line="242" w:lineRule="exact" w:before="6"/>
                          <w:ind w:right="62"/>
                          <w:jc w:val="right"/>
                          <w:rPr>
                            <w:sz w:val="23"/>
                          </w:rPr>
                        </w:pPr>
                        <w:r>
                          <w:rPr>
                            <w:sz w:val="23"/>
                          </w:rPr>
                          <w:t>—9.52</w:t>
                        </w:r>
                      </w:p>
                    </w:tc>
                    <w:tc>
                      <w:tcPr>
                        <w:tcW w:w="805" w:type="dxa"/>
                      </w:tcPr>
                      <w:p>
                        <w:pPr>
                          <w:pStyle w:val="TableParagraph"/>
                          <w:spacing w:line="242" w:lineRule="exact" w:before="6"/>
                          <w:ind w:right="42"/>
                          <w:jc w:val="right"/>
                          <w:rPr>
                            <w:sz w:val="23"/>
                          </w:rPr>
                        </w:pPr>
                        <w:r>
                          <w:rPr>
                            <w:sz w:val="23"/>
                          </w:rPr>
                          <w:t>-7.21</w:t>
                        </w:r>
                      </w:p>
                    </w:tc>
                  </w:tr>
                </w:tbl>
                <w:p>
                  <w:pPr>
                    <w:pStyle w:val="BodyText"/>
                  </w:pPr>
                </w:p>
              </w:txbxContent>
            </v:textbox>
            <w10:wrap type="none"/>
          </v:shape>
        </w:pict>
      </w:r>
      <w:r>
        <w:rPr>
          <w:position w:val="-13"/>
        </w:rPr>
        <w:t>层</w:t>
        <w:tab/>
      </w:r>
      <w:r>
        <w:rPr>
          <w:spacing w:val="-1"/>
        </w:rPr>
        <w:t>7</w:t>
      </w:r>
      <w:r>
        <w:rPr/>
        <w:t>。162</w:t>
      </w:r>
    </w:p>
    <w:p>
      <w:pPr>
        <w:pStyle w:val="BodyText"/>
        <w:tabs>
          <w:tab w:pos="1467" w:val="left" w:leader="none"/>
          <w:tab w:pos="1582" w:val="left" w:leader="none"/>
        </w:tabs>
        <w:spacing w:line="252" w:lineRule="auto" w:before="68"/>
        <w:ind w:left="536" w:right="3367" w:hanging="108"/>
        <w:jc w:val="right"/>
      </w:pPr>
      <w:r>
        <w:rPr/>
        <w:br w:type="column"/>
      </w:r>
      <w:r>
        <w:rPr/>
        <w:t>下柱</w:t>
        <w:tab/>
        <w:tab/>
        <w:t>右</w:t>
      </w:r>
      <w:r>
        <w:rPr>
          <w:spacing w:val="-17"/>
        </w:rPr>
        <w:t>梁</w:t>
      </w:r>
      <w:r>
        <w:rPr>
          <w:w w:val="100"/>
        </w:rPr>
        <w:t> </w:t>
      </w:r>
      <w:r>
        <w:rPr/>
        <w:t>0。477</w:t>
        <w:tab/>
      </w:r>
      <w:r>
        <w:rPr>
          <w:spacing w:val="-4"/>
        </w:rPr>
        <w:t>0.167</w:t>
      </w:r>
    </w:p>
    <w:p>
      <w:pPr>
        <w:pStyle w:val="BodyText"/>
        <w:spacing w:line="293" w:lineRule="exact"/>
        <w:ind w:right="3357"/>
        <w:jc w:val="right"/>
      </w:pPr>
      <w:r>
        <w:rPr/>
        <w:t>—3.17</w:t>
      </w:r>
    </w:p>
    <w:p>
      <w:pPr>
        <w:pStyle w:val="BodyText"/>
        <w:spacing w:before="6"/>
        <w:ind w:left="430"/>
      </w:pPr>
      <w:r>
        <w:rPr/>
        <w:t>—14.58</w:t>
      </w:r>
      <w:r>
        <w:rPr>
          <w:spacing w:val="11"/>
        </w:rPr>
        <w:t> </w:t>
      </w:r>
      <w:r>
        <w:rPr/>
        <w:t>—4.63</w:t>
      </w:r>
    </w:p>
    <w:p>
      <w:pPr>
        <w:pStyle w:val="BodyText"/>
        <w:spacing w:before="12"/>
        <w:ind w:left="428"/>
      </w:pPr>
      <w:r>
        <w:rPr/>
        <w:t>—4。25</w:t>
      </w:r>
    </w:p>
    <w:p>
      <w:pPr>
        <w:spacing w:after="0"/>
        <w:sectPr>
          <w:type w:val="continuous"/>
          <w:pgSz w:w="11910" w:h="16840"/>
          <w:pgMar w:top="900" w:bottom="280" w:left="320" w:right="320"/>
          <w:cols w:num="2" w:equalWidth="0">
            <w:col w:w="5813" w:space="40"/>
            <w:col w:w="5417"/>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p>
      <w:pPr>
        <w:pStyle w:val="BodyText"/>
        <w:spacing w:line="244" w:lineRule="auto" w:before="73"/>
        <w:ind w:left="3748" w:right="7284"/>
      </w:pPr>
      <w:r>
        <w:rPr/>
        <w:pict>
          <v:group style="position:absolute;margin-left:221.983459pt;margin-top:-294.586914pt;width:190.7pt;height:329.35pt;mso-position-horizontal-relative:page;mso-position-vertical-relative:paragraph;z-index:252112896" coordorigin="4440,-5892" coordsize="3814,6587">
            <v:shape style="position:absolute;left:4439;top:-5892;width:3814;height:6587" type="#_x0000_t75" stroked="false">
              <v:imagedata r:id="rId60" o:title=""/>
            </v:shape>
            <v:shape style="position:absolute;left:4439;top:-5892;width:3814;height:6587" type="#_x0000_t202" filled="false" stroked="false">
              <v:textbox inset="0,0,0,0">
                <w:txbxContent>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0"/>
                      <w:rPr>
                        <w:sz w:val="22"/>
                      </w:rPr>
                    </w:pPr>
                  </w:p>
                  <w:p>
                    <w:pPr>
                      <w:spacing w:line="240" w:lineRule="auto" w:before="2"/>
                      <w:rPr>
                        <w:sz w:val="25"/>
                      </w:rPr>
                    </w:pPr>
                  </w:p>
                  <w:p>
                    <w:pPr>
                      <w:tabs>
                        <w:tab w:pos="1457" w:val="left" w:leader="none"/>
                        <w:tab w:pos="2384" w:val="left" w:leader="none"/>
                        <w:tab w:pos="3207" w:val="left" w:leader="none"/>
                      </w:tabs>
                      <w:spacing w:before="0"/>
                      <w:ind w:left="653" w:right="0" w:firstLine="0"/>
                      <w:jc w:val="left"/>
                      <w:rPr>
                        <w:sz w:val="23"/>
                      </w:rPr>
                    </w:pPr>
                    <w:r>
                      <w:rPr>
                        <w:sz w:val="23"/>
                      </w:rPr>
                      <w:t>0.267</w:t>
                      <w:tab/>
                      <w:t>0。309</w:t>
                      <w:tab/>
                      <w:t>0.309</w:t>
                      <w:tab/>
                      <w:t>0.115</w:t>
                    </w:r>
                  </w:p>
                  <w:p>
                    <w:pPr>
                      <w:tabs>
                        <w:tab w:pos="2979" w:val="left" w:leader="none"/>
                      </w:tabs>
                      <w:spacing w:before="15"/>
                      <w:ind w:left="658" w:right="0" w:firstLine="0"/>
                      <w:jc w:val="left"/>
                      <w:rPr>
                        <w:sz w:val="23"/>
                      </w:rPr>
                    </w:pPr>
                    <w:r>
                      <w:rPr>
                        <w:sz w:val="23"/>
                      </w:rPr>
                      <w:t>30.94</w:t>
                      <w:tab/>
                    </w:r>
                    <w:r>
                      <w:rPr>
                        <w:spacing w:val="-1"/>
                        <w:sz w:val="23"/>
                      </w:rPr>
                      <w:t>—3</w:t>
                    </w:r>
                    <w:r>
                      <w:rPr>
                        <w:sz w:val="23"/>
                      </w:rPr>
                      <w:t>。17</w:t>
                    </w:r>
                  </w:p>
                </w:txbxContent>
              </v:textbox>
              <w10:wrap type="none"/>
            </v:shape>
            <w10:wrap type="none"/>
          </v:group>
        </w:pict>
      </w:r>
      <w:r>
        <w:rPr/>
        <w:t>四层</w:t>
      </w:r>
    </w:p>
    <w:p>
      <w:pPr>
        <w:spacing w:after="0" w:line="244" w:lineRule="auto"/>
        <w:sectPr>
          <w:type w:val="continuous"/>
          <w:pgSz w:w="11910" w:h="16840"/>
          <w:pgMar w:top="900" w:bottom="280" w:left="320" w:right="320"/>
        </w:sectPr>
      </w:pPr>
    </w:p>
    <w:p>
      <w:pPr>
        <w:pStyle w:val="BodyText"/>
        <w:spacing w:before="7"/>
        <w:rPr>
          <w:sz w:val="3"/>
        </w:rPr>
      </w:pPr>
      <w:r>
        <w:rPr/>
        <w:drawing>
          <wp:anchor distT="0" distB="0" distL="0" distR="0" allowOverlap="1" layoutInCell="1" locked="0" behindDoc="1" simplePos="0" relativeHeight="236165120">
            <wp:simplePos x="0" y="0"/>
            <wp:positionH relativeFrom="page">
              <wp:posOffset>516428</wp:posOffset>
            </wp:positionH>
            <wp:positionV relativeFrom="page">
              <wp:posOffset>584363</wp:posOffset>
            </wp:positionV>
            <wp:extent cx="1978156" cy="6236208"/>
            <wp:effectExtent l="0" t="0" r="0" b="0"/>
            <wp:wrapNone/>
            <wp:docPr id="49" name="image54.png"/>
            <wp:cNvGraphicFramePr>
              <a:graphicFrameLocks noChangeAspect="1"/>
            </wp:cNvGraphicFramePr>
            <a:graphic>
              <a:graphicData uri="http://schemas.openxmlformats.org/drawingml/2006/picture">
                <pic:pic>
                  <pic:nvPicPr>
                    <pic:cNvPr id="50" name="image54.png"/>
                    <pic:cNvPicPr/>
                  </pic:nvPicPr>
                  <pic:blipFill>
                    <a:blip r:embed="rId61" cstate="print"/>
                    <a:stretch>
                      <a:fillRect/>
                    </a:stretch>
                  </pic:blipFill>
                  <pic:spPr>
                    <a:xfrm>
                      <a:off x="0" y="0"/>
                      <a:ext cx="1978156" cy="6236208"/>
                    </a:xfrm>
                    <a:prstGeom prst="rect">
                      <a:avLst/>
                    </a:prstGeom>
                  </pic:spPr>
                </pic:pic>
              </a:graphicData>
            </a:graphic>
          </wp:anchor>
        </w:drawing>
      </w:r>
      <w:r>
        <w:rPr/>
        <w:drawing>
          <wp:anchor distT="0" distB="0" distL="0" distR="0" allowOverlap="1" layoutInCell="1" locked="0" behindDoc="1" simplePos="0" relativeHeight="236166144">
            <wp:simplePos x="0" y="0"/>
            <wp:positionH relativeFrom="page">
              <wp:posOffset>2819189</wp:posOffset>
            </wp:positionH>
            <wp:positionV relativeFrom="page">
              <wp:posOffset>584363</wp:posOffset>
            </wp:positionV>
            <wp:extent cx="2397252" cy="6236208"/>
            <wp:effectExtent l="0" t="0" r="0" b="0"/>
            <wp:wrapNone/>
            <wp:docPr id="51" name="image55.png"/>
            <wp:cNvGraphicFramePr>
              <a:graphicFrameLocks noChangeAspect="1"/>
            </wp:cNvGraphicFramePr>
            <a:graphic>
              <a:graphicData uri="http://schemas.openxmlformats.org/drawingml/2006/picture">
                <pic:pic>
                  <pic:nvPicPr>
                    <pic:cNvPr id="52" name="image55.png"/>
                    <pic:cNvPicPr/>
                  </pic:nvPicPr>
                  <pic:blipFill>
                    <a:blip r:embed="rId62" cstate="print"/>
                    <a:stretch>
                      <a:fillRect/>
                    </a:stretch>
                  </pic:blipFill>
                  <pic:spPr>
                    <a:xfrm>
                      <a:off x="0" y="0"/>
                      <a:ext cx="2397252" cy="6236208"/>
                    </a:xfrm>
                    <a:prstGeom prst="rect">
                      <a:avLst/>
                    </a:prstGeom>
                  </pic:spPr>
                </pic:pic>
              </a:graphicData>
            </a:graphic>
          </wp:anchor>
        </w:drawing>
      </w:r>
    </w:p>
    <w:tbl>
      <w:tblPr>
        <w:tblW w:w="0" w:type="auto"/>
        <w:jc w:val="left"/>
        <w:tblInd w:w="7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7"/>
        <w:gridCol w:w="902"/>
        <w:gridCol w:w="1027"/>
        <w:gridCol w:w="534"/>
        <w:gridCol w:w="1195"/>
        <w:gridCol w:w="868"/>
        <w:gridCol w:w="817"/>
        <w:gridCol w:w="865"/>
      </w:tblGrid>
      <w:tr>
        <w:trPr>
          <w:trHeight w:val="269" w:hRule="atLeast"/>
        </w:trPr>
        <w:tc>
          <w:tcPr>
            <w:tcW w:w="1027" w:type="dxa"/>
          </w:tcPr>
          <w:p>
            <w:pPr>
              <w:pStyle w:val="TableParagraph"/>
              <w:spacing w:line="250" w:lineRule="exact"/>
              <w:ind w:right="168"/>
              <w:jc w:val="right"/>
              <w:rPr>
                <w:sz w:val="23"/>
              </w:rPr>
            </w:pPr>
            <w:r>
              <w:rPr>
                <w:sz w:val="23"/>
              </w:rPr>
              <w:t>10.79</w:t>
            </w:r>
          </w:p>
        </w:tc>
        <w:tc>
          <w:tcPr>
            <w:tcW w:w="902" w:type="dxa"/>
          </w:tcPr>
          <w:p>
            <w:pPr>
              <w:pStyle w:val="TableParagraph"/>
              <w:spacing w:line="250" w:lineRule="exact"/>
              <w:ind w:right="31"/>
              <w:jc w:val="right"/>
              <w:rPr>
                <w:sz w:val="23"/>
              </w:rPr>
            </w:pPr>
            <w:r>
              <w:rPr>
                <w:sz w:val="23"/>
              </w:rPr>
              <w:t>10.79</w:t>
            </w:r>
          </w:p>
        </w:tc>
        <w:tc>
          <w:tcPr>
            <w:tcW w:w="1027" w:type="dxa"/>
          </w:tcPr>
          <w:p>
            <w:pPr>
              <w:pStyle w:val="TableParagraph"/>
              <w:spacing w:line="250" w:lineRule="exact"/>
              <w:ind w:right="69"/>
              <w:jc w:val="right"/>
              <w:rPr>
                <w:sz w:val="23"/>
              </w:rPr>
            </w:pPr>
            <w:r>
              <w:rPr>
                <w:sz w:val="23"/>
              </w:rPr>
              <w:t>9.34</w:t>
            </w:r>
          </w:p>
        </w:tc>
        <w:tc>
          <w:tcPr>
            <w:tcW w:w="1729" w:type="dxa"/>
            <w:gridSpan w:val="2"/>
          </w:tcPr>
          <w:p>
            <w:pPr>
              <w:pStyle w:val="TableParagraph"/>
              <w:spacing w:line="250" w:lineRule="exact"/>
              <w:ind w:left="985"/>
              <w:rPr>
                <w:sz w:val="23"/>
              </w:rPr>
            </w:pPr>
            <w:r>
              <w:rPr>
                <w:sz w:val="23"/>
              </w:rPr>
              <w:t>-6。77</w:t>
            </w:r>
          </w:p>
        </w:tc>
        <w:tc>
          <w:tcPr>
            <w:tcW w:w="868" w:type="dxa"/>
          </w:tcPr>
          <w:p>
            <w:pPr>
              <w:pStyle w:val="TableParagraph"/>
              <w:spacing w:line="250" w:lineRule="exact"/>
              <w:ind w:right="4"/>
              <w:jc w:val="right"/>
              <w:rPr>
                <w:sz w:val="23"/>
              </w:rPr>
            </w:pPr>
            <w:r>
              <w:rPr>
                <w:sz w:val="23"/>
              </w:rPr>
              <w:t>—7。83</w:t>
            </w:r>
          </w:p>
        </w:tc>
        <w:tc>
          <w:tcPr>
            <w:tcW w:w="817" w:type="dxa"/>
          </w:tcPr>
          <w:p>
            <w:pPr>
              <w:pStyle w:val="TableParagraph"/>
              <w:spacing w:line="250" w:lineRule="exact"/>
              <w:ind w:right="5"/>
              <w:jc w:val="right"/>
              <w:rPr>
                <w:sz w:val="23"/>
              </w:rPr>
            </w:pPr>
            <w:r>
              <w:rPr>
                <w:sz w:val="23"/>
              </w:rPr>
              <w:t>-7.83</w:t>
            </w:r>
          </w:p>
        </w:tc>
        <w:tc>
          <w:tcPr>
            <w:tcW w:w="865" w:type="dxa"/>
          </w:tcPr>
          <w:p>
            <w:pPr>
              <w:pStyle w:val="TableParagraph"/>
              <w:spacing w:line="250" w:lineRule="exact"/>
              <w:ind w:right="49"/>
              <w:jc w:val="right"/>
              <w:rPr>
                <w:sz w:val="23"/>
              </w:rPr>
            </w:pPr>
            <w:r>
              <w:rPr>
                <w:sz w:val="23"/>
              </w:rPr>
              <w:t>—2。91</w:t>
            </w:r>
          </w:p>
        </w:tc>
      </w:tr>
      <w:tr>
        <w:trPr>
          <w:trHeight w:val="303" w:hRule="atLeast"/>
        </w:trPr>
        <w:tc>
          <w:tcPr>
            <w:tcW w:w="1027" w:type="dxa"/>
          </w:tcPr>
          <w:p>
            <w:pPr>
              <w:pStyle w:val="TableParagraph"/>
              <w:spacing w:line="276" w:lineRule="exact" w:before="7"/>
              <w:ind w:right="168"/>
              <w:jc w:val="right"/>
              <w:rPr>
                <w:sz w:val="23"/>
              </w:rPr>
            </w:pPr>
            <w:r>
              <w:rPr>
                <w:sz w:val="23"/>
              </w:rPr>
              <w:t>4。98</w:t>
            </w:r>
          </w:p>
        </w:tc>
        <w:tc>
          <w:tcPr>
            <w:tcW w:w="902" w:type="dxa"/>
          </w:tcPr>
          <w:p>
            <w:pPr>
              <w:pStyle w:val="TableParagraph"/>
              <w:spacing w:line="276" w:lineRule="exact" w:before="7"/>
              <w:ind w:right="31"/>
              <w:jc w:val="right"/>
              <w:rPr>
                <w:sz w:val="23"/>
              </w:rPr>
            </w:pPr>
            <w:r>
              <w:rPr>
                <w:sz w:val="23"/>
              </w:rPr>
              <w:t>5。56</w:t>
            </w:r>
          </w:p>
        </w:tc>
        <w:tc>
          <w:tcPr>
            <w:tcW w:w="1027" w:type="dxa"/>
          </w:tcPr>
          <w:p>
            <w:pPr>
              <w:pStyle w:val="TableParagraph"/>
              <w:spacing w:line="276" w:lineRule="exact" w:before="7"/>
              <w:ind w:right="69"/>
              <w:jc w:val="right"/>
              <w:rPr>
                <w:sz w:val="23"/>
              </w:rPr>
            </w:pPr>
            <w:r>
              <w:rPr>
                <w:sz w:val="23"/>
              </w:rPr>
              <w:t>—3.39</w:t>
            </w:r>
          </w:p>
        </w:tc>
        <w:tc>
          <w:tcPr>
            <w:tcW w:w="1729" w:type="dxa"/>
            <w:gridSpan w:val="2"/>
          </w:tcPr>
          <w:p>
            <w:pPr>
              <w:pStyle w:val="TableParagraph"/>
              <w:spacing w:line="276" w:lineRule="exact" w:before="7"/>
              <w:ind w:right="50"/>
              <w:jc w:val="right"/>
              <w:rPr>
                <w:sz w:val="23"/>
              </w:rPr>
            </w:pPr>
            <w:r>
              <w:rPr>
                <w:sz w:val="23"/>
              </w:rPr>
              <w:t>4.31</w:t>
            </w:r>
          </w:p>
        </w:tc>
        <w:tc>
          <w:tcPr>
            <w:tcW w:w="868" w:type="dxa"/>
          </w:tcPr>
          <w:p>
            <w:pPr>
              <w:pStyle w:val="TableParagraph"/>
              <w:spacing w:line="276" w:lineRule="exact" w:before="7"/>
              <w:ind w:right="4"/>
              <w:jc w:val="right"/>
              <w:rPr>
                <w:sz w:val="23"/>
              </w:rPr>
            </w:pPr>
            <w:r>
              <w:rPr>
                <w:sz w:val="23"/>
              </w:rPr>
              <w:t>—3。92</w:t>
            </w:r>
          </w:p>
        </w:tc>
        <w:tc>
          <w:tcPr>
            <w:tcW w:w="817" w:type="dxa"/>
          </w:tcPr>
          <w:p>
            <w:pPr>
              <w:pStyle w:val="TableParagraph"/>
              <w:spacing w:line="276" w:lineRule="exact" w:before="7"/>
              <w:ind w:right="5"/>
              <w:jc w:val="right"/>
              <w:rPr>
                <w:sz w:val="23"/>
              </w:rPr>
            </w:pPr>
            <w:r>
              <w:rPr>
                <w:sz w:val="23"/>
              </w:rPr>
              <w:t>-4。32</w:t>
            </w:r>
          </w:p>
        </w:tc>
        <w:tc>
          <w:tcPr>
            <w:tcW w:w="865" w:type="dxa"/>
          </w:tcPr>
          <w:p>
            <w:pPr>
              <w:pStyle w:val="TableParagraph"/>
              <w:rPr>
                <w:rFonts w:ascii="Times New Roman"/>
                <w:sz w:val="22"/>
              </w:rPr>
            </w:pPr>
          </w:p>
        </w:tc>
      </w:tr>
      <w:tr>
        <w:trPr>
          <w:trHeight w:val="302" w:hRule="atLeast"/>
        </w:trPr>
        <w:tc>
          <w:tcPr>
            <w:tcW w:w="1027" w:type="dxa"/>
          </w:tcPr>
          <w:p>
            <w:pPr>
              <w:pStyle w:val="TableParagraph"/>
              <w:spacing w:line="281" w:lineRule="exact" w:before="1"/>
              <w:ind w:left="50"/>
              <w:rPr>
                <w:sz w:val="23"/>
              </w:rPr>
            </w:pPr>
            <w:r>
              <w:rPr>
                <w:sz w:val="23"/>
              </w:rPr>
              <w:t>—2。50</w:t>
            </w:r>
          </w:p>
        </w:tc>
        <w:tc>
          <w:tcPr>
            <w:tcW w:w="902" w:type="dxa"/>
          </w:tcPr>
          <w:p>
            <w:pPr>
              <w:pStyle w:val="TableParagraph"/>
              <w:spacing w:line="281" w:lineRule="exact" w:before="1"/>
              <w:ind w:right="31"/>
              <w:jc w:val="right"/>
              <w:rPr>
                <w:sz w:val="23"/>
              </w:rPr>
            </w:pPr>
            <w:r>
              <w:rPr>
                <w:sz w:val="23"/>
              </w:rPr>
              <w:t>—2.50</w:t>
            </w:r>
          </w:p>
        </w:tc>
        <w:tc>
          <w:tcPr>
            <w:tcW w:w="1027" w:type="dxa"/>
          </w:tcPr>
          <w:p>
            <w:pPr>
              <w:pStyle w:val="TableParagraph"/>
              <w:spacing w:line="281" w:lineRule="exact" w:before="1"/>
              <w:ind w:right="69"/>
              <w:jc w:val="right"/>
              <w:rPr>
                <w:sz w:val="23"/>
              </w:rPr>
            </w:pPr>
            <w:r>
              <w:rPr>
                <w:sz w:val="23"/>
              </w:rPr>
              <w:t>-2.16</w:t>
            </w:r>
          </w:p>
        </w:tc>
        <w:tc>
          <w:tcPr>
            <w:tcW w:w="1729" w:type="dxa"/>
            <w:gridSpan w:val="2"/>
          </w:tcPr>
          <w:p>
            <w:pPr>
              <w:pStyle w:val="TableParagraph"/>
              <w:spacing w:line="281" w:lineRule="exact" w:before="1"/>
              <w:ind w:right="50"/>
              <w:jc w:val="right"/>
              <w:rPr>
                <w:sz w:val="23"/>
              </w:rPr>
            </w:pPr>
            <w:r>
              <w:rPr>
                <w:sz w:val="23"/>
              </w:rPr>
              <w:t>1.05</w:t>
            </w:r>
          </w:p>
        </w:tc>
        <w:tc>
          <w:tcPr>
            <w:tcW w:w="868" w:type="dxa"/>
          </w:tcPr>
          <w:p>
            <w:pPr>
              <w:pStyle w:val="TableParagraph"/>
              <w:spacing w:line="281" w:lineRule="exact" w:before="1"/>
              <w:ind w:right="4"/>
              <w:jc w:val="right"/>
              <w:rPr>
                <w:sz w:val="23"/>
              </w:rPr>
            </w:pPr>
            <w:r>
              <w:rPr>
                <w:sz w:val="23"/>
              </w:rPr>
              <w:t>1。21</w:t>
            </w:r>
          </w:p>
        </w:tc>
        <w:tc>
          <w:tcPr>
            <w:tcW w:w="817" w:type="dxa"/>
          </w:tcPr>
          <w:p>
            <w:pPr>
              <w:pStyle w:val="TableParagraph"/>
              <w:spacing w:line="281" w:lineRule="exact" w:before="1"/>
              <w:ind w:right="5"/>
              <w:jc w:val="right"/>
              <w:rPr>
                <w:sz w:val="23"/>
              </w:rPr>
            </w:pPr>
            <w:r>
              <w:rPr>
                <w:sz w:val="23"/>
              </w:rPr>
              <w:t>1.21</w:t>
            </w:r>
          </w:p>
        </w:tc>
        <w:tc>
          <w:tcPr>
            <w:tcW w:w="865" w:type="dxa"/>
          </w:tcPr>
          <w:p>
            <w:pPr>
              <w:pStyle w:val="TableParagraph"/>
              <w:spacing w:line="281" w:lineRule="exact" w:before="1"/>
              <w:ind w:right="49"/>
              <w:jc w:val="right"/>
              <w:rPr>
                <w:sz w:val="23"/>
              </w:rPr>
            </w:pPr>
            <w:r>
              <w:rPr>
                <w:sz w:val="23"/>
              </w:rPr>
              <w:t>0.45</w:t>
            </w:r>
          </w:p>
        </w:tc>
      </w:tr>
      <w:tr>
        <w:trPr>
          <w:trHeight w:val="303" w:hRule="atLeast"/>
        </w:trPr>
        <w:tc>
          <w:tcPr>
            <w:tcW w:w="1027" w:type="dxa"/>
          </w:tcPr>
          <w:p>
            <w:pPr>
              <w:pStyle w:val="TableParagraph"/>
              <w:spacing w:line="277" w:lineRule="exact" w:before="6"/>
              <w:ind w:left="52"/>
              <w:rPr>
                <w:sz w:val="23"/>
              </w:rPr>
            </w:pPr>
            <w:r>
              <w:rPr>
                <w:sz w:val="23"/>
              </w:rPr>
              <w:t>—1。15</w:t>
            </w:r>
          </w:p>
        </w:tc>
        <w:tc>
          <w:tcPr>
            <w:tcW w:w="902" w:type="dxa"/>
          </w:tcPr>
          <w:p>
            <w:pPr>
              <w:pStyle w:val="TableParagraph"/>
              <w:spacing w:line="277" w:lineRule="exact" w:before="6"/>
              <w:ind w:right="31"/>
              <w:jc w:val="right"/>
              <w:rPr>
                <w:sz w:val="23"/>
              </w:rPr>
            </w:pPr>
            <w:r>
              <w:rPr>
                <w:sz w:val="23"/>
              </w:rPr>
              <w:t>—0.25</w:t>
            </w:r>
          </w:p>
        </w:tc>
        <w:tc>
          <w:tcPr>
            <w:tcW w:w="1027" w:type="dxa"/>
          </w:tcPr>
          <w:p>
            <w:pPr>
              <w:pStyle w:val="TableParagraph"/>
              <w:spacing w:line="277" w:lineRule="exact" w:before="6"/>
              <w:ind w:right="69"/>
              <w:jc w:val="right"/>
              <w:rPr>
                <w:sz w:val="23"/>
              </w:rPr>
            </w:pPr>
            <w:r>
              <w:rPr>
                <w:sz w:val="23"/>
              </w:rPr>
              <w:t>0.53</w:t>
            </w:r>
          </w:p>
        </w:tc>
        <w:tc>
          <w:tcPr>
            <w:tcW w:w="1729" w:type="dxa"/>
            <w:gridSpan w:val="2"/>
          </w:tcPr>
          <w:p>
            <w:pPr>
              <w:pStyle w:val="TableParagraph"/>
              <w:spacing w:line="277" w:lineRule="exact" w:before="6"/>
              <w:ind w:left="869"/>
              <w:rPr>
                <w:sz w:val="23"/>
              </w:rPr>
            </w:pPr>
            <w:r>
              <w:rPr>
                <w:sz w:val="23"/>
              </w:rPr>
              <w:t>—1。08</w:t>
            </w:r>
          </w:p>
        </w:tc>
        <w:tc>
          <w:tcPr>
            <w:tcW w:w="868" w:type="dxa"/>
          </w:tcPr>
          <w:p>
            <w:pPr>
              <w:pStyle w:val="TableParagraph"/>
              <w:spacing w:line="277" w:lineRule="exact" w:before="6"/>
              <w:ind w:right="4"/>
              <w:jc w:val="right"/>
              <w:rPr>
                <w:sz w:val="23"/>
              </w:rPr>
            </w:pPr>
            <w:r>
              <w:rPr>
                <w:sz w:val="23"/>
              </w:rPr>
              <w:t>0。55</w:t>
            </w:r>
          </w:p>
        </w:tc>
        <w:tc>
          <w:tcPr>
            <w:tcW w:w="817" w:type="dxa"/>
          </w:tcPr>
          <w:p>
            <w:pPr>
              <w:pStyle w:val="TableParagraph"/>
              <w:spacing w:line="277" w:lineRule="exact" w:before="6"/>
              <w:ind w:right="5"/>
              <w:jc w:val="right"/>
              <w:rPr>
                <w:sz w:val="23"/>
              </w:rPr>
            </w:pPr>
            <w:r>
              <w:rPr>
                <w:sz w:val="23"/>
              </w:rPr>
              <w:t>—0.15</w:t>
            </w:r>
          </w:p>
        </w:tc>
        <w:tc>
          <w:tcPr>
            <w:tcW w:w="865" w:type="dxa"/>
          </w:tcPr>
          <w:p>
            <w:pPr>
              <w:pStyle w:val="TableParagraph"/>
              <w:rPr>
                <w:rFonts w:ascii="Times New Roman"/>
                <w:sz w:val="22"/>
              </w:rPr>
            </w:pPr>
          </w:p>
        </w:tc>
      </w:tr>
      <w:tr>
        <w:trPr>
          <w:trHeight w:val="265" w:hRule="atLeast"/>
        </w:trPr>
        <w:tc>
          <w:tcPr>
            <w:tcW w:w="1027" w:type="dxa"/>
          </w:tcPr>
          <w:p>
            <w:pPr>
              <w:pStyle w:val="TableParagraph"/>
              <w:spacing w:line="242" w:lineRule="exact" w:before="2"/>
              <w:ind w:right="168"/>
              <w:jc w:val="right"/>
              <w:rPr>
                <w:sz w:val="23"/>
              </w:rPr>
            </w:pPr>
            <w:r>
              <w:rPr>
                <w:sz w:val="23"/>
              </w:rPr>
              <w:t>0。30</w:t>
            </w:r>
          </w:p>
        </w:tc>
        <w:tc>
          <w:tcPr>
            <w:tcW w:w="902" w:type="dxa"/>
          </w:tcPr>
          <w:p>
            <w:pPr>
              <w:pStyle w:val="TableParagraph"/>
              <w:spacing w:line="242" w:lineRule="exact" w:before="2"/>
              <w:ind w:right="31"/>
              <w:jc w:val="right"/>
              <w:rPr>
                <w:sz w:val="23"/>
              </w:rPr>
            </w:pPr>
            <w:r>
              <w:rPr>
                <w:sz w:val="23"/>
              </w:rPr>
              <w:t>0.30</w:t>
            </w:r>
          </w:p>
        </w:tc>
        <w:tc>
          <w:tcPr>
            <w:tcW w:w="1027" w:type="dxa"/>
          </w:tcPr>
          <w:p>
            <w:pPr>
              <w:pStyle w:val="TableParagraph"/>
              <w:spacing w:line="242" w:lineRule="exact" w:before="2"/>
              <w:ind w:right="69"/>
              <w:jc w:val="right"/>
              <w:rPr>
                <w:sz w:val="23"/>
              </w:rPr>
            </w:pPr>
            <w:r>
              <w:rPr>
                <w:sz w:val="23"/>
              </w:rPr>
              <w:t>0。27</w:t>
            </w:r>
          </w:p>
        </w:tc>
        <w:tc>
          <w:tcPr>
            <w:tcW w:w="1729" w:type="dxa"/>
            <w:gridSpan w:val="2"/>
          </w:tcPr>
          <w:p>
            <w:pPr>
              <w:pStyle w:val="TableParagraph"/>
              <w:spacing w:line="242" w:lineRule="exact" w:before="2"/>
              <w:ind w:left="1100"/>
              <w:rPr>
                <w:sz w:val="23"/>
              </w:rPr>
            </w:pPr>
            <w:r>
              <w:rPr>
                <w:sz w:val="23"/>
              </w:rPr>
              <w:t>0。18</w:t>
            </w:r>
          </w:p>
        </w:tc>
        <w:tc>
          <w:tcPr>
            <w:tcW w:w="868" w:type="dxa"/>
          </w:tcPr>
          <w:p>
            <w:pPr>
              <w:pStyle w:val="TableParagraph"/>
              <w:spacing w:line="242" w:lineRule="exact" w:before="2"/>
              <w:ind w:right="4"/>
              <w:jc w:val="right"/>
              <w:rPr>
                <w:sz w:val="23"/>
              </w:rPr>
            </w:pPr>
            <w:r>
              <w:rPr>
                <w:sz w:val="23"/>
              </w:rPr>
              <w:t>0。21</w:t>
            </w:r>
          </w:p>
        </w:tc>
        <w:tc>
          <w:tcPr>
            <w:tcW w:w="817" w:type="dxa"/>
          </w:tcPr>
          <w:p>
            <w:pPr>
              <w:pStyle w:val="TableParagraph"/>
              <w:spacing w:line="242" w:lineRule="exact" w:before="2"/>
              <w:ind w:right="9"/>
              <w:jc w:val="right"/>
              <w:rPr>
                <w:sz w:val="23"/>
              </w:rPr>
            </w:pPr>
            <w:r>
              <w:rPr>
                <w:sz w:val="23"/>
              </w:rPr>
              <w:t>0.21</w:t>
            </w:r>
          </w:p>
        </w:tc>
        <w:tc>
          <w:tcPr>
            <w:tcW w:w="865" w:type="dxa"/>
          </w:tcPr>
          <w:p>
            <w:pPr>
              <w:pStyle w:val="TableParagraph"/>
              <w:spacing w:line="242" w:lineRule="exact" w:before="2"/>
              <w:ind w:right="49"/>
              <w:jc w:val="right"/>
              <w:rPr>
                <w:sz w:val="23"/>
              </w:rPr>
            </w:pPr>
            <w:r>
              <w:rPr>
                <w:sz w:val="23"/>
              </w:rPr>
              <w:t>0。08</w:t>
            </w:r>
          </w:p>
        </w:tc>
      </w:tr>
      <w:tr>
        <w:trPr>
          <w:trHeight w:val="471" w:hRule="atLeast"/>
        </w:trPr>
        <w:tc>
          <w:tcPr>
            <w:tcW w:w="1027" w:type="dxa"/>
          </w:tcPr>
          <w:p>
            <w:pPr>
              <w:pStyle w:val="TableParagraph"/>
              <w:spacing w:before="44"/>
              <w:ind w:right="168"/>
              <w:jc w:val="right"/>
              <w:rPr>
                <w:sz w:val="23"/>
              </w:rPr>
            </w:pPr>
            <w:r>
              <w:rPr>
                <w:sz w:val="23"/>
              </w:rPr>
              <w:t>17。78</w:t>
            </w:r>
          </w:p>
        </w:tc>
        <w:tc>
          <w:tcPr>
            <w:tcW w:w="902" w:type="dxa"/>
          </w:tcPr>
          <w:p>
            <w:pPr>
              <w:pStyle w:val="TableParagraph"/>
              <w:spacing w:before="44"/>
              <w:ind w:right="31"/>
              <w:jc w:val="right"/>
              <w:rPr>
                <w:sz w:val="23"/>
              </w:rPr>
            </w:pPr>
            <w:r>
              <w:rPr>
                <w:sz w:val="23"/>
              </w:rPr>
              <w:t>15.34</w:t>
            </w:r>
          </w:p>
        </w:tc>
        <w:tc>
          <w:tcPr>
            <w:tcW w:w="1027" w:type="dxa"/>
          </w:tcPr>
          <w:p>
            <w:pPr>
              <w:pStyle w:val="TableParagraph"/>
              <w:spacing w:before="44"/>
              <w:ind w:right="69"/>
              <w:jc w:val="right"/>
              <w:rPr>
                <w:sz w:val="23"/>
              </w:rPr>
            </w:pPr>
            <w:r>
              <w:rPr>
                <w:sz w:val="23"/>
              </w:rPr>
              <w:t>-33。45</w:t>
            </w:r>
          </w:p>
        </w:tc>
        <w:tc>
          <w:tcPr>
            <w:tcW w:w="534" w:type="dxa"/>
          </w:tcPr>
          <w:p>
            <w:pPr>
              <w:pStyle w:val="TableParagraph"/>
              <w:rPr>
                <w:rFonts w:ascii="Times New Roman"/>
                <w:sz w:val="22"/>
              </w:rPr>
            </w:pPr>
          </w:p>
        </w:tc>
        <w:tc>
          <w:tcPr>
            <w:tcW w:w="2063" w:type="dxa"/>
            <w:gridSpan w:val="2"/>
          </w:tcPr>
          <w:p>
            <w:pPr>
              <w:pStyle w:val="TableParagraph"/>
              <w:spacing w:before="44"/>
              <w:ind w:left="451"/>
              <w:rPr>
                <w:sz w:val="23"/>
              </w:rPr>
            </w:pPr>
            <w:r>
              <w:rPr>
                <w:sz w:val="23"/>
              </w:rPr>
              <w:t>26。71—10。39</w:t>
            </w:r>
          </w:p>
        </w:tc>
        <w:tc>
          <w:tcPr>
            <w:tcW w:w="817" w:type="dxa"/>
          </w:tcPr>
          <w:p>
            <w:pPr>
              <w:pStyle w:val="TableParagraph"/>
              <w:spacing w:before="44"/>
              <w:ind w:right="5"/>
              <w:jc w:val="right"/>
              <w:rPr>
                <w:sz w:val="23"/>
              </w:rPr>
            </w:pPr>
            <w:r>
              <w:rPr>
                <w:sz w:val="23"/>
              </w:rPr>
              <w:t>—9.52</w:t>
            </w:r>
          </w:p>
        </w:tc>
        <w:tc>
          <w:tcPr>
            <w:tcW w:w="865" w:type="dxa"/>
          </w:tcPr>
          <w:p>
            <w:pPr>
              <w:pStyle w:val="TableParagraph"/>
              <w:spacing w:before="44"/>
              <w:ind w:right="48"/>
              <w:jc w:val="right"/>
              <w:rPr>
                <w:sz w:val="23"/>
              </w:rPr>
            </w:pPr>
            <w:r>
              <w:rPr>
                <w:sz w:val="23"/>
              </w:rPr>
              <w:t>—7。21</w:t>
            </w:r>
          </w:p>
        </w:tc>
      </w:tr>
      <w:tr>
        <w:trPr>
          <w:trHeight w:val="434" w:hRule="atLeast"/>
        </w:trPr>
        <w:tc>
          <w:tcPr>
            <w:tcW w:w="1027" w:type="dxa"/>
          </w:tcPr>
          <w:p>
            <w:pPr>
              <w:pStyle w:val="TableParagraph"/>
              <w:spacing w:line="282" w:lineRule="exact" w:before="132"/>
              <w:ind w:right="168"/>
              <w:jc w:val="right"/>
              <w:rPr>
                <w:sz w:val="23"/>
              </w:rPr>
            </w:pPr>
            <w:r>
              <w:rPr>
                <w:sz w:val="23"/>
              </w:rPr>
              <w:t>0.349</w:t>
            </w:r>
          </w:p>
        </w:tc>
        <w:tc>
          <w:tcPr>
            <w:tcW w:w="902" w:type="dxa"/>
          </w:tcPr>
          <w:p>
            <w:pPr>
              <w:pStyle w:val="TableParagraph"/>
              <w:spacing w:line="282" w:lineRule="exact" w:before="132"/>
              <w:ind w:right="40"/>
              <w:jc w:val="right"/>
              <w:rPr>
                <w:sz w:val="23"/>
              </w:rPr>
            </w:pPr>
            <w:r>
              <w:rPr>
                <w:sz w:val="23"/>
              </w:rPr>
              <w:t>0.349</w:t>
            </w:r>
          </w:p>
        </w:tc>
        <w:tc>
          <w:tcPr>
            <w:tcW w:w="1027" w:type="dxa"/>
          </w:tcPr>
          <w:p>
            <w:pPr>
              <w:pStyle w:val="TableParagraph"/>
              <w:spacing w:line="282" w:lineRule="exact" w:before="132"/>
              <w:ind w:right="81"/>
              <w:jc w:val="right"/>
              <w:rPr>
                <w:sz w:val="23"/>
              </w:rPr>
            </w:pPr>
            <w:r>
              <w:rPr>
                <w:sz w:val="23"/>
              </w:rPr>
              <w:t>0。302</w:t>
            </w:r>
          </w:p>
        </w:tc>
        <w:tc>
          <w:tcPr>
            <w:tcW w:w="534" w:type="dxa"/>
          </w:tcPr>
          <w:p>
            <w:pPr>
              <w:pStyle w:val="TableParagraph"/>
              <w:rPr>
                <w:rFonts w:ascii="Times New Roman"/>
                <w:sz w:val="22"/>
              </w:rPr>
            </w:pPr>
          </w:p>
        </w:tc>
        <w:tc>
          <w:tcPr>
            <w:tcW w:w="2063" w:type="dxa"/>
            <w:gridSpan w:val="2"/>
          </w:tcPr>
          <w:p>
            <w:pPr>
              <w:pStyle w:val="TableParagraph"/>
              <w:tabs>
                <w:tab w:pos="1480" w:val="left" w:leader="none"/>
              </w:tabs>
              <w:spacing w:line="282" w:lineRule="exact" w:before="132"/>
              <w:ind w:left="235"/>
              <w:rPr>
                <w:sz w:val="23"/>
              </w:rPr>
            </w:pPr>
            <w:r>
              <w:rPr>
                <w:sz w:val="23"/>
              </w:rPr>
              <w:t>0。267</w:t>
              <w:tab/>
            </w:r>
            <w:r>
              <w:rPr>
                <w:spacing w:val="-3"/>
                <w:sz w:val="23"/>
              </w:rPr>
              <w:t>0.309</w:t>
            </w:r>
          </w:p>
        </w:tc>
        <w:tc>
          <w:tcPr>
            <w:tcW w:w="817" w:type="dxa"/>
          </w:tcPr>
          <w:p>
            <w:pPr>
              <w:pStyle w:val="TableParagraph"/>
              <w:spacing w:line="282" w:lineRule="exact" w:before="132"/>
              <w:ind w:right="9"/>
              <w:jc w:val="right"/>
              <w:rPr>
                <w:sz w:val="23"/>
              </w:rPr>
            </w:pPr>
            <w:r>
              <w:rPr>
                <w:sz w:val="23"/>
              </w:rPr>
              <w:t>0.309</w:t>
            </w:r>
          </w:p>
        </w:tc>
        <w:tc>
          <w:tcPr>
            <w:tcW w:w="865" w:type="dxa"/>
          </w:tcPr>
          <w:p>
            <w:pPr>
              <w:pStyle w:val="TableParagraph"/>
              <w:spacing w:line="282" w:lineRule="exact" w:before="132"/>
              <w:ind w:right="51"/>
              <w:jc w:val="right"/>
              <w:rPr>
                <w:sz w:val="23"/>
              </w:rPr>
            </w:pPr>
            <w:r>
              <w:rPr>
                <w:sz w:val="23"/>
              </w:rPr>
              <w:t>0。115</w:t>
            </w:r>
          </w:p>
        </w:tc>
      </w:tr>
      <w:tr>
        <w:trPr>
          <w:trHeight w:val="303" w:hRule="atLeast"/>
        </w:trPr>
        <w:tc>
          <w:tcPr>
            <w:tcW w:w="1027" w:type="dxa"/>
          </w:tcPr>
          <w:p>
            <w:pPr>
              <w:pStyle w:val="TableParagraph"/>
              <w:rPr>
                <w:rFonts w:ascii="Times New Roman"/>
                <w:sz w:val="22"/>
              </w:rPr>
            </w:pPr>
          </w:p>
        </w:tc>
        <w:tc>
          <w:tcPr>
            <w:tcW w:w="902" w:type="dxa"/>
          </w:tcPr>
          <w:p>
            <w:pPr>
              <w:pStyle w:val="TableParagraph"/>
              <w:rPr>
                <w:rFonts w:ascii="Times New Roman"/>
                <w:sz w:val="22"/>
              </w:rPr>
            </w:pPr>
          </w:p>
        </w:tc>
        <w:tc>
          <w:tcPr>
            <w:tcW w:w="1027" w:type="dxa"/>
          </w:tcPr>
          <w:p>
            <w:pPr>
              <w:pStyle w:val="TableParagraph"/>
              <w:spacing w:line="276" w:lineRule="exact" w:before="7"/>
              <w:ind w:right="69"/>
              <w:jc w:val="right"/>
              <w:rPr>
                <w:sz w:val="23"/>
              </w:rPr>
            </w:pPr>
            <w:r>
              <w:rPr>
                <w:sz w:val="23"/>
              </w:rPr>
              <w:t>-30.94</w:t>
            </w:r>
          </w:p>
        </w:tc>
        <w:tc>
          <w:tcPr>
            <w:tcW w:w="534" w:type="dxa"/>
          </w:tcPr>
          <w:p>
            <w:pPr>
              <w:pStyle w:val="TableParagraph"/>
              <w:rPr>
                <w:rFonts w:ascii="Times New Roman"/>
                <w:sz w:val="22"/>
              </w:rPr>
            </w:pPr>
          </w:p>
        </w:tc>
        <w:tc>
          <w:tcPr>
            <w:tcW w:w="2063" w:type="dxa"/>
            <w:gridSpan w:val="2"/>
          </w:tcPr>
          <w:p>
            <w:pPr>
              <w:pStyle w:val="TableParagraph"/>
              <w:spacing w:line="276" w:lineRule="exact" w:before="7"/>
              <w:ind w:left="451"/>
              <w:rPr>
                <w:sz w:val="23"/>
              </w:rPr>
            </w:pPr>
            <w:r>
              <w:rPr>
                <w:sz w:val="23"/>
              </w:rPr>
              <w:t>30。94</w:t>
            </w:r>
          </w:p>
        </w:tc>
        <w:tc>
          <w:tcPr>
            <w:tcW w:w="817" w:type="dxa"/>
          </w:tcPr>
          <w:p>
            <w:pPr>
              <w:pStyle w:val="TableParagraph"/>
              <w:rPr>
                <w:rFonts w:ascii="Times New Roman"/>
                <w:sz w:val="22"/>
              </w:rPr>
            </w:pPr>
          </w:p>
        </w:tc>
        <w:tc>
          <w:tcPr>
            <w:tcW w:w="865" w:type="dxa"/>
          </w:tcPr>
          <w:p>
            <w:pPr>
              <w:pStyle w:val="TableParagraph"/>
              <w:spacing w:line="276" w:lineRule="exact" w:before="7"/>
              <w:ind w:right="49"/>
              <w:jc w:val="right"/>
              <w:rPr>
                <w:sz w:val="23"/>
              </w:rPr>
            </w:pPr>
            <w:r>
              <w:rPr>
                <w:sz w:val="23"/>
              </w:rPr>
              <w:t>-3.17</w:t>
            </w:r>
          </w:p>
        </w:tc>
      </w:tr>
      <w:tr>
        <w:trPr>
          <w:trHeight w:val="302" w:hRule="atLeast"/>
        </w:trPr>
        <w:tc>
          <w:tcPr>
            <w:tcW w:w="1027" w:type="dxa"/>
          </w:tcPr>
          <w:p>
            <w:pPr>
              <w:pStyle w:val="TableParagraph"/>
              <w:spacing w:line="281" w:lineRule="exact" w:before="1"/>
              <w:ind w:right="168"/>
              <w:jc w:val="right"/>
              <w:rPr>
                <w:sz w:val="23"/>
              </w:rPr>
            </w:pPr>
            <w:r>
              <w:rPr>
                <w:sz w:val="23"/>
              </w:rPr>
              <w:t>10。79</w:t>
            </w:r>
          </w:p>
        </w:tc>
        <w:tc>
          <w:tcPr>
            <w:tcW w:w="902" w:type="dxa"/>
          </w:tcPr>
          <w:p>
            <w:pPr>
              <w:pStyle w:val="TableParagraph"/>
              <w:spacing w:line="281" w:lineRule="exact" w:before="1"/>
              <w:ind w:right="31"/>
              <w:jc w:val="right"/>
              <w:rPr>
                <w:sz w:val="23"/>
              </w:rPr>
            </w:pPr>
            <w:r>
              <w:rPr>
                <w:sz w:val="23"/>
              </w:rPr>
              <w:t>10.79</w:t>
            </w:r>
          </w:p>
        </w:tc>
        <w:tc>
          <w:tcPr>
            <w:tcW w:w="1027" w:type="dxa"/>
          </w:tcPr>
          <w:p>
            <w:pPr>
              <w:pStyle w:val="TableParagraph"/>
              <w:spacing w:line="281" w:lineRule="exact" w:before="1"/>
              <w:ind w:right="69"/>
              <w:jc w:val="right"/>
              <w:rPr>
                <w:sz w:val="23"/>
              </w:rPr>
            </w:pPr>
            <w:r>
              <w:rPr>
                <w:sz w:val="23"/>
              </w:rPr>
              <w:t>9.34</w:t>
            </w:r>
          </w:p>
        </w:tc>
        <w:tc>
          <w:tcPr>
            <w:tcW w:w="534" w:type="dxa"/>
          </w:tcPr>
          <w:p>
            <w:pPr>
              <w:pStyle w:val="TableParagraph"/>
              <w:rPr>
                <w:rFonts w:ascii="Times New Roman"/>
                <w:sz w:val="22"/>
              </w:rPr>
            </w:pPr>
          </w:p>
        </w:tc>
        <w:tc>
          <w:tcPr>
            <w:tcW w:w="2063" w:type="dxa"/>
            <w:gridSpan w:val="2"/>
          </w:tcPr>
          <w:p>
            <w:pPr>
              <w:pStyle w:val="TableParagraph"/>
              <w:spacing w:line="281" w:lineRule="exact" w:before="1"/>
              <w:ind w:left="566"/>
              <w:rPr>
                <w:sz w:val="23"/>
              </w:rPr>
            </w:pPr>
            <w:r>
              <w:rPr>
                <w:sz w:val="23"/>
              </w:rPr>
              <w:t>-6.77 —7。83</w:t>
            </w:r>
          </w:p>
        </w:tc>
        <w:tc>
          <w:tcPr>
            <w:tcW w:w="817" w:type="dxa"/>
          </w:tcPr>
          <w:p>
            <w:pPr>
              <w:pStyle w:val="TableParagraph"/>
              <w:spacing w:line="281" w:lineRule="exact" w:before="1"/>
              <w:ind w:right="5"/>
              <w:jc w:val="right"/>
              <w:rPr>
                <w:sz w:val="23"/>
              </w:rPr>
            </w:pPr>
            <w:r>
              <w:rPr>
                <w:sz w:val="23"/>
              </w:rPr>
              <w:t>-7。83</w:t>
            </w:r>
          </w:p>
        </w:tc>
        <w:tc>
          <w:tcPr>
            <w:tcW w:w="865" w:type="dxa"/>
          </w:tcPr>
          <w:p>
            <w:pPr>
              <w:pStyle w:val="TableParagraph"/>
              <w:spacing w:line="281" w:lineRule="exact" w:before="1"/>
              <w:ind w:right="48"/>
              <w:jc w:val="right"/>
              <w:rPr>
                <w:sz w:val="23"/>
              </w:rPr>
            </w:pPr>
            <w:r>
              <w:rPr>
                <w:sz w:val="23"/>
              </w:rPr>
              <w:t>—2。91</w:t>
            </w:r>
          </w:p>
        </w:tc>
      </w:tr>
      <w:tr>
        <w:trPr>
          <w:trHeight w:val="303" w:hRule="atLeast"/>
        </w:trPr>
        <w:tc>
          <w:tcPr>
            <w:tcW w:w="1027" w:type="dxa"/>
          </w:tcPr>
          <w:p>
            <w:pPr>
              <w:pStyle w:val="TableParagraph"/>
              <w:spacing w:line="277" w:lineRule="exact" w:before="6"/>
              <w:ind w:right="168"/>
              <w:jc w:val="right"/>
              <w:rPr>
                <w:sz w:val="23"/>
              </w:rPr>
            </w:pPr>
            <w:r>
              <w:rPr>
                <w:sz w:val="23"/>
              </w:rPr>
              <w:t>4。98</w:t>
            </w:r>
          </w:p>
        </w:tc>
        <w:tc>
          <w:tcPr>
            <w:tcW w:w="902" w:type="dxa"/>
          </w:tcPr>
          <w:p>
            <w:pPr>
              <w:pStyle w:val="TableParagraph"/>
              <w:spacing w:line="277" w:lineRule="exact" w:before="6"/>
              <w:ind w:right="31"/>
              <w:jc w:val="right"/>
              <w:rPr>
                <w:sz w:val="23"/>
              </w:rPr>
            </w:pPr>
            <w:r>
              <w:rPr>
                <w:sz w:val="23"/>
              </w:rPr>
              <w:t>5.56</w:t>
            </w:r>
          </w:p>
        </w:tc>
        <w:tc>
          <w:tcPr>
            <w:tcW w:w="1027" w:type="dxa"/>
          </w:tcPr>
          <w:p>
            <w:pPr>
              <w:pStyle w:val="TableParagraph"/>
              <w:spacing w:line="277" w:lineRule="exact" w:before="6"/>
              <w:ind w:right="67"/>
              <w:jc w:val="right"/>
              <w:rPr>
                <w:sz w:val="23"/>
              </w:rPr>
            </w:pPr>
            <w:r>
              <w:rPr>
                <w:sz w:val="23"/>
              </w:rPr>
              <w:t>—3。39</w:t>
            </w:r>
          </w:p>
        </w:tc>
        <w:tc>
          <w:tcPr>
            <w:tcW w:w="534" w:type="dxa"/>
          </w:tcPr>
          <w:p>
            <w:pPr>
              <w:pStyle w:val="TableParagraph"/>
              <w:spacing w:line="277" w:lineRule="exact" w:before="6"/>
              <w:ind w:left="70"/>
              <w:rPr>
                <w:sz w:val="23"/>
              </w:rPr>
            </w:pPr>
            <w:r>
              <w:rPr>
                <w:w w:val="100"/>
                <w:sz w:val="23"/>
              </w:rPr>
              <w:t>三</w:t>
            </w:r>
          </w:p>
        </w:tc>
        <w:tc>
          <w:tcPr>
            <w:tcW w:w="2063" w:type="dxa"/>
            <w:gridSpan w:val="2"/>
          </w:tcPr>
          <w:p>
            <w:pPr>
              <w:pStyle w:val="TableParagraph"/>
              <w:tabs>
                <w:tab w:pos="1365" w:val="left" w:leader="none"/>
              </w:tabs>
              <w:spacing w:line="277" w:lineRule="exact" w:before="6"/>
              <w:ind w:left="681"/>
              <w:rPr>
                <w:sz w:val="23"/>
              </w:rPr>
            </w:pPr>
            <w:r>
              <w:rPr>
                <w:sz w:val="23"/>
              </w:rPr>
              <w:t>4.31</w:t>
              <w:tab/>
              <w:t>-3。</w:t>
            </w:r>
            <w:r>
              <w:rPr>
                <w:spacing w:val="-7"/>
                <w:sz w:val="23"/>
              </w:rPr>
              <w:t>92</w:t>
            </w:r>
          </w:p>
        </w:tc>
        <w:tc>
          <w:tcPr>
            <w:tcW w:w="817" w:type="dxa"/>
          </w:tcPr>
          <w:p>
            <w:pPr>
              <w:pStyle w:val="TableParagraph"/>
              <w:spacing w:line="277" w:lineRule="exact" w:before="6"/>
              <w:ind w:right="2"/>
              <w:jc w:val="right"/>
              <w:rPr>
                <w:sz w:val="23"/>
              </w:rPr>
            </w:pPr>
            <w:r>
              <w:rPr>
                <w:sz w:val="23"/>
              </w:rPr>
              <w:t>—4。32</w:t>
            </w:r>
          </w:p>
        </w:tc>
        <w:tc>
          <w:tcPr>
            <w:tcW w:w="865" w:type="dxa"/>
          </w:tcPr>
          <w:p>
            <w:pPr>
              <w:pStyle w:val="TableParagraph"/>
              <w:rPr>
                <w:rFonts w:ascii="Times New Roman"/>
                <w:sz w:val="22"/>
              </w:rPr>
            </w:pPr>
          </w:p>
        </w:tc>
      </w:tr>
      <w:tr>
        <w:trPr>
          <w:trHeight w:val="303" w:hRule="atLeast"/>
        </w:trPr>
        <w:tc>
          <w:tcPr>
            <w:tcW w:w="1027" w:type="dxa"/>
          </w:tcPr>
          <w:p>
            <w:pPr>
              <w:pStyle w:val="TableParagraph"/>
              <w:spacing w:line="281" w:lineRule="exact" w:before="2"/>
              <w:ind w:left="52"/>
              <w:rPr>
                <w:sz w:val="23"/>
              </w:rPr>
            </w:pPr>
            <w:r>
              <w:rPr>
                <w:sz w:val="23"/>
              </w:rPr>
              <w:t>—2。50</w:t>
            </w:r>
          </w:p>
        </w:tc>
        <w:tc>
          <w:tcPr>
            <w:tcW w:w="902" w:type="dxa"/>
          </w:tcPr>
          <w:p>
            <w:pPr>
              <w:pStyle w:val="TableParagraph"/>
              <w:spacing w:line="281" w:lineRule="exact" w:before="2"/>
              <w:ind w:right="31"/>
              <w:jc w:val="right"/>
              <w:rPr>
                <w:sz w:val="23"/>
              </w:rPr>
            </w:pPr>
            <w:r>
              <w:rPr>
                <w:sz w:val="23"/>
              </w:rPr>
              <w:t>—2.50</w:t>
            </w:r>
          </w:p>
        </w:tc>
        <w:tc>
          <w:tcPr>
            <w:tcW w:w="1027" w:type="dxa"/>
          </w:tcPr>
          <w:p>
            <w:pPr>
              <w:pStyle w:val="TableParagraph"/>
              <w:spacing w:line="281" w:lineRule="exact" w:before="2"/>
              <w:ind w:right="69"/>
              <w:jc w:val="right"/>
              <w:rPr>
                <w:sz w:val="23"/>
              </w:rPr>
            </w:pPr>
            <w:r>
              <w:rPr>
                <w:sz w:val="23"/>
              </w:rPr>
              <w:t>0.53</w:t>
            </w:r>
          </w:p>
        </w:tc>
        <w:tc>
          <w:tcPr>
            <w:tcW w:w="534" w:type="dxa"/>
          </w:tcPr>
          <w:p>
            <w:pPr>
              <w:pStyle w:val="TableParagraph"/>
              <w:spacing w:line="281" w:lineRule="exact" w:before="2"/>
              <w:ind w:left="70"/>
              <w:rPr>
                <w:sz w:val="23"/>
              </w:rPr>
            </w:pPr>
            <w:r>
              <w:rPr>
                <w:w w:val="100"/>
                <w:sz w:val="23"/>
              </w:rPr>
              <w:t>层</w:t>
            </w:r>
          </w:p>
        </w:tc>
        <w:tc>
          <w:tcPr>
            <w:tcW w:w="2063" w:type="dxa"/>
            <w:gridSpan w:val="2"/>
          </w:tcPr>
          <w:p>
            <w:pPr>
              <w:pStyle w:val="TableParagraph"/>
              <w:tabs>
                <w:tab w:pos="1480" w:val="left" w:leader="none"/>
              </w:tabs>
              <w:spacing w:line="281" w:lineRule="exact" w:before="2"/>
              <w:ind w:left="681"/>
              <w:rPr>
                <w:sz w:val="23"/>
              </w:rPr>
            </w:pPr>
            <w:r>
              <w:rPr>
                <w:sz w:val="23"/>
              </w:rPr>
              <w:t>1.05</w:t>
              <w:tab/>
              <w:t>1。</w:t>
            </w:r>
            <w:r>
              <w:rPr>
                <w:spacing w:val="-6"/>
                <w:sz w:val="23"/>
              </w:rPr>
              <w:t>21</w:t>
            </w:r>
          </w:p>
        </w:tc>
        <w:tc>
          <w:tcPr>
            <w:tcW w:w="817" w:type="dxa"/>
          </w:tcPr>
          <w:p>
            <w:pPr>
              <w:pStyle w:val="TableParagraph"/>
              <w:spacing w:line="281" w:lineRule="exact" w:before="2"/>
              <w:ind w:right="5"/>
              <w:jc w:val="right"/>
              <w:rPr>
                <w:sz w:val="23"/>
              </w:rPr>
            </w:pPr>
            <w:r>
              <w:rPr>
                <w:sz w:val="23"/>
              </w:rPr>
              <w:t>1.21</w:t>
            </w:r>
          </w:p>
        </w:tc>
        <w:tc>
          <w:tcPr>
            <w:tcW w:w="865" w:type="dxa"/>
          </w:tcPr>
          <w:p>
            <w:pPr>
              <w:pStyle w:val="TableParagraph"/>
              <w:spacing w:line="281" w:lineRule="exact" w:before="2"/>
              <w:ind w:right="49"/>
              <w:jc w:val="right"/>
              <w:rPr>
                <w:sz w:val="23"/>
              </w:rPr>
            </w:pPr>
            <w:r>
              <w:rPr>
                <w:sz w:val="23"/>
              </w:rPr>
              <w:t>0.45</w:t>
            </w:r>
          </w:p>
        </w:tc>
      </w:tr>
      <w:tr>
        <w:trPr>
          <w:trHeight w:val="606" w:hRule="atLeast"/>
        </w:trPr>
        <w:tc>
          <w:tcPr>
            <w:tcW w:w="1027" w:type="dxa"/>
          </w:tcPr>
          <w:p>
            <w:pPr>
              <w:pStyle w:val="TableParagraph"/>
              <w:spacing w:line="290" w:lineRule="atLeast" w:before="6"/>
              <w:ind w:left="280" w:right="151" w:hanging="229"/>
              <w:rPr>
                <w:sz w:val="23"/>
              </w:rPr>
            </w:pPr>
            <w:r>
              <w:rPr>
                <w:sz w:val="23"/>
              </w:rPr>
              <w:t>—1。15 0。30</w:t>
            </w:r>
          </w:p>
        </w:tc>
        <w:tc>
          <w:tcPr>
            <w:tcW w:w="902" w:type="dxa"/>
          </w:tcPr>
          <w:p>
            <w:pPr>
              <w:pStyle w:val="TableParagraph"/>
              <w:spacing w:line="290" w:lineRule="atLeast" w:before="6"/>
              <w:ind w:left="292" w:right="15"/>
              <w:rPr>
                <w:sz w:val="23"/>
              </w:rPr>
            </w:pPr>
            <w:r>
              <w:rPr>
                <w:sz w:val="23"/>
              </w:rPr>
              <w:t>-0.25 0。30</w:t>
            </w:r>
          </w:p>
        </w:tc>
        <w:tc>
          <w:tcPr>
            <w:tcW w:w="1027" w:type="dxa"/>
          </w:tcPr>
          <w:p>
            <w:pPr>
              <w:pStyle w:val="TableParagraph"/>
              <w:spacing w:line="290" w:lineRule="atLeast" w:before="6"/>
              <w:ind w:left="379" w:right="53"/>
              <w:rPr>
                <w:sz w:val="23"/>
              </w:rPr>
            </w:pPr>
            <w:r>
              <w:rPr>
                <w:sz w:val="23"/>
              </w:rPr>
              <w:t>-2.16 0。27</w:t>
            </w:r>
          </w:p>
        </w:tc>
        <w:tc>
          <w:tcPr>
            <w:tcW w:w="534" w:type="dxa"/>
          </w:tcPr>
          <w:p>
            <w:pPr>
              <w:pStyle w:val="TableParagraph"/>
              <w:rPr>
                <w:rFonts w:ascii="Times New Roman"/>
                <w:sz w:val="22"/>
              </w:rPr>
            </w:pPr>
          </w:p>
        </w:tc>
        <w:tc>
          <w:tcPr>
            <w:tcW w:w="2063" w:type="dxa"/>
            <w:gridSpan w:val="2"/>
          </w:tcPr>
          <w:p>
            <w:pPr>
              <w:pStyle w:val="TableParagraph"/>
              <w:tabs>
                <w:tab w:pos="1480" w:val="left" w:leader="none"/>
                <w:tab w:pos="1595" w:val="left" w:leader="none"/>
              </w:tabs>
              <w:spacing w:line="290" w:lineRule="atLeast" w:before="6"/>
              <w:ind w:left="566" w:right="4" w:hanging="228"/>
              <w:rPr>
                <w:sz w:val="23"/>
              </w:rPr>
            </w:pPr>
            <w:r>
              <w:rPr>
                <w:sz w:val="23"/>
              </w:rPr>
              <w:t>—1。08</w:t>
              <w:tab/>
              <w:t>0。</w:t>
            </w:r>
            <w:r>
              <w:rPr>
                <w:spacing w:val="-8"/>
                <w:sz w:val="23"/>
              </w:rPr>
              <w:t>55 </w:t>
            </w:r>
            <w:r>
              <w:rPr>
                <w:sz w:val="23"/>
              </w:rPr>
              <w:t>0。18</w:t>
              <w:tab/>
              <w:tab/>
            </w:r>
            <w:r>
              <w:rPr>
                <w:spacing w:val="-5"/>
                <w:sz w:val="23"/>
              </w:rPr>
              <w:t>0.21</w:t>
            </w:r>
          </w:p>
        </w:tc>
        <w:tc>
          <w:tcPr>
            <w:tcW w:w="817" w:type="dxa"/>
          </w:tcPr>
          <w:p>
            <w:pPr>
              <w:pStyle w:val="TableParagraph"/>
              <w:spacing w:before="6"/>
              <w:ind w:right="2"/>
              <w:jc w:val="right"/>
              <w:rPr>
                <w:sz w:val="23"/>
              </w:rPr>
            </w:pPr>
            <w:r>
              <w:rPr>
                <w:sz w:val="23"/>
              </w:rPr>
              <w:t>—0。</w:t>
            </w:r>
            <w:r>
              <w:rPr>
                <w:spacing w:val="-6"/>
                <w:sz w:val="23"/>
              </w:rPr>
              <w:t>15</w:t>
            </w:r>
          </w:p>
          <w:p>
            <w:pPr>
              <w:pStyle w:val="TableParagraph"/>
              <w:spacing w:line="282" w:lineRule="exact" w:before="3"/>
              <w:ind w:right="9"/>
              <w:jc w:val="right"/>
              <w:rPr>
                <w:sz w:val="23"/>
              </w:rPr>
            </w:pPr>
            <w:r>
              <w:rPr>
                <w:sz w:val="23"/>
              </w:rPr>
              <w:t>0.21</w:t>
            </w:r>
          </w:p>
        </w:tc>
        <w:tc>
          <w:tcPr>
            <w:tcW w:w="865" w:type="dxa"/>
          </w:tcPr>
          <w:p>
            <w:pPr>
              <w:pStyle w:val="TableParagraph"/>
              <w:spacing w:before="9"/>
              <w:rPr>
                <w:sz w:val="23"/>
              </w:rPr>
            </w:pPr>
          </w:p>
          <w:p>
            <w:pPr>
              <w:pStyle w:val="TableParagraph"/>
              <w:spacing w:line="282" w:lineRule="exact"/>
              <w:ind w:right="49"/>
              <w:jc w:val="right"/>
              <w:rPr>
                <w:sz w:val="23"/>
              </w:rPr>
            </w:pPr>
            <w:r>
              <w:rPr>
                <w:sz w:val="23"/>
              </w:rPr>
              <w:t>0.08</w:t>
            </w:r>
          </w:p>
        </w:tc>
      </w:tr>
      <w:tr>
        <w:trPr>
          <w:trHeight w:val="434" w:hRule="atLeast"/>
        </w:trPr>
        <w:tc>
          <w:tcPr>
            <w:tcW w:w="1027" w:type="dxa"/>
          </w:tcPr>
          <w:p>
            <w:pPr>
              <w:pStyle w:val="TableParagraph"/>
              <w:spacing w:before="8"/>
              <w:ind w:right="168"/>
              <w:jc w:val="right"/>
              <w:rPr>
                <w:sz w:val="23"/>
              </w:rPr>
            </w:pPr>
            <w:r>
              <w:rPr>
                <w:sz w:val="23"/>
              </w:rPr>
              <w:t>17。78</w:t>
            </w:r>
          </w:p>
        </w:tc>
        <w:tc>
          <w:tcPr>
            <w:tcW w:w="902" w:type="dxa"/>
          </w:tcPr>
          <w:p>
            <w:pPr>
              <w:pStyle w:val="TableParagraph"/>
              <w:spacing w:before="8"/>
              <w:ind w:right="31"/>
              <w:jc w:val="right"/>
              <w:rPr>
                <w:sz w:val="23"/>
              </w:rPr>
            </w:pPr>
            <w:r>
              <w:rPr>
                <w:sz w:val="23"/>
              </w:rPr>
              <w:t>15.34</w:t>
            </w:r>
          </w:p>
        </w:tc>
        <w:tc>
          <w:tcPr>
            <w:tcW w:w="1027" w:type="dxa"/>
          </w:tcPr>
          <w:p>
            <w:pPr>
              <w:pStyle w:val="TableParagraph"/>
              <w:spacing w:before="8"/>
              <w:ind w:right="69"/>
              <w:jc w:val="right"/>
              <w:rPr>
                <w:sz w:val="23"/>
              </w:rPr>
            </w:pPr>
            <w:r>
              <w:rPr>
                <w:sz w:val="23"/>
              </w:rPr>
              <w:t>-33.45</w:t>
            </w:r>
          </w:p>
        </w:tc>
        <w:tc>
          <w:tcPr>
            <w:tcW w:w="534" w:type="dxa"/>
          </w:tcPr>
          <w:p>
            <w:pPr>
              <w:pStyle w:val="TableParagraph"/>
              <w:rPr>
                <w:rFonts w:ascii="Times New Roman"/>
                <w:sz w:val="22"/>
              </w:rPr>
            </w:pPr>
          </w:p>
        </w:tc>
        <w:tc>
          <w:tcPr>
            <w:tcW w:w="2063" w:type="dxa"/>
            <w:gridSpan w:val="2"/>
          </w:tcPr>
          <w:p>
            <w:pPr>
              <w:pStyle w:val="TableParagraph"/>
              <w:spacing w:before="8"/>
              <w:ind w:left="451"/>
              <w:rPr>
                <w:sz w:val="23"/>
              </w:rPr>
            </w:pPr>
            <w:r>
              <w:rPr>
                <w:sz w:val="23"/>
              </w:rPr>
              <w:t>26。71 —10.71</w:t>
            </w:r>
          </w:p>
        </w:tc>
        <w:tc>
          <w:tcPr>
            <w:tcW w:w="817" w:type="dxa"/>
          </w:tcPr>
          <w:p>
            <w:pPr>
              <w:pStyle w:val="TableParagraph"/>
              <w:spacing w:before="8"/>
              <w:ind w:right="5"/>
              <w:jc w:val="right"/>
              <w:rPr>
                <w:sz w:val="23"/>
              </w:rPr>
            </w:pPr>
            <w:r>
              <w:rPr>
                <w:sz w:val="23"/>
              </w:rPr>
              <w:t>—9.52</w:t>
            </w:r>
          </w:p>
        </w:tc>
        <w:tc>
          <w:tcPr>
            <w:tcW w:w="865" w:type="dxa"/>
          </w:tcPr>
          <w:p>
            <w:pPr>
              <w:pStyle w:val="TableParagraph"/>
              <w:spacing w:before="8"/>
              <w:ind w:right="49"/>
              <w:jc w:val="right"/>
              <w:rPr>
                <w:sz w:val="23"/>
              </w:rPr>
            </w:pPr>
            <w:r>
              <w:rPr>
                <w:sz w:val="23"/>
              </w:rPr>
              <w:t>-7。21</w:t>
            </w:r>
          </w:p>
        </w:tc>
      </w:tr>
      <w:tr>
        <w:trPr>
          <w:trHeight w:val="434" w:hRule="atLeast"/>
        </w:trPr>
        <w:tc>
          <w:tcPr>
            <w:tcW w:w="1027" w:type="dxa"/>
          </w:tcPr>
          <w:p>
            <w:pPr>
              <w:pStyle w:val="TableParagraph"/>
              <w:spacing w:line="282" w:lineRule="exact" w:before="132"/>
              <w:ind w:right="168"/>
              <w:jc w:val="right"/>
              <w:rPr>
                <w:sz w:val="23"/>
              </w:rPr>
            </w:pPr>
            <w:r>
              <w:rPr>
                <w:sz w:val="23"/>
              </w:rPr>
              <w:t>0。349</w:t>
            </w:r>
          </w:p>
        </w:tc>
        <w:tc>
          <w:tcPr>
            <w:tcW w:w="902" w:type="dxa"/>
          </w:tcPr>
          <w:p>
            <w:pPr>
              <w:pStyle w:val="TableParagraph"/>
              <w:spacing w:line="282" w:lineRule="exact" w:before="132"/>
              <w:ind w:right="40"/>
              <w:jc w:val="right"/>
              <w:rPr>
                <w:sz w:val="23"/>
              </w:rPr>
            </w:pPr>
            <w:r>
              <w:rPr>
                <w:sz w:val="23"/>
              </w:rPr>
              <w:t>0。349</w:t>
            </w:r>
          </w:p>
        </w:tc>
        <w:tc>
          <w:tcPr>
            <w:tcW w:w="1027" w:type="dxa"/>
          </w:tcPr>
          <w:p>
            <w:pPr>
              <w:pStyle w:val="TableParagraph"/>
              <w:spacing w:line="282" w:lineRule="exact" w:before="132"/>
              <w:ind w:right="81"/>
              <w:jc w:val="right"/>
              <w:rPr>
                <w:sz w:val="23"/>
              </w:rPr>
            </w:pPr>
            <w:r>
              <w:rPr>
                <w:sz w:val="23"/>
              </w:rPr>
              <w:t>0.302</w:t>
            </w:r>
          </w:p>
        </w:tc>
        <w:tc>
          <w:tcPr>
            <w:tcW w:w="534" w:type="dxa"/>
          </w:tcPr>
          <w:p>
            <w:pPr>
              <w:pStyle w:val="TableParagraph"/>
              <w:rPr>
                <w:rFonts w:ascii="Times New Roman"/>
                <w:sz w:val="22"/>
              </w:rPr>
            </w:pPr>
          </w:p>
        </w:tc>
        <w:tc>
          <w:tcPr>
            <w:tcW w:w="2063" w:type="dxa"/>
            <w:gridSpan w:val="2"/>
          </w:tcPr>
          <w:p>
            <w:pPr>
              <w:pStyle w:val="TableParagraph"/>
              <w:tabs>
                <w:tab w:pos="1595" w:val="left" w:leader="none"/>
              </w:tabs>
              <w:spacing w:line="282" w:lineRule="exact" w:before="132"/>
              <w:ind w:left="561"/>
              <w:rPr>
                <w:sz w:val="23"/>
              </w:rPr>
            </w:pPr>
            <w:r>
              <w:rPr>
                <w:sz w:val="23"/>
              </w:rPr>
              <w:t>0.267</w:t>
              <w:tab/>
            </w:r>
            <w:r>
              <w:rPr>
                <w:spacing w:val="-4"/>
                <w:sz w:val="23"/>
              </w:rPr>
              <w:t>0.31</w:t>
            </w:r>
          </w:p>
        </w:tc>
        <w:tc>
          <w:tcPr>
            <w:tcW w:w="817" w:type="dxa"/>
          </w:tcPr>
          <w:p>
            <w:pPr>
              <w:pStyle w:val="TableParagraph"/>
              <w:spacing w:line="282" w:lineRule="exact" w:before="132"/>
              <w:ind w:right="9"/>
              <w:jc w:val="right"/>
              <w:rPr>
                <w:sz w:val="23"/>
              </w:rPr>
            </w:pPr>
            <w:r>
              <w:rPr>
                <w:sz w:val="23"/>
              </w:rPr>
              <w:t>0。309</w:t>
            </w:r>
          </w:p>
        </w:tc>
        <w:tc>
          <w:tcPr>
            <w:tcW w:w="865" w:type="dxa"/>
          </w:tcPr>
          <w:p>
            <w:pPr>
              <w:pStyle w:val="TableParagraph"/>
              <w:spacing w:line="282" w:lineRule="exact" w:before="132"/>
              <w:ind w:right="51"/>
              <w:jc w:val="right"/>
              <w:rPr>
                <w:sz w:val="23"/>
              </w:rPr>
            </w:pPr>
            <w:r>
              <w:rPr>
                <w:sz w:val="23"/>
              </w:rPr>
              <w:t>0。115</w:t>
            </w:r>
          </w:p>
        </w:tc>
      </w:tr>
      <w:tr>
        <w:trPr>
          <w:trHeight w:val="605" w:hRule="atLeast"/>
        </w:trPr>
        <w:tc>
          <w:tcPr>
            <w:tcW w:w="1027" w:type="dxa"/>
          </w:tcPr>
          <w:p>
            <w:pPr>
              <w:pStyle w:val="TableParagraph"/>
              <w:spacing w:before="10"/>
              <w:rPr>
                <w:sz w:val="23"/>
              </w:rPr>
            </w:pPr>
          </w:p>
          <w:p>
            <w:pPr>
              <w:pStyle w:val="TableParagraph"/>
              <w:spacing w:line="281" w:lineRule="exact"/>
              <w:ind w:right="168"/>
              <w:jc w:val="right"/>
              <w:rPr>
                <w:sz w:val="23"/>
              </w:rPr>
            </w:pPr>
            <w:r>
              <w:rPr>
                <w:sz w:val="23"/>
              </w:rPr>
              <w:t>10.79</w:t>
            </w:r>
          </w:p>
        </w:tc>
        <w:tc>
          <w:tcPr>
            <w:tcW w:w="902" w:type="dxa"/>
          </w:tcPr>
          <w:p>
            <w:pPr>
              <w:pStyle w:val="TableParagraph"/>
              <w:spacing w:before="10"/>
              <w:rPr>
                <w:sz w:val="23"/>
              </w:rPr>
            </w:pPr>
          </w:p>
          <w:p>
            <w:pPr>
              <w:pStyle w:val="TableParagraph"/>
              <w:spacing w:line="281" w:lineRule="exact"/>
              <w:ind w:right="31"/>
              <w:jc w:val="right"/>
              <w:rPr>
                <w:sz w:val="23"/>
              </w:rPr>
            </w:pPr>
            <w:r>
              <w:rPr>
                <w:sz w:val="23"/>
              </w:rPr>
              <w:t>10。79</w:t>
            </w:r>
          </w:p>
        </w:tc>
        <w:tc>
          <w:tcPr>
            <w:tcW w:w="1027" w:type="dxa"/>
          </w:tcPr>
          <w:p>
            <w:pPr>
              <w:pStyle w:val="TableParagraph"/>
              <w:spacing w:before="7"/>
              <w:ind w:right="67"/>
              <w:jc w:val="right"/>
              <w:rPr>
                <w:sz w:val="23"/>
              </w:rPr>
            </w:pPr>
            <w:r>
              <w:rPr>
                <w:sz w:val="23"/>
              </w:rPr>
              <w:t>—30。94</w:t>
            </w:r>
          </w:p>
          <w:p>
            <w:pPr>
              <w:pStyle w:val="TableParagraph"/>
              <w:spacing w:line="281" w:lineRule="exact" w:before="3"/>
              <w:ind w:right="69"/>
              <w:jc w:val="right"/>
              <w:rPr>
                <w:sz w:val="23"/>
              </w:rPr>
            </w:pPr>
            <w:r>
              <w:rPr>
                <w:sz w:val="23"/>
              </w:rPr>
              <w:t>9。34</w:t>
            </w:r>
          </w:p>
        </w:tc>
        <w:tc>
          <w:tcPr>
            <w:tcW w:w="534" w:type="dxa"/>
          </w:tcPr>
          <w:p>
            <w:pPr>
              <w:pStyle w:val="TableParagraph"/>
              <w:rPr>
                <w:rFonts w:ascii="Times New Roman"/>
                <w:sz w:val="22"/>
              </w:rPr>
            </w:pPr>
          </w:p>
        </w:tc>
        <w:tc>
          <w:tcPr>
            <w:tcW w:w="2063" w:type="dxa"/>
            <w:gridSpan w:val="2"/>
          </w:tcPr>
          <w:p>
            <w:pPr>
              <w:pStyle w:val="TableParagraph"/>
              <w:spacing w:before="7"/>
              <w:ind w:left="566"/>
              <w:rPr>
                <w:sz w:val="23"/>
              </w:rPr>
            </w:pPr>
            <w:r>
              <w:rPr>
                <w:sz w:val="23"/>
              </w:rPr>
              <w:t>30.94</w:t>
            </w:r>
          </w:p>
          <w:p>
            <w:pPr>
              <w:pStyle w:val="TableParagraph"/>
              <w:tabs>
                <w:tab w:pos="1365" w:val="left" w:leader="none"/>
              </w:tabs>
              <w:spacing w:line="281" w:lineRule="exact" w:before="3"/>
              <w:ind w:left="338"/>
              <w:rPr>
                <w:sz w:val="23"/>
              </w:rPr>
            </w:pPr>
            <w:r>
              <w:rPr>
                <w:sz w:val="23"/>
              </w:rPr>
              <w:t>—6。77</w:t>
              <w:tab/>
              <w:t>-7。</w:t>
            </w:r>
            <w:r>
              <w:rPr>
                <w:spacing w:val="-7"/>
                <w:sz w:val="23"/>
              </w:rPr>
              <w:t>83</w:t>
            </w:r>
          </w:p>
        </w:tc>
        <w:tc>
          <w:tcPr>
            <w:tcW w:w="817" w:type="dxa"/>
          </w:tcPr>
          <w:p>
            <w:pPr>
              <w:pStyle w:val="TableParagraph"/>
              <w:spacing w:before="10"/>
              <w:rPr>
                <w:sz w:val="23"/>
              </w:rPr>
            </w:pPr>
          </w:p>
          <w:p>
            <w:pPr>
              <w:pStyle w:val="TableParagraph"/>
              <w:spacing w:line="281" w:lineRule="exact"/>
              <w:ind w:right="5"/>
              <w:jc w:val="right"/>
              <w:rPr>
                <w:sz w:val="23"/>
              </w:rPr>
            </w:pPr>
            <w:r>
              <w:rPr>
                <w:sz w:val="23"/>
              </w:rPr>
              <w:t>-7。83</w:t>
            </w:r>
          </w:p>
        </w:tc>
        <w:tc>
          <w:tcPr>
            <w:tcW w:w="865" w:type="dxa"/>
          </w:tcPr>
          <w:p>
            <w:pPr>
              <w:pStyle w:val="TableParagraph"/>
              <w:spacing w:before="7"/>
              <w:ind w:left="122"/>
              <w:rPr>
                <w:sz w:val="23"/>
              </w:rPr>
            </w:pPr>
            <w:r>
              <w:rPr>
                <w:spacing w:val="-1"/>
                <w:sz w:val="23"/>
              </w:rPr>
              <w:t>-3</w:t>
            </w:r>
            <w:r>
              <w:rPr>
                <w:sz w:val="23"/>
              </w:rPr>
              <w:t>。17</w:t>
            </w:r>
          </w:p>
          <w:p>
            <w:pPr>
              <w:pStyle w:val="TableParagraph"/>
              <w:spacing w:line="281" w:lineRule="exact" w:before="3"/>
              <w:ind w:left="9"/>
              <w:rPr>
                <w:sz w:val="23"/>
              </w:rPr>
            </w:pPr>
            <w:r>
              <w:rPr>
                <w:spacing w:val="-1"/>
                <w:sz w:val="23"/>
              </w:rPr>
              <w:t>—2</w:t>
            </w:r>
            <w:r>
              <w:rPr>
                <w:sz w:val="23"/>
              </w:rPr>
              <w:t>。91</w:t>
            </w:r>
          </w:p>
        </w:tc>
      </w:tr>
      <w:tr>
        <w:trPr>
          <w:trHeight w:val="303" w:hRule="atLeast"/>
        </w:trPr>
        <w:tc>
          <w:tcPr>
            <w:tcW w:w="1027" w:type="dxa"/>
          </w:tcPr>
          <w:p>
            <w:pPr>
              <w:pStyle w:val="TableParagraph"/>
              <w:spacing w:line="277" w:lineRule="exact" w:before="6"/>
              <w:ind w:right="168"/>
              <w:jc w:val="right"/>
              <w:rPr>
                <w:sz w:val="23"/>
              </w:rPr>
            </w:pPr>
            <w:r>
              <w:rPr>
                <w:sz w:val="23"/>
              </w:rPr>
              <w:t>4。98</w:t>
            </w:r>
          </w:p>
        </w:tc>
        <w:tc>
          <w:tcPr>
            <w:tcW w:w="902" w:type="dxa"/>
          </w:tcPr>
          <w:p>
            <w:pPr>
              <w:pStyle w:val="TableParagraph"/>
              <w:spacing w:line="277" w:lineRule="exact" w:before="6"/>
              <w:ind w:right="31"/>
              <w:jc w:val="right"/>
              <w:rPr>
                <w:sz w:val="23"/>
              </w:rPr>
            </w:pPr>
            <w:r>
              <w:rPr>
                <w:sz w:val="23"/>
              </w:rPr>
              <w:t>5。56</w:t>
            </w:r>
          </w:p>
        </w:tc>
        <w:tc>
          <w:tcPr>
            <w:tcW w:w="1027" w:type="dxa"/>
          </w:tcPr>
          <w:p>
            <w:pPr>
              <w:pStyle w:val="TableParagraph"/>
              <w:spacing w:line="277" w:lineRule="exact" w:before="6"/>
              <w:ind w:right="69"/>
              <w:jc w:val="right"/>
              <w:rPr>
                <w:sz w:val="23"/>
              </w:rPr>
            </w:pPr>
            <w:r>
              <w:rPr>
                <w:sz w:val="23"/>
              </w:rPr>
              <w:t>—3.39</w:t>
            </w:r>
          </w:p>
        </w:tc>
        <w:tc>
          <w:tcPr>
            <w:tcW w:w="534" w:type="dxa"/>
          </w:tcPr>
          <w:p>
            <w:pPr>
              <w:pStyle w:val="TableParagraph"/>
              <w:spacing w:line="277" w:lineRule="exact" w:before="6"/>
              <w:ind w:left="70"/>
              <w:rPr>
                <w:sz w:val="23"/>
              </w:rPr>
            </w:pPr>
            <w:r>
              <w:rPr>
                <w:w w:val="100"/>
                <w:sz w:val="23"/>
              </w:rPr>
              <w:t>二</w:t>
            </w:r>
          </w:p>
        </w:tc>
        <w:tc>
          <w:tcPr>
            <w:tcW w:w="2063" w:type="dxa"/>
            <w:gridSpan w:val="2"/>
          </w:tcPr>
          <w:p>
            <w:pPr>
              <w:pStyle w:val="TableParagraph"/>
              <w:tabs>
                <w:tab w:pos="1365" w:val="left" w:leader="none"/>
              </w:tabs>
              <w:spacing w:line="277" w:lineRule="exact" w:before="6"/>
              <w:ind w:left="566"/>
              <w:rPr>
                <w:sz w:val="23"/>
              </w:rPr>
            </w:pPr>
            <w:r>
              <w:rPr>
                <w:sz w:val="23"/>
              </w:rPr>
              <w:t>4。31</w:t>
              <w:tab/>
              <w:t>-3。</w:t>
            </w:r>
            <w:r>
              <w:rPr>
                <w:spacing w:val="-7"/>
                <w:sz w:val="23"/>
              </w:rPr>
              <w:t>92</w:t>
            </w:r>
          </w:p>
        </w:tc>
        <w:tc>
          <w:tcPr>
            <w:tcW w:w="817" w:type="dxa"/>
          </w:tcPr>
          <w:p>
            <w:pPr>
              <w:pStyle w:val="TableParagraph"/>
              <w:spacing w:line="277" w:lineRule="exact" w:before="6"/>
              <w:ind w:right="5"/>
              <w:jc w:val="right"/>
              <w:rPr>
                <w:sz w:val="23"/>
              </w:rPr>
            </w:pPr>
            <w:r>
              <w:rPr>
                <w:sz w:val="23"/>
              </w:rPr>
              <w:t>-4。32</w:t>
            </w:r>
          </w:p>
        </w:tc>
        <w:tc>
          <w:tcPr>
            <w:tcW w:w="865" w:type="dxa"/>
          </w:tcPr>
          <w:p>
            <w:pPr>
              <w:pStyle w:val="TableParagraph"/>
              <w:rPr>
                <w:rFonts w:ascii="Times New Roman"/>
                <w:sz w:val="22"/>
              </w:rPr>
            </w:pPr>
          </w:p>
        </w:tc>
      </w:tr>
      <w:tr>
        <w:trPr>
          <w:trHeight w:val="303" w:hRule="atLeast"/>
        </w:trPr>
        <w:tc>
          <w:tcPr>
            <w:tcW w:w="1027" w:type="dxa"/>
          </w:tcPr>
          <w:p>
            <w:pPr>
              <w:pStyle w:val="TableParagraph"/>
              <w:spacing w:line="281" w:lineRule="exact" w:before="2"/>
              <w:ind w:left="69"/>
              <w:rPr>
                <w:sz w:val="23"/>
              </w:rPr>
            </w:pPr>
            <w:r>
              <w:rPr>
                <w:sz w:val="23"/>
              </w:rPr>
              <w:t>-2.50</w:t>
            </w:r>
          </w:p>
        </w:tc>
        <w:tc>
          <w:tcPr>
            <w:tcW w:w="902" w:type="dxa"/>
          </w:tcPr>
          <w:p>
            <w:pPr>
              <w:pStyle w:val="TableParagraph"/>
              <w:spacing w:line="281" w:lineRule="exact" w:before="2"/>
              <w:ind w:right="31"/>
              <w:jc w:val="right"/>
              <w:rPr>
                <w:sz w:val="23"/>
              </w:rPr>
            </w:pPr>
            <w:r>
              <w:rPr>
                <w:sz w:val="23"/>
              </w:rPr>
              <w:t>-2。50</w:t>
            </w:r>
          </w:p>
        </w:tc>
        <w:tc>
          <w:tcPr>
            <w:tcW w:w="1027" w:type="dxa"/>
          </w:tcPr>
          <w:p>
            <w:pPr>
              <w:pStyle w:val="TableParagraph"/>
              <w:spacing w:line="281" w:lineRule="exact" w:before="2"/>
              <w:ind w:right="69"/>
              <w:jc w:val="right"/>
              <w:rPr>
                <w:sz w:val="23"/>
              </w:rPr>
            </w:pPr>
            <w:r>
              <w:rPr>
                <w:sz w:val="23"/>
              </w:rPr>
              <w:t>0。53</w:t>
            </w:r>
          </w:p>
        </w:tc>
        <w:tc>
          <w:tcPr>
            <w:tcW w:w="534" w:type="dxa"/>
          </w:tcPr>
          <w:p>
            <w:pPr>
              <w:pStyle w:val="TableParagraph"/>
              <w:spacing w:line="281" w:lineRule="exact" w:before="2"/>
              <w:ind w:left="70"/>
              <w:rPr>
                <w:sz w:val="23"/>
              </w:rPr>
            </w:pPr>
            <w:r>
              <w:rPr>
                <w:w w:val="100"/>
                <w:sz w:val="23"/>
              </w:rPr>
              <w:t>层</w:t>
            </w:r>
          </w:p>
        </w:tc>
        <w:tc>
          <w:tcPr>
            <w:tcW w:w="2063" w:type="dxa"/>
            <w:gridSpan w:val="2"/>
          </w:tcPr>
          <w:p>
            <w:pPr>
              <w:pStyle w:val="TableParagraph"/>
              <w:tabs>
                <w:tab w:pos="1595" w:val="left" w:leader="none"/>
              </w:tabs>
              <w:spacing w:line="281" w:lineRule="exact" w:before="2"/>
              <w:ind w:left="566"/>
              <w:rPr>
                <w:sz w:val="23"/>
              </w:rPr>
            </w:pPr>
            <w:r>
              <w:rPr>
                <w:sz w:val="23"/>
              </w:rPr>
              <w:t>1。05</w:t>
              <w:tab/>
            </w:r>
            <w:r>
              <w:rPr>
                <w:spacing w:val="-4"/>
                <w:sz w:val="23"/>
              </w:rPr>
              <w:t>1.21</w:t>
            </w:r>
          </w:p>
        </w:tc>
        <w:tc>
          <w:tcPr>
            <w:tcW w:w="817" w:type="dxa"/>
          </w:tcPr>
          <w:p>
            <w:pPr>
              <w:pStyle w:val="TableParagraph"/>
              <w:spacing w:line="281" w:lineRule="exact" w:before="2"/>
              <w:ind w:right="5"/>
              <w:jc w:val="right"/>
              <w:rPr>
                <w:sz w:val="23"/>
              </w:rPr>
            </w:pPr>
            <w:r>
              <w:rPr>
                <w:sz w:val="23"/>
              </w:rPr>
              <w:t>1.21</w:t>
            </w:r>
          </w:p>
        </w:tc>
        <w:tc>
          <w:tcPr>
            <w:tcW w:w="865" w:type="dxa"/>
          </w:tcPr>
          <w:p>
            <w:pPr>
              <w:pStyle w:val="TableParagraph"/>
              <w:spacing w:line="281" w:lineRule="exact" w:before="2"/>
              <w:ind w:right="49"/>
              <w:jc w:val="right"/>
              <w:rPr>
                <w:sz w:val="23"/>
              </w:rPr>
            </w:pPr>
            <w:r>
              <w:rPr>
                <w:sz w:val="23"/>
              </w:rPr>
              <w:t>0。45</w:t>
            </w:r>
          </w:p>
        </w:tc>
      </w:tr>
      <w:tr>
        <w:trPr>
          <w:trHeight w:val="605" w:hRule="atLeast"/>
        </w:trPr>
        <w:tc>
          <w:tcPr>
            <w:tcW w:w="1027" w:type="dxa"/>
          </w:tcPr>
          <w:p>
            <w:pPr>
              <w:pStyle w:val="TableParagraph"/>
              <w:spacing w:line="290" w:lineRule="atLeast" w:before="6"/>
              <w:ind w:left="280" w:right="151" w:hanging="229"/>
              <w:rPr>
                <w:sz w:val="23"/>
              </w:rPr>
            </w:pPr>
            <w:r>
              <w:rPr>
                <w:sz w:val="23"/>
              </w:rPr>
              <w:t>—1。15 0。30</w:t>
            </w:r>
          </w:p>
        </w:tc>
        <w:tc>
          <w:tcPr>
            <w:tcW w:w="902" w:type="dxa"/>
          </w:tcPr>
          <w:p>
            <w:pPr>
              <w:pStyle w:val="TableParagraph"/>
              <w:spacing w:before="6"/>
              <w:ind w:right="31"/>
              <w:jc w:val="right"/>
              <w:rPr>
                <w:sz w:val="23"/>
              </w:rPr>
            </w:pPr>
            <w:r>
              <w:rPr>
                <w:sz w:val="23"/>
              </w:rPr>
              <w:t>-0。25</w:t>
            </w:r>
          </w:p>
          <w:p>
            <w:pPr>
              <w:pStyle w:val="TableParagraph"/>
              <w:spacing w:line="282" w:lineRule="exact" w:before="3"/>
              <w:ind w:right="31"/>
              <w:jc w:val="right"/>
              <w:rPr>
                <w:sz w:val="23"/>
              </w:rPr>
            </w:pPr>
            <w:r>
              <w:rPr>
                <w:sz w:val="23"/>
              </w:rPr>
              <w:t>0.30</w:t>
            </w:r>
          </w:p>
        </w:tc>
        <w:tc>
          <w:tcPr>
            <w:tcW w:w="1027" w:type="dxa"/>
          </w:tcPr>
          <w:p>
            <w:pPr>
              <w:pStyle w:val="TableParagraph"/>
              <w:spacing w:before="6"/>
              <w:ind w:right="69"/>
              <w:jc w:val="right"/>
              <w:rPr>
                <w:sz w:val="23"/>
              </w:rPr>
            </w:pPr>
            <w:r>
              <w:rPr>
                <w:sz w:val="23"/>
              </w:rPr>
              <w:t>—2.16</w:t>
            </w:r>
          </w:p>
          <w:p>
            <w:pPr>
              <w:pStyle w:val="TableParagraph"/>
              <w:spacing w:line="282" w:lineRule="exact" w:before="3"/>
              <w:ind w:right="69"/>
              <w:jc w:val="right"/>
              <w:rPr>
                <w:sz w:val="23"/>
              </w:rPr>
            </w:pPr>
            <w:r>
              <w:rPr>
                <w:sz w:val="23"/>
              </w:rPr>
              <w:t>0.27</w:t>
            </w:r>
          </w:p>
        </w:tc>
        <w:tc>
          <w:tcPr>
            <w:tcW w:w="534" w:type="dxa"/>
          </w:tcPr>
          <w:p>
            <w:pPr>
              <w:pStyle w:val="TableParagraph"/>
              <w:rPr>
                <w:rFonts w:ascii="Times New Roman"/>
                <w:sz w:val="22"/>
              </w:rPr>
            </w:pPr>
          </w:p>
        </w:tc>
        <w:tc>
          <w:tcPr>
            <w:tcW w:w="2063" w:type="dxa"/>
            <w:gridSpan w:val="2"/>
          </w:tcPr>
          <w:p>
            <w:pPr>
              <w:pStyle w:val="TableParagraph"/>
              <w:tabs>
                <w:tab w:pos="1144" w:val="left" w:leader="none"/>
              </w:tabs>
              <w:spacing w:before="6"/>
              <w:ind w:right="4"/>
              <w:jc w:val="right"/>
              <w:rPr>
                <w:sz w:val="23"/>
              </w:rPr>
            </w:pPr>
            <w:r>
              <w:rPr>
                <w:sz w:val="23"/>
              </w:rPr>
              <w:t>-1。08</w:t>
              <w:tab/>
              <w:t>0.55</w:t>
            </w:r>
          </w:p>
          <w:p>
            <w:pPr>
              <w:pStyle w:val="TableParagraph"/>
              <w:tabs>
                <w:tab w:pos="799" w:val="left" w:leader="none"/>
              </w:tabs>
              <w:spacing w:line="282" w:lineRule="exact" w:before="3"/>
              <w:ind w:right="4"/>
              <w:jc w:val="right"/>
              <w:rPr>
                <w:sz w:val="23"/>
              </w:rPr>
            </w:pPr>
            <w:r>
              <w:rPr>
                <w:sz w:val="23"/>
              </w:rPr>
              <w:t>0.18</w:t>
              <w:tab/>
            </w:r>
            <w:r>
              <w:rPr>
                <w:spacing w:val="-1"/>
                <w:sz w:val="23"/>
              </w:rPr>
              <w:t>0</w:t>
            </w:r>
            <w:r>
              <w:rPr>
                <w:sz w:val="23"/>
              </w:rPr>
              <w:t>。21</w:t>
            </w:r>
          </w:p>
        </w:tc>
        <w:tc>
          <w:tcPr>
            <w:tcW w:w="817" w:type="dxa"/>
          </w:tcPr>
          <w:p>
            <w:pPr>
              <w:pStyle w:val="TableParagraph"/>
              <w:spacing w:before="6"/>
              <w:ind w:right="5"/>
              <w:jc w:val="right"/>
              <w:rPr>
                <w:sz w:val="23"/>
              </w:rPr>
            </w:pPr>
            <w:r>
              <w:rPr>
                <w:sz w:val="23"/>
              </w:rPr>
              <w:t>-0。15</w:t>
            </w:r>
          </w:p>
          <w:p>
            <w:pPr>
              <w:pStyle w:val="TableParagraph"/>
              <w:spacing w:line="282" w:lineRule="exact" w:before="3"/>
              <w:ind w:right="9"/>
              <w:jc w:val="right"/>
              <w:rPr>
                <w:sz w:val="23"/>
              </w:rPr>
            </w:pPr>
            <w:r>
              <w:rPr>
                <w:sz w:val="23"/>
              </w:rPr>
              <w:t>0.21</w:t>
            </w:r>
          </w:p>
        </w:tc>
        <w:tc>
          <w:tcPr>
            <w:tcW w:w="865" w:type="dxa"/>
          </w:tcPr>
          <w:p>
            <w:pPr>
              <w:pStyle w:val="TableParagraph"/>
              <w:spacing w:before="9"/>
              <w:rPr>
                <w:sz w:val="23"/>
              </w:rPr>
            </w:pPr>
          </w:p>
          <w:p>
            <w:pPr>
              <w:pStyle w:val="TableParagraph"/>
              <w:spacing w:line="282" w:lineRule="exact"/>
              <w:ind w:right="49"/>
              <w:jc w:val="right"/>
              <w:rPr>
                <w:sz w:val="23"/>
              </w:rPr>
            </w:pPr>
            <w:r>
              <w:rPr>
                <w:sz w:val="23"/>
              </w:rPr>
              <w:t>0。08</w:t>
            </w:r>
          </w:p>
        </w:tc>
      </w:tr>
      <w:tr>
        <w:trPr>
          <w:trHeight w:val="434" w:hRule="atLeast"/>
        </w:trPr>
        <w:tc>
          <w:tcPr>
            <w:tcW w:w="1027" w:type="dxa"/>
          </w:tcPr>
          <w:p>
            <w:pPr>
              <w:pStyle w:val="TableParagraph"/>
              <w:spacing w:before="7"/>
              <w:ind w:right="168"/>
              <w:jc w:val="right"/>
              <w:rPr>
                <w:sz w:val="23"/>
              </w:rPr>
            </w:pPr>
            <w:r>
              <w:rPr>
                <w:sz w:val="23"/>
              </w:rPr>
              <w:t>17.78</w:t>
            </w:r>
          </w:p>
        </w:tc>
        <w:tc>
          <w:tcPr>
            <w:tcW w:w="902" w:type="dxa"/>
          </w:tcPr>
          <w:p>
            <w:pPr>
              <w:pStyle w:val="TableParagraph"/>
              <w:spacing w:before="7"/>
              <w:ind w:right="31"/>
              <w:jc w:val="right"/>
              <w:rPr>
                <w:sz w:val="23"/>
              </w:rPr>
            </w:pPr>
            <w:r>
              <w:rPr>
                <w:sz w:val="23"/>
              </w:rPr>
              <w:t>15。34</w:t>
            </w:r>
          </w:p>
        </w:tc>
        <w:tc>
          <w:tcPr>
            <w:tcW w:w="1027" w:type="dxa"/>
          </w:tcPr>
          <w:p>
            <w:pPr>
              <w:pStyle w:val="TableParagraph"/>
              <w:spacing w:before="7"/>
              <w:ind w:right="67"/>
              <w:jc w:val="right"/>
              <w:rPr>
                <w:sz w:val="23"/>
              </w:rPr>
            </w:pPr>
            <w:r>
              <w:rPr>
                <w:sz w:val="23"/>
              </w:rPr>
              <w:t>—33。45</w:t>
            </w:r>
          </w:p>
        </w:tc>
        <w:tc>
          <w:tcPr>
            <w:tcW w:w="534" w:type="dxa"/>
          </w:tcPr>
          <w:p>
            <w:pPr>
              <w:pStyle w:val="TableParagraph"/>
              <w:rPr>
                <w:rFonts w:ascii="Times New Roman"/>
                <w:sz w:val="22"/>
              </w:rPr>
            </w:pPr>
          </w:p>
        </w:tc>
        <w:tc>
          <w:tcPr>
            <w:tcW w:w="2063" w:type="dxa"/>
            <w:gridSpan w:val="2"/>
          </w:tcPr>
          <w:p>
            <w:pPr>
              <w:pStyle w:val="TableParagraph"/>
              <w:spacing w:before="7"/>
              <w:ind w:left="566"/>
              <w:rPr>
                <w:sz w:val="23"/>
              </w:rPr>
            </w:pPr>
            <w:r>
              <w:rPr>
                <w:sz w:val="23"/>
              </w:rPr>
              <w:t>26.37—10。71</w:t>
            </w:r>
          </w:p>
        </w:tc>
        <w:tc>
          <w:tcPr>
            <w:tcW w:w="817" w:type="dxa"/>
          </w:tcPr>
          <w:p>
            <w:pPr>
              <w:pStyle w:val="TableParagraph"/>
              <w:spacing w:before="7"/>
              <w:ind w:right="2"/>
              <w:jc w:val="right"/>
              <w:rPr>
                <w:sz w:val="23"/>
              </w:rPr>
            </w:pPr>
            <w:r>
              <w:rPr>
                <w:sz w:val="23"/>
              </w:rPr>
              <w:t>—9。52</w:t>
            </w:r>
          </w:p>
        </w:tc>
        <w:tc>
          <w:tcPr>
            <w:tcW w:w="865" w:type="dxa"/>
          </w:tcPr>
          <w:p>
            <w:pPr>
              <w:pStyle w:val="TableParagraph"/>
              <w:spacing w:before="7"/>
              <w:ind w:right="49"/>
              <w:jc w:val="right"/>
              <w:rPr>
                <w:sz w:val="23"/>
              </w:rPr>
            </w:pPr>
            <w:r>
              <w:rPr>
                <w:sz w:val="23"/>
              </w:rPr>
              <w:t>-7。21</w:t>
            </w:r>
          </w:p>
        </w:tc>
      </w:tr>
      <w:tr>
        <w:trPr>
          <w:trHeight w:val="433" w:hRule="atLeast"/>
        </w:trPr>
        <w:tc>
          <w:tcPr>
            <w:tcW w:w="1027" w:type="dxa"/>
          </w:tcPr>
          <w:p>
            <w:pPr>
              <w:pStyle w:val="TableParagraph"/>
              <w:spacing w:line="281" w:lineRule="exact" w:before="132"/>
              <w:ind w:right="168"/>
              <w:jc w:val="right"/>
              <w:rPr>
                <w:sz w:val="23"/>
              </w:rPr>
            </w:pPr>
            <w:r>
              <w:rPr>
                <w:sz w:val="23"/>
              </w:rPr>
              <w:t>0.39</w:t>
            </w:r>
          </w:p>
        </w:tc>
        <w:tc>
          <w:tcPr>
            <w:tcW w:w="902" w:type="dxa"/>
          </w:tcPr>
          <w:p>
            <w:pPr>
              <w:pStyle w:val="TableParagraph"/>
              <w:spacing w:line="281" w:lineRule="exact" w:before="132"/>
              <w:ind w:right="40"/>
              <w:jc w:val="right"/>
              <w:rPr>
                <w:sz w:val="23"/>
              </w:rPr>
            </w:pPr>
            <w:r>
              <w:rPr>
                <w:sz w:val="23"/>
              </w:rPr>
              <w:t>0。273</w:t>
            </w:r>
          </w:p>
        </w:tc>
        <w:tc>
          <w:tcPr>
            <w:tcW w:w="1027" w:type="dxa"/>
          </w:tcPr>
          <w:p>
            <w:pPr>
              <w:pStyle w:val="TableParagraph"/>
              <w:spacing w:line="281" w:lineRule="exact" w:before="132"/>
              <w:ind w:right="81"/>
              <w:jc w:val="right"/>
              <w:rPr>
                <w:sz w:val="23"/>
              </w:rPr>
            </w:pPr>
            <w:r>
              <w:rPr>
                <w:sz w:val="23"/>
              </w:rPr>
              <w:t>0。337</w:t>
            </w:r>
          </w:p>
        </w:tc>
        <w:tc>
          <w:tcPr>
            <w:tcW w:w="534" w:type="dxa"/>
          </w:tcPr>
          <w:p>
            <w:pPr>
              <w:pStyle w:val="TableParagraph"/>
              <w:rPr>
                <w:rFonts w:ascii="Times New Roman"/>
                <w:sz w:val="22"/>
              </w:rPr>
            </w:pPr>
          </w:p>
        </w:tc>
        <w:tc>
          <w:tcPr>
            <w:tcW w:w="2063" w:type="dxa"/>
            <w:gridSpan w:val="2"/>
          </w:tcPr>
          <w:p>
            <w:pPr>
              <w:pStyle w:val="TableParagraph"/>
              <w:tabs>
                <w:tab w:pos="1480" w:val="left" w:leader="none"/>
              </w:tabs>
              <w:spacing w:line="281" w:lineRule="exact" w:before="132"/>
              <w:ind w:left="561"/>
              <w:rPr>
                <w:sz w:val="23"/>
              </w:rPr>
            </w:pPr>
            <w:r>
              <w:rPr>
                <w:sz w:val="23"/>
              </w:rPr>
              <w:t>0.267</w:t>
              <w:tab/>
              <w:t>0。</w:t>
            </w:r>
            <w:r>
              <w:rPr>
                <w:spacing w:val="-6"/>
                <w:sz w:val="23"/>
              </w:rPr>
              <w:t>31</w:t>
            </w:r>
          </w:p>
        </w:tc>
        <w:tc>
          <w:tcPr>
            <w:tcW w:w="817" w:type="dxa"/>
          </w:tcPr>
          <w:p>
            <w:pPr>
              <w:pStyle w:val="TableParagraph"/>
              <w:spacing w:line="281" w:lineRule="exact" w:before="132"/>
              <w:ind w:right="9"/>
              <w:jc w:val="right"/>
              <w:rPr>
                <w:sz w:val="23"/>
              </w:rPr>
            </w:pPr>
            <w:r>
              <w:rPr>
                <w:sz w:val="23"/>
              </w:rPr>
              <w:t>0。309</w:t>
            </w:r>
          </w:p>
        </w:tc>
        <w:tc>
          <w:tcPr>
            <w:tcW w:w="865" w:type="dxa"/>
          </w:tcPr>
          <w:p>
            <w:pPr>
              <w:pStyle w:val="TableParagraph"/>
              <w:spacing w:line="281" w:lineRule="exact" w:before="132"/>
              <w:ind w:right="51"/>
              <w:jc w:val="right"/>
              <w:rPr>
                <w:sz w:val="23"/>
              </w:rPr>
            </w:pPr>
            <w:r>
              <w:rPr>
                <w:sz w:val="23"/>
              </w:rPr>
              <w:t>0。115</w:t>
            </w:r>
          </w:p>
        </w:tc>
      </w:tr>
      <w:tr>
        <w:trPr>
          <w:trHeight w:val="607" w:hRule="atLeast"/>
        </w:trPr>
        <w:tc>
          <w:tcPr>
            <w:tcW w:w="1027" w:type="dxa"/>
          </w:tcPr>
          <w:p>
            <w:pPr>
              <w:pStyle w:val="TableParagraph"/>
              <w:spacing w:before="11"/>
              <w:rPr>
                <w:sz w:val="23"/>
              </w:rPr>
            </w:pPr>
          </w:p>
          <w:p>
            <w:pPr>
              <w:pStyle w:val="TableParagraph"/>
              <w:spacing w:line="281" w:lineRule="exact" w:before="1"/>
              <w:ind w:right="168"/>
              <w:jc w:val="right"/>
              <w:rPr>
                <w:sz w:val="23"/>
              </w:rPr>
            </w:pPr>
            <w:r>
              <w:rPr>
                <w:sz w:val="23"/>
              </w:rPr>
              <w:t>11。12</w:t>
            </w:r>
          </w:p>
        </w:tc>
        <w:tc>
          <w:tcPr>
            <w:tcW w:w="902" w:type="dxa"/>
          </w:tcPr>
          <w:p>
            <w:pPr>
              <w:pStyle w:val="TableParagraph"/>
              <w:spacing w:before="11"/>
              <w:rPr>
                <w:sz w:val="23"/>
              </w:rPr>
            </w:pPr>
          </w:p>
          <w:p>
            <w:pPr>
              <w:pStyle w:val="TableParagraph"/>
              <w:spacing w:line="281" w:lineRule="exact" w:before="1"/>
              <w:ind w:right="31"/>
              <w:jc w:val="right"/>
              <w:rPr>
                <w:sz w:val="23"/>
              </w:rPr>
            </w:pPr>
            <w:r>
              <w:rPr>
                <w:sz w:val="23"/>
              </w:rPr>
              <w:t>7。78</w:t>
            </w:r>
          </w:p>
        </w:tc>
        <w:tc>
          <w:tcPr>
            <w:tcW w:w="1027" w:type="dxa"/>
          </w:tcPr>
          <w:p>
            <w:pPr>
              <w:pStyle w:val="TableParagraph"/>
              <w:spacing w:line="300" w:lineRule="atLeast" w:before="1"/>
              <w:ind w:left="379" w:right="51" w:hanging="228"/>
              <w:rPr>
                <w:sz w:val="23"/>
              </w:rPr>
            </w:pPr>
            <w:r>
              <w:rPr>
                <w:sz w:val="23"/>
              </w:rPr>
              <w:t>—30.94 9。61</w:t>
            </w:r>
          </w:p>
        </w:tc>
        <w:tc>
          <w:tcPr>
            <w:tcW w:w="534" w:type="dxa"/>
          </w:tcPr>
          <w:p>
            <w:pPr>
              <w:pStyle w:val="TableParagraph"/>
              <w:rPr>
                <w:rFonts w:ascii="Times New Roman"/>
                <w:sz w:val="22"/>
              </w:rPr>
            </w:pPr>
          </w:p>
        </w:tc>
        <w:tc>
          <w:tcPr>
            <w:tcW w:w="2063" w:type="dxa"/>
            <w:gridSpan w:val="2"/>
          </w:tcPr>
          <w:p>
            <w:pPr>
              <w:pStyle w:val="TableParagraph"/>
              <w:spacing w:before="6"/>
              <w:ind w:left="566"/>
              <w:rPr>
                <w:sz w:val="23"/>
              </w:rPr>
            </w:pPr>
            <w:r>
              <w:rPr>
                <w:sz w:val="23"/>
              </w:rPr>
              <w:t>30.94</w:t>
            </w:r>
          </w:p>
          <w:p>
            <w:pPr>
              <w:pStyle w:val="TableParagraph"/>
              <w:tabs>
                <w:tab w:pos="1480" w:val="left" w:leader="none"/>
              </w:tabs>
              <w:spacing w:line="281" w:lineRule="exact" w:before="6"/>
              <w:ind w:left="451"/>
              <w:rPr>
                <w:sz w:val="23"/>
              </w:rPr>
            </w:pPr>
            <w:r>
              <w:rPr>
                <w:sz w:val="23"/>
              </w:rPr>
              <w:t>-7。45</w:t>
              <w:tab/>
            </w:r>
            <w:r>
              <w:rPr>
                <w:spacing w:val="-3"/>
                <w:sz w:val="23"/>
              </w:rPr>
              <w:t>-8.64</w:t>
            </w:r>
          </w:p>
        </w:tc>
        <w:tc>
          <w:tcPr>
            <w:tcW w:w="817" w:type="dxa"/>
          </w:tcPr>
          <w:p>
            <w:pPr>
              <w:pStyle w:val="TableParagraph"/>
              <w:spacing w:before="11"/>
              <w:rPr>
                <w:sz w:val="23"/>
              </w:rPr>
            </w:pPr>
          </w:p>
          <w:p>
            <w:pPr>
              <w:pStyle w:val="TableParagraph"/>
              <w:spacing w:line="281" w:lineRule="exact" w:before="1"/>
              <w:ind w:right="5"/>
              <w:jc w:val="right"/>
              <w:rPr>
                <w:sz w:val="23"/>
              </w:rPr>
            </w:pPr>
            <w:r>
              <w:rPr>
                <w:sz w:val="23"/>
              </w:rPr>
              <w:t>-6。03</w:t>
            </w:r>
          </w:p>
        </w:tc>
        <w:tc>
          <w:tcPr>
            <w:tcW w:w="865" w:type="dxa"/>
          </w:tcPr>
          <w:p>
            <w:pPr>
              <w:pStyle w:val="TableParagraph"/>
              <w:spacing w:before="6"/>
              <w:ind w:left="122"/>
              <w:rPr>
                <w:sz w:val="23"/>
              </w:rPr>
            </w:pPr>
            <w:r>
              <w:rPr>
                <w:sz w:val="23"/>
              </w:rPr>
              <w:t>—3.17</w:t>
            </w:r>
          </w:p>
          <w:p>
            <w:pPr>
              <w:pStyle w:val="TableParagraph"/>
              <w:spacing w:line="281" w:lineRule="exact" w:before="6"/>
              <w:ind w:left="122"/>
              <w:rPr>
                <w:sz w:val="23"/>
              </w:rPr>
            </w:pPr>
            <w:r>
              <w:rPr>
                <w:spacing w:val="-1"/>
                <w:sz w:val="23"/>
              </w:rPr>
              <w:t>-3</w:t>
            </w:r>
            <w:r>
              <w:rPr>
                <w:sz w:val="23"/>
              </w:rPr>
              <w:t>。22</w:t>
            </w:r>
          </w:p>
        </w:tc>
      </w:tr>
      <w:tr>
        <w:trPr>
          <w:trHeight w:val="605" w:hRule="atLeast"/>
        </w:trPr>
        <w:tc>
          <w:tcPr>
            <w:tcW w:w="1027" w:type="dxa"/>
          </w:tcPr>
          <w:p>
            <w:pPr>
              <w:pStyle w:val="TableParagraph"/>
              <w:spacing w:before="6"/>
              <w:ind w:left="280"/>
              <w:rPr>
                <w:sz w:val="23"/>
              </w:rPr>
            </w:pPr>
            <w:r>
              <w:rPr>
                <w:sz w:val="23"/>
              </w:rPr>
              <w:t>4。98</w:t>
            </w:r>
          </w:p>
          <w:p>
            <w:pPr>
              <w:pStyle w:val="TableParagraph"/>
              <w:spacing w:line="282" w:lineRule="exact" w:before="3"/>
              <w:ind w:left="280"/>
              <w:rPr>
                <w:sz w:val="23"/>
              </w:rPr>
            </w:pPr>
            <w:r>
              <w:rPr>
                <w:sz w:val="23"/>
              </w:rPr>
              <w:t>-0.49</w:t>
            </w:r>
          </w:p>
        </w:tc>
        <w:tc>
          <w:tcPr>
            <w:tcW w:w="902" w:type="dxa"/>
          </w:tcPr>
          <w:p>
            <w:pPr>
              <w:pStyle w:val="TableParagraph"/>
              <w:spacing w:before="9"/>
              <w:rPr>
                <w:sz w:val="23"/>
              </w:rPr>
            </w:pPr>
          </w:p>
          <w:p>
            <w:pPr>
              <w:pStyle w:val="TableParagraph"/>
              <w:spacing w:line="282" w:lineRule="exact"/>
              <w:ind w:right="31"/>
              <w:jc w:val="right"/>
              <w:rPr>
                <w:sz w:val="23"/>
              </w:rPr>
            </w:pPr>
            <w:r>
              <w:rPr>
                <w:sz w:val="23"/>
              </w:rPr>
              <w:t>-0.34</w:t>
            </w:r>
          </w:p>
        </w:tc>
        <w:tc>
          <w:tcPr>
            <w:tcW w:w="1027" w:type="dxa"/>
          </w:tcPr>
          <w:p>
            <w:pPr>
              <w:pStyle w:val="TableParagraph"/>
              <w:spacing w:before="6"/>
              <w:ind w:left="379"/>
              <w:rPr>
                <w:sz w:val="23"/>
              </w:rPr>
            </w:pPr>
            <w:r>
              <w:rPr>
                <w:sz w:val="23"/>
              </w:rPr>
              <w:t>-3.73</w:t>
            </w:r>
          </w:p>
          <w:p>
            <w:pPr>
              <w:pStyle w:val="TableParagraph"/>
              <w:spacing w:line="282" w:lineRule="exact" w:before="3"/>
              <w:ind w:left="264"/>
              <w:rPr>
                <w:sz w:val="23"/>
              </w:rPr>
            </w:pPr>
            <w:r>
              <w:rPr>
                <w:sz w:val="23"/>
              </w:rPr>
              <w:t>—0.42</w:t>
            </w:r>
          </w:p>
        </w:tc>
        <w:tc>
          <w:tcPr>
            <w:tcW w:w="534" w:type="dxa"/>
          </w:tcPr>
          <w:p>
            <w:pPr>
              <w:pStyle w:val="TableParagraph"/>
              <w:spacing w:line="290" w:lineRule="atLeast" w:before="6"/>
              <w:ind w:left="70" w:right="230"/>
              <w:rPr>
                <w:sz w:val="23"/>
              </w:rPr>
            </w:pPr>
            <w:r>
              <w:rPr>
                <w:sz w:val="23"/>
              </w:rPr>
              <w:t>一层</w:t>
            </w:r>
          </w:p>
        </w:tc>
        <w:tc>
          <w:tcPr>
            <w:tcW w:w="2063" w:type="dxa"/>
            <w:gridSpan w:val="2"/>
          </w:tcPr>
          <w:p>
            <w:pPr>
              <w:pStyle w:val="TableParagraph"/>
              <w:tabs>
                <w:tab w:pos="799" w:val="left" w:leader="none"/>
              </w:tabs>
              <w:spacing w:before="6"/>
              <w:ind w:right="4"/>
              <w:jc w:val="right"/>
              <w:rPr>
                <w:sz w:val="23"/>
              </w:rPr>
            </w:pPr>
            <w:r>
              <w:rPr>
                <w:sz w:val="23"/>
              </w:rPr>
              <w:t>4.81</w:t>
              <w:tab/>
              <w:t>-3.92</w:t>
            </w:r>
          </w:p>
          <w:p>
            <w:pPr>
              <w:pStyle w:val="TableParagraph"/>
              <w:spacing w:line="282" w:lineRule="exact" w:before="3"/>
              <w:ind w:right="4"/>
              <w:jc w:val="right"/>
              <w:rPr>
                <w:sz w:val="23"/>
              </w:rPr>
            </w:pPr>
            <w:r>
              <w:rPr>
                <w:sz w:val="23"/>
              </w:rPr>
              <w:t>—0.26</w:t>
            </w:r>
            <w:r>
              <w:rPr>
                <w:spacing w:val="-4"/>
                <w:sz w:val="23"/>
              </w:rPr>
              <w:t> —</w:t>
            </w:r>
            <w:r>
              <w:rPr>
                <w:sz w:val="23"/>
              </w:rPr>
              <w:t>0。30</w:t>
            </w:r>
          </w:p>
        </w:tc>
        <w:tc>
          <w:tcPr>
            <w:tcW w:w="817" w:type="dxa"/>
          </w:tcPr>
          <w:p>
            <w:pPr>
              <w:pStyle w:val="TableParagraph"/>
              <w:spacing w:before="9"/>
              <w:rPr>
                <w:sz w:val="23"/>
              </w:rPr>
            </w:pPr>
          </w:p>
          <w:p>
            <w:pPr>
              <w:pStyle w:val="TableParagraph"/>
              <w:spacing w:line="282" w:lineRule="exact"/>
              <w:ind w:right="5"/>
              <w:jc w:val="right"/>
              <w:rPr>
                <w:sz w:val="23"/>
              </w:rPr>
            </w:pPr>
            <w:r>
              <w:rPr>
                <w:sz w:val="23"/>
              </w:rPr>
              <w:t>-0.21</w:t>
            </w:r>
          </w:p>
        </w:tc>
        <w:tc>
          <w:tcPr>
            <w:tcW w:w="865" w:type="dxa"/>
          </w:tcPr>
          <w:p>
            <w:pPr>
              <w:pStyle w:val="TableParagraph"/>
              <w:spacing w:before="9"/>
              <w:rPr>
                <w:sz w:val="23"/>
              </w:rPr>
            </w:pPr>
          </w:p>
          <w:p>
            <w:pPr>
              <w:pStyle w:val="TableParagraph"/>
              <w:spacing w:line="282" w:lineRule="exact"/>
              <w:ind w:right="49"/>
              <w:jc w:val="right"/>
              <w:rPr>
                <w:sz w:val="23"/>
              </w:rPr>
            </w:pPr>
            <w:r>
              <w:rPr>
                <w:sz w:val="23"/>
              </w:rPr>
              <w:t>0.11</w:t>
            </w:r>
          </w:p>
        </w:tc>
      </w:tr>
      <w:tr>
        <w:trPr>
          <w:trHeight w:val="607" w:hRule="atLeast"/>
        </w:trPr>
        <w:tc>
          <w:tcPr>
            <w:tcW w:w="1027" w:type="dxa"/>
          </w:tcPr>
          <w:p>
            <w:pPr>
              <w:pStyle w:val="TableParagraph"/>
              <w:spacing w:line="290" w:lineRule="atLeast" w:before="7"/>
              <w:ind w:left="280" w:right="151" w:hanging="229"/>
              <w:rPr>
                <w:sz w:val="23"/>
              </w:rPr>
            </w:pPr>
            <w:r>
              <w:rPr>
                <w:sz w:val="23"/>
              </w:rPr>
              <w:t>—1。25 0。54</w:t>
            </w:r>
          </w:p>
        </w:tc>
        <w:tc>
          <w:tcPr>
            <w:tcW w:w="902" w:type="dxa"/>
          </w:tcPr>
          <w:p>
            <w:pPr>
              <w:pStyle w:val="TableParagraph"/>
              <w:spacing w:before="10"/>
              <w:rPr>
                <w:sz w:val="23"/>
              </w:rPr>
            </w:pPr>
          </w:p>
          <w:p>
            <w:pPr>
              <w:pStyle w:val="TableParagraph"/>
              <w:spacing w:line="282" w:lineRule="exact"/>
              <w:ind w:right="31"/>
              <w:jc w:val="right"/>
              <w:rPr>
                <w:sz w:val="23"/>
              </w:rPr>
            </w:pPr>
            <w:r>
              <w:rPr>
                <w:sz w:val="23"/>
              </w:rPr>
              <w:t>0.38</w:t>
            </w:r>
          </w:p>
        </w:tc>
        <w:tc>
          <w:tcPr>
            <w:tcW w:w="1027" w:type="dxa"/>
          </w:tcPr>
          <w:p>
            <w:pPr>
              <w:pStyle w:val="TableParagraph"/>
              <w:spacing w:line="290" w:lineRule="atLeast" w:before="7"/>
              <w:ind w:left="379" w:right="53"/>
              <w:rPr>
                <w:sz w:val="23"/>
              </w:rPr>
            </w:pPr>
            <w:r>
              <w:rPr>
                <w:sz w:val="23"/>
              </w:rPr>
              <w:t>-0.13 0。47</w:t>
            </w:r>
          </w:p>
        </w:tc>
        <w:tc>
          <w:tcPr>
            <w:tcW w:w="534" w:type="dxa"/>
          </w:tcPr>
          <w:p>
            <w:pPr>
              <w:pStyle w:val="TableParagraph"/>
              <w:rPr>
                <w:rFonts w:ascii="Times New Roman"/>
                <w:sz w:val="22"/>
              </w:rPr>
            </w:pPr>
          </w:p>
        </w:tc>
        <w:tc>
          <w:tcPr>
            <w:tcW w:w="2063" w:type="dxa"/>
            <w:gridSpan w:val="2"/>
          </w:tcPr>
          <w:p>
            <w:pPr>
              <w:pStyle w:val="TableParagraph"/>
              <w:tabs>
                <w:tab w:pos="1480" w:val="left" w:leader="none"/>
              </w:tabs>
              <w:spacing w:before="7"/>
              <w:ind w:left="566"/>
              <w:rPr>
                <w:sz w:val="23"/>
              </w:rPr>
            </w:pPr>
            <w:r>
              <w:rPr>
                <w:sz w:val="23"/>
              </w:rPr>
              <w:t>-0.21</w:t>
              <w:tab/>
            </w:r>
            <w:r>
              <w:rPr>
                <w:spacing w:val="-1"/>
                <w:sz w:val="23"/>
              </w:rPr>
              <w:t>0</w:t>
            </w:r>
            <w:r>
              <w:rPr>
                <w:sz w:val="23"/>
              </w:rPr>
              <w:t>。</w:t>
            </w:r>
            <w:r>
              <w:rPr>
                <w:spacing w:val="-6"/>
                <w:sz w:val="23"/>
              </w:rPr>
              <w:t>62</w:t>
            </w:r>
          </w:p>
          <w:p>
            <w:pPr>
              <w:pStyle w:val="TableParagraph"/>
              <w:tabs>
                <w:tab w:pos="1365" w:val="left" w:leader="none"/>
              </w:tabs>
              <w:spacing w:line="282" w:lineRule="exact" w:before="3"/>
              <w:ind w:left="451"/>
              <w:rPr>
                <w:sz w:val="23"/>
              </w:rPr>
            </w:pPr>
            <w:r>
              <w:rPr>
                <w:sz w:val="23"/>
              </w:rPr>
              <w:t>-0。12</w:t>
              <w:tab/>
              <w:t>-0。</w:t>
            </w:r>
            <w:r>
              <w:rPr>
                <w:spacing w:val="-7"/>
                <w:sz w:val="23"/>
              </w:rPr>
              <w:t>14</w:t>
            </w:r>
          </w:p>
        </w:tc>
        <w:tc>
          <w:tcPr>
            <w:tcW w:w="817" w:type="dxa"/>
          </w:tcPr>
          <w:p>
            <w:pPr>
              <w:pStyle w:val="TableParagraph"/>
              <w:spacing w:before="10"/>
              <w:rPr>
                <w:sz w:val="23"/>
              </w:rPr>
            </w:pPr>
          </w:p>
          <w:p>
            <w:pPr>
              <w:pStyle w:val="TableParagraph"/>
              <w:spacing w:line="282" w:lineRule="exact"/>
              <w:ind w:right="9"/>
              <w:jc w:val="right"/>
              <w:rPr>
                <w:sz w:val="23"/>
              </w:rPr>
            </w:pPr>
            <w:r>
              <w:rPr>
                <w:sz w:val="23"/>
              </w:rPr>
              <w:t>-0.10</w:t>
            </w:r>
          </w:p>
        </w:tc>
        <w:tc>
          <w:tcPr>
            <w:tcW w:w="865" w:type="dxa"/>
          </w:tcPr>
          <w:p>
            <w:pPr>
              <w:pStyle w:val="TableParagraph"/>
              <w:spacing w:before="10"/>
              <w:rPr>
                <w:sz w:val="23"/>
              </w:rPr>
            </w:pPr>
          </w:p>
          <w:p>
            <w:pPr>
              <w:pStyle w:val="TableParagraph"/>
              <w:spacing w:line="282" w:lineRule="exact"/>
              <w:ind w:right="49"/>
              <w:jc w:val="right"/>
              <w:rPr>
                <w:sz w:val="23"/>
              </w:rPr>
            </w:pPr>
            <w:r>
              <w:rPr>
                <w:sz w:val="23"/>
              </w:rPr>
              <w:t>—0。05</w:t>
            </w:r>
          </w:p>
        </w:tc>
      </w:tr>
      <w:tr>
        <w:trPr>
          <w:trHeight w:val="269" w:hRule="atLeast"/>
        </w:trPr>
        <w:tc>
          <w:tcPr>
            <w:tcW w:w="1027" w:type="dxa"/>
          </w:tcPr>
          <w:p>
            <w:pPr>
              <w:pStyle w:val="TableParagraph"/>
              <w:spacing w:line="242" w:lineRule="exact" w:before="7"/>
              <w:ind w:right="168"/>
              <w:jc w:val="right"/>
              <w:rPr>
                <w:sz w:val="23"/>
              </w:rPr>
            </w:pPr>
            <w:r>
              <w:rPr>
                <w:sz w:val="23"/>
              </w:rPr>
              <w:t>15。28</w:t>
            </w:r>
          </w:p>
        </w:tc>
        <w:tc>
          <w:tcPr>
            <w:tcW w:w="902" w:type="dxa"/>
          </w:tcPr>
          <w:p>
            <w:pPr>
              <w:pStyle w:val="TableParagraph"/>
              <w:spacing w:line="242" w:lineRule="exact" w:before="7"/>
              <w:ind w:right="31"/>
              <w:jc w:val="right"/>
              <w:rPr>
                <w:sz w:val="23"/>
              </w:rPr>
            </w:pPr>
            <w:r>
              <w:rPr>
                <w:sz w:val="23"/>
              </w:rPr>
              <w:t>8。42</w:t>
            </w:r>
          </w:p>
        </w:tc>
        <w:tc>
          <w:tcPr>
            <w:tcW w:w="1027" w:type="dxa"/>
          </w:tcPr>
          <w:p>
            <w:pPr>
              <w:pStyle w:val="TableParagraph"/>
              <w:spacing w:line="242" w:lineRule="exact" w:before="7"/>
              <w:ind w:right="69"/>
              <w:jc w:val="right"/>
              <w:rPr>
                <w:sz w:val="23"/>
              </w:rPr>
            </w:pPr>
            <w:r>
              <w:rPr>
                <w:sz w:val="23"/>
              </w:rPr>
              <w:t>—23。75</w:t>
            </w:r>
          </w:p>
        </w:tc>
        <w:tc>
          <w:tcPr>
            <w:tcW w:w="534" w:type="dxa"/>
          </w:tcPr>
          <w:p>
            <w:pPr>
              <w:pStyle w:val="TableParagraph"/>
              <w:rPr>
                <w:rFonts w:ascii="Times New Roman"/>
                <w:sz w:val="20"/>
              </w:rPr>
            </w:pPr>
          </w:p>
        </w:tc>
        <w:tc>
          <w:tcPr>
            <w:tcW w:w="2063" w:type="dxa"/>
            <w:gridSpan w:val="2"/>
          </w:tcPr>
          <w:p>
            <w:pPr>
              <w:pStyle w:val="TableParagraph"/>
              <w:spacing w:line="242" w:lineRule="exact" w:before="7"/>
              <w:ind w:left="566"/>
              <w:rPr>
                <w:sz w:val="23"/>
              </w:rPr>
            </w:pPr>
            <w:r>
              <w:rPr>
                <w:sz w:val="23"/>
              </w:rPr>
              <w:t>26.19—11。52</w:t>
            </w:r>
          </w:p>
        </w:tc>
        <w:tc>
          <w:tcPr>
            <w:tcW w:w="817" w:type="dxa"/>
          </w:tcPr>
          <w:p>
            <w:pPr>
              <w:pStyle w:val="TableParagraph"/>
              <w:spacing w:line="242" w:lineRule="exact" w:before="7"/>
              <w:ind w:right="5"/>
              <w:jc w:val="right"/>
              <w:rPr>
                <w:sz w:val="23"/>
              </w:rPr>
            </w:pPr>
            <w:r>
              <w:rPr>
                <w:sz w:val="23"/>
              </w:rPr>
              <w:t>-8.78</w:t>
            </w:r>
          </w:p>
        </w:tc>
        <w:tc>
          <w:tcPr>
            <w:tcW w:w="865" w:type="dxa"/>
          </w:tcPr>
          <w:p>
            <w:pPr>
              <w:pStyle w:val="TableParagraph"/>
              <w:spacing w:line="242" w:lineRule="exact" w:before="7"/>
              <w:ind w:right="48"/>
              <w:jc w:val="right"/>
              <w:rPr>
                <w:sz w:val="23"/>
              </w:rPr>
            </w:pPr>
            <w:r>
              <w:rPr>
                <w:sz w:val="23"/>
              </w:rPr>
              <w:t>—6。71</w:t>
            </w:r>
          </w:p>
        </w:tc>
      </w:tr>
    </w:tbl>
    <w:p>
      <w:pPr>
        <w:spacing w:after="0" w:line="242" w:lineRule="exact"/>
        <w:jc w:val="right"/>
        <w:rPr>
          <w:sz w:val="23"/>
        </w:rPr>
        <w:sectPr>
          <w:pgSz w:w="11910" w:h="16840"/>
          <w:pgMar w:header="701" w:footer="0" w:top="900" w:bottom="280" w:left="320" w:right="320"/>
        </w:sectPr>
      </w:pPr>
    </w:p>
    <w:p>
      <w:pPr>
        <w:pStyle w:val="BodyText"/>
        <w:rPr>
          <w:sz w:val="20"/>
        </w:rPr>
      </w:pPr>
    </w:p>
    <w:p>
      <w:pPr>
        <w:pStyle w:val="BodyText"/>
        <w:spacing w:before="6"/>
        <w:rPr>
          <w:sz w:val="19"/>
        </w:rPr>
      </w:pPr>
    </w:p>
    <w:p>
      <w:pPr>
        <w:spacing w:line="131" w:lineRule="exact" w:before="1"/>
        <w:ind w:left="3424" w:right="0" w:firstLine="0"/>
        <w:jc w:val="left"/>
        <w:rPr>
          <w:rFonts w:ascii="宋体"/>
          <w:sz w:val="14"/>
        </w:rPr>
      </w:pPr>
      <w:r>
        <w:rPr/>
        <w:pict>
          <v:group style="position:absolute;margin-left:137.989716pt;margin-top:1.157088pt;width:140.7pt;height:254.15pt;mso-position-horizontal-relative:page;mso-position-vertical-relative:paragraph;z-index:-267108352" coordorigin="2760,23" coordsize="2814,5083">
            <v:shape style="position:absolute;left:5172;top:103;width:387;height:294" type="#_x0000_t75" stroked="false">
              <v:imagedata r:id="rId63" o:title=""/>
            </v:shape>
            <v:shape style="position:absolute;left:5186;top:676;width:374;height:174" type="#_x0000_t75" stroked="false">
              <v:imagedata r:id="rId64" o:title=""/>
            </v:shape>
            <v:shape style="position:absolute;left:5186;top:1169;width:387;height:174" type="#_x0000_t75" stroked="false">
              <v:imagedata r:id="rId65" o:title=""/>
            </v:shape>
            <v:shape style="position:absolute;left:5186;top:1742;width:387;height:187" type="#_x0000_t75" stroked="false">
              <v:imagedata r:id="rId66" o:title=""/>
            </v:shape>
            <v:shape style="position:absolute;left:5186;top:2302;width:387;height:187" type="#_x0000_t75" stroked="false">
              <v:imagedata r:id="rId67" o:title=""/>
            </v:shape>
            <v:shape style="position:absolute;left:5186;top:2876;width:387;height:174" type="#_x0000_t75" stroked="false">
              <v:imagedata r:id="rId68" o:title=""/>
            </v:shape>
            <v:shape style="position:absolute;left:5186;top:3382;width:387;height:187" type="#_x0000_t75" stroked="false">
              <v:imagedata r:id="rId69" o:title=""/>
            </v:shape>
            <v:shape style="position:absolute;left:5186;top:3929;width:360;height:174" type="#_x0000_t75" stroked="false">
              <v:imagedata r:id="rId70" o:title=""/>
            </v:shape>
            <v:shape style="position:absolute;left:2759;top:23;width:2375;height:5083" type="#_x0000_t75" stroked="false">
              <v:imagedata r:id="rId71" o:title=""/>
            </v:shape>
            <w10:wrap type="none"/>
          </v:group>
        </w:pict>
      </w:r>
      <w:r>
        <w:rPr>
          <w:rFonts w:ascii="宋体"/>
          <w:sz w:val="14"/>
        </w:rPr>
        <w:t>83.49</w:t>
      </w:r>
      <w:r>
        <w:rPr>
          <w:rFonts w:ascii="宋体"/>
          <w:spacing w:val="51"/>
          <w:sz w:val="14"/>
        </w:rPr>
        <w:t> </w:t>
      </w:r>
      <w:r>
        <w:rPr>
          <w:rFonts w:ascii="宋体"/>
          <w:sz w:val="14"/>
        </w:rPr>
        <w:t>83.49</w:t>
      </w:r>
    </w:p>
    <w:p>
      <w:pPr>
        <w:spacing w:after="0" w:line="131" w:lineRule="exact"/>
        <w:jc w:val="left"/>
        <w:rPr>
          <w:rFonts w:ascii="宋体"/>
          <w:sz w:val="14"/>
        </w:rPr>
        <w:sectPr>
          <w:pgSz w:w="11910" w:h="16840"/>
          <w:pgMar w:header="701" w:footer="0" w:top="900" w:bottom="0" w:left="320" w:right="320"/>
        </w:sectPr>
      </w:pPr>
    </w:p>
    <w:p>
      <w:pPr>
        <w:tabs>
          <w:tab w:pos="3707" w:val="left" w:leader="none"/>
        </w:tabs>
        <w:spacing w:line="204" w:lineRule="auto" w:before="0"/>
        <w:ind w:left="2569" w:right="0" w:firstLine="0"/>
        <w:jc w:val="left"/>
        <w:rPr>
          <w:rFonts w:ascii="宋体"/>
          <w:sz w:val="14"/>
        </w:rPr>
      </w:pPr>
      <w:r>
        <w:rPr>
          <w:rFonts w:ascii="宋体"/>
          <w:position w:val="-4"/>
          <w:sz w:val="14"/>
        </w:rPr>
        <w:t>64.26</w:t>
        <w:tab/>
      </w:r>
      <w:r>
        <w:rPr>
          <w:rFonts w:ascii="宋体"/>
          <w:spacing w:val="-4"/>
          <w:sz w:val="14"/>
        </w:rPr>
        <w:t>39.36</w:t>
      </w:r>
    </w:p>
    <w:p>
      <w:pPr>
        <w:spacing w:before="32"/>
        <w:ind w:left="718" w:right="0" w:firstLine="0"/>
        <w:jc w:val="left"/>
        <w:rPr>
          <w:rFonts w:ascii="宋体"/>
          <w:sz w:val="14"/>
        </w:rPr>
      </w:pPr>
      <w:r>
        <w:rPr/>
        <w:br w:type="column"/>
      </w:r>
      <w:r>
        <w:rPr>
          <w:rFonts w:ascii="宋体"/>
          <w:sz w:val="14"/>
        </w:rPr>
        <w:t>64.42</w:t>
      </w:r>
    </w:p>
    <w:p>
      <w:pPr>
        <w:spacing w:after="0"/>
        <w:jc w:val="left"/>
        <w:rPr>
          <w:rFonts w:ascii="宋体"/>
          <w:sz w:val="14"/>
        </w:rPr>
        <w:sectPr>
          <w:type w:val="continuous"/>
          <w:pgSz w:w="11910" w:h="16840"/>
          <w:pgMar w:top="900" w:bottom="280" w:left="320" w:right="320"/>
          <w:cols w:num="2" w:equalWidth="0">
            <w:col w:w="4056" w:space="40"/>
            <w:col w:w="7174"/>
          </w:cols>
        </w:sectPr>
      </w:pPr>
    </w:p>
    <w:p>
      <w:pPr>
        <w:pStyle w:val="BodyText"/>
        <w:rPr>
          <w:rFonts w:ascii="宋体"/>
          <w:sz w:val="12"/>
        </w:rPr>
      </w:pPr>
    </w:p>
    <w:p>
      <w:pPr>
        <w:tabs>
          <w:tab w:pos="3316" w:val="left" w:leader="none"/>
          <w:tab w:pos="4014" w:val="left" w:leader="none"/>
          <w:tab w:pos="4814" w:val="left" w:leader="none"/>
        </w:tabs>
        <w:spacing w:before="80"/>
        <w:ind w:left="2543" w:right="0" w:firstLine="0"/>
        <w:jc w:val="left"/>
        <w:rPr>
          <w:rFonts w:ascii="宋体"/>
          <w:sz w:val="14"/>
        </w:rPr>
      </w:pPr>
      <w:r>
        <w:rPr/>
        <w:pict>
          <v:shape style="position:absolute;margin-left:204.038116pt;margin-top:9.818862pt;width:13.95pt;height:7pt;mso-position-horizontal-relative:page;mso-position-vertical-relative:paragraph;z-index:-267107328" type="#_x0000_t202" filled="false" stroked="false">
            <v:textbox inset="0,0,0,0">
              <w:txbxContent>
                <w:p>
                  <w:pPr>
                    <w:spacing w:line="139" w:lineRule="exact" w:before="0"/>
                    <w:ind w:left="0" w:right="0" w:firstLine="0"/>
                    <w:jc w:val="left"/>
                    <w:rPr>
                      <w:rFonts w:ascii="宋体"/>
                      <w:sz w:val="14"/>
                    </w:rPr>
                  </w:pPr>
                  <w:r>
                    <w:rPr>
                      <w:rFonts w:ascii="宋体"/>
                      <w:w w:val="95"/>
                      <w:sz w:val="14"/>
                    </w:rPr>
                    <w:t>35.3</w:t>
                  </w:r>
                </w:p>
              </w:txbxContent>
            </v:textbox>
            <w10:wrap type="none"/>
          </v:shape>
        </w:pict>
      </w:r>
      <w:r>
        <w:rPr>
          <w:rFonts w:ascii="宋体"/>
          <w:position w:val="-7"/>
          <w:sz w:val="14"/>
        </w:rPr>
        <w:t>125.38</w:t>
        <w:tab/>
      </w:r>
      <w:r>
        <w:rPr>
          <w:rFonts w:ascii="宋体"/>
          <w:sz w:val="14"/>
        </w:rPr>
        <w:t>139.55</w:t>
        <w:tab/>
        <w:t>139.55</w:t>
        <w:tab/>
      </w:r>
      <w:r>
        <w:rPr>
          <w:rFonts w:ascii="宋体"/>
          <w:position w:val="-7"/>
          <w:sz w:val="14"/>
        </w:rPr>
        <w:t>125.38</w:t>
      </w:r>
    </w:p>
    <w:p>
      <w:pPr>
        <w:pStyle w:val="BodyText"/>
        <w:spacing w:before="6"/>
        <w:rPr>
          <w:rFonts w:ascii="宋体"/>
          <w:sz w:val="18"/>
        </w:rPr>
      </w:pPr>
    </w:p>
    <w:p>
      <w:pPr>
        <w:tabs>
          <w:tab w:pos="3294" w:val="left" w:leader="none"/>
          <w:tab w:pos="4799" w:val="left" w:leader="none"/>
        </w:tabs>
        <w:spacing w:before="79"/>
        <w:ind w:left="2531" w:right="0" w:firstLine="0"/>
        <w:jc w:val="left"/>
        <w:rPr>
          <w:rFonts w:ascii="宋体"/>
          <w:sz w:val="14"/>
        </w:rPr>
      </w:pPr>
      <w:r>
        <w:rPr>
          <w:rFonts w:ascii="宋体"/>
          <w:w w:val="99"/>
          <w:sz w:val="14"/>
        </w:rPr>
        <w:t>125.38</w:t>
      </w:r>
      <w:r>
        <w:rPr>
          <w:rFonts w:ascii="宋体"/>
          <w:sz w:val="14"/>
        </w:rPr>
        <w:tab/>
      </w:r>
      <w:r>
        <w:rPr>
          <w:rFonts w:ascii="宋体"/>
          <w:w w:val="99"/>
          <w:position w:val="2"/>
          <w:sz w:val="14"/>
        </w:rPr>
        <w:t>139.5</w:t>
      </w:r>
      <w:r>
        <w:rPr>
          <w:rFonts w:ascii="宋体"/>
          <w:spacing w:val="10"/>
          <w:w w:val="99"/>
          <w:position w:val="2"/>
          <w:sz w:val="14"/>
        </w:rPr>
        <w:t>5</w:t>
      </w:r>
      <w:r>
        <w:rPr>
          <w:rFonts w:ascii="宋体"/>
          <w:w w:val="99"/>
          <w:position w:val="-4"/>
          <w:sz w:val="14"/>
        </w:rPr>
        <w:t>35.</w:t>
      </w:r>
      <w:r>
        <w:rPr>
          <w:rFonts w:ascii="宋体"/>
          <w:spacing w:val="-15"/>
          <w:w w:val="99"/>
          <w:position w:val="-4"/>
          <w:sz w:val="14"/>
        </w:rPr>
        <w:t>5</w:t>
      </w:r>
      <w:r>
        <w:rPr>
          <w:rFonts w:ascii="宋体"/>
          <w:spacing w:val="-56"/>
          <w:w w:val="99"/>
          <w:position w:val="2"/>
          <w:sz w:val="14"/>
        </w:rPr>
        <w:t>1</w:t>
      </w:r>
      <w:r>
        <w:rPr>
          <w:rFonts w:ascii="宋体"/>
          <w:spacing w:val="-15"/>
          <w:w w:val="99"/>
          <w:position w:val="-4"/>
          <w:sz w:val="14"/>
        </w:rPr>
        <w:t>7</w:t>
      </w:r>
      <w:r>
        <w:rPr>
          <w:rFonts w:ascii="宋体"/>
          <w:w w:val="99"/>
          <w:position w:val="2"/>
          <w:sz w:val="14"/>
        </w:rPr>
        <w:t>38.55</w:t>
      </w:r>
      <w:r>
        <w:rPr>
          <w:rFonts w:ascii="宋体"/>
          <w:position w:val="2"/>
          <w:sz w:val="14"/>
        </w:rPr>
        <w:tab/>
      </w:r>
      <w:r>
        <w:rPr>
          <w:rFonts w:ascii="宋体"/>
          <w:w w:val="99"/>
          <w:sz w:val="14"/>
        </w:rPr>
        <w:t>125.38</w:t>
      </w:r>
    </w:p>
    <w:p>
      <w:pPr>
        <w:pStyle w:val="BodyText"/>
        <w:spacing w:before="9"/>
        <w:rPr>
          <w:rFonts w:ascii="宋体"/>
          <w:sz w:val="22"/>
        </w:rPr>
      </w:pPr>
    </w:p>
    <w:p>
      <w:pPr>
        <w:tabs>
          <w:tab w:pos="3304" w:val="left" w:leader="none"/>
          <w:tab w:pos="4833" w:val="left" w:leader="none"/>
        </w:tabs>
        <w:spacing w:before="0"/>
        <w:ind w:left="2516" w:right="0" w:firstLine="0"/>
        <w:jc w:val="left"/>
        <w:rPr>
          <w:rFonts w:ascii="宋体"/>
          <w:sz w:val="14"/>
        </w:rPr>
      </w:pPr>
      <w:r>
        <w:rPr>
          <w:rFonts w:ascii="宋体"/>
          <w:position w:val="-2"/>
          <w:sz w:val="14"/>
        </w:rPr>
        <w:t>125.38</w:t>
        <w:tab/>
      </w:r>
      <w:r>
        <w:rPr>
          <w:rFonts w:ascii="宋体"/>
          <w:spacing w:val="-6"/>
          <w:sz w:val="14"/>
        </w:rPr>
        <w:t>129.61</w:t>
      </w:r>
      <w:r>
        <w:rPr>
          <w:rFonts w:ascii="宋体"/>
          <w:spacing w:val="-6"/>
          <w:position w:val="-5"/>
          <w:sz w:val="14"/>
        </w:rPr>
        <w:t>35.5</w:t>
      </w:r>
      <w:r>
        <w:rPr>
          <w:rFonts w:ascii="宋体"/>
          <w:spacing w:val="-6"/>
          <w:sz w:val="14"/>
        </w:rPr>
        <w:t>1</w:t>
      </w:r>
      <w:r>
        <w:rPr>
          <w:rFonts w:ascii="宋体"/>
          <w:spacing w:val="-6"/>
          <w:position w:val="-5"/>
          <w:sz w:val="14"/>
        </w:rPr>
        <w:t>3</w:t>
      </w:r>
      <w:r>
        <w:rPr>
          <w:rFonts w:ascii="宋体"/>
          <w:spacing w:val="-6"/>
          <w:sz w:val="14"/>
        </w:rPr>
        <w:t>29.61</w:t>
        <w:tab/>
      </w:r>
      <w:r>
        <w:rPr>
          <w:rFonts w:ascii="宋体"/>
          <w:position w:val="-2"/>
          <w:sz w:val="14"/>
        </w:rPr>
        <w:t>125.38</w:t>
      </w:r>
    </w:p>
    <w:p>
      <w:pPr>
        <w:pStyle w:val="BodyText"/>
        <w:spacing w:before="12"/>
        <w:rPr>
          <w:rFonts w:ascii="宋体"/>
          <w:sz w:val="15"/>
        </w:rPr>
      </w:pPr>
    </w:p>
    <w:p>
      <w:pPr>
        <w:tabs>
          <w:tab w:pos="3356" w:val="left" w:leader="none"/>
          <w:tab w:pos="3995" w:val="left" w:leader="none"/>
          <w:tab w:pos="4821" w:val="left" w:leader="none"/>
        </w:tabs>
        <w:spacing w:line="107" w:lineRule="exact" w:before="80"/>
        <w:ind w:left="2516" w:right="0" w:firstLine="0"/>
        <w:jc w:val="left"/>
        <w:rPr>
          <w:rFonts w:ascii="宋体"/>
          <w:sz w:val="14"/>
        </w:rPr>
      </w:pPr>
      <w:r>
        <w:rPr>
          <w:rFonts w:ascii="宋体"/>
          <w:position w:val="-5"/>
          <w:sz w:val="14"/>
        </w:rPr>
        <w:t>125.38</w:t>
        <w:tab/>
      </w:r>
      <w:r>
        <w:rPr>
          <w:rFonts w:ascii="宋体"/>
          <w:sz w:val="14"/>
        </w:rPr>
        <w:t>129.61</w:t>
        <w:tab/>
        <w:t>129.61</w:t>
        <w:tab/>
      </w:r>
      <w:r>
        <w:rPr>
          <w:rFonts w:ascii="宋体"/>
          <w:position w:val="-5"/>
          <w:sz w:val="14"/>
        </w:rPr>
        <w:t>125.38</w:t>
      </w:r>
    </w:p>
    <w:p>
      <w:pPr>
        <w:spacing w:line="159" w:lineRule="exact" w:before="0"/>
        <w:ind w:left="3731" w:right="0" w:firstLine="0"/>
        <w:jc w:val="left"/>
        <w:rPr>
          <w:rFonts w:ascii="宋体"/>
          <w:sz w:val="14"/>
        </w:rPr>
      </w:pPr>
      <w:r>
        <w:rPr>
          <w:rFonts w:ascii="宋体"/>
          <w:sz w:val="14"/>
        </w:rPr>
        <w:t>35.54</w:t>
      </w:r>
    </w:p>
    <w:p>
      <w:pPr>
        <w:pStyle w:val="BodyText"/>
        <w:spacing w:before="3"/>
        <w:rPr>
          <w:rFonts w:ascii="宋体"/>
          <w:sz w:val="16"/>
        </w:rPr>
      </w:pPr>
    </w:p>
    <w:p>
      <w:pPr>
        <w:tabs>
          <w:tab w:pos="3304" w:val="left" w:leader="none"/>
          <w:tab w:pos="4828" w:val="left" w:leader="none"/>
        </w:tabs>
        <w:spacing w:before="79"/>
        <w:ind w:left="2516" w:right="0" w:firstLine="0"/>
        <w:jc w:val="left"/>
        <w:rPr>
          <w:rFonts w:ascii="宋体"/>
          <w:sz w:val="14"/>
        </w:rPr>
      </w:pPr>
      <w:r>
        <w:rPr>
          <w:rFonts w:ascii="宋体"/>
          <w:w w:val="99"/>
          <w:sz w:val="14"/>
        </w:rPr>
        <w:t>125.38</w:t>
      </w:r>
      <w:r>
        <w:rPr>
          <w:rFonts w:ascii="宋体"/>
          <w:sz w:val="14"/>
        </w:rPr>
        <w:tab/>
      </w:r>
      <w:r>
        <w:rPr>
          <w:rFonts w:ascii="宋体"/>
          <w:w w:val="99"/>
          <w:position w:val="8"/>
          <w:sz w:val="14"/>
        </w:rPr>
        <w:t>129.6</w:t>
      </w:r>
      <w:r>
        <w:rPr>
          <w:rFonts w:ascii="宋体"/>
          <w:spacing w:val="10"/>
          <w:w w:val="99"/>
          <w:position w:val="8"/>
          <w:sz w:val="14"/>
        </w:rPr>
        <w:t>1</w:t>
      </w:r>
      <w:r>
        <w:rPr>
          <w:rFonts w:ascii="宋体"/>
          <w:w w:val="99"/>
          <w:position w:val="1"/>
          <w:sz w:val="14"/>
        </w:rPr>
        <w:t>35.</w:t>
      </w:r>
      <w:r>
        <w:rPr>
          <w:rFonts w:ascii="宋体"/>
          <w:spacing w:val="-5"/>
          <w:w w:val="99"/>
          <w:position w:val="1"/>
          <w:sz w:val="14"/>
        </w:rPr>
        <w:t>5</w:t>
      </w:r>
      <w:r>
        <w:rPr>
          <w:rFonts w:ascii="宋体"/>
          <w:spacing w:val="-65"/>
          <w:w w:val="99"/>
          <w:position w:val="8"/>
          <w:sz w:val="14"/>
        </w:rPr>
        <w:t>1</w:t>
      </w:r>
      <w:r>
        <w:rPr>
          <w:rFonts w:ascii="宋体"/>
          <w:spacing w:val="-5"/>
          <w:w w:val="99"/>
          <w:position w:val="1"/>
          <w:sz w:val="14"/>
        </w:rPr>
        <w:t>4</w:t>
      </w:r>
      <w:r>
        <w:rPr>
          <w:rFonts w:ascii="宋体"/>
          <w:w w:val="99"/>
          <w:position w:val="8"/>
          <w:sz w:val="14"/>
        </w:rPr>
        <w:t>29.61</w:t>
      </w:r>
      <w:r>
        <w:rPr>
          <w:rFonts w:ascii="宋体"/>
          <w:position w:val="8"/>
          <w:sz w:val="14"/>
        </w:rPr>
        <w:tab/>
      </w:r>
      <w:r>
        <w:rPr>
          <w:rFonts w:ascii="宋体"/>
          <w:w w:val="99"/>
          <w:sz w:val="14"/>
        </w:rPr>
        <w:t>125.38</w:t>
      </w:r>
    </w:p>
    <w:p>
      <w:pPr>
        <w:pStyle w:val="BodyText"/>
        <w:spacing w:before="7"/>
        <w:rPr>
          <w:rFonts w:ascii="宋体"/>
          <w:sz w:val="13"/>
        </w:rPr>
      </w:pPr>
    </w:p>
    <w:p>
      <w:pPr>
        <w:tabs>
          <w:tab w:pos="3364" w:val="left" w:leader="none"/>
          <w:tab w:pos="3998" w:val="left" w:leader="none"/>
          <w:tab w:pos="4818" w:val="left" w:leader="none"/>
        </w:tabs>
        <w:spacing w:line="138" w:lineRule="exact" w:before="80"/>
        <w:ind w:left="2521" w:right="0" w:firstLine="0"/>
        <w:jc w:val="left"/>
        <w:rPr>
          <w:rFonts w:ascii="宋体"/>
          <w:sz w:val="14"/>
        </w:rPr>
      </w:pPr>
      <w:r>
        <w:rPr>
          <w:rFonts w:ascii="宋体"/>
          <w:position w:val="-5"/>
          <w:sz w:val="14"/>
        </w:rPr>
        <w:t>125.38</w:t>
        <w:tab/>
      </w:r>
      <w:r>
        <w:rPr>
          <w:rFonts w:ascii="宋体"/>
          <w:sz w:val="14"/>
        </w:rPr>
        <w:t>129.61</w:t>
        <w:tab/>
        <w:t>129.61</w:t>
        <w:tab/>
      </w:r>
      <w:r>
        <w:rPr>
          <w:rFonts w:ascii="宋体"/>
          <w:position w:val="-5"/>
          <w:sz w:val="14"/>
        </w:rPr>
        <w:t>125.38</w:t>
      </w:r>
    </w:p>
    <w:p>
      <w:pPr>
        <w:spacing w:line="159" w:lineRule="exact" w:before="0"/>
        <w:ind w:left="3739" w:right="0" w:firstLine="0"/>
        <w:jc w:val="left"/>
        <w:rPr>
          <w:rFonts w:ascii="宋体"/>
          <w:sz w:val="14"/>
        </w:rPr>
      </w:pPr>
      <w:r>
        <w:rPr>
          <w:rFonts w:ascii="宋体"/>
          <w:sz w:val="14"/>
        </w:rPr>
        <w:t>35.54</w:t>
      </w:r>
    </w:p>
    <w:p>
      <w:pPr>
        <w:pStyle w:val="BodyText"/>
        <w:spacing w:before="9"/>
        <w:rPr>
          <w:rFonts w:ascii="宋体"/>
          <w:sz w:val="16"/>
        </w:rPr>
      </w:pPr>
    </w:p>
    <w:p>
      <w:pPr>
        <w:tabs>
          <w:tab w:pos="3292" w:val="left" w:leader="none"/>
          <w:tab w:pos="4828" w:val="left" w:leader="none"/>
        </w:tabs>
        <w:spacing w:before="85"/>
        <w:ind w:left="2504" w:right="0" w:firstLine="0"/>
        <w:jc w:val="left"/>
        <w:rPr>
          <w:rFonts w:ascii="宋体"/>
          <w:sz w:val="14"/>
        </w:rPr>
      </w:pPr>
      <w:r>
        <w:rPr>
          <w:rFonts w:ascii="宋体"/>
          <w:sz w:val="14"/>
        </w:rPr>
        <w:t>124.92</w:t>
        <w:tab/>
        <w:t>128.57</w:t>
      </w:r>
      <w:r>
        <w:rPr>
          <w:rFonts w:ascii="宋体"/>
          <w:spacing w:val="-41"/>
          <w:sz w:val="14"/>
        </w:rPr>
        <w:t> </w:t>
      </w:r>
      <w:r>
        <w:rPr>
          <w:rFonts w:ascii="宋体"/>
          <w:spacing w:val="-9"/>
          <w:position w:val="-2"/>
          <w:sz w:val="14"/>
        </w:rPr>
        <w:t>38.7</w:t>
      </w:r>
      <w:r>
        <w:rPr>
          <w:rFonts w:ascii="宋体"/>
          <w:spacing w:val="-9"/>
          <w:sz w:val="14"/>
        </w:rPr>
        <w:t>1</w:t>
      </w:r>
      <w:r>
        <w:rPr>
          <w:rFonts w:ascii="宋体"/>
          <w:spacing w:val="-9"/>
          <w:position w:val="-2"/>
          <w:sz w:val="14"/>
        </w:rPr>
        <w:t>2</w:t>
      </w:r>
      <w:r>
        <w:rPr>
          <w:rFonts w:ascii="宋体"/>
          <w:spacing w:val="-9"/>
          <w:sz w:val="14"/>
        </w:rPr>
        <w:t>28.57</w:t>
        <w:tab/>
      </w:r>
      <w:r>
        <w:rPr>
          <w:rFonts w:ascii="宋体"/>
          <w:sz w:val="14"/>
        </w:rPr>
        <w:t>124.92</w:t>
      </w:r>
    </w:p>
    <w:p>
      <w:pPr>
        <w:pStyle w:val="BodyText"/>
        <w:rPr>
          <w:rFonts w:ascii="宋体"/>
          <w:sz w:val="18"/>
        </w:rPr>
      </w:pPr>
    </w:p>
    <w:p>
      <w:pPr>
        <w:pStyle w:val="BodyText"/>
        <w:rPr>
          <w:rFonts w:ascii="宋体"/>
          <w:sz w:val="18"/>
        </w:rPr>
      </w:pPr>
    </w:p>
    <w:p>
      <w:pPr>
        <w:pStyle w:val="BodyText"/>
        <w:rPr>
          <w:rFonts w:ascii="宋体"/>
          <w:sz w:val="18"/>
        </w:rPr>
      </w:pPr>
    </w:p>
    <w:p>
      <w:pPr>
        <w:pStyle w:val="BodyText"/>
        <w:spacing w:before="137"/>
        <w:ind w:left="2776"/>
      </w:pPr>
      <w:r>
        <w:rPr/>
        <w:t>图 2-10 恒荷载作用下梁端弯矩图</w:t>
      </w:r>
    </w:p>
    <w:p>
      <w:pPr>
        <w:pStyle w:val="BodyText"/>
        <w:rPr>
          <w:sz w:val="20"/>
        </w:rPr>
      </w:pPr>
    </w:p>
    <w:p>
      <w:pPr>
        <w:pStyle w:val="BodyText"/>
        <w:spacing w:before="1"/>
        <w:rPr>
          <w:sz w:val="17"/>
        </w:rPr>
      </w:pPr>
    </w:p>
    <w:tbl>
      <w:tblPr>
        <w:tblW w:w="0" w:type="auto"/>
        <w:jc w:val="left"/>
        <w:tblInd w:w="20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1"/>
        <w:gridCol w:w="948"/>
        <w:gridCol w:w="652"/>
        <w:gridCol w:w="887"/>
      </w:tblGrid>
      <w:tr>
        <w:trPr>
          <w:trHeight w:val="352" w:hRule="atLeast"/>
        </w:trPr>
        <w:tc>
          <w:tcPr>
            <w:tcW w:w="1031" w:type="dxa"/>
          </w:tcPr>
          <w:p>
            <w:pPr>
              <w:pStyle w:val="TableParagraph"/>
              <w:spacing w:before="30"/>
              <w:ind w:right="232"/>
              <w:jc w:val="right"/>
              <w:rPr>
                <w:rFonts w:ascii="宋体"/>
                <w:sz w:val="14"/>
              </w:rPr>
            </w:pPr>
            <w:r>
              <w:rPr>
                <w:rFonts w:ascii="宋体"/>
                <w:w w:val="95"/>
                <w:sz w:val="14"/>
              </w:rPr>
              <w:t>20.29</w:t>
            </w:r>
          </w:p>
        </w:tc>
        <w:tc>
          <w:tcPr>
            <w:tcW w:w="948" w:type="dxa"/>
          </w:tcPr>
          <w:p>
            <w:pPr>
              <w:pStyle w:val="TableParagraph"/>
              <w:spacing w:line="159" w:lineRule="exact"/>
              <w:ind w:right="49"/>
              <w:jc w:val="right"/>
              <w:rPr>
                <w:rFonts w:ascii="宋体"/>
                <w:sz w:val="14"/>
              </w:rPr>
            </w:pPr>
            <w:r>
              <w:rPr>
                <w:rFonts w:ascii="宋体"/>
                <w:w w:val="95"/>
                <w:sz w:val="14"/>
              </w:rPr>
              <w:t>12.69</w:t>
            </w:r>
          </w:p>
        </w:tc>
        <w:tc>
          <w:tcPr>
            <w:tcW w:w="652" w:type="dxa"/>
          </w:tcPr>
          <w:p>
            <w:pPr>
              <w:pStyle w:val="TableParagraph"/>
              <w:rPr>
                <w:rFonts w:ascii="Times New Roman"/>
                <w:sz w:val="14"/>
              </w:rPr>
            </w:pPr>
          </w:p>
        </w:tc>
        <w:tc>
          <w:tcPr>
            <w:tcW w:w="887" w:type="dxa"/>
          </w:tcPr>
          <w:p>
            <w:pPr>
              <w:pStyle w:val="TableParagraph"/>
              <w:spacing w:before="30"/>
              <w:ind w:left="268"/>
              <w:rPr>
                <w:rFonts w:ascii="宋体"/>
                <w:sz w:val="14"/>
              </w:rPr>
            </w:pPr>
            <w:r>
              <w:rPr>
                <w:rFonts w:ascii="宋体"/>
                <w:sz w:val="14"/>
              </w:rPr>
              <w:t>20.29</w:t>
            </w:r>
          </w:p>
        </w:tc>
      </w:tr>
      <w:tr>
        <w:trPr>
          <w:trHeight w:val="463" w:hRule="atLeast"/>
        </w:trPr>
        <w:tc>
          <w:tcPr>
            <w:tcW w:w="1031" w:type="dxa"/>
          </w:tcPr>
          <w:p>
            <w:pPr>
              <w:pStyle w:val="TableParagraph"/>
              <w:spacing w:before="1"/>
              <w:rPr>
                <w:sz w:val="11"/>
              </w:rPr>
            </w:pPr>
          </w:p>
          <w:p>
            <w:pPr>
              <w:pStyle w:val="TableParagraph"/>
              <w:spacing w:before="1"/>
              <w:ind w:right="203"/>
              <w:jc w:val="right"/>
              <w:rPr>
                <w:rFonts w:ascii="宋体"/>
                <w:sz w:val="14"/>
              </w:rPr>
            </w:pPr>
            <w:r>
              <w:rPr>
                <w:rFonts w:ascii="宋体"/>
                <w:w w:val="95"/>
                <w:sz w:val="14"/>
              </w:rPr>
              <w:t>33.35</w:t>
            </w:r>
          </w:p>
        </w:tc>
        <w:tc>
          <w:tcPr>
            <w:tcW w:w="948" w:type="dxa"/>
          </w:tcPr>
          <w:p>
            <w:pPr>
              <w:pStyle w:val="TableParagraph"/>
              <w:spacing w:before="63"/>
              <w:ind w:right="61"/>
              <w:jc w:val="right"/>
              <w:rPr>
                <w:rFonts w:ascii="宋体"/>
                <w:sz w:val="14"/>
              </w:rPr>
            </w:pPr>
            <w:r>
              <w:rPr>
                <w:rFonts w:ascii="宋体"/>
                <w:sz w:val="14"/>
              </w:rPr>
              <w:t>26.7 </w:t>
            </w:r>
            <w:r>
              <w:rPr>
                <w:rFonts w:ascii="宋体"/>
                <w:position w:val="-8"/>
                <w:sz w:val="14"/>
              </w:rPr>
              <w:t>7.84</w:t>
            </w:r>
          </w:p>
        </w:tc>
        <w:tc>
          <w:tcPr>
            <w:tcW w:w="652" w:type="dxa"/>
          </w:tcPr>
          <w:p>
            <w:pPr>
              <w:pStyle w:val="TableParagraph"/>
              <w:spacing w:before="63"/>
              <w:ind w:right="259"/>
              <w:jc w:val="right"/>
              <w:rPr>
                <w:rFonts w:ascii="宋体"/>
                <w:sz w:val="14"/>
              </w:rPr>
            </w:pPr>
            <w:r>
              <w:rPr>
                <w:rFonts w:ascii="宋体"/>
                <w:w w:val="95"/>
                <w:sz w:val="14"/>
              </w:rPr>
              <w:t>26.7</w:t>
            </w:r>
          </w:p>
        </w:tc>
        <w:tc>
          <w:tcPr>
            <w:tcW w:w="887" w:type="dxa"/>
          </w:tcPr>
          <w:p>
            <w:pPr>
              <w:pStyle w:val="TableParagraph"/>
              <w:spacing w:before="1"/>
              <w:rPr>
                <w:sz w:val="11"/>
              </w:rPr>
            </w:pPr>
          </w:p>
          <w:p>
            <w:pPr>
              <w:pStyle w:val="TableParagraph"/>
              <w:spacing w:before="1"/>
              <w:ind w:left="297"/>
              <w:rPr>
                <w:rFonts w:ascii="宋体"/>
                <w:sz w:val="14"/>
              </w:rPr>
            </w:pPr>
            <w:r>
              <w:rPr>
                <w:rFonts w:ascii="宋体"/>
                <w:sz w:val="14"/>
              </w:rPr>
              <w:t>33.35</w:t>
            </w:r>
          </w:p>
        </w:tc>
      </w:tr>
      <w:tr>
        <w:trPr>
          <w:trHeight w:val="514" w:hRule="atLeast"/>
        </w:trPr>
        <w:tc>
          <w:tcPr>
            <w:tcW w:w="1031" w:type="dxa"/>
          </w:tcPr>
          <w:p>
            <w:pPr>
              <w:pStyle w:val="TableParagraph"/>
              <w:spacing w:before="1"/>
              <w:rPr>
                <w:sz w:val="12"/>
              </w:rPr>
            </w:pPr>
          </w:p>
          <w:p>
            <w:pPr>
              <w:pStyle w:val="TableParagraph"/>
              <w:ind w:right="241"/>
              <w:jc w:val="right"/>
              <w:rPr>
                <w:rFonts w:ascii="宋体"/>
                <w:sz w:val="14"/>
              </w:rPr>
            </w:pPr>
            <w:r>
              <w:rPr>
                <w:rFonts w:ascii="宋体"/>
                <w:w w:val="95"/>
                <w:sz w:val="14"/>
              </w:rPr>
              <w:t>33.35</w:t>
            </w:r>
          </w:p>
        </w:tc>
        <w:tc>
          <w:tcPr>
            <w:tcW w:w="948" w:type="dxa"/>
          </w:tcPr>
          <w:p>
            <w:pPr>
              <w:pStyle w:val="TableParagraph"/>
              <w:spacing w:before="140"/>
              <w:ind w:right="71"/>
              <w:jc w:val="right"/>
              <w:rPr>
                <w:rFonts w:ascii="宋体"/>
                <w:sz w:val="14"/>
              </w:rPr>
            </w:pPr>
            <w:r>
              <w:rPr>
                <w:rFonts w:ascii="宋体"/>
                <w:sz w:val="14"/>
              </w:rPr>
              <w:t>26.27 </w:t>
            </w:r>
            <w:r>
              <w:rPr>
                <w:rFonts w:ascii="宋体"/>
                <w:position w:val="-5"/>
                <w:sz w:val="14"/>
              </w:rPr>
              <w:t>8.61</w:t>
            </w:r>
          </w:p>
        </w:tc>
        <w:tc>
          <w:tcPr>
            <w:tcW w:w="652" w:type="dxa"/>
          </w:tcPr>
          <w:p>
            <w:pPr>
              <w:pStyle w:val="TableParagraph"/>
              <w:spacing w:before="12"/>
              <w:rPr>
                <w:sz w:val="10"/>
              </w:rPr>
            </w:pPr>
          </w:p>
          <w:p>
            <w:pPr>
              <w:pStyle w:val="TableParagraph"/>
              <w:ind w:right="240"/>
              <w:jc w:val="right"/>
              <w:rPr>
                <w:rFonts w:ascii="宋体"/>
                <w:sz w:val="14"/>
              </w:rPr>
            </w:pPr>
            <w:r>
              <w:rPr>
                <w:rFonts w:ascii="宋体"/>
                <w:w w:val="95"/>
                <w:sz w:val="14"/>
              </w:rPr>
              <w:t>26.27</w:t>
            </w:r>
          </w:p>
        </w:tc>
        <w:tc>
          <w:tcPr>
            <w:tcW w:w="887" w:type="dxa"/>
          </w:tcPr>
          <w:p>
            <w:pPr>
              <w:pStyle w:val="TableParagraph"/>
              <w:spacing w:before="1"/>
              <w:rPr>
                <w:sz w:val="12"/>
              </w:rPr>
            </w:pPr>
          </w:p>
          <w:p>
            <w:pPr>
              <w:pStyle w:val="TableParagraph"/>
              <w:ind w:left="258"/>
              <w:rPr>
                <w:rFonts w:ascii="宋体"/>
                <w:sz w:val="14"/>
              </w:rPr>
            </w:pPr>
            <w:r>
              <w:rPr>
                <w:rFonts w:ascii="宋体"/>
                <w:sz w:val="14"/>
              </w:rPr>
              <w:t>33.35</w:t>
            </w:r>
          </w:p>
        </w:tc>
      </w:tr>
      <w:tr>
        <w:trPr>
          <w:trHeight w:val="490" w:hRule="atLeast"/>
        </w:trPr>
        <w:tc>
          <w:tcPr>
            <w:tcW w:w="1031" w:type="dxa"/>
          </w:tcPr>
          <w:p>
            <w:pPr>
              <w:pStyle w:val="TableParagraph"/>
              <w:spacing w:before="12"/>
              <w:rPr>
                <w:sz w:val="11"/>
              </w:rPr>
            </w:pPr>
          </w:p>
          <w:p>
            <w:pPr>
              <w:pStyle w:val="TableParagraph"/>
              <w:ind w:right="256"/>
              <w:jc w:val="right"/>
              <w:rPr>
                <w:rFonts w:ascii="宋体"/>
                <w:sz w:val="14"/>
              </w:rPr>
            </w:pPr>
            <w:r>
              <w:rPr>
                <w:rFonts w:ascii="宋体"/>
                <w:w w:val="95"/>
                <w:sz w:val="14"/>
              </w:rPr>
              <w:t>33.35</w:t>
            </w:r>
          </w:p>
        </w:tc>
        <w:tc>
          <w:tcPr>
            <w:tcW w:w="948" w:type="dxa"/>
          </w:tcPr>
          <w:p>
            <w:pPr>
              <w:pStyle w:val="TableParagraph"/>
              <w:spacing w:before="129"/>
              <w:ind w:right="73"/>
              <w:jc w:val="right"/>
              <w:rPr>
                <w:rFonts w:ascii="宋体"/>
                <w:sz w:val="14"/>
              </w:rPr>
            </w:pPr>
            <w:r>
              <w:rPr>
                <w:rFonts w:ascii="宋体"/>
                <w:sz w:val="14"/>
              </w:rPr>
              <w:t>26.39</w:t>
            </w:r>
            <w:r>
              <w:rPr>
                <w:rFonts w:ascii="宋体"/>
                <w:spacing w:val="-55"/>
                <w:sz w:val="14"/>
              </w:rPr>
              <w:t> </w:t>
            </w:r>
            <w:r>
              <w:rPr>
                <w:rFonts w:ascii="宋体"/>
                <w:position w:val="-5"/>
                <w:sz w:val="14"/>
              </w:rPr>
              <w:t>8.49</w:t>
            </w:r>
          </w:p>
        </w:tc>
        <w:tc>
          <w:tcPr>
            <w:tcW w:w="652" w:type="dxa"/>
          </w:tcPr>
          <w:p>
            <w:pPr>
              <w:pStyle w:val="TableParagraph"/>
              <w:spacing w:before="1"/>
              <w:rPr>
                <w:sz w:val="10"/>
              </w:rPr>
            </w:pPr>
          </w:p>
          <w:p>
            <w:pPr>
              <w:pStyle w:val="TableParagraph"/>
              <w:ind w:right="231"/>
              <w:jc w:val="right"/>
              <w:rPr>
                <w:rFonts w:ascii="宋体"/>
                <w:sz w:val="14"/>
              </w:rPr>
            </w:pPr>
            <w:r>
              <w:rPr>
                <w:rFonts w:ascii="宋体"/>
                <w:w w:val="95"/>
                <w:sz w:val="14"/>
              </w:rPr>
              <w:t>26.39</w:t>
            </w:r>
          </w:p>
        </w:tc>
        <w:tc>
          <w:tcPr>
            <w:tcW w:w="887" w:type="dxa"/>
          </w:tcPr>
          <w:p>
            <w:pPr>
              <w:pStyle w:val="TableParagraph"/>
              <w:spacing w:before="12"/>
              <w:rPr>
                <w:sz w:val="11"/>
              </w:rPr>
            </w:pPr>
          </w:p>
          <w:p>
            <w:pPr>
              <w:pStyle w:val="TableParagraph"/>
              <w:ind w:left="244"/>
              <w:rPr>
                <w:rFonts w:ascii="宋体"/>
                <w:sz w:val="14"/>
              </w:rPr>
            </w:pPr>
            <w:r>
              <w:rPr>
                <w:rFonts w:ascii="宋体"/>
                <w:sz w:val="14"/>
              </w:rPr>
              <w:t>33.35</w:t>
            </w:r>
          </w:p>
        </w:tc>
      </w:tr>
      <w:tr>
        <w:trPr>
          <w:trHeight w:val="554" w:hRule="atLeast"/>
        </w:trPr>
        <w:tc>
          <w:tcPr>
            <w:tcW w:w="1031" w:type="dxa"/>
          </w:tcPr>
          <w:p>
            <w:pPr>
              <w:pStyle w:val="TableParagraph"/>
              <w:spacing w:before="12"/>
              <w:rPr>
                <w:sz w:val="13"/>
              </w:rPr>
            </w:pPr>
          </w:p>
          <w:p>
            <w:pPr>
              <w:pStyle w:val="TableParagraph"/>
              <w:ind w:right="256"/>
              <w:jc w:val="right"/>
              <w:rPr>
                <w:rFonts w:ascii="宋体"/>
                <w:sz w:val="14"/>
              </w:rPr>
            </w:pPr>
            <w:r>
              <w:rPr>
                <w:rFonts w:ascii="宋体"/>
                <w:w w:val="95"/>
                <w:sz w:val="14"/>
              </w:rPr>
              <w:t>33.35</w:t>
            </w:r>
          </w:p>
        </w:tc>
        <w:tc>
          <w:tcPr>
            <w:tcW w:w="948" w:type="dxa"/>
          </w:tcPr>
          <w:p>
            <w:pPr>
              <w:pStyle w:val="TableParagraph"/>
              <w:spacing w:before="126"/>
              <w:ind w:right="61"/>
              <w:jc w:val="right"/>
              <w:rPr>
                <w:rFonts w:ascii="宋体"/>
                <w:sz w:val="14"/>
              </w:rPr>
            </w:pPr>
            <w:r>
              <w:rPr>
                <w:rFonts w:ascii="宋体"/>
                <w:sz w:val="14"/>
              </w:rPr>
              <w:t>26.37 </w:t>
            </w:r>
            <w:r>
              <w:rPr>
                <w:rFonts w:ascii="宋体"/>
                <w:position w:val="-7"/>
                <w:sz w:val="14"/>
              </w:rPr>
              <w:t>8.51</w:t>
            </w:r>
          </w:p>
        </w:tc>
        <w:tc>
          <w:tcPr>
            <w:tcW w:w="652" w:type="dxa"/>
          </w:tcPr>
          <w:p>
            <w:pPr>
              <w:pStyle w:val="TableParagraph"/>
              <w:spacing w:before="10"/>
              <w:rPr>
                <w:sz w:val="9"/>
              </w:rPr>
            </w:pPr>
          </w:p>
          <w:p>
            <w:pPr>
              <w:pStyle w:val="TableParagraph"/>
              <w:spacing w:before="1"/>
              <w:ind w:right="252"/>
              <w:jc w:val="right"/>
              <w:rPr>
                <w:rFonts w:ascii="宋体"/>
                <w:sz w:val="14"/>
              </w:rPr>
            </w:pPr>
            <w:r>
              <w:rPr>
                <w:rFonts w:ascii="宋体"/>
                <w:w w:val="95"/>
                <w:sz w:val="14"/>
              </w:rPr>
              <w:t>26.37</w:t>
            </w:r>
          </w:p>
        </w:tc>
        <w:tc>
          <w:tcPr>
            <w:tcW w:w="887" w:type="dxa"/>
          </w:tcPr>
          <w:p>
            <w:pPr>
              <w:pStyle w:val="TableParagraph"/>
              <w:spacing w:before="12"/>
              <w:rPr>
                <w:sz w:val="13"/>
              </w:rPr>
            </w:pPr>
          </w:p>
          <w:p>
            <w:pPr>
              <w:pStyle w:val="TableParagraph"/>
              <w:ind w:left="244"/>
              <w:rPr>
                <w:rFonts w:ascii="宋体"/>
                <w:sz w:val="14"/>
              </w:rPr>
            </w:pPr>
            <w:r>
              <w:rPr>
                <w:rFonts w:ascii="宋体"/>
                <w:sz w:val="14"/>
              </w:rPr>
              <w:t>33.35</w:t>
            </w:r>
          </w:p>
        </w:tc>
      </w:tr>
      <w:tr>
        <w:trPr>
          <w:trHeight w:val="485" w:hRule="atLeast"/>
        </w:trPr>
        <w:tc>
          <w:tcPr>
            <w:tcW w:w="1031" w:type="dxa"/>
          </w:tcPr>
          <w:p>
            <w:pPr>
              <w:pStyle w:val="TableParagraph"/>
              <w:rPr>
                <w:sz w:val="13"/>
              </w:rPr>
            </w:pPr>
          </w:p>
          <w:p>
            <w:pPr>
              <w:pStyle w:val="TableParagraph"/>
              <w:ind w:right="256"/>
              <w:jc w:val="right"/>
              <w:rPr>
                <w:rFonts w:ascii="宋体"/>
                <w:sz w:val="14"/>
              </w:rPr>
            </w:pPr>
            <w:r>
              <w:rPr>
                <w:rFonts w:ascii="宋体"/>
                <w:w w:val="95"/>
                <w:sz w:val="14"/>
              </w:rPr>
              <w:t>33.35</w:t>
            </w:r>
          </w:p>
        </w:tc>
        <w:tc>
          <w:tcPr>
            <w:tcW w:w="948" w:type="dxa"/>
          </w:tcPr>
          <w:p>
            <w:pPr>
              <w:pStyle w:val="TableParagraph"/>
              <w:spacing w:before="90"/>
              <w:ind w:right="61"/>
              <w:jc w:val="right"/>
              <w:rPr>
                <w:rFonts w:ascii="宋体"/>
                <w:sz w:val="14"/>
              </w:rPr>
            </w:pPr>
            <w:r>
              <w:rPr>
                <w:rFonts w:ascii="宋体"/>
                <w:sz w:val="14"/>
              </w:rPr>
              <w:t>26.37 </w:t>
            </w:r>
            <w:r>
              <w:rPr>
                <w:rFonts w:ascii="宋体"/>
                <w:position w:val="-5"/>
                <w:sz w:val="14"/>
              </w:rPr>
              <w:t>8.51</w:t>
            </w:r>
          </w:p>
        </w:tc>
        <w:tc>
          <w:tcPr>
            <w:tcW w:w="652" w:type="dxa"/>
          </w:tcPr>
          <w:p>
            <w:pPr>
              <w:pStyle w:val="TableParagraph"/>
              <w:spacing w:before="90"/>
              <w:ind w:left="-6"/>
              <w:rPr>
                <w:rFonts w:ascii="宋体"/>
                <w:sz w:val="14"/>
              </w:rPr>
            </w:pPr>
            <w:r>
              <w:rPr>
                <w:rFonts w:ascii="宋体"/>
                <w:sz w:val="14"/>
              </w:rPr>
              <w:t>26.37</w:t>
            </w:r>
          </w:p>
        </w:tc>
        <w:tc>
          <w:tcPr>
            <w:tcW w:w="887" w:type="dxa"/>
          </w:tcPr>
          <w:p>
            <w:pPr>
              <w:pStyle w:val="TableParagraph"/>
              <w:rPr>
                <w:sz w:val="13"/>
              </w:rPr>
            </w:pPr>
          </w:p>
          <w:p>
            <w:pPr>
              <w:pStyle w:val="TableParagraph"/>
              <w:ind w:left="244"/>
              <w:rPr>
                <w:rFonts w:ascii="宋体"/>
                <w:sz w:val="14"/>
              </w:rPr>
            </w:pPr>
            <w:r>
              <w:rPr>
                <w:rFonts w:ascii="宋体"/>
                <w:sz w:val="14"/>
              </w:rPr>
              <w:t>33.35</w:t>
            </w:r>
          </w:p>
        </w:tc>
      </w:tr>
      <w:tr>
        <w:trPr>
          <w:trHeight w:val="502" w:hRule="atLeast"/>
        </w:trPr>
        <w:tc>
          <w:tcPr>
            <w:tcW w:w="1031" w:type="dxa"/>
          </w:tcPr>
          <w:p>
            <w:pPr>
              <w:pStyle w:val="TableParagraph"/>
              <w:spacing w:before="11"/>
              <w:rPr>
                <w:sz w:val="10"/>
              </w:rPr>
            </w:pPr>
          </w:p>
          <w:p>
            <w:pPr>
              <w:pStyle w:val="TableParagraph"/>
              <w:ind w:right="253"/>
              <w:jc w:val="right"/>
              <w:rPr>
                <w:rFonts w:ascii="宋体"/>
                <w:sz w:val="14"/>
              </w:rPr>
            </w:pPr>
            <w:r>
              <w:rPr>
                <w:rFonts w:ascii="宋体"/>
                <w:w w:val="95"/>
                <w:sz w:val="14"/>
              </w:rPr>
              <w:t>33.35</w:t>
            </w:r>
          </w:p>
        </w:tc>
        <w:tc>
          <w:tcPr>
            <w:tcW w:w="948" w:type="dxa"/>
          </w:tcPr>
          <w:p>
            <w:pPr>
              <w:pStyle w:val="TableParagraph"/>
              <w:spacing w:line="144" w:lineRule="exact" w:before="84"/>
              <w:ind w:left="212"/>
              <w:rPr>
                <w:rFonts w:ascii="宋体"/>
                <w:sz w:val="14"/>
              </w:rPr>
            </w:pPr>
            <w:r>
              <w:rPr>
                <w:rFonts w:ascii="宋体"/>
                <w:sz w:val="14"/>
              </w:rPr>
              <w:t>26.37</w:t>
            </w:r>
          </w:p>
          <w:p>
            <w:pPr>
              <w:pStyle w:val="TableParagraph"/>
              <w:spacing w:line="144" w:lineRule="exact"/>
              <w:ind w:left="615"/>
              <w:rPr>
                <w:rFonts w:ascii="宋体"/>
                <w:sz w:val="14"/>
              </w:rPr>
            </w:pPr>
            <w:r>
              <w:rPr>
                <w:rFonts w:ascii="宋体"/>
                <w:sz w:val="14"/>
              </w:rPr>
              <w:t>8.51</w:t>
            </w:r>
          </w:p>
        </w:tc>
        <w:tc>
          <w:tcPr>
            <w:tcW w:w="652" w:type="dxa"/>
          </w:tcPr>
          <w:p>
            <w:pPr>
              <w:pStyle w:val="TableParagraph"/>
              <w:spacing w:before="84"/>
              <w:ind w:right="245"/>
              <w:jc w:val="right"/>
              <w:rPr>
                <w:rFonts w:ascii="宋体"/>
                <w:sz w:val="14"/>
              </w:rPr>
            </w:pPr>
            <w:r>
              <w:rPr>
                <w:rFonts w:ascii="宋体"/>
                <w:w w:val="95"/>
                <w:sz w:val="14"/>
              </w:rPr>
              <w:t>26.37</w:t>
            </w:r>
          </w:p>
        </w:tc>
        <w:tc>
          <w:tcPr>
            <w:tcW w:w="887" w:type="dxa"/>
          </w:tcPr>
          <w:p>
            <w:pPr>
              <w:pStyle w:val="TableParagraph"/>
              <w:spacing w:before="11"/>
              <w:rPr>
                <w:sz w:val="10"/>
              </w:rPr>
            </w:pPr>
          </w:p>
          <w:p>
            <w:pPr>
              <w:pStyle w:val="TableParagraph"/>
              <w:ind w:left="246"/>
              <w:rPr>
                <w:rFonts w:ascii="宋体"/>
                <w:sz w:val="14"/>
              </w:rPr>
            </w:pPr>
            <w:r>
              <w:rPr>
                <w:rFonts w:ascii="宋体"/>
                <w:sz w:val="14"/>
              </w:rPr>
              <w:t>33.35</w:t>
            </w:r>
          </w:p>
        </w:tc>
      </w:tr>
      <w:tr>
        <w:trPr>
          <w:trHeight w:val="520" w:hRule="atLeast"/>
        </w:trPr>
        <w:tc>
          <w:tcPr>
            <w:tcW w:w="1031" w:type="dxa"/>
          </w:tcPr>
          <w:p>
            <w:pPr>
              <w:pStyle w:val="TableParagraph"/>
              <w:spacing w:before="2"/>
              <w:rPr>
                <w:sz w:val="10"/>
              </w:rPr>
            </w:pPr>
          </w:p>
          <w:p>
            <w:pPr>
              <w:pStyle w:val="TableParagraph"/>
              <w:ind w:right="270"/>
              <w:jc w:val="right"/>
              <w:rPr>
                <w:rFonts w:ascii="宋体"/>
                <w:sz w:val="14"/>
              </w:rPr>
            </w:pPr>
            <w:r>
              <w:rPr>
                <w:rFonts w:ascii="宋体"/>
                <w:w w:val="95"/>
                <w:sz w:val="14"/>
              </w:rPr>
              <w:t>23.75</w:t>
            </w:r>
          </w:p>
        </w:tc>
        <w:tc>
          <w:tcPr>
            <w:tcW w:w="948" w:type="dxa"/>
          </w:tcPr>
          <w:p>
            <w:pPr>
              <w:pStyle w:val="TableParagraph"/>
              <w:spacing w:before="135"/>
              <w:ind w:right="54"/>
              <w:jc w:val="right"/>
              <w:rPr>
                <w:rFonts w:ascii="宋体"/>
                <w:sz w:val="14"/>
              </w:rPr>
            </w:pPr>
            <w:r>
              <w:rPr>
                <w:rFonts w:ascii="宋体"/>
                <w:sz w:val="14"/>
              </w:rPr>
              <w:t>26.19 </w:t>
            </w:r>
            <w:r>
              <w:rPr>
                <w:rFonts w:ascii="宋体"/>
                <w:position w:val="-2"/>
                <w:sz w:val="14"/>
              </w:rPr>
              <w:t>9.12</w:t>
            </w:r>
          </w:p>
        </w:tc>
        <w:tc>
          <w:tcPr>
            <w:tcW w:w="652" w:type="dxa"/>
          </w:tcPr>
          <w:p>
            <w:pPr>
              <w:pStyle w:val="TableParagraph"/>
              <w:spacing w:before="7"/>
              <w:rPr>
                <w:sz w:val="10"/>
              </w:rPr>
            </w:pPr>
          </w:p>
          <w:p>
            <w:pPr>
              <w:pStyle w:val="TableParagraph"/>
              <w:ind w:right="243"/>
              <w:jc w:val="right"/>
              <w:rPr>
                <w:rFonts w:ascii="宋体"/>
                <w:sz w:val="14"/>
              </w:rPr>
            </w:pPr>
            <w:r>
              <w:rPr>
                <w:rFonts w:ascii="宋体"/>
                <w:w w:val="95"/>
                <w:sz w:val="14"/>
              </w:rPr>
              <w:t>26.19</w:t>
            </w:r>
          </w:p>
        </w:tc>
        <w:tc>
          <w:tcPr>
            <w:tcW w:w="887" w:type="dxa"/>
          </w:tcPr>
          <w:p>
            <w:pPr>
              <w:pStyle w:val="TableParagraph"/>
              <w:spacing w:before="2"/>
              <w:rPr>
                <w:sz w:val="10"/>
              </w:rPr>
            </w:pPr>
          </w:p>
          <w:p>
            <w:pPr>
              <w:pStyle w:val="TableParagraph"/>
              <w:ind w:left="230"/>
              <w:rPr>
                <w:rFonts w:ascii="宋体"/>
                <w:sz w:val="14"/>
              </w:rPr>
            </w:pPr>
            <w:r>
              <w:rPr>
                <w:rFonts w:ascii="宋体"/>
                <w:sz w:val="14"/>
              </w:rPr>
              <w:t>23.75</w:t>
            </w:r>
          </w:p>
        </w:tc>
      </w:tr>
      <w:tr>
        <w:trPr>
          <w:trHeight w:val="360" w:hRule="atLeast"/>
        </w:trPr>
        <w:tc>
          <w:tcPr>
            <w:tcW w:w="1031" w:type="dxa"/>
          </w:tcPr>
          <w:p>
            <w:pPr>
              <w:pStyle w:val="TableParagraph"/>
              <w:spacing w:before="6"/>
              <w:rPr>
                <w:sz w:val="13"/>
              </w:rPr>
            </w:pPr>
          </w:p>
          <w:p>
            <w:pPr>
              <w:pStyle w:val="TableParagraph"/>
              <w:spacing w:line="168" w:lineRule="exact"/>
              <w:ind w:left="50"/>
              <w:rPr>
                <w:rFonts w:ascii="宋体"/>
                <w:sz w:val="16"/>
              </w:rPr>
            </w:pPr>
            <w:r>
              <w:rPr>
                <w:rFonts w:ascii="宋体"/>
                <w:sz w:val="16"/>
              </w:rPr>
              <w:t>57.26</w:t>
            </w:r>
          </w:p>
        </w:tc>
        <w:tc>
          <w:tcPr>
            <w:tcW w:w="948" w:type="dxa"/>
          </w:tcPr>
          <w:p>
            <w:pPr>
              <w:pStyle w:val="TableParagraph"/>
              <w:spacing w:before="7"/>
              <w:rPr>
                <w:sz w:val="15"/>
              </w:rPr>
            </w:pPr>
          </w:p>
          <w:p>
            <w:pPr>
              <w:pStyle w:val="TableParagraph"/>
              <w:spacing w:line="141" w:lineRule="exact"/>
              <w:ind w:right="70"/>
              <w:jc w:val="right"/>
              <w:rPr>
                <w:rFonts w:ascii="宋体"/>
                <w:sz w:val="14"/>
              </w:rPr>
            </w:pPr>
            <w:r>
              <w:rPr>
                <w:rFonts w:ascii="宋体"/>
                <w:sz w:val="14"/>
              </w:rPr>
              <w:t>40.17</w:t>
            </w:r>
          </w:p>
        </w:tc>
        <w:tc>
          <w:tcPr>
            <w:tcW w:w="652" w:type="dxa"/>
          </w:tcPr>
          <w:p>
            <w:pPr>
              <w:pStyle w:val="TableParagraph"/>
              <w:rPr>
                <w:rFonts w:ascii="Times New Roman"/>
                <w:sz w:val="14"/>
              </w:rPr>
            </w:pPr>
          </w:p>
        </w:tc>
        <w:tc>
          <w:tcPr>
            <w:tcW w:w="887" w:type="dxa"/>
          </w:tcPr>
          <w:p>
            <w:pPr>
              <w:pStyle w:val="TableParagraph"/>
              <w:spacing w:before="6"/>
              <w:rPr>
                <w:sz w:val="13"/>
              </w:rPr>
            </w:pPr>
          </w:p>
          <w:p>
            <w:pPr>
              <w:pStyle w:val="TableParagraph"/>
              <w:spacing w:line="168" w:lineRule="exact"/>
              <w:ind w:left="431"/>
              <w:rPr>
                <w:rFonts w:ascii="宋体"/>
                <w:sz w:val="16"/>
              </w:rPr>
            </w:pPr>
            <w:r>
              <w:rPr>
                <w:rFonts w:ascii="宋体"/>
                <w:sz w:val="16"/>
              </w:rPr>
              <w:t>57.26</w:t>
            </w:r>
          </w:p>
        </w:tc>
      </w:tr>
    </w:tbl>
    <w:p>
      <w:pPr>
        <w:pStyle w:val="BodyText"/>
        <w:rPr>
          <w:sz w:val="20"/>
        </w:rPr>
      </w:pPr>
    </w:p>
    <w:p>
      <w:pPr>
        <w:pStyle w:val="BodyText"/>
        <w:spacing w:before="4"/>
        <w:rPr>
          <w:sz w:val="28"/>
        </w:rPr>
      </w:pPr>
    </w:p>
    <w:p>
      <w:pPr>
        <w:pStyle w:val="BodyText"/>
        <w:spacing w:before="68"/>
        <w:ind w:left="8402"/>
      </w:pPr>
      <w:r>
        <w:rPr/>
        <w:pict>
          <v:group style="position:absolute;margin-left:119.98439pt;margin-top:-249.080322pt;width:174.55pt;height:484.05pt;mso-position-horizontal-relative:page;mso-position-vertical-relative:paragraph;z-index:-267109376" coordorigin="2400,-4982" coordsize="3491,9681">
            <v:shape style="position:absolute;left:2573;top:-4982;width:3040;height:9640" type="#_x0000_t75" stroked="false">
              <v:imagedata r:id="rId72" o:title=""/>
            </v:shape>
            <v:shape style="position:absolute;left:3643;top:-4969;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26.12</w:t>
                    </w:r>
                  </w:p>
                </w:txbxContent>
              </v:textbox>
              <w10:wrap type="none"/>
            </v:shape>
            <v:shape style="position:absolute;left:4433;top:-4969;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26.12</w:t>
                    </w:r>
                  </w:p>
                </w:txbxContent>
              </v:textbox>
              <w10:wrap type="none"/>
            </v:shape>
            <v:shape style="position:absolute;left:2399;top:-174;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45.21</w:t>
                    </w:r>
                  </w:p>
                </w:txbxContent>
              </v:textbox>
              <w10:wrap type="none"/>
            </v:shape>
            <v:shape style="position:absolute;left:2946;top:-208;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73.67</w:t>
                    </w:r>
                  </w:p>
                </w:txbxContent>
              </v:textbox>
              <w10:wrap type="none"/>
            </v:shape>
            <v:shape style="position:absolute;left:3903;top:-97;width:314;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37.3</w:t>
                    </w:r>
                  </w:p>
                </w:txbxContent>
              </v:textbox>
              <w10:wrap type="none"/>
            </v:shape>
            <v:shape style="position:absolute;left:4771;top:-208;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73.67</w:t>
                    </w:r>
                  </w:p>
                </w:txbxContent>
              </v:textbox>
              <w10:wrap type="none"/>
            </v:shape>
            <v:shape style="position:absolute;left:5412;top:-174;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45.21</w:t>
                    </w:r>
                  </w:p>
                </w:txbxContent>
              </v:textbox>
              <w10:wrap type="none"/>
            </v:shape>
            <v:shape style="position:absolute;left:3470;top:62;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57.39</w:t>
                    </w:r>
                  </w:p>
                </w:txbxContent>
              </v:textbox>
              <w10:wrap type="none"/>
            </v:shape>
            <v:shape style="position:absolute;left:4326;top:62;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57.39</w:t>
                    </w:r>
                  </w:p>
                </w:txbxContent>
              </v:textbox>
              <w10:wrap type="none"/>
            </v:shape>
            <v:shape style="position:absolute;left:2454;top:410;width:917;height:230" type="#_x0000_t202" filled="false" stroked="false">
              <v:textbox inset="0,0,0,0">
                <w:txbxContent>
                  <w:p>
                    <w:pPr>
                      <w:spacing w:line="189" w:lineRule="auto" w:before="0"/>
                      <w:ind w:left="0" w:right="0" w:firstLine="0"/>
                      <w:jc w:val="left"/>
                      <w:rPr>
                        <w:rFonts w:ascii="宋体"/>
                        <w:sz w:val="16"/>
                      </w:rPr>
                    </w:pPr>
                    <w:r>
                      <w:rPr>
                        <w:rFonts w:ascii="宋体"/>
                        <w:position w:val="-6"/>
                        <w:sz w:val="16"/>
                      </w:rPr>
                      <w:t>47.03 </w:t>
                    </w:r>
                    <w:r>
                      <w:rPr>
                        <w:rFonts w:ascii="宋体"/>
                        <w:sz w:val="16"/>
                      </w:rPr>
                      <w:t>70.46</w:t>
                    </w:r>
                  </w:p>
                </w:txbxContent>
              </v:textbox>
              <w10:wrap type="none"/>
            </v:shape>
            <v:shape style="position:absolute;left:3875;top:499;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37.67</w:t>
                    </w:r>
                  </w:p>
                </w:txbxContent>
              </v:textbox>
              <w10:wrap type="none"/>
            </v:shape>
            <v:shape style="position:absolute;left:4771;top:410;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70.46</w:t>
                    </w:r>
                  </w:p>
                </w:txbxContent>
              </v:textbox>
              <w10:wrap type="none"/>
            </v:shape>
            <v:shape style="position:absolute;left:5466;top:479;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47.03</w:t>
                    </w:r>
                  </w:p>
                </w:txbxContent>
              </v:textbox>
              <w10:wrap type="none"/>
            </v:shape>
            <v:shape style="position:absolute;left:3486;top:691;width:1204;height:147" type="#_x0000_t202" filled="false" stroked="false">
              <v:textbox inset="0,0,0,0">
                <w:txbxContent>
                  <w:p>
                    <w:pPr>
                      <w:tabs>
                        <w:tab w:pos="816" w:val="left" w:leader="none"/>
                      </w:tabs>
                      <w:spacing w:line="147" w:lineRule="exact" w:before="0"/>
                      <w:ind w:left="0" w:right="0" w:firstLine="0"/>
                      <w:jc w:val="left"/>
                      <w:rPr>
                        <w:rFonts w:ascii="宋体"/>
                        <w:sz w:val="14"/>
                      </w:rPr>
                    </w:pPr>
                    <w:r>
                      <w:rPr>
                        <w:rFonts w:ascii="宋体"/>
                        <w:w w:val="105"/>
                        <w:sz w:val="14"/>
                      </w:rPr>
                      <w:t>56.32</w:t>
                      <w:tab/>
                      <w:t>56.32</w:t>
                    </w:r>
                  </w:p>
                </w:txbxContent>
              </v:textbox>
              <w10:wrap type="none"/>
            </v:shape>
            <v:shape style="position:absolute;left:2435;top:1068;width:936;height:207" type="#_x0000_t202" filled="false" stroked="false">
              <v:textbox inset="0,0,0,0">
                <w:txbxContent>
                  <w:p>
                    <w:pPr>
                      <w:spacing w:line="170" w:lineRule="auto" w:before="9"/>
                      <w:ind w:left="0" w:right="0" w:firstLine="0"/>
                      <w:jc w:val="left"/>
                      <w:rPr>
                        <w:rFonts w:ascii="宋体"/>
                        <w:sz w:val="16"/>
                      </w:rPr>
                    </w:pPr>
                    <w:r>
                      <w:rPr>
                        <w:rFonts w:ascii="宋体"/>
                        <w:position w:val="-4"/>
                        <w:sz w:val="16"/>
                      </w:rPr>
                      <w:t>47.06 </w:t>
                    </w:r>
                    <w:r>
                      <w:rPr>
                        <w:rFonts w:ascii="宋体"/>
                        <w:sz w:val="16"/>
                      </w:rPr>
                      <w:t>76.36</w:t>
                    </w:r>
                  </w:p>
                </w:txbxContent>
              </v:textbox>
              <w10:wrap type="none"/>
            </v:shape>
            <v:shape style="position:absolute;left:3875;top:1138;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37.62</w:t>
                    </w:r>
                  </w:p>
                </w:txbxContent>
              </v:textbox>
              <w10:wrap type="none"/>
            </v:shape>
            <v:shape style="position:absolute;left:4771;top:1068;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76.36</w:t>
                    </w:r>
                  </w:p>
                </w:txbxContent>
              </v:textbox>
              <w10:wrap type="none"/>
            </v:shape>
            <v:shape style="position:absolute;left:5448;top:1113;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47.06</w:t>
                    </w:r>
                  </w:p>
                </w:txbxContent>
              </v:textbox>
              <w10:wrap type="none"/>
            </v:shape>
            <v:shape style="position:absolute;left:3502;top:1307;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56.46</w:t>
                    </w:r>
                  </w:p>
                </w:txbxContent>
              </v:textbox>
              <w10:wrap type="none"/>
            </v:shape>
            <v:shape style="position:absolute;left:4311;top:1307;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56.46</w:t>
                    </w:r>
                  </w:p>
                </w:txbxContent>
              </v:textbox>
              <w10:wrap type="none"/>
            </v:shape>
            <v:shape style="position:absolute;left:2435;top:1676;width:936;height:195" type="#_x0000_t202" filled="false" stroked="false">
              <v:textbox inset="0,0,0,0">
                <w:txbxContent>
                  <w:p>
                    <w:pPr>
                      <w:spacing w:line="195" w:lineRule="exact" w:before="0"/>
                      <w:ind w:left="0" w:right="0" w:firstLine="0"/>
                      <w:jc w:val="left"/>
                      <w:rPr>
                        <w:rFonts w:ascii="宋体"/>
                        <w:sz w:val="16"/>
                      </w:rPr>
                    </w:pPr>
                    <w:r>
                      <w:rPr>
                        <w:rFonts w:ascii="宋体"/>
                        <w:position w:val="-2"/>
                        <w:sz w:val="16"/>
                      </w:rPr>
                      <w:t>47.06 </w:t>
                    </w:r>
                    <w:r>
                      <w:rPr>
                        <w:rFonts w:ascii="宋体"/>
                        <w:sz w:val="16"/>
                      </w:rPr>
                      <w:t>76.36</w:t>
                    </w:r>
                  </w:p>
                </w:txbxContent>
              </v:textbox>
              <w10:wrap type="none"/>
            </v:shape>
            <v:shape style="position:absolute;left:3509;top:1754;width:754;height:340" type="#_x0000_t202" filled="false" stroked="false">
              <v:textbox inset="0,0,0,0">
                <w:txbxContent>
                  <w:p>
                    <w:pPr>
                      <w:spacing w:line="166" w:lineRule="exact" w:before="0"/>
                      <w:ind w:left="366" w:right="0" w:firstLine="0"/>
                      <w:jc w:val="left"/>
                      <w:rPr>
                        <w:rFonts w:ascii="宋体"/>
                        <w:sz w:val="14"/>
                      </w:rPr>
                    </w:pPr>
                    <w:r>
                      <w:rPr>
                        <w:rFonts w:ascii="宋体"/>
                        <w:w w:val="105"/>
                        <w:sz w:val="14"/>
                      </w:rPr>
                      <w:t>37.63</w:t>
                    </w:r>
                  </w:p>
                  <w:p>
                    <w:pPr>
                      <w:spacing w:line="161" w:lineRule="exact" w:before="13"/>
                      <w:ind w:left="0" w:right="0" w:firstLine="0"/>
                      <w:jc w:val="left"/>
                      <w:rPr>
                        <w:rFonts w:ascii="宋体"/>
                        <w:sz w:val="14"/>
                      </w:rPr>
                    </w:pPr>
                    <w:r>
                      <w:rPr>
                        <w:rFonts w:ascii="宋体"/>
                        <w:w w:val="105"/>
                        <w:sz w:val="14"/>
                      </w:rPr>
                      <w:t>56.44</w:t>
                    </w:r>
                  </w:p>
                </w:txbxContent>
              </v:textbox>
              <w10:wrap type="none"/>
            </v:shape>
            <v:shape style="position:absolute;left:4771;top:1676;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76.36</w:t>
                    </w:r>
                  </w:p>
                </w:txbxContent>
              </v:textbox>
              <w10:wrap type="none"/>
            </v:shape>
            <v:shape style="position:absolute;left:5448;top:1709;width:424;height:162" type="#_x0000_t202" filled="false" stroked="false">
              <v:textbox inset="0,0,0,0">
                <w:txbxContent>
                  <w:p>
                    <w:pPr>
                      <w:spacing w:line="162" w:lineRule="exact" w:before="0"/>
                      <w:ind w:left="0" w:right="0" w:firstLine="0"/>
                      <w:jc w:val="left"/>
                      <w:rPr>
                        <w:rFonts w:ascii="宋体"/>
                        <w:sz w:val="16"/>
                      </w:rPr>
                    </w:pPr>
                    <w:r>
                      <w:rPr>
                        <w:rFonts w:ascii="宋体"/>
                        <w:sz w:val="16"/>
                      </w:rPr>
                      <w:t>47.06</w:t>
                    </w:r>
                  </w:p>
                </w:txbxContent>
              </v:textbox>
              <w10:wrap type="none"/>
            </v:shape>
            <v:shape style="position:absolute;left:4334;top:1946;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56.44</w:t>
                    </w:r>
                  </w:p>
                </w:txbxContent>
              </v:textbox>
              <w10:wrap type="none"/>
            </v:shape>
            <v:shape style="position:absolute;left:2435;top:2323;width:936;height:179" type="#_x0000_t202" filled="false" stroked="false">
              <v:textbox inset="0,0,0,0">
                <w:txbxContent>
                  <w:p>
                    <w:pPr>
                      <w:spacing w:line="178" w:lineRule="exact" w:before="0"/>
                      <w:ind w:left="0" w:right="0" w:firstLine="0"/>
                      <w:jc w:val="left"/>
                      <w:rPr>
                        <w:rFonts w:ascii="宋体"/>
                        <w:sz w:val="16"/>
                      </w:rPr>
                    </w:pPr>
                    <w:r>
                      <w:rPr>
                        <w:rFonts w:ascii="宋体"/>
                        <w:sz w:val="16"/>
                      </w:rPr>
                      <w:t>47.06 </w:t>
                    </w:r>
                    <w:r>
                      <w:rPr>
                        <w:rFonts w:ascii="宋体"/>
                        <w:position w:val="2"/>
                        <w:sz w:val="16"/>
                      </w:rPr>
                      <w:t>76.36</w:t>
                    </w:r>
                  </w:p>
                </w:txbxContent>
              </v:textbox>
              <w10:wrap type="none"/>
            </v:shape>
            <v:shape style="position:absolute;left:3524;top:2359;width:739;height:340" type="#_x0000_t202" filled="false" stroked="false">
              <v:textbox inset="0,0,0,0">
                <w:txbxContent>
                  <w:p>
                    <w:pPr>
                      <w:spacing w:line="166" w:lineRule="exact" w:before="0"/>
                      <w:ind w:left="350" w:right="0" w:firstLine="0"/>
                      <w:jc w:val="left"/>
                      <w:rPr>
                        <w:rFonts w:ascii="宋体"/>
                        <w:sz w:val="14"/>
                      </w:rPr>
                    </w:pPr>
                    <w:r>
                      <w:rPr>
                        <w:rFonts w:ascii="宋体"/>
                        <w:w w:val="105"/>
                        <w:sz w:val="14"/>
                      </w:rPr>
                      <w:t>37.63</w:t>
                    </w:r>
                  </w:p>
                  <w:p>
                    <w:pPr>
                      <w:spacing w:line="161" w:lineRule="exact" w:before="13"/>
                      <w:ind w:left="0" w:right="0" w:firstLine="0"/>
                      <w:jc w:val="left"/>
                      <w:rPr>
                        <w:rFonts w:ascii="宋体"/>
                        <w:sz w:val="14"/>
                      </w:rPr>
                    </w:pPr>
                    <w:r>
                      <w:rPr>
                        <w:rFonts w:ascii="宋体"/>
                        <w:w w:val="105"/>
                        <w:sz w:val="14"/>
                      </w:rPr>
                      <w:t>56.44</w:t>
                    </w:r>
                  </w:p>
                </w:txbxContent>
              </v:textbox>
              <w10:wrap type="none"/>
            </v:shape>
            <v:shape style="position:absolute;left:4771;top:2323;width:1101;height:179" type="#_x0000_t202" filled="false" stroked="false">
              <v:textbox inset="0,0,0,0">
                <w:txbxContent>
                  <w:p>
                    <w:pPr>
                      <w:tabs>
                        <w:tab w:pos="676" w:val="left" w:leader="none"/>
                      </w:tabs>
                      <w:spacing w:line="178" w:lineRule="exact" w:before="0"/>
                      <w:ind w:left="0" w:right="0" w:firstLine="0"/>
                      <w:jc w:val="left"/>
                      <w:rPr>
                        <w:rFonts w:ascii="宋体"/>
                        <w:sz w:val="16"/>
                      </w:rPr>
                    </w:pPr>
                    <w:r>
                      <w:rPr>
                        <w:rFonts w:ascii="宋体"/>
                        <w:position w:val="2"/>
                        <w:sz w:val="16"/>
                      </w:rPr>
                      <w:t>76.36</w:t>
                      <w:tab/>
                    </w:r>
                    <w:r>
                      <w:rPr>
                        <w:rFonts w:ascii="宋体"/>
                        <w:sz w:val="16"/>
                      </w:rPr>
                      <w:t>47.06</w:t>
                    </w:r>
                  </w:p>
                </w:txbxContent>
              </v:textbox>
              <w10:wrap type="none"/>
            </v:shape>
            <v:shape style="position:absolute;left:4269;top:2552;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56.44</w:t>
                    </w:r>
                  </w:p>
                </w:txbxContent>
              </v:textbox>
              <w10:wrap type="none"/>
            </v:shape>
            <v:shape style="position:absolute;left:2435;top:2937;width:936;height:166" type="#_x0000_t202" filled="false" stroked="false">
              <v:textbox inset="0,0,0,0">
                <w:txbxContent>
                  <w:p>
                    <w:pPr>
                      <w:spacing w:line="166" w:lineRule="exact" w:before="0"/>
                      <w:ind w:left="0" w:right="0" w:firstLine="0"/>
                      <w:jc w:val="left"/>
                      <w:rPr>
                        <w:rFonts w:ascii="宋体"/>
                        <w:sz w:val="16"/>
                      </w:rPr>
                    </w:pPr>
                    <w:r>
                      <w:rPr>
                        <w:rFonts w:ascii="宋体"/>
                        <w:sz w:val="16"/>
                      </w:rPr>
                      <w:t>47.06 76.36</w:t>
                    </w:r>
                  </w:p>
                </w:txbxContent>
              </v:textbox>
              <w10:wrap type="none"/>
            </v:shape>
            <v:shape style="position:absolute;left:3524;top:2965;width:739;height:371" type="#_x0000_t202" filled="false" stroked="false">
              <v:textbox inset="0,0,0,0">
                <w:txbxContent>
                  <w:p>
                    <w:pPr>
                      <w:spacing w:line="166" w:lineRule="exact" w:before="0"/>
                      <w:ind w:left="350" w:right="0" w:firstLine="0"/>
                      <w:jc w:val="left"/>
                      <w:rPr>
                        <w:rFonts w:ascii="宋体"/>
                        <w:sz w:val="14"/>
                      </w:rPr>
                    </w:pPr>
                    <w:r>
                      <w:rPr>
                        <w:rFonts w:ascii="宋体"/>
                        <w:w w:val="105"/>
                        <w:sz w:val="14"/>
                      </w:rPr>
                      <w:t>37.63</w:t>
                    </w:r>
                  </w:p>
                  <w:p>
                    <w:pPr>
                      <w:spacing w:line="161" w:lineRule="exact" w:before="44"/>
                      <w:ind w:left="0" w:right="0" w:firstLine="0"/>
                      <w:jc w:val="left"/>
                      <w:rPr>
                        <w:rFonts w:ascii="宋体"/>
                        <w:sz w:val="14"/>
                      </w:rPr>
                    </w:pPr>
                    <w:r>
                      <w:rPr>
                        <w:rFonts w:ascii="宋体"/>
                        <w:w w:val="105"/>
                        <w:sz w:val="14"/>
                      </w:rPr>
                      <w:t>56.44</w:t>
                    </w:r>
                  </w:p>
                </w:txbxContent>
              </v:textbox>
              <w10:wrap type="none"/>
            </v:shape>
            <v:shape style="position:absolute;left:4771;top:2937;width:1101;height:166" type="#_x0000_t202" filled="false" stroked="false">
              <v:textbox inset="0,0,0,0">
                <w:txbxContent>
                  <w:p>
                    <w:pPr>
                      <w:tabs>
                        <w:tab w:pos="676" w:val="left" w:leader="none"/>
                      </w:tabs>
                      <w:spacing w:line="166" w:lineRule="exact" w:before="0"/>
                      <w:ind w:left="0" w:right="0" w:firstLine="0"/>
                      <w:jc w:val="left"/>
                      <w:rPr>
                        <w:rFonts w:ascii="宋体"/>
                        <w:sz w:val="16"/>
                      </w:rPr>
                    </w:pPr>
                    <w:r>
                      <w:rPr>
                        <w:rFonts w:ascii="宋体"/>
                        <w:sz w:val="16"/>
                      </w:rPr>
                      <w:t>76.36</w:t>
                      <w:tab/>
                      <w:t>47.06</w:t>
                    </w:r>
                  </w:p>
                </w:txbxContent>
              </v:textbox>
              <w10:wrap type="none"/>
            </v:shape>
            <v:shape style="position:absolute;left:4277;top:3189;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56.44</w:t>
                    </w:r>
                  </w:p>
                </w:txbxContent>
              </v:textbox>
              <w10:wrap type="none"/>
            </v:shape>
            <v:shape style="position:absolute;left:2433;top:3594;width:779;height:168" type="#_x0000_t202" filled="false" stroked="false">
              <v:textbox inset="0,0,0,0">
                <w:txbxContent>
                  <w:p>
                    <w:pPr>
                      <w:spacing w:line="168" w:lineRule="exact" w:before="0"/>
                      <w:ind w:left="0" w:right="0" w:firstLine="0"/>
                      <w:jc w:val="left"/>
                      <w:rPr>
                        <w:rFonts w:ascii="宋体"/>
                        <w:sz w:val="16"/>
                      </w:rPr>
                    </w:pPr>
                    <w:r>
                      <w:rPr>
                        <w:rFonts w:ascii="宋体"/>
                        <w:position w:val="1"/>
                        <w:sz w:val="16"/>
                      </w:rPr>
                      <w:t>37.32</w:t>
                    </w:r>
                    <w:r>
                      <w:rPr>
                        <w:rFonts w:ascii="宋体"/>
                        <w:spacing w:val="-45"/>
                        <w:position w:val="1"/>
                        <w:sz w:val="16"/>
                      </w:rPr>
                      <w:t> </w:t>
                    </w:r>
                    <w:r>
                      <w:rPr>
                        <w:rFonts w:ascii="宋体"/>
                        <w:sz w:val="16"/>
                      </w:rPr>
                      <w:t>76.6</w:t>
                    </w:r>
                  </w:p>
                </w:txbxContent>
              </v:textbox>
              <w10:wrap type="none"/>
            </v:shape>
            <v:shape style="position:absolute;left:3534;top:3582;width:729;height:383" type="#_x0000_t202" filled="false" stroked="false">
              <v:textbox inset="0,0,0,0">
                <w:txbxContent>
                  <w:p>
                    <w:pPr>
                      <w:spacing w:line="166" w:lineRule="exact" w:before="0"/>
                      <w:ind w:left="341" w:right="0" w:firstLine="0"/>
                      <w:jc w:val="left"/>
                      <w:rPr>
                        <w:rFonts w:ascii="宋体"/>
                        <w:sz w:val="14"/>
                      </w:rPr>
                    </w:pPr>
                    <w:r>
                      <w:rPr>
                        <w:rFonts w:ascii="宋体"/>
                        <w:w w:val="105"/>
                        <w:sz w:val="14"/>
                      </w:rPr>
                      <w:t>29.22</w:t>
                    </w:r>
                  </w:p>
                  <w:p>
                    <w:pPr>
                      <w:spacing w:line="161" w:lineRule="exact" w:before="56"/>
                      <w:ind w:left="0" w:right="0" w:firstLine="0"/>
                      <w:jc w:val="left"/>
                      <w:rPr>
                        <w:rFonts w:ascii="宋体"/>
                        <w:sz w:val="14"/>
                      </w:rPr>
                    </w:pPr>
                    <w:r>
                      <w:rPr>
                        <w:rFonts w:ascii="宋体"/>
                        <w:w w:val="105"/>
                        <w:sz w:val="14"/>
                      </w:rPr>
                      <w:t>60.63</w:t>
                    </w:r>
                  </w:p>
                </w:txbxContent>
              </v:textbox>
              <w10:wrap type="none"/>
            </v:shape>
            <v:shape style="position:absolute;left:4693;top:3594;width:1113;height:168" type="#_x0000_t202" filled="false" stroked="false">
              <v:textbox inset="0,0,0,0">
                <w:txbxContent>
                  <w:p>
                    <w:pPr>
                      <w:tabs>
                        <w:tab w:pos="688" w:val="left" w:leader="none"/>
                      </w:tabs>
                      <w:spacing w:line="168" w:lineRule="exact" w:before="0"/>
                      <w:ind w:left="0" w:right="0" w:firstLine="0"/>
                      <w:jc w:val="left"/>
                      <w:rPr>
                        <w:rFonts w:ascii="宋体"/>
                        <w:sz w:val="16"/>
                      </w:rPr>
                    </w:pPr>
                    <w:r>
                      <w:rPr>
                        <w:rFonts w:ascii="宋体"/>
                        <w:sz w:val="16"/>
                      </w:rPr>
                      <w:t>76.6</w:t>
                      <w:tab/>
                    </w:r>
                    <w:r>
                      <w:rPr>
                        <w:rFonts w:ascii="宋体"/>
                        <w:position w:val="1"/>
                        <w:sz w:val="16"/>
                      </w:rPr>
                      <w:t>37.32</w:t>
                    </w:r>
                  </w:p>
                </w:txbxContent>
              </v:textbox>
              <w10:wrap type="none"/>
            </v:shape>
            <v:shape style="position:absolute;left:4312;top:3817;width:388;height:147" type="#_x0000_t202" filled="false" stroked="false">
              <v:textbox inset="0,0,0,0">
                <w:txbxContent>
                  <w:p>
                    <w:pPr>
                      <w:spacing w:line="147" w:lineRule="exact" w:before="0"/>
                      <w:ind w:left="0" w:right="0" w:firstLine="0"/>
                      <w:jc w:val="left"/>
                      <w:rPr>
                        <w:rFonts w:ascii="宋体"/>
                        <w:sz w:val="14"/>
                      </w:rPr>
                    </w:pPr>
                    <w:r>
                      <w:rPr>
                        <w:rFonts w:ascii="宋体"/>
                        <w:w w:val="105"/>
                        <w:sz w:val="14"/>
                      </w:rPr>
                      <w:t>60.63</w:t>
                    </w:r>
                  </w:p>
                </w:txbxContent>
              </v:textbox>
              <w10:wrap type="none"/>
            </v:shape>
            <v:shape style="position:absolute;left:2854;top:4535;width:1066;height:165" type="#_x0000_t202" filled="false" stroked="false">
              <v:textbox inset="0,0,0,0">
                <w:txbxContent>
                  <w:p>
                    <w:pPr>
                      <w:tabs>
                        <w:tab w:pos="678" w:val="left" w:leader="none"/>
                      </w:tabs>
                      <w:spacing w:line="164" w:lineRule="exact" w:before="0"/>
                      <w:ind w:left="0" w:right="0" w:firstLine="0"/>
                      <w:jc w:val="left"/>
                      <w:rPr>
                        <w:rFonts w:ascii="宋体"/>
                        <w:sz w:val="14"/>
                      </w:rPr>
                    </w:pPr>
                    <w:r>
                      <w:rPr>
                        <w:rFonts w:ascii="宋体"/>
                        <w:w w:val="105"/>
                        <w:sz w:val="16"/>
                      </w:rPr>
                      <w:t>18.66</w:t>
                      <w:tab/>
                    </w:r>
                    <w:r>
                      <w:rPr>
                        <w:rFonts w:ascii="宋体"/>
                        <w:w w:val="105"/>
                        <w:position w:val="2"/>
                        <w:sz w:val="14"/>
                      </w:rPr>
                      <w:t>14.61</w:t>
                    </w:r>
                  </w:p>
                </w:txbxContent>
              </v:textbox>
              <w10:wrap type="none"/>
            </v:shape>
            <v:shape style="position:absolute;left:4321;top:4514;width:973;height:167" type="#_x0000_t202" filled="false" stroked="false">
              <v:textbox inset="0,0,0,0">
                <w:txbxContent>
                  <w:p>
                    <w:pPr>
                      <w:spacing w:line="167" w:lineRule="exact" w:before="0"/>
                      <w:ind w:left="0" w:right="0" w:firstLine="0"/>
                      <w:jc w:val="left"/>
                      <w:rPr>
                        <w:rFonts w:ascii="宋体"/>
                        <w:sz w:val="16"/>
                      </w:rPr>
                    </w:pPr>
                    <w:r>
                      <w:rPr>
                        <w:rFonts w:ascii="宋体"/>
                        <w:w w:val="105"/>
                        <w:sz w:val="14"/>
                      </w:rPr>
                      <w:t>14.61 </w:t>
                    </w:r>
                    <w:r>
                      <w:rPr>
                        <w:rFonts w:ascii="宋体"/>
                        <w:w w:val="105"/>
                        <w:position w:val="1"/>
                        <w:sz w:val="16"/>
                      </w:rPr>
                      <w:t>18.66</w:t>
                    </w:r>
                  </w:p>
                </w:txbxContent>
              </v:textbox>
              <w10:wrap type="none"/>
            </v:shape>
            <w10:wrap type="none"/>
          </v:group>
        </w:pict>
      </w:r>
      <w:r>
        <w:rPr/>
        <w:t>图 2—11 活荷载作用下梁</w:t>
      </w:r>
    </w:p>
    <w:p>
      <w:pPr>
        <w:pStyle w:val="BodyText"/>
        <w:spacing w:before="107"/>
        <w:ind w:left="246"/>
      </w:pPr>
      <w:r>
        <w:rPr/>
        <w:t>端弯矩图</w:t>
      </w:r>
    </w:p>
    <w:p>
      <w:pPr>
        <w:spacing w:after="0"/>
        <w:sectPr>
          <w:type w:val="continuous"/>
          <w:pgSz w:w="11910" w:h="16840"/>
          <w:pgMar w:top="900" w:bottom="280" w:left="320" w:right="320"/>
        </w:sectPr>
      </w:pPr>
    </w:p>
    <w:p>
      <w:pPr>
        <w:pStyle w:val="BodyText"/>
        <w:rPr>
          <w:sz w:val="20"/>
        </w:rPr>
      </w:pPr>
    </w:p>
    <w:p>
      <w:pPr>
        <w:pStyle w:val="BodyText"/>
        <w:spacing w:before="2"/>
        <w:rPr>
          <w:sz w:val="27"/>
        </w:rPr>
      </w:pPr>
    </w:p>
    <w:p>
      <w:pPr>
        <w:pStyle w:val="BodyText"/>
        <w:spacing w:before="68"/>
        <w:ind w:left="2776"/>
      </w:pPr>
      <w:r>
        <w:rPr/>
        <w:t>图 2-12 恒荷载作用下柱端弯矩图</w:t>
      </w:r>
    </w:p>
    <w:p>
      <w:pPr>
        <w:pStyle w:val="BodyText"/>
        <w:spacing w:before="2"/>
        <w:rPr>
          <w:sz w:val="14"/>
        </w:rPr>
      </w:pPr>
    </w:p>
    <w:p>
      <w:pPr>
        <w:pStyle w:val="BodyText"/>
        <w:spacing w:before="68"/>
        <w:ind w:left="697"/>
      </w:pPr>
      <w:r>
        <w:rPr/>
        <w:t>(3）梁端剪力及柱轴力的计算</w:t>
      </w:r>
    </w:p>
    <w:p>
      <w:pPr>
        <w:tabs>
          <w:tab w:pos="3596" w:val="left" w:leader="none"/>
        </w:tabs>
        <w:spacing w:line="281" w:lineRule="exact" w:before="95"/>
        <w:ind w:left="707" w:right="0" w:firstLine="0"/>
        <w:jc w:val="left"/>
        <w:rPr>
          <w:rFonts w:ascii="Times New Roman" w:hAnsi="Times New Roman"/>
          <w:i/>
          <w:sz w:val="23"/>
        </w:rPr>
      </w:pPr>
      <w:r>
        <w:rPr>
          <w:sz w:val="23"/>
        </w:rPr>
        <w:t>梁端剪力:</w:t>
        <w:tab/>
      </w:r>
      <w:r>
        <w:rPr>
          <w:rFonts w:ascii="Times New Roman" w:hAnsi="Times New Roman"/>
          <w:i/>
          <w:position w:val="1"/>
          <w:sz w:val="23"/>
        </w:rPr>
        <w:t>V </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V </w:t>
      </w:r>
      <w:r>
        <w:rPr>
          <w:rFonts w:ascii="Symbol" w:hAnsi="Symbol"/>
          <w:position w:val="1"/>
          <w:sz w:val="23"/>
        </w:rPr>
        <w:t></w:t>
      </w:r>
      <w:r>
        <w:rPr>
          <w:rFonts w:ascii="Times New Roman" w:hAnsi="Times New Roman"/>
          <w:spacing w:val="-3"/>
          <w:position w:val="1"/>
          <w:sz w:val="23"/>
        </w:rPr>
        <w:t> </w:t>
      </w:r>
      <w:r>
        <w:rPr>
          <w:rFonts w:ascii="Times New Roman" w:hAnsi="Times New Roman"/>
          <w:i/>
          <w:position w:val="1"/>
          <w:sz w:val="23"/>
        </w:rPr>
        <w:t>V</w:t>
      </w:r>
    </w:p>
    <w:p>
      <w:pPr>
        <w:tabs>
          <w:tab w:pos="428" w:val="left" w:leader="none"/>
          <w:tab w:pos="728" w:val="left" w:leader="none"/>
        </w:tabs>
        <w:spacing w:line="81" w:lineRule="auto" w:before="12"/>
        <w:ind w:left="0" w:right="2145" w:firstLine="0"/>
        <w:jc w:val="center"/>
        <w:rPr>
          <w:rFonts w:ascii="Arial"/>
          <w:sz w:val="24"/>
        </w:rPr>
      </w:pPr>
      <w:r>
        <w:rPr>
          <w:rFonts w:ascii="Times New Roman"/>
          <w:i/>
          <w:sz w:val="13"/>
        </w:rPr>
        <w:t>q</w:t>
        <w:tab/>
        <w:t>m</w:t>
        <w:tab/>
      </w:r>
      <w:r>
        <w:rPr>
          <w:rFonts w:ascii="Arial"/>
          <w:position w:val="-16"/>
          <w:sz w:val="24"/>
        </w:rPr>
        <w:t>1</w:t>
      </w:r>
    </w:p>
    <w:p>
      <w:pPr>
        <w:tabs>
          <w:tab w:pos="953" w:val="left" w:leader="none"/>
        </w:tabs>
        <w:spacing w:line="240" w:lineRule="auto" w:before="0"/>
        <w:ind w:left="246" w:right="0" w:firstLine="0"/>
        <w:jc w:val="left"/>
        <w:rPr>
          <w:sz w:val="23"/>
        </w:rPr>
      </w:pPr>
      <w:r>
        <w:rPr/>
        <w:drawing>
          <wp:anchor distT="0" distB="0" distL="0" distR="0" allowOverlap="1" layoutInCell="1" locked="0" behindDoc="1" simplePos="0" relativeHeight="236210176">
            <wp:simplePos x="0" y="0"/>
            <wp:positionH relativeFrom="page">
              <wp:posOffset>3276355</wp:posOffset>
            </wp:positionH>
            <wp:positionV relativeFrom="paragraph">
              <wp:posOffset>109195</wp:posOffset>
            </wp:positionV>
            <wp:extent cx="110058" cy="25398"/>
            <wp:effectExtent l="0" t="0" r="0" b="0"/>
            <wp:wrapNone/>
            <wp:docPr id="53" name="image66.png"/>
            <wp:cNvGraphicFramePr>
              <a:graphicFrameLocks noChangeAspect="1"/>
            </wp:cNvGraphicFramePr>
            <a:graphic>
              <a:graphicData uri="http://schemas.openxmlformats.org/drawingml/2006/picture">
                <pic:pic>
                  <pic:nvPicPr>
                    <pic:cNvPr id="54" name="image66.png"/>
                    <pic:cNvPicPr/>
                  </pic:nvPicPr>
                  <pic:blipFill>
                    <a:blip r:embed="rId73" cstate="print"/>
                    <a:stretch>
                      <a:fillRect/>
                    </a:stretch>
                  </pic:blipFill>
                  <pic:spPr>
                    <a:xfrm>
                      <a:off x="0" y="0"/>
                      <a:ext cx="110058" cy="25398"/>
                    </a:xfrm>
                    <a:prstGeom prst="rect">
                      <a:avLst/>
                    </a:prstGeom>
                  </pic:spPr>
                </pic:pic>
              </a:graphicData>
            </a:graphic>
          </wp:anchor>
        </w:drawing>
      </w:r>
      <w:r>
        <w:rPr>
          <w:sz w:val="23"/>
        </w:rPr>
        <w:t>式中</w:t>
        <w:tab/>
      </w:r>
      <w:r>
        <w:rPr>
          <w:rFonts w:ascii="Times New Roman" w:hAnsi="Times New Roman" w:eastAsia="Times New Roman"/>
          <w:i/>
          <w:spacing w:val="11"/>
          <w:position w:val="1"/>
          <w:sz w:val="19"/>
        </w:rPr>
        <w:t>V</w:t>
      </w:r>
      <w:r>
        <w:rPr>
          <w:rFonts w:ascii="Times New Roman" w:hAnsi="Times New Roman" w:eastAsia="Times New Roman"/>
          <w:i/>
          <w:spacing w:val="11"/>
          <w:position w:val="-13"/>
          <w:sz w:val="13"/>
        </w:rPr>
        <w:t>q</w:t>
      </w:r>
      <w:r>
        <w:rPr>
          <w:rFonts w:ascii="Times New Roman" w:hAnsi="Times New Roman" w:eastAsia="Times New Roman"/>
          <w:i/>
          <w:spacing w:val="1"/>
          <w:position w:val="-13"/>
          <w:sz w:val="13"/>
        </w:rPr>
        <w:t> </w:t>
      </w:r>
      <w:r>
        <w:rPr>
          <w:sz w:val="23"/>
        </w:rPr>
        <w:t>——梁上均布荷载引起的剪力</w:t>
      </w:r>
      <w:r>
        <w:rPr>
          <w:spacing w:val="3"/>
          <w:sz w:val="23"/>
        </w:rPr>
        <w:t>，</w:t>
      </w:r>
      <w:r>
        <w:rPr>
          <w:rFonts w:ascii="Times New Roman" w:hAnsi="Times New Roman" w:eastAsia="Times New Roman"/>
          <w:i/>
          <w:spacing w:val="3"/>
          <w:position w:val="1"/>
          <w:sz w:val="24"/>
        </w:rPr>
        <w:t>V</w:t>
      </w:r>
      <w:r>
        <w:rPr>
          <w:rFonts w:ascii="Times New Roman" w:hAnsi="Times New Roman" w:eastAsia="Times New Roman"/>
          <w:i/>
          <w:spacing w:val="27"/>
          <w:position w:val="1"/>
          <w:sz w:val="24"/>
        </w:rPr>
        <w:t> </w:t>
      </w:r>
      <w:r>
        <w:rPr>
          <w:rFonts w:ascii="Symbol" w:hAnsi="Symbol" w:eastAsia="Symbol"/>
          <w:position w:val="1"/>
          <w:sz w:val="24"/>
        </w:rPr>
        <w:t></w:t>
      </w:r>
      <w:r>
        <w:rPr>
          <w:rFonts w:ascii="Times New Roman" w:hAnsi="Times New Roman" w:eastAsia="Times New Roman"/>
          <w:spacing w:val="12"/>
          <w:position w:val="1"/>
          <w:sz w:val="24"/>
        </w:rPr>
        <w:t> </w:t>
      </w:r>
      <w:r>
        <w:rPr>
          <w:rFonts w:ascii="Arial" w:hAnsi="Arial" w:eastAsia="Arial"/>
          <w:position w:val="-17"/>
          <w:sz w:val="24"/>
        </w:rPr>
        <w:t>2</w:t>
      </w:r>
      <w:r>
        <w:rPr>
          <w:rFonts w:ascii="Arial" w:hAnsi="Arial" w:eastAsia="Arial"/>
          <w:spacing w:val="-21"/>
          <w:position w:val="-17"/>
          <w:sz w:val="24"/>
        </w:rPr>
        <w:t> </w:t>
      </w:r>
      <w:r>
        <w:rPr>
          <w:rFonts w:ascii="Times New Roman" w:hAnsi="Times New Roman" w:eastAsia="Times New Roman"/>
          <w:i/>
          <w:position w:val="1"/>
          <w:sz w:val="24"/>
        </w:rPr>
        <w:t>ql</w:t>
      </w:r>
      <w:r>
        <w:rPr>
          <w:rFonts w:ascii="Times New Roman" w:hAnsi="Times New Roman" w:eastAsia="Times New Roman"/>
          <w:i/>
          <w:spacing w:val="-6"/>
          <w:position w:val="1"/>
          <w:sz w:val="24"/>
        </w:rPr>
        <w:t> </w:t>
      </w:r>
      <w:r>
        <w:rPr>
          <w:sz w:val="23"/>
        </w:rPr>
        <w:t>；</w:t>
      </w:r>
    </w:p>
    <w:p>
      <w:pPr>
        <w:spacing w:after="0" w:line="240" w:lineRule="auto"/>
        <w:jc w:val="left"/>
        <w:rPr>
          <w:sz w:val="23"/>
        </w:rPr>
        <w:sectPr>
          <w:pgSz w:w="11910" w:h="16840"/>
          <w:pgMar w:header="701" w:footer="0" w:top="900" w:bottom="280" w:left="320" w:right="320"/>
        </w:sectPr>
      </w:pPr>
    </w:p>
    <w:p>
      <w:pPr>
        <w:pStyle w:val="BodyText"/>
        <w:spacing w:before="2"/>
        <w:rPr>
          <w:sz w:val="25"/>
        </w:rPr>
      </w:pPr>
    </w:p>
    <w:p>
      <w:pPr>
        <w:pStyle w:val="BodyText"/>
        <w:spacing w:line="276" w:lineRule="exact"/>
        <w:ind w:left="618"/>
        <w:rPr>
          <w:rFonts w:ascii="Times New Roman" w:hAnsi="Times New Roman" w:eastAsia="Times New Roman"/>
          <w:i/>
          <w:sz w:val="24"/>
        </w:rPr>
      </w:pPr>
      <w:r>
        <w:rPr>
          <w:rFonts w:ascii="Times New Roman" w:hAnsi="Times New Roman" w:eastAsia="Times New Roman"/>
          <w:i/>
          <w:position w:val="1"/>
        </w:rPr>
        <w:t>V </w:t>
      </w:r>
      <w:r>
        <w:rPr/>
        <w:t>——梁端弯矩引起的剪力，</w:t>
      </w:r>
      <w:r>
        <w:rPr>
          <w:rFonts w:ascii="Times New Roman" w:hAnsi="Times New Roman" w:eastAsia="Times New Roman"/>
          <w:i/>
          <w:position w:val="1"/>
          <w:sz w:val="24"/>
        </w:rPr>
        <w:t>V</w:t>
      </w:r>
    </w:p>
    <w:p>
      <w:pPr>
        <w:tabs>
          <w:tab w:pos="3816" w:val="left" w:leader="none"/>
        </w:tabs>
        <w:spacing w:line="127" w:lineRule="exact" w:before="0"/>
        <w:ind w:left="758" w:right="0" w:firstLine="0"/>
        <w:jc w:val="left"/>
        <w:rPr>
          <w:rFonts w:ascii="Times New Roman"/>
          <w:i/>
          <w:sz w:val="13"/>
        </w:rPr>
      </w:pPr>
      <w:r>
        <w:rPr>
          <w:rFonts w:ascii="Times New Roman"/>
          <w:i/>
          <w:w w:val="105"/>
          <w:sz w:val="13"/>
        </w:rPr>
        <w:t>m</w:t>
        <w:tab/>
      </w:r>
      <w:r>
        <w:rPr>
          <w:rFonts w:ascii="Times New Roman"/>
          <w:i/>
          <w:spacing w:val="-20"/>
          <w:w w:val="105"/>
          <w:sz w:val="13"/>
        </w:rPr>
        <w:t>m</w:t>
      </w:r>
    </w:p>
    <w:p>
      <w:pPr>
        <w:spacing w:line="421" w:lineRule="exact" w:before="145"/>
        <w:ind w:left="41" w:right="0" w:firstLine="0"/>
        <w:jc w:val="left"/>
        <w:rPr>
          <w:sz w:val="23"/>
        </w:rPr>
      </w:pPr>
      <w:r>
        <w:rPr/>
        <w:br w:type="column"/>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i/>
          <w:position w:val="17"/>
          <w:sz w:val="24"/>
        </w:rPr>
        <w:t>M </w:t>
      </w:r>
      <w:r>
        <w:rPr>
          <w:rFonts w:ascii="宋体" w:hAnsi="宋体" w:eastAsia="宋体" w:hint="eastAsia"/>
          <w:position w:val="2"/>
          <w:sz w:val="13"/>
        </w:rPr>
        <w:t>左 </w:t>
      </w:r>
      <w:r>
        <w:rPr>
          <w:rFonts w:ascii="Symbol" w:hAnsi="Symbol" w:eastAsia="Symbol"/>
          <w:position w:val="17"/>
          <w:sz w:val="24"/>
        </w:rPr>
        <w:t></w:t>
      </w:r>
      <w:r>
        <w:rPr>
          <w:rFonts w:ascii="Times New Roman" w:hAnsi="Times New Roman" w:eastAsia="Times New Roman"/>
          <w:position w:val="17"/>
          <w:sz w:val="24"/>
        </w:rPr>
        <w:t> </w:t>
      </w:r>
      <w:r>
        <w:rPr>
          <w:rFonts w:ascii="Times New Roman" w:hAnsi="Times New Roman" w:eastAsia="Times New Roman"/>
          <w:i/>
          <w:position w:val="17"/>
          <w:sz w:val="24"/>
        </w:rPr>
        <w:t>M </w:t>
      </w:r>
      <w:r>
        <w:rPr>
          <w:rFonts w:ascii="宋体" w:hAnsi="宋体" w:eastAsia="宋体" w:hint="eastAsia"/>
          <w:position w:val="2"/>
          <w:sz w:val="13"/>
        </w:rPr>
        <w:t>右 </w:t>
      </w:r>
      <w:r>
        <w:rPr>
          <w:sz w:val="23"/>
        </w:rPr>
        <w:t>。</w:t>
      </w:r>
    </w:p>
    <w:p>
      <w:pPr>
        <w:pStyle w:val="Heading3"/>
        <w:spacing w:line="221" w:lineRule="exact"/>
        <w:ind w:left="694"/>
        <w:rPr>
          <w:i/>
        </w:rPr>
      </w:pPr>
      <w:r>
        <w:rPr/>
        <w:drawing>
          <wp:anchor distT="0" distB="0" distL="0" distR="0" allowOverlap="1" layoutInCell="1" locked="0" behindDoc="1" simplePos="0" relativeHeight="236211200">
            <wp:simplePos x="0" y="0"/>
            <wp:positionH relativeFrom="page">
              <wp:posOffset>2861520</wp:posOffset>
            </wp:positionH>
            <wp:positionV relativeFrom="paragraph">
              <wp:posOffset>-50144</wp:posOffset>
            </wp:positionV>
            <wp:extent cx="651884" cy="25398"/>
            <wp:effectExtent l="0" t="0" r="0" b="0"/>
            <wp:wrapNone/>
            <wp:docPr id="55" name="image67.png"/>
            <wp:cNvGraphicFramePr>
              <a:graphicFrameLocks noChangeAspect="1"/>
            </wp:cNvGraphicFramePr>
            <a:graphic>
              <a:graphicData uri="http://schemas.openxmlformats.org/drawingml/2006/picture">
                <pic:pic>
                  <pic:nvPicPr>
                    <pic:cNvPr id="56" name="image67.png"/>
                    <pic:cNvPicPr/>
                  </pic:nvPicPr>
                  <pic:blipFill>
                    <a:blip r:embed="rId74" cstate="print"/>
                    <a:stretch>
                      <a:fillRect/>
                    </a:stretch>
                  </pic:blipFill>
                  <pic:spPr>
                    <a:xfrm>
                      <a:off x="0" y="0"/>
                      <a:ext cx="651884" cy="25398"/>
                    </a:xfrm>
                    <a:prstGeom prst="rect">
                      <a:avLst/>
                    </a:prstGeom>
                  </pic:spPr>
                </pic:pic>
              </a:graphicData>
            </a:graphic>
          </wp:anchor>
        </w:drawing>
      </w:r>
      <w:r>
        <w:rPr>
          <w:i/>
          <w:w w:val="99"/>
        </w:rPr>
        <w:t>l</w:t>
      </w:r>
    </w:p>
    <w:p>
      <w:pPr>
        <w:spacing w:after="0" w:line="221" w:lineRule="exact"/>
        <w:sectPr>
          <w:type w:val="continuous"/>
          <w:pgSz w:w="11910" w:h="16840"/>
          <w:pgMar w:top="900" w:bottom="280" w:left="320" w:right="320"/>
          <w:cols w:num="2" w:equalWidth="0">
            <w:col w:w="3917" w:space="40"/>
            <w:col w:w="7313"/>
          </w:cols>
        </w:sectPr>
      </w:pPr>
    </w:p>
    <w:p>
      <w:pPr>
        <w:pStyle w:val="BodyText"/>
        <w:spacing w:before="1"/>
        <w:rPr>
          <w:rFonts w:ascii="Times New Roman"/>
          <w:i/>
          <w:sz w:val="11"/>
        </w:rPr>
      </w:pPr>
    </w:p>
    <w:p>
      <w:pPr>
        <w:tabs>
          <w:tab w:pos="3170" w:val="left" w:leader="none"/>
        </w:tabs>
        <w:spacing w:before="98"/>
        <w:ind w:left="246" w:right="0" w:firstLine="0"/>
        <w:jc w:val="left"/>
        <w:rPr>
          <w:rFonts w:ascii="Times New Roman" w:hAnsi="Times New Roman"/>
          <w:i/>
          <w:sz w:val="24"/>
        </w:rPr>
      </w:pPr>
      <w:r>
        <w:rPr>
          <w:sz w:val="23"/>
        </w:rPr>
        <w:t>柱轴力：</w:t>
        <w:tab/>
      </w:r>
      <w:r>
        <w:rPr>
          <w:rFonts w:ascii="Times New Roman" w:hAnsi="Times New Roman"/>
          <w:i/>
          <w:position w:val="1"/>
          <w:sz w:val="24"/>
        </w:rPr>
        <w:t>N </w:t>
      </w:r>
      <w:r>
        <w:rPr>
          <w:rFonts w:ascii="Symbol" w:hAnsi="Symbol"/>
          <w:position w:val="1"/>
          <w:sz w:val="24"/>
        </w:rPr>
        <w:t></w:t>
      </w:r>
      <w:r>
        <w:rPr>
          <w:rFonts w:ascii="Times New Roman" w:hAnsi="Times New Roman"/>
          <w:position w:val="1"/>
          <w:sz w:val="24"/>
        </w:rPr>
        <w:t> </w:t>
      </w:r>
      <w:r>
        <w:rPr>
          <w:rFonts w:ascii="Times New Roman" w:hAnsi="Times New Roman"/>
          <w:i/>
          <w:position w:val="1"/>
          <w:sz w:val="24"/>
        </w:rPr>
        <w:t>V </w:t>
      </w:r>
      <w:r>
        <w:rPr>
          <w:rFonts w:ascii="Symbol" w:hAnsi="Symbol"/>
          <w:position w:val="1"/>
          <w:sz w:val="24"/>
        </w:rPr>
        <w:t></w:t>
      </w:r>
      <w:r>
        <w:rPr>
          <w:rFonts w:ascii="Times New Roman" w:hAnsi="Times New Roman"/>
          <w:spacing w:val="-4"/>
          <w:position w:val="1"/>
          <w:sz w:val="24"/>
        </w:rPr>
        <w:t> </w:t>
      </w:r>
      <w:r>
        <w:rPr>
          <w:rFonts w:ascii="Times New Roman" w:hAnsi="Times New Roman"/>
          <w:i/>
          <w:position w:val="1"/>
          <w:sz w:val="24"/>
        </w:rPr>
        <w:t>P</w:t>
      </w:r>
    </w:p>
    <w:p>
      <w:pPr>
        <w:pStyle w:val="BodyText"/>
        <w:spacing w:before="102"/>
        <w:ind w:left="246"/>
      </w:pPr>
      <w:r>
        <w:rPr/>
        <w:t>式中：</w:t>
      </w:r>
      <w:r>
        <w:rPr>
          <w:rFonts w:ascii="Times New Roman" w:hAnsi="Times New Roman" w:eastAsia="Times New Roman"/>
          <w:i/>
          <w:position w:val="1"/>
          <w:sz w:val="24"/>
        </w:rPr>
        <w:t>V </w:t>
      </w:r>
      <w:r>
        <w:rPr/>
        <w:t>—-梁端剪力；</w:t>
      </w:r>
    </w:p>
    <w:p>
      <w:pPr>
        <w:pStyle w:val="BodyText"/>
        <w:spacing w:before="5"/>
        <w:rPr>
          <w:sz w:val="21"/>
        </w:rPr>
      </w:pPr>
    </w:p>
    <w:p>
      <w:pPr>
        <w:pStyle w:val="BodyText"/>
        <w:ind w:left="652"/>
      </w:pPr>
      <w:r>
        <w:rPr>
          <w:rFonts w:ascii="Times New Roman" w:hAnsi="Times New Roman" w:eastAsia="Times New Roman"/>
          <w:i/>
          <w:position w:val="1"/>
          <w:sz w:val="19"/>
        </w:rPr>
        <w:t>P </w:t>
      </w:r>
      <w:r>
        <w:rPr/>
        <w:t>——节点集中力及柱自重。</w:t>
      </w:r>
    </w:p>
    <w:p>
      <w:pPr>
        <w:pStyle w:val="BodyText"/>
        <w:spacing w:line="463" w:lineRule="auto" w:before="88"/>
        <w:ind w:left="246" w:right="4075" w:firstLine="460"/>
      </w:pPr>
      <w:r>
        <w:rPr/>
        <w:t>以</w:t>
      </w:r>
      <w:r>
        <w:rPr>
          <w:rFonts w:ascii="Times New Roman" w:hAnsi="Times New Roman" w:eastAsia="Times New Roman"/>
          <w:i/>
          <w:position w:val="1"/>
          <w:sz w:val="24"/>
        </w:rPr>
        <w:t>CE </w:t>
      </w:r>
      <w:r>
        <w:rPr/>
        <w:t>跨，八七层梁在恒载作用下,梁端剪力及柱轴力计算为例。由图 2—8 查得梁上均布荷载为: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0"/>
        </w:rPr>
      </w:pPr>
    </w:p>
    <w:p>
      <w:pPr>
        <w:tabs>
          <w:tab w:pos="3703" w:val="left" w:leader="none"/>
          <w:tab w:pos="4526" w:val="left" w:leader="none"/>
        </w:tabs>
        <w:spacing w:before="78"/>
        <w:ind w:left="3004" w:right="0" w:firstLine="0"/>
        <w:jc w:val="left"/>
        <w:rPr>
          <w:rFonts w:ascii="宋体"/>
          <w:sz w:val="16"/>
        </w:rPr>
      </w:pPr>
      <w:r>
        <w:rPr/>
        <w:pict>
          <v:group style="position:absolute;margin-left:142.449387pt;margin-top:-249.076584pt;width:173.7pt;height:256.3pt;mso-position-horizontal-relative:page;mso-position-vertical-relative:paragraph;z-index:-267066368" coordorigin="2849,-4982" coordsize="3474,5126">
            <v:shape style="position:absolute;left:3066;top:-4926;width:2855;height:5069" type="#_x0000_t75" stroked="false">
              <v:imagedata r:id="rId75" o:title=""/>
            </v:shape>
            <v:shape style="position:absolute;left:2848;top:-4982;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20.29</w:t>
                    </w:r>
                  </w:p>
                </w:txbxContent>
              </v:textbox>
              <w10:wrap type="none"/>
            </v:shape>
            <v:shape style="position:absolute;left:4335;top:-4945;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12.71</w:t>
                    </w:r>
                  </w:p>
                </w:txbxContent>
              </v:textbox>
              <w10:wrap type="none"/>
            </v:shape>
            <v:shape style="position:absolute;left:5820;top:-4982;width:503;height:161" type="#_x0000_t202" filled="false" stroked="false">
              <v:textbox inset="0,0,0,0">
                <w:txbxContent>
                  <w:p>
                    <w:pPr>
                      <w:spacing w:line="161" w:lineRule="exact" w:before="0"/>
                      <w:ind w:left="0" w:right="0" w:firstLine="0"/>
                      <w:jc w:val="left"/>
                      <w:rPr>
                        <w:rFonts w:ascii="宋体"/>
                        <w:sz w:val="16"/>
                      </w:rPr>
                    </w:pPr>
                    <w:r>
                      <w:rPr>
                        <w:rFonts w:ascii="宋体"/>
                        <w:sz w:val="16"/>
                      </w:rPr>
                      <w:t>120.29</w:t>
                    </w:r>
                  </w:p>
                </w:txbxContent>
              </v:textbox>
              <w10:wrap type="none"/>
            </v:shape>
            <v:shape style="position:absolute;left:2887;top:-4430;width:938;height:195" type="#_x0000_t202" filled="false" stroked="false">
              <v:textbox inset="0,0,0,0">
                <w:txbxContent>
                  <w:p>
                    <w:pPr>
                      <w:spacing w:line="194" w:lineRule="exact" w:before="0"/>
                      <w:ind w:left="0" w:right="0" w:firstLine="0"/>
                      <w:jc w:val="left"/>
                      <w:rPr>
                        <w:rFonts w:ascii="宋体"/>
                        <w:sz w:val="16"/>
                      </w:rPr>
                    </w:pPr>
                    <w:r>
                      <w:rPr>
                        <w:rFonts w:ascii="宋体"/>
                        <w:position w:val="-2"/>
                        <w:sz w:val="16"/>
                      </w:rPr>
                      <w:t>15.34 </w:t>
                    </w:r>
                    <w:r>
                      <w:rPr>
                        <w:rFonts w:ascii="宋体"/>
                        <w:sz w:val="16"/>
                      </w:rPr>
                      <w:t>16.78</w:t>
                    </w:r>
                  </w:p>
                </w:txbxContent>
              </v:textbox>
              <w10:wrap type="none"/>
            </v:shape>
            <v:shape style="position:absolute;left:5263;top:-4430;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16.78</w:t>
                    </w:r>
                  </w:p>
                </w:txbxContent>
              </v:textbox>
              <w10:wrap type="none"/>
            </v:shape>
            <v:shape style="position:absolute;left:4363;top:-4307;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2.25</w:t>
                    </w:r>
                  </w:p>
                </w:txbxContent>
              </v:textbox>
              <w10:wrap type="none"/>
            </v:shape>
            <v:shape style="position:absolute;left:5863;top:-4396;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15.34</w:t>
                    </w:r>
                  </w:p>
                </w:txbxContent>
              </v:textbox>
              <w10:wrap type="none"/>
            </v:shape>
            <v:shape style="position:absolute;left:3931;top:-4153;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12.61</w:t>
                    </w:r>
                  </w:p>
                </w:txbxContent>
              </v:textbox>
              <w10:wrap type="none"/>
            </v:shape>
            <v:shape style="position:absolute;left:4754;top:-4153;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12.61</w:t>
                    </w:r>
                  </w:p>
                </w:txbxContent>
              </v:textbox>
              <w10:wrap type="none"/>
            </v:shape>
            <v:shape style="position:absolute;left:2916;top:-3840;width:910;height:226" type="#_x0000_t202" filled="false" stroked="false">
              <v:textbox inset="0,0,0,0">
                <w:txbxContent>
                  <w:p>
                    <w:pPr>
                      <w:spacing w:line="199" w:lineRule="auto" w:before="0"/>
                      <w:ind w:left="0" w:right="0" w:firstLine="0"/>
                      <w:jc w:val="left"/>
                      <w:rPr>
                        <w:rFonts w:ascii="宋体"/>
                        <w:sz w:val="16"/>
                      </w:rPr>
                    </w:pPr>
                    <w:r>
                      <w:rPr>
                        <w:rFonts w:ascii="宋体"/>
                        <w:position w:val="-5"/>
                        <w:sz w:val="16"/>
                      </w:rPr>
                      <w:t>15.34 </w:t>
                    </w:r>
                    <w:r>
                      <w:rPr>
                        <w:rFonts w:ascii="宋体"/>
                        <w:sz w:val="16"/>
                      </w:rPr>
                      <w:t>13.73</w:t>
                    </w:r>
                  </w:p>
                </w:txbxContent>
              </v:textbox>
              <w10:wrap type="none"/>
            </v:shape>
            <v:shape style="position:absolute;left:4363;top:-3735;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7.27</w:t>
                    </w:r>
                  </w:p>
                </w:txbxContent>
              </v:textbox>
              <w10:wrap type="none"/>
            </v:shape>
            <v:shape style="position:absolute;left:5263;top:-3840;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13.73</w:t>
                    </w:r>
                  </w:p>
                </w:txbxContent>
              </v:textbox>
              <w10:wrap type="none"/>
            </v:shape>
            <v:shape style="position:absolute;left:5890;top:-3775;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15.34</w:t>
                    </w:r>
                  </w:p>
                </w:txbxContent>
              </v:textbox>
              <w10:wrap type="none"/>
            </v:shape>
            <v:shape style="position:absolute;left:3943;top:-3553;width:1192;height:140" type="#_x0000_t202" filled="false" stroked="false">
              <v:textbox inset="0,0,0,0">
                <w:txbxContent>
                  <w:p>
                    <w:pPr>
                      <w:tabs>
                        <w:tab w:pos="823" w:val="left" w:leader="none"/>
                      </w:tabs>
                      <w:spacing w:line="139" w:lineRule="exact" w:before="0"/>
                      <w:ind w:left="0" w:right="0" w:firstLine="0"/>
                      <w:jc w:val="left"/>
                      <w:rPr>
                        <w:rFonts w:ascii="宋体"/>
                        <w:sz w:val="14"/>
                      </w:rPr>
                    </w:pPr>
                    <w:r>
                      <w:rPr>
                        <w:rFonts w:ascii="宋体"/>
                        <w:sz w:val="14"/>
                      </w:rPr>
                      <w:t>10.39</w:t>
                      <w:tab/>
                      <w:t>10.39</w:t>
                    </w:r>
                  </w:p>
                </w:txbxContent>
              </v:textbox>
              <w10:wrap type="none"/>
            </v:shape>
            <v:shape style="position:absolute;left:2896;top:-3213;width:929;height:204" type="#_x0000_t202" filled="false" stroked="false">
              <v:textbox inset="0,0,0,0">
                <w:txbxContent>
                  <w:p>
                    <w:pPr>
                      <w:spacing w:line="184" w:lineRule="auto" w:before="5"/>
                      <w:ind w:left="0" w:right="0" w:firstLine="0"/>
                      <w:jc w:val="left"/>
                      <w:rPr>
                        <w:rFonts w:ascii="宋体"/>
                        <w:sz w:val="16"/>
                      </w:rPr>
                    </w:pPr>
                    <w:r>
                      <w:rPr>
                        <w:rFonts w:ascii="宋体"/>
                        <w:position w:val="-3"/>
                        <w:sz w:val="16"/>
                      </w:rPr>
                      <w:t>15.34 </w:t>
                    </w:r>
                    <w:r>
                      <w:rPr>
                        <w:rFonts w:ascii="宋体"/>
                        <w:sz w:val="16"/>
                      </w:rPr>
                      <w:t>14.06</w:t>
                    </w:r>
                  </w:p>
                </w:txbxContent>
              </v:textbox>
              <w10:wrap type="none"/>
            </v:shape>
            <v:shape style="position:absolute;left:4363;top:-3128;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7.13</w:t>
                    </w:r>
                  </w:p>
                </w:txbxContent>
              </v:textbox>
              <w10:wrap type="none"/>
            </v:shape>
            <v:shape style="position:absolute;left:5263;top:-3213;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14.06</w:t>
                    </w:r>
                  </w:p>
                </w:txbxContent>
              </v:textbox>
              <w10:wrap type="none"/>
            </v:shape>
            <v:shape style="position:absolute;left:5871;top:-3170;width:422;height:161" type="#_x0000_t202" filled="false" stroked="false">
              <v:textbox inset="0,0,0,0">
                <w:txbxContent>
                  <w:p>
                    <w:pPr>
                      <w:spacing w:line="161" w:lineRule="exact" w:before="0"/>
                      <w:ind w:left="0" w:right="0" w:firstLine="0"/>
                      <w:jc w:val="left"/>
                      <w:rPr>
                        <w:rFonts w:ascii="宋体"/>
                        <w:sz w:val="16"/>
                      </w:rPr>
                    </w:pPr>
                    <w:r>
                      <w:rPr>
                        <w:rFonts w:ascii="宋体"/>
                        <w:sz w:val="16"/>
                      </w:rPr>
                      <w:t>15.34</w:t>
                    </w:r>
                  </w:p>
                </w:txbxContent>
              </v:textbox>
              <w10:wrap type="none"/>
            </v:shape>
            <v:shape style="position:absolute;left:3960;top:-2965;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10.77</w:t>
                    </w:r>
                  </w:p>
                </w:txbxContent>
              </v:textbox>
              <w10:wrap type="none"/>
            </v:shape>
            <v:shape style="position:absolute;left:4783;top:-2965;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10.77</w:t>
                    </w:r>
                  </w:p>
                </w:txbxContent>
              </v:textbox>
              <w10:wrap type="none"/>
            </v:shape>
            <v:shape style="position:absolute;left:2896;top:-2632;width:929;height:192" type="#_x0000_t202" filled="false" stroked="false">
              <v:textbox inset="0,0,0,0">
                <w:txbxContent>
                  <w:p>
                    <w:pPr>
                      <w:spacing w:line="192" w:lineRule="exact" w:before="0"/>
                      <w:ind w:left="0" w:right="0" w:firstLine="0"/>
                      <w:jc w:val="left"/>
                      <w:rPr>
                        <w:rFonts w:ascii="宋体"/>
                        <w:sz w:val="16"/>
                      </w:rPr>
                    </w:pPr>
                    <w:r>
                      <w:rPr>
                        <w:rFonts w:ascii="宋体"/>
                        <w:position w:val="-2"/>
                        <w:sz w:val="16"/>
                      </w:rPr>
                      <w:t>15.34 </w:t>
                    </w:r>
                    <w:r>
                      <w:rPr>
                        <w:rFonts w:ascii="宋体"/>
                        <w:sz w:val="16"/>
                      </w:rPr>
                      <w:t>14.05</w:t>
                    </w:r>
                  </w:p>
                </w:txbxContent>
              </v:textbox>
              <w10:wrap type="none"/>
            </v:shape>
            <v:shape style="position:absolute;left:4363;top:-2540;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7.15</w:t>
                    </w:r>
                  </w:p>
                </w:txbxContent>
              </v:textbox>
              <w10:wrap type="none"/>
            </v:shape>
            <v:shape style="position:absolute;left:5263;top:-2632;width:1030;height:192" type="#_x0000_t202" filled="false" stroked="false">
              <v:textbox inset="0,0,0,0">
                <w:txbxContent>
                  <w:p>
                    <w:pPr>
                      <w:tabs>
                        <w:tab w:pos="607" w:val="left" w:leader="none"/>
                      </w:tabs>
                      <w:spacing w:line="192" w:lineRule="exact" w:before="0"/>
                      <w:ind w:left="0" w:right="0" w:firstLine="0"/>
                      <w:jc w:val="left"/>
                      <w:rPr>
                        <w:rFonts w:ascii="宋体"/>
                        <w:sz w:val="16"/>
                      </w:rPr>
                    </w:pPr>
                    <w:r>
                      <w:rPr>
                        <w:rFonts w:ascii="宋体"/>
                        <w:sz w:val="16"/>
                      </w:rPr>
                      <w:t>14.05</w:t>
                      <w:tab/>
                    </w:r>
                    <w:r>
                      <w:rPr>
                        <w:rFonts w:ascii="宋体"/>
                        <w:position w:val="-2"/>
                        <w:sz w:val="16"/>
                      </w:rPr>
                      <w:t>15.34</w:t>
                    </w:r>
                  </w:p>
                </w:txbxContent>
              </v:textbox>
              <w10:wrap type="none"/>
            </v:shape>
            <v:shape style="position:absolute;left:3970;top:-2355;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10.71</w:t>
                    </w:r>
                  </w:p>
                </w:txbxContent>
              </v:textbox>
              <w10:wrap type="none"/>
            </v:shape>
            <v:shape style="position:absolute;left:4793;top:-2355;width:368;height:140" type="#_x0000_t202" filled="false" stroked="false">
              <v:textbox inset="0,0,0,0">
                <w:txbxContent>
                  <w:p>
                    <w:pPr>
                      <w:spacing w:line="139" w:lineRule="exact" w:before="0"/>
                      <w:ind w:left="0" w:right="0" w:firstLine="0"/>
                      <w:jc w:val="left"/>
                      <w:rPr>
                        <w:rFonts w:ascii="宋体"/>
                        <w:sz w:val="14"/>
                      </w:rPr>
                    </w:pPr>
                    <w:r>
                      <w:rPr>
                        <w:rFonts w:ascii="宋体"/>
                        <w:sz w:val="14"/>
                      </w:rPr>
                      <w:t>10.71</w:t>
                    </w:r>
                  </w:p>
                </w:txbxContent>
              </v:textbox>
              <w10:wrap type="none"/>
            </v:shape>
            <v:shape style="position:absolute;left:2896;top:-2015;width:929;height:178" type="#_x0000_t202" filled="false" stroked="false">
              <v:textbox inset="0,0,0,0">
                <w:txbxContent>
                  <w:p>
                    <w:pPr>
                      <w:spacing w:line="178" w:lineRule="exact" w:before="0"/>
                      <w:ind w:left="0" w:right="0" w:firstLine="0"/>
                      <w:jc w:val="left"/>
                      <w:rPr>
                        <w:rFonts w:ascii="宋体"/>
                        <w:sz w:val="16"/>
                      </w:rPr>
                    </w:pPr>
                    <w:r>
                      <w:rPr>
                        <w:rFonts w:ascii="宋体"/>
                        <w:sz w:val="16"/>
                      </w:rPr>
                      <w:t>15.34 </w:t>
                    </w:r>
                    <w:r>
                      <w:rPr>
                        <w:rFonts w:ascii="宋体"/>
                        <w:position w:val="2"/>
                        <w:sz w:val="16"/>
                      </w:rPr>
                      <w:t>14.05</w:t>
                    </w:r>
                  </w:p>
                </w:txbxContent>
              </v:textbox>
              <w10:wrap type="none"/>
            </v:shape>
            <v:shape style="position:absolute;left:4363;top:-1962;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7.15</w:t>
                    </w:r>
                  </w:p>
                </w:txbxContent>
              </v:textbox>
              <w10:wrap type="none"/>
            </v:shape>
            <v:shape style="position:absolute;left:5263;top:-2015;width:1030;height:178" type="#_x0000_t202" filled="false" stroked="false">
              <v:textbox inset="0,0,0,0">
                <w:txbxContent>
                  <w:p>
                    <w:pPr>
                      <w:tabs>
                        <w:tab w:pos="607" w:val="left" w:leader="none"/>
                      </w:tabs>
                      <w:spacing w:line="178" w:lineRule="exact" w:before="0"/>
                      <w:ind w:left="0" w:right="0" w:firstLine="0"/>
                      <w:jc w:val="left"/>
                      <w:rPr>
                        <w:rFonts w:ascii="宋体"/>
                        <w:sz w:val="16"/>
                      </w:rPr>
                    </w:pPr>
                    <w:r>
                      <w:rPr>
                        <w:rFonts w:ascii="宋体"/>
                        <w:position w:val="2"/>
                        <w:sz w:val="16"/>
                      </w:rPr>
                      <w:t>14.05</w:t>
                      <w:tab/>
                    </w:r>
                    <w:r>
                      <w:rPr>
                        <w:rFonts w:ascii="宋体"/>
                        <w:sz w:val="16"/>
                      </w:rPr>
                      <w:t>15.34</w:t>
                    </w:r>
                  </w:p>
                </w:txbxContent>
              </v:textbox>
              <w10:wrap type="none"/>
            </v:shape>
            <v:shape style="position:absolute;left:3984;top:-1779;width:1194;height:140" type="#_x0000_t202" filled="false" stroked="false">
              <v:textbox inset="0,0,0,0">
                <w:txbxContent>
                  <w:p>
                    <w:pPr>
                      <w:tabs>
                        <w:tab w:pos="825" w:val="left" w:leader="none"/>
                      </w:tabs>
                      <w:spacing w:line="139" w:lineRule="exact" w:before="0"/>
                      <w:ind w:left="0" w:right="0" w:firstLine="0"/>
                      <w:jc w:val="left"/>
                      <w:rPr>
                        <w:rFonts w:ascii="宋体"/>
                        <w:sz w:val="14"/>
                      </w:rPr>
                    </w:pPr>
                    <w:r>
                      <w:rPr>
                        <w:rFonts w:ascii="宋体"/>
                        <w:sz w:val="14"/>
                      </w:rPr>
                      <w:t>10.71</w:t>
                      <w:tab/>
                      <w:t>10.71</w:t>
                    </w:r>
                  </w:p>
                </w:txbxContent>
              </v:textbox>
              <w10:wrap type="none"/>
            </v:shape>
            <v:shape style="position:absolute;left:2896;top:-1430;width:929;height:166" type="#_x0000_t202" filled="false" stroked="false">
              <v:textbox inset="0,0,0,0">
                <w:txbxContent>
                  <w:p>
                    <w:pPr>
                      <w:spacing w:line="166" w:lineRule="exact" w:before="0"/>
                      <w:ind w:left="0" w:right="0" w:firstLine="0"/>
                      <w:jc w:val="left"/>
                      <w:rPr>
                        <w:rFonts w:ascii="宋体"/>
                        <w:sz w:val="16"/>
                      </w:rPr>
                    </w:pPr>
                    <w:r>
                      <w:rPr>
                        <w:rFonts w:ascii="宋体"/>
                        <w:sz w:val="16"/>
                      </w:rPr>
                      <w:t>15.34 14.05</w:t>
                    </w:r>
                  </w:p>
                </w:txbxContent>
              </v:textbox>
              <w10:wrap type="none"/>
            </v:shape>
            <v:shape style="position:absolute;left:4363;top:-1383;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7.15</w:t>
                    </w:r>
                  </w:p>
                </w:txbxContent>
              </v:textbox>
              <w10:wrap type="none"/>
            </v:shape>
            <v:shape style="position:absolute;left:5263;top:-1430;width:1030;height:166" type="#_x0000_t202" filled="false" stroked="false">
              <v:textbox inset="0,0,0,0">
                <w:txbxContent>
                  <w:p>
                    <w:pPr>
                      <w:tabs>
                        <w:tab w:pos="607" w:val="left" w:leader="none"/>
                      </w:tabs>
                      <w:spacing w:line="166" w:lineRule="exact" w:before="0"/>
                      <w:ind w:left="0" w:right="0" w:firstLine="0"/>
                      <w:jc w:val="left"/>
                      <w:rPr>
                        <w:rFonts w:ascii="宋体"/>
                        <w:sz w:val="16"/>
                      </w:rPr>
                    </w:pPr>
                    <w:r>
                      <w:rPr>
                        <w:rFonts w:ascii="宋体"/>
                        <w:sz w:val="16"/>
                      </w:rPr>
                      <w:t>14.05</w:t>
                      <w:tab/>
                      <w:t>15.34</w:t>
                    </w:r>
                  </w:p>
                </w:txbxContent>
              </v:textbox>
              <w10:wrap type="none"/>
            </v:shape>
            <v:shape style="position:absolute;left:3984;top:-1170;width:1194;height:140" type="#_x0000_t202" filled="false" stroked="false">
              <v:textbox inset="0,0,0,0">
                <w:txbxContent>
                  <w:p>
                    <w:pPr>
                      <w:tabs>
                        <w:tab w:pos="825" w:val="left" w:leader="none"/>
                      </w:tabs>
                      <w:spacing w:line="139" w:lineRule="exact" w:before="0"/>
                      <w:ind w:left="0" w:right="0" w:firstLine="0"/>
                      <w:jc w:val="left"/>
                      <w:rPr>
                        <w:rFonts w:ascii="宋体"/>
                        <w:sz w:val="14"/>
                      </w:rPr>
                    </w:pPr>
                    <w:r>
                      <w:rPr>
                        <w:rFonts w:ascii="宋体"/>
                        <w:sz w:val="14"/>
                      </w:rPr>
                      <w:t>10.71</w:t>
                      <w:tab/>
                      <w:t>10.71</w:t>
                    </w:r>
                  </w:p>
                </w:txbxContent>
              </v:textbox>
              <w10:wrap type="none"/>
            </v:shape>
            <v:shape style="position:absolute;left:2894;top:-801;width:852;height:166" type="#_x0000_t202" filled="false" stroked="false">
              <v:textbox inset="0,0,0,0">
                <w:txbxContent>
                  <w:p>
                    <w:pPr>
                      <w:spacing w:line="166" w:lineRule="exact" w:before="0"/>
                      <w:ind w:left="0" w:right="0" w:firstLine="0"/>
                      <w:jc w:val="left"/>
                      <w:rPr>
                        <w:rFonts w:ascii="宋体"/>
                        <w:sz w:val="16"/>
                      </w:rPr>
                    </w:pPr>
                    <w:r>
                      <w:rPr>
                        <w:rFonts w:ascii="宋体"/>
                        <w:sz w:val="16"/>
                      </w:rPr>
                      <w:t>8.42 15.28</w:t>
                    </w:r>
                  </w:p>
                </w:txbxContent>
              </v:textbox>
              <w10:wrap type="none"/>
            </v:shape>
            <v:shape style="position:absolute;left:4363;top:-795;width:299;height:140" type="#_x0000_t202" filled="false" stroked="false">
              <v:textbox inset="0,0,0,0">
                <w:txbxContent>
                  <w:p>
                    <w:pPr>
                      <w:spacing w:line="139" w:lineRule="exact" w:before="0"/>
                      <w:ind w:left="0" w:right="0" w:firstLine="0"/>
                      <w:jc w:val="left"/>
                      <w:rPr>
                        <w:rFonts w:ascii="宋体"/>
                        <w:sz w:val="14"/>
                      </w:rPr>
                    </w:pPr>
                    <w:r>
                      <w:rPr>
                        <w:rFonts w:ascii="宋体"/>
                        <w:sz w:val="14"/>
                      </w:rPr>
                      <w:t>5.55</w:t>
                    </w:r>
                  </w:p>
                </w:txbxContent>
              </v:textbox>
              <w10:wrap type="none"/>
            </v:shape>
            <v:shape style="position:absolute;left:5184;top:-801;width:1026;height:166" type="#_x0000_t202" filled="false" stroked="false">
              <v:textbox inset="0,0,0,0">
                <w:txbxContent>
                  <w:p>
                    <w:pPr>
                      <w:tabs>
                        <w:tab w:pos="683" w:val="left" w:leader="none"/>
                      </w:tabs>
                      <w:spacing w:line="166" w:lineRule="exact" w:before="0"/>
                      <w:ind w:left="0" w:right="0" w:firstLine="0"/>
                      <w:jc w:val="left"/>
                      <w:rPr>
                        <w:rFonts w:ascii="宋体"/>
                        <w:sz w:val="16"/>
                      </w:rPr>
                    </w:pPr>
                    <w:r>
                      <w:rPr>
                        <w:rFonts w:ascii="宋体"/>
                        <w:sz w:val="16"/>
                      </w:rPr>
                      <w:t>15.28</w:t>
                      <w:tab/>
                      <w:t>8.42</w:t>
                    </w:r>
                  </w:p>
                </w:txbxContent>
              </v:textbox>
              <w10:wrap type="none"/>
            </v:shape>
            <v:shape style="position:absolute;left:3991;top:-570;width:1192;height:140" type="#_x0000_t202" filled="false" stroked="false">
              <v:textbox inset="0,0,0,0">
                <w:txbxContent>
                  <w:p>
                    <w:pPr>
                      <w:tabs>
                        <w:tab w:pos="823" w:val="left" w:leader="none"/>
                      </w:tabs>
                      <w:spacing w:line="139" w:lineRule="exact" w:before="0"/>
                      <w:ind w:left="0" w:right="0" w:firstLine="0"/>
                      <w:jc w:val="left"/>
                      <w:rPr>
                        <w:rFonts w:ascii="宋体"/>
                        <w:sz w:val="14"/>
                      </w:rPr>
                    </w:pPr>
                    <w:r>
                      <w:rPr>
                        <w:rFonts w:ascii="宋体"/>
                        <w:sz w:val="14"/>
                      </w:rPr>
                      <w:t>11.52</w:t>
                      <w:tab/>
                      <w:t>11.52</w:t>
                    </w:r>
                  </w:p>
                </w:txbxContent>
              </v:textbox>
              <w10:wrap type="none"/>
            </v:shape>
            <w10:wrap type="none"/>
          </v:group>
        </w:pict>
      </w:r>
      <w:r>
        <w:rPr>
          <w:rFonts w:ascii="宋体"/>
          <w:sz w:val="16"/>
        </w:rPr>
        <w:t>3.74</w:t>
        <w:tab/>
      </w:r>
      <w:r>
        <w:rPr>
          <w:rFonts w:ascii="宋体"/>
          <w:sz w:val="14"/>
        </w:rPr>
        <w:t>2.78</w:t>
        <w:tab/>
        <w:t>2.78</w:t>
      </w:r>
      <w:r>
        <w:rPr>
          <w:rFonts w:ascii="宋体"/>
          <w:spacing w:val="-13"/>
          <w:sz w:val="14"/>
        </w:rPr>
        <w:t> </w:t>
      </w:r>
      <w:r>
        <w:rPr>
          <w:rFonts w:ascii="宋体"/>
          <w:sz w:val="16"/>
        </w:rPr>
        <w:t>3.74</w:t>
      </w:r>
    </w:p>
    <w:p>
      <w:pPr>
        <w:pStyle w:val="BodyText"/>
        <w:rPr>
          <w:rFonts w:ascii="宋体"/>
          <w:sz w:val="22"/>
        </w:rPr>
      </w:pPr>
    </w:p>
    <w:p>
      <w:pPr>
        <w:pStyle w:val="BodyText"/>
        <w:spacing w:before="68"/>
        <w:ind w:left="2658"/>
      </w:pPr>
      <w:r>
        <w:rPr/>
        <w:t>图 2—13 活荷载作用下柱端弯矩图</w:t>
      </w:r>
    </w:p>
    <w:p>
      <w:pPr>
        <w:pStyle w:val="BodyText"/>
        <w:spacing w:before="87"/>
        <w:ind w:left="246"/>
      </w:pPr>
      <w:r>
        <w:rPr/>
        <w:t>第七层： </w:t>
      </w:r>
      <w:r>
        <w:rPr>
          <w:rFonts w:ascii="Times New Roman" w:eastAsia="Times New Roman"/>
          <w:i/>
          <w:position w:val="1"/>
          <w:sz w:val="24"/>
        </w:rPr>
        <w:t>q </w:t>
      </w:r>
      <w:r>
        <w:rPr/>
        <w:t>=32.85kN/m</w:t>
      </w:r>
    </w:p>
    <w:p>
      <w:pPr>
        <w:pStyle w:val="BodyText"/>
        <w:spacing w:line="326" w:lineRule="auto" w:before="106"/>
        <w:ind w:left="1168" w:right="8026"/>
      </w:pPr>
      <w:r>
        <w:rPr/>
        <w:t>集中荷载 117。09kN 柱自重 24。06kN</w:t>
      </w:r>
    </w:p>
    <w:p>
      <w:pPr>
        <w:pStyle w:val="BodyText"/>
        <w:spacing w:line="292" w:lineRule="exact"/>
        <w:ind w:left="246"/>
      </w:pPr>
      <w:r>
        <w:rPr/>
        <w:t>第八层： </w:t>
      </w:r>
      <w:r>
        <w:rPr>
          <w:rFonts w:ascii="Times New Roman" w:eastAsia="Times New Roman"/>
          <w:i/>
          <w:position w:val="1"/>
          <w:sz w:val="24"/>
        </w:rPr>
        <w:t>q </w:t>
      </w:r>
      <w:r>
        <w:rPr/>
        <w:t>=20.72kN/m</w:t>
      </w:r>
    </w:p>
    <w:p>
      <w:pPr>
        <w:pStyle w:val="BodyText"/>
        <w:spacing w:before="106"/>
        <w:ind w:left="246"/>
      </w:pPr>
      <w:r>
        <w:rPr/>
        <w:t>由图 2-10 查得 七层梁端弯矩：</w:t>
      </w:r>
    </w:p>
    <w:p>
      <w:pPr>
        <w:spacing w:after="0"/>
        <w:sectPr>
          <w:type w:val="continuous"/>
          <w:pgSz w:w="11910" w:h="16840"/>
          <w:pgMar w:top="900" w:bottom="280" w:left="320" w:right="320"/>
        </w:sectPr>
      </w:pPr>
    </w:p>
    <w:p>
      <w:pPr>
        <w:pStyle w:val="BodyText"/>
        <w:tabs>
          <w:tab w:pos="1045" w:val="left" w:leader="none"/>
        </w:tabs>
        <w:spacing w:line="268" w:lineRule="exact" w:before="107"/>
        <w:ind w:left="647"/>
        <w:rPr>
          <w:rFonts w:ascii="Times New Roman" w:hAnsi="Times New Roman" w:eastAsia="Times New Roman"/>
          <w:i/>
        </w:rPr>
      </w:pPr>
      <w:r>
        <w:rPr>
          <w:rFonts w:ascii="Times New Roman" w:hAnsi="Times New Roman" w:eastAsia="Times New Roman"/>
          <w:i/>
          <w:position w:val="1"/>
        </w:rPr>
        <w:t>M</w:t>
        <w:tab/>
      </w:r>
      <w:r>
        <w:rPr/>
        <w:t>=120.76kN·m（96.6kN·m）</w:t>
      </w:r>
      <w:r>
        <w:rPr>
          <w:spacing w:val="-78"/>
        </w:rPr>
        <w:t> </w:t>
      </w:r>
      <w:r>
        <w:rPr>
          <w:rFonts w:ascii="Times New Roman" w:hAnsi="Times New Roman" w:eastAsia="Times New Roman"/>
          <w:i/>
          <w:position w:val="1"/>
        </w:rPr>
        <w:t>M</w:t>
      </w:r>
    </w:p>
    <w:p>
      <w:pPr>
        <w:tabs>
          <w:tab w:pos="4183" w:val="left" w:leader="none"/>
        </w:tabs>
        <w:spacing w:line="140" w:lineRule="exact" w:before="0"/>
        <w:ind w:left="869" w:right="0" w:firstLine="0"/>
        <w:jc w:val="left"/>
        <w:rPr>
          <w:rFonts w:ascii="宋体" w:eastAsia="宋体" w:hint="eastAsia"/>
          <w:sz w:val="13"/>
        </w:rPr>
      </w:pPr>
      <w:r>
        <w:rPr>
          <w:rFonts w:ascii="宋体" w:eastAsia="宋体" w:hint="eastAsia"/>
          <w:w w:val="105"/>
          <w:sz w:val="13"/>
        </w:rPr>
        <w:t>左</w:t>
        <w:tab/>
      </w:r>
      <w:r>
        <w:rPr>
          <w:rFonts w:ascii="宋体" w:eastAsia="宋体" w:hint="eastAsia"/>
          <w:spacing w:val="-20"/>
          <w:w w:val="105"/>
          <w:sz w:val="13"/>
        </w:rPr>
        <w:t>右</w:t>
      </w:r>
    </w:p>
    <w:p>
      <w:pPr>
        <w:pStyle w:val="BodyText"/>
        <w:spacing w:before="107"/>
      </w:pPr>
      <w:r>
        <w:rPr/>
        <w:br w:type="column"/>
      </w:r>
      <w:r>
        <w:rPr/>
        <w:t>=131。43kN·m(105.14kN·m）</w:t>
      </w:r>
    </w:p>
    <w:p>
      <w:pPr>
        <w:spacing w:after="0"/>
        <w:sectPr>
          <w:type w:val="continuous"/>
          <w:pgSz w:w="11910" w:h="16840"/>
          <w:pgMar w:top="900" w:bottom="280" w:left="320" w:right="320"/>
          <w:cols w:num="2" w:equalWidth="0">
            <w:col w:w="4321" w:space="40"/>
            <w:col w:w="6909"/>
          </w:cols>
        </w:sectPr>
      </w:pPr>
    </w:p>
    <w:p>
      <w:pPr>
        <w:pStyle w:val="BodyText"/>
        <w:spacing w:line="285" w:lineRule="exact"/>
        <w:ind w:left="246"/>
      </w:pPr>
      <w:r>
        <w:rPr/>
        <w:t>八层梁端弯矩：</w:t>
      </w:r>
    </w:p>
    <w:p>
      <w:pPr>
        <w:spacing w:after="0" w:line="285" w:lineRule="exact"/>
        <w:sectPr>
          <w:type w:val="continuous"/>
          <w:pgSz w:w="11910" w:h="16840"/>
          <w:pgMar w:top="900" w:bottom="280" w:left="320" w:right="320"/>
        </w:sectPr>
      </w:pPr>
    </w:p>
    <w:p>
      <w:pPr>
        <w:pStyle w:val="BodyText"/>
        <w:spacing w:before="2"/>
        <w:rPr>
          <w:sz w:val="31"/>
        </w:rPr>
      </w:pPr>
    </w:p>
    <w:p>
      <w:pPr>
        <w:pStyle w:val="BodyText"/>
        <w:tabs>
          <w:tab w:pos="1144" w:val="left" w:leader="none"/>
        </w:tabs>
        <w:spacing w:line="269" w:lineRule="exact"/>
        <w:ind w:left="746"/>
        <w:rPr>
          <w:rFonts w:ascii="Times New Roman" w:hAnsi="Times New Roman" w:eastAsia="Times New Roman"/>
          <w:i/>
        </w:rPr>
      </w:pPr>
      <w:r>
        <w:rPr>
          <w:rFonts w:ascii="Times New Roman" w:hAnsi="Times New Roman" w:eastAsia="Times New Roman"/>
          <w:i/>
          <w:position w:val="1"/>
        </w:rPr>
        <w:t>M</w:t>
        <w:tab/>
      </w:r>
      <w:r>
        <w:rPr/>
        <w:t>=58.77kN·m（45.81kN·m)</w:t>
      </w:r>
      <w:r>
        <w:rPr>
          <w:spacing w:val="-78"/>
        </w:rPr>
        <w:t> </w:t>
      </w:r>
      <w:r>
        <w:rPr>
          <w:rFonts w:ascii="Times New Roman" w:hAnsi="Times New Roman" w:eastAsia="Times New Roman"/>
          <w:i/>
          <w:position w:val="1"/>
        </w:rPr>
        <w:t>M</w:t>
      </w:r>
    </w:p>
    <w:p>
      <w:pPr>
        <w:tabs>
          <w:tab w:pos="4166" w:val="left" w:leader="none"/>
        </w:tabs>
        <w:spacing w:line="141" w:lineRule="exact" w:before="0"/>
        <w:ind w:left="967" w:right="0" w:firstLine="0"/>
        <w:jc w:val="left"/>
        <w:rPr>
          <w:rFonts w:ascii="宋体" w:eastAsia="宋体" w:hint="eastAsia"/>
          <w:sz w:val="13"/>
        </w:rPr>
      </w:pPr>
      <w:r>
        <w:rPr>
          <w:rFonts w:ascii="宋体" w:eastAsia="宋体" w:hint="eastAsia"/>
          <w:w w:val="105"/>
          <w:sz w:val="13"/>
        </w:rPr>
        <w:t>左</w:t>
        <w:tab/>
      </w:r>
      <w:r>
        <w:rPr>
          <w:rFonts w:ascii="宋体" w:eastAsia="宋体" w:hint="eastAsia"/>
          <w:spacing w:val="-20"/>
          <w:w w:val="105"/>
          <w:sz w:val="13"/>
        </w:rPr>
        <w:t>右</w:t>
      </w:r>
    </w:p>
    <w:p>
      <w:pPr>
        <w:spacing w:before="54"/>
        <w:ind w:left="2213" w:right="0" w:firstLine="0"/>
        <w:jc w:val="left"/>
        <w:rPr>
          <w:sz w:val="21"/>
        </w:rPr>
      </w:pPr>
      <w:r>
        <w:rPr/>
        <w:br w:type="column"/>
      </w:r>
      <w:r>
        <w:rPr>
          <w:sz w:val="21"/>
        </w:rPr>
        <w:t>(word 完整版)土木工程专业毕业设计完整计算书</w:t>
      </w:r>
    </w:p>
    <w:p>
      <w:pPr>
        <w:pStyle w:val="BodyText"/>
        <w:spacing w:before="76"/>
      </w:pPr>
      <w:r>
        <w:rPr/>
        <w:t>=81.26kN·m（63.62kN·m）</w:t>
      </w:r>
    </w:p>
    <w:p>
      <w:pPr>
        <w:spacing w:after="0"/>
        <w:sectPr>
          <w:headerReference w:type="default" r:id="rId76"/>
          <w:pgSz w:w="11910" w:h="16840"/>
          <w:pgMar w:header="0" w:footer="0" w:top="600" w:bottom="280" w:left="320" w:right="320"/>
          <w:cols w:num="2" w:equalWidth="0">
            <w:col w:w="4304" w:space="40"/>
            <w:col w:w="6926"/>
          </w:cols>
        </w:sectPr>
      </w:pPr>
    </w:p>
    <w:p>
      <w:pPr>
        <w:pStyle w:val="BodyText"/>
        <w:spacing w:line="284" w:lineRule="exact"/>
        <w:ind w:left="246"/>
      </w:pPr>
      <w:r>
        <w:rPr/>
        <w:t>括号内为调幅的数值。</w:t>
      </w:r>
    </w:p>
    <w:p>
      <w:pPr>
        <w:spacing w:line="184" w:lineRule="exact" w:before="14"/>
        <w:ind w:left="3162" w:right="0" w:firstLine="0"/>
        <w:jc w:val="left"/>
        <w:rPr>
          <w:rFonts w:ascii="Times New Roman"/>
          <w:sz w:val="24"/>
        </w:rPr>
      </w:pPr>
      <w:r>
        <w:rPr>
          <w:rFonts w:ascii="Times New Roman"/>
          <w:w w:val="99"/>
          <w:sz w:val="24"/>
        </w:rPr>
        <w:t>1</w:t>
      </w:r>
    </w:p>
    <w:p>
      <w:pPr>
        <w:spacing w:after="0" w:line="184" w:lineRule="exact"/>
        <w:jc w:val="left"/>
        <w:rPr>
          <w:rFonts w:ascii="Times New Roman"/>
          <w:sz w:val="24"/>
        </w:rPr>
        <w:sectPr>
          <w:type w:val="continuous"/>
          <w:pgSz w:w="11910" w:h="16840"/>
          <w:pgMar w:top="900" w:bottom="280" w:left="320" w:right="320"/>
        </w:sectPr>
      </w:pPr>
    </w:p>
    <w:p>
      <w:pPr>
        <w:tabs>
          <w:tab w:pos="2406" w:val="left" w:leader="none"/>
        </w:tabs>
        <w:spacing w:line="238" w:lineRule="exact" w:before="0"/>
        <w:ind w:left="246" w:right="0" w:firstLine="0"/>
        <w:jc w:val="left"/>
        <w:rPr>
          <w:rFonts w:ascii="Times New Roman" w:eastAsia="Times New Roman"/>
          <w:i/>
          <w:sz w:val="23"/>
        </w:rPr>
      </w:pPr>
      <w:r>
        <w:rPr>
          <w:sz w:val="23"/>
        </w:rPr>
        <w:t>八层梁端剪力：</w:t>
      </w:r>
      <w:r>
        <w:rPr>
          <w:spacing w:val="14"/>
          <w:sz w:val="23"/>
        </w:rPr>
        <w:t> </w:t>
      </w:r>
      <w:r>
        <w:rPr>
          <w:rFonts w:ascii="Times New Roman" w:eastAsia="Times New Roman"/>
          <w:i/>
          <w:position w:val="1"/>
          <w:sz w:val="23"/>
        </w:rPr>
        <w:t>V</w:t>
        <w:tab/>
      </w:r>
      <w:r>
        <w:rPr>
          <w:spacing w:val="7"/>
          <w:sz w:val="23"/>
        </w:rPr>
        <w:t>=</w:t>
      </w:r>
      <w:r>
        <w:rPr>
          <w:rFonts w:ascii="Times New Roman" w:eastAsia="Times New Roman"/>
          <w:i/>
          <w:spacing w:val="7"/>
          <w:position w:val="1"/>
          <w:sz w:val="23"/>
        </w:rPr>
        <w:t>V</w:t>
      </w:r>
    </w:p>
    <w:p>
      <w:pPr>
        <w:tabs>
          <w:tab w:pos="548" w:val="left" w:leader="none"/>
        </w:tabs>
        <w:spacing w:line="125" w:lineRule="exact" w:before="0"/>
        <w:ind w:left="0" w:right="0" w:firstLine="0"/>
        <w:jc w:val="right"/>
        <w:rPr>
          <w:rFonts w:ascii="Times New Roman"/>
          <w:i/>
          <w:sz w:val="13"/>
        </w:rPr>
      </w:pPr>
      <w:r>
        <w:rPr>
          <w:rFonts w:ascii="Times New Roman"/>
          <w:i/>
          <w:w w:val="105"/>
          <w:sz w:val="13"/>
        </w:rPr>
        <w:t>qc</w:t>
        <w:tab/>
      </w:r>
      <w:r>
        <w:rPr>
          <w:rFonts w:ascii="Times New Roman"/>
          <w:i/>
          <w:sz w:val="13"/>
        </w:rPr>
        <w:t>qE</w:t>
      </w:r>
    </w:p>
    <w:p>
      <w:pPr>
        <w:spacing w:line="206" w:lineRule="auto" w:before="0"/>
        <w:ind w:left="133" w:right="0" w:firstLine="0"/>
        <w:jc w:val="left"/>
        <w:rPr>
          <w:sz w:val="23"/>
        </w:rPr>
      </w:pPr>
      <w:r>
        <w:rPr/>
        <w:br w:type="column"/>
      </w:r>
      <w:r>
        <w:rPr>
          <w:sz w:val="23"/>
        </w:rPr>
        <w:t>= </w:t>
      </w:r>
      <w:r>
        <w:rPr>
          <w:rFonts w:ascii="Times New Roman" w:hAnsi="Times New Roman" w:eastAsia="Times New Roman"/>
          <w:position w:val="-17"/>
          <w:sz w:val="24"/>
        </w:rPr>
        <w:t>2 </w:t>
      </w:r>
      <w:r>
        <w:rPr>
          <w:rFonts w:ascii="Times New Roman" w:hAnsi="Times New Roman" w:eastAsia="Times New Roman"/>
          <w:i/>
          <w:position w:val="1"/>
          <w:sz w:val="24"/>
        </w:rPr>
        <w:t>ql </w:t>
      </w:r>
      <w:r>
        <w:rPr>
          <w:sz w:val="23"/>
        </w:rPr>
        <w:t>=1/2×20.72×7。5=77.7kN</w:t>
      </w:r>
    </w:p>
    <w:p>
      <w:pPr>
        <w:spacing w:after="0" w:line="206" w:lineRule="auto"/>
        <w:jc w:val="left"/>
        <w:rPr>
          <w:sz w:val="23"/>
        </w:rPr>
        <w:sectPr>
          <w:type w:val="continuous"/>
          <w:pgSz w:w="11910" w:h="16840"/>
          <w:pgMar w:top="900" w:bottom="280" w:left="320" w:right="320"/>
          <w:cols w:num="2" w:equalWidth="0">
            <w:col w:w="2824" w:space="40"/>
            <w:col w:w="8406"/>
          </w:cols>
        </w:sectPr>
      </w:pPr>
    </w:p>
    <w:p>
      <w:pPr>
        <w:tabs>
          <w:tab w:pos="1607" w:val="left" w:leader="none"/>
        </w:tabs>
        <w:spacing w:line="289" w:lineRule="exact" w:before="146"/>
        <w:ind w:left="246" w:right="0" w:firstLine="0"/>
        <w:jc w:val="left"/>
        <w:rPr>
          <w:rFonts w:ascii="Times New Roman" w:hAnsi="Times New Roman"/>
          <w:sz w:val="24"/>
        </w:rPr>
      </w:pPr>
      <w:r>
        <w:rPr>
          <w:sz w:val="23"/>
        </w:rPr>
        <w:t>调幅前：</w:t>
      </w:r>
      <w:r>
        <w:rPr>
          <w:spacing w:val="-80"/>
          <w:sz w:val="23"/>
        </w:rPr>
        <w:t> </w:t>
      </w:r>
      <w:r>
        <w:rPr>
          <w:rFonts w:ascii="Times New Roman" w:hAnsi="Times New Roman"/>
          <w:position w:val="1"/>
          <w:sz w:val="24"/>
        </w:rPr>
        <w:t>V</w:t>
        <w:tab/>
      </w:r>
      <w:r>
        <w:rPr>
          <w:rFonts w:ascii="Symbol" w:hAnsi="Symbol"/>
          <w:position w:val="1"/>
          <w:sz w:val="24"/>
        </w:rPr>
        <w:t></w:t>
      </w:r>
      <w:r>
        <w:rPr>
          <w:rFonts w:ascii="Times New Roman" w:hAnsi="Times New Roman"/>
          <w:spacing w:val="-4"/>
          <w:position w:val="1"/>
          <w:sz w:val="24"/>
        </w:rPr>
        <w:t> </w:t>
      </w:r>
      <w:r>
        <w:rPr>
          <w:rFonts w:ascii="Times New Roman" w:hAnsi="Times New Roman"/>
          <w:position w:val="1"/>
          <w:sz w:val="24"/>
        </w:rPr>
        <w:t>V</w:t>
      </w:r>
    </w:p>
    <w:p>
      <w:pPr>
        <w:tabs>
          <w:tab w:pos="1951" w:val="left" w:leader="none"/>
        </w:tabs>
        <w:spacing w:line="134" w:lineRule="exact" w:before="0"/>
        <w:ind w:left="1359" w:right="0" w:firstLine="0"/>
        <w:jc w:val="left"/>
        <w:rPr>
          <w:rFonts w:ascii="Times New Roman"/>
          <w:sz w:val="14"/>
        </w:rPr>
      </w:pPr>
      <w:r>
        <w:rPr>
          <w:rFonts w:ascii="Times New Roman"/>
          <w:sz w:val="14"/>
        </w:rPr>
        <w:t>mc</w:t>
        <w:tab/>
      </w:r>
      <w:r>
        <w:rPr>
          <w:rFonts w:ascii="Times New Roman"/>
          <w:spacing w:val="-10"/>
          <w:sz w:val="14"/>
        </w:rPr>
        <w:t>mE</w:t>
      </w:r>
    </w:p>
    <w:p>
      <w:pPr>
        <w:pStyle w:val="Heading2"/>
        <w:spacing w:line="180" w:lineRule="auto" w:before="15"/>
        <w:ind w:left="728" w:right="6207" w:hanging="687"/>
      </w:pPr>
      <w:r>
        <w:rPr/>
        <w:br w:type="column"/>
      </w:r>
      <w:r>
        <w:rPr>
          <w:rFonts w:ascii="Symbol" w:hAnsi="Symbol"/>
          <w:position w:val="-14"/>
        </w:rPr>
        <w:t></w:t>
      </w:r>
      <w:r>
        <w:rPr>
          <w:position w:val="-14"/>
        </w:rPr>
        <w:t> </w:t>
      </w:r>
      <w:r>
        <w:rPr/>
        <w:t>58.77 </w:t>
      </w:r>
      <w:r>
        <w:rPr>
          <w:rFonts w:ascii="Symbol" w:hAnsi="Symbol"/>
        </w:rPr>
        <w:t></w:t>
      </w:r>
      <w:r>
        <w:rPr/>
        <w:t> 81.21 </w:t>
      </w:r>
      <w:r>
        <w:rPr>
          <w:rFonts w:ascii="Symbol" w:hAnsi="Symbol"/>
          <w:position w:val="-14"/>
        </w:rPr>
        <w:t></w:t>
      </w:r>
      <w:r>
        <w:rPr>
          <w:position w:val="-14"/>
        </w:rPr>
        <w:t> </w:t>
      </w:r>
      <w:r>
        <w:rPr>
          <w:rFonts w:ascii="Symbol" w:hAnsi="Symbol"/>
          <w:position w:val="-14"/>
        </w:rPr>
        <w:t></w:t>
      </w:r>
      <w:r>
        <w:rPr>
          <w:position w:val="-14"/>
        </w:rPr>
        <w:t>3.00</w:t>
      </w:r>
      <w:r>
        <w:rPr>
          <w:rFonts w:ascii="楷体" w:hAnsi="楷体"/>
          <w:position w:val="-15"/>
          <w:sz w:val="23"/>
        </w:rPr>
        <w:t>kN </w:t>
      </w:r>
      <w:r>
        <w:rPr/>
        <w:t>7.5</w:t>
      </w:r>
    </w:p>
    <w:p>
      <w:pPr>
        <w:spacing w:after="0" w:line="180" w:lineRule="auto"/>
        <w:sectPr>
          <w:type w:val="continuous"/>
          <w:pgSz w:w="11910" w:h="16840"/>
          <w:pgMar w:top="900" w:bottom="280" w:left="320" w:right="320"/>
          <w:cols w:num="2" w:equalWidth="0">
            <w:col w:w="2145" w:space="40"/>
            <w:col w:w="9085"/>
          </w:cols>
        </w:sectPr>
      </w:pPr>
    </w:p>
    <w:p>
      <w:pPr>
        <w:pStyle w:val="BodyText"/>
        <w:tabs>
          <w:tab w:pos="3412" w:val="left" w:leader="none"/>
        </w:tabs>
        <w:spacing w:line="271" w:lineRule="exact" w:before="167"/>
        <w:ind w:left="720"/>
        <w:rPr>
          <w:rFonts w:ascii="Times New Roman" w:hAnsi="Times New Roman" w:eastAsia="Times New Roman"/>
          <w:i/>
        </w:rPr>
      </w:pPr>
      <w:r>
        <w:rPr>
          <w:rFonts w:ascii="Times New Roman" w:hAnsi="Times New Roman" w:eastAsia="Times New Roman"/>
          <w:i/>
          <w:position w:val="1"/>
        </w:rPr>
        <w:t>V </w:t>
      </w:r>
      <w:r>
        <w:rPr>
          <w:rFonts w:ascii="Times New Roman" w:hAnsi="Times New Roman" w:eastAsia="Times New Roman"/>
          <w:i/>
          <w:spacing w:val="6"/>
          <w:position w:val="1"/>
        </w:rPr>
        <w:t> </w:t>
      </w:r>
      <w:r>
        <w:rPr/>
        <w:t>=77。7—3.0=74.7kN</w:t>
        <w:tab/>
      </w:r>
      <w:r>
        <w:rPr>
          <w:rFonts w:ascii="Times New Roman" w:hAnsi="Times New Roman" w:eastAsia="Times New Roman"/>
          <w:i/>
          <w:position w:val="1"/>
        </w:rPr>
        <w:t>V</w:t>
      </w:r>
    </w:p>
    <w:p>
      <w:pPr>
        <w:tabs>
          <w:tab w:pos="3552" w:val="left" w:leader="none"/>
        </w:tabs>
        <w:spacing w:line="126" w:lineRule="exact" w:before="0"/>
        <w:ind w:left="858" w:right="0" w:firstLine="0"/>
        <w:jc w:val="left"/>
        <w:rPr>
          <w:rFonts w:ascii="Times New Roman"/>
          <w:sz w:val="13"/>
        </w:rPr>
      </w:pPr>
      <w:r>
        <w:rPr>
          <w:rFonts w:ascii="Times New Roman"/>
          <w:w w:val="105"/>
          <w:sz w:val="13"/>
        </w:rPr>
        <w:t>C</w:t>
        <w:tab/>
      </w:r>
      <w:r>
        <w:rPr>
          <w:rFonts w:ascii="Times New Roman"/>
          <w:spacing w:val="-20"/>
          <w:w w:val="105"/>
          <w:sz w:val="13"/>
        </w:rPr>
        <w:t>E</w:t>
      </w:r>
    </w:p>
    <w:p>
      <w:pPr>
        <w:pStyle w:val="BodyText"/>
        <w:spacing w:before="167"/>
        <w:ind w:left="-1"/>
      </w:pPr>
      <w:r>
        <w:rPr/>
        <w:br w:type="column"/>
      </w:r>
      <w:r>
        <w:rPr/>
        <w:t>=77.7+3.0=80。7kN</w:t>
      </w:r>
    </w:p>
    <w:p>
      <w:pPr>
        <w:spacing w:after="0"/>
        <w:sectPr>
          <w:type w:val="continuous"/>
          <w:pgSz w:w="11910" w:h="16840"/>
          <w:pgMar w:top="900" w:bottom="280" w:left="320" w:right="320"/>
          <w:cols w:num="2" w:equalWidth="0">
            <w:col w:w="3637" w:space="40"/>
            <w:col w:w="7593"/>
          </w:cols>
        </w:sectPr>
      </w:pPr>
    </w:p>
    <w:p>
      <w:pPr>
        <w:tabs>
          <w:tab w:pos="1637" w:val="left" w:leader="none"/>
        </w:tabs>
        <w:spacing w:line="289" w:lineRule="exact" w:before="216"/>
        <w:ind w:left="246" w:right="0" w:firstLine="0"/>
        <w:jc w:val="left"/>
        <w:rPr>
          <w:rFonts w:ascii="Times New Roman" w:hAnsi="Times New Roman"/>
          <w:sz w:val="24"/>
        </w:rPr>
      </w:pPr>
      <w:r>
        <w:rPr>
          <w:sz w:val="23"/>
        </w:rPr>
        <w:t>调幅后：</w:t>
      </w:r>
      <w:r>
        <w:rPr>
          <w:spacing w:val="-80"/>
          <w:sz w:val="23"/>
        </w:rPr>
        <w:t> </w:t>
      </w:r>
      <w:r>
        <w:rPr>
          <w:rFonts w:ascii="Times New Roman" w:hAnsi="Times New Roman"/>
          <w:position w:val="1"/>
          <w:sz w:val="24"/>
        </w:rPr>
        <w:t>V</w:t>
        <w:tab/>
      </w:r>
      <w:r>
        <w:rPr>
          <w:rFonts w:ascii="Symbol" w:hAnsi="Symbol"/>
          <w:position w:val="1"/>
          <w:sz w:val="24"/>
        </w:rPr>
        <w:t></w:t>
      </w:r>
      <w:r>
        <w:rPr>
          <w:rFonts w:ascii="Times New Roman" w:hAnsi="Times New Roman"/>
          <w:spacing w:val="-5"/>
          <w:position w:val="1"/>
          <w:sz w:val="24"/>
        </w:rPr>
        <w:t> </w:t>
      </w:r>
      <w:r>
        <w:rPr>
          <w:rFonts w:ascii="Times New Roman" w:hAnsi="Times New Roman"/>
          <w:position w:val="1"/>
          <w:sz w:val="24"/>
        </w:rPr>
        <w:t>V</w:t>
      </w:r>
    </w:p>
    <w:p>
      <w:pPr>
        <w:tabs>
          <w:tab w:pos="1980" w:val="left" w:leader="none"/>
        </w:tabs>
        <w:spacing w:line="134" w:lineRule="exact" w:before="0"/>
        <w:ind w:left="1358" w:right="0" w:firstLine="0"/>
        <w:jc w:val="left"/>
        <w:rPr>
          <w:rFonts w:ascii="Times New Roman"/>
          <w:sz w:val="14"/>
        </w:rPr>
      </w:pPr>
      <w:r>
        <w:rPr>
          <w:rFonts w:ascii="Times New Roman"/>
          <w:sz w:val="14"/>
        </w:rPr>
        <w:t>mC</w:t>
        <w:tab/>
      </w:r>
      <w:r>
        <w:rPr>
          <w:rFonts w:ascii="Times New Roman"/>
          <w:spacing w:val="-10"/>
          <w:sz w:val="14"/>
        </w:rPr>
        <w:t>mE</w:t>
      </w:r>
    </w:p>
    <w:p>
      <w:pPr>
        <w:pStyle w:val="Heading2"/>
        <w:spacing w:line="180" w:lineRule="auto" w:before="85"/>
        <w:ind w:left="41"/>
        <w:rPr>
          <w:rFonts w:ascii="楷体" w:hAnsi="楷体"/>
          <w:sz w:val="23"/>
        </w:rPr>
      </w:pPr>
      <w:r>
        <w:rPr/>
        <w:br w:type="column"/>
      </w:r>
      <w:r>
        <w:rPr>
          <w:rFonts w:ascii="Symbol" w:hAnsi="Symbol"/>
          <w:position w:val="-14"/>
        </w:rPr>
        <w:t></w:t>
      </w:r>
      <w:r>
        <w:rPr>
          <w:position w:val="-14"/>
        </w:rPr>
        <w:t> </w:t>
      </w:r>
      <w:r>
        <w:rPr/>
        <w:t>47.01</w:t>
      </w:r>
      <w:r>
        <w:rPr>
          <w:rFonts w:ascii="Symbol" w:hAnsi="Symbol"/>
        </w:rPr>
        <w:t></w:t>
      </w:r>
      <w:r>
        <w:rPr/>
        <w:t> 65.02 </w:t>
      </w:r>
      <w:r>
        <w:rPr>
          <w:rFonts w:ascii="Symbol" w:hAnsi="Symbol"/>
          <w:position w:val="-14"/>
        </w:rPr>
        <w:t></w:t>
      </w:r>
      <w:r>
        <w:rPr>
          <w:position w:val="-14"/>
        </w:rPr>
        <w:t> </w:t>
      </w:r>
      <w:r>
        <w:rPr>
          <w:rFonts w:ascii="Symbol" w:hAnsi="Symbol"/>
          <w:position w:val="-14"/>
        </w:rPr>
        <w:t></w:t>
      </w:r>
      <w:r>
        <w:rPr>
          <w:position w:val="-14"/>
        </w:rPr>
        <w:t>2.41 </w:t>
      </w:r>
      <w:r>
        <w:rPr>
          <w:rFonts w:ascii="楷体" w:hAnsi="楷体"/>
          <w:position w:val="-15"/>
          <w:sz w:val="23"/>
        </w:rPr>
        <w:t>kN</w:t>
      </w:r>
    </w:p>
    <w:p>
      <w:pPr>
        <w:spacing w:line="222" w:lineRule="exact" w:before="0"/>
        <w:ind w:left="732" w:right="0" w:firstLine="0"/>
        <w:jc w:val="left"/>
        <w:rPr>
          <w:rFonts w:ascii="Times New Roman"/>
          <w:sz w:val="24"/>
        </w:rPr>
      </w:pPr>
      <w:r>
        <w:rPr>
          <w:rFonts w:ascii="Times New Roman"/>
          <w:sz w:val="24"/>
        </w:rPr>
        <w:t>7.5</w:t>
      </w:r>
    </w:p>
    <w:p>
      <w:pPr>
        <w:spacing w:after="0" w:line="222" w:lineRule="exact"/>
        <w:jc w:val="left"/>
        <w:rPr>
          <w:rFonts w:ascii="Times New Roman"/>
          <w:sz w:val="24"/>
        </w:rPr>
        <w:sectPr>
          <w:type w:val="continuous"/>
          <w:pgSz w:w="11910" w:h="16840"/>
          <w:pgMar w:top="900" w:bottom="280" w:left="320" w:right="320"/>
          <w:cols w:num="2" w:equalWidth="0">
            <w:col w:w="2173" w:space="40"/>
            <w:col w:w="9057"/>
          </w:cols>
        </w:sectPr>
      </w:pPr>
    </w:p>
    <w:p>
      <w:pPr>
        <w:pStyle w:val="BodyText"/>
        <w:spacing w:line="271" w:lineRule="exact" w:before="102"/>
        <w:ind w:left="2524" w:right="2145"/>
        <w:jc w:val="center"/>
      </w:pPr>
      <w:r>
        <w:rPr>
          <w:rFonts w:ascii="Times New Roman" w:hAnsi="Times New Roman" w:eastAsia="Times New Roman"/>
          <w:i/>
          <w:position w:val="1"/>
        </w:rPr>
        <w:t>V  </w:t>
      </w:r>
      <w:r>
        <w:rPr/>
        <w:t>=77.7—2。41=75。29kN</w:t>
      </w:r>
    </w:p>
    <w:p>
      <w:pPr>
        <w:spacing w:line="126" w:lineRule="exact" w:before="0"/>
        <w:ind w:left="4618" w:right="0" w:firstLine="0"/>
        <w:jc w:val="left"/>
        <w:rPr>
          <w:rFonts w:ascii="Times New Roman"/>
          <w:sz w:val="13"/>
        </w:rPr>
      </w:pPr>
      <w:r>
        <w:rPr>
          <w:rFonts w:ascii="Times New Roman"/>
          <w:w w:val="105"/>
          <w:sz w:val="13"/>
        </w:rPr>
        <w:t>C</w:t>
      </w:r>
    </w:p>
    <w:p>
      <w:pPr>
        <w:pStyle w:val="BodyText"/>
        <w:spacing w:line="235" w:lineRule="exact" w:before="3"/>
        <w:ind w:left="4537"/>
      </w:pPr>
      <w:r>
        <w:rPr>
          <w:rFonts w:ascii="Times New Roman" w:eastAsia="Times New Roman"/>
          <w:i/>
          <w:position w:val="1"/>
        </w:rPr>
        <w:t>V </w:t>
      </w:r>
      <w:r>
        <w:rPr/>
        <w:t>=77。7+2。41=80.17kN</w:t>
      </w:r>
    </w:p>
    <w:p>
      <w:pPr>
        <w:spacing w:after="0" w:line="235" w:lineRule="exact"/>
        <w:sectPr>
          <w:type w:val="continuous"/>
          <w:pgSz w:w="11910" w:h="16840"/>
          <w:pgMar w:top="900" w:bottom="280" w:left="320" w:right="320"/>
        </w:sectPr>
      </w:pPr>
    </w:p>
    <w:p>
      <w:pPr>
        <w:pStyle w:val="BodyText"/>
        <w:tabs>
          <w:tab w:pos="2467" w:val="left" w:leader="none"/>
        </w:tabs>
        <w:spacing w:line="460" w:lineRule="exact" w:before="26"/>
        <w:ind w:left="246" w:right="47"/>
        <w:rPr>
          <w:rFonts w:ascii="Times New Roman" w:eastAsia="Times New Roman"/>
          <w:sz w:val="24"/>
        </w:rPr>
      </w:pPr>
      <w:r>
        <w:rPr/>
        <w:t>同理可得七层梁端剪力</w:t>
      </w:r>
      <w:r>
        <w:rPr>
          <w:spacing w:val="-18"/>
        </w:rPr>
        <w:t>: </w:t>
      </w:r>
      <w:r>
        <w:rPr/>
        <w:t>调幅前：</w:t>
        <w:tab/>
      </w:r>
      <w:r>
        <w:rPr>
          <w:rFonts w:ascii="Times New Roman" w:eastAsia="Times New Roman"/>
          <w:position w:val="1"/>
          <w:sz w:val="24"/>
        </w:rPr>
        <w:t>V</w:t>
      </w:r>
    </w:p>
    <w:p>
      <w:pPr>
        <w:spacing w:line="81" w:lineRule="exact" w:before="0"/>
        <w:ind w:left="0" w:right="0" w:firstLine="0"/>
        <w:jc w:val="right"/>
        <w:rPr>
          <w:rFonts w:ascii="Times New Roman"/>
          <w:sz w:val="14"/>
        </w:rPr>
      </w:pPr>
      <w:r>
        <w:rPr>
          <w:rFonts w:ascii="Times New Roman"/>
          <w:w w:val="98"/>
          <w:sz w:val="14"/>
        </w:rPr>
        <w:t>C</w:t>
      </w:r>
    </w:p>
    <w:p>
      <w:pPr>
        <w:spacing w:before="13"/>
        <w:ind w:left="1905" w:right="1349" w:firstLine="0"/>
        <w:jc w:val="center"/>
        <w:rPr>
          <w:rFonts w:ascii="Times New Roman"/>
          <w:sz w:val="13"/>
        </w:rPr>
      </w:pPr>
      <w:r>
        <w:rPr/>
        <w:br w:type="column"/>
      </w:r>
      <w:r>
        <w:rPr>
          <w:rFonts w:ascii="Times New Roman"/>
          <w:w w:val="105"/>
          <w:sz w:val="13"/>
        </w:rPr>
        <w:t>E</w:t>
      </w:r>
    </w:p>
    <w:p>
      <w:pPr>
        <w:pStyle w:val="BodyText"/>
        <w:rPr>
          <w:rFonts w:ascii="Times New Roman"/>
          <w:sz w:val="14"/>
        </w:rPr>
      </w:pPr>
    </w:p>
    <w:p>
      <w:pPr>
        <w:pStyle w:val="BodyText"/>
        <w:spacing w:before="11"/>
        <w:rPr>
          <w:rFonts w:ascii="Times New Roman"/>
          <w:sz w:val="12"/>
        </w:rPr>
      </w:pPr>
    </w:p>
    <w:p>
      <w:pPr>
        <w:pStyle w:val="Heading2"/>
        <w:tabs>
          <w:tab w:pos="2486" w:val="left" w:leader="none"/>
        </w:tabs>
        <w:spacing w:line="180" w:lineRule="auto"/>
        <w:ind w:left="244" w:hanging="206"/>
      </w:pPr>
      <w:r>
        <w:rPr>
          <w:rFonts w:ascii="Symbol" w:hAnsi="Symbol"/>
          <w:position w:val="-14"/>
        </w:rPr>
        <w:t></w:t>
      </w:r>
      <w:r>
        <w:rPr>
          <w:spacing w:val="9"/>
          <w:position w:val="-14"/>
        </w:rPr>
        <w:t> </w:t>
      </w:r>
      <w:r>
        <w:rPr/>
        <w:t>1</w:t>
      </w:r>
      <w:r>
        <w:rPr>
          <w:spacing w:val="-16"/>
        </w:rPr>
        <w:t> </w:t>
      </w:r>
      <w:r>
        <w:rPr>
          <w:rFonts w:ascii="Symbol" w:hAnsi="Symbol"/>
          <w:position w:val="-14"/>
        </w:rPr>
        <w:t></w:t>
      </w:r>
      <w:r>
        <w:rPr>
          <w:spacing w:val="-35"/>
          <w:position w:val="-14"/>
        </w:rPr>
        <w:t> </w:t>
      </w:r>
      <w:r>
        <w:rPr>
          <w:spacing w:val="2"/>
          <w:position w:val="-14"/>
        </w:rPr>
        <w:t>32.85</w:t>
      </w:r>
      <w:r>
        <w:rPr>
          <w:rFonts w:ascii="Symbol" w:hAnsi="Symbol"/>
          <w:spacing w:val="2"/>
          <w:position w:val="-14"/>
        </w:rPr>
        <w:t></w:t>
      </w:r>
      <w:r>
        <w:rPr>
          <w:spacing w:val="-30"/>
          <w:position w:val="-14"/>
        </w:rPr>
        <w:t> </w:t>
      </w:r>
      <w:r>
        <w:rPr>
          <w:position w:val="-14"/>
        </w:rPr>
        <w:t>7.2</w:t>
      </w:r>
      <w:r>
        <w:rPr>
          <w:spacing w:val="-21"/>
          <w:position w:val="-14"/>
        </w:rPr>
        <w:t> </w:t>
      </w:r>
      <w:r>
        <w:rPr>
          <w:rFonts w:ascii="楷体" w:hAnsi="楷体"/>
          <w:position w:val="-15"/>
          <w:sz w:val="23"/>
        </w:rPr>
        <w:t>＋</w:t>
      </w:r>
      <w:r>
        <w:rPr>
          <w:rFonts w:ascii="楷体" w:hAnsi="楷体"/>
          <w:spacing w:val="-87"/>
          <w:position w:val="-15"/>
          <w:sz w:val="23"/>
        </w:rPr>
        <w:t> </w:t>
      </w:r>
      <w:r>
        <w:rPr/>
        <w:t>120.76</w:t>
      </w:r>
      <w:r>
        <w:rPr>
          <w:spacing w:val="-24"/>
        </w:rPr>
        <w:t> </w:t>
      </w:r>
      <w:r>
        <w:rPr>
          <w:rFonts w:ascii="Symbol" w:hAnsi="Symbol"/>
        </w:rPr>
        <w:t></w:t>
      </w:r>
      <w:r>
        <w:rPr/>
        <w:t>134.43 2</w:t>
        <w:tab/>
        <w:t>7.5</w:t>
      </w:r>
    </w:p>
    <w:p>
      <w:pPr>
        <w:pStyle w:val="BodyText"/>
        <w:rPr>
          <w:rFonts w:ascii="Times New Roman"/>
          <w:sz w:val="22"/>
        </w:rPr>
      </w:pPr>
      <w:r>
        <w:rPr/>
        <w:br w:type="column"/>
      </w:r>
      <w:r>
        <w:rPr>
          <w:rFonts w:ascii="Times New Roman"/>
          <w:sz w:val="22"/>
        </w:rPr>
      </w:r>
    </w:p>
    <w:p>
      <w:pPr>
        <w:pStyle w:val="BodyText"/>
        <w:spacing w:before="3"/>
        <w:rPr>
          <w:rFonts w:ascii="Times New Roman"/>
          <w:sz w:val="32"/>
        </w:rPr>
      </w:pPr>
    </w:p>
    <w:p>
      <w:pPr>
        <w:pStyle w:val="BodyText"/>
        <w:spacing w:before="1"/>
        <w:ind w:left="8"/>
      </w:pPr>
      <w:r>
        <w:rPr/>
        <w:t>=121。74 kN</w:t>
      </w:r>
    </w:p>
    <w:p>
      <w:pPr>
        <w:spacing w:after="0"/>
        <w:sectPr>
          <w:type w:val="continuous"/>
          <w:pgSz w:w="11910" w:h="16840"/>
          <w:pgMar w:top="900" w:bottom="280" w:left="320" w:right="320"/>
          <w:cols w:num="3" w:equalWidth="0">
            <w:col w:w="2713" w:space="40"/>
            <w:col w:w="3379" w:space="39"/>
            <w:col w:w="5099"/>
          </w:cols>
        </w:sectPr>
      </w:pPr>
    </w:p>
    <w:p>
      <w:pPr>
        <w:pStyle w:val="Heading2"/>
        <w:tabs>
          <w:tab w:pos="2803" w:val="left" w:leader="none"/>
        </w:tabs>
        <w:spacing w:before="7"/>
        <w:ind w:left="1164"/>
      </w:pPr>
      <w:r>
        <w:rPr/>
        <w:t>1</w:t>
        <w:tab/>
        <w:t>120.76</w:t>
      </w:r>
      <w:r>
        <w:rPr>
          <w:spacing w:val="-28"/>
        </w:rPr>
        <w:t> </w:t>
      </w:r>
      <w:r>
        <w:rPr>
          <w:rFonts w:ascii="Symbol" w:hAnsi="Symbol"/>
        </w:rPr>
        <w:t></w:t>
      </w:r>
      <w:r>
        <w:rPr/>
        <w:t>131.43</w:t>
      </w:r>
    </w:p>
    <w:p>
      <w:pPr>
        <w:tabs>
          <w:tab w:pos="3712" w:val="right" w:leader="none"/>
        </w:tabs>
        <w:spacing w:line="177" w:lineRule="auto" w:before="0"/>
        <w:ind w:left="641" w:right="0" w:firstLine="0"/>
        <w:jc w:val="left"/>
        <w:rPr>
          <w:rFonts w:ascii="Times New Roman" w:hAnsi="Times New Roman" w:eastAsia="Times New Roman"/>
          <w:sz w:val="24"/>
        </w:rPr>
      </w:pPr>
      <w:r>
        <w:rPr/>
        <w:pict>
          <v:shape style="position:absolute;margin-left:55.802505pt;margin-top:12.062858pt;width:4.25pt;height:6.95pt;mso-position-horizontal-relative:page;mso-position-vertical-relative:paragraph;z-index:-267064320" type="#_x0000_t202" filled="false" stroked="false">
            <v:textbox inset="0,0,0,0">
              <w:txbxContent>
                <w:p>
                  <w:pPr>
                    <w:spacing w:line="134" w:lineRule="exact" w:before="4"/>
                    <w:ind w:left="0" w:right="0" w:firstLine="0"/>
                    <w:jc w:val="left"/>
                    <w:rPr>
                      <w:rFonts w:ascii="Times New Roman"/>
                      <w:sz w:val="14"/>
                    </w:rPr>
                  </w:pPr>
                  <w:r>
                    <w:rPr>
                      <w:rFonts w:ascii="Times New Roman"/>
                      <w:w w:val="98"/>
                      <w:sz w:val="14"/>
                    </w:rPr>
                    <w:t>E</w:t>
                  </w:r>
                </w:p>
              </w:txbxContent>
            </v:textbox>
            <w10:wrap type="none"/>
          </v:shape>
        </w:pict>
      </w:r>
      <w:r>
        <w:rPr>
          <w:rFonts w:ascii="Times New Roman" w:hAnsi="Times New Roman" w:eastAsia="Times New Roman"/>
          <w:position w:val="1"/>
          <w:sz w:val="24"/>
        </w:rPr>
        <w:t>V </w:t>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position w:val="-17"/>
          <w:sz w:val="24"/>
        </w:rPr>
        <w:t>2 </w:t>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spacing w:val="2"/>
          <w:position w:val="1"/>
          <w:sz w:val="24"/>
        </w:rPr>
        <w:t>32.85</w:t>
      </w:r>
      <w:r>
        <w:rPr>
          <w:rFonts w:ascii="Symbol" w:hAnsi="Symbol" w:eastAsia="Symbol"/>
          <w:spacing w:val="2"/>
          <w:position w:val="1"/>
          <w:sz w:val="24"/>
        </w:rPr>
        <w:t></w:t>
      </w:r>
      <w:r>
        <w:rPr>
          <w:rFonts w:ascii="Times New Roman" w:hAnsi="Times New Roman" w:eastAsia="Times New Roman"/>
          <w:spacing w:val="-45"/>
          <w:position w:val="1"/>
          <w:sz w:val="24"/>
        </w:rPr>
        <w:t> </w:t>
      </w:r>
      <w:r>
        <w:rPr>
          <w:rFonts w:ascii="Times New Roman" w:hAnsi="Times New Roman" w:eastAsia="Times New Roman"/>
          <w:position w:val="1"/>
          <w:sz w:val="24"/>
        </w:rPr>
        <w:t>7.2</w:t>
      </w:r>
      <w:r>
        <w:rPr>
          <w:rFonts w:ascii="Times New Roman" w:hAnsi="Times New Roman" w:eastAsia="Times New Roman"/>
          <w:spacing w:val="-19"/>
          <w:position w:val="1"/>
          <w:sz w:val="24"/>
        </w:rPr>
        <w:t> </w:t>
      </w:r>
      <w:r>
        <w:rPr>
          <w:sz w:val="23"/>
        </w:rPr>
        <w:t>－</w:t>
        <w:tab/>
      </w:r>
      <w:r>
        <w:rPr>
          <w:rFonts w:ascii="Times New Roman" w:hAnsi="Times New Roman" w:eastAsia="Times New Roman"/>
          <w:position w:val="-17"/>
          <w:sz w:val="24"/>
        </w:rPr>
        <w:t>7.5</w:t>
      </w:r>
    </w:p>
    <w:p>
      <w:pPr>
        <w:pStyle w:val="BodyText"/>
        <w:spacing w:before="177"/>
        <w:ind w:left="8"/>
      </w:pPr>
      <w:r>
        <w:rPr/>
        <w:br w:type="column"/>
      </w:r>
      <w:r>
        <w:rPr/>
        <w:t>=124.58 kN</w:t>
      </w:r>
    </w:p>
    <w:p>
      <w:pPr>
        <w:spacing w:after="0"/>
        <w:sectPr>
          <w:type w:val="continuous"/>
          <w:pgSz w:w="11910" w:h="16840"/>
          <w:pgMar w:top="900" w:bottom="280" w:left="320" w:right="320"/>
          <w:cols w:num="2" w:equalWidth="0">
            <w:col w:w="4306" w:space="40"/>
            <w:col w:w="6924"/>
          </w:cols>
        </w:sectPr>
      </w:pPr>
    </w:p>
    <w:p>
      <w:pPr>
        <w:pStyle w:val="Heading2"/>
        <w:tabs>
          <w:tab w:pos="2993" w:val="left" w:leader="none"/>
          <w:tab w:pos="4648" w:val="left" w:leader="none"/>
        </w:tabs>
        <w:spacing w:line="148" w:lineRule="exact"/>
        <w:ind w:left="2467"/>
      </w:pPr>
      <w:r>
        <w:rPr>
          <w:position w:val="-14"/>
        </w:rPr>
        <w:t>V</w:t>
        <w:tab/>
      </w:r>
      <w:r>
        <w:rPr/>
        <w:t>1</w:t>
        <w:tab/>
        <w:t>96.6</w:t>
      </w:r>
      <w:r>
        <w:rPr>
          <w:spacing w:val="-21"/>
        </w:rPr>
        <w:t> </w:t>
      </w:r>
      <w:r>
        <w:rPr>
          <w:rFonts w:ascii="Symbol" w:hAnsi="Symbol"/>
        </w:rPr>
        <w:t></w:t>
      </w:r>
      <w:r>
        <w:rPr/>
        <w:t>105.14</w:t>
      </w:r>
    </w:p>
    <w:p>
      <w:pPr>
        <w:spacing w:after="0" w:line="148" w:lineRule="exact"/>
        <w:sectPr>
          <w:type w:val="continuous"/>
          <w:pgSz w:w="11910" w:h="16840"/>
          <w:pgMar w:top="900" w:bottom="280" w:left="320" w:right="320"/>
        </w:sectPr>
      </w:pPr>
    </w:p>
    <w:p>
      <w:pPr>
        <w:pStyle w:val="BodyText"/>
        <w:spacing w:before="18"/>
        <w:ind w:left="246"/>
      </w:pPr>
      <w:r>
        <w:rPr/>
        <w:t>调幅后：</w:t>
      </w:r>
    </w:p>
    <w:p>
      <w:pPr>
        <w:pStyle w:val="Heading2"/>
        <w:tabs>
          <w:tab w:pos="783" w:val="left" w:leader="none"/>
        </w:tabs>
        <w:spacing w:line="259" w:lineRule="exact"/>
        <w:ind w:left="418"/>
        <w:rPr>
          <w:rFonts w:ascii="楷体" w:hAnsi="楷体" w:eastAsia="楷体" w:hint="eastAsia"/>
          <w:sz w:val="23"/>
        </w:rPr>
      </w:pPr>
      <w:r>
        <w:rPr/>
        <w:br w:type="column"/>
      </w:r>
      <w:r>
        <w:rPr>
          <w:rFonts w:ascii="Symbol" w:hAnsi="Symbol" w:eastAsia="Symbol"/>
          <w:position w:val="1"/>
        </w:rPr>
        <w:t></w:t>
      </w:r>
      <w:r>
        <w:rPr>
          <w:position w:val="1"/>
        </w:rPr>
        <w:tab/>
      </w:r>
      <w:r>
        <w:rPr>
          <w:rFonts w:ascii="Symbol" w:hAnsi="Symbol" w:eastAsia="Symbol"/>
          <w:position w:val="1"/>
        </w:rPr>
        <w:t></w:t>
      </w:r>
      <w:r>
        <w:rPr>
          <w:spacing w:val="-35"/>
          <w:position w:val="1"/>
        </w:rPr>
        <w:t> </w:t>
      </w:r>
      <w:r>
        <w:rPr>
          <w:spacing w:val="2"/>
          <w:position w:val="1"/>
        </w:rPr>
        <w:t>32.85</w:t>
      </w:r>
      <w:r>
        <w:rPr>
          <w:rFonts w:ascii="Symbol" w:hAnsi="Symbol" w:eastAsia="Symbol"/>
          <w:spacing w:val="2"/>
          <w:position w:val="1"/>
        </w:rPr>
        <w:t></w:t>
      </w:r>
      <w:r>
        <w:rPr>
          <w:spacing w:val="-30"/>
          <w:position w:val="1"/>
        </w:rPr>
        <w:t> </w:t>
      </w:r>
      <w:r>
        <w:rPr>
          <w:position w:val="1"/>
        </w:rPr>
        <w:t>7.2</w:t>
      </w:r>
      <w:r>
        <w:rPr>
          <w:spacing w:val="-20"/>
          <w:position w:val="1"/>
        </w:rPr>
        <w:t> </w:t>
      </w:r>
      <w:r>
        <w:rPr>
          <w:rFonts w:ascii="楷体" w:hAnsi="楷体" w:eastAsia="楷体" w:hint="eastAsia"/>
          <w:sz w:val="23"/>
        </w:rPr>
        <w:t>＋</w:t>
      </w:r>
    </w:p>
    <w:p>
      <w:pPr>
        <w:tabs>
          <w:tab w:pos="743" w:val="right" w:leader="none"/>
        </w:tabs>
        <w:spacing w:line="213" w:lineRule="exact" w:before="0"/>
        <w:ind w:left="246" w:right="0" w:firstLine="0"/>
        <w:jc w:val="left"/>
        <w:rPr>
          <w:rFonts w:ascii="Times New Roman"/>
          <w:sz w:val="24"/>
        </w:rPr>
      </w:pPr>
      <w:r>
        <w:rPr>
          <w:rFonts w:ascii="Times New Roman"/>
          <w:sz w:val="14"/>
        </w:rPr>
        <w:t>C</w:t>
        <w:tab/>
      </w:r>
      <w:r>
        <w:rPr>
          <w:rFonts w:ascii="Times New Roman"/>
          <w:position w:val="-3"/>
          <w:sz w:val="24"/>
        </w:rPr>
        <w:t>2</w:t>
      </w:r>
    </w:p>
    <w:p>
      <w:pPr>
        <w:spacing w:line="268" w:lineRule="exact" w:before="204"/>
        <w:ind w:left="246" w:right="0" w:firstLine="0"/>
        <w:jc w:val="left"/>
        <w:rPr>
          <w:rFonts w:ascii="Times New Roman"/>
          <w:sz w:val="24"/>
        </w:rPr>
      </w:pPr>
      <w:r>
        <w:rPr/>
        <w:br w:type="column"/>
      </w:r>
      <w:r>
        <w:rPr>
          <w:rFonts w:ascii="Times New Roman"/>
          <w:sz w:val="24"/>
        </w:rPr>
        <w:t>7.5</w:t>
      </w:r>
    </w:p>
    <w:p>
      <w:pPr>
        <w:pStyle w:val="BodyText"/>
        <w:spacing w:before="18"/>
        <w:ind w:left="246"/>
      </w:pPr>
      <w:r>
        <w:rPr/>
        <w:br w:type="column"/>
      </w:r>
      <w:r>
        <w:rPr/>
        <w:t>=114.64Kn</w:t>
      </w:r>
    </w:p>
    <w:p>
      <w:pPr>
        <w:spacing w:after="0"/>
        <w:sectPr>
          <w:type w:val="continuous"/>
          <w:pgSz w:w="11910" w:h="16840"/>
          <w:pgMar w:top="900" w:bottom="280" w:left="320" w:right="320"/>
          <w:cols w:num="4" w:equalWidth="0">
            <w:col w:w="1208" w:space="1165"/>
            <w:col w:w="2268" w:space="248"/>
            <w:col w:w="587" w:space="237"/>
            <w:col w:w="5557"/>
          </w:cols>
        </w:sectPr>
      </w:pPr>
    </w:p>
    <w:p>
      <w:pPr>
        <w:pStyle w:val="Heading2"/>
        <w:tabs>
          <w:tab w:pos="2822" w:val="left" w:leader="none"/>
        </w:tabs>
        <w:ind w:left="1164"/>
      </w:pPr>
      <w:r>
        <w:rPr/>
        <w:t>1</w:t>
        <w:tab/>
        <w:t>96.6</w:t>
      </w:r>
      <w:r>
        <w:rPr>
          <w:spacing w:val="-26"/>
        </w:rPr>
        <w:t> </w:t>
      </w:r>
      <w:r>
        <w:rPr>
          <w:rFonts w:ascii="Symbol" w:hAnsi="Symbol"/>
        </w:rPr>
        <w:t></w:t>
      </w:r>
      <w:r>
        <w:rPr/>
        <w:t>105.14</w:t>
      </w:r>
    </w:p>
    <w:p>
      <w:pPr>
        <w:tabs>
          <w:tab w:pos="3608" w:val="right" w:leader="none"/>
        </w:tabs>
        <w:spacing w:line="177" w:lineRule="auto" w:before="0"/>
        <w:ind w:left="641" w:right="0" w:firstLine="0"/>
        <w:jc w:val="left"/>
        <w:rPr>
          <w:rFonts w:ascii="Times New Roman" w:hAnsi="Times New Roman" w:eastAsia="Times New Roman"/>
          <w:sz w:val="24"/>
        </w:rPr>
      </w:pPr>
      <w:r>
        <w:rPr/>
        <w:pict>
          <v:shape style="position:absolute;margin-left:55.802505pt;margin-top:12.062881pt;width:4.25pt;height:6.95pt;mso-position-horizontal-relative:page;mso-position-vertical-relative:paragraph;z-index:-267063296" type="#_x0000_t202" filled="false" stroked="false">
            <v:textbox inset="0,0,0,0">
              <w:txbxContent>
                <w:p>
                  <w:pPr>
                    <w:spacing w:line="134" w:lineRule="exact" w:before="4"/>
                    <w:ind w:left="0" w:right="0" w:firstLine="0"/>
                    <w:jc w:val="left"/>
                    <w:rPr>
                      <w:rFonts w:ascii="Times New Roman"/>
                      <w:sz w:val="14"/>
                    </w:rPr>
                  </w:pPr>
                  <w:r>
                    <w:rPr>
                      <w:rFonts w:ascii="Times New Roman"/>
                      <w:w w:val="98"/>
                      <w:sz w:val="14"/>
                    </w:rPr>
                    <w:t>E</w:t>
                  </w:r>
                </w:p>
              </w:txbxContent>
            </v:textbox>
            <w10:wrap type="none"/>
          </v:shape>
        </w:pict>
      </w:r>
      <w:r>
        <w:rPr>
          <w:rFonts w:ascii="Times New Roman" w:hAnsi="Times New Roman" w:eastAsia="Times New Roman"/>
          <w:position w:val="1"/>
          <w:sz w:val="24"/>
        </w:rPr>
        <w:t>V </w:t>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position w:val="-17"/>
          <w:sz w:val="24"/>
        </w:rPr>
        <w:t>2 </w:t>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spacing w:val="2"/>
          <w:position w:val="1"/>
          <w:sz w:val="24"/>
        </w:rPr>
        <w:t>32.85</w:t>
      </w:r>
      <w:r>
        <w:rPr>
          <w:rFonts w:ascii="Symbol" w:hAnsi="Symbol" w:eastAsia="Symbol"/>
          <w:spacing w:val="2"/>
          <w:position w:val="1"/>
          <w:sz w:val="24"/>
        </w:rPr>
        <w:t></w:t>
      </w:r>
      <w:r>
        <w:rPr>
          <w:rFonts w:ascii="Times New Roman" w:hAnsi="Times New Roman" w:eastAsia="Times New Roman"/>
          <w:spacing w:val="-45"/>
          <w:position w:val="1"/>
          <w:sz w:val="24"/>
        </w:rPr>
        <w:t> </w:t>
      </w:r>
      <w:r>
        <w:rPr>
          <w:rFonts w:ascii="Times New Roman" w:hAnsi="Times New Roman" w:eastAsia="Times New Roman"/>
          <w:position w:val="1"/>
          <w:sz w:val="24"/>
        </w:rPr>
        <w:t>7.2</w:t>
      </w:r>
      <w:r>
        <w:rPr>
          <w:rFonts w:ascii="Times New Roman" w:hAnsi="Times New Roman" w:eastAsia="Times New Roman"/>
          <w:spacing w:val="-19"/>
          <w:position w:val="1"/>
          <w:sz w:val="24"/>
        </w:rPr>
        <w:t> </w:t>
      </w:r>
      <w:r>
        <w:rPr>
          <w:sz w:val="23"/>
        </w:rPr>
        <w:t>－</w:t>
        <w:tab/>
      </w:r>
      <w:r>
        <w:rPr>
          <w:rFonts w:ascii="Times New Roman" w:hAnsi="Times New Roman" w:eastAsia="Times New Roman"/>
          <w:position w:val="-17"/>
          <w:sz w:val="24"/>
        </w:rPr>
        <w:t>7.5</w:t>
      </w:r>
    </w:p>
    <w:p>
      <w:pPr>
        <w:pStyle w:val="BodyText"/>
        <w:spacing w:before="169"/>
        <w:ind w:left="6"/>
      </w:pPr>
      <w:r>
        <w:rPr/>
        <w:br w:type="column"/>
      </w:r>
      <w:r>
        <w:rPr/>
        <w:t>=116.37 kN</w:t>
      </w:r>
    </w:p>
    <w:p>
      <w:pPr>
        <w:spacing w:after="0"/>
        <w:sectPr>
          <w:type w:val="continuous"/>
          <w:pgSz w:w="11910" w:h="16840"/>
          <w:pgMar w:top="900" w:bottom="280" w:left="320" w:right="320"/>
          <w:cols w:num="2" w:equalWidth="0">
            <w:col w:w="4087" w:space="40"/>
            <w:col w:w="7143"/>
          </w:cols>
        </w:sectPr>
      </w:pPr>
    </w:p>
    <w:p>
      <w:pPr>
        <w:pStyle w:val="BodyText"/>
        <w:spacing w:line="268" w:lineRule="exact" w:before="106"/>
        <w:ind w:left="246"/>
        <w:rPr>
          <w:rFonts w:ascii="Times New Roman" w:eastAsia="Times New Roman"/>
          <w:i/>
        </w:rPr>
      </w:pPr>
      <w:r>
        <w:rPr>
          <w:spacing w:val="-20"/>
        </w:rPr>
        <w:t>八层 </w:t>
      </w:r>
      <w:r>
        <w:rPr/>
        <w:t>C</w:t>
      </w:r>
      <w:r>
        <w:rPr>
          <w:spacing w:val="-14"/>
        </w:rPr>
        <w:t> 柱柱顶及柱底轴力： </w:t>
      </w:r>
      <w:r>
        <w:rPr>
          <w:rFonts w:ascii="Times New Roman" w:eastAsia="Times New Roman"/>
          <w:i/>
          <w:position w:val="1"/>
        </w:rPr>
        <w:t>N</w:t>
      </w:r>
    </w:p>
    <w:p>
      <w:pPr>
        <w:spacing w:line="139" w:lineRule="exact" w:before="0"/>
        <w:ind w:left="0" w:right="0" w:firstLine="0"/>
        <w:jc w:val="right"/>
        <w:rPr>
          <w:rFonts w:ascii="宋体" w:eastAsia="宋体" w:hint="eastAsia"/>
          <w:sz w:val="13"/>
        </w:rPr>
      </w:pPr>
      <w:r>
        <w:rPr>
          <w:rFonts w:ascii="宋体" w:eastAsia="宋体" w:hint="eastAsia"/>
          <w:w w:val="104"/>
          <w:sz w:val="13"/>
        </w:rPr>
        <w:t>顶</w:t>
      </w:r>
    </w:p>
    <w:p>
      <w:pPr>
        <w:spacing w:before="84"/>
        <w:ind w:left="4" w:right="0" w:firstLine="0"/>
        <w:jc w:val="left"/>
        <w:rPr>
          <w:sz w:val="23"/>
        </w:rPr>
      </w:pPr>
      <w:r>
        <w:rPr/>
        <w:br w:type="column"/>
      </w:r>
      <w:r>
        <w:rPr>
          <w:sz w:val="23"/>
        </w:rPr>
        <w:t>=</w:t>
      </w:r>
      <w:r>
        <w:rPr>
          <w:rFonts w:ascii="Times New Roman" w:hAnsi="Times New Roman" w:eastAsia="Times New Roman"/>
          <w:i/>
          <w:position w:val="1"/>
          <w:sz w:val="24"/>
        </w:rPr>
        <w:t>V </w:t>
      </w:r>
      <w:r>
        <w:rPr>
          <w:rFonts w:ascii="Symbol" w:hAnsi="Symbol" w:eastAsia="Symbol"/>
          <w:position w:val="1"/>
          <w:sz w:val="24"/>
        </w:rPr>
        <w:t></w:t>
      </w:r>
      <w:r>
        <w:rPr>
          <w:rFonts w:ascii="Times New Roman" w:hAnsi="Times New Roman" w:eastAsia="Times New Roman"/>
          <w:position w:val="1"/>
          <w:sz w:val="24"/>
        </w:rPr>
        <w:t> </w:t>
      </w:r>
      <w:r>
        <w:rPr>
          <w:rFonts w:ascii="Times New Roman" w:hAnsi="Times New Roman" w:eastAsia="Times New Roman"/>
          <w:i/>
          <w:position w:val="1"/>
          <w:sz w:val="24"/>
        </w:rPr>
        <w:t>P </w:t>
      </w:r>
      <w:r>
        <w:rPr>
          <w:sz w:val="23"/>
        </w:rPr>
        <w:t>=75。29+0=75.29kN</w:t>
      </w:r>
    </w:p>
    <w:p>
      <w:pPr>
        <w:spacing w:after="0"/>
        <w:jc w:val="left"/>
        <w:rPr>
          <w:sz w:val="23"/>
        </w:rPr>
        <w:sectPr>
          <w:type w:val="continuous"/>
          <w:pgSz w:w="11910" w:h="16840"/>
          <w:pgMar w:top="900" w:bottom="280" w:left="320" w:right="320"/>
          <w:cols w:num="2" w:equalWidth="0">
            <w:col w:w="3363" w:space="40"/>
            <w:col w:w="7867"/>
          </w:cols>
        </w:sectPr>
      </w:pPr>
    </w:p>
    <w:p>
      <w:pPr>
        <w:pStyle w:val="BodyText"/>
        <w:spacing w:line="263" w:lineRule="exact"/>
        <w:ind w:left="655"/>
      </w:pPr>
      <w:r>
        <w:rPr>
          <w:rFonts w:ascii="Times New Roman"/>
          <w:i/>
          <w:position w:val="1"/>
        </w:rPr>
        <w:t>N </w:t>
      </w:r>
      <w:r>
        <w:rPr/>
        <w:t>=75.29+24.06=99.35kN</w:t>
      </w:r>
    </w:p>
    <w:p>
      <w:pPr>
        <w:spacing w:line="141" w:lineRule="exact" w:before="0"/>
        <w:ind w:left="829" w:right="0" w:firstLine="0"/>
        <w:jc w:val="left"/>
        <w:rPr>
          <w:rFonts w:ascii="宋体" w:eastAsia="宋体" w:hint="eastAsia"/>
          <w:sz w:val="13"/>
        </w:rPr>
      </w:pPr>
      <w:r>
        <w:rPr>
          <w:rFonts w:ascii="宋体" w:eastAsia="宋体" w:hint="eastAsia"/>
          <w:w w:val="104"/>
          <w:sz w:val="13"/>
        </w:rPr>
        <w:t>底</w:t>
      </w:r>
    </w:p>
    <w:p>
      <w:pPr>
        <w:spacing w:after="0" w:line="141" w:lineRule="exact"/>
        <w:jc w:val="left"/>
        <w:rPr>
          <w:rFonts w:ascii="宋体" w:eastAsia="宋体" w:hint="eastAsia"/>
          <w:sz w:val="13"/>
        </w:rPr>
        <w:sectPr>
          <w:type w:val="continuous"/>
          <w:pgSz w:w="11910" w:h="16840"/>
          <w:pgMar w:top="900" w:bottom="280" w:left="320" w:right="320"/>
        </w:sectPr>
      </w:pPr>
    </w:p>
    <w:p>
      <w:pPr>
        <w:pStyle w:val="BodyText"/>
        <w:spacing w:line="256" w:lineRule="exact"/>
        <w:ind w:left="246"/>
        <w:rPr>
          <w:rFonts w:ascii="Times New Roman" w:eastAsia="Times New Roman"/>
          <w:i/>
        </w:rPr>
      </w:pPr>
      <w:r>
        <w:rPr>
          <w:spacing w:val="-20"/>
        </w:rPr>
        <w:t>七层 </w:t>
      </w:r>
      <w:r>
        <w:rPr/>
        <w:t>C</w:t>
      </w:r>
      <w:r>
        <w:rPr>
          <w:spacing w:val="-14"/>
        </w:rPr>
        <w:t> 柱柱顶及柱底轴力： </w:t>
      </w:r>
      <w:r>
        <w:rPr>
          <w:rFonts w:ascii="Times New Roman" w:eastAsia="Times New Roman"/>
          <w:i/>
          <w:position w:val="1"/>
        </w:rPr>
        <w:t>N</w:t>
      </w:r>
    </w:p>
    <w:p>
      <w:pPr>
        <w:spacing w:line="139" w:lineRule="exact" w:before="0"/>
        <w:ind w:left="0" w:right="0" w:firstLine="0"/>
        <w:jc w:val="right"/>
        <w:rPr>
          <w:rFonts w:ascii="宋体" w:eastAsia="宋体" w:hint="eastAsia"/>
          <w:sz w:val="13"/>
        </w:rPr>
      </w:pPr>
      <w:r>
        <w:rPr>
          <w:rFonts w:ascii="宋体" w:eastAsia="宋体" w:hint="eastAsia"/>
          <w:w w:val="104"/>
          <w:sz w:val="13"/>
        </w:rPr>
        <w:t>顶</w:t>
      </w:r>
    </w:p>
    <w:p>
      <w:pPr>
        <w:pStyle w:val="BodyText"/>
        <w:spacing w:line="284" w:lineRule="exact"/>
        <w:ind w:left="4"/>
      </w:pPr>
      <w:r>
        <w:rPr/>
        <w:br w:type="column"/>
      </w:r>
      <w:r>
        <w:rPr/>
        <w:t>=75.29+114。64+93。03=287.44kN</w:t>
      </w:r>
    </w:p>
    <w:p>
      <w:pPr>
        <w:spacing w:after="0" w:line="284" w:lineRule="exact"/>
        <w:sectPr>
          <w:type w:val="continuous"/>
          <w:pgSz w:w="11910" w:h="16840"/>
          <w:pgMar w:top="900" w:bottom="280" w:left="320" w:right="320"/>
          <w:cols w:num="2" w:equalWidth="0">
            <w:col w:w="3363" w:space="40"/>
            <w:col w:w="7867"/>
          </w:cols>
        </w:sectPr>
      </w:pPr>
    </w:p>
    <w:p>
      <w:pPr>
        <w:pStyle w:val="BodyText"/>
        <w:spacing w:line="263" w:lineRule="exact"/>
        <w:ind w:left="655"/>
      </w:pPr>
      <w:r>
        <w:rPr/>
        <w:pict>
          <v:group style="position:absolute;margin-left:0pt;margin-top:0pt;width:595.3pt;height:831.95pt;mso-position-horizontal-relative:page;mso-position-vertical-relative:page;z-index:-267065344" coordorigin="0,0" coordsize="11906,16639">
            <v:shape style="position:absolute;left:2693;top:3834;width:1440;height:174" type="#_x0000_t75" stroked="false">
              <v:imagedata r:id="rId77" o:title=""/>
            </v:shape>
            <v:shape style="position:absolute;left:3399;top:1967;width:294;height:174" type="#_x0000_t75" stroked="false">
              <v:imagedata r:id="rId78" o:title=""/>
            </v:shape>
            <v:shape style="position:absolute;left:2666;top:2594;width:1427;height:174" type="#_x0000_t75" stroked="false">
              <v:imagedata r:id="rId79" o:title=""/>
            </v:shape>
            <v:shape style="position:absolute;left:4892;top:5660;width:1627;height:174" type="#_x0000_t75" stroked="false">
              <v:imagedata r:id="rId80" o:title=""/>
            </v:shape>
            <v:shape style="position:absolute;left:1399;top:6287;width:294;height:174" type="#_x0000_t75" stroked="false">
              <v:imagedata r:id="rId81" o:title=""/>
            </v:shape>
            <v:shape style="position:absolute;left:3066;top:6287;width:1627;height:174" type="#_x0000_t75" stroked="false">
              <v:imagedata r:id="rId80" o:title=""/>
            </v:shape>
            <v:shape style="position:absolute;left:3226;top:6913;width:294;height:174" type="#_x0000_t75" stroked="false">
              <v:imagedata r:id="rId81" o:title=""/>
            </v:shape>
            <v:shape style="position:absolute;left:4892;top:6913;width:1427;height:174" type="#_x0000_t75" stroked="false">
              <v:imagedata r:id="rId82" o:title=""/>
            </v:shape>
            <v:shape style="position:absolute;left:3226;top:5660;width:294;height:174" type="#_x0000_t75" stroked="false">
              <v:imagedata r:id="rId81" o:title=""/>
            </v:shape>
            <v:shape style="position:absolute;left:1399;top:7540;width:294;height:174" type="#_x0000_t75" stroked="false">
              <v:imagedata r:id="rId81" o:title=""/>
            </v:shape>
            <v:shape style="position:absolute;left:3066;top:7540;width:1427;height:174" type="#_x0000_t75" stroked="false">
              <v:imagedata r:id="rId82" o:title=""/>
            </v:shape>
            <v:shape style="position:absolute;left:0;top:0;width:11906;height:16639" type="#_x0000_t75" stroked="false">
              <v:imagedata r:id="rId83" o:title=""/>
            </v:shape>
            <w10:wrap type="none"/>
          </v:group>
        </w:pict>
      </w:r>
      <w:r>
        <w:rPr>
          <w:rFonts w:ascii="Times New Roman" w:eastAsia="Times New Roman"/>
          <w:i/>
          <w:position w:val="1"/>
        </w:rPr>
        <w:t>N </w:t>
      </w:r>
      <w:r>
        <w:rPr/>
        <w:t>=287。44+24.06=311.5kN</w:t>
      </w:r>
    </w:p>
    <w:p>
      <w:pPr>
        <w:spacing w:line="140" w:lineRule="exact" w:before="0"/>
        <w:ind w:left="829" w:right="0" w:firstLine="0"/>
        <w:jc w:val="left"/>
        <w:rPr>
          <w:rFonts w:ascii="宋体" w:eastAsia="宋体" w:hint="eastAsia"/>
          <w:sz w:val="13"/>
        </w:rPr>
      </w:pPr>
      <w:r>
        <w:rPr>
          <w:rFonts w:ascii="宋体" w:eastAsia="宋体" w:hint="eastAsia"/>
          <w:w w:val="104"/>
          <w:sz w:val="13"/>
        </w:rPr>
        <w:t>底</w:t>
      </w:r>
    </w:p>
    <w:p>
      <w:pPr>
        <w:pStyle w:val="BodyText"/>
        <w:spacing w:before="4"/>
        <w:ind w:right="5595"/>
        <w:jc w:val="center"/>
      </w:pPr>
      <w:r>
        <w:rPr/>
        <w:t>其他层梁端剪力及柱轴力计算见表 2-14，表 2-15。</w:t>
      </w:r>
    </w:p>
    <w:p>
      <w:pPr>
        <w:pStyle w:val="BodyText"/>
        <w:spacing w:before="12"/>
        <w:ind w:left="23" w:right="19"/>
        <w:jc w:val="center"/>
      </w:pPr>
      <w:r>
        <w:rPr/>
        <w:t>表 2—14 恒荷载作用下梁端剪力及柱轴力</w:t>
      </w:r>
    </w:p>
    <w:p>
      <w:pPr>
        <w:spacing w:after="0"/>
        <w:jc w:val="center"/>
        <w:sectPr>
          <w:type w:val="continuous"/>
          <w:pgSz w:w="11910" w:h="16840"/>
          <w:pgMar w:top="900" w:bottom="280" w:left="320" w:right="320"/>
        </w:sectPr>
      </w:pPr>
    </w:p>
    <w:p>
      <w:pPr>
        <w:spacing w:line="266" w:lineRule="exact" w:before="54"/>
        <w:ind w:left="6415" w:right="87" w:firstLine="0"/>
        <w:jc w:val="center"/>
        <w:rPr>
          <w:sz w:val="21"/>
        </w:rPr>
      </w:pPr>
      <w:r>
        <w:rPr>
          <w:sz w:val="21"/>
        </w:rPr>
        <w:t>(word 完整版)土木工程专业毕业设计完整计算书</w:t>
      </w:r>
    </w:p>
    <w:p>
      <w:pPr>
        <w:pStyle w:val="BodyText"/>
        <w:spacing w:line="292" w:lineRule="exact"/>
        <w:ind w:left="23" w:right="19"/>
        <w:jc w:val="center"/>
      </w:pPr>
      <w:r>
        <w:rPr/>
        <w:t>表 2—15 活荷载作用下梁端剪力及柱轴力</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spacing w:after="0"/>
        <w:rPr>
          <w:sz w:val="16"/>
        </w:rPr>
        <w:sectPr>
          <w:headerReference w:type="default" r:id="rId84"/>
          <w:pgSz w:w="11910" w:h="16840"/>
          <w:pgMar w:header="0" w:footer="0" w:top="600" w:bottom="280" w:left="320" w:right="320"/>
        </w:sectPr>
      </w:pPr>
    </w:p>
    <w:p>
      <w:pPr>
        <w:pStyle w:val="ListParagraph"/>
        <w:numPr>
          <w:ilvl w:val="1"/>
          <w:numId w:val="2"/>
        </w:numPr>
        <w:tabs>
          <w:tab w:pos="593" w:val="left" w:leader="none"/>
        </w:tabs>
        <w:spacing w:line="240" w:lineRule="auto" w:before="68" w:after="0"/>
        <w:ind w:left="592" w:right="0" w:hanging="347"/>
        <w:jc w:val="left"/>
        <w:rPr>
          <w:sz w:val="23"/>
        </w:rPr>
      </w:pPr>
      <w:r>
        <w:rPr>
          <w:sz w:val="23"/>
        </w:rPr>
        <w:t>。7</w:t>
      </w:r>
      <w:r>
        <w:rPr>
          <w:spacing w:val="-12"/>
          <w:sz w:val="23"/>
        </w:rPr>
        <w:t> 内力组合</w:t>
      </w:r>
    </w:p>
    <w:p>
      <w:pPr>
        <w:pStyle w:val="ListParagraph"/>
        <w:numPr>
          <w:ilvl w:val="2"/>
          <w:numId w:val="2"/>
        </w:numPr>
        <w:tabs>
          <w:tab w:pos="1276" w:val="left" w:leader="none"/>
        </w:tabs>
        <w:spacing w:line="240" w:lineRule="auto" w:before="104" w:after="0"/>
        <w:ind w:left="1275" w:right="0" w:hanging="579"/>
        <w:jc w:val="left"/>
        <w:rPr>
          <w:sz w:val="23"/>
        </w:rPr>
      </w:pPr>
      <w:r>
        <w:rPr>
          <w:sz w:val="23"/>
        </w:rPr>
        <w:t>框架梁内力组合</w:t>
      </w:r>
    </w:p>
    <w:p>
      <w:pPr>
        <w:pStyle w:val="BodyText"/>
        <w:spacing w:before="106"/>
        <w:ind w:left="707"/>
        <w:rPr>
          <w:rFonts w:ascii="Times New Roman" w:eastAsia="Times New Roman"/>
          <w:i/>
        </w:rPr>
      </w:pPr>
      <w:r>
        <w:rPr/>
        <w:t>在恒载和活载作用下，跨间</w:t>
      </w:r>
      <w:r>
        <w:rPr>
          <w:rFonts w:ascii="Times New Roman" w:eastAsia="Times New Roman"/>
          <w:i/>
          <w:position w:val="1"/>
        </w:rPr>
        <w:t>M</w:t>
      </w:r>
    </w:p>
    <w:p>
      <w:pPr>
        <w:pStyle w:val="BodyText"/>
        <w:rPr>
          <w:rFonts w:ascii="Times New Roman"/>
          <w:i/>
          <w:sz w:val="14"/>
        </w:rPr>
      </w:pPr>
      <w:r>
        <w:rPr/>
        <w:br w:type="column"/>
      </w:r>
      <w:r>
        <w:rPr>
          <w:rFonts w:ascii="Times New Roman"/>
          <w:i/>
          <w:sz w:val="14"/>
        </w:rPr>
      </w:r>
    </w:p>
    <w:p>
      <w:pPr>
        <w:pStyle w:val="BodyText"/>
        <w:rPr>
          <w:rFonts w:ascii="Times New Roman"/>
          <w:i/>
          <w:sz w:val="14"/>
        </w:rPr>
      </w:pPr>
    </w:p>
    <w:p>
      <w:pPr>
        <w:pStyle w:val="BodyText"/>
        <w:rPr>
          <w:rFonts w:ascii="Times New Roman"/>
          <w:i/>
          <w:sz w:val="14"/>
        </w:rPr>
      </w:pPr>
    </w:p>
    <w:p>
      <w:pPr>
        <w:pStyle w:val="BodyText"/>
        <w:rPr>
          <w:rFonts w:ascii="Times New Roman"/>
          <w:i/>
          <w:sz w:val="14"/>
        </w:rPr>
      </w:pPr>
    </w:p>
    <w:p>
      <w:pPr>
        <w:pStyle w:val="BodyText"/>
        <w:rPr>
          <w:rFonts w:ascii="Times New Roman"/>
          <w:i/>
          <w:sz w:val="14"/>
        </w:rPr>
      </w:pPr>
    </w:p>
    <w:p>
      <w:pPr>
        <w:pStyle w:val="BodyText"/>
        <w:rPr>
          <w:rFonts w:ascii="Times New Roman"/>
          <w:i/>
          <w:sz w:val="14"/>
        </w:rPr>
      </w:pPr>
    </w:p>
    <w:p>
      <w:pPr>
        <w:pStyle w:val="BodyText"/>
        <w:spacing w:before="10"/>
        <w:rPr>
          <w:rFonts w:ascii="Times New Roman"/>
          <w:i/>
          <w:sz w:val="12"/>
        </w:rPr>
      </w:pPr>
    </w:p>
    <w:p>
      <w:pPr>
        <w:spacing w:before="0"/>
        <w:ind w:left="-10" w:right="0" w:firstLine="0"/>
        <w:jc w:val="left"/>
        <w:rPr>
          <w:rFonts w:ascii="Times New Roman"/>
          <w:sz w:val="13"/>
        </w:rPr>
      </w:pPr>
      <w:r>
        <w:rPr>
          <w:rFonts w:ascii="Times New Roman"/>
          <w:w w:val="105"/>
          <w:sz w:val="13"/>
        </w:rPr>
        <w:t>max</w:t>
      </w:r>
    </w:p>
    <w:p>
      <w:pPr>
        <w:pStyle w:val="BodyText"/>
        <w:rPr>
          <w:rFonts w:ascii="Times New Roman"/>
          <w:sz w:val="24"/>
        </w:rPr>
      </w:pPr>
      <w:r>
        <w:rPr/>
        <w:br w:type="column"/>
      </w:r>
      <w:r>
        <w:rPr>
          <w:rFonts w:ascii="Times New Roman"/>
          <w:sz w:val="24"/>
        </w:rPr>
      </w:r>
    </w:p>
    <w:p>
      <w:pPr>
        <w:pStyle w:val="BodyText"/>
        <w:rPr>
          <w:rFonts w:ascii="Times New Roman"/>
          <w:sz w:val="24"/>
        </w:rPr>
      </w:pPr>
    </w:p>
    <w:p>
      <w:pPr>
        <w:pStyle w:val="BodyText"/>
        <w:spacing w:before="1"/>
        <w:rPr>
          <w:rFonts w:ascii="Times New Roman"/>
          <w:sz w:val="27"/>
        </w:rPr>
      </w:pPr>
    </w:p>
    <w:p>
      <w:pPr>
        <w:pStyle w:val="BodyText"/>
        <w:ind w:left="16"/>
      </w:pPr>
      <w:r>
        <w:rPr/>
        <w:t>可以近似取跨中的</w:t>
      </w:r>
      <w:r>
        <w:rPr>
          <w:rFonts w:ascii="Times New Roman" w:eastAsia="Times New Roman"/>
          <w:i/>
          <w:position w:val="1"/>
          <w:sz w:val="24"/>
        </w:rPr>
        <w:t>M </w:t>
      </w:r>
      <w:r>
        <w:rPr/>
        <w:t>代替：</w:t>
      </w:r>
    </w:p>
    <w:p>
      <w:pPr>
        <w:spacing w:after="0"/>
        <w:sectPr>
          <w:type w:val="continuous"/>
          <w:pgSz w:w="11910" w:h="16840"/>
          <w:pgMar w:top="900" w:bottom="280" w:left="320" w:right="320"/>
          <w:cols w:num="3" w:equalWidth="0">
            <w:col w:w="3706" w:space="40"/>
            <w:col w:w="226" w:space="39"/>
            <w:col w:w="7259"/>
          </w:cols>
        </w:sectPr>
      </w:pPr>
    </w:p>
    <w:p>
      <w:pPr>
        <w:tabs>
          <w:tab w:pos="5853" w:val="left" w:leader="none"/>
          <w:tab w:pos="6274" w:val="left" w:leader="none"/>
        </w:tabs>
        <w:spacing w:line="162" w:lineRule="exact" w:before="51"/>
        <w:ind w:left="5153" w:right="0" w:firstLine="0"/>
        <w:jc w:val="left"/>
        <w:rPr>
          <w:rFonts w:ascii="Times New Roman" w:hAnsi="Times New Roman"/>
          <w:i/>
          <w:sz w:val="24"/>
        </w:rPr>
      </w:pPr>
      <w:r>
        <w:rPr>
          <w:rFonts w:ascii="Times New Roman" w:hAnsi="Times New Roman"/>
          <w:sz w:val="24"/>
        </w:rPr>
        <w:t>1</w:t>
        <w:tab/>
      </w:r>
      <w:r>
        <w:rPr>
          <w:rFonts w:ascii="Times New Roman" w:hAnsi="Times New Roman"/>
          <w:i/>
          <w:position w:val="1"/>
          <w:sz w:val="24"/>
        </w:rPr>
        <w:t>M</w:t>
        <w:tab/>
      </w:r>
      <w:r>
        <w:rPr>
          <w:rFonts w:ascii="Symbol" w:hAnsi="Symbol"/>
          <w:position w:val="1"/>
          <w:sz w:val="24"/>
        </w:rPr>
        <w:t></w:t>
      </w:r>
      <w:r>
        <w:rPr>
          <w:rFonts w:ascii="Times New Roman" w:hAnsi="Times New Roman"/>
          <w:spacing w:val="-13"/>
          <w:position w:val="1"/>
          <w:sz w:val="24"/>
        </w:rPr>
        <w:t> </w:t>
      </w:r>
      <w:r>
        <w:rPr>
          <w:rFonts w:ascii="Times New Roman" w:hAnsi="Times New Roman"/>
          <w:i/>
          <w:position w:val="1"/>
          <w:sz w:val="24"/>
        </w:rPr>
        <w:t>M</w:t>
      </w:r>
    </w:p>
    <w:p>
      <w:pPr>
        <w:spacing w:after="0" w:line="162" w:lineRule="exact"/>
        <w:jc w:val="left"/>
        <w:rPr>
          <w:rFonts w:ascii="Times New Roman" w:hAnsi="Times New Roman"/>
          <w:sz w:val="24"/>
        </w:rPr>
        <w:sectPr>
          <w:type w:val="continuous"/>
          <w:pgSz w:w="11910" w:h="16840"/>
          <w:pgMar w:top="900" w:bottom="280" w:left="320" w:right="320"/>
        </w:sectPr>
      </w:pPr>
    </w:p>
    <w:p>
      <w:pPr>
        <w:pStyle w:val="Heading3"/>
        <w:spacing w:line="263" w:lineRule="exact" w:before="16"/>
        <w:ind w:right="261"/>
        <w:jc w:val="right"/>
        <w:rPr>
          <w:i/>
        </w:rPr>
      </w:pPr>
      <w:r>
        <w:rPr>
          <w:i/>
          <w:w w:val="99"/>
        </w:rPr>
        <w:t>M</w:t>
      </w:r>
    </w:p>
    <w:p>
      <w:pPr>
        <w:spacing w:line="137" w:lineRule="exact" w:before="0"/>
        <w:ind w:left="0" w:right="0" w:firstLine="0"/>
        <w:jc w:val="right"/>
        <w:rPr>
          <w:rFonts w:ascii="Times New Roman"/>
          <w:sz w:val="13"/>
        </w:rPr>
      </w:pPr>
      <w:r>
        <w:rPr>
          <w:rFonts w:ascii="Times New Roman"/>
          <w:w w:val="105"/>
          <w:sz w:val="13"/>
        </w:rPr>
        <w:t>max</w:t>
      </w:r>
    </w:p>
    <w:p>
      <w:pPr>
        <w:tabs>
          <w:tab w:pos="403" w:val="left" w:leader="none"/>
          <w:tab w:pos="1159" w:val="left" w:leader="none"/>
          <w:tab w:pos="1760" w:val="left" w:leader="none"/>
        </w:tabs>
        <w:spacing w:line="240" w:lineRule="exact" w:before="0"/>
        <w:ind w:left="44" w:right="0" w:firstLine="0"/>
        <w:jc w:val="left"/>
        <w:rPr>
          <w:rFonts w:ascii="宋体" w:hAnsi="宋体" w:eastAsia="宋体" w:hint="eastAsia"/>
          <w:sz w:val="13"/>
        </w:rPr>
      </w:pPr>
      <w:r>
        <w:rPr/>
        <w:br w:type="column"/>
      </w:r>
      <w:r>
        <w:rPr>
          <w:rFonts w:ascii="Symbol" w:hAnsi="Symbol" w:eastAsia="Symbol"/>
          <w:w w:val="105"/>
          <w:sz w:val="24"/>
        </w:rPr>
        <w:t></w:t>
      </w:r>
      <w:r>
        <w:rPr>
          <w:rFonts w:ascii="Times New Roman" w:hAnsi="Times New Roman" w:eastAsia="Times New Roman"/>
          <w:w w:val="105"/>
          <w:sz w:val="24"/>
        </w:rPr>
        <w:tab/>
      </w:r>
      <w:r>
        <w:rPr>
          <w:rFonts w:ascii="Times New Roman" w:hAnsi="Times New Roman" w:eastAsia="Times New Roman"/>
          <w:i/>
          <w:w w:val="105"/>
          <w:sz w:val="24"/>
        </w:rPr>
        <w:t>ql</w:t>
      </w:r>
      <w:r>
        <w:rPr>
          <w:rFonts w:ascii="Times New Roman" w:hAnsi="Times New Roman" w:eastAsia="Times New Roman"/>
          <w:i/>
          <w:spacing w:val="-43"/>
          <w:w w:val="105"/>
          <w:sz w:val="24"/>
        </w:rPr>
        <w:t> </w:t>
      </w:r>
      <w:r>
        <w:rPr>
          <w:rFonts w:ascii="Times New Roman" w:hAnsi="Times New Roman" w:eastAsia="Times New Roman"/>
          <w:w w:val="105"/>
          <w:position w:val="2"/>
          <w:sz w:val="13"/>
        </w:rPr>
        <w:t>2</w:t>
      </w:r>
      <w:r>
        <w:rPr>
          <w:rFonts w:ascii="Times New Roman" w:hAnsi="Times New Roman" w:eastAsia="Times New Roman"/>
          <w:spacing w:val="25"/>
          <w:w w:val="105"/>
          <w:position w:val="2"/>
          <w:sz w:val="13"/>
        </w:rPr>
        <w:t> </w:t>
      </w:r>
      <w:r>
        <w:rPr>
          <w:rFonts w:ascii="Symbol" w:hAnsi="Symbol" w:eastAsia="Symbol"/>
          <w:w w:val="105"/>
          <w:sz w:val="24"/>
        </w:rPr>
        <w:t></w:t>
      </w:r>
      <w:r>
        <w:rPr>
          <w:rFonts w:ascii="Times New Roman" w:hAnsi="Times New Roman" w:eastAsia="Times New Roman"/>
          <w:w w:val="105"/>
          <w:sz w:val="24"/>
        </w:rPr>
        <w:tab/>
      </w:r>
      <w:r>
        <w:rPr>
          <w:rFonts w:ascii="宋体" w:hAnsi="宋体" w:eastAsia="宋体" w:hint="eastAsia"/>
          <w:w w:val="105"/>
          <w:position w:val="1"/>
          <w:sz w:val="13"/>
        </w:rPr>
        <w:t>左</w:t>
        <w:tab/>
        <w:t>右</w:t>
      </w:r>
    </w:p>
    <w:p>
      <w:pPr>
        <w:pStyle w:val="Heading2"/>
        <w:tabs>
          <w:tab w:pos="1367" w:val="left" w:leader="none"/>
        </w:tabs>
        <w:spacing w:line="254" w:lineRule="exact"/>
        <w:ind w:left="238"/>
        <w:rPr>
          <w:rFonts w:ascii="幼圆"/>
        </w:rPr>
      </w:pPr>
      <w:r>
        <w:rPr/>
        <w:t>8</w:t>
        <w:tab/>
      </w:r>
      <w:r>
        <w:rPr>
          <w:rFonts w:ascii="幼圆"/>
        </w:rPr>
        <w:t>2</w:t>
      </w:r>
    </w:p>
    <w:p>
      <w:pPr>
        <w:spacing w:after="0" w:line="254" w:lineRule="exact"/>
        <w:rPr>
          <w:rFonts w:ascii="幼圆"/>
        </w:rPr>
        <w:sectPr>
          <w:type w:val="continuous"/>
          <w:pgSz w:w="11910" w:h="16840"/>
          <w:pgMar w:top="900" w:bottom="280" w:left="320" w:right="320"/>
          <w:cols w:num="2" w:equalWidth="0">
            <w:col w:w="4875" w:space="40"/>
            <w:col w:w="6355"/>
          </w:cols>
        </w:sectPr>
      </w:pPr>
    </w:p>
    <w:p>
      <w:pPr>
        <w:pStyle w:val="BodyText"/>
        <w:rPr>
          <w:rFonts w:ascii="幼圆"/>
          <w:sz w:val="13"/>
        </w:rPr>
      </w:pPr>
    </w:p>
    <w:p>
      <w:pPr>
        <w:pStyle w:val="BodyText"/>
        <w:spacing w:before="68"/>
        <w:ind w:left="877"/>
      </w:pPr>
      <w:r>
        <w:rPr/>
        <w:t>式中：</w:t>
      </w:r>
    </w:p>
    <w:p>
      <w:pPr>
        <w:pStyle w:val="BodyText"/>
        <w:spacing w:before="99"/>
        <w:ind w:left="1437"/>
      </w:pPr>
      <w:r>
        <w:rPr>
          <w:rFonts w:ascii="Times New Roman" w:hAnsi="Times New Roman" w:eastAsia="Times New Roman"/>
          <w:i/>
          <w:position w:val="1"/>
          <w:sz w:val="24"/>
        </w:rPr>
        <w:t>q </w:t>
      </w:r>
      <w:r>
        <w:rPr/>
        <w:t>-—恒载和活载的组合值.</w:t>
      </w:r>
    </w:p>
    <w:p>
      <w:pPr>
        <w:pStyle w:val="BodyText"/>
        <w:spacing w:before="106"/>
        <w:ind w:left="1431"/>
      </w:pPr>
      <w:r>
        <w:rPr>
          <w:rFonts w:ascii="Times New Roman" w:hAnsi="Times New Roman" w:eastAsia="Times New Roman"/>
          <w:i/>
          <w:position w:val="1"/>
          <w:sz w:val="19"/>
        </w:rPr>
        <w:t>l </w:t>
      </w:r>
      <w:r>
        <w:rPr/>
        <w:t>—-梁的计算跨度。</w:t>
      </w:r>
    </w:p>
    <w:p>
      <w:pPr>
        <w:spacing w:after="0"/>
        <w:sectPr>
          <w:type w:val="continuous"/>
          <w:pgSz w:w="11910" w:h="16840"/>
          <w:pgMar w:top="900" w:bottom="280" w:left="320" w:right="320"/>
        </w:sectPr>
      </w:pPr>
    </w:p>
    <w:p>
      <w:pPr>
        <w:tabs>
          <w:tab w:pos="1736" w:val="left" w:leader="none"/>
        </w:tabs>
        <w:spacing w:line="268" w:lineRule="exact" w:before="107"/>
        <w:ind w:left="1339" w:right="0" w:firstLine="0"/>
        <w:jc w:val="left"/>
        <w:rPr>
          <w:rFonts w:ascii="Times New Roman" w:eastAsia="Times New Roman"/>
          <w:i/>
          <w:sz w:val="23"/>
        </w:rPr>
      </w:pPr>
      <w:r>
        <w:rPr>
          <w:rFonts w:ascii="Times New Roman" w:eastAsia="Times New Roman"/>
          <w:i/>
          <w:position w:val="1"/>
          <w:sz w:val="23"/>
        </w:rPr>
        <w:t>M</w:t>
        <w:tab/>
      </w:r>
      <w:r>
        <w:rPr>
          <w:spacing w:val="-37"/>
          <w:sz w:val="23"/>
        </w:rPr>
        <w:t>、 </w:t>
      </w:r>
      <w:r>
        <w:rPr>
          <w:rFonts w:ascii="Times New Roman" w:eastAsia="Times New Roman"/>
          <w:i/>
          <w:position w:val="1"/>
          <w:sz w:val="23"/>
        </w:rPr>
        <w:t>M</w:t>
      </w:r>
    </w:p>
    <w:p>
      <w:pPr>
        <w:tabs>
          <w:tab w:pos="2229" w:val="left" w:leader="none"/>
        </w:tabs>
        <w:spacing w:line="50" w:lineRule="exact" w:before="0"/>
        <w:ind w:left="1560" w:right="0" w:firstLine="0"/>
        <w:jc w:val="left"/>
        <w:rPr>
          <w:rFonts w:ascii="宋体" w:eastAsia="宋体" w:hint="eastAsia"/>
          <w:sz w:val="13"/>
        </w:rPr>
      </w:pPr>
      <w:r>
        <w:rPr>
          <w:rFonts w:ascii="宋体" w:eastAsia="宋体" w:hint="eastAsia"/>
          <w:w w:val="105"/>
          <w:sz w:val="13"/>
        </w:rPr>
        <w:t>左</w:t>
        <w:tab/>
      </w:r>
      <w:r>
        <w:rPr>
          <w:rFonts w:ascii="宋体" w:eastAsia="宋体" w:hint="eastAsia"/>
          <w:spacing w:val="-20"/>
          <w:w w:val="105"/>
          <w:sz w:val="13"/>
        </w:rPr>
        <w:t>右</w:t>
      </w:r>
    </w:p>
    <w:p>
      <w:pPr>
        <w:pStyle w:val="BodyText"/>
        <w:spacing w:before="107"/>
      </w:pPr>
      <w:r>
        <w:rPr/>
        <w:br w:type="column"/>
      </w:r>
      <w:r>
        <w:rPr/>
        <w:t>——梁左、右端弯矩，见图 3-11、3-12 括号内数值。</w:t>
      </w:r>
    </w:p>
    <w:p>
      <w:pPr>
        <w:spacing w:after="0"/>
        <w:sectPr>
          <w:type w:val="continuous"/>
          <w:pgSz w:w="11910" w:h="16840"/>
          <w:pgMar w:top="900" w:bottom="280" w:left="320" w:right="320"/>
          <w:cols w:num="2" w:equalWidth="0">
            <w:col w:w="2367" w:space="40"/>
            <w:col w:w="8863"/>
          </w:cols>
        </w:sectPr>
      </w:pPr>
    </w:p>
    <w:p>
      <w:pPr>
        <w:pStyle w:val="Heading2"/>
        <w:tabs>
          <w:tab w:pos="4004" w:val="left" w:leader="none"/>
        </w:tabs>
        <w:spacing w:line="201" w:lineRule="exact"/>
        <w:ind w:left="2315"/>
      </w:pPr>
      <w:r>
        <w:rPr/>
        <w:t>1</w:t>
        <w:tab/>
        <w:t>1</w:t>
      </w:r>
    </w:p>
    <w:p>
      <w:pPr>
        <w:tabs>
          <w:tab w:pos="2533" w:val="left" w:leader="none"/>
          <w:tab w:pos="4222" w:val="left" w:leader="none"/>
        </w:tabs>
        <w:spacing w:line="181" w:lineRule="exact" w:before="0"/>
        <w:ind w:left="747" w:right="0" w:firstLine="0"/>
        <w:jc w:val="left"/>
        <w:rPr>
          <w:rFonts w:ascii="Times New Roman" w:eastAsia="Times New Roman"/>
          <w:sz w:val="14"/>
        </w:rPr>
      </w:pPr>
      <w:r>
        <w:rPr>
          <w:sz w:val="23"/>
        </w:rPr>
        <w:t>跨中</w:t>
      </w:r>
      <w:r>
        <w:rPr>
          <w:spacing w:val="-74"/>
          <w:sz w:val="23"/>
        </w:rPr>
        <w:t> </w:t>
      </w:r>
      <w:r>
        <w:rPr>
          <w:rFonts w:ascii="Times New Roman" w:eastAsia="Times New Roman"/>
          <w:i/>
          <w:position w:val="1"/>
          <w:sz w:val="24"/>
        </w:rPr>
        <w:t>M</w:t>
      </w:r>
      <w:r>
        <w:rPr>
          <w:rFonts w:ascii="Times New Roman" w:eastAsia="Times New Roman"/>
          <w:i/>
          <w:spacing w:val="16"/>
          <w:position w:val="1"/>
          <w:sz w:val="24"/>
        </w:rPr>
        <w:t> </w:t>
      </w:r>
      <w:r>
        <w:rPr>
          <w:sz w:val="23"/>
        </w:rPr>
        <w:t>若小于</w:t>
        <w:tab/>
      </w:r>
      <w:r>
        <w:rPr>
          <w:rFonts w:ascii="Times New Roman" w:eastAsia="Times New Roman"/>
          <w:i/>
          <w:spacing w:val="6"/>
          <w:position w:val="1"/>
          <w:sz w:val="24"/>
        </w:rPr>
        <w:t>ql</w:t>
      </w:r>
      <w:r>
        <w:rPr>
          <w:rFonts w:ascii="Times New Roman" w:eastAsia="Times New Roman"/>
          <w:spacing w:val="6"/>
          <w:position w:val="3"/>
          <w:sz w:val="14"/>
        </w:rPr>
        <w:t>2</w:t>
      </w:r>
      <w:r>
        <w:rPr>
          <w:rFonts w:ascii="Times New Roman" w:eastAsia="Times New Roman"/>
          <w:spacing w:val="11"/>
          <w:position w:val="3"/>
          <w:sz w:val="14"/>
        </w:rPr>
        <w:t> </w:t>
      </w:r>
      <w:r>
        <w:rPr>
          <w:sz w:val="23"/>
        </w:rPr>
        <w:t>应取</w:t>
      </w:r>
      <w:r>
        <w:rPr>
          <w:spacing w:val="-74"/>
          <w:sz w:val="23"/>
        </w:rPr>
        <w:t> </w:t>
      </w:r>
      <w:r>
        <w:rPr>
          <w:rFonts w:ascii="Times New Roman" w:eastAsia="Times New Roman"/>
          <w:i/>
          <w:position w:val="1"/>
          <w:sz w:val="23"/>
        </w:rPr>
        <w:t>M </w:t>
      </w:r>
      <w:r>
        <w:rPr>
          <w:rFonts w:ascii="Times New Roman" w:eastAsia="Times New Roman"/>
          <w:i/>
          <w:spacing w:val="10"/>
          <w:position w:val="1"/>
          <w:sz w:val="23"/>
        </w:rPr>
        <w:t> </w:t>
      </w:r>
      <w:r>
        <w:rPr>
          <w:sz w:val="23"/>
        </w:rPr>
        <w:t>＝</w:t>
        <w:tab/>
      </w:r>
      <w:r>
        <w:rPr>
          <w:rFonts w:ascii="Times New Roman" w:eastAsia="Times New Roman"/>
          <w:i/>
          <w:spacing w:val="6"/>
          <w:position w:val="1"/>
          <w:sz w:val="24"/>
        </w:rPr>
        <w:t>ql</w:t>
      </w:r>
      <w:r>
        <w:rPr>
          <w:rFonts w:ascii="Times New Roman" w:eastAsia="Times New Roman"/>
          <w:spacing w:val="6"/>
          <w:position w:val="3"/>
          <w:sz w:val="14"/>
        </w:rPr>
        <w:t>2</w:t>
      </w:r>
    </w:p>
    <w:p>
      <w:pPr>
        <w:pStyle w:val="Heading2"/>
        <w:tabs>
          <w:tab w:pos="3935" w:val="left" w:leader="none"/>
        </w:tabs>
        <w:ind w:left="2246"/>
      </w:pPr>
      <w:r>
        <w:rPr/>
        <w:t>16</w:t>
        <w:tab/>
        <w:t>16</w:t>
      </w:r>
    </w:p>
    <w:p>
      <w:pPr>
        <w:pStyle w:val="BodyText"/>
        <w:spacing w:line="271" w:lineRule="exact" w:before="100"/>
        <w:ind w:left="771"/>
        <w:rPr>
          <w:rFonts w:ascii="Times New Roman" w:eastAsia="Times New Roman"/>
          <w:i/>
        </w:rPr>
      </w:pPr>
      <w:r>
        <w:rPr/>
        <w:t>在竖向荷载与地震力组合时，跨间最大弯矩</w:t>
      </w:r>
      <w:r>
        <w:rPr>
          <w:rFonts w:ascii="Times New Roman" w:eastAsia="Times New Roman"/>
          <w:i/>
          <w:position w:val="1"/>
        </w:rPr>
        <w:t>M</w:t>
      </w:r>
    </w:p>
    <w:p>
      <w:pPr>
        <w:spacing w:line="125" w:lineRule="exact" w:before="0"/>
        <w:ind w:left="0" w:right="0" w:firstLine="0"/>
        <w:jc w:val="right"/>
        <w:rPr>
          <w:rFonts w:ascii="Times New Roman"/>
          <w:sz w:val="13"/>
        </w:rPr>
      </w:pPr>
      <w:r>
        <w:rPr>
          <w:rFonts w:ascii="Times New Roman"/>
          <w:i/>
          <w:w w:val="105"/>
          <w:sz w:val="13"/>
        </w:rPr>
        <w:t>G</w:t>
      </w:r>
      <w:r>
        <w:rPr>
          <w:rFonts w:ascii="Times New Roman"/>
          <w:w w:val="105"/>
          <w:sz w:val="13"/>
        </w:rPr>
        <w:t>E</w:t>
      </w:r>
    </w:p>
    <w:p>
      <w:pPr>
        <w:pStyle w:val="BodyText"/>
        <w:rPr>
          <w:rFonts w:ascii="Times New Roman"/>
          <w:sz w:val="22"/>
        </w:rPr>
      </w:pPr>
      <w:r>
        <w:rPr/>
        <w:br w:type="column"/>
      </w:r>
      <w:r>
        <w:rPr>
          <w:rFonts w:ascii="Times New Roman"/>
          <w:sz w:val="22"/>
        </w:rPr>
      </w:r>
    </w:p>
    <w:p>
      <w:pPr>
        <w:pStyle w:val="BodyText"/>
        <w:rPr>
          <w:rFonts w:ascii="Times New Roman"/>
          <w:sz w:val="22"/>
        </w:rPr>
      </w:pPr>
    </w:p>
    <w:p>
      <w:pPr>
        <w:pStyle w:val="BodyText"/>
        <w:spacing w:before="197"/>
        <w:ind w:left="17"/>
      </w:pPr>
      <w:r>
        <w:rPr/>
        <w:t>采用数解法计算，见表 2-16。</w:t>
      </w:r>
    </w:p>
    <w:p>
      <w:pPr>
        <w:spacing w:after="0"/>
        <w:sectPr>
          <w:type w:val="continuous"/>
          <w:pgSz w:w="11910" w:h="16840"/>
          <w:pgMar w:top="900" w:bottom="280" w:left="320" w:right="320"/>
          <w:cols w:num="2" w:equalWidth="0">
            <w:col w:w="5585" w:space="40"/>
            <w:col w:w="5645"/>
          </w:cols>
        </w:sectPr>
      </w:pPr>
    </w:p>
    <w:p>
      <w:pPr>
        <w:pStyle w:val="BodyText"/>
        <w:spacing w:before="4"/>
        <w:rPr>
          <w:sz w:val="26"/>
        </w:rPr>
      </w:pPr>
    </w:p>
    <w:p>
      <w:pPr>
        <w:pStyle w:val="BodyText"/>
        <w:spacing w:line="271" w:lineRule="exact" w:before="68"/>
        <w:ind w:right="260"/>
        <w:jc w:val="center"/>
        <w:rPr>
          <w:rFonts w:ascii="Times New Roman" w:eastAsia="Times New Roman"/>
          <w:i/>
        </w:rPr>
      </w:pPr>
      <w:r>
        <w:rPr/>
        <w:t>表 2-16 跨间最大弯矩</w:t>
      </w:r>
      <w:r>
        <w:rPr>
          <w:rFonts w:ascii="Times New Roman" w:eastAsia="Times New Roman"/>
          <w:i/>
          <w:position w:val="1"/>
        </w:rPr>
        <w:t>M</w:t>
      </w:r>
    </w:p>
    <w:p>
      <w:pPr>
        <w:spacing w:line="100" w:lineRule="exact" w:before="0"/>
        <w:ind w:left="4352" w:right="1911" w:firstLine="0"/>
        <w:jc w:val="center"/>
        <w:rPr>
          <w:rFonts w:ascii="Times New Roman"/>
          <w:sz w:val="13"/>
        </w:rPr>
      </w:pPr>
      <w:r>
        <w:rPr>
          <w:rFonts w:ascii="Times New Roman"/>
          <w:i/>
          <w:w w:val="105"/>
          <w:sz w:val="13"/>
        </w:rPr>
        <w:t>G</w:t>
      </w:r>
      <w:r>
        <w:rPr>
          <w:rFonts w:ascii="Times New Roman"/>
          <w:w w:val="105"/>
          <w:sz w:val="13"/>
        </w:rPr>
        <w:t>E</w:t>
      </w:r>
    </w:p>
    <w:p>
      <w:pPr>
        <w:pStyle w:val="BodyText"/>
        <w:tabs>
          <w:tab w:pos="1693" w:val="left" w:leader="none"/>
          <w:tab w:pos="5737" w:val="left" w:leader="none"/>
          <w:tab w:pos="9943" w:val="left" w:leader="none"/>
        </w:tabs>
        <w:spacing w:line="127" w:lineRule="exact"/>
        <w:ind w:left="476"/>
      </w:pPr>
      <w:r>
        <w:rPr/>
        <w:t>工程</w:t>
        <w:tab/>
        <w:t>1.2（恒+0。5</w:t>
      </w:r>
      <w:r>
        <w:rPr>
          <w:spacing w:val="-58"/>
        </w:rPr>
        <w:t> </w:t>
      </w:r>
      <w:r>
        <w:rPr/>
        <w:t>活）</w:t>
        <w:tab/>
        <w:t>1。3</w:t>
      </w:r>
      <w:r>
        <w:rPr>
          <w:spacing w:val="-57"/>
        </w:rPr>
        <w:t> </w:t>
      </w:r>
      <w:r>
        <w:rPr/>
        <w:t>地震</w:t>
        <w:tab/>
        <w:t>q</w:t>
      </w:r>
    </w:p>
    <w:p>
      <w:pPr>
        <w:spacing w:after="0" w:line="127" w:lineRule="exact"/>
        <w:sectPr>
          <w:type w:val="continuous"/>
          <w:pgSz w:w="11910" w:h="16840"/>
          <w:pgMar w:top="900" w:bottom="280" w:left="320" w:right="320"/>
        </w:sectPr>
      </w:pPr>
    </w:p>
    <w:p>
      <w:pPr>
        <w:tabs>
          <w:tab w:pos="1626" w:val="left" w:leader="none"/>
        </w:tabs>
        <w:spacing w:line="305" w:lineRule="exact" w:before="138"/>
        <w:ind w:left="246" w:right="0" w:firstLine="0"/>
        <w:jc w:val="left"/>
        <w:rPr>
          <w:rFonts w:ascii="Times New Roman" w:eastAsia="Times New Roman"/>
          <w:i/>
          <w:sz w:val="24"/>
        </w:rPr>
      </w:pPr>
      <w:r>
        <w:rPr>
          <w:sz w:val="23"/>
        </w:rPr>
        <w:t>位置</w:t>
        <w:tab/>
      </w:r>
      <w:r>
        <w:rPr>
          <w:rFonts w:ascii="Times New Roman" w:eastAsia="Times New Roman"/>
          <w:i/>
          <w:position w:val="-3"/>
          <w:sz w:val="24"/>
        </w:rPr>
        <w:t>M</w:t>
      </w:r>
    </w:p>
    <w:p>
      <w:pPr>
        <w:spacing w:line="144" w:lineRule="exact" w:before="0"/>
        <w:ind w:left="0" w:right="0" w:firstLine="0"/>
        <w:jc w:val="right"/>
        <w:rPr>
          <w:rFonts w:ascii="Times New Roman"/>
          <w:i/>
          <w:sz w:val="14"/>
        </w:rPr>
      </w:pPr>
      <w:r>
        <w:rPr>
          <w:rFonts w:ascii="Times New Roman"/>
          <w:i/>
          <w:sz w:val="14"/>
        </w:rPr>
        <w:t>GC</w:t>
      </w:r>
    </w:p>
    <w:p>
      <w:pPr>
        <w:spacing w:before="33"/>
        <w:ind w:left="11" w:right="0" w:firstLine="0"/>
        <w:jc w:val="left"/>
        <w:rPr>
          <w:rFonts w:ascii="Symbol" w:hAnsi="Symbol"/>
          <w:sz w:val="32"/>
        </w:rPr>
      </w:pPr>
      <w:r>
        <w:rPr/>
        <w:br w:type="column"/>
      </w:r>
      <w:r>
        <w:rPr>
          <w:rFonts w:ascii="Symbol" w:hAnsi="Symbol"/>
          <w:position w:val="5"/>
          <w:sz w:val="32"/>
        </w:rPr>
        <w:t></w:t>
      </w:r>
      <w:r>
        <w:rPr>
          <w:rFonts w:ascii="Times New Roman" w:hAnsi="Times New Roman"/>
          <w:i/>
          <w:sz w:val="24"/>
        </w:rPr>
        <w:t>kN </w:t>
      </w:r>
      <w:r>
        <w:rPr>
          <w:rFonts w:ascii="Symbol" w:hAnsi="Symbol"/>
          <w:sz w:val="24"/>
        </w:rPr>
        <w:t></w:t>
      </w:r>
      <w:r>
        <w:rPr>
          <w:rFonts w:ascii="Times New Roman" w:hAnsi="Times New Roman"/>
          <w:sz w:val="24"/>
        </w:rPr>
        <w:t> </w:t>
      </w:r>
      <w:r>
        <w:rPr>
          <w:rFonts w:ascii="Times New Roman" w:hAnsi="Times New Roman"/>
          <w:i/>
          <w:sz w:val="24"/>
        </w:rPr>
        <w:t>m</w:t>
      </w:r>
      <w:r>
        <w:rPr>
          <w:rFonts w:ascii="Symbol" w:hAnsi="Symbol"/>
          <w:position w:val="5"/>
          <w:sz w:val="32"/>
        </w:rPr>
        <w:t></w:t>
      </w:r>
    </w:p>
    <w:p>
      <w:pPr>
        <w:tabs>
          <w:tab w:pos="705" w:val="left" w:leader="none"/>
        </w:tabs>
        <w:spacing w:line="409" w:lineRule="exact" w:before="33"/>
        <w:ind w:left="246" w:right="0" w:firstLine="0"/>
        <w:jc w:val="left"/>
        <w:rPr>
          <w:rFonts w:ascii="Symbol" w:hAnsi="Symbol"/>
          <w:sz w:val="32"/>
        </w:rPr>
      </w:pPr>
      <w:r>
        <w:rPr/>
        <w:br w:type="column"/>
      </w:r>
      <w:r>
        <w:rPr>
          <w:rFonts w:ascii="Times New Roman" w:hAnsi="Times New Roman"/>
          <w:i/>
          <w:sz w:val="24"/>
        </w:rPr>
        <w:t>M</w:t>
        <w:tab/>
      </w:r>
      <w:r>
        <w:rPr>
          <w:rFonts w:ascii="Symbol" w:hAnsi="Symbol"/>
          <w:spacing w:val="-3"/>
          <w:position w:val="5"/>
          <w:sz w:val="32"/>
        </w:rPr>
        <w:t></w:t>
      </w:r>
      <w:r>
        <w:rPr>
          <w:rFonts w:ascii="Times New Roman" w:hAnsi="Times New Roman"/>
          <w:i/>
          <w:spacing w:val="-3"/>
          <w:sz w:val="24"/>
        </w:rPr>
        <w:t>kN </w:t>
      </w:r>
      <w:r>
        <w:rPr>
          <w:rFonts w:ascii="Symbol" w:hAnsi="Symbol"/>
          <w:sz w:val="24"/>
        </w:rPr>
        <w:t></w:t>
      </w:r>
      <w:r>
        <w:rPr>
          <w:rFonts w:ascii="Times New Roman" w:hAnsi="Times New Roman"/>
          <w:spacing w:val="-39"/>
          <w:sz w:val="24"/>
        </w:rPr>
        <w:t> </w:t>
      </w:r>
      <w:r>
        <w:rPr>
          <w:rFonts w:ascii="Times New Roman" w:hAnsi="Times New Roman"/>
          <w:i/>
          <w:spacing w:val="5"/>
          <w:sz w:val="24"/>
        </w:rPr>
        <w:t>m</w:t>
      </w:r>
      <w:r>
        <w:rPr>
          <w:rFonts w:ascii="Symbol" w:hAnsi="Symbol"/>
          <w:spacing w:val="5"/>
          <w:position w:val="5"/>
          <w:sz w:val="32"/>
        </w:rPr>
        <w:t></w:t>
      </w:r>
    </w:p>
    <w:p>
      <w:pPr>
        <w:spacing w:line="145" w:lineRule="exact" w:before="0"/>
        <w:ind w:left="465" w:right="0" w:firstLine="0"/>
        <w:jc w:val="left"/>
        <w:rPr>
          <w:rFonts w:ascii="Times New Roman"/>
          <w:i/>
          <w:sz w:val="14"/>
        </w:rPr>
      </w:pPr>
      <w:r>
        <w:rPr>
          <w:rFonts w:ascii="Times New Roman"/>
          <w:i/>
          <w:sz w:val="14"/>
        </w:rPr>
        <w:t>GE</w:t>
      </w:r>
    </w:p>
    <w:p>
      <w:pPr>
        <w:tabs>
          <w:tab w:pos="707" w:val="left" w:leader="none"/>
        </w:tabs>
        <w:spacing w:line="409" w:lineRule="exact" w:before="33"/>
        <w:ind w:left="246" w:right="0" w:firstLine="0"/>
        <w:jc w:val="left"/>
        <w:rPr>
          <w:rFonts w:ascii="Symbol" w:hAnsi="Symbol"/>
          <w:sz w:val="32"/>
        </w:rPr>
      </w:pPr>
      <w:r>
        <w:rPr/>
        <w:br w:type="column"/>
      </w:r>
      <w:r>
        <w:rPr>
          <w:rFonts w:ascii="Times New Roman" w:hAnsi="Times New Roman"/>
          <w:i/>
          <w:sz w:val="24"/>
        </w:rPr>
        <w:t>M</w:t>
        <w:tab/>
      </w:r>
      <w:r>
        <w:rPr>
          <w:rFonts w:ascii="Symbol" w:hAnsi="Symbol"/>
          <w:spacing w:val="-4"/>
          <w:position w:val="5"/>
          <w:sz w:val="32"/>
        </w:rPr>
        <w:t></w:t>
      </w:r>
      <w:r>
        <w:rPr>
          <w:rFonts w:ascii="Times New Roman" w:hAnsi="Times New Roman"/>
          <w:i/>
          <w:spacing w:val="-4"/>
          <w:sz w:val="24"/>
        </w:rPr>
        <w:t>kN </w:t>
      </w:r>
      <w:r>
        <w:rPr>
          <w:rFonts w:ascii="Symbol" w:hAnsi="Symbol"/>
          <w:sz w:val="24"/>
        </w:rPr>
        <w:t></w:t>
      </w:r>
      <w:r>
        <w:rPr>
          <w:rFonts w:ascii="Times New Roman" w:hAnsi="Times New Roman"/>
          <w:spacing w:val="-36"/>
          <w:sz w:val="24"/>
        </w:rPr>
        <w:t> </w:t>
      </w:r>
      <w:r>
        <w:rPr>
          <w:rFonts w:ascii="Times New Roman" w:hAnsi="Times New Roman"/>
          <w:i/>
          <w:spacing w:val="5"/>
          <w:sz w:val="24"/>
        </w:rPr>
        <w:t>m</w:t>
      </w:r>
      <w:r>
        <w:rPr>
          <w:rFonts w:ascii="Symbol" w:hAnsi="Symbol"/>
          <w:spacing w:val="5"/>
          <w:position w:val="5"/>
          <w:sz w:val="32"/>
        </w:rPr>
        <w:t></w:t>
      </w:r>
    </w:p>
    <w:p>
      <w:pPr>
        <w:spacing w:line="145" w:lineRule="exact" w:before="0"/>
        <w:ind w:left="473" w:right="0" w:firstLine="0"/>
        <w:jc w:val="left"/>
        <w:rPr>
          <w:rFonts w:ascii="Times New Roman"/>
          <w:i/>
          <w:sz w:val="14"/>
        </w:rPr>
      </w:pPr>
      <w:r>
        <w:rPr>
          <w:rFonts w:ascii="Times New Roman"/>
          <w:i/>
          <w:sz w:val="14"/>
        </w:rPr>
        <w:t>EC</w:t>
      </w:r>
    </w:p>
    <w:p>
      <w:pPr>
        <w:tabs>
          <w:tab w:pos="675" w:val="left" w:leader="none"/>
        </w:tabs>
        <w:spacing w:line="240" w:lineRule="exact" w:before="151"/>
        <w:ind w:left="246" w:right="0" w:firstLine="0"/>
        <w:jc w:val="left"/>
        <w:rPr>
          <w:rFonts w:ascii="Times New Roman" w:hAnsi="Times New Roman"/>
          <w:sz w:val="23"/>
        </w:rPr>
      </w:pPr>
      <w:r>
        <w:rPr/>
        <w:br w:type="column"/>
      </w:r>
      <w:r>
        <w:rPr>
          <w:rFonts w:ascii="Times New Roman" w:hAnsi="Times New Roman"/>
          <w:i/>
          <w:sz w:val="23"/>
        </w:rPr>
        <w:t>M</w:t>
        <w:tab/>
      </w:r>
      <w:r>
        <w:rPr>
          <w:rFonts w:ascii="Times New Roman" w:hAnsi="Times New Roman"/>
          <w:sz w:val="23"/>
        </w:rPr>
        <w:t>(</w:t>
      </w:r>
      <w:r>
        <w:rPr>
          <w:rFonts w:ascii="Times New Roman" w:hAnsi="Times New Roman"/>
          <w:i/>
          <w:sz w:val="23"/>
        </w:rPr>
        <w:t>kN </w:t>
      </w:r>
      <w:r>
        <w:rPr>
          <w:rFonts w:ascii="Symbol" w:hAnsi="Symbol"/>
          <w:sz w:val="23"/>
        </w:rPr>
        <w:t></w:t>
      </w:r>
      <w:r>
        <w:rPr>
          <w:rFonts w:ascii="Times New Roman" w:hAnsi="Times New Roman"/>
          <w:spacing w:val="-23"/>
          <w:sz w:val="23"/>
        </w:rPr>
        <w:t> </w:t>
      </w:r>
      <w:r>
        <w:rPr>
          <w:rFonts w:ascii="Times New Roman" w:hAnsi="Times New Roman"/>
          <w:i/>
          <w:sz w:val="23"/>
        </w:rPr>
        <w:t>m</w:t>
      </w:r>
      <w:r>
        <w:rPr>
          <w:rFonts w:ascii="Times New Roman" w:hAnsi="Times New Roman"/>
          <w:sz w:val="23"/>
        </w:rPr>
        <w:t>)</w:t>
      </w:r>
    </w:p>
    <w:p>
      <w:pPr>
        <w:spacing w:line="176" w:lineRule="exact" w:before="0"/>
        <w:ind w:left="469" w:right="0" w:firstLine="0"/>
        <w:jc w:val="left"/>
        <w:rPr>
          <w:rFonts w:ascii="Times New Roman"/>
          <w:i/>
          <w:sz w:val="19"/>
        </w:rPr>
      </w:pPr>
      <w:r>
        <w:rPr>
          <w:rFonts w:ascii="Times New Roman"/>
          <w:i/>
          <w:sz w:val="19"/>
        </w:rPr>
        <w:t>EF</w:t>
      </w:r>
    </w:p>
    <w:p>
      <w:pPr>
        <w:spacing w:before="2"/>
        <w:ind w:left="246" w:right="0" w:firstLine="0"/>
        <w:jc w:val="left"/>
        <w:rPr>
          <w:rFonts w:ascii="Symbol" w:hAnsi="Symbol"/>
          <w:sz w:val="31"/>
        </w:rPr>
      </w:pPr>
      <w:r>
        <w:rPr/>
        <w:br w:type="column"/>
      </w:r>
      <w:r>
        <w:rPr>
          <w:rFonts w:ascii="Symbol" w:hAnsi="Symbol"/>
          <w:position w:val="7"/>
          <w:sz w:val="31"/>
        </w:rPr>
        <w:t></w:t>
      </w:r>
      <w:r>
        <w:rPr>
          <w:rFonts w:ascii="Times New Roman" w:hAnsi="Times New Roman"/>
          <w:i/>
          <w:sz w:val="24"/>
        </w:rPr>
        <w:t>kN </w:t>
      </w:r>
      <w:r>
        <w:rPr>
          <w:rFonts w:ascii="Times New Roman" w:hAnsi="Times New Roman"/>
          <w:sz w:val="24"/>
        </w:rPr>
        <w:t>/ </w:t>
      </w:r>
      <w:r>
        <w:rPr>
          <w:rFonts w:ascii="Times New Roman" w:hAnsi="Times New Roman"/>
          <w:i/>
          <w:sz w:val="24"/>
        </w:rPr>
        <w:t>m</w:t>
      </w:r>
      <w:r>
        <w:rPr>
          <w:rFonts w:ascii="Symbol" w:hAnsi="Symbol"/>
          <w:position w:val="7"/>
          <w:sz w:val="31"/>
        </w:rPr>
        <w:t></w:t>
      </w:r>
    </w:p>
    <w:p>
      <w:pPr>
        <w:spacing w:after="0"/>
        <w:jc w:val="left"/>
        <w:rPr>
          <w:rFonts w:ascii="Symbol" w:hAnsi="Symbol"/>
          <w:sz w:val="31"/>
        </w:rPr>
        <w:sectPr>
          <w:type w:val="continuous"/>
          <w:pgSz w:w="11910" w:h="16840"/>
          <w:pgMar w:top="900" w:bottom="280" w:left="320" w:right="320"/>
          <w:cols w:num="6" w:equalWidth="0">
            <w:col w:w="2044" w:space="40"/>
            <w:col w:w="851" w:space="386"/>
            <w:col w:w="1546" w:space="557"/>
            <w:col w:w="1547" w:space="499"/>
            <w:col w:w="1448" w:space="702"/>
            <w:col w:w="1650"/>
          </w:cols>
        </w:sectPr>
      </w:pPr>
    </w:p>
    <w:tbl>
      <w:tblPr>
        <w:tblW w:w="0" w:type="auto"/>
        <w:jc w:val="left"/>
        <w:tblInd w:w="3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7"/>
        <w:gridCol w:w="578"/>
        <w:gridCol w:w="1640"/>
        <w:gridCol w:w="2022"/>
        <w:gridCol w:w="2021"/>
        <w:gridCol w:w="2102"/>
        <w:gridCol w:w="1648"/>
      </w:tblGrid>
      <w:tr>
        <w:trPr>
          <w:trHeight w:val="271" w:hRule="atLeast"/>
        </w:trPr>
        <w:tc>
          <w:tcPr>
            <w:tcW w:w="477" w:type="dxa"/>
            <w:vMerge w:val="restart"/>
          </w:tcPr>
          <w:p>
            <w:pPr>
              <w:pStyle w:val="TableParagraph"/>
              <w:rPr>
                <w:rFonts w:ascii="Times New Roman"/>
                <w:sz w:val="22"/>
              </w:rPr>
            </w:pPr>
          </w:p>
        </w:tc>
        <w:tc>
          <w:tcPr>
            <w:tcW w:w="578" w:type="dxa"/>
          </w:tcPr>
          <w:p>
            <w:pPr>
              <w:pStyle w:val="TableParagraph"/>
              <w:spacing w:line="251" w:lineRule="exact"/>
              <w:ind w:left="197"/>
              <w:rPr>
                <w:sz w:val="23"/>
              </w:rPr>
            </w:pPr>
            <w:r>
              <w:rPr>
                <w:w w:val="100"/>
                <w:sz w:val="23"/>
              </w:rPr>
              <w:t>8</w:t>
            </w:r>
          </w:p>
        </w:tc>
        <w:tc>
          <w:tcPr>
            <w:tcW w:w="1640" w:type="dxa"/>
          </w:tcPr>
          <w:p>
            <w:pPr>
              <w:pStyle w:val="TableParagraph"/>
              <w:spacing w:line="251" w:lineRule="exact"/>
              <w:ind w:left="267"/>
              <w:rPr>
                <w:sz w:val="23"/>
              </w:rPr>
            </w:pPr>
            <w:r>
              <w:rPr>
                <w:sz w:val="23"/>
              </w:rPr>
              <w:t>65.82</w:t>
            </w:r>
          </w:p>
        </w:tc>
        <w:tc>
          <w:tcPr>
            <w:tcW w:w="2022" w:type="dxa"/>
          </w:tcPr>
          <w:p>
            <w:pPr>
              <w:pStyle w:val="TableParagraph"/>
              <w:spacing w:line="251" w:lineRule="exact"/>
              <w:ind w:left="569"/>
              <w:rPr>
                <w:sz w:val="23"/>
              </w:rPr>
            </w:pPr>
            <w:r>
              <w:rPr>
                <w:sz w:val="23"/>
              </w:rPr>
              <w:t>92。63</w:t>
            </w:r>
          </w:p>
        </w:tc>
        <w:tc>
          <w:tcPr>
            <w:tcW w:w="2021" w:type="dxa"/>
          </w:tcPr>
          <w:p>
            <w:pPr>
              <w:pStyle w:val="TableParagraph"/>
              <w:spacing w:line="251" w:lineRule="exact"/>
              <w:ind w:left="649"/>
              <w:rPr>
                <w:sz w:val="23"/>
              </w:rPr>
            </w:pPr>
            <w:r>
              <w:rPr>
                <w:sz w:val="23"/>
              </w:rPr>
              <w:t>35.26</w:t>
            </w:r>
          </w:p>
        </w:tc>
        <w:tc>
          <w:tcPr>
            <w:tcW w:w="2102" w:type="dxa"/>
          </w:tcPr>
          <w:p>
            <w:pPr>
              <w:pStyle w:val="TableParagraph"/>
              <w:spacing w:line="251" w:lineRule="exact"/>
              <w:ind w:left="567"/>
              <w:rPr>
                <w:sz w:val="23"/>
              </w:rPr>
            </w:pPr>
            <w:r>
              <w:rPr>
                <w:sz w:val="23"/>
              </w:rPr>
              <w:t>23.50</w:t>
            </w:r>
          </w:p>
        </w:tc>
        <w:tc>
          <w:tcPr>
            <w:tcW w:w="1648" w:type="dxa"/>
          </w:tcPr>
          <w:p>
            <w:pPr>
              <w:pStyle w:val="TableParagraph"/>
              <w:spacing w:line="251" w:lineRule="exact"/>
              <w:ind w:left="732"/>
              <w:rPr>
                <w:sz w:val="23"/>
              </w:rPr>
            </w:pPr>
            <w:r>
              <w:rPr>
                <w:sz w:val="23"/>
              </w:rPr>
              <w:t>28。82</w:t>
            </w:r>
          </w:p>
        </w:tc>
      </w:tr>
      <w:tr>
        <w:trPr>
          <w:trHeight w:val="313" w:hRule="atLeast"/>
        </w:trPr>
        <w:tc>
          <w:tcPr>
            <w:tcW w:w="477" w:type="dxa"/>
            <w:vMerge/>
            <w:tcBorders>
              <w:top w:val="nil"/>
            </w:tcBorders>
          </w:tcPr>
          <w:p>
            <w:pPr>
              <w:rPr>
                <w:sz w:val="2"/>
                <w:szCs w:val="2"/>
              </w:rPr>
            </w:pPr>
          </w:p>
        </w:tc>
        <w:tc>
          <w:tcPr>
            <w:tcW w:w="578" w:type="dxa"/>
          </w:tcPr>
          <w:p>
            <w:pPr>
              <w:pStyle w:val="TableParagraph"/>
              <w:spacing w:line="284" w:lineRule="exact" w:before="8"/>
              <w:ind w:left="197"/>
              <w:rPr>
                <w:sz w:val="23"/>
              </w:rPr>
            </w:pPr>
            <w:r>
              <w:rPr>
                <w:w w:val="100"/>
                <w:sz w:val="23"/>
              </w:rPr>
              <w:t>7</w:t>
            </w:r>
          </w:p>
        </w:tc>
        <w:tc>
          <w:tcPr>
            <w:tcW w:w="1640" w:type="dxa"/>
          </w:tcPr>
          <w:p>
            <w:pPr>
              <w:pStyle w:val="TableParagraph"/>
              <w:spacing w:line="284" w:lineRule="exact" w:before="8"/>
              <w:ind w:left="267"/>
              <w:rPr>
                <w:sz w:val="23"/>
              </w:rPr>
            </w:pPr>
            <w:r>
              <w:rPr>
                <w:sz w:val="23"/>
              </w:rPr>
              <w:t>127。37</w:t>
            </w:r>
          </w:p>
        </w:tc>
        <w:tc>
          <w:tcPr>
            <w:tcW w:w="2022" w:type="dxa"/>
          </w:tcPr>
          <w:p>
            <w:pPr>
              <w:pStyle w:val="TableParagraph"/>
              <w:spacing w:line="284" w:lineRule="exact" w:before="8"/>
              <w:ind w:left="569"/>
              <w:rPr>
                <w:sz w:val="23"/>
              </w:rPr>
            </w:pPr>
            <w:r>
              <w:rPr>
                <w:sz w:val="23"/>
              </w:rPr>
              <w:t>141.60</w:t>
            </w:r>
          </w:p>
        </w:tc>
        <w:tc>
          <w:tcPr>
            <w:tcW w:w="2021" w:type="dxa"/>
          </w:tcPr>
          <w:p>
            <w:pPr>
              <w:pStyle w:val="TableParagraph"/>
              <w:spacing w:line="284" w:lineRule="exact" w:before="8"/>
              <w:ind w:left="649"/>
              <w:rPr>
                <w:sz w:val="23"/>
              </w:rPr>
            </w:pPr>
            <w:r>
              <w:rPr>
                <w:sz w:val="23"/>
              </w:rPr>
              <w:t>72.96</w:t>
            </w:r>
          </w:p>
        </w:tc>
        <w:tc>
          <w:tcPr>
            <w:tcW w:w="2102" w:type="dxa"/>
          </w:tcPr>
          <w:p>
            <w:pPr>
              <w:pStyle w:val="TableParagraph"/>
              <w:spacing w:line="284" w:lineRule="exact" w:before="8"/>
              <w:ind w:left="567"/>
              <w:rPr>
                <w:sz w:val="23"/>
              </w:rPr>
            </w:pPr>
            <w:r>
              <w:rPr>
                <w:sz w:val="23"/>
              </w:rPr>
              <w:t>53.25</w:t>
            </w:r>
          </w:p>
        </w:tc>
        <w:tc>
          <w:tcPr>
            <w:tcW w:w="1648" w:type="dxa"/>
          </w:tcPr>
          <w:p>
            <w:pPr>
              <w:pStyle w:val="TableParagraph"/>
              <w:rPr>
                <w:rFonts w:ascii="Times New Roman"/>
                <w:sz w:val="22"/>
              </w:rPr>
            </w:pPr>
          </w:p>
        </w:tc>
      </w:tr>
      <w:tr>
        <w:trPr>
          <w:trHeight w:val="313" w:hRule="atLeast"/>
        </w:trPr>
        <w:tc>
          <w:tcPr>
            <w:tcW w:w="477" w:type="dxa"/>
            <w:vMerge/>
            <w:tcBorders>
              <w:top w:val="nil"/>
            </w:tcBorders>
          </w:tcPr>
          <w:p>
            <w:pPr>
              <w:rPr>
                <w:sz w:val="2"/>
                <w:szCs w:val="2"/>
              </w:rPr>
            </w:pPr>
          </w:p>
        </w:tc>
        <w:tc>
          <w:tcPr>
            <w:tcW w:w="578" w:type="dxa"/>
          </w:tcPr>
          <w:p>
            <w:pPr>
              <w:pStyle w:val="TableParagraph"/>
              <w:spacing w:line="283" w:lineRule="exact" w:before="10"/>
              <w:ind w:left="197"/>
              <w:rPr>
                <w:sz w:val="23"/>
              </w:rPr>
            </w:pPr>
            <w:r>
              <w:rPr>
                <w:w w:val="100"/>
                <w:sz w:val="23"/>
              </w:rPr>
              <w:t>6</w:t>
            </w:r>
          </w:p>
        </w:tc>
        <w:tc>
          <w:tcPr>
            <w:tcW w:w="1640" w:type="dxa"/>
          </w:tcPr>
          <w:p>
            <w:pPr>
              <w:pStyle w:val="TableParagraph"/>
              <w:spacing w:line="283" w:lineRule="exact" w:before="10"/>
              <w:ind w:left="267"/>
              <w:rPr>
                <w:sz w:val="23"/>
              </w:rPr>
            </w:pPr>
            <w:r>
              <w:rPr>
                <w:sz w:val="23"/>
              </w:rPr>
              <w:t>125.67</w:t>
            </w:r>
          </w:p>
        </w:tc>
        <w:tc>
          <w:tcPr>
            <w:tcW w:w="2022" w:type="dxa"/>
          </w:tcPr>
          <w:p>
            <w:pPr>
              <w:pStyle w:val="TableParagraph"/>
              <w:spacing w:line="283" w:lineRule="exact" w:before="10"/>
              <w:ind w:left="569"/>
              <w:rPr>
                <w:sz w:val="23"/>
              </w:rPr>
            </w:pPr>
            <w:r>
              <w:rPr>
                <w:sz w:val="23"/>
              </w:rPr>
              <w:t>141。02</w:t>
            </w:r>
          </w:p>
        </w:tc>
        <w:tc>
          <w:tcPr>
            <w:tcW w:w="2021" w:type="dxa"/>
          </w:tcPr>
          <w:p>
            <w:pPr>
              <w:pStyle w:val="TableParagraph"/>
              <w:spacing w:line="283" w:lineRule="exact" w:before="10"/>
              <w:ind w:left="649"/>
              <w:rPr>
                <w:sz w:val="23"/>
              </w:rPr>
            </w:pPr>
            <w:r>
              <w:rPr>
                <w:sz w:val="23"/>
              </w:rPr>
              <w:t>103。58</w:t>
            </w:r>
          </w:p>
        </w:tc>
        <w:tc>
          <w:tcPr>
            <w:tcW w:w="2102" w:type="dxa"/>
          </w:tcPr>
          <w:p>
            <w:pPr>
              <w:pStyle w:val="TableParagraph"/>
              <w:spacing w:line="283" w:lineRule="exact" w:before="10"/>
              <w:ind w:left="567"/>
              <w:rPr>
                <w:sz w:val="23"/>
              </w:rPr>
            </w:pPr>
            <w:r>
              <w:rPr>
                <w:sz w:val="23"/>
              </w:rPr>
              <w:t>85.27</w:t>
            </w:r>
          </w:p>
        </w:tc>
        <w:tc>
          <w:tcPr>
            <w:tcW w:w="1648" w:type="dxa"/>
          </w:tcPr>
          <w:p>
            <w:pPr>
              <w:pStyle w:val="TableParagraph"/>
              <w:rPr>
                <w:rFonts w:ascii="Times New Roman"/>
                <w:sz w:val="22"/>
              </w:rPr>
            </w:pPr>
          </w:p>
        </w:tc>
      </w:tr>
      <w:tr>
        <w:trPr>
          <w:trHeight w:val="313" w:hRule="atLeast"/>
        </w:trPr>
        <w:tc>
          <w:tcPr>
            <w:tcW w:w="477" w:type="dxa"/>
          </w:tcPr>
          <w:p>
            <w:pPr>
              <w:pStyle w:val="TableParagraph"/>
              <w:spacing w:line="277" w:lineRule="exact" w:before="16"/>
              <w:ind w:left="50"/>
              <w:rPr>
                <w:sz w:val="23"/>
              </w:rPr>
            </w:pPr>
            <w:r>
              <w:rPr>
                <w:sz w:val="23"/>
              </w:rPr>
              <w:t>CE</w:t>
            </w:r>
          </w:p>
        </w:tc>
        <w:tc>
          <w:tcPr>
            <w:tcW w:w="578" w:type="dxa"/>
          </w:tcPr>
          <w:p>
            <w:pPr>
              <w:pStyle w:val="TableParagraph"/>
              <w:spacing w:line="284" w:lineRule="exact" w:before="8"/>
              <w:ind w:left="197"/>
              <w:rPr>
                <w:sz w:val="23"/>
              </w:rPr>
            </w:pPr>
            <w:r>
              <w:rPr>
                <w:w w:val="100"/>
                <w:sz w:val="23"/>
              </w:rPr>
              <w:t>5</w:t>
            </w:r>
          </w:p>
        </w:tc>
        <w:tc>
          <w:tcPr>
            <w:tcW w:w="1640" w:type="dxa"/>
          </w:tcPr>
          <w:p>
            <w:pPr>
              <w:pStyle w:val="TableParagraph"/>
              <w:spacing w:line="284" w:lineRule="exact" w:before="8"/>
              <w:ind w:left="267"/>
              <w:rPr>
                <w:sz w:val="23"/>
              </w:rPr>
            </w:pPr>
            <w:r>
              <w:rPr>
                <w:sz w:val="23"/>
              </w:rPr>
              <w:t>125.67</w:t>
            </w:r>
          </w:p>
        </w:tc>
        <w:tc>
          <w:tcPr>
            <w:tcW w:w="2022" w:type="dxa"/>
          </w:tcPr>
          <w:p>
            <w:pPr>
              <w:pStyle w:val="TableParagraph"/>
              <w:spacing w:line="284" w:lineRule="exact" w:before="8"/>
              <w:ind w:left="569"/>
              <w:rPr>
                <w:sz w:val="23"/>
              </w:rPr>
            </w:pPr>
            <w:r>
              <w:rPr>
                <w:sz w:val="23"/>
              </w:rPr>
              <w:t>141.02</w:t>
            </w:r>
          </w:p>
        </w:tc>
        <w:tc>
          <w:tcPr>
            <w:tcW w:w="2021" w:type="dxa"/>
          </w:tcPr>
          <w:p>
            <w:pPr>
              <w:pStyle w:val="TableParagraph"/>
              <w:spacing w:line="284" w:lineRule="exact" w:before="8"/>
              <w:ind w:left="649"/>
              <w:rPr>
                <w:sz w:val="23"/>
              </w:rPr>
            </w:pPr>
            <w:r>
              <w:rPr>
                <w:sz w:val="23"/>
              </w:rPr>
              <w:t>139。21</w:t>
            </w:r>
          </w:p>
        </w:tc>
        <w:tc>
          <w:tcPr>
            <w:tcW w:w="2102" w:type="dxa"/>
          </w:tcPr>
          <w:p>
            <w:pPr>
              <w:pStyle w:val="TableParagraph"/>
              <w:spacing w:line="284" w:lineRule="exact" w:before="8"/>
              <w:ind w:left="567"/>
              <w:rPr>
                <w:sz w:val="23"/>
              </w:rPr>
            </w:pPr>
            <w:r>
              <w:rPr>
                <w:sz w:val="23"/>
              </w:rPr>
              <w:t>108.45</w:t>
            </w:r>
          </w:p>
        </w:tc>
        <w:tc>
          <w:tcPr>
            <w:tcW w:w="1648" w:type="dxa"/>
          </w:tcPr>
          <w:p>
            <w:pPr>
              <w:pStyle w:val="TableParagraph"/>
              <w:rPr>
                <w:rFonts w:ascii="Times New Roman"/>
                <w:sz w:val="22"/>
              </w:rPr>
            </w:pPr>
          </w:p>
        </w:tc>
      </w:tr>
      <w:tr>
        <w:trPr>
          <w:trHeight w:val="313" w:hRule="atLeast"/>
        </w:trPr>
        <w:tc>
          <w:tcPr>
            <w:tcW w:w="477" w:type="dxa"/>
          </w:tcPr>
          <w:p>
            <w:pPr>
              <w:pStyle w:val="TableParagraph"/>
              <w:spacing w:line="290" w:lineRule="exact" w:before="2"/>
              <w:ind w:left="50"/>
              <w:rPr>
                <w:sz w:val="23"/>
              </w:rPr>
            </w:pPr>
            <w:r>
              <w:rPr>
                <w:w w:val="100"/>
                <w:sz w:val="23"/>
              </w:rPr>
              <w:t>跨</w:t>
            </w:r>
          </w:p>
        </w:tc>
        <w:tc>
          <w:tcPr>
            <w:tcW w:w="578" w:type="dxa"/>
          </w:tcPr>
          <w:p>
            <w:pPr>
              <w:pStyle w:val="TableParagraph"/>
              <w:spacing w:line="283" w:lineRule="exact" w:before="10"/>
              <w:ind w:left="197"/>
              <w:rPr>
                <w:sz w:val="23"/>
              </w:rPr>
            </w:pPr>
            <w:r>
              <w:rPr>
                <w:w w:val="100"/>
                <w:sz w:val="23"/>
              </w:rPr>
              <w:t>4</w:t>
            </w:r>
          </w:p>
        </w:tc>
        <w:tc>
          <w:tcPr>
            <w:tcW w:w="1640" w:type="dxa"/>
          </w:tcPr>
          <w:p>
            <w:pPr>
              <w:pStyle w:val="TableParagraph"/>
              <w:spacing w:line="283" w:lineRule="exact" w:before="10"/>
              <w:ind w:left="267"/>
              <w:rPr>
                <w:sz w:val="23"/>
              </w:rPr>
            </w:pPr>
            <w:r>
              <w:rPr>
                <w:sz w:val="23"/>
              </w:rPr>
              <w:t>125.67</w:t>
            </w:r>
          </w:p>
        </w:tc>
        <w:tc>
          <w:tcPr>
            <w:tcW w:w="2022" w:type="dxa"/>
          </w:tcPr>
          <w:p>
            <w:pPr>
              <w:pStyle w:val="TableParagraph"/>
              <w:spacing w:line="283" w:lineRule="exact" w:before="10"/>
              <w:ind w:left="569"/>
              <w:rPr>
                <w:sz w:val="23"/>
              </w:rPr>
            </w:pPr>
            <w:r>
              <w:rPr>
                <w:sz w:val="23"/>
              </w:rPr>
              <w:t>141.02</w:t>
            </w:r>
          </w:p>
        </w:tc>
        <w:tc>
          <w:tcPr>
            <w:tcW w:w="2021" w:type="dxa"/>
          </w:tcPr>
          <w:p>
            <w:pPr>
              <w:pStyle w:val="TableParagraph"/>
              <w:spacing w:line="283" w:lineRule="exact" w:before="10"/>
              <w:ind w:left="649"/>
              <w:rPr>
                <w:sz w:val="23"/>
              </w:rPr>
            </w:pPr>
            <w:r>
              <w:rPr>
                <w:sz w:val="23"/>
              </w:rPr>
              <w:t>156.17</w:t>
            </w:r>
          </w:p>
        </w:tc>
        <w:tc>
          <w:tcPr>
            <w:tcW w:w="2102" w:type="dxa"/>
          </w:tcPr>
          <w:p>
            <w:pPr>
              <w:pStyle w:val="TableParagraph"/>
              <w:spacing w:line="283" w:lineRule="exact" w:before="10"/>
              <w:ind w:left="567"/>
              <w:rPr>
                <w:sz w:val="23"/>
              </w:rPr>
            </w:pPr>
            <w:r>
              <w:rPr>
                <w:sz w:val="23"/>
              </w:rPr>
              <w:t>127。14</w:t>
            </w:r>
          </w:p>
        </w:tc>
        <w:tc>
          <w:tcPr>
            <w:tcW w:w="1648" w:type="dxa"/>
          </w:tcPr>
          <w:p>
            <w:pPr>
              <w:pStyle w:val="TableParagraph"/>
              <w:spacing w:line="283" w:lineRule="exact" w:before="10"/>
              <w:ind w:right="45"/>
              <w:jc w:val="right"/>
              <w:rPr>
                <w:sz w:val="23"/>
              </w:rPr>
            </w:pPr>
            <w:r>
              <w:rPr>
                <w:sz w:val="23"/>
              </w:rPr>
              <w:t>43.38</w:t>
            </w:r>
          </w:p>
        </w:tc>
      </w:tr>
      <w:tr>
        <w:trPr>
          <w:trHeight w:val="313" w:hRule="atLeast"/>
        </w:trPr>
        <w:tc>
          <w:tcPr>
            <w:tcW w:w="477" w:type="dxa"/>
          </w:tcPr>
          <w:p>
            <w:pPr>
              <w:pStyle w:val="TableParagraph"/>
              <w:rPr>
                <w:rFonts w:ascii="Times New Roman"/>
                <w:sz w:val="22"/>
              </w:rPr>
            </w:pPr>
          </w:p>
        </w:tc>
        <w:tc>
          <w:tcPr>
            <w:tcW w:w="578" w:type="dxa"/>
          </w:tcPr>
          <w:p>
            <w:pPr>
              <w:pStyle w:val="TableParagraph"/>
              <w:spacing w:line="284" w:lineRule="exact" w:before="8"/>
              <w:ind w:left="197"/>
              <w:rPr>
                <w:sz w:val="23"/>
              </w:rPr>
            </w:pPr>
            <w:r>
              <w:rPr>
                <w:w w:val="100"/>
                <w:sz w:val="23"/>
              </w:rPr>
              <w:t>3</w:t>
            </w:r>
          </w:p>
        </w:tc>
        <w:tc>
          <w:tcPr>
            <w:tcW w:w="1640" w:type="dxa"/>
          </w:tcPr>
          <w:p>
            <w:pPr>
              <w:pStyle w:val="TableParagraph"/>
              <w:spacing w:line="284" w:lineRule="exact" w:before="8"/>
              <w:ind w:left="267"/>
              <w:rPr>
                <w:sz w:val="23"/>
              </w:rPr>
            </w:pPr>
            <w:r>
              <w:rPr>
                <w:sz w:val="23"/>
              </w:rPr>
              <w:t>125.67</w:t>
            </w:r>
          </w:p>
        </w:tc>
        <w:tc>
          <w:tcPr>
            <w:tcW w:w="2022" w:type="dxa"/>
          </w:tcPr>
          <w:p>
            <w:pPr>
              <w:pStyle w:val="TableParagraph"/>
              <w:spacing w:line="284" w:lineRule="exact" w:before="8"/>
              <w:ind w:left="569"/>
              <w:rPr>
                <w:sz w:val="23"/>
              </w:rPr>
            </w:pPr>
            <w:r>
              <w:rPr>
                <w:sz w:val="23"/>
              </w:rPr>
              <w:t>141.02</w:t>
            </w:r>
          </w:p>
        </w:tc>
        <w:tc>
          <w:tcPr>
            <w:tcW w:w="2021" w:type="dxa"/>
          </w:tcPr>
          <w:p>
            <w:pPr>
              <w:pStyle w:val="TableParagraph"/>
              <w:spacing w:line="284" w:lineRule="exact" w:before="8"/>
              <w:ind w:left="649"/>
              <w:rPr>
                <w:sz w:val="23"/>
              </w:rPr>
            </w:pPr>
            <w:r>
              <w:rPr>
                <w:sz w:val="23"/>
              </w:rPr>
              <w:t>184。52</w:t>
            </w:r>
          </w:p>
        </w:tc>
        <w:tc>
          <w:tcPr>
            <w:tcW w:w="2102" w:type="dxa"/>
          </w:tcPr>
          <w:p>
            <w:pPr>
              <w:pStyle w:val="TableParagraph"/>
              <w:spacing w:line="284" w:lineRule="exact" w:before="8"/>
              <w:ind w:left="567"/>
              <w:rPr>
                <w:sz w:val="23"/>
              </w:rPr>
            </w:pPr>
            <w:r>
              <w:rPr>
                <w:sz w:val="23"/>
              </w:rPr>
              <w:t>135.69</w:t>
            </w:r>
          </w:p>
        </w:tc>
        <w:tc>
          <w:tcPr>
            <w:tcW w:w="1648" w:type="dxa"/>
          </w:tcPr>
          <w:p>
            <w:pPr>
              <w:pStyle w:val="TableParagraph"/>
              <w:rPr>
                <w:rFonts w:ascii="Times New Roman"/>
                <w:sz w:val="22"/>
              </w:rPr>
            </w:pPr>
          </w:p>
        </w:tc>
      </w:tr>
      <w:tr>
        <w:trPr>
          <w:trHeight w:val="313" w:hRule="atLeast"/>
        </w:trPr>
        <w:tc>
          <w:tcPr>
            <w:tcW w:w="477" w:type="dxa"/>
          </w:tcPr>
          <w:p>
            <w:pPr>
              <w:pStyle w:val="TableParagraph"/>
              <w:rPr>
                <w:rFonts w:ascii="Times New Roman"/>
                <w:sz w:val="22"/>
              </w:rPr>
            </w:pPr>
          </w:p>
        </w:tc>
        <w:tc>
          <w:tcPr>
            <w:tcW w:w="578" w:type="dxa"/>
          </w:tcPr>
          <w:p>
            <w:pPr>
              <w:pStyle w:val="TableParagraph"/>
              <w:spacing w:line="283" w:lineRule="exact" w:before="10"/>
              <w:ind w:left="197"/>
              <w:rPr>
                <w:sz w:val="23"/>
              </w:rPr>
            </w:pPr>
            <w:r>
              <w:rPr>
                <w:w w:val="100"/>
                <w:sz w:val="23"/>
              </w:rPr>
              <w:t>2</w:t>
            </w:r>
          </w:p>
        </w:tc>
        <w:tc>
          <w:tcPr>
            <w:tcW w:w="1640" w:type="dxa"/>
          </w:tcPr>
          <w:p>
            <w:pPr>
              <w:pStyle w:val="TableParagraph"/>
              <w:spacing w:line="283" w:lineRule="exact" w:before="10"/>
              <w:ind w:left="267"/>
              <w:rPr>
                <w:sz w:val="23"/>
              </w:rPr>
            </w:pPr>
            <w:r>
              <w:rPr>
                <w:sz w:val="23"/>
              </w:rPr>
              <w:t>125。67</w:t>
            </w:r>
          </w:p>
        </w:tc>
        <w:tc>
          <w:tcPr>
            <w:tcW w:w="2022" w:type="dxa"/>
          </w:tcPr>
          <w:p>
            <w:pPr>
              <w:pStyle w:val="TableParagraph"/>
              <w:spacing w:line="283" w:lineRule="exact" w:before="10"/>
              <w:ind w:left="569"/>
              <w:rPr>
                <w:sz w:val="23"/>
              </w:rPr>
            </w:pPr>
            <w:r>
              <w:rPr>
                <w:sz w:val="23"/>
              </w:rPr>
              <w:t>141.02</w:t>
            </w:r>
          </w:p>
        </w:tc>
        <w:tc>
          <w:tcPr>
            <w:tcW w:w="2021" w:type="dxa"/>
          </w:tcPr>
          <w:p>
            <w:pPr>
              <w:pStyle w:val="TableParagraph"/>
              <w:spacing w:line="283" w:lineRule="exact" w:before="10"/>
              <w:ind w:left="649"/>
              <w:rPr>
                <w:sz w:val="23"/>
              </w:rPr>
            </w:pPr>
            <w:r>
              <w:rPr>
                <w:sz w:val="23"/>
              </w:rPr>
              <w:t>208.62</w:t>
            </w:r>
          </w:p>
        </w:tc>
        <w:tc>
          <w:tcPr>
            <w:tcW w:w="2102" w:type="dxa"/>
          </w:tcPr>
          <w:p>
            <w:pPr>
              <w:pStyle w:val="TableParagraph"/>
              <w:spacing w:line="283" w:lineRule="exact" w:before="10"/>
              <w:ind w:left="567"/>
              <w:rPr>
                <w:sz w:val="23"/>
              </w:rPr>
            </w:pPr>
            <w:r>
              <w:rPr>
                <w:sz w:val="23"/>
              </w:rPr>
              <w:t>159。27</w:t>
            </w:r>
          </w:p>
        </w:tc>
        <w:tc>
          <w:tcPr>
            <w:tcW w:w="1648" w:type="dxa"/>
          </w:tcPr>
          <w:p>
            <w:pPr>
              <w:pStyle w:val="TableParagraph"/>
              <w:rPr>
                <w:rFonts w:ascii="Times New Roman"/>
                <w:sz w:val="22"/>
              </w:rPr>
            </w:pPr>
          </w:p>
        </w:tc>
      </w:tr>
      <w:tr>
        <w:trPr>
          <w:trHeight w:val="313" w:hRule="atLeast"/>
        </w:trPr>
        <w:tc>
          <w:tcPr>
            <w:tcW w:w="477" w:type="dxa"/>
          </w:tcPr>
          <w:p>
            <w:pPr>
              <w:pStyle w:val="TableParagraph"/>
              <w:rPr>
                <w:rFonts w:ascii="Times New Roman"/>
                <w:sz w:val="22"/>
              </w:rPr>
            </w:pPr>
          </w:p>
        </w:tc>
        <w:tc>
          <w:tcPr>
            <w:tcW w:w="578" w:type="dxa"/>
          </w:tcPr>
          <w:p>
            <w:pPr>
              <w:pStyle w:val="TableParagraph"/>
              <w:spacing w:line="284" w:lineRule="exact" w:before="8"/>
              <w:ind w:left="197"/>
              <w:rPr>
                <w:sz w:val="23"/>
              </w:rPr>
            </w:pPr>
            <w:r>
              <w:rPr>
                <w:w w:val="100"/>
                <w:sz w:val="23"/>
              </w:rPr>
              <w:t>1</w:t>
            </w:r>
          </w:p>
        </w:tc>
        <w:tc>
          <w:tcPr>
            <w:tcW w:w="1640" w:type="dxa"/>
          </w:tcPr>
          <w:p>
            <w:pPr>
              <w:pStyle w:val="TableParagraph"/>
              <w:spacing w:line="284" w:lineRule="exact" w:before="8"/>
              <w:ind w:left="267"/>
              <w:rPr>
                <w:sz w:val="23"/>
              </w:rPr>
            </w:pPr>
            <w:r>
              <w:rPr>
                <w:sz w:val="23"/>
              </w:rPr>
              <w:t>121。32</w:t>
            </w:r>
          </w:p>
        </w:tc>
        <w:tc>
          <w:tcPr>
            <w:tcW w:w="2022" w:type="dxa"/>
          </w:tcPr>
          <w:p>
            <w:pPr>
              <w:pStyle w:val="TableParagraph"/>
              <w:spacing w:line="284" w:lineRule="exact" w:before="8"/>
              <w:ind w:left="569"/>
              <w:rPr>
                <w:sz w:val="23"/>
              </w:rPr>
            </w:pPr>
            <w:r>
              <w:rPr>
                <w:sz w:val="23"/>
              </w:rPr>
              <w:t>137.00</w:t>
            </w:r>
          </w:p>
        </w:tc>
        <w:tc>
          <w:tcPr>
            <w:tcW w:w="2021" w:type="dxa"/>
          </w:tcPr>
          <w:p>
            <w:pPr>
              <w:pStyle w:val="TableParagraph"/>
              <w:spacing w:line="284" w:lineRule="exact" w:before="8"/>
              <w:ind w:left="649"/>
              <w:rPr>
                <w:sz w:val="23"/>
              </w:rPr>
            </w:pPr>
            <w:r>
              <w:rPr>
                <w:sz w:val="23"/>
              </w:rPr>
              <w:t>214。03</w:t>
            </w:r>
          </w:p>
        </w:tc>
        <w:tc>
          <w:tcPr>
            <w:tcW w:w="2102" w:type="dxa"/>
          </w:tcPr>
          <w:p>
            <w:pPr>
              <w:pStyle w:val="TableParagraph"/>
              <w:spacing w:line="284" w:lineRule="exact" w:before="8"/>
              <w:ind w:left="567"/>
              <w:rPr>
                <w:sz w:val="23"/>
              </w:rPr>
            </w:pPr>
            <w:r>
              <w:rPr>
                <w:sz w:val="23"/>
              </w:rPr>
              <w:t>179.35</w:t>
            </w:r>
          </w:p>
        </w:tc>
        <w:tc>
          <w:tcPr>
            <w:tcW w:w="1648" w:type="dxa"/>
          </w:tcPr>
          <w:p>
            <w:pPr>
              <w:pStyle w:val="TableParagraph"/>
              <w:rPr>
                <w:rFonts w:ascii="Times New Roman"/>
                <w:sz w:val="22"/>
              </w:rPr>
            </w:pPr>
          </w:p>
        </w:tc>
      </w:tr>
      <w:tr>
        <w:trPr>
          <w:trHeight w:val="313" w:hRule="atLeast"/>
        </w:trPr>
        <w:tc>
          <w:tcPr>
            <w:tcW w:w="477" w:type="dxa"/>
          </w:tcPr>
          <w:p>
            <w:pPr>
              <w:pStyle w:val="TableParagraph"/>
              <w:spacing w:line="276" w:lineRule="exact" w:before="17"/>
              <w:ind w:left="50"/>
              <w:rPr>
                <w:sz w:val="23"/>
              </w:rPr>
            </w:pPr>
            <w:r>
              <w:rPr>
                <w:sz w:val="23"/>
              </w:rPr>
              <w:t>EF</w:t>
            </w:r>
          </w:p>
        </w:tc>
        <w:tc>
          <w:tcPr>
            <w:tcW w:w="578" w:type="dxa"/>
          </w:tcPr>
          <w:p>
            <w:pPr>
              <w:pStyle w:val="TableParagraph"/>
              <w:spacing w:line="283" w:lineRule="exact" w:before="10"/>
              <w:ind w:left="197"/>
              <w:rPr>
                <w:sz w:val="23"/>
              </w:rPr>
            </w:pPr>
            <w:r>
              <w:rPr>
                <w:w w:val="100"/>
                <w:sz w:val="23"/>
              </w:rPr>
              <w:t>8</w:t>
            </w:r>
          </w:p>
        </w:tc>
        <w:tc>
          <w:tcPr>
            <w:tcW w:w="1640" w:type="dxa"/>
          </w:tcPr>
          <w:p>
            <w:pPr>
              <w:pStyle w:val="TableParagraph"/>
              <w:spacing w:line="283" w:lineRule="exact" w:before="10"/>
              <w:ind w:left="267"/>
              <w:rPr>
                <w:sz w:val="23"/>
              </w:rPr>
            </w:pPr>
            <w:r>
              <w:rPr>
                <w:sz w:val="23"/>
              </w:rPr>
              <w:t>45.76</w:t>
            </w:r>
          </w:p>
        </w:tc>
        <w:tc>
          <w:tcPr>
            <w:tcW w:w="2022" w:type="dxa"/>
          </w:tcPr>
          <w:p>
            <w:pPr>
              <w:pStyle w:val="TableParagraph"/>
              <w:spacing w:line="283" w:lineRule="exact" w:before="10"/>
              <w:ind w:left="569"/>
              <w:rPr>
                <w:sz w:val="23"/>
              </w:rPr>
            </w:pPr>
            <w:r>
              <w:rPr>
                <w:sz w:val="23"/>
              </w:rPr>
              <w:t>45。76</w:t>
            </w:r>
          </w:p>
        </w:tc>
        <w:tc>
          <w:tcPr>
            <w:tcW w:w="2021" w:type="dxa"/>
          </w:tcPr>
          <w:p>
            <w:pPr>
              <w:pStyle w:val="TableParagraph"/>
              <w:spacing w:line="283" w:lineRule="exact" w:before="10"/>
              <w:ind w:left="649"/>
              <w:rPr>
                <w:sz w:val="23"/>
              </w:rPr>
            </w:pPr>
            <w:r>
              <w:rPr>
                <w:sz w:val="23"/>
              </w:rPr>
              <w:t>21.12</w:t>
            </w:r>
          </w:p>
        </w:tc>
        <w:tc>
          <w:tcPr>
            <w:tcW w:w="2102" w:type="dxa"/>
          </w:tcPr>
          <w:p>
            <w:pPr>
              <w:pStyle w:val="TableParagraph"/>
              <w:spacing w:line="283" w:lineRule="exact" w:before="10"/>
              <w:ind w:left="567"/>
              <w:rPr>
                <w:sz w:val="23"/>
              </w:rPr>
            </w:pPr>
            <w:r>
              <w:rPr>
                <w:sz w:val="23"/>
              </w:rPr>
              <w:t>21。12</w:t>
            </w:r>
          </w:p>
        </w:tc>
        <w:tc>
          <w:tcPr>
            <w:tcW w:w="1648" w:type="dxa"/>
          </w:tcPr>
          <w:p>
            <w:pPr>
              <w:pStyle w:val="TableParagraph"/>
              <w:spacing w:line="283" w:lineRule="exact" w:before="10"/>
              <w:ind w:right="45"/>
              <w:jc w:val="right"/>
              <w:rPr>
                <w:sz w:val="23"/>
              </w:rPr>
            </w:pPr>
            <w:r>
              <w:rPr>
                <w:sz w:val="23"/>
              </w:rPr>
              <w:t>27.08</w:t>
            </w:r>
          </w:p>
        </w:tc>
      </w:tr>
      <w:tr>
        <w:trPr>
          <w:trHeight w:val="271" w:hRule="atLeast"/>
        </w:trPr>
        <w:tc>
          <w:tcPr>
            <w:tcW w:w="477" w:type="dxa"/>
          </w:tcPr>
          <w:p>
            <w:pPr>
              <w:pStyle w:val="TableParagraph"/>
              <w:spacing w:line="250" w:lineRule="exact" w:before="2"/>
              <w:ind w:left="50"/>
              <w:rPr>
                <w:sz w:val="23"/>
              </w:rPr>
            </w:pPr>
            <w:r>
              <w:rPr>
                <w:w w:val="100"/>
                <w:sz w:val="23"/>
              </w:rPr>
              <w:t>跨</w:t>
            </w:r>
          </w:p>
        </w:tc>
        <w:tc>
          <w:tcPr>
            <w:tcW w:w="578" w:type="dxa"/>
          </w:tcPr>
          <w:p>
            <w:pPr>
              <w:pStyle w:val="TableParagraph"/>
              <w:spacing w:line="242" w:lineRule="exact" w:before="9"/>
              <w:ind w:left="197"/>
              <w:rPr>
                <w:sz w:val="23"/>
              </w:rPr>
            </w:pPr>
            <w:r>
              <w:rPr>
                <w:w w:val="100"/>
                <w:sz w:val="23"/>
              </w:rPr>
              <w:t>7</w:t>
            </w:r>
          </w:p>
        </w:tc>
        <w:tc>
          <w:tcPr>
            <w:tcW w:w="1640" w:type="dxa"/>
          </w:tcPr>
          <w:p>
            <w:pPr>
              <w:pStyle w:val="TableParagraph"/>
              <w:spacing w:line="242" w:lineRule="exact" w:before="9"/>
              <w:ind w:left="267"/>
              <w:rPr>
                <w:sz w:val="23"/>
              </w:rPr>
            </w:pPr>
            <w:r>
              <w:rPr>
                <w:sz w:val="23"/>
              </w:rPr>
              <w:t>39。56</w:t>
            </w:r>
          </w:p>
        </w:tc>
        <w:tc>
          <w:tcPr>
            <w:tcW w:w="2022" w:type="dxa"/>
          </w:tcPr>
          <w:p>
            <w:pPr>
              <w:pStyle w:val="TableParagraph"/>
              <w:spacing w:line="242" w:lineRule="exact" w:before="9"/>
              <w:ind w:left="569"/>
              <w:rPr>
                <w:sz w:val="23"/>
              </w:rPr>
            </w:pPr>
            <w:r>
              <w:rPr>
                <w:sz w:val="23"/>
              </w:rPr>
              <w:t>39.56</w:t>
            </w:r>
          </w:p>
        </w:tc>
        <w:tc>
          <w:tcPr>
            <w:tcW w:w="2021" w:type="dxa"/>
          </w:tcPr>
          <w:p>
            <w:pPr>
              <w:pStyle w:val="TableParagraph"/>
              <w:spacing w:line="242" w:lineRule="exact" w:before="9"/>
              <w:ind w:left="649"/>
              <w:rPr>
                <w:sz w:val="23"/>
              </w:rPr>
            </w:pPr>
            <w:r>
              <w:rPr>
                <w:sz w:val="23"/>
              </w:rPr>
              <w:t>46.71</w:t>
            </w:r>
          </w:p>
        </w:tc>
        <w:tc>
          <w:tcPr>
            <w:tcW w:w="2102" w:type="dxa"/>
          </w:tcPr>
          <w:p>
            <w:pPr>
              <w:pStyle w:val="TableParagraph"/>
              <w:spacing w:line="242" w:lineRule="exact" w:before="9"/>
              <w:ind w:left="567"/>
              <w:rPr>
                <w:sz w:val="23"/>
              </w:rPr>
            </w:pPr>
            <w:r>
              <w:rPr>
                <w:sz w:val="23"/>
              </w:rPr>
              <w:t>46.71</w:t>
            </w:r>
          </w:p>
        </w:tc>
        <w:tc>
          <w:tcPr>
            <w:tcW w:w="1648" w:type="dxa"/>
          </w:tcPr>
          <w:p>
            <w:pPr>
              <w:pStyle w:val="TableParagraph"/>
              <w:spacing w:line="242" w:lineRule="exact" w:before="9"/>
              <w:ind w:right="45"/>
              <w:jc w:val="right"/>
              <w:rPr>
                <w:sz w:val="23"/>
              </w:rPr>
            </w:pPr>
            <w:r>
              <w:rPr>
                <w:sz w:val="23"/>
              </w:rPr>
              <w:t>22.49</w:t>
            </w:r>
          </w:p>
        </w:tc>
      </w:tr>
    </w:tbl>
    <w:p>
      <w:pPr>
        <w:rPr>
          <w:sz w:val="2"/>
          <w:szCs w:val="2"/>
        </w:rPr>
      </w:pPr>
      <w:r>
        <w:rPr/>
        <w:pict>
          <v:group style="position:absolute;margin-left:0pt;margin-top:0pt;width:595.3pt;height:831.95pt;mso-position-horizontal-relative:page;mso-position-vertical-relative:page;z-index:-267062272" coordorigin="0,0" coordsize="11906,16639">
            <v:shape style="position:absolute;left:0;top:0;width:11906;height:16639" type="#_x0000_t75" stroked="false">
              <v:imagedata r:id="rId85" o:title=""/>
            </v:shape>
            <v:shape style="position:absolute;left:439;top:12092;width:11040;height:3934" type="#_x0000_t75" stroked="false">
              <v:imagedata r:id="rId86" o:title=""/>
            </v:shape>
            <w10:wrap type="none"/>
          </v:group>
        </w:pict>
      </w:r>
    </w:p>
    <w:p>
      <w:pPr>
        <w:spacing w:after="0"/>
        <w:rPr>
          <w:sz w:val="2"/>
          <w:szCs w:val="2"/>
        </w:rPr>
        <w:sectPr>
          <w:type w:val="continuous"/>
          <w:pgSz w:w="11910" w:h="16840"/>
          <w:pgMar w:top="900" w:bottom="280" w:left="320" w:right="320"/>
        </w:sectPr>
      </w:pPr>
    </w:p>
    <w:p>
      <w:pPr>
        <w:pStyle w:val="BodyText"/>
        <w:spacing w:before="3"/>
        <w:rPr>
          <w:rFonts w:ascii="Symbol" w:hAnsi="Symbol"/>
          <w:sz w:val="6"/>
        </w:rPr>
      </w:pPr>
    </w:p>
    <w:tbl>
      <w:tblPr>
        <w:tblW w:w="0" w:type="auto"/>
        <w:jc w:val="left"/>
        <w:tblInd w:w="10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2"/>
        <w:gridCol w:w="1583"/>
        <w:gridCol w:w="2022"/>
        <w:gridCol w:w="2079"/>
        <w:gridCol w:w="1423"/>
      </w:tblGrid>
      <w:tr>
        <w:trPr>
          <w:trHeight w:val="271" w:hRule="atLeast"/>
        </w:trPr>
        <w:tc>
          <w:tcPr>
            <w:tcW w:w="432" w:type="dxa"/>
          </w:tcPr>
          <w:p>
            <w:pPr>
              <w:pStyle w:val="TableParagraph"/>
              <w:spacing w:line="251" w:lineRule="exact"/>
              <w:ind w:left="50"/>
              <w:rPr>
                <w:sz w:val="23"/>
              </w:rPr>
            </w:pPr>
            <w:r>
              <w:rPr>
                <w:w w:val="100"/>
                <w:sz w:val="23"/>
              </w:rPr>
              <w:t>6</w:t>
            </w:r>
          </w:p>
        </w:tc>
        <w:tc>
          <w:tcPr>
            <w:tcW w:w="1583" w:type="dxa"/>
          </w:tcPr>
          <w:p>
            <w:pPr>
              <w:pStyle w:val="TableParagraph"/>
              <w:spacing w:line="251" w:lineRule="exact"/>
              <w:ind w:left="265"/>
              <w:rPr>
                <w:sz w:val="23"/>
              </w:rPr>
            </w:pPr>
            <w:r>
              <w:rPr>
                <w:sz w:val="23"/>
              </w:rPr>
              <w:t>40。17</w:t>
            </w:r>
          </w:p>
        </w:tc>
        <w:tc>
          <w:tcPr>
            <w:tcW w:w="2022" w:type="dxa"/>
          </w:tcPr>
          <w:p>
            <w:pPr>
              <w:pStyle w:val="TableParagraph"/>
              <w:spacing w:line="251" w:lineRule="exact"/>
              <w:ind w:left="624"/>
              <w:rPr>
                <w:sz w:val="23"/>
              </w:rPr>
            </w:pPr>
            <w:r>
              <w:rPr>
                <w:sz w:val="23"/>
              </w:rPr>
              <w:t>40。17</w:t>
            </w:r>
          </w:p>
        </w:tc>
        <w:tc>
          <w:tcPr>
            <w:tcW w:w="2079" w:type="dxa"/>
          </w:tcPr>
          <w:p>
            <w:pPr>
              <w:pStyle w:val="TableParagraph"/>
              <w:spacing w:line="251" w:lineRule="exact"/>
              <w:ind w:left="705"/>
              <w:rPr>
                <w:sz w:val="23"/>
              </w:rPr>
            </w:pPr>
            <w:r>
              <w:rPr>
                <w:sz w:val="23"/>
              </w:rPr>
              <w:t>72。63</w:t>
            </w:r>
          </w:p>
        </w:tc>
        <w:tc>
          <w:tcPr>
            <w:tcW w:w="1423" w:type="dxa"/>
          </w:tcPr>
          <w:p>
            <w:pPr>
              <w:pStyle w:val="TableParagraph"/>
              <w:spacing w:line="251" w:lineRule="exact"/>
              <w:ind w:left="565"/>
              <w:rPr>
                <w:sz w:val="23"/>
              </w:rPr>
            </w:pPr>
            <w:r>
              <w:rPr>
                <w:sz w:val="23"/>
              </w:rPr>
              <w:t>72.63</w:t>
            </w:r>
          </w:p>
        </w:tc>
      </w:tr>
      <w:tr>
        <w:trPr>
          <w:trHeight w:val="313" w:hRule="atLeast"/>
        </w:trPr>
        <w:tc>
          <w:tcPr>
            <w:tcW w:w="432" w:type="dxa"/>
          </w:tcPr>
          <w:p>
            <w:pPr>
              <w:pStyle w:val="TableParagraph"/>
              <w:spacing w:line="285" w:lineRule="exact" w:before="8"/>
              <w:ind w:left="50"/>
              <w:rPr>
                <w:sz w:val="23"/>
              </w:rPr>
            </w:pPr>
            <w:r>
              <w:rPr>
                <w:w w:val="100"/>
                <w:sz w:val="23"/>
              </w:rPr>
              <w:t>5</w:t>
            </w:r>
          </w:p>
        </w:tc>
        <w:tc>
          <w:tcPr>
            <w:tcW w:w="1583" w:type="dxa"/>
          </w:tcPr>
          <w:p>
            <w:pPr>
              <w:pStyle w:val="TableParagraph"/>
              <w:spacing w:line="285" w:lineRule="exact" w:before="8"/>
              <w:ind w:left="265"/>
              <w:rPr>
                <w:sz w:val="23"/>
              </w:rPr>
            </w:pPr>
            <w:r>
              <w:rPr>
                <w:sz w:val="23"/>
              </w:rPr>
              <w:t>40。18</w:t>
            </w:r>
          </w:p>
        </w:tc>
        <w:tc>
          <w:tcPr>
            <w:tcW w:w="2022" w:type="dxa"/>
          </w:tcPr>
          <w:p>
            <w:pPr>
              <w:pStyle w:val="TableParagraph"/>
              <w:spacing w:line="285" w:lineRule="exact" w:before="8"/>
              <w:ind w:left="624"/>
              <w:rPr>
                <w:sz w:val="23"/>
              </w:rPr>
            </w:pPr>
            <w:r>
              <w:rPr>
                <w:sz w:val="23"/>
              </w:rPr>
              <w:t>40.18</w:t>
            </w:r>
          </w:p>
        </w:tc>
        <w:tc>
          <w:tcPr>
            <w:tcW w:w="2079" w:type="dxa"/>
          </w:tcPr>
          <w:p>
            <w:pPr>
              <w:pStyle w:val="TableParagraph"/>
              <w:spacing w:line="285" w:lineRule="exact" w:before="8"/>
              <w:ind w:left="705"/>
              <w:rPr>
                <w:sz w:val="23"/>
              </w:rPr>
            </w:pPr>
            <w:r>
              <w:rPr>
                <w:sz w:val="23"/>
              </w:rPr>
              <w:t>95。23</w:t>
            </w:r>
          </w:p>
        </w:tc>
        <w:tc>
          <w:tcPr>
            <w:tcW w:w="1423" w:type="dxa"/>
          </w:tcPr>
          <w:p>
            <w:pPr>
              <w:pStyle w:val="TableParagraph"/>
              <w:spacing w:line="285" w:lineRule="exact" w:before="8"/>
              <w:ind w:left="565"/>
              <w:rPr>
                <w:sz w:val="23"/>
              </w:rPr>
            </w:pPr>
            <w:r>
              <w:rPr>
                <w:sz w:val="23"/>
              </w:rPr>
              <w:t>95。23</w:t>
            </w:r>
          </w:p>
        </w:tc>
      </w:tr>
      <w:tr>
        <w:trPr>
          <w:trHeight w:val="313" w:hRule="atLeast"/>
        </w:trPr>
        <w:tc>
          <w:tcPr>
            <w:tcW w:w="432" w:type="dxa"/>
          </w:tcPr>
          <w:p>
            <w:pPr>
              <w:pStyle w:val="TableParagraph"/>
              <w:spacing w:line="283" w:lineRule="exact" w:before="10"/>
              <w:ind w:left="50"/>
              <w:rPr>
                <w:sz w:val="23"/>
              </w:rPr>
            </w:pPr>
            <w:r>
              <w:rPr>
                <w:w w:val="100"/>
                <w:sz w:val="23"/>
              </w:rPr>
              <w:t>4</w:t>
            </w:r>
          </w:p>
        </w:tc>
        <w:tc>
          <w:tcPr>
            <w:tcW w:w="1583" w:type="dxa"/>
          </w:tcPr>
          <w:p>
            <w:pPr>
              <w:pStyle w:val="TableParagraph"/>
              <w:spacing w:line="283" w:lineRule="exact" w:before="10"/>
              <w:ind w:left="265"/>
              <w:rPr>
                <w:sz w:val="23"/>
              </w:rPr>
            </w:pPr>
            <w:r>
              <w:rPr>
                <w:sz w:val="23"/>
              </w:rPr>
              <w:t>40.15</w:t>
            </w:r>
          </w:p>
        </w:tc>
        <w:tc>
          <w:tcPr>
            <w:tcW w:w="2022" w:type="dxa"/>
          </w:tcPr>
          <w:p>
            <w:pPr>
              <w:pStyle w:val="TableParagraph"/>
              <w:spacing w:line="283" w:lineRule="exact" w:before="10"/>
              <w:ind w:left="624"/>
              <w:rPr>
                <w:sz w:val="23"/>
              </w:rPr>
            </w:pPr>
            <w:r>
              <w:rPr>
                <w:sz w:val="23"/>
              </w:rPr>
              <w:t>40.15</w:t>
            </w:r>
          </w:p>
        </w:tc>
        <w:tc>
          <w:tcPr>
            <w:tcW w:w="2079" w:type="dxa"/>
          </w:tcPr>
          <w:p>
            <w:pPr>
              <w:pStyle w:val="TableParagraph"/>
              <w:spacing w:line="283" w:lineRule="exact" w:before="10"/>
              <w:ind w:left="705"/>
              <w:rPr>
                <w:sz w:val="23"/>
              </w:rPr>
            </w:pPr>
            <w:r>
              <w:rPr>
                <w:sz w:val="23"/>
              </w:rPr>
              <w:t>110.21</w:t>
            </w:r>
          </w:p>
        </w:tc>
        <w:tc>
          <w:tcPr>
            <w:tcW w:w="1423" w:type="dxa"/>
          </w:tcPr>
          <w:p>
            <w:pPr>
              <w:pStyle w:val="TableParagraph"/>
              <w:spacing w:line="283" w:lineRule="exact" w:before="10"/>
              <w:ind w:left="565"/>
              <w:rPr>
                <w:sz w:val="23"/>
              </w:rPr>
            </w:pPr>
            <w:r>
              <w:rPr>
                <w:sz w:val="23"/>
              </w:rPr>
              <w:t>110。21</w:t>
            </w:r>
          </w:p>
        </w:tc>
      </w:tr>
      <w:tr>
        <w:trPr>
          <w:trHeight w:val="313" w:hRule="atLeast"/>
        </w:trPr>
        <w:tc>
          <w:tcPr>
            <w:tcW w:w="432" w:type="dxa"/>
          </w:tcPr>
          <w:p>
            <w:pPr>
              <w:pStyle w:val="TableParagraph"/>
              <w:spacing w:line="284" w:lineRule="exact" w:before="8"/>
              <w:ind w:left="50"/>
              <w:rPr>
                <w:sz w:val="23"/>
              </w:rPr>
            </w:pPr>
            <w:r>
              <w:rPr>
                <w:w w:val="100"/>
                <w:sz w:val="23"/>
              </w:rPr>
              <w:t>3</w:t>
            </w:r>
          </w:p>
        </w:tc>
        <w:tc>
          <w:tcPr>
            <w:tcW w:w="1583" w:type="dxa"/>
          </w:tcPr>
          <w:p>
            <w:pPr>
              <w:pStyle w:val="TableParagraph"/>
              <w:spacing w:line="284" w:lineRule="exact" w:before="8"/>
              <w:ind w:left="265"/>
              <w:rPr>
                <w:sz w:val="23"/>
              </w:rPr>
            </w:pPr>
            <w:r>
              <w:rPr>
                <w:sz w:val="23"/>
              </w:rPr>
              <w:t>40.15</w:t>
            </w:r>
          </w:p>
        </w:tc>
        <w:tc>
          <w:tcPr>
            <w:tcW w:w="2022" w:type="dxa"/>
          </w:tcPr>
          <w:p>
            <w:pPr>
              <w:pStyle w:val="TableParagraph"/>
              <w:spacing w:line="284" w:lineRule="exact" w:before="8"/>
              <w:ind w:left="624"/>
              <w:rPr>
                <w:sz w:val="23"/>
              </w:rPr>
            </w:pPr>
            <w:r>
              <w:rPr>
                <w:sz w:val="23"/>
              </w:rPr>
              <w:t>40.15</w:t>
            </w:r>
          </w:p>
        </w:tc>
        <w:tc>
          <w:tcPr>
            <w:tcW w:w="2079" w:type="dxa"/>
          </w:tcPr>
          <w:p>
            <w:pPr>
              <w:pStyle w:val="TableParagraph"/>
              <w:spacing w:line="284" w:lineRule="exact" w:before="8"/>
              <w:ind w:left="705"/>
              <w:rPr>
                <w:sz w:val="23"/>
              </w:rPr>
            </w:pPr>
            <w:r>
              <w:rPr>
                <w:sz w:val="23"/>
              </w:rPr>
              <w:t>126。32</w:t>
            </w:r>
          </w:p>
        </w:tc>
        <w:tc>
          <w:tcPr>
            <w:tcW w:w="1423" w:type="dxa"/>
          </w:tcPr>
          <w:p>
            <w:pPr>
              <w:pStyle w:val="TableParagraph"/>
              <w:spacing w:line="284" w:lineRule="exact" w:before="8"/>
              <w:ind w:left="565"/>
              <w:rPr>
                <w:sz w:val="23"/>
              </w:rPr>
            </w:pPr>
            <w:r>
              <w:rPr>
                <w:sz w:val="23"/>
              </w:rPr>
              <w:t>126。32</w:t>
            </w:r>
          </w:p>
        </w:tc>
      </w:tr>
      <w:tr>
        <w:trPr>
          <w:trHeight w:val="313" w:hRule="atLeast"/>
        </w:trPr>
        <w:tc>
          <w:tcPr>
            <w:tcW w:w="432" w:type="dxa"/>
          </w:tcPr>
          <w:p>
            <w:pPr>
              <w:pStyle w:val="TableParagraph"/>
              <w:spacing w:line="283" w:lineRule="exact" w:before="10"/>
              <w:ind w:left="50"/>
              <w:rPr>
                <w:sz w:val="23"/>
              </w:rPr>
            </w:pPr>
            <w:r>
              <w:rPr>
                <w:w w:val="100"/>
                <w:sz w:val="23"/>
              </w:rPr>
              <w:t>2</w:t>
            </w:r>
          </w:p>
        </w:tc>
        <w:tc>
          <w:tcPr>
            <w:tcW w:w="1583" w:type="dxa"/>
          </w:tcPr>
          <w:p>
            <w:pPr>
              <w:pStyle w:val="TableParagraph"/>
              <w:spacing w:line="283" w:lineRule="exact" w:before="10"/>
              <w:ind w:left="265"/>
              <w:rPr>
                <w:sz w:val="23"/>
              </w:rPr>
            </w:pPr>
            <w:r>
              <w:rPr>
                <w:sz w:val="23"/>
              </w:rPr>
              <w:t>40.15</w:t>
            </w:r>
          </w:p>
        </w:tc>
        <w:tc>
          <w:tcPr>
            <w:tcW w:w="2022" w:type="dxa"/>
          </w:tcPr>
          <w:p>
            <w:pPr>
              <w:pStyle w:val="TableParagraph"/>
              <w:spacing w:line="283" w:lineRule="exact" w:before="10"/>
              <w:ind w:left="624"/>
              <w:rPr>
                <w:sz w:val="23"/>
              </w:rPr>
            </w:pPr>
            <w:r>
              <w:rPr>
                <w:sz w:val="23"/>
              </w:rPr>
              <w:t>40。15</w:t>
            </w:r>
          </w:p>
        </w:tc>
        <w:tc>
          <w:tcPr>
            <w:tcW w:w="2079" w:type="dxa"/>
          </w:tcPr>
          <w:p>
            <w:pPr>
              <w:pStyle w:val="TableParagraph"/>
              <w:spacing w:line="283" w:lineRule="exact" w:before="10"/>
              <w:ind w:left="705"/>
              <w:rPr>
                <w:sz w:val="23"/>
              </w:rPr>
            </w:pPr>
            <w:r>
              <w:rPr>
                <w:sz w:val="23"/>
              </w:rPr>
              <w:t>138.02</w:t>
            </w:r>
          </w:p>
        </w:tc>
        <w:tc>
          <w:tcPr>
            <w:tcW w:w="1423" w:type="dxa"/>
          </w:tcPr>
          <w:p>
            <w:pPr>
              <w:pStyle w:val="TableParagraph"/>
              <w:spacing w:line="283" w:lineRule="exact" w:before="10"/>
              <w:ind w:left="565"/>
              <w:rPr>
                <w:sz w:val="23"/>
              </w:rPr>
            </w:pPr>
            <w:r>
              <w:rPr>
                <w:sz w:val="23"/>
              </w:rPr>
              <w:t>138.02</w:t>
            </w:r>
          </w:p>
        </w:tc>
      </w:tr>
      <w:tr>
        <w:trPr>
          <w:trHeight w:val="271" w:hRule="atLeast"/>
        </w:trPr>
        <w:tc>
          <w:tcPr>
            <w:tcW w:w="432" w:type="dxa"/>
          </w:tcPr>
          <w:p>
            <w:pPr>
              <w:pStyle w:val="TableParagraph"/>
              <w:spacing w:line="242" w:lineRule="exact" w:before="8"/>
              <w:ind w:left="50"/>
              <w:rPr>
                <w:sz w:val="23"/>
              </w:rPr>
            </w:pPr>
            <w:r>
              <w:rPr>
                <w:w w:val="100"/>
                <w:sz w:val="23"/>
              </w:rPr>
              <w:t>1</w:t>
            </w:r>
          </w:p>
        </w:tc>
        <w:tc>
          <w:tcPr>
            <w:tcW w:w="1583" w:type="dxa"/>
          </w:tcPr>
          <w:p>
            <w:pPr>
              <w:pStyle w:val="TableParagraph"/>
              <w:spacing w:line="242" w:lineRule="exact" w:before="8"/>
              <w:ind w:left="265"/>
              <w:rPr>
                <w:sz w:val="23"/>
              </w:rPr>
            </w:pPr>
            <w:r>
              <w:rPr>
                <w:sz w:val="23"/>
              </w:rPr>
              <w:t>43.63</w:t>
            </w:r>
          </w:p>
        </w:tc>
        <w:tc>
          <w:tcPr>
            <w:tcW w:w="2022" w:type="dxa"/>
          </w:tcPr>
          <w:p>
            <w:pPr>
              <w:pStyle w:val="TableParagraph"/>
              <w:spacing w:line="242" w:lineRule="exact" w:before="8"/>
              <w:ind w:left="624"/>
              <w:rPr>
                <w:sz w:val="23"/>
              </w:rPr>
            </w:pPr>
            <w:r>
              <w:rPr>
                <w:sz w:val="23"/>
              </w:rPr>
              <w:t>43.63</w:t>
            </w:r>
          </w:p>
        </w:tc>
        <w:tc>
          <w:tcPr>
            <w:tcW w:w="2079" w:type="dxa"/>
          </w:tcPr>
          <w:p>
            <w:pPr>
              <w:pStyle w:val="TableParagraph"/>
              <w:spacing w:line="242" w:lineRule="exact" w:before="8"/>
              <w:ind w:left="705"/>
              <w:rPr>
                <w:sz w:val="23"/>
              </w:rPr>
            </w:pPr>
            <w:r>
              <w:rPr>
                <w:sz w:val="23"/>
              </w:rPr>
              <w:t>155.72</w:t>
            </w:r>
          </w:p>
        </w:tc>
        <w:tc>
          <w:tcPr>
            <w:tcW w:w="1423" w:type="dxa"/>
          </w:tcPr>
          <w:p>
            <w:pPr>
              <w:pStyle w:val="TableParagraph"/>
              <w:spacing w:line="242" w:lineRule="exact" w:before="8"/>
              <w:ind w:left="565"/>
              <w:rPr>
                <w:sz w:val="23"/>
              </w:rPr>
            </w:pPr>
            <w:r>
              <w:rPr>
                <w:sz w:val="23"/>
              </w:rPr>
              <w:t>155。72</w:t>
            </w:r>
          </w:p>
        </w:tc>
      </w:tr>
    </w:tbl>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rPr>
          <w:rFonts w:ascii="Symbol" w:hAnsi="Symbol"/>
          <w:sz w:val="20"/>
        </w:rPr>
      </w:pPr>
    </w:p>
    <w:p>
      <w:pPr>
        <w:pStyle w:val="BodyText"/>
        <w:spacing w:before="9"/>
        <w:rPr>
          <w:rFonts w:ascii="Symbol" w:hAnsi="Symbol"/>
          <w:sz w:val="15"/>
        </w:rPr>
      </w:pPr>
    </w:p>
    <w:tbl>
      <w:tblPr>
        <w:tblW w:w="0" w:type="auto"/>
        <w:jc w:val="left"/>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9"/>
        <w:gridCol w:w="2562"/>
        <w:gridCol w:w="2319"/>
        <w:gridCol w:w="2302"/>
        <w:gridCol w:w="1926"/>
      </w:tblGrid>
      <w:tr>
        <w:trPr>
          <w:trHeight w:val="281" w:hRule="atLeast"/>
        </w:trPr>
        <w:tc>
          <w:tcPr>
            <w:tcW w:w="689" w:type="dxa"/>
          </w:tcPr>
          <w:p>
            <w:pPr>
              <w:pStyle w:val="TableParagraph"/>
              <w:spacing w:line="262" w:lineRule="exact"/>
              <w:ind w:left="50"/>
              <w:rPr>
                <w:sz w:val="23"/>
              </w:rPr>
            </w:pPr>
            <w:r>
              <w:rPr>
                <w:w w:val="100"/>
                <w:sz w:val="23"/>
              </w:rPr>
              <w:t>跨</w:t>
            </w:r>
          </w:p>
        </w:tc>
        <w:tc>
          <w:tcPr>
            <w:tcW w:w="2562" w:type="dxa"/>
          </w:tcPr>
          <w:p>
            <w:pPr>
              <w:pStyle w:val="TableParagraph"/>
              <w:tabs>
                <w:tab w:pos="1578" w:val="left" w:leader="none"/>
              </w:tabs>
              <w:spacing w:line="72" w:lineRule="auto"/>
              <w:ind w:left="407"/>
              <w:rPr>
                <w:sz w:val="23"/>
              </w:rPr>
            </w:pPr>
            <w:r>
              <w:rPr>
                <w:position w:val="-12"/>
                <w:sz w:val="23"/>
              </w:rPr>
              <w:t>4</w:t>
              <w:tab/>
            </w:r>
            <w:r>
              <w:rPr>
                <w:sz w:val="23"/>
              </w:rPr>
              <w:t>7.5</w:t>
            </w:r>
          </w:p>
        </w:tc>
        <w:tc>
          <w:tcPr>
            <w:tcW w:w="2319" w:type="dxa"/>
          </w:tcPr>
          <w:p>
            <w:pPr>
              <w:pStyle w:val="TableParagraph"/>
              <w:spacing w:line="262" w:lineRule="exact"/>
              <w:ind w:left="49"/>
              <w:rPr>
                <w:sz w:val="23"/>
              </w:rPr>
            </w:pPr>
            <w:r>
              <w:rPr>
                <w:sz w:val="23"/>
              </w:rPr>
              <w:t>115。52/193.17</w:t>
            </w:r>
          </w:p>
        </w:tc>
        <w:tc>
          <w:tcPr>
            <w:tcW w:w="2302" w:type="dxa"/>
          </w:tcPr>
          <w:p>
            <w:pPr>
              <w:pStyle w:val="TableParagraph"/>
              <w:spacing w:line="262" w:lineRule="exact"/>
              <w:ind w:left="540"/>
              <w:rPr>
                <w:sz w:val="23"/>
              </w:rPr>
            </w:pPr>
            <w:r>
              <w:rPr>
                <w:sz w:val="23"/>
              </w:rPr>
              <w:t>2。66/4.45</w:t>
            </w:r>
          </w:p>
        </w:tc>
        <w:tc>
          <w:tcPr>
            <w:tcW w:w="1926" w:type="dxa"/>
          </w:tcPr>
          <w:p>
            <w:pPr>
              <w:pStyle w:val="TableParagraph"/>
              <w:spacing w:line="262" w:lineRule="exact"/>
              <w:ind w:left="262"/>
              <w:rPr>
                <w:sz w:val="23"/>
              </w:rPr>
            </w:pPr>
            <w:r>
              <w:rPr>
                <w:sz w:val="23"/>
              </w:rPr>
              <w:t>183。46/151.57</w:t>
            </w:r>
          </w:p>
        </w:tc>
      </w:tr>
      <w:tr>
        <w:trPr>
          <w:trHeight w:val="302" w:hRule="atLeast"/>
        </w:trPr>
        <w:tc>
          <w:tcPr>
            <w:tcW w:w="689" w:type="dxa"/>
          </w:tcPr>
          <w:p>
            <w:pPr>
              <w:pStyle w:val="TableParagraph"/>
              <w:rPr>
                <w:rFonts w:ascii="Times New Roman"/>
                <w:sz w:val="22"/>
              </w:rPr>
            </w:pPr>
          </w:p>
        </w:tc>
        <w:tc>
          <w:tcPr>
            <w:tcW w:w="2562" w:type="dxa"/>
          </w:tcPr>
          <w:p>
            <w:pPr>
              <w:pStyle w:val="TableParagraph"/>
              <w:spacing w:line="282" w:lineRule="exact"/>
              <w:ind w:left="407"/>
              <w:rPr>
                <w:sz w:val="23"/>
              </w:rPr>
            </w:pPr>
            <w:r>
              <w:rPr>
                <w:w w:val="100"/>
                <w:sz w:val="23"/>
              </w:rPr>
              <w:t>3</w:t>
            </w:r>
          </w:p>
        </w:tc>
        <w:tc>
          <w:tcPr>
            <w:tcW w:w="2319" w:type="dxa"/>
          </w:tcPr>
          <w:p>
            <w:pPr>
              <w:pStyle w:val="TableParagraph"/>
              <w:spacing w:line="282" w:lineRule="exact"/>
              <w:ind w:left="49"/>
              <w:rPr>
                <w:sz w:val="23"/>
              </w:rPr>
            </w:pPr>
            <w:r>
              <w:rPr>
                <w:sz w:val="23"/>
              </w:rPr>
              <w:t>110.51/198.19</w:t>
            </w:r>
          </w:p>
        </w:tc>
        <w:tc>
          <w:tcPr>
            <w:tcW w:w="2302" w:type="dxa"/>
          </w:tcPr>
          <w:p>
            <w:pPr>
              <w:pStyle w:val="TableParagraph"/>
              <w:spacing w:line="282" w:lineRule="exact"/>
              <w:ind w:left="540"/>
              <w:rPr>
                <w:sz w:val="23"/>
              </w:rPr>
            </w:pPr>
            <w:r>
              <w:rPr>
                <w:sz w:val="23"/>
              </w:rPr>
              <w:t>2.55/4.57</w:t>
            </w:r>
          </w:p>
        </w:tc>
        <w:tc>
          <w:tcPr>
            <w:tcW w:w="1926" w:type="dxa"/>
          </w:tcPr>
          <w:p>
            <w:pPr>
              <w:pStyle w:val="TableParagraph"/>
              <w:spacing w:line="282" w:lineRule="exact"/>
              <w:ind w:left="262"/>
              <w:rPr>
                <w:sz w:val="23"/>
              </w:rPr>
            </w:pPr>
            <w:r>
              <w:rPr>
                <w:sz w:val="23"/>
              </w:rPr>
              <w:t>199。58146。49</w:t>
            </w:r>
          </w:p>
        </w:tc>
      </w:tr>
      <w:tr>
        <w:trPr>
          <w:trHeight w:val="328" w:hRule="atLeast"/>
        </w:trPr>
        <w:tc>
          <w:tcPr>
            <w:tcW w:w="689" w:type="dxa"/>
          </w:tcPr>
          <w:p>
            <w:pPr>
              <w:pStyle w:val="TableParagraph"/>
              <w:rPr>
                <w:rFonts w:ascii="Times New Roman"/>
                <w:sz w:val="22"/>
              </w:rPr>
            </w:pPr>
          </w:p>
        </w:tc>
        <w:tc>
          <w:tcPr>
            <w:tcW w:w="2562" w:type="dxa"/>
          </w:tcPr>
          <w:p>
            <w:pPr>
              <w:pStyle w:val="TableParagraph"/>
              <w:spacing w:before="10"/>
              <w:ind w:left="407"/>
              <w:rPr>
                <w:sz w:val="23"/>
              </w:rPr>
            </w:pPr>
            <w:r>
              <w:rPr>
                <w:w w:val="100"/>
                <w:sz w:val="23"/>
              </w:rPr>
              <w:t>2</w:t>
            </w:r>
          </w:p>
        </w:tc>
        <w:tc>
          <w:tcPr>
            <w:tcW w:w="2319" w:type="dxa"/>
          </w:tcPr>
          <w:p>
            <w:pPr>
              <w:pStyle w:val="TableParagraph"/>
              <w:spacing w:before="10"/>
              <w:ind w:left="49"/>
              <w:rPr>
                <w:sz w:val="23"/>
              </w:rPr>
            </w:pPr>
            <w:r>
              <w:rPr>
                <w:sz w:val="23"/>
              </w:rPr>
              <w:t>103.83/204。97</w:t>
            </w:r>
          </w:p>
        </w:tc>
        <w:tc>
          <w:tcPr>
            <w:tcW w:w="2302" w:type="dxa"/>
          </w:tcPr>
          <w:p>
            <w:pPr>
              <w:pStyle w:val="TableParagraph"/>
              <w:spacing w:before="10"/>
              <w:ind w:left="540"/>
              <w:rPr>
                <w:sz w:val="23"/>
              </w:rPr>
            </w:pPr>
            <w:r>
              <w:rPr>
                <w:sz w:val="23"/>
              </w:rPr>
              <w:t>2。39/4。72</w:t>
            </w:r>
          </w:p>
        </w:tc>
        <w:tc>
          <w:tcPr>
            <w:tcW w:w="1926" w:type="dxa"/>
          </w:tcPr>
          <w:p>
            <w:pPr>
              <w:pStyle w:val="TableParagraph"/>
              <w:spacing w:before="10"/>
              <w:ind w:left="262"/>
              <w:rPr>
                <w:sz w:val="23"/>
              </w:rPr>
            </w:pPr>
            <w:r>
              <w:rPr>
                <w:sz w:val="23"/>
              </w:rPr>
              <w:t>206.54/152。62</w:t>
            </w:r>
          </w:p>
        </w:tc>
      </w:tr>
      <w:tr>
        <w:trPr>
          <w:trHeight w:val="343" w:hRule="atLeast"/>
        </w:trPr>
        <w:tc>
          <w:tcPr>
            <w:tcW w:w="689" w:type="dxa"/>
          </w:tcPr>
          <w:p>
            <w:pPr>
              <w:pStyle w:val="TableParagraph"/>
              <w:rPr>
                <w:rFonts w:ascii="Times New Roman"/>
                <w:sz w:val="22"/>
              </w:rPr>
            </w:pPr>
          </w:p>
        </w:tc>
        <w:tc>
          <w:tcPr>
            <w:tcW w:w="2562" w:type="dxa"/>
          </w:tcPr>
          <w:p>
            <w:pPr>
              <w:pStyle w:val="TableParagraph"/>
              <w:spacing w:before="24"/>
              <w:ind w:left="407"/>
              <w:rPr>
                <w:sz w:val="23"/>
              </w:rPr>
            </w:pPr>
            <w:r>
              <w:rPr>
                <w:w w:val="100"/>
                <w:sz w:val="23"/>
              </w:rPr>
              <w:t>1</w:t>
            </w:r>
          </w:p>
        </w:tc>
        <w:tc>
          <w:tcPr>
            <w:tcW w:w="2319" w:type="dxa"/>
          </w:tcPr>
          <w:p>
            <w:pPr>
              <w:pStyle w:val="TableParagraph"/>
              <w:spacing w:before="24"/>
              <w:ind w:left="49"/>
              <w:rPr>
                <w:sz w:val="23"/>
              </w:rPr>
            </w:pPr>
            <w:r>
              <w:rPr>
                <w:sz w:val="23"/>
              </w:rPr>
              <w:t>100。06/207。91</w:t>
            </w:r>
          </w:p>
        </w:tc>
        <w:tc>
          <w:tcPr>
            <w:tcW w:w="2302" w:type="dxa"/>
          </w:tcPr>
          <w:p>
            <w:pPr>
              <w:pStyle w:val="TableParagraph"/>
              <w:spacing w:before="24"/>
              <w:ind w:left="540"/>
              <w:rPr>
                <w:sz w:val="23"/>
              </w:rPr>
            </w:pPr>
            <w:r>
              <w:rPr>
                <w:sz w:val="23"/>
              </w:rPr>
              <w:t>2。31/4。79</w:t>
            </w:r>
          </w:p>
        </w:tc>
        <w:tc>
          <w:tcPr>
            <w:tcW w:w="1926" w:type="dxa"/>
          </w:tcPr>
          <w:p>
            <w:pPr>
              <w:pStyle w:val="TableParagraph"/>
              <w:spacing w:before="24"/>
              <w:ind w:left="262"/>
              <w:rPr>
                <w:sz w:val="23"/>
              </w:rPr>
            </w:pPr>
            <w:r>
              <w:rPr>
                <w:sz w:val="23"/>
              </w:rPr>
              <w:t>206。52/166.30</w:t>
            </w:r>
          </w:p>
        </w:tc>
      </w:tr>
      <w:tr>
        <w:trPr>
          <w:trHeight w:val="328" w:hRule="atLeast"/>
        </w:trPr>
        <w:tc>
          <w:tcPr>
            <w:tcW w:w="689" w:type="dxa"/>
          </w:tcPr>
          <w:p>
            <w:pPr>
              <w:pStyle w:val="TableParagraph"/>
              <w:rPr>
                <w:rFonts w:ascii="Times New Roman"/>
                <w:sz w:val="22"/>
              </w:rPr>
            </w:pPr>
          </w:p>
        </w:tc>
        <w:tc>
          <w:tcPr>
            <w:tcW w:w="2562" w:type="dxa"/>
          </w:tcPr>
          <w:p>
            <w:pPr>
              <w:pStyle w:val="TableParagraph"/>
              <w:spacing w:line="284" w:lineRule="exact" w:before="24"/>
              <w:ind w:left="407"/>
              <w:rPr>
                <w:sz w:val="23"/>
              </w:rPr>
            </w:pPr>
            <w:r>
              <w:rPr>
                <w:w w:val="100"/>
                <w:sz w:val="23"/>
              </w:rPr>
              <w:t>8</w:t>
            </w:r>
          </w:p>
        </w:tc>
        <w:tc>
          <w:tcPr>
            <w:tcW w:w="2319" w:type="dxa"/>
          </w:tcPr>
          <w:p>
            <w:pPr>
              <w:pStyle w:val="TableParagraph"/>
              <w:spacing w:line="284" w:lineRule="exact" w:before="24"/>
              <w:ind w:left="49"/>
              <w:rPr>
                <w:sz w:val="23"/>
              </w:rPr>
            </w:pPr>
            <w:r>
              <w:rPr>
                <w:sz w:val="23"/>
              </w:rPr>
              <w:t>16。49/48.5</w:t>
            </w:r>
          </w:p>
        </w:tc>
        <w:tc>
          <w:tcPr>
            <w:tcW w:w="2302" w:type="dxa"/>
          </w:tcPr>
          <w:p>
            <w:pPr>
              <w:pStyle w:val="TableParagraph"/>
              <w:spacing w:line="284" w:lineRule="exact" w:before="24"/>
              <w:ind w:left="540"/>
              <w:rPr>
                <w:sz w:val="23"/>
              </w:rPr>
            </w:pPr>
            <w:r>
              <w:rPr>
                <w:sz w:val="23"/>
              </w:rPr>
              <w:t>0。61/1.79</w:t>
            </w:r>
          </w:p>
        </w:tc>
        <w:tc>
          <w:tcPr>
            <w:tcW w:w="1926" w:type="dxa"/>
          </w:tcPr>
          <w:p>
            <w:pPr>
              <w:pStyle w:val="TableParagraph"/>
              <w:spacing w:line="284" w:lineRule="exact" w:before="24"/>
              <w:ind w:left="262"/>
              <w:rPr>
                <w:sz w:val="23"/>
              </w:rPr>
            </w:pPr>
            <w:r>
              <w:rPr>
                <w:sz w:val="23"/>
              </w:rPr>
              <w:t>—19.63/-19.71</w:t>
            </w:r>
          </w:p>
        </w:tc>
      </w:tr>
      <w:tr>
        <w:trPr>
          <w:trHeight w:val="313" w:hRule="atLeast"/>
        </w:trPr>
        <w:tc>
          <w:tcPr>
            <w:tcW w:w="689" w:type="dxa"/>
          </w:tcPr>
          <w:p>
            <w:pPr>
              <w:pStyle w:val="TableParagraph"/>
              <w:rPr>
                <w:rFonts w:ascii="Times New Roman"/>
                <w:sz w:val="22"/>
              </w:rPr>
            </w:pPr>
          </w:p>
        </w:tc>
        <w:tc>
          <w:tcPr>
            <w:tcW w:w="2562" w:type="dxa"/>
          </w:tcPr>
          <w:p>
            <w:pPr>
              <w:pStyle w:val="TableParagraph"/>
              <w:spacing w:line="283" w:lineRule="exact" w:before="10"/>
              <w:ind w:left="407"/>
              <w:rPr>
                <w:sz w:val="23"/>
              </w:rPr>
            </w:pPr>
            <w:r>
              <w:rPr>
                <w:w w:val="100"/>
                <w:sz w:val="23"/>
              </w:rPr>
              <w:t>7</w:t>
            </w:r>
          </w:p>
        </w:tc>
        <w:tc>
          <w:tcPr>
            <w:tcW w:w="2319" w:type="dxa"/>
          </w:tcPr>
          <w:p>
            <w:pPr>
              <w:pStyle w:val="TableParagraph"/>
              <w:spacing w:line="283" w:lineRule="exact" w:before="10"/>
              <w:ind w:left="49"/>
              <w:rPr>
                <w:sz w:val="23"/>
              </w:rPr>
            </w:pPr>
            <w:r>
              <w:rPr>
                <w:sz w:val="23"/>
              </w:rPr>
              <w:t>-10.50/64。47</w:t>
            </w:r>
          </w:p>
        </w:tc>
        <w:tc>
          <w:tcPr>
            <w:tcW w:w="2302" w:type="dxa"/>
          </w:tcPr>
          <w:p>
            <w:pPr>
              <w:pStyle w:val="TableParagraph"/>
              <w:spacing w:line="283" w:lineRule="exact" w:before="10"/>
              <w:ind w:left="540"/>
              <w:rPr>
                <w:sz w:val="23"/>
              </w:rPr>
            </w:pPr>
            <w:r>
              <w:rPr>
                <w:sz w:val="23"/>
              </w:rPr>
              <w:t>-0。47/2。87</w:t>
            </w:r>
          </w:p>
        </w:tc>
        <w:tc>
          <w:tcPr>
            <w:tcW w:w="1926" w:type="dxa"/>
          </w:tcPr>
          <w:p>
            <w:pPr>
              <w:pStyle w:val="TableParagraph"/>
              <w:spacing w:line="283" w:lineRule="exact" w:before="10"/>
              <w:ind w:left="262"/>
              <w:rPr>
                <w:sz w:val="23"/>
              </w:rPr>
            </w:pPr>
            <w:r>
              <w:rPr>
                <w:sz w:val="23"/>
              </w:rPr>
              <w:t>7.33/7.33</w:t>
            </w:r>
          </w:p>
        </w:tc>
      </w:tr>
      <w:tr>
        <w:trPr>
          <w:trHeight w:val="271" w:hRule="atLeast"/>
        </w:trPr>
        <w:tc>
          <w:tcPr>
            <w:tcW w:w="689" w:type="dxa"/>
          </w:tcPr>
          <w:p>
            <w:pPr>
              <w:pStyle w:val="TableParagraph"/>
              <w:rPr>
                <w:rFonts w:ascii="Times New Roman"/>
                <w:sz w:val="20"/>
              </w:rPr>
            </w:pPr>
          </w:p>
        </w:tc>
        <w:tc>
          <w:tcPr>
            <w:tcW w:w="2562" w:type="dxa"/>
          </w:tcPr>
          <w:p>
            <w:pPr>
              <w:pStyle w:val="TableParagraph"/>
              <w:spacing w:line="242" w:lineRule="exact" w:before="8"/>
              <w:ind w:left="407"/>
              <w:rPr>
                <w:sz w:val="23"/>
              </w:rPr>
            </w:pPr>
            <w:r>
              <w:rPr>
                <w:w w:val="100"/>
                <w:sz w:val="23"/>
              </w:rPr>
              <w:t>6</w:t>
            </w:r>
          </w:p>
        </w:tc>
        <w:tc>
          <w:tcPr>
            <w:tcW w:w="2319" w:type="dxa"/>
          </w:tcPr>
          <w:p>
            <w:pPr>
              <w:pStyle w:val="TableParagraph"/>
              <w:spacing w:line="242" w:lineRule="exact" w:before="8"/>
              <w:ind w:left="49"/>
              <w:rPr>
                <w:sz w:val="23"/>
              </w:rPr>
            </w:pPr>
            <w:r>
              <w:rPr>
                <w:sz w:val="23"/>
              </w:rPr>
              <w:t>—32。01/85.99</w:t>
            </w:r>
          </w:p>
        </w:tc>
        <w:tc>
          <w:tcPr>
            <w:tcW w:w="2302" w:type="dxa"/>
          </w:tcPr>
          <w:p>
            <w:pPr>
              <w:pStyle w:val="TableParagraph"/>
              <w:spacing w:line="242" w:lineRule="exact" w:before="8"/>
              <w:ind w:left="540"/>
              <w:rPr>
                <w:sz w:val="23"/>
              </w:rPr>
            </w:pPr>
            <w:r>
              <w:rPr>
                <w:sz w:val="23"/>
              </w:rPr>
              <w:t>—1.42/3。82</w:t>
            </w:r>
          </w:p>
        </w:tc>
        <w:tc>
          <w:tcPr>
            <w:tcW w:w="1926" w:type="dxa"/>
          </w:tcPr>
          <w:p>
            <w:pPr>
              <w:pStyle w:val="TableParagraph"/>
              <w:spacing w:line="242" w:lineRule="exact" w:before="8"/>
              <w:ind w:left="262"/>
              <w:rPr>
                <w:sz w:val="23"/>
              </w:rPr>
            </w:pPr>
            <w:r>
              <w:rPr>
                <w:sz w:val="23"/>
              </w:rPr>
              <w:t>32。51/32。51</w:t>
            </w:r>
          </w:p>
        </w:tc>
      </w:tr>
      <w:tr>
        <w:trPr>
          <w:trHeight w:val="314" w:hRule="atLeast"/>
        </w:trPr>
        <w:tc>
          <w:tcPr>
            <w:tcW w:w="5570" w:type="dxa"/>
            <w:gridSpan w:val="3"/>
          </w:tcPr>
          <w:p>
            <w:pPr>
              <w:pStyle w:val="TableParagraph"/>
              <w:tabs>
                <w:tab w:pos="3300" w:val="left" w:leader="none"/>
              </w:tabs>
              <w:spacing w:line="242" w:lineRule="exact" w:before="52"/>
              <w:ind w:left="1096"/>
              <w:rPr>
                <w:sz w:val="23"/>
              </w:rPr>
            </w:pPr>
            <w:r>
              <w:rPr>
                <w:sz w:val="23"/>
              </w:rPr>
              <w:t>5</w:t>
              <w:tab/>
              <w:t>—51.25/105.23</w:t>
            </w:r>
          </w:p>
        </w:tc>
        <w:tc>
          <w:tcPr>
            <w:tcW w:w="2302" w:type="dxa"/>
          </w:tcPr>
          <w:p>
            <w:pPr>
              <w:pStyle w:val="TableParagraph"/>
              <w:spacing w:line="242" w:lineRule="exact" w:before="52"/>
              <w:ind w:left="540"/>
              <w:rPr>
                <w:sz w:val="23"/>
              </w:rPr>
            </w:pPr>
            <w:r>
              <w:rPr>
                <w:sz w:val="23"/>
              </w:rPr>
              <w:t>—2。28/4。68</w:t>
            </w:r>
          </w:p>
        </w:tc>
        <w:tc>
          <w:tcPr>
            <w:tcW w:w="1926" w:type="dxa"/>
          </w:tcPr>
          <w:p>
            <w:pPr>
              <w:pStyle w:val="TableParagraph"/>
              <w:spacing w:line="242" w:lineRule="exact" w:before="52"/>
              <w:ind w:left="262"/>
              <w:rPr>
                <w:sz w:val="23"/>
              </w:rPr>
            </w:pPr>
            <w:r>
              <w:rPr>
                <w:sz w:val="23"/>
              </w:rPr>
              <w:t>55.71/55.71</w:t>
            </w:r>
          </w:p>
        </w:tc>
      </w:tr>
    </w:tbl>
    <w:p>
      <w:pPr>
        <w:pStyle w:val="BodyText"/>
        <w:spacing w:before="8"/>
        <w:rPr>
          <w:rFonts w:ascii="Symbol" w:hAnsi="Symbol"/>
          <w:sz w:val="6"/>
        </w:rPr>
      </w:pPr>
    </w:p>
    <w:tbl>
      <w:tblPr>
        <w:tblW w:w="0" w:type="auto"/>
        <w:jc w:val="left"/>
        <w:tblInd w:w="14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9"/>
        <w:gridCol w:w="3371"/>
        <w:gridCol w:w="2244"/>
        <w:gridCol w:w="1925"/>
      </w:tblGrid>
      <w:tr>
        <w:trPr>
          <w:trHeight w:val="272" w:hRule="atLeast"/>
        </w:trPr>
        <w:tc>
          <w:tcPr>
            <w:tcW w:w="1209" w:type="dxa"/>
          </w:tcPr>
          <w:p>
            <w:pPr>
              <w:pStyle w:val="TableParagraph"/>
              <w:spacing w:line="253" w:lineRule="exact"/>
              <w:ind w:left="50"/>
              <w:rPr>
                <w:sz w:val="23"/>
              </w:rPr>
            </w:pPr>
            <w:r>
              <w:rPr>
                <w:w w:val="100"/>
                <w:sz w:val="23"/>
              </w:rPr>
              <w:t>4</w:t>
            </w:r>
          </w:p>
        </w:tc>
        <w:tc>
          <w:tcPr>
            <w:tcW w:w="3371" w:type="dxa"/>
          </w:tcPr>
          <w:p>
            <w:pPr>
              <w:pStyle w:val="TableParagraph"/>
              <w:spacing w:line="253" w:lineRule="exact"/>
              <w:ind w:left="1044"/>
              <w:rPr>
                <w:sz w:val="23"/>
              </w:rPr>
            </w:pPr>
            <w:r>
              <w:rPr>
                <w:sz w:val="23"/>
              </w:rPr>
              <w:t>-63。60/117.58</w:t>
            </w:r>
          </w:p>
        </w:tc>
        <w:tc>
          <w:tcPr>
            <w:tcW w:w="2244" w:type="dxa"/>
          </w:tcPr>
          <w:p>
            <w:pPr>
              <w:pStyle w:val="TableParagraph"/>
              <w:spacing w:line="253" w:lineRule="exact"/>
              <w:ind w:left="484"/>
              <w:rPr>
                <w:sz w:val="23"/>
              </w:rPr>
            </w:pPr>
            <w:r>
              <w:rPr>
                <w:sz w:val="23"/>
              </w:rPr>
              <w:t>-2。83/5.23</w:t>
            </w:r>
          </w:p>
        </w:tc>
        <w:tc>
          <w:tcPr>
            <w:tcW w:w="1925" w:type="dxa"/>
          </w:tcPr>
          <w:p>
            <w:pPr>
              <w:pStyle w:val="TableParagraph"/>
              <w:spacing w:line="253" w:lineRule="exact"/>
              <w:ind w:left="263"/>
              <w:rPr>
                <w:sz w:val="23"/>
              </w:rPr>
            </w:pPr>
            <w:r>
              <w:rPr>
                <w:sz w:val="23"/>
              </w:rPr>
              <w:t>70。51//70.51</w:t>
            </w:r>
          </w:p>
        </w:tc>
      </w:tr>
      <w:tr>
        <w:trPr>
          <w:trHeight w:val="313" w:hRule="atLeast"/>
        </w:trPr>
        <w:tc>
          <w:tcPr>
            <w:tcW w:w="1209" w:type="dxa"/>
          </w:tcPr>
          <w:p>
            <w:pPr>
              <w:pStyle w:val="TableParagraph"/>
              <w:spacing w:line="283" w:lineRule="exact" w:before="10"/>
              <w:ind w:left="50"/>
              <w:rPr>
                <w:sz w:val="23"/>
              </w:rPr>
            </w:pPr>
            <w:r>
              <w:rPr>
                <w:w w:val="100"/>
                <w:sz w:val="23"/>
              </w:rPr>
              <w:t>3</w:t>
            </w:r>
          </w:p>
        </w:tc>
        <w:tc>
          <w:tcPr>
            <w:tcW w:w="3371" w:type="dxa"/>
          </w:tcPr>
          <w:p>
            <w:pPr>
              <w:pStyle w:val="TableParagraph"/>
              <w:spacing w:line="283" w:lineRule="exact" w:before="10"/>
              <w:ind w:left="1044"/>
              <w:rPr>
                <w:sz w:val="23"/>
              </w:rPr>
            </w:pPr>
            <w:r>
              <w:rPr>
                <w:sz w:val="23"/>
              </w:rPr>
              <w:t>—77。07/131.05</w:t>
            </w:r>
          </w:p>
        </w:tc>
        <w:tc>
          <w:tcPr>
            <w:tcW w:w="2244" w:type="dxa"/>
          </w:tcPr>
          <w:p>
            <w:pPr>
              <w:pStyle w:val="TableParagraph"/>
              <w:spacing w:line="283" w:lineRule="exact" w:before="10"/>
              <w:ind w:left="484"/>
              <w:rPr>
                <w:sz w:val="23"/>
              </w:rPr>
            </w:pPr>
            <w:r>
              <w:rPr>
                <w:sz w:val="23"/>
              </w:rPr>
              <w:t>-3。43/5.83</w:t>
            </w:r>
          </w:p>
        </w:tc>
        <w:tc>
          <w:tcPr>
            <w:tcW w:w="1925" w:type="dxa"/>
          </w:tcPr>
          <w:p>
            <w:pPr>
              <w:pStyle w:val="TableParagraph"/>
              <w:spacing w:line="283" w:lineRule="exact" w:before="10"/>
              <w:ind w:left="263"/>
              <w:rPr>
                <w:sz w:val="23"/>
              </w:rPr>
            </w:pPr>
            <w:r>
              <w:rPr>
                <w:sz w:val="23"/>
              </w:rPr>
              <w:t>86。67/86.67</w:t>
            </w:r>
          </w:p>
        </w:tc>
      </w:tr>
      <w:tr>
        <w:trPr>
          <w:trHeight w:val="313" w:hRule="atLeast"/>
        </w:trPr>
        <w:tc>
          <w:tcPr>
            <w:tcW w:w="1209" w:type="dxa"/>
          </w:tcPr>
          <w:p>
            <w:pPr>
              <w:pStyle w:val="TableParagraph"/>
              <w:spacing w:line="284" w:lineRule="exact" w:before="8"/>
              <w:ind w:left="50"/>
              <w:rPr>
                <w:sz w:val="23"/>
              </w:rPr>
            </w:pPr>
            <w:r>
              <w:rPr>
                <w:w w:val="100"/>
                <w:sz w:val="23"/>
              </w:rPr>
              <w:t>2</w:t>
            </w:r>
          </w:p>
        </w:tc>
        <w:tc>
          <w:tcPr>
            <w:tcW w:w="3371" w:type="dxa"/>
          </w:tcPr>
          <w:p>
            <w:pPr>
              <w:pStyle w:val="TableParagraph"/>
              <w:spacing w:line="284" w:lineRule="exact" w:before="8"/>
              <w:ind w:left="1044"/>
              <w:rPr>
                <w:sz w:val="23"/>
              </w:rPr>
            </w:pPr>
            <w:r>
              <w:rPr>
                <w:sz w:val="23"/>
              </w:rPr>
              <w:t>—86.36/140.34</w:t>
            </w:r>
          </w:p>
        </w:tc>
        <w:tc>
          <w:tcPr>
            <w:tcW w:w="2244" w:type="dxa"/>
          </w:tcPr>
          <w:p>
            <w:pPr>
              <w:pStyle w:val="TableParagraph"/>
              <w:spacing w:line="284" w:lineRule="exact" w:before="8"/>
              <w:ind w:left="484"/>
              <w:rPr>
                <w:sz w:val="23"/>
              </w:rPr>
            </w:pPr>
            <w:r>
              <w:rPr>
                <w:sz w:val="23"/>
              </w:rPr>
              <w:t>—3。84/6。24</w:t>
            </w:r>
          </w:p>
        </w:tc>
        <w:tc>
          <w:tcPr>
            <w:tcW w:w="1925" w:type="dxa"/>
          </w:tcPr>
          <w:p>
            <w:pPr>
              <w:pStyle w:val="TableParagraph"/>
              <w:spacing w:line="284" w:lineRule="exact" w:before="8"/>
              <w:ind w:left="263"/>
              <w:rPr>
                <w:sz w:val="23"/>
              </w:rPr>
            </w:pPr>
            <w:r>
              <w:rPr>
                <w:sz w:val="23"/>
              </w:rPr>
              <w:t>97。82/97.82</w:t>
            </w:r>
          </w:p>
        </w:tc>
      </w:tr>
      <w:tr>
        <w:trPr>
          <w:trHeight w:val="272" w:hRule="atLeast"/>
        </w:trPr>
        <w:tc>
          <w:tcPr>
            <w:tcW w:w="1209" w:type="dxa"/>
          </w:tcPr>
          <w:p>
            <w:pPr>
              <w:pStyle w:val="TableParagraph"/>
              <w:spacing w:line="242" w:lineRule="exact" w:before="10"/>
              <w:ind w:left="50"/>
              <w:rPr>
                <w:sz w:val="23"/>
              </w:rPr>
            </w:pPr>
            <w:r>
              <w:rPr>
                <w:w w:val="100"/>
                <w:sz w:val="23"/>
              </w:rPr>
              <w:t>1</w:t>
            </w:r>
          </w:p>
        </w:tc>
        <w:tc>
          <w:tcPr>
            <w:tcW w:w="3371" w:type="dxa"/>
          </w:tcPr>
          <w:p>
            <w:pPr>
              <w:pStyle w:val="TableParagraph"/>
              <w:spacing w:line="242" w:lineRule="exact" w:before="10"/>
              <w:ind w:left="1044"/>
              <w:rPr>
                <w:sz w:val="23"/>
              </w:rPr>
            </w:pPr>
            <w:r>
              <w:rPr>
                <w:sz w:val="23"/>
              </w:rPr>
              <w:t>—100。82/154.80</w:t>
            </w:r>
          </w:p>
        </w:tc>
        <w:tc>
          <w:tcPr>
            <w:tcW w:w="2244" w:type="dxa"/>
          </w:tcPr>
          <w:p>
            <w:pPr>
              <w:pStyle w:val="TableParagraph"/>
              <w:spacing w:line="242" w:lineRule="exact" w:before="10"/>
              <w:ind w:left="484"/>
              <w:rPr>
                <w:sz w:val="23"/>
              </w:rPr>
            </w:pPr>
            <w:r>
              <w:rPr>
                <w:sz w:val="23"/>
              </w:rPr>
              <w:t>—4.48/6。88</w:t>
            </w:r>
          </w:p>
        </w:tc>
        <w:tc>
          <w:tcPr>
            <w:tcW w:w="1925" w:type="dxa"/>
          </w:tcPr>
          <w:p>
            <w:pPr>
              <w:pStyle w:val="TableParagraph"/>
              <w:spacing w:line="242" w:lineRule="exact" w:before="10"/>
              <w:ind w:left="263"/>
              <w:rPr>
                <w:sz w:val="23"/>
              </w:rPr>
            </w:pPr>
            <w:r>
              <w:rPr>
                <w:sz w:val="23"/>
              </w:rPr>
              <w:t>111.81/111。81</w:t>
            </w:r>
          </w:p>
        </w:tc>
      </w:tr>
    </w:tbl>
    <w:p>
      <w:pPr>
        <w:pStyle w:val="BodyText"/>
        <w:spacing w:before="5"/>
        <w:rPr>
          <w:rFonts w:ascii="Symbol" w:hAnsi="Symbol"/>
          <w:sz w:val="6"/>
        </w:rPr>
      </w:pPr>
    </w:p>
    <w:p>
      <w:pPr>
        <w:spacing w:after="0"/>
        <w:rPr>
          <w:rFonts w:ascii="Symbol" w:hAnsi="Symbol"/>
          <w:sz w:val="6"/>
        </w:rPr>
        <w:sectPr>
          <w:headerReference w:type="default" r:id="rId87"/>
          <w:pgSz w:w="11910" w:h="16840"/>
          <w:pgMar w:header="701" w:footer="0" w:top="900" w:bottom="280" w:left="320" w:right="320"/>
        </w:sectPr>
      </w:pPr>
    </w:p>
    <w:p>
      <w:pPr>
        <w:tabs>
          <w:tab w:pos="1091" w:val="left" w:leader="none"/>
        </w:tabs>
        <w:spacing w:line="271" w:lineRule="exact" w:before="110"/>
        <w:ind w:left="246" w:right="0" w:firstLine="0"/>
        <w:jc w:val="left"/>
        <w:rPr>
          <w:rFonts w:ascii="Times New Roman" w:eastAsia="Times New Roman"/>
          <w:i/>
          <w:sz w:val="23"/>
        </w:rPr>
      </w:pPr>
      <w:r>
        <w:rPr/>
        <w:pict>
          <v:group style="position:absolute;margin-left:21.99836pt;margin-top:-314.401978pt;width:552pt;height:314.45pt;mso-position-horizontal-relative:page;mso-position-vertical-relative:paragraph;z-index:-267028480" coordorigin="440,-6288" coordsize="11040,6289">
            <v:shape style="position:absolute;left:439;top:-6013;width:11040;height:6013" type="#_x0000_t75" stroked="false">
              <v:imagedata r:id="rId88" o:title=""/>
            </v:shape>
            <v:shape style="position:absolute;left:8801;top:-6289;width:995;height:231" type="#_x0000_t202" filled="false" stroked="false">
              <v:textbox inset="0,0,0,0">
                <w:txbxContent>
                  <w:p>
                    <w:pPr>
                      <w:spacing w:line="230" w:lineRule="exact" w:before="0"/>
                      <w:ind w:left="0" w:right="0" w:firstLine="0"/>
                      <w:jc w:val="left"/>
                      <w:rPr>
                        <w:sz w:val="23"/>
                      </w:rPr>
                    </w:pPr>
                    <w:r>
                      <w:rPr>
                        <w:spacing w:val="-21"/>
                        <w:sz w:val="23"/>
                      </w:rPr>
                      <w:t>续表 </w:t>
                    </w:r>
                    <w:r>
                      <w:rPr>
                        <w:sz w:val="23"/>
                      </w:rPr>
                      <w:t>2-17</w:t>
                    </w:r>
                  </w:p>
                </w:txbxContent>
              </v:textbox>
              <w10:wrap type="none"/>
            </v:shape>
            <v:shape style="position:absolute;left:1027;top:-5931;width:481;height:231" type="#_x0000_t202" filled="false" stroked="false">
              <v:textbox inset="0,0,0,0">
                <w:txbxContent>
                  <w:p>
                    <w:pPr>
                      <w:spacing w:line="230" w:lineRule="exact" w:before="0"/>
                      <w:ind w:left="0" w:right="0" w:firstLine="0"/>
                      <w:jc w:val="left"/>
                      <w:rPr>
                        <w:sz w:val="23"/>
                      </w:rPr>
                    </w:pPr>
                    <w:r>
                      <w:rPr>
                        <w:sz w:val="23"/>
                      </w:rPr>
                      <w:t>工程</w:t>
                    </w:r>
                  </w:p>
                </w:txbxContent>
              </v:textbox>
              <w10:wrap type="none"/>
            </v:shape>
            <v:shape style="position:absolute;left:3145;top:-5908;width:74;height:194" type="#_x0000_t202" filled="false" stroked="false">
              <v:textbox inset="0,0,0,0">
                <w:txbxContent>
                  <w:p>
                    <w:pPr>
                      <w:spacing w:line="182" w:lineRule="exact" w:before="11"/>
                      <w:ind w:left="0" w:right="0" w:firstLine="0"/>
                      <w:jc w:val="left"/>
                      <w:rPr>
                        <w:rFonts w:ascii="Times New Roman"/>
                        <w:i/>
                        <w:sz w:val="19"/>
                      </w:rPr>
                    </w:pPr>
                    <w:r>
                      <w:rPr>
                        <w:rFonts w:ascii="Times New Roman"/>
                        <w:i/>
                        <w:w w:val="101"/>
                        <w:sz w:val="19"/>
                      </w:rPr>
                      <w:t>l</w:t>
                    </w:r>
                  </w:p>
                </w:txbxContent>
              </v:textbox>
              <w10:wrap type="none"/>
            </v:shape>
            <v:shape style="position:absolute;left:566;top:-5391;width:481;height:231" type="#_x0000_t202" filled="false" stroked="false">
              <v:textbox inset="0,0,0,0">
                <w:txbxContent>
                  <w:p>
                    <w:pPr>
                      <w:spacing w:line="230" w:lineRule="exact" w:before="0"/>
                      <w:ind w:left="0" w:right="0" w:firstLine="0"/>
                      <w:jc w:val="left"/>
                      <w:rPr>
                        <w:sz w:val="23"/>
                      </w:rPr>
                    </w:pPr>
                    <w:r>
                      <w:rPr>
                        <w:sz w:val="23"/>
                      </w:rPr>
                      <w:t>位置</w:t>
                    </w:r>
                  </w:p>
                </w:txbxContent>
              </v:textbox>
              <w10:wrap type="none"/>
            </v:shape>
            <v:shape style="position:absolute;left:2896;top:-5475;width:596;height:231" type="#_x0000_t202" filled="false" stroked="false">
              <v:textbox inset="0,0,0,0">
                <w:txbxContent>
                  <w:p>
                    <w:pPr>
                      <w:spacing w:line="230" w:lineRule="exact" w:before="0"/>
                      <w:ind w:left="0" w:right="0" w:firstLine="0"/>
                      <w:jc w:val="left"/>
                      <w:rPr>
                        <w:sz w:val="23"/>
                      </w:rPr>
                    </w:pPr>
                    <w:r>
                      <w:rPr>
                        <w:sz w:val="23"/>
                      </w:rPr>
                      <w:t>（m）</w:t>
                    </w:r>
                  </w:p>
                </w:txbxContent>
              </v:textbox>
              <w10:wrap type="none"/>
            </v:shape>
            <v:shape style="position:absolute;left:794;top:-4092;width:251;height:231" type="#_x0000_t202" filled="false" stroked="false">
              <v:textbox inset="0,0,0,0">
                <w:txbxContent>
                  <w:p>
                    <w:pPr>
                      <w:spacing w:line="230" w:lineRule="exact" w:before="0"/>
                      <w:ind w:left="0" w:right="0" w:firstLine="0"/>
                      <w:jc w:val="left"/>
                      <w:rPr>
                        <w:sz w:val="23"/>
                      </w:rPr>
                    </w:pPr>
                    <w:r>
                      <w:rPr>
                        <w:sz w:val="23"/>
                      </w:rPr>
                      <w:t>CE</w:t>
                    </w:r>
                  </w:p>
                </w:txbxContent>
              </v:textbox>
              <w10:wrap type="none"/>
            </v:shape>
            <v:shape style="position:absolute;left:1841;top:-5069;width:136;height:1170" type="#_x0000_t202" filled="false" stroked="false">
              <v:textbox inset="0,0,0,0">
                <w:txbxContent>
                  <w:p>
                    <w:pPr>
                      <w:spacing w:line="263" w:lineRule="exact" w:before="0"/>
                      <w:ind w:left="0" w:right="0" w:firstLine="0"/>
                      <w:jc w:val="left"/>
                      <w:rPr>
                        <w:sz w:val="23"/>
                      </w:rPr>
                    </w:pPr>
                    <w:r>
                      <w:rPr>
                        <w:w w:val="100"/>
                        <w:sz w:val="23"/>
                      </w:rPr>
                      <w:t>8</w:t>
                    </w:r>
                  </w:p>
                  <w:p>
                    <w:pPr>
                      <w:spacing w:before="18"/>
                      <w:ind w:left="0" w:right="0" w:firstLine="0"/>
                      <w:jc w:val="left"/>
                      <w:rPr>
                        <w:sz w:val="23"/>
                      </w:rPr>
                    </w:pPr>
                    <w:r>
                      <w:rPr>
                        <w:w w:val="100"/>
                        <w:sz w:val="23"/>
                      </w:rPr>
                      <w:t>7</w:t>
                    </w:r>
                  </w:p>
                  <w:p>
                    <w:pPr>
                      <w:spacing w:before="19"/>
                      <w:ind w:left="0" w:right="0" w:firstLine="0"/>
                      <w:jc w:val="left"/>
                      <w:rPr>
                        <w:sz w:val="23"/>
                      </w:rPr>
                    </w:pPr>
                    <w:r>
                      <w:rPr>
                        <w:w w:val="100"/>
                        <w:sz w:val="23"/>
                      </w:rPr>
                      <w:t>6</w:t>
                    </w:r>
                  </w:p>
                  <w:p>
                    <w:pPr>
                      <w:spacing w:line="262" w:lineRule="exact" w:before="18"/>
                      <w:ind w:left="0" w:right="0" w:firstLine="0"/>
                      <w:jc w:val="left"/>
                      <w:rPr>
                        <w:sz w:val="23"/>
                      </w:rPr>
                    </w:pPr>
                    <w:r>
                      <w:rPr>
                        <w:w w:val="100"/>
                        <w:sz w:val="23"/>
                      </w:rPr>
                      <w:t>5</w:t>
                    </w:r>
                  </w:p>
                </w:txbxContent>
              </v:textbox>
              <w10:wrap type="none"/>
            </v:shape>
            <v:shape style="position:absolute;left:4044;top:-5971;width:1633;height:2071" type="#_x0000_t202" filled="false" stroked="false">
              <v:textbox inset="0,0,0,0">
                <w:txbxContent>
                  <w:p>
                    <w:pPr>
                      <w:spacing w:line="252" w:lineRule="exact" w:before="15"/>
                      <w:ind w:left="0" w:right="305" w:firstLine="0"/>
                      <w:jc w:val="right"/>
                      <w:rPr>
                        <w:rFonts w:ascii="Times New Roman"/>
                        <w:i/>
                        <w:sz w:val="23"/>
                      </w:rPr>
                    </w:pPr>
                    <w:r>
                      <w:rPr>
                        <w:rFonts w:ascii="Times New Roman"/>
                        <w:i/>
                        <w:w w:val="102"/>
                        <w:sz w:val="23"/>
                      </w:rPr>
                      <w:t>R</w:t>
                    </w:r>
                  </w:p>
                  <w:p>
                    <w:pPr>
                      <w:spacing w:line="137" w:lineRule="exact" w:before="0"/>
                      <w:ind w:left="0" w:right="224" w:firstLine="0"/>
                      <w:jc w:val="right"/>
                      <w:rPr>
                        <w:rFonts w:ascii="Times New Roman"/>
                        <w:i/>
                        <w:sz w:val="13"/>
                      </w:rPr>
                    </w:pPr>
                    <w:r>
                      <w:rPr>
                        <w:rFonts w:ascii="Times New Roman"/>
                        <w:i/>
                        <w:w w:val="105"/>
                        <w:sz w:val="13"/>
                      </w:rPr>
                      <w:t>C</w:t>
                    </w:r>
                  </w:p>
                  <w:p>
                    <w:pPr>
                      <w:spacing w:before="59"/>
                      <w:ind w:left="0" w:right="46" w:firstLine="0"/>
                      <w:jc w:val="right"/>
                      <w:rPr>
                        <w:sz w:val="23"/>
                      </w:rPr>
                    </w:pPr>
                    <w:r>
                      <w:rPr>
                        <w:sz w:val="23"/>
                      </w:rPr>
                      <w:t>（kN)</w:t>
                    </w:r>
                  </w:p>
                  <w:p>
                    <w:pPr>
                      <w:spacing w:before="111"/>
                      <w:ind w:left="0" w:right="133" w:firstLine="0"/>
                      <w:jc w:val="right"/>
                      <w:rPr>
                        <w:sz w:val="23"/>
                      </w:rPr>
                    </w:pPr>
                    <w:r>
                      <w:rPr>
                        <w:spacing w:val="-2"/>
                        <w:sz w:val="23"/>
                      </w:rPr>
                      <w:t>92。57/108.04</w:t>
                    </w:r>
                  </w:p>
                  <w:p>
                    <w:pPr>
                      <w:spacing w:before="18"/>
                      <w:ind w:left="0" w:right="18" w:firstLine="0"/>
                      <w:jc w:val="right"/>
                      <w:rPr>
                        <w:sz w:val="23"/>
                      </w:rPr>
                    </w:pPr>
                    <w:r>
                      <w:rPr>
                        <w:spacing w:val="-2"/>
                        <w:sz w:val="23"/>
                      </w:rPr>
                      <w:t>137。41/171.67</w:t>
                    </w:r>
                  </w:p>
                  <w:p>
                    <w:pPr>
                      <w:spacing w:before="19"/>
                      <w:ind w:left="0" w:right="18" w:firstLine="0"/>
                      <w:jc w:val="right"/>
                      <w:rPr>
                        <w:sz w:val="23"/>
                      </w:rPr>
                    </w:pPr>
                    <w:r>
                      <w:rPr>
                        <w:sz w:val="23"/>
                      </w:rPr>
                      <w:t>113.14/180。</w:t>
                    </w:r>
                    <w:r>
                      <w:rPr>
                        <w:spacing w:val="-9"/>
                        <w:sz w:val="23"/>
                      </w:rPr>
                      <w:t>16</w:t>
                    </w:r>
                  </w:p>
                  <w:p>
                    <w:pPr>
                      <w:spacing w:line="262" w:lineRule="exact" w:before="18"/>
                      <w:ind w:left="0" w:right="18" w:firstLine="0"/>
                      <w:jc w:val="right"/>
                      <w:rPr>
                        <w:sz w:val="23"/>
                      </w:rPr>
                    </w:pPr>
                    <w:r>
                      <w:rPr>
                        <w:sz w:val="23"/>
                      </w:rPr>
                      <w:t>120.24/188。</w:t>
                    </w:r>
                    <w:r>
                      <w:rPr>
                        <w:spacing w:val="-9"/>
                        <w:sz w:val="23"/>
                      </w:rPr>
                      <w:t>46</w:t>
                    </w:r>
                  </w:p>
                </w:txbxContent>
              </v:textbox>
              <w10:wrap type="none"/>
            </v:shape>
            <v:shape style="position:absolute;left:7687;top:-5920;width:106;height:194" type="#_x0000_t202" filled="false" stroked="false">
              <v:textbox inset="0,0,0,0">
                <w:txbxContent>
                  <w:p>
                    <w:pPr>
                      <w:spacing w:line="182" w:lineRule="exact" w:before="11"/>
                      <w:ind w:left="0" w:right="0" w:firstLine="0"/>
                      <w:jc w:val="left"/>
                      <w:rPr>
                        <w:rFonts w:ascii="Times New Roman"/>
                        <w:i/>
                        <w:sz w:val="19"/>
                      </w:rPr>
                    </w:pPr>
                    <w:r>
                      <w:rPr>
                        <w:rFonts w:ascii="Times New Roman"/>
                        <w:i/>
                        <w:w w:val="101"/>
                        <w:sz w:val="19"/>
                      </w:rPr>
                      <w:t>x</w:t>
                    </w:r>
                  </w:p>
                </w:txbxContent>
              </v:textbox>
              <w10:wrap type="none"/>
            </v:shape>
            <v:shape style="position:absolute;left:7790;top:-5776;width:117;height:194" type="#_x0000_t202" filled="false" stroked="false">
              <v:textbox inset="0,0,0,0">
                <w:txbxContent>
                  <w:p>
                    <w:pPr>
                      <w:spacing w:line="181" w:lineRule="exact" w:before="12"/>
                      <w:ind w:left="0" w:right="0" w:firstLine="0"/>
                      <w:jc w:val="left"/>
                      <w:rPr>
                        <w:rFonts w:ascii="Arial"/>
                        <w:sz w:val="19"/>
                      </w:rPr>
                    </w:pPr>
                    <w:r>
                      <w:rPr>
                        <w:rFonts w:ascii="Arial"/>
                        <w:w w:val="91"/>
                        <w:sz w:val="19"/>
                      </w:rPr>
                      <w:t>1</w:t>
                    </w:r>
                  </w:p>
                </w:txbxContent>
              </v:textbox>
              <w10:wrap type="none"/>
            </v:shape>
            <v:shape style="position:absolute;left:9897;top:-5971;width:218;height:238" type="#_x0000_t202" filled="false" stroked="false">
              <v:textbox inset="0,0,0,0">
                <w:txbxContent>
                  <w:p>
                    <w:pPr>
                      <w:spacing w:line="221" w:lineRule="exact" w:before="16"/>
                      <w:ind w:left="0" w:right="0" w:firstLine="0"/>
                      <w:jc w:val="left"/>
                      <w:rPr>
                        <w:rFonts w:ascii="Times New Roman"/>
                        <w:i/>
                        <w:sz w:val="23"/>
                      </w:rPr>
                    </w:pPr>
                    <w:r>
                      <w:rPr>
                        <w:rFonts w:ascii="Times New Roman"/>
                        <w:i/>
                        <w:w w:val="103"/>
                        <w:sz w:val="23"/>
                      </w:rPr>
                      <w:t>M</w:t>
                    </w:r>
                  </w:p>
                </w:txbxContent>
              </v:textbox>
              <w10:wrap type="none"/>
            </v:shape>
            <v:shape style="position:absolute;left:6855;top:-5475;width:1288;height:1575" type="#_x0000_t202" filled="false" stroked="false">
              <v:textbox inset="0,0,0,0">
                <w:txbxContent>
                  <w:p>
                    <w:pPr>
                      <w:spacing w:line="263" w:lineRule="exact" w:before="0"/>
                      <w:ind w:left="729" w:right="0" w:firstLine="0"/>
                      <w:jc w:val="left"/>
                      <w:rPr>
                        <w:sz w:val="23"/>
                      </w:rPr>
                    </w:pPr>
                    <w:r>
                      <w:rPr>
                        <w:sz w:val="23"/>
                      </w:rPr>
                      <w:t>(m)</w:t>
                    </w:r>
                  </w:p>
                  <w:p>
                    <w:pPr>
                      <w:spacing w:before="111"/>
                      <w:ind w:left="0" w:right="0" w:firstLine="0"/>
                      <w:jc w:val="left"/>
                      <w:rPr>
                        <w:sz w:val="23"/>
                      </w:rPr>
                    </w:pPr>
                    <w:r>
                      <w:rPr>
                        <w:spacing w:val="-1"/>
                        <w:sz w:val="23"/>
                      </w:rPr>
                      <w:t>3.21/3</w:t>
                    </w:r>
                    <w:r>
                      <w:rPr>
                        <w:sz w:val="23"/>
                      </w:rPr>
                      <w:t>。75</w:t>
                    </w:r>
                  </w:p>
                  <w:p>
                    <w:pPr>
                      <w:spacing w:before="17"/>
                      <w:ind w:left="0" w:right="0" w:firstLine="0"/>
                      <w:jc w:val="left"/>
                      <w:rPr>
                        <w:sz w:val="23"/>
                      </w:rPr>
                    </w:pPr>
                    <w:r>
                      <w:rPr>
                        <w:spacing w:val="-1"/>
                        <w:sz w:val="23"/>
                      </w:rPr>
                      <w:t>3</w:t>
                    </w:r>
                    <w:r>
                      <w:rPr>
                        <w:sz w:val="23"/>
                      </w:rPr>
                      <w:t>。17/3.96</w:t>
                    </w:r>
                  </w:p>
                  <w:p>
                    <w:pPr>
                      <w:spacing w:before="20"/>
                      <w:ind w:left="0" w:right="0" w:firstLine="0"/>
                      <w:jc w:val="left"/>
                      <w:rPr>
                        <w:sz w:val="23"/>
                      </w:rPr>
                    </w:pPr>
                    <w:r>
                      <w:rPr>
                        <w:sz w:val="23"/>
                      </w:rPr>
                      <w:t>2。61/4。15</w:t>
                    </w:r>
                  </w:p>
                  <w:p>
                    <w:pPr>
                      <w:spacing w:line="262" w:lineRule="exact" w:before="17"/>
                      <w:ind w:left="0" w:right="0" w:firstLine="0"/>
                      <w:jc w:val="left"/>
                      <w:rPr>
                        <w:sz w:val="23"/>
                      </w:rPr>
                    </w:pPr>
                    <w:r>
                      <w:rPr>
                        <w:sz w:val="23"/>
                      </w:rPr>
                      <w:t>2.77/4.34</w:t>
                    </w:r>
                  </w:p>
                </w:txbxContent>
              </v:textbox>
              <w10:wrap type="none"/>
            </v:shape>
            <v:shape style="position:absolute;left:8878;top:-5727;width:1748;height:1828" type="#_x0000_t202" filled="false" stroked="false">
              <v:textbox inset="0,0,0,0">
                <w:txbxContent>
                  <w:p>
                    <w:pPr>
                      <w:spacing w:before="12"/>
                      <w:ind w:left="0" w:right="326" w:firstLine="0"/>
                      <w:jc w:val="right"/>
                      <w:rPr>
                        <w:rFonts w:ascii="Times New Roman"/>
                        <w:i/>
                        <w:sz w:val="13"/>
                      </w:rPr>
                    </w:pPr>
                    <w:r>
                      <w:rPr>
                        <w:rFonts w:ascii="Times New Roman"/>
                        <w:i/>
                        <w:w w:val="105"/>
                        <w:sz w:val="13"/>
                      </w:rPr>
                      <w:t>GE</w:t>
                    </w:r>
                  </w:p>
                  <w:p>
                    <w:pPr>
                      <w:spacing w:before="58"/>
                      <w:ind w:left="770" w:right="0" w:firstLine="0"/>
                      <w:jc w:val="left"/>
                      <w:rPr>
                        <w:sz w:val="23"/>
                      </w:rPr>
                    </w:pPr>
                    <w:r>
                      <w:rPr>
                        <w:sz w:val="23"/>
                      </w:rPr>
                      <w:t>（kN`m）</w:t>
                    </w:r>
                  </w:p>
                  <w:p>
                    <w:pPr>
                      <w:spacing w:before="111"/>
                      <w:ind w:left="0" w:right="0" w:firstLine="0"/>
                      <w:jc w:val="left"/>
                      <w:rPr>
                        <w:sz w:val="23"/>
                      </w:rPr>
                    </w:pPr>
                    <w:r>
                      <w:rPr>
                        <w:sz w:val="23"/>
                      </w:rPr>
                      <w:t>118.22/105.46</w:t>
                    </w:r>
                  </w:p>
                  <w:p>
                    <w:pPr>
                      <w:spacing w:before="18"/>
                      <w:ind w:left="0" w:right="0" w:firstLine="0"/>
                      <w:jc w:val="left"/>
                      <w:rPr>
                        <w:sz w:val="23"/>
                      </w:rPr>
                    </w:pPr>
                    <w:r>
                      <w:rPr>
                        <w:sz w:val="23"/>
                      </w:rPr>
                      <w:t>163。45/142.88</w:t>
                    </w:r>
                  </w:p>
                  <w:p>
                    <w:pPr>
                      <w:spacing w:before="20"/>
                      <w:ind w:left="0" w:right="0" w:firstLine="0"/>
                      <w:jc w:val="left"/>
                      <w:rPr>
                        <w:sz w:val="23"/>
                      </w:rPr>
                    </w:pPr>
                    <w:r>
                      <w:rPr>
                        <w:sz w:val="23"/>
                      </w:rPr>
                      <w:t>126。26/147。09</w:t>
                    </w:r>
                  </w:p>
                  <w:p>
                    <w:pPr>
                      <w:spacing w:line="262" w:lineRule="exact" w:before="17"/>
                      <w:ind w:left="0" w:right="0" w:firstLine="0"/>
                      <w:jc w:val="left"/>
                      <w:rPr>
                        <w:sz w:val="23"/>
                      </w:rPr>
                    </w:pPr>
                    <w:r>
                      <w:rPr>
                        <w:sz w:val="23"/>
                      </w:rPr>
                      <w:t>179.56/147。43</w:t>
                    </w:r>
                  </w:p>
                </w:txbxContent>
              </v:textbox>
              <w10:wrap type="none"/>
            </v:shape>
            <v:shape style="position:absolute;left:650;top:-1407;width:539;height:231" type="#_x0000_t202" filled="false" stroked="false">
              <v:textbox inset="0,0,0,0">
                <w:txbxContent>
                  <w:p>
                    <w:pPr>
                      <w:spacing w:line="230" w:lineRule="exact" w:before="0"/>
                      <w:ind w:left="0" w:right="0" w:firstLine="0"/>
                      <w:jc w:val="left"/>
                      <w:rPr>
                        <w:sz w:val="23"/>
                      </w:rPr>
                    </w:pPr>
                    <w:r>
                      <w:rPr>
                        <w:sz w:val="23"/>
                      </w:rPr>
                      <w:t>FE</w:t>
                    </w:r>
                    <w:r>
                      <w:rPr>
                        <w:spacing w:val="-29"/>
                        <w:sz w:val="23"/>
                      </w:rPr>
                      <w:t> 跨</w:t>
                    </w:r>
                  </w:p>
                </w:txbxContent>
              </v:textbox>
              <w10:wrap type="none"/>
            </v:shape>
            <v:shape style="position:absolute;left:3012;top:-1407;width:366;height:231" type="#_x0000_t202" filled="false" stroked="false">
              <v:textbox inset="0,0,0,0">
                <w:txbxContent>
                  <w:p>
                    <w:pPr>
                      <w:spacing w:line="230" w:lineRule="exact" w:before="0"/>
                      <w:ind w:left="0" w:right="0" w:firstLine="0"/>
                      <w:jc w:val="left"/>
                      <w:rPr>
                        <w:sz w:val="23"/>
                      </w:rPr>
                    </w:pPr>
                    <w:r>
                      <w:rPr>
                        <w:sz w:val="23"/>
                      </w:rPr>
                      <w:t>2.4</w:t>
                    </w:r>
                  </w:p>
                </w:txbxContent>
              </v:textbox>
              <w10:wrap type="none"/>
            </v:shape>
            <w10:wrap type="none"/>
          </v:group>
        </w:pict>
      </w:r>
      <w:r>
        <w:rPr>
          <w:sz w:val="23"/>
        </w:rPr>
        <w:t>注:</w:t>
      </w:r>
      <w:r>
        <w:rPr>
          <w:spacing w:val="-74"/>
          <w:sz w:val="23"/>
        </w:rPr>
        <w:t> </w:t>
      </w:r>
      <w:r>
        <w:rPr>
          <w:rFonts w:ascii="Times New Roman" w:eastAsia="Times New Roman"/>
          <w:i/>
          <w:position w:val="1"/>
          <w:sz w:val="23"/>
        </w:rPr>
        <w:t>M</w:t>
        <w:tab/>
      </w:r>
      <w:r>
        <w:rPr>
          <w:sz w:val="23"/>
        </w:rPr>
        <w:t>、</w:t>
      </w:r>
      <w:r>
        <w:rPr>
          <w:spacing w:val="-74"/>
          <w:sz w:val="23"/>
        </w:rPr>
        <w:t> </w:t>
      </w:r>
      <w:r>
        <w:rPr>
          <w:rFonts w:ascii="Times New Roman" w:eastAsia="Times New Roman"/>
          <w:i/>
          <w:position w:val="1"/>
          <w:sz w:val="23"/>
        </w:rPr>
        <w:t>M</w:t>
      </w:r>
    </w:p>
    <w:p>
      <w:pPr>
        <w:tabs>
          <w:tab w:pos="1581" w:val="left" w:leader="none"/>
        </w:tabs>
        <w:spacing w:line="126" w:lineRule="exact" w:before="0"/>
        <w:ind w:left="851" w:right="0" w:firstLine="0"/>
        <w:jc w:val="left"/>
        <w:rPr>
          <w:rFonts w:ascii="Times New Roman"/>
          <w:i/>
          <w:sz w:val="13"/>
        </w:rPr>
      </w:pPr>
      <w:r>
        <w:rPr>
          <w:rFonts w:ascii="Times New Roman"/>
          <w:i/>
          <w:w w:val="105"/>
          <w:sz w:val="13"/>
        </w:rPr>
        <w:t>GC</w:t>
        <w:tab/>
      </w:r>
      <w:r>
        <w:rPr>
          <w:rFonts w:ascii="Times New Roman"/>
          <w:i/>
          <w:spacing w:val="-10"/>
          <w:w w:val="105"/>
          <w:sz w:val="13"/>
        </w:rPr>
        <w:t>GE</w:t>
      </w:r>
    </w:p>
    <w:p>
      <w:pPr>
        <w:pStyle w:val="BodyText"/>
        <w:spacing w:before="110"/>
        <w:ind w:left="16"/>
      </w:pPr>
      <w:r>
        <w:rPr/>
        <w:br w:type="column"/>
      </w:r>
      <w:r>
        <w:rPr/>
        <w:t>——重力荷载作用下的梁端的弯矩;</w:t>
      </w:r>
    </w:p>
    <w:p>
      <w:pPr>
        <w:spacing w:after="0"/>
        <w:sectPr>
          <w:type w:val="continuous"/>
          <w:pgSz w:w="11910" w:h="16840"/>
          <w:pgMar w:top="900" w:bottom="280" w:left="320" w:right="320"/>
          <w:cols w:num="2" w:equalWidth="0">
            <w:col w:w="1765" w:space="40"/>
            <w:col w:w="9465"/>
          </w:cols>
        </w:sectPr>
      </w:pPr>
    </w:p>
    <w:p>
      <w:pPr>
        <w:tabs>
          <w:tab w:pos="1271" w:val="left" w:leader="none"/>
        </w:tabs>
        <w:spacing w:line="271" w:lineRule="exact" w:before="43"/>
        <w:ind w:left="812" w:right="0" w:firstLine="0"/>
        <w:jc w:val="left"/>
        <w:rPr>
          <w:rFonts w:ascii="Times New Roman" w:eastAsia="Times New Roman"/>
          <w:i/>
          <w:sz w:val="23"/>
        </w:rPr>
      </w:pPr>
      <w:r>
        <w:rPr>
          <w:rFonts w:ascii="Times New Roman" w:eastAsia="Times New Roman"/>
          <w:i/>
          <w:position w:val="1"/>
          <w:sz w:val="23"/>
        </w:rPr>
        <w:t>M</w:t>
        <w:tab/>
      </w:r>
      <w:r>
        <w:rPr>
          <w:spacing w:val="-37"/>
          <w:sz w:val="23"/>
        </w:rPr>
        <w:t>、 </w:t>
      </w:r>
      <w:r>
        <w:rPr>
          <w:rFonts w:ascii="Times New Roman" w:eastAsia="Times New Roman"/>
          <w:i/>
          <w:position w:val="1"/>
          <w:sz w:val="23"/>
        </w:rPr>
        <w:t>M</w:t>
      </w:r>
    </w:p>
    <w:p>
      <w:pPr>
        <w:tabs>
          <w:tab w:pos="1769" w:val="left" w:leader="none"/>
        </w:tabs>
        <w:spacing w:line="126" w:lineRule="exact" w:before="0"/>
        <w:ind w:left="1039" w:right="0" w:firstLine="0"/>
        <w:jc w:val="left"/>
        <w:rPr>
          <w:rFonts w:ascii="Times New Roman"/>
          <w:i/>
          <w:sz w:val="13"/>
        </w:rPr>
      </w:pPr>
      <w:r>
        <w:rPr>
          <w:rFonts w:ascii="Times New Roman"/>
          <w:i/>
          <w:w w:val="105"/>
          <w:sz w:val="13"/>
        </w:rPr>
        <w:t>EC</w:t>
        <w:tab/>
      </w:r>
      <w:r>
        <w:rPr>
          <w:rFonts w:ascii="Times New Roman"/>
          <w:i/>
          <w:spacing w:val="-10"/>
          <w:w w:val="105"/>
          <w:sz w:val="13"/>
        </w:rPr>
        <w:t>EF</w:t>
      </w:r>
    </w:p>
    <w:p>
      <w:pPr>
        <w:pStyle w:val="BodyText"/>
        <w:spacing w:before="43"/>
        <w:ind w:left="24"/>
      </w:pPr>
      <w:r>
        <w:rPr/>
        <w:br w:type="column"/>
      </w:r>
      <w:r>
        <w:rPr/>
        <w:t>——水平地震作用下梁端的弯矩</w:t>
      </w:r>
    </w:p>
    <w:p>
      <w:pPr>
        <w:spacing w:after="0"/>
        <w:sectPr>
          <w:type w:val="continuous"/>
          <w:pgSz w:w="11910" w:h="16840"/>
          <w:pgMar w:top="900" w:bottom="280" w:left="320" w:right="320"/>
          <w:cols w:num="2" w:equalWidth="0">
            <w:col w:w="1937" w:space="40"/>
            <w:col w:w="9293"/>
          </w:cols>
        </w:sectPr>
      </w:pPr>
    </w:p>
    <w:p>
      <w:pPr>
        <w:spacing w:line="270" w:lineRule="exact" w:before="42"/>
        <w:ind w:left="816" w:right="0" w:firstLine="0"/>
        <w:jc w:val="left"/>
        <w:rPr>
          <w:rFonts w:ascii="Times New Roman" w:eastAsia="Times New Roman"/>
          <w:i/>
          <w:sz w:val="23"/>
        </w:rPr>
      </w:pPr>
      <w:r>
        <w:rPr>
          <w:rFonts w:ascii="Times New Roman" w:eastAsia="Times New Roman"/>
          <w:i/>
          <w:position w:val="1"/>
          <w:sz w:val="23"/>
        </w:rPr>
        <w:t>R </w:t>
      </w:r>
      <w:r>
        <w:rPr>
          <w:sz w:val="23"/>
        </w:rPr>
        <w:t>、 </w:t>
      </w:r>
      <w:r>
        <w:rPr>
          <w:rFonts w:ascii="Times New Roman" w:eastAsia="Times New Roman"/>
          <w:i/>
          <w:position w:val="1"/>
          <w:sz w:val="23"/>
        </w:rPr>
        <w:t>R</w:t>
      </w:r>
    </w:p>
    <w:p>
      <w:pPr>
        <w:tabs>
          <w:tab w:pos="1508" w:val="left" w:leader="none"/>
        </w:tabs>
        <w:spacing w:line="125" w:lineRule="exact" w:before="0"/>
        <w:ind w:left="950" w:right="0" w:firstLine="0"/>
        <w:jc w:val="left"/>
        <w:rPr>
          <w:rFonts w:ascii="Times New Roman"/>
          <w:i/>
          <w:sz w:val="13"/>
        </w:rPr>
      </w:pPr>
      <w:r>
        <w:rPr>
          <w:rFonts w:ascii="Times New Roman"/>
          <w:i/>
          <w:w w:val="105"/>
          <w:sz w:val="13"/>
        </w:rPr>
        <w:t>C</w:t>
        <w:tab/>
      </w:r>
      <w:r>
        <w:rPr>
          <w:rFonts w:ascii="Times New Roman"/>
          <w:i/>
          <w:spacing w:val="-20"/>
          <w:w w:val="105"/>
          <w:sz w:val="13"/>
        </w:rPr>
        <w:t>E</w:t>
      </w:r>
    </w:p>
    <w:p>
      <w:pPr>
        <w:pStyle w:val="BodyText"/>
        <w:spacing w:before="42"/>
        <w:ind w:left="9"/>
      </w:pPr>
      <w:r>
        <w:rPr/>
        <w:br w:type="column"/>
      </w:r>
      <w:r>
        <w:rPr/>
        <w:t>——竖向荷载与地震荷载共同作用下梁端反力</w:t>
      </w:r>
    </w:p>
    <w:p>
      <w:pPr>
        <w:spacing w:after="0"/>
        <w:sectPr>
          <w:type w:val="continuous"/>
          <w:pgSz w:w="11910" w:h="16840"/>
          <w:pgMar w:top="900" w:bottom="280" w:left="320" w:right="320"/>
          <w:cols w:num="2" w:equalWidth="0">
            <w:col w:w="1592" w:space="40"/>
            <w:col w:w="9638"/>
          </w:cols>
        </w:sectPr>
      </w:pPr>
    </w:p>
    <w:p>
      <w:pPr>
        <w:spacing w:line="271" w:lineRule="exact" w:before="46"/>
        <w:ind w:left="770" w:right="0" w:firstLine="0"/>
        <w:jc w:val="left"/>
        <w:rPr>
          <w:rFonts w:ascii="Times New Roman"/>
          <w:i/>
          <w:sz w:val="23"/>
        </w:rPr>
      </w:pPr>
      <w:r>
        <w:rPr>
          <w:rFonts w:ascii="Times New Roman"/>
          <w:i/>
          <w:position w:val="1"/>
          <w:sz w:val="23"/>
        </w:rPr>
        <w:t>R </w:t>
      </w:r>
      <w:r>
        <w:rPr>
          <w:sz w:val="23"/>
        </w:rPr>
        <w:t>=1/2-1/l(</w:t>
      </w:r>
      <w:r>
        <w:rPr>
          <w:spacing w:val="-56"/>
          <w:sz w:val="23"/>
        </w:rPr>
        <w:t> </w:t>
      </w:r>
      <w:r>
        <w:rPr>
          <w:rFonts w:ascii="Times New Roman"/>
          <w:i/>
          <w:position w:val="1"/>
          <w:sz w:val="23"/>
        </w:rPr>
        <w:t>M</w:t>
      </w:r>
    </w:p>
    <w:p>
      <w:pPr>
        <w:tabs>
          <w:tab w:pos="2339" w:val="left" w:leader="none"/>
        </w:tabs>
        <w:spacing w:line="126" w:lineRule="exact" w:before="0"/>
        <w:ind w:left="904" w:right="0" w:firstLine="0"/>
        <w:jc w:val="left"/>
        <w:rPr>
          <w:rFonts w:ascii="Times New Roman"/>
          <w:i/>
          <w:sz w:val="13"/>
        </w:rPr>
      </w:pPr>
      <w:r>
        <w:rPr>
          <w:rFonts w:ascii="Times New Roman"/>
          <w:i/>
          <w:w w:val="105"/>
          <w:sz w:val="13"/>
        </w:rPr>
        <w:t>C</w:t>
        <w:tab/>
      </w:r>
      <w:r>
        <w:rPr>
          <w:rFonts w:ascii="Times New Roman"/>
          <w:i/>
          <w:spacing w:val="-10"/>
          <w:w w:val="105"/>
          <w:sz w:val="13"/>
        </w:rPr>
        <w:t>GE</w:t>
      </w:r>
    </w:p>
    <w:p>
      <w:pPr>
        <w:tabs>
          <w:tab w:pos="746" w:val="left" w:leader="none"/>
          <w:tab w:pos="1476" w:val="left" w:leader="none"/>
          <w:tab w:pos="2206" w:val="left" w:leader="none"/>
        </w:tabs>
        <w:spacing w:line="271" w:lineRule="exact" w:before="46"/>
        <w:ind w:left="17" w:right="0" w:firstLine="0"/>
        <w:jc w:val="left"/>
        <w:rPr>
          <w:sz w:val="23"/>
        </w:rPr>
      </w:pPr>
      <w:r>
        <w:rPr/>
        <w:br w:type="column"/>
      </w:r>
      <w:r>
        <w:rPr>
          <w:sz w:val="23"/>
        </w:rPr>
        <w:t>—</w:t>
      </w:r>
      <w:r>
        <w:rPr>
          <w:spacing w:val="-74"/>
          <w:sz w:val="23"/>
        </w:rPr>
        <w:t> </w:t>
      </w:r>
      <w:r>
        <w:rPr>
          <w:rFonts w:ascii="Times New Roman" w:hAnsi="Times New Roman" w:eastAsia="Times New Roman"/>
          <w:i/>
          <w:position w:val="1"/>
          <w:sz w:val="23"/>
        </w:rPr>
        <w:t>M</w:t>
        <w:tab/>
      </w:r>
      <w:r>
        <w:rPr>
          <w:sz w:val="23"/>
        </w:rPr>
        <w:t>＋</w:t>
      </w:r>
      <w:r>
        <w:rPr>
          <w:spacing w:val="-74"/>
          <w:sz w:val="23"/>
        </w:rPr>
        <w:t> </w:t>
      </w:r>
      <w:r>
        <w:rPr>
          <w:rFonts w:ascii="Times New Roman" w:hAnsi="Times New Roman" w:eastAsia="Times New Roman"/>
          <w:i/>
          <w:position w:val="1"/>
          <w:sz w:val="23"/>
        </w:rPr>
        <w:t>M</w:t>
        <w:tab/>
      </w:r>
      <w:r>
        <w:rPr>
          <w:sz w:val="23"/>
        </w:rPr>
        <w:t>＋</w:t>
      </w:r>
      <w:r>
        <w:rPr>
          <w:spacing w:val="-74"/>
          <w:sz w:val="23"/>
        </w:rPr>
        <w:t> </w:t>
      </w:r>
      <w:r>
        <w:rPr>
          <w:rFonts w:ascii="Times New Roman" w:hAnsi="Times New Roman" w:eastAsia="Times New Roman"/>
          <w:i/>
          <w:position w:val="1"/>
          <w:sz w:val="23"/>
        </w:rPr>
        <w:t>M</w:t>
        <w:tab/>
      </w:r>
      <w:r>
        <w:rPr>
          <w:sz w:val="23"/>
        </w:rPr>
        <w:t>)</w:t>
      </w:r>
    </w:p>
    <w:p>
      <w:pPr>
        <w:tabs>
          <w:tab w:pos="1244" w:val="left" w:leader="none"/>
          <w:tab w:pos="1973" w:val="left" w:leader="none"/>
        </w:tabs>
        <w:spacing w:line="126" w:lineRule="exact" w:before="0"/>
        <w:ind w:left="507" w:right="0" w:firstLine="0"/>
        <w:jc w:val="left"/>
        <w:rPr>
          <w:rFonts w:ascii="Times New Roman"/>
          <w:i/>
          <w:sz w:val="13"/>
        </w:rPr>
      </w:pPr>
      <w:r>
        <w:rPr>
          <w:rFonts w:ascii="Times New Roman"/>
          <w:i/>
          <w:w w:val="105"/>
          <w:sz w:val="13"/>
        </w:rPr>
        <w:t>GC</w:t>
        <w:tab/>
        <w:t>EC</w:t>
        <w:tab/>
        <w:t>EF</w:t>
      </w:r>
    </w:p>
    <w:p>
      <w:pPr>
        <w:spacing w:after="0" w:line="126" w:lineRule="exact"/>
        <w:jc w:val="left"/>
        <w:rPr>
          <w:rFonts w:ascii="Times New Roman"/>
          <w:sz w:val="13"/>
        </w:rPr>
        <w:sectPr>
          <w:type w:val="continuous"/>
          <w:pgSz w:w="11910" w:h="16840"/>
          <w:pgMar w:top="900" w:bottom="280" w:left="320" w:right="320"/>
          <w:cols w:num="2" w:equalWidth="0">
            <w:col w:w="2523" w:space="40"/>
            <w:col w:w="8707"/>
          </w:cols>
        </w:sectPr>
      </w:pPr>
    </w:p>
    <w:p>
      <w:pPr>
        <w:spacing w:line="270" w:lineRule="exact" w:before="43"/>
        <w:ind w:left="781" w:right="0" w:firstLine="0"/>
        <w:jc w:val="left"/>
        <w:rPr>
          <w:sz w:val="23"/>
        </w:rPr>
      </w:pPr>
      <w:r>
        <w:rPr>
          <w:rFonts w:ascii="Times New Roman"/>
          <w:i/>
          <w:position w:val="1"/>
          <w:sz w:val="23"/>
        </w:rPr>
        <w:t>X </w:t>
      </w:r>
      <w:r>
        <w:rPr>
          <w:sz w:val="23"/>
        </w:rPr>
        <w:t>= </w:t>
      </w:r>
      <w:r>
        <w:rPr>
          <w:rFonts w:ascii="Times New Roman"/>
          <w:i/>
          <w:position w:val="1"/>
          <w:sz w:val="23"/>
        </w:rPr>
        <w:t>R </w:t>
      </w:r>
      <w:r>
        <w:rPr>
          <w:sz w:val="23"/>
        </w:rPr>
        <w:t>/q</w:t>
      </w:r>
    </w:p>
    <w:p>
      <w:pPr>
        <w:tabs>
          <w:tab w:pos="1339" w:val="left" w:leader="none"/>
        </w:tabs>
        <w:spacing w:line="126" w:lineRule="exact" w:before="0"/>
        <w:ind w:left="938" w:right="0" w:firstLine="0"/>
        <w:jc w:val="left"/>
        <w:rPr>
          <w:rFonts w:ascii="Times New Roman"/>
          <w:i/>
          <w:sz w:val="13"/>
        </w:rPr>
      </w:pPr>
      <w:r>
        <w:rPr>
          <w:rFonts w:ascii="Arial"/>
          <w:sz w:val="13"/>
        </w:rPr>
        <w:t>1</w:t>
        <w:tab/>
      </w:r>
      <w:r>
        <w:rPr>
          <w:rFonts w:ascii="Times New Roman"/>
          <w:i/>
          <w:sz w:val="13"/>
        </w:rPr>
        <w:t>C</w:t>
      </w:r>
    </w:p>
    <w:p>
      <w:pPr>
        <w:tabs>
          <w:tab w:pos="1225" w:val="left" w:leader="none"/>
          <w:tab w:pos="2807" w:val="left" w:leader="none"/>
        </w:tabs>
        <w:spacing w:line="271" w:lineRule="exact" w:before="43"/>
        <w:ind w:left="766" w:right="0" w:firstLine="0"/>
        <w:jc w:val="left"/>
        <w:rPr>
          <w:rFonts w:ascii="Times New Roman" w:eastAsia="Times New Roman"/>
          <w:i/>
          <w:sz w:val="23"/>
        </w:rPr>
      </w:pPr>
      <w:r>
        <w:rPr>
          <w:rFonts w:ascii="Times New Roman" w:eastAsia="Times New Roman"/>
          <w:i/>
          <w:position w:val="1"/>
          <w:sz w:val="23"/>
        </w:rPr>
        <w:t>M</w:t>
        <w:tab/>
      </w:r>
      <w:r>
        <w:rPr>
          <w:sz w:val="23"/>
        </w:rPr>
        <w:t>=1/2q</w:t>
      </w:r>
      <w:r>
        <w:rPr>
          <w:spacing w:val="-81"/>
          <w:sz w:val="23"/>
        </w:rPr>
        <w:t> </w:t>
      </w:r>
      <w:r>
        <w:rPr>
          <w:rFonts w:ascii="Times New Roman" w:eastAsia="Times New Roman"/>
          <w:i/>
          <w:position w:val="1"/>
          <w:sz w:val="19"/>
        </w:rPr>
        <w:t>x </w:t>
      </w:r>
      <w:r>
        <w:rPr>
          <w:rFonts w:ascii="Arial" w:eastAsia="Arial"/>
          <w:spacing w:val="6"/>
          <w:position w:val="3"/>
          <w:sz w:val="19"/>
        </w:rPr>
        <w:t>2</w:t>
      </w:r>
      <w:r>
        <w:rPr>
          <w:spacing w:val="6"/>
          <w:sz w:val="23"/>
        </w:rPr>
        <w:t>－</w:t>
      </w:r>
      <w:r>
        <w:rPr>
          <w:spacing w:val="-77"/>
          <w:sz w:val="23"/>
        </w:rPr>
        <w:t> </w:t>
      </w:r>
      <w:r>
        <w:rPr>
          <w:rFonts w:ascii="Times New Roman" w:eastAsia="Times New Roman"/>
          <w:i/>
          <w:position w:val="1"/>
          <w:sz w:val="23"/>
        </w:rPr>
        <w:t>M</w:t>
        <w:tab/>
      </w:r>
      <w:r>
        <w:rPr>
          <w:sz w:val="23"/>
        </w:rPr>
        <w:t>＋</w:t>
      </w:r>
      <w:r>
        <w:rPr>
          <w:spacing w:val="-75"/>
          <w:sz w:val="23"/>
        </w:rPr>
        <w:t> </w:t>
      </w:r>
      <w:r>
        <w:rPr>
          <w:rFonts w:ascii="Times New Roman" w:eastAsia="Times New Roman"/>
          <w:i/>
          <w:position w:val="1"/>
          <w:sz w:val="23"/>
        </w:rPr>
        <w:t>M</w:t>
      </w:r>
    </w:p>
    <w:p>
      <w:pPr>
        <w:tabs>
          <w:tab w:pos="2567" w:val="left" w:leader="none"/>
          <w:tab w:pos="3305" w:val="left" w:leader="none"/>
        </w:tabs>
        <w:spacing w:line="125" w:lineRule="exact" w:before="0"/>
        <w:ind w:left="986" w:right="0" w:firstLine="0"/>
        <w:jc w:val="left"/>
        <w:rPr>
          <w:rFonts w:ascii="Times New Roman"/>
          <w:i/>
          <w:sz w:val="13"/>
        </w:rPr>
      </w:pPr>
      <w:r>
        <w:rPr>
          <w:rFonts w:ascii="Times New Roman"/>
          <w:i/>
          <w:w w:val="105"/>
          <w:sz w:val="13"/>
        </w:rPr>
        <w:t>GE</w:t>
        <w:tab/>
        <w:t>GC</w:t>
        <w:tab/>
        <w:t>EC</w:t>
      </w:r>
    </w:p>
    <w:p>
      <w:pPr>
        <w:spacing w:after="0" w:line="125" w:lineRule="exact"/>
        <w:jc w:val="left"/>
        <w:rPr>
          <w:rFonts w:ascii="Times New Roman"/>
          <w:sz w:val="13"/>
        </w:rPr>
        <w:sectPr>
          <w:type w:val="continuous"/>
          <w:pgSz w:w="11910" w:h="16840"/>
          <w:pgMar w:top="900" w:bottom="280" w:left="320" w:right="320"/>
        </w:sectPr>
      </w:pPr>
    </w:p>
    <w:p>
      <w:pPr>
        <w:spacing w:line="270" w:lineRule="exact" w:before="47"/>
        <w:ind w:left="822" w:right="0" w:firstLine="0"/>
        <w:jc w:val="left"/>
        <w:rPr>
          <w:rFonts w:ascii="Times New Roman" w:eastAsia="Times New Roman"/>
          <w:i/>
          <w:sz w:val="23"/>
        </w:rPr>
      </w:pPr>
      <w:r>
        <w:rPr>
          <w:sz w:val="23"/>
        </w:rPr>
        <w:t>当 </w:t>
      </w:r>
      <w:r>
        <w:rPr>
          <w:rFonts w:ascii="Times New Roman" w:eastAsia="Times New Roman"/>
          <w:i/>
          <w:position w:val="1"/>
          <w:sz w:val="23"/>
        </w:rPr>
        <w:t>X </w:t>
      </w:r>
      <w:r>
        <w:rPr>
          <w:sz w:val="23"/>
        </w:rPr>
        <w:t>＜l 或 </w:t>
      </w:r>
      <w:r>
        <w:rPr>
          <w:rFonts w:ascii="Times New Roman" w:eastAsia="Times New Roman"/>
          <w:i/>
          <w:position w:val="1"/>
          <w:sz w:val="23"/>
        </w:rPr>
        <w:t>X</w:t>
      </w:r>
    </w:p>
    <w:p>
      <w:pPr>
        <w:tabs>
          <w:tab w:pos="2323" w:val="left" w:leader="none"/>
        </w:tabs>
        <w:spacing w:line="125" w:lineRule="exact" w:before="0"/>
        <w:ind w:left="1275" w:right="0" w:firstLine="0"/>
        <w:jc w:val="left"/>
        <w:rPr>
          <w:rFonts w:ascii="Arial"/>
          <w:sz w:val="13"/>
        </w:rPr>
      </w:pPr>
      <w:r>
        <w:rPr>
          <w:rFonts w:ascii="Arial"/>
          <w:sz w:val="13"/>
        </w:rPr>
        <w:t>1</w:t>
        <w:tab/>
      </w:r>
      <w:r>
        <w:rPr>
          <w:rFonts w:ascii="Arial"/>
          <w:spacing w:val="-20"/>
          <w:sz w:val="13"/>
        </w:rPr>
        <w:t>1</w:t>
      </w:r>
    </w:p>
    <w:p>
      <w:pPr>
        <w:tabs>
          <w:tab w:pos="1006" w:val="left" w:leader="none"/>
          <w:tab w:pos="1465" w:val="left" w:leader="none"/>
        </w:tabs>
        <w:spacing w:line="234" w:lineRule="exact" w:before="44"/>
        <w:ind w:left="286" w:right="0" w:firstLine="0"/>
        <w:jc w:val="left"/>
        <w:rPr>
          <w:rFonts w:ascii="Times New Roman" w:eastAsia="Times New Roman"/>
          <w:i/>
          <w:sz w:val="23"/>
        </w:rPr>
      </w:pPr>
      <w:r>
        <w:rPr>
          <w:rFonts w:ascii="Times New Roman" w:eastAsia="Times New Roman"/>
          <w:i/>
          <w:position w:val="1"/>
          <w:sz w:val="23"/>
        </w:rPr>
        <w:t>M</w:t>
        <w:tab/>
        <w:t>M</w:t>
        <w:tab/>
      </w:r>
      <w:r>
        <w:rPr>
          <w:spacing w:val="-25"/>
          <w:sz w:val="23"/>
        </w:rPr>
        <w:t>计算 </w:t>
      </w:r>
      <w:r>
        <w:rPr>
          <w:rFonts w:ascii="Times New Roman" w:eastAsia="Times New Roman"/>
          <w:i/>
          <w:position w:val="1"/>
          <w:sz w:val="23"/>
        </w:rPr>
        <w:t>M</w:t>
      </w:r>
    </w:p>
    <w:p>
      <w:pPr>
        <w:pStyle w:val="BodyText"/>
        <w:tabs>
          <w:tab w:pos="4623" w:val="left" w:leader="none"/>
        </w:tabs>
        <w:spacing w:line="270" w:lineRule="exact" w:before="47"/>
        <w:ind w:left="8"/>
        <w:rPr>
          <w:rFonts w:ascii="Times New Roman" w:eastAsia="Times New Roman"/>
          <w:i/>
        </w:rPr>
      </w:pPr>
      <w:r>
        <w:rPr/>
        <w:br w:type="column"/>
      </w:r>
      <w:r>
        <w:rPr>
          <w:spacing w:val="4"/>
        </w:rPr>
        <w:t>＜0</w:t>
      </w:r>
      <w:r>
        <w:rPr>
          <w:spacing w:val="12"/>
        </w:rPr>
        <w:t> </w:t>
      </w:r>
      <w:r>
        <w:rPr/>
        <w:t>时，表示最大弯矩发生在支座处。应取</w:t>
        <w:tab/>
      </w:r>
      <w:r>
        <w:rPr>
          <w:rFonts w:ascii="Times New Roman" w:eastAsia="Times New Roman"/>
          <w:i/>
          <w:position w:val="1"/>
        </w:rPr>
        <w:t>X</w:t>
      </w:r>
    </w:p>
    <w:p>
      <w:pPr>
        <w:spacing w:line="125" w:lineRule="exact" w:before="0"/>
        <w:ind w:left="0" w:right="0" w:firstLine="0"/>
        <w:jc w:val="right"/>
        <w:rPr>
          <w:rFonts w:ascii="Arial"/>
          <w:sz w:val="13"/>
        </w:rPr>
      </w:pPr>
      <w:r>
        <w:rPr>
          <w:rFonts w:ascii="Arial"/>
          <w:w w:val="94"/>
          <w:sz w:val="13"/>
        </w:rPr>
        <w:t>1</w:t>
      </w:r>
    </w:p>
    <w:p>
      <w:pPr>
        <w:spacing w:line="270" w:lineRule="exact" w:before="47"/>
        <w:ind w:left="9" w:right="0" w:firstLine="0"/>
        <w:jc w:val="left"/>
        <w:rPr>
          <w:rFonts w:ascii="Times New Roman" w:eastAsia="Times New Roman"/>
          <w:i/>
          <w:sz w:val="23"/>
        </w:rPr>
      </w:pPr>
      <w:r>
        <w:rPr/>
        <w:br w:type="column"/>
      </w:r>
      <w:r>
        <w:rPr>
          <w:sz w:val="23"/>
        </w:rPr>
        <w:t>=l 或 </w:t>
      </w:r>
      <w:r>
        <w:rPr>
          <w:rFonts w:ascii="Times New Roman" w:eastAsia="Times New Roman"/>
          <w:i/>
          <w:position w:val="1"/>
          <w:sz w:val="23"/>
        </w:rPr>
        <w:t>X</w:t>
      </w:r>
    </w:p>
    <w:p>
      <w:pPr>
        <w:spacing w:line="125" w:lineRule="exact" w:before="0"/>
        <w:ind w:left="0" w:right="0" w:firstLine="0"/>
        <w:jc w:val="right"/>
        <w:rPr>
          <w:rFonts w:ascii="Arial"/>
          <w:sz w:val="13"/>
        </w:rPr>
      </w:pPr>
      <w:r>
        <w:rPr>
          <w:rFonts w:ascii="Arial"/>
          <w:w w:val="94"/>
          <w:sz w:val="13"/>
        </w:rPr>
        <w:t>1</w:t>
      </w:r>
    </w:p>
    <w:p>
      <w:pPr>
        <w:pStyle w:val="BodyText"/>
        <w:spacing w:line="270" w:lineRule="exact" w:before="47"/>
        <w:ind w:left="9"/>
        <w:rPr>
          <w:rFonts w:ascii="Times New Roman" w:eastAsia="Times New Roman"/>
          <w:i/>
        </w:rPr>
      </w:pPr>
      <w:r>
        <w:rPr/>
        <w:br w:type="column"/>
      </w:r>
      <w:r>
        <w:rPr>
          <w:spacing w:val="3"/>
        </w:rPr>
        <w:t>=0</w:t>
      </w:r>
      <w:r>
        <w:rPr>
          <w:spacing w:val="8"/>
        </w:rPr>
        <w:t>，用 </w:t>
      </w:r>
      <w:r>
        <w:rPr/>
        <w:t>M=</w:t>
      </w:r>
      <w:r>
        <w:rPr>
          <w:spacing w:val="-62"/>
        </w:rPr>
        <w:t> </w:t>
      </w:r>
      <w:r>
        <w:rPr>
          <w:rFonts w:ascii="Times New Roman" w:eastAsia="Times New Roman"/>
          <w:i/>
          <w:position w:val="1"/>
        </w:rPr>
        <w:t>R</w:t>
      </w:r>
    </w:p>
    <w:p>
      <w:pPr>
        <w:spacing w:line="125" w:lineRule="exact" w:before="0"/>
        <w:ind w:left="0" w:right="0" w:firstLine="0"/>
        <w:jc w:val="right"/>
        <w:rPr>
          <w:rFonts w:ascii="Times New Roman"/>
          <w:i/>
          <w:sz w:val="13"/>
        </w:rPr>
      </w:pPr>
      <w:r>
        <w:rPr>
          <w:rFonts w:ascii="Times New Roman"/>
          <w:i/>
          <w:w w:val="105"/>
          <w:sz w:val="13"/>
        </w:rPr>
        <w:t>C</w:t>
      </w:r>
    </w:p>
    <w:p>
      <w:pPr>
        <w:spacing w:before="47"/>
        <w:ind w:left="21" w:right="0" w:firstLine="0"/>
        <w:jc w:val="left"/>
        <w:rPr>
          <w:sz w:val="23"/>
        </w:rPr>
      </w:pPr>
      <w:r>
        <w:rPr/>
        <w:br w:type="column"/>
      </w:r>
      <w:r>
        <w:rPr>
          <w:spacing w:val="3"/>
          <w:sz w:val="23"/>
        </w:rPr>
        <w:t>x－1/2q</w:t>
      </w:r>
      <w:r>
        <w:rPr>
          <w:spacing w:val="-57"/>
          <w:sz w:val="23"/>
        </w:rPr>
        <w:t> </w:t>
      </w:r>
      <w:r>
        <w:rPr>
          <w:rFonts w:ascii="Times New Roman" w:eastAsia="Times New Roman"/>
          <w:i/>
          <w:position w:val="1"/>
          <w:sz w:val="19"/>
        </w:rPr>
        <w:t>x </w:t>
      </w:r>
      <w:r>
        <w:rPr>
          <w:rFonts w:ascii="Arial" w:eastAsia="Arial"/>
          <w:position w:val="3"/>
          <w:sz w:val="19"/>
        </w:rPr>
        <w:t>2 </w:t>
      </w:r>
      <w:r>
        <w:rPr>
          <w:sz w:val="23"/>
        </w:rPr>
        <w:t>－</w:t>
      </w:r>
    </w:p>
    <w:p>
      <w:pPr>
        <w:spacing w:after="0"/>
        <w:jc w:val="left"/>
        <w:rPr>
          <w:sz w:val="23"/>
        </w:rPr>
        <w:sectPr>
          <w:type w:val="continuous"/>
          <w:pgSz w:w="11910" w:h="16840"/>
          <w:pgMar w:top="900" w:bottom="280" w:left="320" w:right="320"/>
          <w:cols w:num="5" w:equalWidth="0">
            <w:col w:w="2392" w:space="40"/>
            <w:col w:w="4849" w:space="39"/>
            <w:col w:w="884" w:space="40"/>
            <w:col w:w="1353" w:space="40"/>
            <w:col w:w="1633"/>
          </w:cols>
        </w:sectPr>
      </w:pPr>
    </w:p>
    <w:p>
      <w:pPr>
        <w:tabs>
          <w:tab w:pos="1234" w:val="left" w:leader="none"/>
          <w:tab w:pos="2185" w:val="left" w:leader="none"/>
        </w:tabs>
        <w:spacing w:before="12"/>
        <w:ind w:left="506" w:right="0" w:firstLine="0"/>
        <w:jc w:val="left"/>
        <w:rPr>
          <w:rFonts w:ascii="Times New Roman"/>
          <w:i/>
          <w:sz w:val="13"/>
        </w:rPr>
      </w:pPr>
      <w:r>
        <w:rPr/>
        <w:drawing>
          <wp:anchor distT="0" distB="0" distL="0" distR="0" allowOverlap="1" layoutInCell="1" locked="0" behindDoc="1" simplePos="0" relativeHeight="236271616">
            <wp:simplePos x="0" y="0"/>
            <wp:positionH relativeFrom="page">
              <wp:posOffset>279379</wp:posOffset>
            </wp:positionH>
            <wp:positionV relativeFrom="page">
              <wp:posOffset>584363</wp:posOffset>
            </wp:positionV>
            <wp:extent cx="7019162" cy="1237678"/>
            <wp:effectExtent l="0" t="0" r="0" b="0"/>
            <wp:wrapNone/>
            <wp:docPr id="57" name="image79.png"/>
            <wp:cNvGraphicFramePr>
              <a:graphicFrameLocks noChangeAspect="1"/>
            </wp:cNvGraphicFramePr>
            <a:graphic>
              <a:graphicData uri="http://schemas.openxmlformats.org/drawingml/2006/picture">
                <pic:pic>
                  <pic:nvPicPr>
                    <pic:cNvPr id="58" name="image79.png"/>
                    <pic:cNvPicPr/>
                  </pic:nvPicPr>
                  <pic:blipFill>
                    <a:blip r:embed="rId89" cstate="print"/>
                    <a:stretch>
                      <a:fillRect/>
                    </a:stretch>
                  </pic:blipFill>
                  <pic:spPr>
                    <a:xfrm>
                      <a:off x="0" y="0"/>
                      <a:ext cx="7019162" cy="1237678"/>
                    </a:xfrm>
                    <a:prstGeom prst="rect">
                      <a:avLst/>
                    </a:prstGeom>
                  </pic:spPr>
                </pic:pic>
              </a:graphicData>
            </a:graphic>
          </wp:anchor>
        </w:drawing>
      </w:r>
      <w:r>
        <w:rPr>
          <w:rFonts w:ascii="Times New Roman"/>
          <w:i/>
          <w:w w:val="105"/>
          <w:sz w:val="13"/>
        </w:rPr>
        <w:t>GC</w:t>
        <w:tab/>
        <w:t>EC</w:t>
        <w:tab/>
        <w:t>GE</w:t>
      </w:r>
    </w:p>
    <w:p>
      <w:pPr>
        <w:pStyle w:val="BodyText"/>
        <w:spacing w:before="2"/>
        <w:rPr>
          <w:rFonts w:ascii="Times New Roman"/>
          <w:i/>
          <w:sz w:val="11"/>
        </w:rPr>
      </w:pPr>
    </w:p>
    <w:p>
      <w:pPr>
        <w:pStyle w:val="BodyText"/>
        <w:spacing w:before="69"/>
        <w:ind w:left="747"/>
      </w:pPr>
      <w:r>
        <w:rPr/>
        <w:t>梁内力组合见表 2—18</w:t>
      </w:r>
    </w:p>
    <w:p>
      <w:pPr>
        <w:pStyle w:val="BodyText"/>
        <w:spacing w:before="6"/>
        <w:rPr>
          <w:sz w:val="18"/>
        </w:rPr>
      </w:pPr>
    </w:p>
    <w:p>
      <w:pPr>
        <w:pStyle w:val="BodyText"/>
        <w:spacing w:before="68"/>
        <w:ind w:left="23" w:right="19"/>
        <w:jc w:val="center"/>
      </w:pPr>
      <w:r>
        <w:rPr/>
        <w:t>表 2—18 梁内力组合表</w:t>
      </w:r>
    </w:p>
    <w:p>
      <w:pPr>
        <w:pStyle w:val="BodyText"/>
        <w:spacing w:before="9"/>
        <w:rPr>
          <w:sz w:val="9"/>
        </w:rPr>
      </w:pPr>
      <w:r>
        <w:rPr/>
        <w:pict>
          <v:group style="position:absolute;margin-left:21.99836pt;margin-top:8.175038pt;width:552pt;height:66.7pt;mso-position-horizontal-relative:page;mso-position-vertical-relative:paragraph;z-index:-251095040;mso-wrap-distance-left:0;mso-wrap-distance-right:0" coordorigin="440,164" coordsize="11040,1334">
            <v:shape style="position:absolute;left:439;top:163;width:11040;height:1334" type="#_x0000_t75" stroked="false">
              <v:imagedata r:id="rId90" o:title=""/>
            </v:shape>
            <v:shape style="position:absolute;left:583;top:258;width:251;height:531" type="#_x0000_t202" filled="false" stroked="false">
              <v:textbox inset="0,0,0,0">
                <w:txbxContent>
                  <w:p>
                    <w:pPr>
                      <w:spacing w:line="263" w:lineRule="exact" w:before="0"/>
                      <w:ind w:left="0" w:right="0" w:firstLine="0"/>
                      <w:jc w:val="left"/>
                      <w:rPr>
                        <w:sz w:val="23"/>
                      </w:rPr>
                    </w:pPr>
                    <w:r>
                      <w:rPr>
                        <w:w w:val="100"/>
                        <w:sz w:val="23"/>
                      </w:rPr>
                      <w:t>层</w:t>
                    </w:r>
                  </w:p>
                  <w:p>
                    <w:pPr>
                      <w:spacing w:line="262" w:lineRule="exact" w:before="5"/>
                      <w:ind w:left="0" w:right="0" w:firstLine="0"/>
                      <w:jc w:val="left"/>
                      <w:rPr>
                        <w:sz w:val="23"/>
                      </w:rPr>
                    </w:pPr>
                    <w:r>
                      <w:rPr>
                        <w:w w:val="100"/>
                        <w:sz w:val="23"/>
                      </w:rPr>
                      <w:t>次</w:t>
                    </w:r>
                  </w:p>
                </w:txbxContent>
              </v:textbox>
              <w10:wrap type="none"/>
            </v:shape>
            <v:shape style="position:absolute;left:1048;top:407;width:481;height:231" type="#_x0000_t202" filled="false" stroked="false">
              <v:textbox inset="0,0,0,0">
                <w:txbxContent>
                  <w:p>
                    <w:pPr>
                      <w:spacing w:line="230" w:lineRule="exact" w:before="0"/>
                      <w:ind w:left="0" w:right="0" w:firstLine="0"/>
                      <w:jc w:val="left"/>
                      <w:rPr>
                        <w:sz w:val="23"/>
                      </w:rPr>
                    </w:pPr>
                    <w:r>
                      <w:rPr>
                        <w:sz w:val="23"/>
                      </w:rPr>
                      <w:t>位置</w:t>
                    </w:r>
                  </w:p>
                </w:txbxContent>
              </v:textbox>
              <w10:wrap type="none"/>
            </v:shape>
            <v:shape style="position:absolute;left:1850;top:407;width:481;height:231" type="#_x0000_t202" filled="false" stroked="false">
              <v:textbox inset="0,0,0,0">
                <w:txbxContent>
                  <w:p>
                    <w:pPr>
                      <w:spacing w:line="230" w:lineRule="exact" w:before="0"/>
                      <w:ind w:left="0" w:right="0" w:firstLine="0"/>
                      <w:jc w:val="left"/>
                      <w:rPr>
                        <w:sz w:val="23"/>
                      </w:rPr>
                    </w:pPr>
                    <w:r>
                      <w:rPr>
                        <w:sz w:val="23"/>
                      </w:rPr>
                      <w:t>内力</w:t>
                    </w:r>
                  </w:p>
                </w:txbxContent>
              </v:textbox>
              <w10:wrap type="none"/>
            </v:shape>
            <v:shape style="position:absolute;left:2880;top:565;width:712;height:860" type="#_x0000_t202" filled="false" stroked="false">
              <v:textbox inset="0,0,0,0">
                <w:txbxContent>
                  <w:p>
                    <w:pPr>
                      <w:spacing w:line="263" w:lineRule="exact" w:before="0"/>
                      <w:ind w:left="0" w:right="0" w:firstLine="0"/>
                      <w:jc w:val="left"/>
                      <w:rPr>
                        <w:sz w:val="23"/>
                      </w:rPr>
                    </w:pPr>
                    <w:r>
                      <w:rPr>
                        <w:sz w:val="23"/>
                      </w:rPr>
                      <w:t>恒载①</w:t>
                    </w:r>
                  </w:p>
                  <w:p>
                    <w:pPr>
                      <w:spacing w:line="310" w:lineRule="atLeast" w:before="4"/>
                      <w:ind w:left="0" w:right="2" w:firstLine="0"/>
                      <w:jc w:val="left"/>
                      <w:rPr>
                        <w:sz w:val="23"/>
                      </w:rPr>
                    </w:pPr>
                    <w:r>
                      <w:rPr>
                        <w:sz w:val="23"/>
                      </w:rPr>
                      <w:t>-51.36 75。</w:t>
                    </w:r>
                    <w:r>
                      <w:rPr>
                        <w:spacing w:val="-9"/>
                        <w:sz w:val="23"/>
                      </w:rPr>
                      <w:t>29</w:t>
                    </w:r>
                  </w:p>
                </w:txbxContent>
              </v:textbox>
              <w10:wrap type="none"/>
            </v:shape>
            <v:shape style="position:absolute;left:4138;top:251;width:985;height:1174" type="#_x0000_t202" filled="false" stroked="false">
              <v:textbox inset="0,0,0,0">
                <w:txbxContent>
                  <w:p>
                    <w:pPr>
                      <w:spacing w:line="263" w:lineRule="exact" w:before="0"/>
                      <w:ind w:left="43" w:right="0" w:firstLine="0"/>
                      <w:jc w:val="left"/>
                      <w:rPr>
                        <w:sz w:val="23"/>
                      </w:rPr>
                    </w:pPr>
                    <w:r>
                      <w:rPr>
                        <w:sz w:val="23"/>
                      </w:rPr>
                      <w:t>荷载类别</w:t>
                    </w:r>
                  </w:p>
                  <w:p>
                    <w:pPr>
                      <w:spacing w:before="19"/>
                      <w:ind w:left="55" w:right="0" w:firstLine="0"/>
                      <w:jc w:val="left"/>
                      <w:rPr>
                        <w:sz w:val="23"/>
                      </w:rPr>
                    </w:pPr>
                    <w:r>
                      <w:rPr>
                        <w:sz w:val="23"/>
                      </w:rPr>
                      <w:t>活载②</w:t>
                    </w:r>
                  </w:p>
                  <w:p>
                    <w:pPr>
                      <w:spacing w:line="310" w:lineRule="atLeast" w:before="5"/>
                      <w:ind w:left="112" w:right="0" w:hanging="113"/>
                      <w:jc w:val="left"/>
                      <w:rPr>
                        <w:sz w:val="23"/>
                      </w:rPr>
                    </w:pPr>
                    <w:r>
                      <w:rPr>
                        <w:sz w:val="23"/>
                      </w:rPr>
                      <w:t>-16。</w:t>
                    </w:r>
                    <w:r>
                      <w:rPr>
                        <w:spacing w:val="-9"/>
                        <w:sz w:val="23"/>
                      </w:rPr>
                      <w:t>72 </w:t>
                    </w:r>
                    <w:r>
                      <w:rPr>
                        <w:sz w:val="23"/>
                      </w:rPr>
                      <w:t>22.96</w:t>
                    </w:r>
                  </w:p>
                </w:txbxContent>
              </v:textbox>
              <w10:wrap type="none"/>
            </v:shape>
            <v:shape style="position:absolute;left:7944;top:251;width:2324;height:231" type="#_x0000_t202" filled="false" stroked="false">
              <v:textbox inset="0,0,0,0">
                <w:txbxContent>
                  <w:p>
                    <w:pPr>
                      <w:spacing w:line="230" w:lineRule="exact" w:before="0"/>
                      <w:ind w:left="0" w:right="0" w:firstLine="0"/>
                      <w:jc w:val="left"/>
                      <w:rPr>
                        <w:sz w:val="23"/>
                      </w:rPr>
                    </w:pPr>
                    <w:r>
                      <w:rPr>
                        <w:sz w:val="23"/>
                      </w:rPr>
                      <w:t>竖向荷载与地震力组合</w:t>
                    </w:r>
                  </w:p>
                </w:txbxContent>
              </v:textbox>
              <w10:wrap type="none"/>
            </v:shape>
            <v:shape style="position:absolute;left:5378;top:565;width:1172;height:860" type="#_x0000_t202" filled="false" stroked="false">
              <v:textbox inset="0,0,0,0">
                <w:txbxContent>
                  <w:p>
                    <w:pPr>
                      <w:spacing w:line="263" w:lineRule="exact" w:before="0"/>
                      <w:ind w:left="0" w:right="0" w:firstLine="0"/>
                      <w:jc w:val="left"/>
                      <w:rPr>
                        <w:sz w:val="23"/>
                      </w:rPr>
                    </w:pPr>
                    <w:r>
                      <w:rPr>
                        <w:sz w:val="23"/>
                      </w:rPr>
                      <w:t>地震荷载③</w:t>
                    </w:r>
                  </w:p>
                  <w:p>
                    <w:pPr>
                      <w:spacing w:line="310" w:lineRule="atLeast" w:before="4"/>
                      <w:ind w:left="285" w:right="266" w:hanging="204"/>
                      <w:jc w:val="left"/>
                      <w:rPr>
                        <w:sz w:val="23"/>
                      </w:rPr>
                    </w:pPr>
                    <w:r>
                      <w:rPr>
                        <w:sz w:val="23"/>
                      </w:rPr>
                      <w:t>±26.69 5。97</w:t>
                    </w:r>
                  </w:p>
                </w:txbxContent>
              </v:textbox>
              <w10:wrap type="none"/>
            </v:shape>
            <v:shape style="position:absolute;left:6912;top:565;width:1403;height:860" type="#_x0000_t202" filled="false" stroked="false">
              <v:textbox inset="0,0,0,0">
                <w:txbxContent>
                  <w:p>
                    <w:pPr>
                      <w:spacing w:line="263" w:lineRule="exact" w:before="0"/>
                      <w:ind w:left="0" w:right="18" w:firstLine="0"/>
                      <w:jc w:val="center"/>
                      <w:rPr>
                        <w:sz w:val="23"/>
                      </w:rPr>
                    </w:pPr>
                    <w:r>
                      <w:rPr>
                        <w:sz w:val="23"/>
                      </w:rPr>
                      <w:t>1。2①+1.4②</w:t>
                    </w:r>
                  </w:p>
                  <w:p>
                    <w:pPr>
                      <w:spacing w:line="310" w:lineRule="atLeast" w:before="4"/>
                      <w:ind w:left="211" w:right="230" w:firstLine="0"/>
                      <w:jc w:val="center"/>
                      <w:rPr>
                        <w:sz w:val="23"/>
                      </w:rPr>
                    </w:pPr>
                    <w:r>
                      <w:rPr>
                        <w:sz w:val="23"/>
                      </w:rPr>
                      <w:t>-81。28 121。38</w:t>
                    </w:r>
                  </w:p>
                </w:txbxContent>
              </v:textbox>
              <w10:wrap type="none"/>
            </v:shape>
            <v:shape style="position:absolute;left:8691;top:565;width:2555;height:231" type="#_x0000_t202" filled="false" stroked="false">
              <v:textbox inset="0,0,0,0">
                <w:txbxContent>
                  <w:p>
                    <w:pPr>
                      <w:spacing w:line="230" w:lineRule="exact" w:before="0"/>
                      <w:ind w:left="0" w:right="0" w:firstLine="0"/>
                      <w:jc w:val="left"/>
                      <w:rPr>
                        <w:sz w:val="23"/>
                      </w:rPr>
                    </w:pPr>
                    <w:r>
                      <w:rPr>
                        <w:sz w:val="23"/>
                      </w:rPr>
                      <w:t>1。2(①+0.5②)±1。3③</w:t>
                    </w:r>
                  </w:p>
                </w:txbxContent>
              </v:textbox>
              <w10:wrap type="none"/>
            </v:shape>
            <v:shape style="position:absolute;left:640;top:1038;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v:shape style="position:absolute;left:1122;top:994;width:178;height:237" type="#_x0000_t202" filled="false" stroked="false">
              <v:textbox inset="0,0,0,0">
                <w:txbxContent>
                  <w:p>
                    <w:pPr>
                      <w:spacing w:line="219" w:lineRule="exact" w:before="16"/>
                      <w:ind w:left="0" w:right="0" w:firstLine="0"/>
                      <w:jc w:val="left"/>
                      <w:rPr>
                        <w:rFonts w:ascii="Arial"/>
                        <w:sz w:val="23"/>
                      </w:rPr>
                    </w:pPr>
                    <w:r>
                      <w:rPr>
                        <w:rFonts w:ascii="Arial"/>
                        <w:w w:val="94"/>
                        <w:sz w:val="23"/>
                      </w:rPr>
                      <w:t>C</w:t>
                    </w:r>
                  </w:p>
                </w:txbxContent>
              </v:textbox>
              <w10:wrap type="none"/>
            </v:shape>
            <v:shape style="position:absolute;left:1281;top:1265;width:157;height:137" type="#_x0000_t202" filled="false" stroked="false">
              <v:textbox inset="0,0,0,0">
                <w:txbxContent>
                  <w:p>
                    <w:pPr>
                      <w:spacing w:line="137" w:lineRule="exact" w:before="0"/>
                      <w:ind w:left="0" w:right="0" w:firstLine="0"/>
                      <w:jc w:val="left"/>
                      <w:rPr>
                        <w:rFonts w:ascii="幼圆" w:eastAsia="幼圆" w:hint="eastAsia"/>
                        <w:sz w:val="13"/>
                      </w:rPr>
                    </w:pPr>
                    <w:r>
                      <w:rPr>
                        <w:rFonts w:ascii="幼圆" w:eastAsia="幼圆" w:hint="eastAsia"/>
                        <w:w w:val="105"/>
                        <w:sz w:val="13"/>
                      </w:rPr>
                      <w:t>右</w:t>
                    </w:r>
                  </w:p>
                </w:txbxContent>
              </v:textbox>
              <w10:wrap type="none"/>
            </v:shape>
            <v:shape style="position:absolute;left:2023;top:880;width:136;height:545" type="#_x0000_t202" filled="false" stroked="false">
              <v:textbox inset="0,0,0,0">
                <w:txbxContent>
                  <w:p>
                    <w:pPr>
                      <w:spacing w:line="263" w:lineRule="exact" w:before="0"/>
                      <w:ind w:left="0" w:right="0" w:firstLine="0"/>
                      <w:jc w:val="left"/>
                      <w:rPr>
                        <w:sz w:val="23"/>
                      </w:rPr>
                    </w:pPr>
                    <w:r>
                      <w:rPr>
                        <w:w w:val="100"/>
                        <w:sz w:val="23"/>
                      </w:rPr>
                      <w:t>M</w:t>
                    </w:r>
                  </w:p>
                  <w:p>
                    <w:pPr>
                      <w:spacing w:line="262" w:lineRule="exact" w:before="19"/>
                      <w:ind w:left="0" w:right="0" w:firstLine="0"/>
                      <w:jc w:val="left"/>
                      <w:rPr>
                        <w:sz w:val="23"/>
                      </w:rPr>
                    </w:pPr>
                    <w:r>
                      <w:rPr>
                        <w:w w:val="100"/>
                        <w:sz w:val="23"/>
                      </w:rPr>
                      <w:t>V</w:t>
                    </w:r>
                  </w:p>
                </w:txbxContent>
              </v:textbox>
              <w10:wrap type="none"/>
            </v:shape>
            <v:shape style="position:absolute;left:8794;top:880;width:827;height:231" type="#_x0000_t202" filled="false" stroked="false">
              <v:textbox inset="0,0,0,0">
                <w:txbxContent>
                  <w:p>
                    <w:pPr>
                      <w:spacing w:line="230" w:lineRule="exact" w:before="0"/>
                      <w:ind w:left="0" w:right="0" w:firstLine="0"/>
                      <w:jc w:val="left"/>
                      <w:rPr>
                        <w:sz w:val="23"/>
                      </w:rPr>
                    </w:pPr>
                    <w:r>
                      <w:rPr>
                        <w:sz w:val="23"/>
                      </w:rPr>
                      <w:t>-31。65</w:t>
                    </w:r>
                  </w:p>
                </w:txbxContent>
              </v:textbox>
              <w10:wrap type="none"/>
            </v:shape>
            <v:shape style="position:absolute;left:10340;top:880;width:827;height:545" type="#_x0000_t202" filled="false" stroked="false">
              <v:textbox inset="0,0,0,0">
                <w:txbxContent>
                  <w:p>
                    <w:pPr>
                      <w:spacing w:line="263" w:lineRule="exact" w:before="0"/>
                      <w:ind w:left="0" w:right="0" w:firstLine="0"/>
                      <w:jc w:val="left"/>
                      <w:rPr>
                        <w:sz w:val="23"/>
                      </w:rPr>
                    </w:pPr>
                    <w:r>
                      <w:rPr>
                        <w:sz w:val="23"/>
                      </w:rPr>
                      <w:t>-67。64</w:t>
                    </w:r>
                  </w:p>
                  <w:p>
                    <w:pPr>
                      <w:spacing w:line="262" w:lineRule="exact" w:before="19"/>
                      <w:ind w:left="0" w:right="0" w:firstLine="0"/>
                      <w:jc w:val="left"/>
                      <w:rPr>
                        <w:sz w:val="23"/>
                      </w:rPr>
                    </w:pPr>
                    <w:r>
                      <w:rPr>
                        <w:sz w:val="23"/>
                      </w:rPr>
                      <w:t>108。06</w:t>
                    </w:r>
                  </w:p>
                </w:txbxContent>
              </v:textbox>
              <w10:wrap type="none"/>
            </v:shape>
            <w10:wrap type="topAndBottom"/>
          </v:group>
        </w:pict>
      </w:r>
    </w:p>
    <w:p>
      <w:pPr>
        <w:spacing w:after="0"/>
        <w:rPr>
          <w:sz w:val="9"/>
        </w:rPr>
        <w:sectPr>
          <w:type w:val="continuous"/>
          <w:pgSz w:w="11910" w:h="16840"/>
          <w:pgMar w:top="900" w:bottom="280" w:left="320" w:right="320"/>
        </w:sectPr>
      </w:pPr>
    </w:p>
    <w:p>
      <w:pPr>
        <w:pStyle w:val="BodyText"/>
        <w:spacing w:before="10"/>
        <w:rPr>
          <w:sz w:val="6"/>
        </w:rPr>
      </w:pPr>
    </w:p>
    <w:tbl>
      <w:tblPr>
        <w:tblW w:w="0" w:type="auto"/>
        <w:jc w:val="left"/>
        <w:tblInd w:w="9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1"/>
        <w:gridCol w:w="763"/>
        <w:gridCol w:w="1431"/>
        <w:gridCol w:w="1363"/>
        <w:gridCol w:w="1473"/>
        <w:gridCol w:w="1683"/>
        <w:gridCol w:w="1598"/>
        <w:gridCol w:w="1110"/>
      </w:tblGrid>
      <w:tr>
        <w:trPr>
          <w:trHeight w:val="272" w:hRule="atLeast"/>
        </w:trPr>
        <w:tc>
          <w:tcPr>
            <w:tcW w:w="9912" w:type="dxa"/>
            <w:gridSpan w:val="8"/>
          </w:tcPr>
          <w:p>
            <w:pPr>
              <w:pStyle w:val="TableParagraph"/>
              <w:rPr>
                <w:rFonts w:ascii="Times New Roman"/>
                <w:sz w:val="20"/>
              </w:rPr>
            </w:pPr>
          </w:p>
        </w:tc>
      </w:tr>
      <w:tr>
        <w:trPr>
          <w:trHeight w:val="272" w:hRule="atLeast"/>
        </w:trPr>
        <w:tc>
          <w:tcPr>
            <w:tcW w:w="491" w:type="dxa"/>
          </w:tcPr>
          <w:p>
            <w:pPr>
              <w:pStyle w:val="TableParagraph"/>
              <w:spacing w:line="158" w:lineRule="exact" w:before="94"/>
              <w:ind w:left="50"/>
              <w:rPr>
                <w:rFonts w:ascii="宋体" w:eastAsia="宋体" w:hint="eastAsia"/>
                <w:sz w:val="13"/>
              </w:rPr>
            </w:pPr>
            <w:r>
              <w:rPr>
                <w:rFonts w:ascii="宋体" w:eastAsia="宋体" w:hint="eastAsia"/>
                <w:w w:val="105"/>
                <w:sz w:val="13"/>
              </w:rPr>
              <w:t>左</w:t>
            </w:r>
          </w:p>
        </w:tc>
        <w:tc>
          <w:tcPr>
            <w:tcW w:w="763" w:type="dxa"/>
          </w:tcPr>
          <w:p>
            <w:pPr>
              <w:pStyle w:val="TableParagraph"/>
              <w:spacing w:line="242" w:lineRule="exact" w:before="10"/>
              <w:ind w:right="36"/>
              <w:jc w:val="center"/>
              <w:rPr>
                <w:sz w:val="23"/>
              </w:rPr>
            </w:pPr>
            <w:r>
              <w:rPr>
                <w:w w:val="100"/>
                <w:sz w:val="23"/>
              </w:rPr>
              <w:t>V</w:t>
            </w:r>
          </w:p>
        </w:tc>
        <w:tc>
          <w:tcPr>
            <w:tcW w:w="1431" w:type="dxa"/>
          </w:tcPr>
          <w:p>
            <w:pPr>
              <w:pStyle w:val="TableParagraph"/>
              <w:spacing w:line="242" w:lineRule="exact" w:before="10"/>
              <w:ind w:left="456"/>
              <w:rPr>
                <w:sz w:val="23"/>
              </w:rPr>
            </w:pPr>
            <w:r>
              <w:rPr>
                <w:sz w:val="23"/>
              </w:rPr>
              <w:t>80。7</w:t>
            </w:r>
          </w:p>
        </w:tc>
        <w:tc>
          <w:tcPr>
            <w:tcW w:w="1363" w:type="dxa"/>
          </w:tcPr>
          <w:p>
            <w:pPr>
              <w:pStyle w:val="TableParagraph"/>
              <w:spacing w:line="242" w:lineRule="exact" w:before="10"/>
              <w:ind w:left="280"/>
              <w:rPr>
                <w:sz w:val="23"/>
              </w:rPr>
            </w:pPr>
            <w:r>
              <w:rPr>
                <w:sz w:val="23"/>
              </w:rPr>
              <w:t>25。31</w:t>
            </w:r>
          </w:p>
        </w:tc>
        <w:tc>
          <w:tcPr>
            <w:tcW w:w="1473" w:type="dxa"/>
          </w:tcPr>
          <w:p>
            <w:pPr>
              <w:pStyle w:val="TableParagraph"/>
              <w:spacing w:line="242" w:lineRule="exact" w:before="10"/>
              <w:ind w:left="388"/>
              <w:rPr>
                <w:sz w:val="23"/>
              </w:rPr>
            </w:pPr>
            <w:r>
              <w:rPr>
                <w:sz w:val="23"/>
              </w:rPr>
              <w:t>5。97</w:t>
            </w:r>
          </w:p>
        </w:tc>
        <w:tc>
          <w:tcPr>
            <w:tcW w:w="1683" w:type="dxa"/>
          </w:tcPr>
          <w:p>
            <w:pPr>
              <w:pStyle w:val="TableParagraph"/>
              <w:spacing w:line="242" w:lineRule="exact" w:before="10"/>
              <w:ind w:left="452"/>
              <w:rPr>
                <w:sz w:val="23"/>
              </w:rPr>
            </w:pPr>
            <w:r>
              <w:rPr>
                <w:sz w:val="23"/>
              </w:rPr>
              <w:t>131。87</w:t>
            </w:r>
          </w:p>
        </w:tc>
        <w:tc>
          <w:tcPr>
            <w:tcW w:w="1598" w:type="dxa"/>
          </w:tcPr>
          <w:p>
            <w:pPr>
              <w:pStyle w:val="TableParagraph"/>
              <w:spacing w:line="242" w:lineRule="exact" w:before="10"/>
              <w:ind w:left="418"/>
              <w:rPr>
                <w:sz w:val="23"/>
              </w:rPr>
            </w:pPr>
            <w:r>
              <w:rPr>
                <w:sz w:val="23"/>
              </w:rPr>
              <w:t>120.92</w:t>
            </w:r>
          </w:p>
        </w:tc>
        <w:tc>
          <w:tcPr>
            <w:tcW w:w="1110" w:type="dxa"/>
          </w:tcPr>
          <w:p>
            <w:pPr>
              <w:pStyle w:val="TableParagraph"/>
              <w:rPr>
                <w:rFonts w:ascii="Times New Roman"/>
                <w:sz w:val="20"/>
              </w:rPr>
            </w:pPr>
          </w:p>
        </w:tc>
      </w:tr>
    </w:tbl>
    <w:p>
      <w:pPr>
        <w:pStyle w:val="BodyText"/>
        <w:rPr>
          <w:sz w:val="20"/>
        </w:rPr>
      </w:pPr>
    </w:p>
    <w:p>
      <w:pPr>
        <w:pStyle w:val="BodyText"/>
        <w:spacing w:before="1" w:after="1"/>
        <w:rPr>
          <w:sz w:val="11"/>
        </w:rPr>
      </w:pPr>
    </w:p>
    <w:tbl>
      <w:tblPr>
        <w:tblW w:w="0" w:type="auto"/>
        <w:jc w:val="left"/>
        <w:tblInd w:w="9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7"/>
        <w:gridCol w:w="857"/>
        <w:gridCol w:w="1394"/>
        <w:gridCol w:w="2160"/>
        <w:gridCol w:w="2329"/>
        <w:gridCol w:w="1626"/>
        <w:gridCol w:w="1138"/>
      </w:tblGrid>
      <w:tr>
        <w:trPr>
          <w:trHeight w:val="253" w:hRule="atLeast"/>
        </w:trPr>
        <w:tc>
          <w:tcPr>
            <w:tcW w:w="397" w:type="dxa"/>
          </w:tcPr>
          <w:p>
            <w:pPr>
              <w:pStyle w:val="TableParagraph"/>
              <w:spacing w:before="55"/>
              <w:ind w:left="50"/>
              <w:rPr>
                <w:rFonts w:ascii="宋体" w:eastAsia="宋体" w:hint="eastAsia"/>
                <w:sz w:val="13"/>
              </w:rPr>
            </w:pPr>
            <w:r>
              <w:rPr>
                <w:rFonts w:ascii="宋体" w:eastAsia="宋体" w:hint="eastAsia"/>
                <w:w w:val="105"/>
                <w:sz w:val="13"/>
              </w:rPr>
              <w:t>右</w:t>
            </w:r>
          </w:p>
        </w:tc>
        <w:tc>
          <w:tcPr>
            <w:tcW w:w="857" w:type="dxa"/>
          </w:tcPr>
          <w:p>
            <w:pPr>
              <w:pStyle w:val="TableParagraph"/>
              <w:spacing w:line="233" w:lineRule="exact"/>
              <w:ind w:left="45"/>
              <w:jc w:val="center"/>
              <w:rPr>
                <w:sz w:val="23"/>
              </w:rPr>
            </w:pPr>
            <w:r>
              <w:rPr>
                <w:w w:val="100"/>
                <w:sz w:val="23"/>
              </w:rPr>
              <w:t>V</w:t>
            </w:r>
          </w:p>
        </w:tc>
        <w:tc>
          <w:tcPr>
            <w:tcW w:w="1394" w:type="dxa"/>
          </w:tcPr>
          <w:p>
            <w:pPr>
              <w:pStyle w:val="TableParagraph"/>
              <w:spacing w:line="233" w:lineRule="exact"/>
              <w:ind w:left="393"/>
              <w:rPr>
                <w:sz w:val="23"/>
              </w:rPr>
            </w:pPr>
            <w:r>
              <w:rPr>
                <w:sz w:val="23"/>
              </w:rPr>
              <w:t>24。15</w:t>
            </w:r>
          </w:p>
        </w:tc>
        <w:tc>
          <w:tcPr>
            <w:tcW w:w="2160" w:type="dxa"/>
          </w:tcPr>
          <w:p>
            <w:pPr>
              <w:pStyle w:val="TableParagraph"/>
              <w:tabs>
                <w:tab w:pos="1725" w:val="left" w:leader="none"/>
              </w:tabs>
              <w:spacing w:line="233" w:lineRule="exact"/>
              <w:ind w:left="427" w:right="-29"/>
              <w:rPr>
                <w:sz w:val="23"/>
              </w:rPr>
            </w:pPr>
            <w:r>
              <w:rPr>
                <w:sz w:val="23"/>
              </w:rPr>
              <w:t>7.92</w:t>
              <w:tab/>
              <w:t>12</w:t>
            </w:r>
            <w:r>
              <w:rPr>
                <w:spacing w:val="-17"/>
                <w:sz w:val="23"/>
              </w:rPr>
              <w:t>。</w:t>
            </w:r>
          </w:p>
        </w:tc>
        <w:tc>
          <w:tcPr>
            <w:tcW w:w="2329" w:type="dxa"/>
          </w:tcPr>
          <w:p>
            <w:pPr>
              <w:pStyle w:val="TableParagraph"/>
              <w:tabs>
                <w:tab w:pos="1190" w:val="left" w:leader="none"/>
              </w:tabs>
              <w:spacing w:line="233" w:lineRule="exact"/>
              <w:ind w:right="418"/>
              <w:jc w:val="right"/>
              <w:rPr>
                <w:sz w:val="23"/>
              </w:rPr>
            </w:pPr>
            <w:r>
              <w:rPr>
                <w:sz w:val="23"/>
              </w:rPr>
              <w:t>32</w:t>
              <w:tab/>
              <w:t>41。23</w:t>
            </w:r>
          </w:p>
        </w:tc>
        <w:tc>
          <w:tcPr>
            <w:tcW w:w="1626" w:type="dxa"/>
          </w:tcPr>
          <w:p>
            <w:pPr>
              <w:pStyle w:val="TableParagraph"/>
              <w:rPr>
                <w:rFonts w:ascii="Times New Roman"/>
                <w:sz w:val="18"/>
              </w:rPr>
            </w:pPr>
          </w:p>
        </w:tc>
        <w:tc>
          <w:tcPr>
            <w:tcW w:w="1138" w:type="dxa"/>
          </w:tcPr>
          <w:p>
            <w:pPr>
              <w:pStyle w:val="TableParagraph"/>
              <w:spacing w:line="233" w:lineRule="exact"/>
              <w:ind w:right="45"/>
              <w:jc w:val="right"/>
              <w:rPr>
                <w:sz w:val="23"/>
              </w:rPr>
            </w:pPr>
            <w:r>
              <w:rPr>
                <w:sz w:val="23"/>
              </w:rPr>
              <w:t>49。55</w:t>
            </w:r>
          </w:p>
        </w:tc>
      </w:tr>
      <w:tr>
        <w:trPr>
          <w:trHeight w:val="293" w:hRule="atLeast"/>
        </w:trPr>
        <w:tc>
          <w:tcPr>
            <w:tcW w:w="397" w:type="dxa"/>
          </w:tcPr>
          <w:p>
            <w:pPr>
              <w:pStyle w:val="TableParagraph"/>
              <w:rPr>
                <w:rFonts w:ascii="Times New Roman"/>
                <w:sz w:val="22"/>
              </w:rPr>
            </w:pPr>
          </w:p>
        </w:tc>
        <w:tc>
          <w:tcPr>
            <w:tcW w:w="857" w:type="dxa"/>
          </w:tcPr>
          <w:p>
            <w:pPr>
              <w:pStyle w:val="TableParagraph"/>
              <w:spacing w:line="236" w:lineRule="exact" w:before="38"/>
              <w:ind w:left="211"/>
              <w:rPr>
                <w:rFonts w:ascii="Times New Roman"/>
                <w:i/>
                <w:sz w:val="23"/>
              </w:rPr>
            </w:pPr>
            <w:r>
              <w:rPr>
                <w:rFonts w:ascii="Times New Roman"/>
                <w:i/>
                <w:w w:val="102"/>
                <w:sz w:val="23"/>
              </w:rPr>
              <w:t>M</w:t>
            </w:r>
          </w:p>
        </w:tc>
        <w:tc>
          <w:tcPr>
            <w:tcW w:w="1394" w:type="dxa"/>
          </w:tcPr>
          <w:p>
            <w:pPr>
              <w:pStyle w:val="TableParagraph"/>
              <w:spacing w:line="242" w:lineRule="exact" w:before="31"/>
              <w:ind w:left="450"/>
              <w:rPr>
                <w:sz w:val="23"/>
              </w:rPr>
            </w:pPr>
            <w:r>
              <w:rPr>
                <w:sz w:val="23"/>
              </w:rPr>
              <w:t>81.23</w:t>
            </w:r>
          </w:p>
        </w:tc>
        <w:tc>
          <w:tcPr>
            <w:tcW w:w="2160" w:type="dxa"/>
          </w:tcPr>
          <w:p>
            <w:pPr>
              <w:pStyle w:val="TableParagraph"/>
              <w:spacing w:line="242" w:lineRule="exact" w:before="31"/>
              <w:ind w:left="370"/>
              <w:rPr>
                <w:sz w:val="23"/>
              </w:rPr>
            </w:pPr>
            <w:r>
              <w:rPr>
                <w:sz w:val="23"/>
              </w:rPr>
              <w:t>26.37</w:t>
            </w:r>
          </w:p>
        </w:tc>
        <w:tc>
          <w:tcPr>
            <w:tcW w:w="2329" w:type="dxa"/>
          </w:tcPr>
          <w:p>
            <w:pPr>
              <w:pStyle w:val="TableParagraph"/>
              <w:spacing w:line="242" w:lineRule="exact" w:before="31"/>
              <w:ind w:right="418"/>
              <w:jc w:val="right"/>
              <w:rPr>
                <w:sz w:val="23"/>
              </w:rPr>
            </w:pPr>
            <w:r>
              <w:rPr>
                <w:sz w:val="23"/>
              </w:rPr>
              <w:t>132.77</w:t>
            </w:r>
          </w:p>
        </w:tc>
        <w:tc>
          <w:tcPr>
            <w:tcW w:w="1626" w:type="dxa"/>
          </w:tcPr>
          <w:p>
            <w:pPr>
              <w:pStyle w:val="TableParagraph"/>
              <w:spacing w:line="242" w:lineRule="exact" w:before="31"/>
              <w:ind w:left="424"/>
              <w:rPr>
                <w:sz w:val="23"/>
              </w:rPr>
            </w:pPr>
            <w:r>
              <w:rPr>
                <w:sz w:val="23"/>
              </w:rPr>
              <w:t>121。34</w:t>
            </w:r>
          </w:p>
        </w:tc>
        <w:tc>
          <w:tcPr>
            <w:tcW w:w="1138" w:type="dxa"/>
          </w:tcPr>
          <w:p>
            <w:pPr>
              <w:pStyle w:val="TableParagraph"/>
              <w:spacing w:line="242" w:lineRule="exact" w:before="31"/>
              <w:ind w:right="45"/>
              <w:jc w:val="right"/>
              <w:rPr>
                <w:sz w:val="23"/>
              </w:rPr>
            </w:pPr>
            <w:r>
              <w:rPr>
                <w:sz w:val="23"/>
              </w:rPr>
              <w:t>107.21</w:t>
            </w:r>
          </w:p>
        </w:tc>
      </w:tr>
    </w:tbl>
    <w:p>
      <w:pPr>
        <w:pStyle w:val="BodyText"/>
        <w:rPr>
          <w:sz w:val="20"/>
        </w:rPr>
      </w:pPr>
    </w:p>
    <w:p>
      <w:pPr>
        <w:pStyle w:val="BodyText"/>
        <w:spacing w:before="5" w:after="1"/>
        <w:rPr>
          <w:sz w:val="11"/>
        </w:rPr>
      </w:pPr>
    </w:p>
    <w:tbl>
      <w:tblPr>
        <w:tblW w:w="0" w:type="auto"/>
        <w:jc w:val="left"/>
        <w:tblInd w:w="16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1310"/>
        <w:gridCol w:w="1430"/>
        <w:gridCol w:w="1460"/>
        <w:gridCol w:w="1653"/>
        <w:gridCol w:w="1598"/>
        <w:gridCol w:w="1196"/>
      </w:tblGrid>
      <w:tr>
        <w:trPr>
          <w:trHeight w:val="283" w:hRule="atLeast"/>
        </w:trPr>
        <w:tc>
          <w:tcPr>
            <w:tcW w:w="572" w:type="dxa"/>
          </w:tcPr>
          <w:p>
            <w:pPr>
              <w:pStyle w:val="TableParagraph"/>
              <w:spacing w:before="66"/>
              <w:ind w:left="125"/>
              <w:rPr>
                <w:rFonts w:ascii="Times New Roman"/>
                <w:i/>
                <w:sz w:val="13"/>
              </w:rPr>
            </w:pPr>
            <w:r>
              <w:rPr>
                <w:rFonts w:ascii="Times New Roman"/>
                <w:i/>
                <w:w w:val="105"/>
                <w:sz w:val="13"/>
              </w:rPr>
              <w:t>EF</w:t>
            </w:r>
          </w:p>
        </w:tc>
        <w:tc>
          <w:tcPr>
            <w:tcW w:w="1310" w:type="dxa"/>
          </w:tcPr>
          <w:p>
            <w:pPr>
              <w:pStyle w:val="TableParagraph"/>
              <w:spacing w:line="263" w:lineRule="exact"/>
              <w:ind w:left="232" w:right="182"/>
              <w:jc w:val="center"/>
              <w:rPr>
                <w:sz w:val="23"/>
              </w:rPr>
            </w:pPr>
            <w:r>
              <w:rPr>
                <w:sz w:val="23"/>
              </w:rPr>
              <w:t>94</w:t>
            </w:r>
          </w:p>
        </w:tc>
        <w:tc>
          <w:tcPr>
            <w:tcW w:w="1430" w:type="dxa"/>
          </w:tcPr>
          <w:p>
            <w:pPr>
              <w:pStyle w:val="TableParagraph"/>
              <w:spacing w:line="263" w:lineRule="exact"/>
              <w:ind w:left="202" w:right="262"/>
              <w:jc w:val="center"/>
              <w:rPr>
                <w:sz w:val="23"/>
              </w:rPr>
            </w:pPr>
            <w:r>
              <w:rPr>
                <w:sz w:val="23"/>
              </w:rPr>
              <w:t>38</w:t>
            </w:r>
          </w:p>
        </w:tc>
        <w:tc>
          <w:tcPr>
            <w:tcW w:w="1460" w:type="dxa"/>
          </w:tcPr>
          <w:p>
            <w:pPr>
              <w:pStyle w:val="TableParagraph"/>
              <w:rPr>
                <w:rFonts w:ascii="Times New Roman"/>
                <w:sz w:val="20"/>
              </w:rPr>
            </w:pPr>
          </w:p>
        </w:tc>
        <w:tc>
          <w:tcPr>
            <w:tcW w:w="1653" w:type="dxa"/>
          </w:tcPr>
          <w:p>
            <w:pPr>
              <w:pStyle w:val="TableParagraph"/>
              <w:spacing w:line="263" w:lineRule="exact"/>
              <w:ind w:left="378" w:right="314"/>
              <w:jc w:val="center"/>
              <w:rPr>
                <w:sz w:val="23"/>
              </w:rPr>
            </w:pPr>
            <w:r>
              <w:rPr>
                <w:sz w:val="23"/>
              </w:rPr>
              <w:t>11。66</w:t>
            </w:r>
          </w:p>
        </w:tc>
        <w:tc>
          <w:tcPr>
            <w:tcW w:w="2794" w:type="dxa"/>
            <w:gridSpan w:val="2"/>
          </w:tcPr>
          <w:p>
            <w:pPr>
              <w:pStyle w:val="TableParagraph"/>
              <w:rPr>
                <w:rFonts w:ascii="Times New Roman"/>
                <w:sz w:val="20"/>
              </w:rPr>
            </w:pPr>
          </w:p>
        </w:tc>
      </w:tr>
      <w:tr>
        <w:trPr>
          <w:trHeight w:val="325" w:hRule="atLeast"/>
        </w:trPr>
        <w:tc>
          <w:tcPr>
            <w:tcW w:w="572" w:type="dxa"/>
          </w:tcPr>
          <w:p>
            <w:pPr>
              <w:pStyle w:val="TableParagraph"/>
              <w:spacing w:line="284" w:lineRule="exact" w:before="20"/>
              <w:ind w:left="50"/>
              <w:rPr>
                <w:sz w:val="23"/>
              </w:rPr>
            </w:pPr>
            <w:r>
              <w:rPr>
                <w:w w:val="100"/>
                <w:sz w:val="23"/>
              </w:rPr>
              <w:t>M</w:t>
            </w:r>
          </w:p>
        </w:tc>
        <w:tc>
          <w:tcPr>
            <w:tcW w:w="1310" w:type="dxa"/>
          </w:tcPr>
          <w:p>
            <w:pPr>
              <w:pStyle w:val="TableParagraph"/>
              <w:spacing w:line="284" w:lineRule="exact" w:before="20"/>
              <w:ind w:left="232" w:right="182"/>
              <w:jc w:val="center"/>
              <w:rPr>
                <w:sz w:val="23"/>
              </w:rPr>
            </w:pPr>
            <w:r>
              <w:rPr>
                <w:sz w:val="23"/>
              </w:rPr>
              <w:t>-100.3</w:t>
            </w:r>
          </w:p>
        </w:tc>
        <w:tc>
          <w:tcPr>
            <w:tcW w:w="1430" w:type="dxa"/>
          </w:tcPr>
          <w:p>
            <w:pPr>
              <w:pStyle w:val="TableParagraph"/>
              <w:spacing w:line="284" w:lineRule="exact" w:before="20"/>
              <w:ind w:left="206" w:right="262"/>
              <w:jc w:val="center"/>
              <w:rPr>
                <w:sz w:val="23"/>
              </w:rPr>
            </w:pPr>
            <w:r>
              <w:rPr>
                <w:sz w:val="23"/>
              </w:rPr>
              <w:t>—24。3</w:t>
            </w:r>
          </w:p>
        </w:tc>
        <w:tc>
          <w:tcPr>
            <w:tcW w:w="1460" w:type="dxa"/>
          </w:tcPr>
          <w:p>
            <w:pPr>
              <w:pStyle w:val="TableParagraph"/>
              <w:spacing w:line="284" w:lineRule="exact" w:before="20"/>
              <w:ind w:right="409"/>
              <w:jc w:val="right"/>
              <w:rPr>
                <w:sz w:val="23"/>
              </w:rPr>
            </w:pPr>
            <w:r>
              <w:rPr>
                <w:sz w:val="23"/>
              </w:rPr>
              <w:t>± 55.6</w:t>
            </w:r>
          </w:p>
        </w:tc>
        <w:tc>
          <w:tcPr>
            <w:tcW w:w="1653" w:type="dxa"/>
          </w:tcPr>
          <w:p>
            <w:pPr>
              <w:pStyle w:val="TableParagraph"/>
              <w:spacing w:line="284" w:lineRule="exact" w:before="20"/>
              <w:ind w:left="378" w:right="314"/>
              <w:jc w:val="center"/>
              <w:rPr>
                <w:sz w:val="23"/>
              </w:rPr>
            </w:pPr>
            <w:r>
              <w:rPr>
                <w:sz w:val="23"/>
              </w:rPr>
              <w:t>—143.62</w:t>
            </w:r>
          </w:p>
        </w:tc>
        <w:tc>
          <w:tcPr>
            <w:tcW w:w="1598" w:type="dxa"/>
          </w:tcPr>
          <w:p>
            <w:pPr>
              <w:pStyle w:val="TableParagraph"/>
              <w:spacing w:line="284" w:lineRule="exact" w:before="20"/>
              <w:ind w:left="319" w:right="319"/>
              <w:jc w:val="center"/>
              <w:rPr>
                <w:sz w:val="23"/>
              </w:rPr>
            </w:pPr>
            <w:r>
              <w:rPr>
                <w:sz w:val="23"/>
              </w:rPr>
              <w:t>—56。78</w:t>
            </w:r>
          </w:p>
        </w:tc>
        <w:tc>
          <w:tcPr>
            <w:tcW w:w="1196" w:type="dxa"/>
          </w:tcPr>
          <w:p>
            <w:pPr>
              <w:pStyle w:val="TableParagraph"/>
              <w:spacing w:line="284" w:lineRule="exact" w:before="20"/>
              <w:ind w:right="43"/>
              <w:jc w:val="right"/>
              <w:rPr>
                <w:sz w:val="23"/>
              </w:rPr>
            </w:pPr>
            <w:r>
              <w:rPr>
                <w:sz w:val="23"/>
              </w:rPr>
              <w:t>-200.25</w:t>
            </w:r>
          </w:p>
        </w:tc>
      </w:tr>
      <w:tr>
        <w:trPr>
          <w:trHeight w:val="314" w:hRule="atLeast"/>
        </w:trPr>
        <w:tc>
          <w:tcPr>
            <w:tcW w:w="572" w:type="dxa"/>
          </w:tcPr>
          <w:p>
            <w:pPr>
              <w:pStyle w:val="TableParagraph"/>
              <w:spacing w:line="284" w:lineRule="exact" w:before="10"/>
              <w:ind w:left="50"/>
              <w:rPr>
                <w:sz w:val="23"/>
              </w:rPr>
            </w:pPr>
            <w:r>
              <w:rPr>
                <w:w w:val="100"/>
                <w:sz w:val="23"/>
              </w:rPr>
              <w:t>V</w:t>
            </w:r>
          </w:p>
        </w:tc>
        <w:tc>
          <w:tcPr>
            <w:tcW w:w="1310" w:type="dxa"/>
          </w:tcPr>
          <w:p>
            <w:pPr>
              <w:pStyle w:val="TableParagraph"/>
              <w:spacing w:line="284" w:lineRule="exact" w:before="10"/>
              <w:ind w:left="232" w:right="182"/>
              <w:jc w:val="center"/>
              <w:rPr>
                <w:sz w:val="23"/>
              </w:rPr>
            </w:pPr>
            <w:r>
              <w:rPr>
                <w:sz w:val="23"/>
              </w:rPr>
              <w:t>121.74</w:t>
            </w:r>
          </w:p>
        </w:tc>
        <w:tc>
          <w:tcPr>
            <w:tcW w:w="1430" w:type="dxa"/>
          </w:tcPr>
          <w:p>
            <w:pPr>
              <w:pStyle w:val="TableParagraph"/>
              <w:spacing w:line="284" w:lineRule="exact" w:before="10"/>
              <w:ind w:left="202" w:right="262"/>
              <w:jc w:val="center"/>
              <w:rPr>
                <w:sz w:val="23"/>
              </w:rPr>
            </w:pPr>
            <w:r>
              <w:rPr>
                <w:sz w:val="23"/>
              </w:rPr>
              <w:t>24.21</w:t>
            </w:r>
          </w:p>
        </w:tc>
        <w:tc>
          <w:tcPr>
            <w:tcW w:w="1460" w:type="dxa"/>
          </w:tcPr>
          <w:p>
            <w:pPr>
              <w:pStyle w:val="TableParagraph"/>
              <w:spacing w:line="284" w:lineRule="exact" w:before="10"/>
              <w:ind w:right="445"/>
              <w:jc w:val="right"/>
              <w:rPr>
                <w:sz w:val="23"/>
              </w:rPr>
            </w:pPr>
            <w:r>
              <w:rPr>
                <w:sz w:val="23"/>
              </w:rPr>
              <w:t>14。25</w:t>
            </w:r>
          </w:p>
        </w:tc>
        <w:tc>
          <w:tcPr>
            <w:tcW w:w="1653" w:type="dxa"/>
          </w:tcPr>
          <w:p>
            <w:pPr>
              <w:pStyle w:val="TableParagraph"/>
              <w:spacing w:line="284" w:lineRule="exact" w:before="10"/>
              <w:ind w:left="378" w:right="314"/>
              <w:jc w:val="center"/>
              <w:rPr>
                <w:sz w:val="23"/>
              </w:rPr>
            </w:pPr>
            <w:r>
              <w:rPr>
                <w:sz w:val="23"/>
              </w:rPr>
              <w:t>179.21</w:t>
            </w:r>
          </w:p>
        </w:tc>
        <w:tc>
          <w:tcPr>
            <w:tcW w:w="1598" w:type="dxa"/>
          </w:tcPr>
          <w:p>
            <w:pPr>
              <w:pStyle w:val="TableParagraph"/>
              <w:rPr>
                <w:rFonts w:ascii="Times New Roman"/>
                <w:sz w:val="22"/>
              </w:rPr>
            </w:pPr>
          </w:p>
        </w:tc>
        <w:tc>
          <w:tcPr>
            <w:tcW w:w="1196" w:type="dxa"/>
          </w:tcPr>
          <w:p>
            <w:pPr>
              <w:pStyle w:val="TableParagraph"/>
              <w:spacing w:line="284" w:lineRule="exact" w:before="10"/>
              <w:ind w:right="103"/>
              <w:jc w:val="right"/>
              <w:rPr>
                <w:sz w:val="23"/>
              </w:rPr>
            </w:pPr>
            <w:r>
              <w:rPr>
                <w:sz w:val="23"/>
              </w:rPr>
              <w:t>173.29</w:t>
            </w:r>
          </w:p>
        </w:tc>
      </w:tr>
      <w:tr>
        <w:trPr>
          <w:trHeight w:val="272" w:hRule="atLeast"/>
        </w:trPr>
        <w:tc>
          <w:tcPr>
            <w:tcW w:w="572" w:type="dxa"/>
          </w:tcPr>
          <w:p>
            <w:pPr>
              <w:pStyle w:val="TableParagraph"/>
              <w:spacing w:line="242" w:lineRule="exact" w:before="10"/>
              <w:ind w:left="50"/>
              <w:rPr>
                <w:sz w:val="23"/>
              </w:rPr>
            </w:pPr>
            <w:r>
              <w:rPr>
                <w:w w:val="100"/>
                <w:sz w:val="23"/>
              </w:rPr>
              <w:t>M</w:t>
            </w:r>
          </w:p>
        </w:tc>
        <w:tc>
          <w:tcPr>
            <w:tcW w:w="1310" w:type="dxa"/>
          </w:tcPr>
          <w:p>
            <w:pPr>
              <w:pStyle w:val="TableParagraph"/>
              <w:spacing w:line="242" w:lineRule="exact" w:before="10"/>
              <w:ind w:left="232" w:right="177"/>
              <w:jc w:val="center"/>
              <w:rPr>
                <w:sz w:val="23"/>
              </w:rPr>
            </w:pPr>
            <w:r>
              <w:rPr>
                <w:sz w:val="23"/>
              </w:rPr>
              <w:t>-103.99</w:t>
            </w:r>
          </w:p>
        </w:tc>
        <w:tc>
          <w:tcPr>
            <w:tcW w:w="1430" w:type="dxa"/>
          </w:tcPr>
          <w:p>
            <w:pPr>
              <w:pStyle w:val="TableParagraph"/>
              <w:spacing w:line="242" w:lineRule="exact" w:before="10"/>
              <w:ind w:left="207" w:right="262"/>
              <w:jc w:val="center"/>
              <w:rPr>
                <w:sz w:val="23"/>
              </w:rPr>
            </w:pPr>
            <w:r>
              <w:rPr>
                <w:sz w:val="23"/>
              </w:rPr>
              <w:t>—22。37</w:t>
            </w:r>
          </w:p>
        </w:tc>
        <w:tc>
          <w:tcPr>
            <w:tcW w:w="1460" w:type="dxa"/>
          </w:tcPr>
          <w:p>
            <w:pPr>
              <w:pStyle w:val="TableParagraph"/>
              <w:spacing w:line="242" w:lineRule="exact" w:before="10"/>
              <w:ind w:right="392"/>
              <w:jc w:val="right"/>
              <w:rPr>
                <w:sz w:val="23"/>
              </w:rPr>
            </w:pPr>
            <w:r>
              <w:rPr>
                <w:sz w:val="23"/>
              </w:rPr>
              <w:t>40.16</w:t>
            </w:r>
          </w:p>
        </w:tc>
        <w:tc>
          <w:tcPr>
            <w:tcW w:w="1653" w:type="dxa"/>
          </w:tcPr>
          <w:p>
            <w:pPr>
              <w:pStyle w:val="TableParagraph"/>
              <w:spacing w:line="242" w:lineRule="exact" w:before="10"/>
              <w:ind w:left="378" w:right="314"/>
              <w:jc w:val="center"/>
              <w:rPr>
                <w:sz w:val="23"/>
              </w:rPr>
            </w:pPr>
            <w:r>
              <w:rPr>
                <w:sz w:val="23"/>
              </w:rPr>
              <w:t>-156.79</w:t>
            </w:r>
          </w:p>
        </w:tc>
        <w:tc>
          <w:tcPr>
            <w:tcW w:w="1598" w:type="dxa"/>
          </w:tcPr>
          <w:p>
            <w:pPr>
              <w:pStyle w:val="TableParagraph"/>
              <w:spacing w:line="242" w:lineRule="exact" w:before="10"/>
              <w:ind w:left="319" w:right="319"/>
              <w:jc w:val="center"/>
              <w:rPr>
                <w:sz w:val="23"/>
              </w:rPr>
            </w:pPr>
            <w:r>
              <w:rPr>
                <w:sz w:val="23"/>
              </w:rPr>
              <w:t>-192。55</w:t>
            </w:r>
          </w:p>
        </w:tc>
        <w:tc>
          <w:tcPr>
            <w:tcW w:w="1196" w:type="dxa"/>
          </w:tcPr>
          <w:p>
            <w:pPr>
              <w:pStyle w:val="TableParagraph"/>
              <w:spacing w:line="242" w:lineRule="exact" w:before="10"/>
              <w:ind w:right="103"/>
              <w:jc w:val="right"/>
              <w:rPr>
                <w:sz w:val="23"/>
              </w:rPr>
            </w:pPr>
            <w:r>
              <w:rPr>
                <w:sz w:val="23"/>
              </w:rPr>
              <w:t>-87.31</w:t>
            </w:r>
          </w:p>
        </w:tc>
      </w:tr>
    </w:tbl>
    <w:p>
      <w:pPr>
        <w:pStyle w:val="BodyText"/>
        <w:spacing w:before="7"/>
        <w:rPr>
          <w:sz w:val="6"/>
        </w:rPr>
      </w:pPr>
    </w:p>
    <w:tbl>
      <w:tblPr>
        <w:tblW w:w="0" w:type="auto"/>
        <w:jc w:val="left"/>
        <w:tblInd w:w="15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7"/>
        <w:gridCol w:w="1373"/>
        <w:gridCol w:w="1336"/>
        <w:gridCol w:w="1561"/>
        <w:gridCol w:w="1621"/>
        <w:gridCol w:w="1570"/>
        <w:gridCol w:w="1226"/>
      </w:tblGrid>
      <w:tr>
        <w:trPr>
          <w:trHeight w:val="273" w:hRule="atLeast"/>
        </w:trPr>
        <w:tc>
          <w:tcPr>
            <w:tcW w:w="677" w:type="dxa"/>
          </w:tcPr>
          <w:p>
            <w:pPr>
              <w:pStyle w:val="TableParagraph"/>
              <w:spacing w:line="254" w:lineRule="exact"/>
              <w:ind w:right="368"/>
              <w:jc w:val="right"/>
              <w:rPr>
                <w:sz w:val="23"/>
              </w:rPr>
            </w:pPr>
            <w:r>
              <w:rPr>
                <w:w w:val="100"/>
                <w:sz w:val="23"/>
              </w:rPr>
              <w:t>V</w:t>
            </w:r>
          </w:p>
        </w:tc>
        <w:tc>
          <w:tcPr>
            <w:tcW w:w="1373" w:type="dxa"/>
          </w:tcPr>
          <w:p>
            <w:pPr>
              <w:pStyle w:val="TableParagraph"/>
              <w:spacing w:line="254" w:lineRule="exact"/>
              <w:ind w:right="308"/>
              <w:jc w:val="right"/>
              <w:rPr>
                <w:sz w:val="23"/>
              </w:rPr>
            </w:pPr>
            <w:r>
              <w:rPr>
                <w:sz w:val="23"/>
              </w:rPr>
              <w:t>124.58</w:t>
            </w:r>
          </w:p>
        </w:tc>
        <w:tc>
          <w:tcPr>
            <w:tcW w:w="1336" w:type="dxa"/>
          </w:tcPr>
          <w:p>
            <w:pPr>
              <w:pStyle w:val="TableParagraph"/>
              <w:spacing w:line="254" w:lineRule="exact"/>
              <w:ind w:left="292" w:right="313"/>
              <w:jc w:val="center"/>
              <w:rPr>
                <w:sz w:val="23"/>
              </w:rPr>
            </w:pPr>
            <w:r>
              <w:rPr>
                <w:sz w:val="23"/>
              </w:rPr>
              <w:t>25。41</w:t>
            </w:r>
          </w:p>
        </w:tc>
        <w:tc>
          <w:tcPr>
            <w:tcW w:w="1561" w:type="dxa"/>
          </w:tcPr>
          <w:p>
            <w:pPr>
              <w:pStyle w:val="TableParagraph"/>
              <w:spacing w:line="254" w:lineRule="exact"/>
              <w:ind w:left="311" w:right="400"/>
              <w:jc w:val="center"/>
              <w:rPr>
                <w:sz w:val="23"/>
              </w:rPr>
            </w:pPr>
            <w:r>
              <w:rPr>
                <w:sz w:val="23"/>
              </w:rPr>
              <w:t>14.25</w:t>
            </w:r>
          </w:p>
        </w:tc>
        <w:tc>
          <w:tcPr>
            <w:tcW w:w="1621" w:type="dxa"/>
          </w:tcPr>
          <w:p>
            <w:pPr>
              <w:pStyle w:val="TableParagraph"/>
              <w:spacing w:line="254" w:lineRule="exact"/>
              <w:ind w:left="401" w:right="373"/>
              <w:jc w:val="center"/>
              <w:rPr>
                <w:sz w:val="23"/>
              </w:rPr>
            </w:pPr>
            <w:r>
              <w:rPr>
                <w:sz w:val="23"/>
              </w:rPr>
              <w:t>179.21</w:t>
            </w:r>
          </w:p>
        </w:tc>
        <w:tc>
          <w:tcPr>
            <w:tcW w:w="1570" w:type="dxa"/>
          </w:tcPr>
          <w:p>
            <w:pPr>
              <w:pStyle w:val="TableParagraph"/>
              <w:spacing w:line="254" w:lineRule="exact"/>
              <w:ind w:left="375" w:right="350"/>
              <w:jc w:val="center"/>
              <w:rPr>
                <w:sz w:val="23"/>
              </w:rPr>
            </w:pPr>
            <w:r>
              <w:rPr>
                <w:sz w:val="23"/>
              </w:rPr>
              <w:t>177。34</w:t>
            </w:r>
          </w:p>
        </w:tc>
        <w:tc>
          <w:tcPr>
            <w:tcW w:w="1226" w:type="dxa"/>
          </w:tcPr>
          <w:p>
            <w:pPr>
              <w:pStyle w:val="TableParagraph"/>
              <w:rPr>
                <w:rFonts w:ascii="Times New Roman"/>
                <w:sz w:val="20"/>
              </w:rPr>
            </w:pPr>
          </w:p>
        </w:tc>
      </w:tr>
      <w:tr>
        <w:trPr>
          <w:trHeight w:val="315" w:hRule="atLeast"/>
        </w:trPr>
        <w:tc>
          <w:tcPr>
            <w:tcW w:w="677" w:type="dxa"/>
          </w:tcPr>
          <w:p>
            <w:pPr>
              <w:pStyle w:val="TableParagraph"/>
              <w:spacing w:line="284" w:lineRule="exact" w:before="11"/>
              <w:ind w:right="368"/>
              <w:jc w:val="right"/>
              <w:rPr>
                <w:sz w:val="23"/>
              </w:rPr>
            </w:pPr>
            <w:r>
              <w:rPr>
                <w:w w:val="100"/>
                <w:sz w:val="23"/>
              </w:rPr>
              <w:t>M</w:t>
            </w:r>
          </w:p>
        </w:tc>
        <w:tc>
          <w:tcPr>
            <w:tcW w:w="1373" w:type="dxa"/>
          </w:tcPr>
          <w:p>
            <w:pPr>
              <w:pStyle w:val="TableParagraph"/>
              <w:spacing w:line="284" w:lineRule="exact" w:before="11"/>
              <w:ind w:right="308"/>
              <w:jc w:val="right"/>
              <w:rPr>
                <w:sz w:val="23"/>
              </w:rPr>
            </w:pPr>
            <w:r>
              <w:rPr>
                <w:sz w:val="23"/>
              </w:rPr>
              <w:t>-17.22</w:t>
            </w:r>
          </w:p>
        </w:tc>
        <w:tc>
          <w:tcPr>
            <w:tcW w:w="1336" w:type="dxa"/>
          </w:tcPr>
          <w:p>
            <w:pPr>
              <w:pStyle w:val="TableParagraph"/>
              <w:spacing w:line="284" w:lineRule="exact" w:before="11"/>
              <w:ind w:left="292" w:right="313"/>
              <w:jc w:val="center"/>
              <w:rPr>
                <w:sz w:val="23"/>
              </w:rPr>
            </w:pPr>
            <w:r>
              <w:rPr>
                <w:sz w:val="23"/>
              </w:rPr>
              <w:t>—6.03</w:t>
            </w:r>
          </w:p>
        </w:tc>
        <w:tc>
          <w:tcPr>
            <w:tcW w:w="1561" w:type="dxa"/>
          </w:tcPr>
          <w:p>
            <w:pPr>
              <w:pStyle w:val="TableParagraph"/>
              <w:spacing w:line="284" w:lineRule="exact" w:before="11"/>
              <w:ind w:left="316" w:right="400"/>
              <w:jc w:val="center"/>
              <w:rPr>
                <w:sz w:val="23"/>
              </w:rPr>
            </w:pPr>
            <w:r>
              <w:rPr>
                <w:sz w:val="23"/>
              </w:rPr>
              <w:t>±34.60</w:t>
            </w:r>
          </w:p>
        </w:tc>
        <w:tc>
          <w:tcPr>
            <w:tcW w:w="1621" w:type="dxa"/>
          </w:tcPr>
          <w:p>
            <w:pPr>
              <w:pStyle w:val="TableParagraph"/>
              <w:spacing w:line="284" w:lineRule="exact" w:before="11"/>
              <w:ind w:left="402" w:right="373"/>
              <w:jc w:val="center"/>
              <w:rPr>
                <w:sz w:val="23"/>
              </w:rPr>
            </w:pPr>
            <w:r>
              <w:rPr>
                <w:sz w:val="23"/>
              </w:rPr>
              <w:t>—44.21</w:t>
            </w:r>
          </w:p>
        </w:tc>
        <w:tc>
          <w:tcPr>
            <w:tcW w:w="1570" w:type="dxa"/>
          </w:tcPr>
          <w:p>
            <w:pPr>
              <w:pStyle w:val="TableParagraph"/>
              <w:spacing w:line="284" w:lineRule="exact" w:before="11"/>
              <w:ind w:left="371" w:right="350"/>
              <w:jc w:val="center"/>
              <w:rPr>
                <w:sz w:val="23"/>
              </w:rPr>
            </w:pPr>
            <w:r>
              <w:rPr>
                <w:sz w:val="23"/>
              </w:rPr>
              <w:t>7.33</w:t>
            </w:r>
          </w:p>
        </w:tc>
        <w:tc>
          <w:tcPr>
            <w:tcW w:w="1226" w:type="dxa"/>
          </w:tcPr>
          <w:p>
            <w:pPr>
              <w:pStyle w:val="TableParagraph"/>
              <w:spacing w:line="284" w:lineRule="exact" w:before="11"/>
              <w:ind w:right="107"/>
              <w:jc w:val="right"/>
              <w:rPr>
                <w:sz w:val="23"/>
              </w:rPr>
            </w:pPr>
            <w:r>
              <w:rPr>
                <w:sz w:val="23"/>
              </w:rPr>
              <w:t>-84.21</w:t>
            </w:r>
          </w:p>
        </w:tc>
      </w:tr>
      <w:tr>
        <w:trPr>
          <w:trHeight w:val="294" w:hRule="atLeast"/>
        </w:trPr>
        <w:tc>
          <w:tcPr>
            <w:tcW w:w="677" w:type="dxa"/>
          </w:tcPr>
          <w:p>
            <w:pPr>
              <w:pStyle w:val="TableParagraph"/>
              <w:spacing w:line="265" w:lineRule="exact" w:before="10"/>
              <w:ind w:right="368"/>
              <w:jc w:val="right"/>
              <w:rPr>
                <w:sz w:val="23"/>
              </w:rPr>
            </w:pPr>
            <w:r>
              <w:rPr>
                <w:w w:val="100"/>
                <w:sz w:val="23"/>
              </w:rPr>
              <w:t>V</w:t>
            </w:r>
          </w:p>
        </w:tc>
        <w:tc>
          <w:tcPr>
            <w:tcW w:w="1373" w:type="dxa"/>
          </w:tcPr>
          <w:p>
            <w:pPr>
              <w:pStyle w:val="TableParagraph"/>
              <w:spacing w:line="265" w:lineRule="exact" w:before="10"/>
              <w:ind w:right="308"/>
              <w:jc w:val="right"/>
              <w:rPr>
                <w:sz w:val="23"/>
              </w:rPr>
            </w:pPr>
            <w:r>
              <w:rPr>
                <w:sz w:val="23"/>
              </w:rPr>
              <w:t>19。62</w:t>
            </w:r>
          </w:p>
        </w:tc>
        <w:tc>
          <w:tcPr>
            <w:tcW w:w="1336" w:type="dxa"/>
          </w:tcPr>
          <w:p>
            <w:pPr>
              <w:pStyle w:val="TableParagraph"/>
              <w:spacing w:line="265" w:lineRule="exact" w:before="10"/>
              <w:ind w:left="292" w:right="313"/>
              <w:jc w:val="center"/>
              <w:rPr>
                <w:sz w:val="23"/>
              </w:rPr>
            </w:pPr>
            <w:r>
              <w:rPr>
                <w:sz w:val="23"/>
              </w:rPr>
              <w:t>8.21</w:t>
            </w:r>
          </w:p>
        </w:tc>
        <w:tc>
          <w:tcPr>
            <w:tcW w:w="1561" w:type="dxa"/>
          </w:tcPr>
          <w:p>
            <w:pPr>
              <w:pStyle w:val="TableParagraph"/>
              <w:spacing w:line="265" w:lineRule="exact" w:before="10"/>
              <w:ind w:left="311" w:right="400"/>
              <w:jc w:val="center"/>
              <w:rPr>
                <w:sz w:val="23"/>
              </w:rPr>
            </w:pPr>
            <w:r>
              <w:rPr>
                <w:sz w:val="23"/>
              </w:rPr>
              <w:t>29.21</w:t>
            </w:r>
          </w:p>
        </w:tc>
        <w:tc>
          <w:tcPr>
            <w:tcW w:w="1621" w:type="dxa"/>
          </w:tcPr>
          <w:p>
            <w:pPr>
              <w:pStyle w:val="TableParagraph"/>
              <w:spacing w:line="265" w:lineRule="exact" w:before="10"/>
              <w:ind w:left="401" w:right="373"/>
              <w:jc w:val="center"/>
              <w:rPr>
                <w:sz w:val="23"/>
              </w:rPr>
            </w:pPr>
            <w:r>
              <w:rPr>
                <w:sz w:val="23"/>
              </w:rPr>
              <w:t>34。25</w:t>
            </w:r>
          </w:p>
        </w:tc>
        <w:tc>
          <w:tcPr>
            <w:tcW w:w="1570" w:type="dxa"/>
          </w:tcPr>
          <w:p>
            <w:pPr>
              <w:pStyle w:val="TableParagraph"/>
              <w:rPr>
                <w:rFonts w:ascii="Times New Roman"/>
                <w:sz w:val="22"/>
              </w:rPr>
            </w:pPr>
          </w:p>
        </w:tc>
        <w:tc>
          <w:tcPr>
            <w:tcW w:w="1226" w:type="dxa"/>
          </w:tcPr>
          <w:p>
            <w:pPr>
              <w:pStyle w:val="TableParagraph"/>
              <w:spacing w:line="265" w:lineRule="exact" w:before="10"/>
              <w:ind w:right="107"/>
              <w:jc w:val="right"/>
              <w:rPr>
                <w:sz w:val="23"/>
              </w:rPr>
            </w:pPr>
            <w:r>
              <w:rPr>
                <w:sz w:val="23"/>
              </w:rPr>
              <w:t>66。77</w:t>
            </w:r>
          </w:p>
        </w:tc>
      </w:tr>
      <w:tr>
        <w:trPr>
          <w:trHeight w:val="292" w:hRule="atLeast"/>
        </w:trPr>
        <w:tc>
          <w:tcPr>
            <w:tcW w:w="677" w:type="dxa"/>
          </w:tcPr>
          <w:p>
            <w:pPr>
              <w:pStyle w:val="TableParagraph"/>
              <w:spacing w:line="236" w:lineRule="exact" w:before="37"/>
              <w:ind w:left="50"/>
              <w:rPr>
                <w:rFonts w:ascii="Times New Roman"/>
                <w:i/>
                <w:sz w:val="23"/>
              </w:rPr>
            </w:pPr>
            <w:r>
              <w:rPr>
                <w:rFonts w:ascii="Times New Roman"/>
                <w:i/>
                <w:w w:val="102"/>
                <w:sz w:val="23"/>
              </w:rPr>
              <w:t>M</w:t>
            </w:r>
          </w:p>
        </w:tc>
        <w:tc>
          <w:tcPr>
            <w:tcW w:w="1373" w:type="dxa"/>
          </w:tcPr>
          <w:p>
            <w:pPr>
              <w:pStyle w:val="TableParagraph"/>
              <w:spacing w:line="242" w:lineRule="exact" w:before="30"/>
              <w:ind w:right="308"/>
              <w:jc w:val="right"/>
              <w:rPr>
                <w:sz w:val="23"/>
              </w:rPr>
            </w:pPr>
            <w:r>
              <w:rPr>
                <w:sz w:val="23"/>
              </w:rPr>
              <w:t>121.37</w:t>
            </w:r>
          </w:p>
        </w:tc>
        <w:tc>
          <w:tcPr>
            <w:tcW w:w="1336" w:type="dxa"/>
          </w:tcPr>
          <w:p>
            <w:pPr>
              <w:pStyle w:val="TableParagraph"/>
              <w:spacing w:line="242" w:lineRule="exact" w:before="30"/>
              <w:ind w:left="292" w:right="313"/>
              <w:jc w:val="center"/>
              <w:rPr>
                <w:sz w:val="23"/>
              </w:rPr>
            </w:pPr>
            <w:r>
              <w:rPr>
                <w:sz w:val="23"/>
              </w:rPr>
              <w:t>22。26</w:t>
            </w:r>
          </w:p>
        </w:tc>
        <w:tc>
          <w:tcPr>
            <w:tcW w:w="1561" w:type="dxa"/>
          </w:tcPr>
          <w:p>
            <w:pPr>
              <w:pStyle w:val="TableParagraph"/>
              <w:rPr>
                <w:rFonts w:ascii="Times New Roman"/>
                <w:sz w:val="20"/>
              </w:rPr>
            </w:pPr>
          </w:p>
        </w:tc>
        <w:tc>
          <w:tcPr>
            <w:tcW w:w="1621" w:type="dxa"/>
          </w:tcPr>
          <w:p>
            <w:pPr>
              <w:pStyle w:val="TableParagraph"/>
              <w:spacing w:line="242" w:lineRule="exact" w:before="30"/>
              <w:ind w:left="401" w:right="373"/>
              <w:jc w:val="center"/>
              <w:rPr>
                <w:sz w:val="23"/>
              </w:rPr>
            </w:pPr>
            <w:r>
              <w:rPr>
                <w:sz w:val="23"/>
              </w:rPr>
              <w:t>171。29</w:t>
            </w:r>
          </w:p>
        </w:tc>
        <w:tc>
          <w:tcPr>
            <w:tcW w:w="1570" w:type="dxa"/>
          </w:tcPr>
          <w:p>
            <w:pPr>
              <w:pStyle w:val="TableParagraph"/>
              <w:spacing w:line="242" w:lineRule="exact" w:before="30"/>
              <w:ind w:left="371" w:right="350"/>
              <w:jc w:val="center"/>
              <w:rPr>
                <w:sz w:val="23"/>
              </w:rPr>
            </w:pPr>
            <w:r>
              <w:rPr>
                <w:sz w:val="23"/>
              </w:rPr>
              <w:t>165.47</w:t>
            </w:r>
          </w:p>
        </w:tc>
        <w:tc>
          <w:tcPr>
            <w:tcW w:w="1226" w:type="dxa"/>
          </w:tcPr>
          <w:p>
            <w:pPr>
              <w:pStyle w:val="TableParagraph"/>
              <w:spacing w:line="242" w:lineRule="exact" w:before="30"/>
              <w:ind w:right="47"/>
              <w:jc w:val="right"/>
              <w:rPr>
                <w:sz w:val="23"/>
              </w:rPr>
            </w:pPr>
            <w:r>
              <w:rPr>
                <w:sz w:val="23"/>
              </w:rPr>
              <w:t>144。86</w:t>
            </w:r>
          </w:p>
        </w:tc>
      </w:tr>
    </w:tbl>
    <w:p>
      <w:pPr>
        <w:pStyle w:val="BodyText"/>
        <w:rPr>
          <w:sz w:val="20"/>
        </w:rPr>
      </w:pPr>
    </w:p>
    <w:p>
      <w:pPr>
        <w:pStyle w:val="BodyText"/>
        <w:rPr>
          <w:sz w:val="20"/>
        </w:rPr>
      </w:pPr>
    </w:p>
    <w:p>
      <w:pPr>
        <w:pStyle w:val="BodyText"/>
        <w:rPr>
          <w:sz w:val="20"/>
        </w:rPr>
      </w:pPr>
    </w:p>
    <w:p>
      <w:pPr>
        <w:spacing w:after="0"/>
        <w:rPr>
          <w:sz w:val="20"/>
        </w:rPr>
        <w:sectPr>
          <w:pgSz w:w="11910" w:h="16840"/>
          <w:pgMar w:header="701" w:footer="0" w:top="900" w:bottom="280" w:left="320" w:right="320"/>
        </w:sectPr>
      </w:pPr>
    </w:p>
    <w:p>
      <w:pPr>
        <w:pStyle w:val="BodyText"/>
        <w:rPr>
          <w:sz w:val="24"/>
        </w:rPr>
      </w:pPr>
    </w:p>
    <w:p>
      <w:pPr>
        <w:pStyle w:val="BodyText"/>
        <w:spacing w:before="7"/>
        <w:rPr>
          <w:sz w:val="21"/>
        </w:rPr>
      </w:pPr>
    </w:p>
    <w:p>
      <w:pPr>
        <w:spacing w:line="204" w:lineRule="exact" w:before="0"/>
        <w:ind w:left="0" w:right="476" w:firstLine="0"/>
        <w:jc w:val="center"/>
        <w:rPr>
          <w:rFonts w:ascii="Times New Roman"/>
          <w:i/>
          <w:sz w:val="23"/>
        </w:rPr>
      </w:pPr>
      <w:r>
        <w:rPr>
          <w:rFonts w:ascii="Times New Roman"/>
          <w:i/>
          <w:w w:val="103"/>
          <w:sz w:val="23"/>
        </w:rPr>
        <w:t>M</w:t>
      </w:r>
    </w:p>
    <w:p>
      <w:pPr>
        <w:tabs>
          <w:tab w:pos="2502" w:val="left" w:leader="none"/>
        </w:tabs>
        <w:spacing w:line="235" w:lineRule="exact" w:before="0"/>
        <w:ind w:left="1831" w:right="0" w:firstLine="0"/>
        <w:jc w:val="left"/>
        <w:rPr>
          <w:sz w:val="23"/>
        </w:rPr>
      </w:pPr>
      <w:r>
        <w:rPr/>
        <w:pict>
          <v:shape style="position:absolute;margin-left:63.001785pt;margin-top:6.032774pt;width:505.4pt;height:58.8pt;mso-position-horizontal-relative:page;mso-position-vertical-relative:paragraph;z-index:252266496"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9"/>
                    <w:gridCol w:w="861"/>
                    <w:gridCol w:w="1661"/>
                    <w:gridCol w:w="1493"/>
                    <w:gridCol w:w="1531"/>
                    <w:gridCol w:w="1587"/>
                    <w:gridCol w:w="1276"/>
                    <w:gridCol w:w="1160"/>
                  </w:tblGrid>
                  <w:tr>
                    <w:trPr>
                      <w:trHeight w:val="587" w:hRule="atLeast"/>
                    </w:trPr>
                    <w:tc>
                      <w:tcPr>
                        <w:tcW w:w="10108" w:type="dxa"/>
                        <w:gridSpan w:val="8"/>
                      </w:tcPr>
                      <w:p>
                        <w:pPr>
                          <w:pStyle w:val="TableParagraph"/>
                          <w:tabs>
                            <w:tab w:pos="6641" w:val="left" w:leader="none"/>
                          </w:tabs>
                          <w:spacing w:line="263" w:lineRule="exact"/>
                          <w:ind w:left="3578"/>
                          <w:rPr>
                            <w:sz w:val="23"/>
                          </w:rPr>
                        </w:pPr>
                        <w:r>
                          <w:rPr>
                            <w:sz w:val="23"/>
                          </w:rPr>
                          <w:t>2.38</w:t>
                          <w:tab/>
                          <w:t>10.00</w:t>
                        </w:r>
                      </w:p>
                    </w:tc>
                  </w:tr>
                  <w:tr>
                    <w:trPr>
                      <w:trHeight w:val="315" w:hRule="atLeast"/>
                    </w:trPr>
                    <w:tc>
                      <w:tcPr>
                        <w:tcW w:w="539" w:type="dxa"/>
                      </w:tcPr>
                      <w:p>
                        <w:pPr>
                          <w:pStyle w:val="TableParagraph"/>
                          <w:spacing w:before="95"/>
                          <w:ind w:left="50"/>
                          <w:rPr>
                            <w:rFonts w:ascii="宋体" w:eastAsia="宋体" w:hint="eastAsia"/>
                            <w:sz w:val="13"/>
                          </w:rPr>
                        </w:pPr>
                        <w:r>
                          <w:rPr>
                            <w:rFonts w:ascii="宋体" w:eastAsia="宋体" w:hint="eastAsia"/>
                            <w:w w:val="105"/>
                            <w:sz w:val="13"/>
                          </w:rPr>
                          <w:t>右</w:t>
                        </w:r>
                      </w:p>
                    </w:tc>
                    <w:tc>
                      <w:tcPr>
                        <w:tcW w:w="861" w:type="dxa"/>
                      </w:tcPr>
                      <w:p>
                        <w:pPr>
                          <w:pStyle w:val="TableParagraph"/>
                          <w:spacing w:line="284" w:lineRule="exact" w:before="11"/>
                          <w:ind w:right="40"/>
                          <w:jc w:val="center"/>
                          <w:rPr>
                            <w:sz w:val="23"/>
                          </w:rPr>
                        </w:pPr>
                        <w:r>
                          <w:rPr>
                            <w:w w:val="100"/>
                            <w:sz w:val="23"/>
                          </w:rPr>
                          <w:t>V</w:t>
                        </w:r>
                      </w:p>
                    </w:tc>
                    <w:tc>
                      <w:tcPr>
                        <w:tcW w:w="1661" w:type="dxa"/>
                      </w:tcPr>
                      <w:p>
                        <w:pPr>
                          <w:pStyle w:val="TableParagraph"/>
                          <w:spacing w:line="284" w:lineRule="exact" w:before="11"/>
                          <w:ind w:left="373" w:right="327"/>
                          <w:jc w:val="center"/>
                          <w:rPr>
                            <w:sz w:val="23"/>
                          </w:rPr>
                        </w:pPr>
                        <w:r>
                          <w:rPr>
                            <w:sz w:val="23"/>
                          </w:rPr>
                          <w:t>116.92</w:t>
                        </w:r>
                      </w:p>
                    </w:tc>
                    <w:tc>
                      <w:tcPr>
                        <w:tcW w:w="1493" w:type="dxa"/>
                      </w:tcPr>
                      <w:p>
                        <w:pPr>
                          <w:pStyle w:val="TableParagraph"/>
                          <w:spacing w:line="284" w:lineRule="exact" w:before="11"/>
                          <w:ind w:left="325" w:right="322"/>
                          <w:jc w:val="center"/>
                          <w:rPr>
                            <w:sz w:val="23"/>
                          </w:rPr>
                        </w:pPr>
                        <w:r>
                          <w:rPr>
                            <w:sz w:val="23"/>
                          </w:rPr>
                          <w:t>23.43</w:t>
                        </w:r>
                      </w:p>
                    </w:tc>
                    <w:tc>
                      <w:tcPr>
                        <w:tcW w:w="1531" w:type="dxa"/>
                      </w:tcPr>
                      <w:p>
                        <w:pPr>
                          <w:pStyle w:val="TableParagraph"/>
                          <w:spacing w:line="284" w:lineRule="exact" w:before="11"/>
                          <w:ind w:right="439"/>
                          <w:jc w:val="right"/>
                          <w:rPr>
                            <w:sz w:val="23"/>
                          </w:rPr>
                        </w:pPr>
                        <w:r>
                          <w:rPr>
                            <w:sz w:val="23"/>
                          </w:rPr>
                          <w:t>21。25</w:t>
                        </w:r>
                      </w:p>
                    </w:tc>
                    <w:tc>
                      <w:tcPr>
                        <w:tcW w:w="1587" w:type="dxa"/>
                      </w:tcPr>
                      <w:p>
                        <w:pPr>
                          <w:pStyle w:val="TableParagraph"/>
                          <w:spacing w:line="284" w:lineRule="exact" w:before="11"/>
                          <w:ind w:left="441"/>
                          <w:rPr>
                            <w:sz w:val="23"/>
                          </w:rPr>
                        </w:pPr>
                        <w:r>
                          <w:rPr>
                            <w:sz w:val="23"/>
                          </w:rPr>
                          <w:t>175。22</w:t>
                        </w:r>
                      </w:p>
                    </w:tc>
                    <w:tc>
                      <w:tcPr>
                        <w:tcW w:w="1276" w:type="dxa"/>
                      </w:tcPr>
                      <w:p>
                        <w:pPr>
                          <w:pStyle w:val="TableParagraph"/>
                          <w:rPr>
                            <w:rFonts w:ascii="Times New Roman"/>
                            <w:sz w:val="22"/>
                          </w:rPr>
                        </w:pPr>
                      </w:p>
                    </w:tc>
                    <w:tc>
                      <w:tcPr>
                        <w:tcW w:w="1160" w:type="dxa"/>
                      </w:tcPr>
                      <w:p>
                        <w:pPr>
                          <w:pStyle w:val="TableParagraph"/>
                          <w:spacing w:line="284" w:lineRule="exact" w:before="11"/>
                          <w:ind w:left="168" w:right="32"/>
                          <w:jc w:val="center"/>
                          <w:rPr>
                            <w:sz w:val="23"/>
                          </w:rPr>
                        </w:pPr>
                        <w:r>
                          <w:rPr>
                            <w:sz w:val="23"/>
                          </w:rPr>
                          <w:t>181.17</w:t>
                        </w:r>
                      </w:p>
                    </w:tc>
                  </w:tr>
                  <w:tr>
                    <w:trPr>
                      <w:trHeight w:val="272" w:hRule="atLeast"/>
                    </w:trPr>
                    <w:tc>
                      <w:tcPr>
                        <w:tcW w:w="539" w:type="dxa"/>
                      </w:tcPr>
                      <w:p>
                        <w:pPr>
                          <w:pStyle w:val="TableParagraph"/>
                          <w:rPr>
                            <w:rFonts w:ascii="Times New Roman"/>
                            <w:sz w:val="20"/>
                          </w:rPr>
                        </w:pPr>
                      </w:p>
                    </w:tc>
                    <w:tc>
                      <w:tcPr>
                        <w:tcW w:w="861" w:type="dxa"/>
                      </w:tcPr>
                      <w:p>
                        <w:pPr>
                          <w:pStyle w:val="TableParagraph"/>
                          <w:spacing w:line="242" w:lineRule="exact" w:before="10"/>
                          <w:ind w:right="40"/>
                          <w:jc w:val="center"/>
                          <w:rPr>
                            <w:sz w:val="23"/>
                          </w:rPr>
                        </w:pPr>
                        <w:r>
                          <w:rPr>
                            <w:w w:val="100"/>
                            <w:sz w:val="23"/>
                          </w:rPr>
                          <w:t>M</w:t>
                        </w:r>
                      </w:p>
                    </w:tc>
                    <w:tc>
                      <w:tcPr>
                        <w:tcW w:w="1661" w:type="dxa"/>
                      </w:tcPr>
                      <w:p>
                        <w:pPr>
                          <w:pStyle w:val="TableParagraph"/>
                          <w:spacing w:line="242" w:lineRule="exact" w:before="10"/>
                          <w:ind w:left="373" w:right="327"/>
                          <w:jc w:val="center"/>
                          <w:rPr>
                            <w:sz w:val="23"/>
                          </w:rPr>
                        </w:pPr>
                        <w:r>
                          <w:rPr>
                            <w:sz w:val="23"/>
                          </w:rPr>
                          <w:t>—103.65</w:t>
                        </w:r>
                      </w:p>
                    </w:tc>
                    <w:tc>
                      <w:tcPr>
                        <w:tcW w:w="1493" w:type="dxa"/>
                      </w:tcPr>
                      <w:p>
                        <w:pPr>
                          <w:pStyle w:val="TableParagraph"/>
                          <w:spacing w:line="242" w:lineRule="exact" w:before="10"/>
                          <w:ind w:left="325" w:right="322"/>
                          <w:jc w:val="center"/>
                          <w:rPr>
                            <w:sz w:val="23"/>
                          </w:rPr>
                        </w:pPr>
                        <w:r>
                          <w:rPr>
                            <w:sz w:val="23"/>
                          </w:rPr>
                          <w:t>-21。02</w:t>
                        </w:r>
                      </w:p>
                    </w:tc>
                    <w:tc>
                      <w:tcPr>
                        <w:tcW w:w="1531" w:type="dxa"/>
                      </w:tcPr>
                      <w:p>
                        <w:pPr>
                          <w:pStyle w:val="TableParagraph"/>
                          <w:spacing w:line="242" w:lineRule="exact" w:before="10"/>
                          <w:ind w:right="387"/>
                          <w:jc w:val="right"/>
                          <w:rPr>
                            <w:sz w:val="23"/>
                          </w:rPr>
                        </w:pPr>
                        <w:r>
                          <w:rPr>
                            <w:sz w:val="23"/>
                          </w:rPr>
                          <w:t>64.06</w:t>
                        </w:r>
                      </w:p>
                    </w:tc>
                    <w:tc>
                      <w:tcPr>
                        <w:tcW w:w="1587" w:type="dxa"/>
                      </w:tcPr>
                      <w:p>
                        <w:pPr>
                          <w:pStyle w:val="TableParagraph"/>
                          <w:spacing w:line="242" w:lineRule="exact" w:before="10"/>
                          <w:ind w:left="383"/>
                          <w:rPr>
                            <w:sz w:val="23"/>
                          </w:rPr>
                        </w:pPr>
                        <w:r>
                          <w:rPr>
                            <w:sz w:val="23"/>
                          </w:rPr>
                          <w:t>—156.81</w:t>
                        </w:r>
                      </w:p>
                    </w:tc>
                    <w:tc>
                      <w:tcPr>
                        <w:tcW w:w="1276" w:type="dxa"/>
                      </w:tcPr>
                      <w:p>
                        <w:pPr>
                          <w:pStyle w:val="TableParagraph"/>
                          <w:spacing w:line="242" w:lineRule="exact" w:before="10"/>
                          <w:ind w:left="280"/>
                          <w:rPr>
                            <w:sz w:val="23"/>
                          </w:rPr>
                        </w:pPr>
                        <w:r>
                          <w:rPr>
                            <w:sz w:val="23"/>
                          </w:rPr>
                          <w:t>-222.33</w:t>
                        </w:r>
                      </w:p>
                    </w:tc>
                    <w:tc>
                      <w:tcPr>
                        <w:tcW w:w="1160" w:type="dxa"/>
                      </w:tcPr>
                      <w:p>
                        <w:pPr>
                          <w:pStyle w:val="TableParagraph"/>
                          <w:spacing w:line="242" w:lineRule="exact" w:before="10"/>
                          <w:ind w:left="168" w:right="32"/>
                          <w:jc w:val="center"/>
                          <w:rPr>
                            <w:sz w:val="23"/>
                          </w:rPr>
                        </w:pPr>
                        <w:r>
                          <w:rPr>
                            <w:sz w:val="23"/>
                          </w:rPr>
                          <w:t>—55。79</w:t>
                        </w:r>
                      </w:p>
                    </w:tc>
                  </w:tr>
                </w:tbl>
                <w:p>
                  <w:pPr>
                    <w:pStyle w:val="BodyText"/>
                  </w:pPr>
                </w:p>
              </w:txbxContent>
            </v:textbox>
            <w10:wrap type="none"/>
          </v:shape>
        </w:pict>
      </w:r>
      <w:r>
        <w:rPr>
          <w:rFonts w:ascii="Times New Roman" w:eastAsia="Times New Roman"/>
          <w:i/>
          <w:position w:val="1"/>
          <w:sz w:val="13"/>
        </w:rPr>
        <w:t>EF</w:t>
        <w:tab/>
      </w:r>
      <w:r>
        <w:rPr>
          <w:sz w:val="23"/>
        </w:rPr>
        <w:t>-17.12/5。</w:t>
      </w:r>
      <w:r>
        <w:rPr>
          <w:spacing w:val="-10"/>
          <w:sz w:val="23"/>
        </w:rPr>
        <w:t>56</w:t>
      </w:r>
    </w:p>
    <w:p>
      <w:pPr>
        <w:pStyle w:val="BodyText"/>
        <w:rPr>
          <w:sz w:val="22"/>
        </w:rPr>
      </w:pPr>
      <w:r>
        <w:rPr/>
        <w:br w:type="column"/>
      </w:r>
      <w:r>
        <w:rPr>
          <w:sz w:val="22"/>
        </w:rPr>
      </w:r>
    </w:p>
    <w:p>
      <w:pPr>
        <w:pStyle w:val="BodyText"/>
      </w:pPr>
    </w:p>
    <w:p>
      <w:pPr>
        <w:pStyle w:val="BodyText"/>
        <w:ind w:left="420"/>
      </w:pPr>
      <w:r>
        <w:rPr/>
        <w:t>—1.52/</w:t>
      </w:r>
    </w:p>
    <w:p>
      <w:pPr>
        <w:pStyle w:val="BodyText"/>
        <w:spacing w:before="5"/>
        <w:rPr>
          <w:sz w:val="18"/>
        </w:rPr>
      </w:pPr>
      <w:r>
        <w:rPr/>
        <w:br w:type="column"/>
      </w:r>
      <w:r>
        <w:rPr>
          <w:sz w:val="18"/>
        </w:rPr>
      </w:r>
    </w:p>
    <w:p>
      <w:pPr>
        <w:pStyle w:val="BodyText"/>
        <w:ind w:left="1604"/>
      </w:pPr>
      <w:r>
        <w:rPr/>
        <w:pict>
          <v:group style="position:absolute;margin-left:21.99836pt;margin-top:-271.632202pt;width:552pt;height:226.9pt;mso-position-horizontal-relative:page;mso-position-vertical-relative:paragraph;z-index:-267002880" coordorigin="440,-5433" coordsize="11040,4538">
            <v:shape style="position:absolute;left:5496;top:-5338;width:222;height:260" type="#_x0000_t75" stroked="false">
              <v:imagedata r:id="rId91" o:title=""/>
            </v:shape>
            <v:shape style="position:absolute;left:5554;top:-2479;width:220;height:259" type="#_x0000_t75" stroked="false">
              <v:imagedata r:id="rId92" o:title=""/>
            </v:shape>
            <v:shape style="position:absolute;left:439;top:-5433;width:11040;height:4507" type="#_x0000_t75" stroked="false">
              <v:imagedata r:id="rId93" o:title=""/>
            </v:shape>
            <v:shape style="position:absolute;left:1126;top:-5241;width:165;height:237" type="#_x0000_t202" filled="false" stroked="false">
              <v:textbox inset="0,0,0,0">
                <w:txbxContent>
                  <w:p>
                    <w:pPr>
                      <w:spacing w:line="218" w:lineRule="exact" w:before="17"/>
                      <w:ind w:left="0" w:right="0" w:firstLine="0"/>
                      <w:jc w:val="left"/>
                      <w:rPr>
                        <w:rFonts w:ascii="Times New Roman"/>
                        <w:sz w:val="23"/>
                      </w:rPr>
                    </w:pPr>
                    <w:r>
                      <w:rPr>
                        <w:rFonts w:ascii="Times New Roman"/>
                        <w:w w:val="102"/>
                        <w:sz w:val="23"/>
                      </w:rPr>
                      <w:t>E</w:t>
                    </w:r>
                  </w:p>
                </w:txbxContent>
              </v:textbox>
              <w10:wrap type="none"/>
            </v:shape>
            <v:shape style="position:absolute;left:2023;top:-5355;width:136;height:231" type="#_x0000_t202" filled="false" stroked="false">
              <v:textbox inset="0,0,0,0">
                <w:txbxContent>
                  <w:p>
                    <w:pPr>
                      <w:spacing w:line="230" w:lineRule="exact" w:before="0"/>
                      <w:ind w:left="0" w:right="0" w:firstLine="0"/>
                      <w:jc w:val="left"/>
                      <w:rPr>
                        <w:sz w:val="23"/>
                      </w:rPr>
                    </w:pPr>
                    <w:r>
                      <w:rPr>
                        <w:w w:val="100"/>
                        <w:sz w:val="23"/>
                      </w:rPr>
                      <w:t>M</w:t>
                    </w:r>
                  </w:p>
                </w:txbxContent>
              </v:textbox>
              <w10:wrap type="none"/>
            </v:shape>
            <v:shape style="position:absolute;left:2824;top:-5355;width:827;height:231" type="#_x0000_t202" filled="false" stroked="false">
              <v:textbox inset="0,0,0,0">
                <w:txbxContent>
                  <w:p>
                    <w:pPr>
                      <w:spacing w:line="230" w:lineRule="exact" w:before="0"/>
                      <w:ind w:left="0" w:right="0" w:firstLine="0"/>
                      <w:jc w:val="left"/>
                      <w:rPr>
                        <w:sz w:val="23"/>
                      </w:rPr>
                    </w:pPr>
                    <w:r>
                      <w:rPr>
                        <w:sz w:val="23"/>
                      </w:rPr>
                      <w:t>-66。79</w:t>
                    </w:r>
                  </w:p>
                </w:txbxContent>
              </v:textbox>
              <w10:wrap type="none"/>
            </v:shape>
            <v:shape style="position:absolute;left:4193;top:-5355;width:712;height:231" type="#_x0000_t202" filled="false" stroked="false">
              <v:textbox inset="0,0,0,0">
                <w:txbxContent>
                  <w:p>
                    <w:pPr>
                      <w:spacing w:line="230" w:lineRule="exact" w:before="0"/>
                      <w:ind w:left="0" w:right="0" w:firstLine="0"/>
                      <w:jc w:val="left"/>
                      <w:rPr>
                        <w:sz w:val="23"/>
                      </w:rPr>
                    </w:pPr>
                    <w:r>
                      <w:rPr>
                        <w:sz w:val="23"/>
                      </w:rPr>
                      <w:t>-21.36</w:t>
                    </w:r>
                  </w:p>
                </w:txbxContent>
              </v:textbox>
              <w10:wrap type="none"/>
            </v:shape>
            <v:shape style="position:absolute;left:5717;top:-5355;width:712;height:231" type="#_x0000_t202" filled="false" stroked="false">
              <v:textbox inset="0,0,0,0">
                <w:txbxContent>
                  <w:p>
                    <w:pPr>
                      <w:spacing w:line="230" w:lineRule="exact" w:before="0"/>
                      <w:ind w:left="0" w:right="0" w:firstLine="0"/>
                      <w:jc w:val="left"/>
                      <w:rPr>
                        <w:sz w:val="23"/>
                      </w:rPr>
                    </w:pPr>
                    <w:r>
                      <w:rPr>
                        <w:sz w:val="23"/>
                      </w:rPr>
                      <w:t>18。01</w:t>
                    </w:r>
                  </w:p>
                </w:txbxContent>
              </v:textbox>
              <w10:wrap type="none"/>
            </v:shape>
            <v:shape style="position:absolute;left:7085;top:-5355;width:1057;height:231" type="#_x0000_t202" filled="false" stroked="false">
              <v:textbox inset="0,0,0,0">
                <w:txbxContent>
                  <w:p>
                    <w:pPr>
                      <w:spacing w:line="230" w:lineRule="exact" w:before="0"/>
                      <w:ind w:left="0" w:right="0" w:firstLine="0"/>
                      <w:jc w:val="left"/>
                      <w:rPr>
                        <w:sz w:val="23"/>
                      </w:rPr>
                    </w:pPr>
                    <w:r>
                      <w:rPr>
                        <w:sz w:val="23"/>
                      </w:rPr>
                      <w:t>—105。61</w:t>
                    </w:r>
                  </w:p>
                </w:txbxContent>
              </v:textbox>
              <w10:wrap type="none"/>
            </v:shape>
            <v:shape style="position:absolute;left:8736;top:-5355;width:943;height:231" type="#_x0000_t202" filled="false" stroked="false">
              <v:textbox inset="0,0,0,0">
                <w:txbxContent>
                  <w:p>
                    <w:pPr>
                      <w:spacing w:line="230" w:lineRule="exact" w:before="0"/>
                      <w:ind w:left="0" w:right="0" w:firstLine="0"/>
                      <w:jc w:val="left"/>
                      <w:rPr>
                        <w:sz w:val="23"/>
                      </w:rPr>
                    </w:pPr>
                    <w:r>
                      <w:rPr>
                        <w:sz w:val="23"/>
                      </w:rPr>
                      <w:t>—112.74</w:t>
                    </w:r>
                  </w:p>
                </w:txbxContent>
              </v:textbox>
              <w10:wrap type="none"/>
            </v:shape>
            <v:shape style="position:absolute;left:10395;top:-5355;width:712;height:231" type="#_x0000_t202" filled="false" stroked="false">
              <v:textbox inset="0,0,0,0">
                <w:txbxContent>
                  <w:p>
                    <w:pPr>
                      <w:spacing w:line="230" w:lineRule="exact" w:before="0"/>
                      <w:ind w:left="0" w:right="0" w:firstLine="0"/>
                      <w:jc w:val="left"/>
                      <w:rPr>
                        <w:sz w:val="23"/>
                      </w:rPr>
                    </w:pPr>
                    <w:r>
                      <w:rPr>
                        <w:sz w:val="23"/>
                      </w:rPr>
                      <w:t>-69.32</w:t>
                    </w:r>
                  </w:p>
                </w:txbxContent>
              </v:textbox>
              <w10:wrap type="none"/>
            </v:shape>
            <v:shape style="position:absolute;left:1142;top:-4607;width:165;height:237" type="#_x0000_t202" filled="false" stroked="false">
              <v:textbox inset="0,0,0,0">
                <w:txbxContent>
                  <w:p>
                    <w:pPr>
                      <w:spacing w:line="221" w:lineRule="exact" w:before="15"/>
                      <w:ind w:left="0" w:right="0" w:firstLine="0"/>
                      <w:jc w:val="left"/>
                      <w:rPr>
                        <w:rFonts w:ascii="Times New Roman"/>
                        <w:i/>
                        <w:sz w:val="23"/>
                      </w:rPr>
                    </w:pPr>
                    <w:r>
                      <w:rPr>
                        <w:rFonts w:ascii="Times New Roman"/>
                        <w:i/>
                        <w:w w:val="102"/>
                        <w:sz w:val="23"/>
                      </w:rPr>
                      <w:t>E</w:t>
                    </w:r>
                  </w:p>
                </w:txbxContent>
              </v:textbox>
              <w10:wrap type="none"/>
            </v:shape>
            <v:shape style="position:absolute;left:2023;top:-4725;width:136;height:231" type="#_x0000_t202" filled="false" stroked="false">
              <v:textbox inset="0,0,0,0">
                <w:txbxContent>
                  <w:p>
                    <w:pPr>
                      <w:spacing w:line="230" w:lineRule="exact" w:before="0"/>
                      <w:ind w:left="0" w:right="0" w:firstLine="0"/>
                      <w:jc w:val="left"/>
                      <w:rPr>
                        <w:sz w:val="23"/>
                      </w:rPr>
                    </w:pPr>
                    <w:r>
                      <w:rPr>
                        <w:w w:val="100"/>
                        <w:sz w:val="23"/>
                      </w:rPr>
                      <w:t>M</w:t>
                    </w:r>
                  </w:p>
                </w:txbxContent>
              </v:textbox>
              <w10:wrap type="none"/>
            </v:shape>
            <v:shape style="position:absolute;left:2880;top:-4725;width:712;height:231" type="#_x0000_t202" filled="false" stroked="false">
              <v:textbox inset="0,0,0,0">
                <w:txbxContent>
                  <w:p>
                    <w:pPr>
                      <w:spacing w:line="230" w:lineRule="exact" w:before="0"/>
                      <w:ind w:left="0" w:right="0" w:firstLine="0"/>
                      <w:jc w:val="left"/>
                      <w:rPr>
                        <w:sz w:val="23"/>
                      </w:rPr>
                    </w:pPr>
                    <w:r>
                      <w:rPr>
                        <w:sz w:val="23"/>
                      </w:rPr>
                      <w:t>-29.44</w:t>
                    </w:r>
                  </w:p>
                </w:txbxContent>
              </v:textbox>
              <w10:wrap type="none"/>
            </v:shape>
            <v:shape style="position:absolute;left:4138;top:-4725;width:827;height:231" type="#_x0000_t202" filled="false" stroked="false">
              <v:textbox inset="0,0,0,0">
                <w:txbxContent>
                  <w:p>
                    <w:pPr>
                      <w:spacing w:line="230" w:lineRule="exact" w:before="0"/>
                      <w:ind w:left="0" w:right="0" w:firstLine="0"/>
                      <w:jc w:val="left"/>
                      <w:rPr>
                        <w:sz w:val="23"/>
                      </w:rPr>
                    </w:pPr>
                    <w:r>
                      <w:rPr>
                        <w:sz w:val="23"/>
                      </w:rPr>
                      <w:t>—6。06</w:t>
                    </w:r>
                  </w:p>
                </w:txbxContent>
              </v:textbox>
              <w10:wrap type="none"/>
            </v:shape>
            <v:shape style="position:absolute;left:5494;top:-4725;width:942;height:231" type="#_x0000_t202" filled="false" stroked="false">
              <v:textbox inset="0,0,0,0">
                <w:txbxContent>
                  <w:p>
                    <w:pPr>
                      <w:spacing w:line="230" w:lineRule="exact" w:before="0"/>
                      <w:ind w:left="0" w:right="0" w:firstLine="0"/>
                      <w:jc w:val="left"/>
                      <w:rPr>
                        <w:sz w:val="23"/>
                      </w:rPr>
                    </w:pPr>
                    <w:r>
                      <w:rPr>
                        <w:sz w:val="23"/>
                      </w:rPr>
                      <w:t>±14。78</w:t>
                    </w:r>
                  </w:p>
                </w:txbxContent>
              </v:textbox>
              <w10:wrap type="none"/>
            </v:shape>
            <v:shape style="position:absolute;left:7143;top:-4725;width:942;height:231" type="#_x0000_t202" filled="false" stroked="false">
              <v:textbox inset="0,0,0,0">
                <w:txbxContent>
                  <w:p>
                    <w:pPr>
                      <w:spacing w:line="230" w:lineRule="exact" w:before="0"/>
                      <w:ind w:left="0" w:right="0" w:firstLine="0"/>
                      <w:jc w:val="left"/>
                      <w:rPr>
                        <w:sz w:val="23"/>
                      </w:rPr>
                    </w:pPr>
                    <w:r>
                      <w:rPr>
                        <w:sz w:val="23"/>
                      </w:rPr>
                      <w:t>—54。00</w:t>
                    </w:r>
                  </w:p>
                </w:txbxContent>
              </v:textbox>
              <w10:wrap type="none"/>
            </v:shape>
            <v:shape style="position:absolute;left:8794;top:-4725;width:827;height:231" type="#_x0000_t202" filled="false" stroked="false">
              <v:textbox inset="0,0,0,0">
                <w:txbxContent>
                  <w:p>
                    <w:pPr>
                      <w:spacing w:line="230" w:lineRule="exact" w:before="0"/>
                      <w:ind w:left="0" w:right="0" w:firstLine="0"/>
                      <w:jc w:val="left"/>
                      <w:rPr>
                        <w:sz w:val="23"/>
                      </w:rPr>
                    </w:pPr>
                    <w:r>
                      <w:rPr>
                        <w:sz w:val="23"/>
                      </w:rPr>
                      <w:t>—25.63</w:t>
                    </w:r>
                  </w:p>
                </w:txbxContent>
              </v:textbox>
              <w10:wrap type="none"/>
            </v:shape>
            <v:shape style="position:absolute;left:10225;top:-4725;width:1057;height:231" type="#_x0000_t202" filled="false" stroked="false">
              <v:textbox inset="0,0,0,0">
                <w:txbxContent>
                  <w:p>
                    <w:pPr>
                      <w:spacing w:line="230" w:lineRule="exact" w:before="0"/>
                      <w:ind w:left="0" w:right="0" w:firstLine="0"/>
                      <w:jc w:val="left"/>
                      <w:rPr>
                        <w:sz w:val="23"/>
                      </w:rPr>
                    </w:pPr>
                    <w:r>
                      <w:rPr>
                        <w:sz w:val="23"/>
                      </w:rPr>
                      <w:t>-—64。31</w:t>
                    </w:r>
                  </w:p>
                </w:txbxContent>
              </v:textbox>
              <w10:wrap type="none"/>
            </v:shape>
            <v:shape style="position:absolute;left:1048;top:-3768;width:481;height:231" type="#_x0000_t202" filled="false" stroked="false">
              <v:textbox inset="0,0,0,0">
                <w:txbxContent>
                  <w:p>
                    <w:pPr>
                      <w:spacing w:line="230" w:lineRule="exact" w:before="0"/>
                      <w:ind w:left="0" w:right="0" w:firstLine="0"/>
                      <w:jc w:val="left"/>
                      <w:rPr>
                        <w:sz w:val="23"/>
                      </w:rPr>
                    </w:pPr>
                    <w:r>
                      <w:rPr>
                        <w:sz w:val="23"/>
                      </w:rPr>
                      <w:t>跨中</w:t>
                    </w:r>
                  </w:p>
                </w:txbxContent>
              </v:textbox>
              <w10:wrap type="none"/>
            </v:shape>
            <v:shape style="position:absolute;left:1871;top:-3891;width:384;height:478" type="#_x0000_t202" filled="false" stroked="false">
              <v:textbox inset="0,0,0,0">
                <w:txbxContent>
                  <w:p>
                    <w:pPr>
                      <w:spacing w:before="11"/>
                      <w:ind w:left="188" w:right="0" w:firstLine="0"/>
                      <w:jc w:val="left"/>
                      <w:rPr>
                        <w:rFonts w:ascii="Times New Roman"/>
                        <w:i/>
                        <w:sz w:val="13"/>
                      </w:rPr>
                    </w:pPr>
                    <w:r>
                      <w:rPr>
                        <w:rFonts w:ascii="Times New Roman"/>
                        <w:i/>
                        <w:w w:val="105"/>
                        <w:sz w:val="13"/>
                      </w:rPr>
                      <w:t>CE</w:t>
                    </w:r>
                  </w:p>
                  <w:p>
                    <w:pPr>
                      <w:spacing w:line="221" w:lineRule="exact" w:before="96"/>
                      <w:ind w:left="0" w:right="0" w:firstLine="0"/>
                      <w:jc w:val="left"/>
                      <w:rPr>
                        <w:rFonts w:ascii="Times New Roman"/>
                        <w:i/>
                        <w:sz w:val="23"/>
                      </w:rPr>
                    </w:pPr>
                    <w:r>
                      <w:rPr>
                        <w:rFonts w:ascii="Times New Roman"/>
                        <w:i/>
                        <w:w w:val="103"/>
                        <w:sz w:val="23"/>
                      </w:rPr>
                      <w:t>M</w:t>
                    </w:r>
                  </w:p>
                </w:txbxContent>
              </v:textbox>
              <w10:wrap type="none"/>
            </v:shape>
            <v:shape style="position:absolute;left:2652;top:-3761;width:2546;height:231" type="#_x0000_t202" filled="false" stroked="false">
              <v:textbox inset="0,0,0,0">
                <w:txbxContent>
                  <w:p>
                    <w:pPr>
                      <w:tabs>
                        <w:tab w:pos="1368" w:val="left" w:leader="none"/>
                      </w:tabs>
                      <w:spacing w:line="230" w:lineRule="exact" w:before="0"/>
                      <w:ind w:left="0" w:right="0" w:firstLine="0"/>
                      <w:jc w:val="left"/>
                      <w:rPr>
                        <w:sz w:val="23"/>
                      </w:rPr>
                    </w:pPr>
                    <w:r>
                      <w:rPr>
                        <w:sz w:val="23"/>
                      </w:rPr>
                      <w:t>-17.62/6。</w:t>
                      <w:tab/>
                      <w:t>—5</w:t>
                    </w:r>
                    <w:r>
                      <w:rPr>
                        <w:spacing w:val="-111"/>
                        <w:sz w:val="23"/>
                      </w:rPr>
                      <w:t>。</w:t>
                    </w:r>
                    <w:r>
                      <w:rPr>
                        <w:sz w:val="23"/>
                      </w:rPr>
                      <w:t>40/2。</w:t>
                    </w:r>
                  </w:p>
                </w:txbxContent>
              </v:textbox>
              <w10:wrap type="none"/>
            </v:shape>
            <v:shape style="position:absolute;left:7143;top:-3761;width:942;height:231" type="#_x0000_t202" filled="false" stroked="false">
              <v:textbox inset="0,0,0,0">
                <w:txbxContent>
                  <w:p>
                    <w:pPr>
                      <w:spacing w:line="230" w:lineRule="exact" w:before="0"/>
                      <w:ind w:left="0" w:right="0" w:firstLine="0"/>
                      <w:jc w:val="left"/>
                      <w:rPr>
                        <w:sz w:val="23"/>
                      </w:rPr>
                    </w:pPr>
                    <w:r>
                      <w:rPr>
                        <w:sz w:val="23"/>
                      </w:rPr>
                      <w:t>—28.70/</w:t>
                    </w:r>
                  </w:p>
                </w:txbxContent>
              </v:textbox>
              <w10:wrap type="none"/>
            </v:shape>
            <v:shape style="position:absolute;left:8794;top:-3610;width:827;height:231" type="#_x0000_t202" filled="false" stroked="false">
              <v:textbox inset="0,0,0,0">
                <w:txbxContent>
                  <w:p>
                    <w:pPr>
                      <w:spacing w:line="230" w:lineRule="exact" w:before="0"/>
                      <w:ind w:left="0" w:right="0" w:firstLine="0"/>
                      <w:jc w:val="left"/>
                      <w:rPr>
                        <w:sz w:val="23"/>
                      </w:rPr>
                    </w:pPr>
                    <w:r>
                      <w:rPr>
                        <w:sz w:val="23"/>
                      </w:rPr>
                      <w:t>-19。63</w:t>
                    </w:r>
                  </w:p>
                </w:txbxContent>
              </v:textbox>
              <w10:wrap type="none"/>
            </v:shape>
            <v:shape style="position:absolute;left:10340;top:-3610;width:827;height:231" type="#_x0000_t202" filled="false" stroked="false">
              <v:textbox inset="0,0,0,0">
                <w:txbxContent>
                  <w:p>
                    <w:pPr>
                      <w:spacing w:line="230" w:lineRule="exact" w:before="0"/>
                      <w:ind w:left="0" w:right="0" w:firstLine="0"/>
                      <w:jc w:val="left"/>
                      <w:rPr>
                        <w:sz w:val="23"/>
                      </w:rPr>
                    </w:pPr>
                    <w:r>
                      <w:rPr>
                        <w:sz w:val="23"/>
                      </w:rPr>
                      <w:t>—19.71</w:t>
                    </w:r>
                  </w:p>
                </w:txbxContent>
              </v:textbox>
              <w10:wrap type="none"/>
            </v:shape>
            <v:shape style="position:absolute;left:640;top:-3011;width:889;height:2007" type="#_x0000_t202" filled="false" stroked="false">
              <v:textbox inset="0,0,0,0">
                <w:txbxContent>
                  <w:p>
                    <w:pPr>
                      <w:spacing w:line="250" w:lineRule="exact" w:before="17"/>
                      <w:ind w:left="481" w:right="0" w:firstLine="0"/>
                      <w:jc w:val="left"/>
                      <w:rPr>
                        <w:rFonts w:ascii="Times New Roman"/>
                        <w:sz w:val="23"/>
                      </w:rPr>
                    </w:pPr>
                    <w:r>
                      <w:rPr>
                        <w:rFonts w:ascii="Times New Roman"/>
                        <w:w w:val="102"/>
                        <w:sz w:val="23"/>
                      </w:rPr>
                      <w:t>C</w:t>
                    </w:r>
                  </w:p>
                  <w:p>
                    <w:pPr>
                      <w:spacing w:line="152" w:lineRule="exact" w:before="0"/>
                      <w:ind w:left="640" w:right="0" w:firstLine="0"/>
                      <w:jc w:val="left"/>
                      <w:rPr>
                        <w:rFonts w:ascii="宋体" w:eastAsia="宋体" w:hint="eastAsia"/>
                        <w:sz w:val="13"/>
                      </w:rPr>
                    </w:pPr>
                    <w:r>
                      <w:rPr>
                        <w:rFonts w:ascii="宋体" w:eastAsia="宋体" w:hint="eastAsia"/>
                        <w:w w:val="105"/>
                        <w:sz w:val="13"/>
                      </w:rPr>
                      <w:t>右</w:t>
                    </w:r>
                  </w:p>
                  <w:p>
                    <w:pPr>
                      <w:spacing w:line="240" w:lineRule="auto" w:before="11"/>
                      <w:rPr>
                        <w:rFonts w:ascii="宋体"/>
                        <w:sz w:val="17"/>
                      </w:rPr>
                    </w:pPr>
                  </w:p>
                  <w:p>
                    <w:pPr>
                      <w:spacing w:line="207" w:lineRule="exact" w:before="1"/>
                      <w:ind w:left="485" w:right="0" w:firstLine="0"/>
                      <w:jc w:val="left"/>
                      <w:rPr>
                        <w:rFonts w:ascii="Times New Roman"/>
                        <w:sz w:val="23"/>
                      </w:rPr>
                    </w:pPr>
                    <w:r>
                      <w:rPr>
                        <w:rFonts w:ascii="Times New Roman"/>
                        <w:w w:val="102"/>
                        <w:sz w:val="23"/>
                      </w:rPr>
                      <w:t>E</w:t>
                    </w:r>
                  </w:p>
                  <w:p>
                    <w:pPr>
                      <w:tabs>
                        <w:tab w:pos="636" w:val="left" w:leader="none"/>
                      </w:tabs>
                      <w:spacing w:line="237" w:lineRule="exact" w:before="0"/>
                      <w:ind w:left="0" w:right="0" w:firstLine="0"/>
                      <w:jc w:val="left"/>
                      <w:rPr>
                        <w:rFonts w:ascii="宋体" w:eastAsia="宋体" w:hint="eastAsia"/>
                        <w:sz w:val="13"/>
                      </w:rPr>
                    </w:pPr>
                    <w:r>
                      <w:rPr>
                        <w:w w:val="105"/>
                        <w:sz w:val="23"/>
                      </w:rPr>
                      <w:t>7</w:t>
                      <w:tab/>
                    </w:r>
                    <w:r>
                      <w:rPr>
                        <w:rFonts w:ascii="宋体" w:eastAsia="宋体" w:hint="eastAsia"/>
                        <w:w w:val="105"/>
                        <w:position w:val="1"/>
                        <w:sz w:val="13"/>
                      </w:rPr>
                      <w:t>左</w:t>
                    </w:r>
                  </w:p>
                  <w:p>
                    <w:pPr>
                      <w:spacing w:line="250" w:lineRule="exact" w:before="185"/>
                      <w:ind w:left="502" w:right="0" w:firstLine="0"/>
                      <w:jc w:val="left"/>
                      <w:rPr>
                        <w:rFonts w:ascii="Times New Roman"/>
                        <w:i/>
                        <w:sz w:val="23"/>
                      </w:rPr>
                    </w:pPr>
                    <w:r>
                      <w:rPr>
                        <w:rFonts w:ascii="Times New Roman"/>
                        <w:i/>
                        <w:w w:val="102"/>
                        <w:sz w:val="23"/>
                      </w:rPr>
                      <w:t>E</w:t>
                    </w:r>
                  </w:p>
                  <w:p>
                    <w:pPr>
                      <w:spacing w:line="152" w:lineRule="exact" w:before="0"/>
                      <w:ind w:left="642" w:right="0" w:firstLine="0"/>
                      <w:jc w:val="left"/>
                      <w:rPr>
                        <w:rFonts w:ascii="宋体" w:eastAsia="宋体" w:hint="eastAsia"/>
                        <w:sz w:val="13"/>
                      </w:rPr>
                    </w:pPr>
                    <w:r>
                      <w:rPr>
                        <w:rFonts w:ascii="宋体" w:eastAsia="宋体" w:hint="eastAsia"/>
                        <w:w w:val="105"/>
                        <w:sz w:val="13"/>
                      </w:rPr>
                      <w:t>右</w:t>
                    </w:r>
                  </w:p>
                  <w:p>
                    <w:pPr>
                      <w:spacing w:line="262" w:lineRule="exact" w:before="64"/>
                      <w:ind w:left="407" w:right="0" w:firstLine="0"/>
                      <w:jc w:val="left"/>
                      <w:rPr>
                        <w:sz w:val="23"/>
                      </w:rPr>
                    </w:pPr>
                    <w:r>
                      <w:rPr>
                        <w:sz w:val="23"/>
                      </w:rPr>
                      <w:t>跨中</w:t>
                    </w:r>
                  </w:p>
                </w:txbxContent>
              </v:textbox>
              <w10:wrap type="none"/>
            </v:shape>
            <v:shape style="position:absolute;left:2101;top:-1033;width:195;height:137" type="#_x0000_t202" filled="false" stroked="false">
              <v:textbox inset="0,0,0,0">
                <w:txbxContent>
                  <w:p>
                    <w:pPr>
                      <w:spacing w:line="125" w:lineRule="exact" w:before="11"/>
                      <w:ind w:left="0" w:right="0" w:firstLine="0"/>
                      <w:jc w:val="left"/>
                      <w:rPr>
                        <w:rFonts w:ascii="Times New Roman"/>
                        <w:i/>
                        <w:sz w:val="13"/>
                      </w:rPr>
                    </w:pPr>
                    <w:r>
                      <w:rPr>
                        <w:rFonts w:ascii="Times New Roman"/>
                        <w:i/>
                        <w:w w:val="105"/>
                        <w:sz w:val="13"/>
                      </w:rPr>
                      <w:t>CE</w:t>
                    </w:r>
                  </w:p>
                </w:txbxContent>
              </v:textbox>
              <w10:wrap type="none"/>
            </v:shape>
            <w10:wrap type="none"/>
          </v:group>
        </w:pict>
      </w:r>
      <w:r>
        <w:rPr/>
        <w:t>续表 2—18</w:t>
      </w:r>
    </w:p>
    <w:p>
      <w:pPr>
        <w:pStyle w:val="BodyText"/>
        <w:spacing w:before="46"/>
        <w:ind w:left="1635"/>
      </w:pPr>
      <w:r>
        <w:rPr/>
        <w:pict>
          <v:group style="position:absolute;margin-left:21.99836pt;margin-top:-.392273pt;width:552pt;height:462pt;mso-position-horizontal-relative:page;mso-position-vertical-relative:paragraph;z-index:-267001856" coordorigin="440,-8" coordsize="11040,9240">
            <v:shape style="position:absolute;left:6158;top:1339;width:222;height:260" type="#_x0000_t75" stroked="false">
              <v:imagedata r:id="rId94" o:title=""/>
            </v:shape>
            <v:shape style="position:absolute;left:6158;top:3859;width:222;height:260" type="#_x0000_t75" stroked="false">
              <v:imagedata r:id="rId94" o:title=""/>
            </v:shape>
            <v:shape style="position:absolute;left:6158;top:6378;width:222;height:260" type="#_x0000_t75" stroked="false">
              <v:imagedata r:id="rId94" o:title=""/>
            </v:shape>
            <v:shape style="position:absolute;left:6043;top:8920;width:222;height:274" type="#_x0000_t75" stroked="false">
              <v:imagedata r:id="rId95" o:title=""/>
            </v:shape>
            <v:shape style="position:absolute;left:439;top:-8;width:11040;height:9240" type="#_x0000_t75" stroked="false">
              <v:imagedata r:id="rId96" o:title=""/>
            </v:shape>
            <w10:wrap type="none"/>
          </v:group>
        </w:pict>
      </w:r>
      <w:r>
        <w:rPr/>
        <w:t>—22.67/</w:t>
      </w:r>
    </w:p>
    <w:p>
      <w:pPr>
        <w:spacing w:after="0"/>
        <w:sectPr>
          <w:type w:val="continuous"/>
          <w:pgSz w:w="11910" w:h="16840"/>
          <w:pgMar w:top="900" w:bottom="280" w:left="320" w:right="320"/>
          <w:cols w:num="3" w:equalWidth="0">
            <w:col w:w="3886" w:space="40"/>
            <w:col w:w="1268" w:space="579"/>
            <w:col w:w="5497"/>
          </w:cols>
        </w:sectPr>
      </w:pPr>
    </w:p>
    <w:p>
      <w:pPr>
        <w:pStyle w:val="BodyText"/>
        <w:spacing w:before="10"/>
        <w:rPr>
          <w:sz w:val="7"/>
        </w:rPr>
      </w:pPr>
    </w:p>
    <w:p>
      <w:pPr>
        <w:spacing w:after="0"/>
        <w:rPr>
          <w:sz w:val="7"/>
        </w:rPr>
        <w:sectPr>
          <w:type w:val="continuous"/>
          <w:pgSz w:w="11910" w:h="16840"/>
          <w:pgMar w:top="900" w:bottom="280" w:left="320" w:right="320"/>
        </w:sectPr>
      </w:pPr>
    </w:p>
    <w:p>
      <w:pPr>
        <w:pStyle w:val="BodyText"/>
        <w:tabs>
          <w:tab w:pos="1830" w:val="left" w:leader="none"/>
          <w:tab w:pos="2732" w:val="left" w:leader="none"/>
          <w:tab w:pos="4346" w:val="left" w:leader="none"/>
        </w:tabs>
        <w:spacing w:before="69"/>
        <w:ind w:left="830"/>
      </w:pPr>
      <w:r>
        <w:rPr>
          <w:rFonts w:ascii="Times New Roman" w:hAnsi="Times New Roman" w:eastAsia="Times New Roman"/>
          <w:position w:val="-14"/>
        </w:rPr>
        <w:t>C</w:t>
        <w:tab/>
      </w:r>
      <w:r>
        <w:rPr/>
        <w:t>M</w:t>
        <w:tab/>
        <w:t>—93。99</w:t>
        <w:tab/>
      </w:r>
      <w:r>
        <w:rPr>
          <w:spacing w:val="-4"/>
        </w:rPr>
        <w:t>—18.66</w:t>
      </w:r>
    </w:p>
    <w:p>
      <w:pPr>
        <w:pStyle w:val="BodyText"/>
        <w:spacing w:before="7"/>
        <w:rPr>
          <w:sz w:val="28"/>
        </w:rPr>
      </w:pPr>
    </w:p>
    <w:p>
      <w:pPr>
        <w:pStyle w:val="BodyText"/>
        <w:spacing w:line="248" w:lineRule="exact" w:before="1"/>
        <w:ind w:left="834"/>
        <w:rPr>
          <w:rFonts w:ascii="Times New Roman"/>
        </w:rPr>
      </w:pPr>
      <w:r>
        <w:rPr/>
        <w:pict>
          <v:shape style="position:absolute;margin-left:94.252785pt;margin-top:9.106444pt;width:475.35pt;height:374.9pt;mso-position-horizontal-relative:page;mso-position-vertical-relative:paragraph;z-index:252267520"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8"/>
                    <w:gridCol w:w="1708"/>
                    <w:gridCol w:w="1551"/>
                    <w:gridCol w:w="1388"/>
                    <w:gridCol w:w="1760"/>
                    <w:gridCol w:w="1236"/>
                    <w:gridCol w:w="1139"/>
                  </w:tblGrid>
                  <w:tr>
                    <w:trPr>
                      <w:trHeight w:val="883" w:hRule="atLeast"/>
                    </w:trPr>
                    <w:tc>
                      <w:tcPr>
                        <w:tcW w:w="728" w:type="dxa"/>
                      </w:tcPr>
                      <w:p>
                        <w:pPr>
                          <w:pStyle w:val="TableParagraph"/>
                          <w:spacing w:line="263" w:lineRule="exact"/>
                          <w:ind w:right="79"/>
                          <w:jc w:val="center"/>
                          <w:rPr>
                            <w:sz w:val="23"/>
                          </w:rPr>
                        </w:pPr>
                        <w:r>
                          <w:rPr>
                            <w:w w:val="100"/>
                            <w:sz w:val="23"/>
                          </w:rPr>
                          <w:t>V</w:t>
                        </w:r>
                      </w:p>
                      <w:p>
                        <w:pPr>
                          <w:pStyle w:val="TableParagraph"/>
                          <w:spacing w:before="20"/>
                          <w:ind w:right="79"/>
                          <w:jc w:val="center"/>
                          <w:rPr>
                            <w:sz w:val="23"/>
                          </w:rPr>
                        </w:pPr>
                        <w:r>
                          <w:rPr>
                            <w:w w:val="100"/>
                            <w:sz w:val="23"/>
                          </w:rPr>
                          <w:t>M</w:t>
                        </w:r>
                      </w:p>
                      <w:p>
                        <w:pPr>
                          <w:pStyle w:val="TableParagraph"/>
                          <w:spacing w:line="264" w:lineRule="exact" w:before="22"/>
                          <w:ind w:right="79"/>
                          <w:jc w:val="center"/>
                          <w:rPr>
                            <w:sz w:val="23"/>
                          </w:rPr>
                        </w:pPr>
                        <w:r>
                          <w:rPr>
                            <w:w w:val="100"/>
                            <w:sz w:val="23"/>
                          </w:rPr>
                          <w:t>V</w:t>
                        </w:r>
                      </w:p>
                    </w:tc>
                    <w:tc>
                      <w:tcPr>
                        <w:tcW w:w="1708" w:type="dxa"/>
                      </w:tcPr>
                      <w:p>
                        <w:pPr>
                          <w:pStyle w:val="TableParagraph"/>
                          <w:spacing w:line="263" w:lineRule="exact"/>
                          <w:ind w:left="133" w:right="40"/>
                          <w:jc w:val="center"/>
                          <w:rPr>
                            <w:sz w:val="23"/>
                          </w:rPr>
                        </w:pPr>
                        <w:r>
                          <w:rPr>
                            <w:sz w:val="23"/>
                          </w:rPr>
                          <w:t>119。94</w:t>
                        </w:r>
                      </w:p>
                      <w:p>
                        <w:pPr>
                          <w:pStyle w:val="TableParagraph"/>
                          <w:spacing w:before="20"/>
                          <w:ind w:left="133" w:right="40"/>
                          <w:jc w:val="center"/>
                          <w:rPr>
                            <w:sz w:val="23"/>
                          </w:rPr>
                        </w:pPr>
                        <w:r>
                          <w:rPr>
                            <w:sz w:val="23"/>
                          </w:rPr>
                          <w:t>—28。46</w:t>
                        </w:r>
                      </w:p>
                      <w:p>
                        <w:pPr>
                          <w:pStyle w:val="TableParagraph"/>
                          <w:spacing w:line="264" w:lineRule="exact" w:before="22"/>
                          <w:ind w:left="133" w:right="40"/>
                          <w:jc w:val="center"/>
                          <w:rPr>
                            <w:sz w:val="23"/>
                          </w:rPr>
                        </w:pPr>
                        <w:r>
                          <w:rPr>
                            <w:sz w:val="23"/>
                          </w:rPr>
                          <w:t>18.63</w:t>
                        </w:r>
                      </w:p>
                    </w:tc>
                    <w:tc>
                      <w:tcPr>
                        <w:tcW w:w="1551" w:type="dxa"/>
                      </w:tcPr>
                      <w:p>
                        <w:pPr>
                          <w:pStyle w:val="TableParagraph"/>
                          <w:spacing w:line="263" w:lineRule="exact"/>
                          <w:ind w:left="95" w:right="147"/>
                          <w:jc w:val="center"/>
                          <w:rPr>
                            <w:sz w:val="23"/>
                          </w:rPr>
                        </w:pPr>
                        <w:r>
                          <w:rPr>
                            <w:sz w:val="23"/>
                          </w:rPr>
                          <w:t>24。17</w:t>
                        </w:r>
                      </w:p>
                      <w:p>
                        <w:pPr>
                          <w:pStyle w:val="TableParagraph"/>
                          <w:spacing w:before="20"/>
                          <w:ind w:left="95" w:right="147"/>
                          <w:jc w:val="center"/>
                          <w:rPr>
                            <w:sz w:val="23"/>
                          </w:rPr>
                        </w:pPr>
                        <w:r>
                          <w:rPr>
                            <w:sz w:val="23"/>
                          </w:rPr>
                          <w:t>—6。89</w:t>
                        </w:r>
                      </w:p>
                      <w:p>
                        <w:pPr>
                          <w:pStyle w:val="TableParagraph"/>
                          <w:spacing w:line="264" w:lineRule="exact" w:before="22"/>
                          <w:ind w:left="95" w:right="147"/>
                          <w:jc w:val="center"/>
                          <w:rPr>
                            <w:sz w:val="23"/>
                          </w:rPr>
                        </w:pPr>
                        <w:r>
                          <w:rPr>
                            <w:sz w:val="23"/>
                          </w:rPr>
                          <w:t>7。92</w:t>
                        </w:r>
                      </w:p>
                    </w:tc>
                    <w:tc>
                      <w:tcPr>
                        <w:tcW w:w="1388" w:type="dxa"/>
                      </w:tcPr>
                      <w:p>
                        <w:pPr>
                          <w:pStyle w:val="TableParagraph"/>
                          <w:spacing w:line="263" w:lineRule="exact"/>
                          <w:ind w:left="397"/>
                          <w:rPr>
                            <w:sz w:val="23"/>
                          </w:rPr>
                        </w:pPr>
                        <w:r>
                          <w:rPr>
                            <w:sz w:val="23"/>
                          </w:rPr>
                          <w:t>19.85</w:t>
                        </w:r>
                      </w:p>
                      <w:p>
                        <w:pPr>
                          <w:pStyle w:val="TableParagraph"/>
                          <w:spacing w:before="20"/>
                          <w:ind w:left="282"/>
                          <w:rPr>
                            <w:sz w:val="23"/>
                          </w:rPr>
                        </w:pPr>
                        <w:r>
                          <w:rPr>
                            <w:sz w:val="23"/>
                          </w:rPr>
                          <w:t>±54.46</w:t>
                        </w:r>
                      </w:p>
                      <w:p>
                        <w:pPr>
                          <w:pStyle w:val="TableParagraph"/>
                          <w:spacing w:line="264" w:lineRule="exact" w:before="22"/>
                          <w:ind w:left="397"/>
                          <w:rPr>
                            <w:sz w:val="23"/>
                          </w:rPr>
                        </w:pPr>
                        <w:r>
                          <w:rPr>
                            <w:sz w:val="23"/>
                          </w:rPr>
                          <w:t>45.38</w:t>
                        </w:r>
                      </w:p>
                    </w:tc>
                    <w:tc>
                      <w:tcPr>
                        <w:tcW w:w="1760" w:type="dxa"/>
                      </w:tcPr>
                      <w:p>
                        <w:pPr>
                          <w:pStyle w:val="TableParagraph"/>
                          <w:spacing w:line="263" w:lineRule="exact"/>
                          <w:ind w:right="482"/>
                          <w:jc w:val="right"/>
                          <w:rPr>
                            <w:sz w:val="23"/>
                          </w:rPr>
                        </w:pPr>
                        <w:r>
                          <w:rPr>
                            <w:sz w:val="23"/>
                          </w:rPr>
                          <w:t>179.77</w:t>
                        </w:r>
                      </w:p>
                      <w:p>
                        <w:pPr>
                          <w:pStyle w:val="TableParagraph"/>
                          <w:spacing w:before="20"/>
                          <w:ind w:right="425"/>
                          <w:jc w:val="right"/>
                          <w:rPr>
                            <w:sz w:val="23"/>
                          </w:rPr>
                        </w:pPr>
                        <w:r>
                          <w:rPr>
                            <w:spacing w:val="-1"/>
                            <w:sz w:val="23"/>
                          </w:rPr>
                          <w:t>—45.20</w:t>
                        </w:r>
                      </w:p>
                      <w:p>
                        <w:pPr>
                          <w:pStyle w:val="TableParagraph"/>
                          <w:spacing w:line="264" w:lineRule="exact" w:before="22"/>
                          <w:ind w:right="367"/>
                          <w:jc w:val="right"/>
                          <w:rPr>
                            <w:sz w:val="23"/>
                          </w:rPr>
                        </w:pPr>
                        <w:r>
                          <w:rPr>
                            <w:sz w:val="23"/>
                          </w:rPr>
                          <w:t>34。22</w:t>
                        </w:r>
                      </w:p>
                    </w:tc>
                    <w:tc>
                      <w:tcPr>
                        <w:tcW w:w="1236" w:type="dxa"/>
                      </w:tcPr>
                      <w:p>
                        <w:pPr>
                          <w:pStyle w:val="TableParagraph"/>
                          <w:spacing w:line="263" w:lineRule="exact"/>
                          <w:ind w:left="250"/>
                          <w:rPr>
                            <w:sz w:val="23"/>
                          </w:rPr>
                        </w:pPr>
                        <w:r>
                          <w:rPr>
                            <w:sz w:val="23"/>
                          </w:rPr>
                          <w:t>186.31</w:t>
                        </w:r>
                      </w:p>
                      <w:p>
                        <w:pPr>
                          <w:pStyle w:val="TableParagraph"/>
                          <w:spacing w:before="20"/>
                          <w:ind w:left="250"/>
                          <w:rPr>
                            <w:sz w:val="23"/>
                          </w:rPr>
                        </w:pPr>
                        <w:r>
                          <w:rPr>
                            <w:sz w:val="23"/>
                          </w:rPr>
                          <w:t>34。61</w:t>
                        </w:r>
                      </w:p>
                    </w:tc>
                    <w:tc>
                      <w:tcPr>
                        <w:tcW w:w="1139" w:type="dxa"/>
                      </w:tcPr>
                      <w:p>
                        <w:pPr>
                          <w:pStyle w:val="TableParagraph"/>
                          <w:spacing w:before="11"/>
                          <w:rPr>
                            <w:rFonts w:ascii="宋体"/>
                            <w:sz w:val="20"/>
                          </w:rPr>
                        </w:pPr>
                      </w:p>
                      <w:p>
                        <w:pPr>
                          <w:pStyle w:val="TableParagraph"/>
                          <w:spacing w:line="310" w:lineRule="atLeast"/>
                          <w:ind w:left="254" w:right="61" w:hanging="116"/>
                          <w:rPr>
                            <w:sz w:val="23"/>
                          </w:rPr>
                        </w:pPr>
                        <w:r>
                          <w:rPr>
                            <w:sz w:val="23"/>
                          </w:rPr>
                          <w:t>—111.03 87。21</w:t>
                        </w:r>
                      </w:p>
                    </w:tc>
                  </w:tr>
                  <w:tr>
                    <w:trPr>
                      <w:trHeight w:val="589" w:hRule="atLeast"/>
                    </w:trPr>
                    <w:tc>
                      <w:tcPr>
                        <w:tcW w:w="728" w:type="dxa"/>
                      </w:tcPr>
                      <w:p>
                        <w:pPr>
                          <w:pStyle w:val="TableParagraph"/>
                          <w:spacing w:line="252" w:lineRule="exact" w:before="32"/>
                          <w:ind w:left="123"/>
                          <w:rPr>
                            <w:rFonts w:ascii="Times New Roman"/>
                            <w:i/>
                            <w:sz w:val="23"/>
                          </w:rPr>
                        </w:pPr>
                        <w:r>
                          <w:rPr>
                            <w:rFonts w:ascii="Times New Roman"/>
                            <w:i/>
                            <w:w w:val="102"/>
                            <w:sz w:val="23"/>
                          </w:rPr>
                          <w:t>M</w:t>
                        </w:r>
                      </w:p>
                      <w:p>
                        <w:pPr>
                          <w:pStyle w:val="TableParagraph"/>
                          <w:spacing w:line="100" w:lineRule="exact"/>
                          <w:ind w:left="343"/>
                          <w:rPr>
                            <w:rFonts w:ascii="Times New Roman"/>
                            <w:i/>
                            <w:sz w:val="13"/>
                          </w:rPr>
                        </w:pPr>
                        <w:r>
                          <w:rPr>
                            <w:rFonts w:ascii="Times New Roman"/>
                            <w:i/>
                            <w:w w:val="105"/>
                            <w:sz w:val="13"/>
                          </w:rPr>
                          <w:t>CE</w:t>
                        </w:r>
                      </w:p>
                      <w:p>
                        <w:pPr>
                          <w:pStyle w:val="TableParagraph"/>
                          <w:spacing w:line="185" w:lineRule="exact"/>
                          <w:ind w:left="113"/>
                          <w:rPr>
                            <w:rFonts w:ascii="Times New Roman"/>
                            <w:i/>
                            <w:sz w:val="23"/>
                          </w:rPr>
                        </w:pPr>
                        <w:r>
                          <w:rPr>
                            <w:rFonts w:ascii="Times New Roman"/>
                            <w:i/>
                            <w:w w:val="103"/>
                            <w:sz w:val="23"/>
                          </w:rPr>
                          <w:t>M</w:t>
                        </w:r>
                      </w:p>
                    </w:tc>
                    <w:tc>
                      <w:tcPr>
                        <w:tcW w:w="1708" w:type="dxa"/>
                      </w:tcPr>
                      <w:p>
                        <w:pPr>
                          <w:pStyle w:val="TableParagraph"/>
                          <w:spacing w:before="26"/>
                          <w:ind w:left="133" w:right="40"/>
                          <w:jc w:val="center"/>
                          <w:rPr>
                            <w:sz w:val="23"/>
                          </w:rPr>
                        </w:pPr>
                        <w:r>
                          <w:rPr>
                            <w:sz w:val="23"/>
                          </w:rPr>
                          <w:t>114.05</w:t>
                        </w:r>
                      </w:p>
                      <w:p>
                        <w:pPr>
                          <w:pStyle w:val="TableParagraph"/>
                          <w:spacing w:line="229" w:lineRule="exact" w:before="20"/>
                          <w:ind w:left="133" w:right="40"/>
                          <w:jc w:val="center"/>
                          <w:rPr>
                            <w:sz w:val="23"/>
                          </w:rPr>
                        </w:pPr>
                        <w:r>
                          <w:rPr>
                            <w:sz w:val="23"/>
                          </w:rPr>
                          <w:t>-17.34/5。56</w:t>
                        </w:r>
                      </w:p>
                    </w:tc>
                    <w:tc>
                      <w:tcPr>
                        <w:tcW w:w="1551" w:type="dxa"/>
                      </w:tcPr>
                      <w:p>
                        <w:pPr>
                          <w:pStyle w:val="TableParagraph"/>
                          <w:spacing w:before="26"/>
                          <w:ind w:left="95" w:right="147"/>
                          <w:jc w:val="center"/>
                          <w:rPr>
                            <w:sz w:val="23"/>
                          </w:rPr>
                        </w:pPr>
                        <w:r>
                          <w:rPr>
                            <w:sz w:val="23"/>
                          </w:rPr>
                          <w:t>22.93</w:t>
                        </w:r>
                      </w:p>
                      <w:p>
                        <w:pPr>
                          <w:pStyle w:val="TableParagraph"/>
                          <w:spacing w:line="229" w:lineRule="exact" w:before="20"/>
                          <w:ind w:left="95" w:right="147"/>
                          <w:jc w:val="center"/>
                          <w:rPr>
                            <w:sz w:val="23"/>
                          </w:rPr>
                        </w:pPr>
                        <w:r>
                          <w:rPr>
                            <w:sz w:val="23"/>
                          </w:rPr>
                          <w:t>-2。14/2.38</w:t>
                        </w:r>
                      </w:p>
                    </w:tc>
                    <w:tc>
                      <w:tcPr>
                        <w:tcW w:w="1388" w:type="dxa"/>
                      </w:tcPr>
                      <w:p>
                        <w:pPr>
                          <w:pStyle w:val="TableParagraph"/>
                          <w:rPr>
                            <w:rFonts w:ascii="Times New Roman"/>
                            <w:sz w:val="22"/>
                          </w:rPr>
                        </w:pPr>
                      </w:p>
                    </w:tc>
                    <w:tc>
                      <w:tcPr>
                        <w:tcW w:w="1760" w:type="dxa"/>
                      </w:tcPr>
                      <w:p>
                        <w:pPr>
                          <w:pStyle w:val="TableParagraph"/>
                          <w:spacing w:before="26"/>
                          <w:ind w:left="130" w:right="32"/>
                          <w:jc w:val="center"/>
                          <w:rPr>
                            <w:sz w:val="23"/>
                          </w:rPr>
                        </w:pPr>
                        <w:r>
                          <w:rPr>
                            <w:sz w:val="23"/>
                          </w:rPr>
                          <w:t>170.95</w:t>
                        </w:r>
                      </w:p>
                      <w:p>
                        <w:pPr>
                          <w:pStyle w:val="TableParagraph"/>
                          <w:spacing w:line="229" w:lineRule="exact" w:before="20"/>
                          <w:ind w:left="131" w:right="32"/>
                          <w:jc w:val="center"/>
                          <w:rPr>
                            <w:sz w:val="23"/>
                          </w:rPr>
                        </w:pPr>
                        <w:r>
                          <w:rPr>
                            <w:sz w:val="23"/>
                          </w:rPr>
                          <w:t>-23.80/10。00</w:t>
                        </w:r>
                      </w:p>
                    </w:tc>
                    <w:tc>
                      <w:tcPr>
                        <w:tcW w:w="1236" w:type="dxa"/>
                      </w:tcPr>
                      <w:p>
                        <w:pPr>
                          <w:pStyle w:val="TableParagraph"/>
                          <w:spacing w:before="26"/>
                          <w:ind w:left="59" w:right="101"/>
                          <w:jc w:val="center"/>
                          <w:rPr>
                            <w:sz w:val="23"/>
                          </w:rPr>
                        </w:pPr>
                        <w:r>
                          <w:rPr>
                            <w:sz w:val="23"/>
                          </w:rPr>
                          <w:t>128.23</w:t>
                        </w:r>
                      </w:p>
                    </w:tc>
                    <w:tc>
                      <w:tcPr>
                        <w:tcW w:w="1139" w:type="dxa"/>
                      </w:tcPr>
                      <w:p>
                        <w:pPr>
                          <w:pStyle w:val="TableParagraph"/>
                          <w:spacing w:before="26"/>
                          <w:ind w:left="96" w:right="35"/>
                          <w:jc w:val="center"/>
                          <w:rPr>
                            <w:sz w:val="23"/>
                          </w:rPr>
                        </w:pPr>
                        <w:r>
                          <w:rPr>
                            <w:sz w:val="23"/>
                          </w:rPr>
                          <w:t>149。31</w:t>
                        </w:r>
                      </w:p>
                    </w:tc>
                  </w:tr>
                  <w:tr>
                    <w:trPr>
                      <w:trHeight w:val="328" w:hRule="atLeast"/>
                    </w:trPr>
                    <w:tc>
                      <w:tcPr>
                        <w:tcW w:w="728" w:type="dxa"/>
                      </w:tcPr>
                      <w:p>
                        <w:pPr>
                          <w:pStyle w:val="TableParagraph"/>
                          <w:spacing w:line="107" w:lineRule="exact"/>
                          <w:ind w:left="341"/>
                          <w:rPr>
                            <w:rFonts w:ascii="Times New Roman"/>
                            <w:i/>
                            <w:sz w:val="13"/>
                          </w:rPr>
                        </w:pPr>
                        <w:r>
                          <w:rPr>
                            <w:rFonts w:ascii="Times New Roman"/>
                            <w:i/>
                            <w:w w:val="105"/>
                            <w:sz w:val="13"/>
                          </w:rPr>
                          <w:t>EF</w:t>
                        </w:r>
                      </w:p>
                      <w:p>
                        <w:pPr>
                          <w:pStyle w:val="TableParagraph"/>
                          <w:spacing w:line="201" w:lineRule="exact"/>
                          <w:ind w:left="265"/>
                          <w:rPr>
                            <w:sz w:val="23"/>
                          </w:rPr>
                        </w:pPr>
                        <w:r>
                          <w:rPr>
                            <w:w w:val="100"/>
                            <w:sz w:val="23"/>
                          </w:rPr>
                          <w:t>M</w:t>
                        </w:r>
                      </w:p>
                    </w:tc>
                    <w:tc>
                      <w:tcPr>
                        <w:tcW w:w="1708" w:type="dxa"/>
                      </w:tcPr>
                      <w:p>
                        <w:pPr>
                          <w:pStyle w:val="TableParagraph"/>
                          <w:spacing w:line="242" w:lineRule="exact" w:before="65"/>
                          <w:ind w:left="133" w:right="40"/>
                          <w:jc w:val="center"/>
                          <w:rPr>
                            <w:sz w:val="23"/>
                          </w:rPr>
                        </w:pPr>
                        <w:r>
                          <w:rPr>
                            <w:sz w:val="23"/>
                          </w:rPr>
                          <w:t>-93.94</w:t>
                        </w:r>
                      </w:p>
                    </w:tc>
                    <w:tc>
                      <w:tcPr>
                        <w:tcW w:w="1551" w:type="dxa"/>
                      </w:tcPr>
                      <w:p>
                        <w:pPr>
                          <w:pStyle w:val="TableParagraph"/>
                          <w:spacing w:line="242" w:lineRule="exact" w:before="65"/>
                          <w:ind w:left="95" w:right="147"/>
                          <w:jc w:val="center"/>
                          <w:rPr>
                            <w:sz w:val="23"/>
                          </w:rPr>
                        </w:pPr>
                        <w:r>
                          <w:rPr>
                            <w:sz w:val="23"/>
                          </w:rPr>
                          <w:t>—18。77</w:t>
                        </w:r>
                      </w:p>
                    </w:tc>
                    <w:tc>
                      <w:tcPr>
                        <w:tcW w:w="1388" w:type="dxa"/>
                      </w:tcPr>
                      <w:p>
                        <w:pPr>
                          <w:pStyle w:val="TableParagraph"/>
                          <w:spacing w:line="242" w:lineRule="exact" w:before="65"/>
                          <w:ind w:right="181"/>
                          <w:jc w:val="right"/>
                          <w:rPr>
                            <w:sz w:val="23"/>
                          </w:rPr>
                        </w:pPr>
                        <w:r>
                          <w:rPr>
                            <w:sz w:val="23"/>
                          </w:rPr>
                          <w:t>±105。48</w:t>
                        </w:r>
                      </w:p>
                    </w:tc>
                    <w:tc>
                      <w:tcPr>
                        <w:tcW w:w="1760" w:type="dxa"/>
                      </w:tcPr>
                      <w:p>
                        <w:pPr>
                          <w:pStyle w:val="TableParagraph"/>
                          <w:spacing w:line="242" w:lineRule="exact" w:before="65"/>
                          <w:ind w:left="131" w:right="32"/>
                          <w:jc w:val="center"/>
                          <w:rPr>
                            <w:sz w:val="23"/>
                          </w:rPr>
                        </w:pPr>
                        <w:r>
                          <w:rPr>
                            <w:sz w:val="23"/>
                          </w:rPr>
                          <w:t>—141。03</w:t>
                        </w:r>
                      </w:p>
                    </w:tc>
                    <w:tc>
                      <w:tcPr>
                        <w:tcW w:w="1236" w:type="dxa"/>
                      </w:tcPr>
                      <w:p>
                        <w:pPr>
                          <w:pStyle w:val="TableParagraph"/>
                          <w:spacing w:line="242" w:lineRule="exact" w:before="65"/>
                          <w:ind w:left="59" w:right="101"/>
                          <w:jc w:val="center"/>
                          <w:rPr>
                            <w:sz w:val="23"/>
                          </w:rPr>
                        </w:pPr>
                        <w:r>
                          <w:rPr>
                            <w:sz w:val="23"/>
                          </w:rPr>
                          <w:t>15。21</w:t>
                        </w:r>
                      </w:p>
                    </w:tc>
                    <w:tc>
                      <w:tcPr>
                        <w:tcW w:w="1139" w:type="dxa"/>
                      </w:tcPr>
                      <w:p>
                        <w:pPr>
                          <w:pStyle w:val="TableParagraph"/>
                          <w:spacing w:line="242" w:lineRule="exact" w:before="65"/>
                          <w:ind w:left="96" w:right="35"/>
                          <w:jc w:val="center"/>
                          <w:rPr>
                            <w:sz w:val="23"/>
                          </w:rPr>
                        </w:pPr>
                        <w:r>
                          <w:rPr>
                            <w:sz w:val="23"/>
                          </w:rPr>
                          <w:t>-263。27</w:t>
                        </w:r>
                      </w:p>
                    </w:tc>
                  </w:tr>
                  <w:tr>
                    <w:trPr>
                      <w:trHeight w:val="358" w:hRule="atLeast"/>
                    </w:trPr>
                    <w:tc>
                      <w:tcPr>
                        <w:tcW w:w="728" w:type="dxa"/>
                      </w:tcPr>
                      <w:p>
                        <w:pPr>
                          <w:pStyle w:val="TableParagraph"/>
                          <w:spacing w:line="284" w:lineRule="exact" w:before="54"/>
                          <w:ind w:right="345"/>
                          <w:jc w:val="right"/>
                          <w:rPr>
                            <w:sz w:val="23"/>
                          </w:rPr>
                        </w:pPr>
                        <w:r>
                          <w:rPr>
                            <w:w w:val="100"/>
                            <w:sz w:val="23"/>
                          </w:rPr>
                          <w:t>V</w:t>
                        </w:r>
                      </w:p>
                    </w:tc>
                    <w:tc>
                      <w:tcPr>
                        <w:tcW w:w="1708" w:type="dxa"/>
                      </w:tcPr>
                      <w:p>
                        <w:pPr>
                          <w:pStyle w:val="TableParagraph"/>
                          <w:spacing w:line="284" w:lineRule="exact" w:before="54"/>
                          <w:ind w:left="133" w:right="40"/>
                          <w:jc w:val="center"/>
                          <w:rPr>
                            <w:sz w:val="23"/>
                          </w:rPr>
                        </w:pPr>
                        <w:r>
                          <w:rPr>
                            <w:sz w:val="23"/>
                          </w:rPr>
                          <w:t>116.91</w:t>
                        </w:r>
                      </w:p>
                    </w:tc>
                    <w:tc>
                      <w:tcPr>
                        <w:tcW w:w="1551" w:type="dxa"/>
                      </w:tcPr>
                      <w:p>
                        <w:pPr>
                          <w:pStyle w:val="TableParagraph"/>
                          <w:spacing w:line="284" w:lineRule="exact" w:before="54"/>
                          <w:ind w:left="95" w:right="147"/>
                          <w:jc w:val="center"/>
                          <w:rPr>
                            <w:sz w:val="23"/>
                          </w:rPr>
                        </w:pPr>
                        <w:r>
                          <w:rPr>
                            <w:sz w:val="23"/>
                          </w:rPr>
                          <w:t>23。43</w:t>
                        </w:r>
                      </w:p>
                    </w:tc>
                    <w:tc>
                      <w:tcPr>
                        <w:tcW w:w="1388" w:type="dxa"/>
                      </w:tcPr>
                      <w:p>
                        <w:pPr>
                          <w:pStyle w:val="TableParagraph"/>
                          <w:spacing w:line="284" w:lineRule="exact" w:before="54"/>
                          <w:ind w:left="339"/>
                          <w:rPr>
                            <w:sz w:val="23"/>
                          </w:rPr>
                        </w:pPr>
                        <w:r>
                          <w:rPr>
                            <w:sz w:val="23"/>
                          </w:rPr>
                          <w:t>26。24</w:t>
                        </w:r>
                      </w:p>
                    </w:tc>
                    <w:tc>
                      <w:tcPr>
                        <w:tcW w:w="1760" w:type="dxa"/>
                      </w:tcPr>
                      <w:p>
                        <w:pPr>
                          <w:pStyle w:val="TableParagraph"/>
                          <w:spacing w:line="284" w:lineRule="exact" w:before="54"/>
                          <w:ind w:left="130" w:right="32"/>
                          <w:jc w:val="center"/>
                          <w:rPr>
                            <w:sz w:val="23"/>
                          </w:rPr>
                        </w:pPr>
                        <w:r>
                          <w:rPr>
                            <w:sz w:val="23"/>
                          </w:rPr>
                          <w:t>175.21</w:t>
                        </w:r>
                      </w:p>
                    </w:tc>
                    <w:tc>
                      <w:tcPr>
                        <w:tcW w:w="1236" w:type="dxa"/>
                      </w:tcPr>
                      <w:p>
                        <w:pPr>
                          <w:pStyle w:val="TableParagraph"/>
                          <w:rPr>
                            <w:rFonts w:ascii="Times New Roman"/>
                            <w:sz w:val="22"/>
                          </w:rPr>
                        </w:pPr>
                      </w:p>
                    </w:tc>
                    <w:tc>
                      <w:tcPr>
                        <w:tcW w:w="1139" w:type="dxa"/>
                      </w:tcPr>
                      <w:p>
                        <w:pPr>
                          <w:pStyle w:val="TableParagraph"/>
                          <w:spacing w:line="284" w:lineRule="exact" w:before="54"/>
                          <w:ind w:left="96" w:right="35"/>
                          <w:jc w:val="center"/>
                          <w:rPr>
                            <w:sz w:val="23"/>
                          </w:rPr>
                        </w:pPr>
                        <w:r>
                          <w:rPr>
                            <w:sz w:val="23"/>
                          </w:rPr>
                          <w:t>191。56</w:t>
                        </w:r>
                      </w:p>
                    </w:tc>
                  </w:tr>
                  <w:tr>
                    <w:trPr>
                      <w:trHeight w:val="314" w:hRule="atLeast"/>
                    </w:trPr>
                    <w:tc>
                      <w:tcPr>
                        <w:tcW w:w="728" w:type="dxa"/>
                      </w:tcPr>
                      <w:p>
                        <w:pPr>
                          <w:pStyle w:val="TableParagraph"/>
                          <w:spacing w:line="284" w:lineRule="exact" w:before="10"/>
                          <w:ind w:right="345"/>
                          <w:jc w:val="right"/>
                          <w:rPr>
                            <w:sz w:val="23"/>
                          </w:rPr>
                        </w:pPr>
                        <w:r>
                          <w:rPr>
                            <w:w w:val="100"/>
                            <w:sz w:val="23"/>
                          </w:rPr>
                          <w:t>M</w:t>
                        </w:r>
                      </w:p>
                    </w:tc>
                    <w:tc>
                      <w:tcPr>
                        <w:tcW w:w="1708" w:type="dxa"/>
                      </w:tcPr>
                      <w:p>
                        <w:pPr>
                          <w:pStyle w:val="TableParagraph"/>
                          <w:spacing w:line="284" w:lineRule="exact" w:before="10"/>
                          <w:ind w:left="133" w:right="40"/>
                          <w:jc w:val="center"/>
                          <w:rPr>
                            <w:sz w:val="23"/>
                          </w:rPr>
                        </w:pPr>
                        <w:r>
                          <w:rPr>
                            <w:sz w:val="23"/>
                          </w:rPr>
                          <w:t>—103.69</w:t>
                        </w:r>
                      </w:p>
                    </w:tc>
                    <w:tc>
                      <w:tcPr>
                        <w:tcW w:w="1551" w:type="dxa"/>
                      </w:tcPr>
                      <w:p>
                        <w:pPr>
                          <w:pStyle w:val="TableParagraph"/>
                          <w:spacing w:line="284" w:lineRule="exact" w:before="10"/>
                          <w:ind w:left="95" w:right="147"/>
                          <w:jc w:val="center"/>
                          <w:rPr>
                            <w:sz w:val="23"/>
                          </w:rPr>
                        </w:pPr>
                        <w:r>
                          <w:rPr>
                            <w:sz w:val="23"/>
                          </w:rPr>
                          <w:t>-21。11</w:t>
                        </w:r>
                      </w:p>
                    </w:tc>
                    <w:tc>
                      <w:tcPr>
                        <w:tcW w:w="1388" w:type="dxa"/>
                      </w:tcPr>
                      <w:p>
                        <w:pPr>
                          <w:pStyle w:val="TableParagraph"/>
                          <w:spacing w:line="284" w:lineRule="exact" w:before="10"/>
                          <w:ind w:left="508"/>
                          <w:rPr>
                            <w:sz w:val="23"/>
                          </w:rPr>
                        </w:pPr>
                        <w:r>
                          <w:rPr>
                            <w:sz w:val="23"/>
                          </w:rPr>
                          <w:t>83.42</w:t>
                        </w:r>
                      </w:p>
                    </w:tc>
                    <w:tc>
                      <w:tcPr>
                        <w:tcW w:w="1760" w:type="dxa"/>
                      </w:tcPr>
                      <w:p>
                        <w:pPr>
                          <w:pStyle w:val="TableParagraph"/>
                          <w:spacing w:line="284" w:lineRule="exact" w:before="10"/>
                          <w:ind w:left="130" w:right="32"/>
                          <w:jc w:val="center"/>
                          <w:rPr>
                            <w:sz w:val="23"/>
                          </w:rPr>
                        </w:pPr>
                        <w:r>
                          <w:rPr>
                            <w:sz w:val="23"/>
                          </w:rPr>
                          <w:t>—153.98</w:t>
                        </w:r>
                      </w:p>
                    </w:tc>
                    <w:tc>
                      <w:tcPr>
                        <w:tcW w:w="1236" w:type="dxa"/>
                      </w:tcPr>
                      <w:p>
                        <w:pPr>
                          <w:pStyle w:val="TableParagraph"/>
                          <w:spacing w:line="284" w:lineRule="exact" w:before="10"/>
                          <w:ind w:left="59" w:right="101"/>
                          <w:jc w:val="center"/>
                          <w:rPr>
                            <w:sz w:val="23"/>
                          </w:rPr>
                        </w:pPr>
                        <w:r>
                          <w:rPr>
                            <w:sz w:val="23"/>
                          </w:rPr>
                          <w:t>-245.54</w:t>
                        </w:r>
                      </w:p>
                    </w:tc>
                    <w:tc>
                      <w:tcPr>
                        <w:tcW w:w="1139" w:type="dxa"/>
                      </w:tcPr>
                      <w:p>
                        <w:pPr>
                          <w:pStyle w:val="TableParagraph"/>
                          <w:spacing w:line="284" w:lineRule="exact" w:before="10"/>
                          <w:ind w:left="96" w:right="35"/>
                          <w:jc w:val="center"/>
                          <w:rPr>
                            <w:sz w:val="23"/>
                          </w:rPr>
                        </w:pPr>
                        <w:r>
                          <w:rPr>
                            <w:sz w:val="23"/>
                          </w:rPr>
                          <w:t>—28.65</w:t>
                        </w:r>
                      </w:p>
                    </w:tc>
                  </w:tr>
                  <w:tr>
                    <w:trPr>
                      <w:trHeight w:val="314" w:hRule="atLeast"/>
                    </w:trPr>
                    <w:tc>
                      <w:tcPr>
                        <w:tcW w:w="728" w:type="dxa"/>
                      </w:tcPr>
                      <w:p>
                        <w:pPr>
                          <w:pStyle w:val="TableParagraph"/>
                          <w:spacing w:line="284" w:lineRule="exact" w:before="10"/>
                          <w:ind w:right="345"/>
                          <w:jc w:val="right"/>
                          <w:rPr>
                            <w:sz w:val="23"/>
                          </w:rPr>
                        </w:pPr>
                        <w:r>
                          <w:rPr>
                            <w:w w:val="100"/>
                            <w:sz w:val="23"/>
                          </w:rPr>
                          <w:t>V</w:t>
                        </w:r>
                      </w:p>
                    </w:tc>
                    <w:tc>
                      <w:tcPr>
                        <w:tcW w:w="1708" w:type="dxa"/>
                      </w:tcPr>
                      <w:p>
                        <w:pPr>
                          <w:pStyle w:val="TableParagraph"/>
                          <w:spacing w:line="284" w:lineRule="exact" w:before="10"/>
                          <w:ind w:left="133" w:right="40"/>
                          <w:jc w:val="center"/>
                          <w:rPr>
                            <w:sz w:val="23"/>
                          </w:rPr>
                        </w:pPr>
                        <w:r>
                          <w:rPr>
                            <w:sz w:val="23"/>
                          </w:rPr>
                          <w:t>119.65</w:t>
                        </w:r>
                      </w:p>
                    </w:tc>
                    <w:tc>
                      <w:tcPr>
                        <w:tcW w:w="1551" w:type="dxa"/>
                      </w:tcPr>
                      <w:p>
                        <w:pPr>
                          <w:pStyle w:val="TableParagraph"/>
                          <w:spacing w:line="284" w:lineRule="exact" w:before="10"/>
                          <w:ind w:left="95" w:right="147"/>
                          <w:jc w:val="center"/>
                          <w:rPr>
                            <w:sz w:val="23"/>
                          </w:rPr>
                        </w:pPr>
                        <w:r>
                          <w:rPr>
                            <w:sz w:val="23"/>
                          </w:rPr>
                          <w:t>24。17</w:t>
                        </w:r>
                      </w:p>
                    </w:tc>
                    <w:tc>
                      <w:tcPr>
                        <w:tcW w:w="1388" w:type="dxa"/>
                      </w:tcPr>
                      <w:p>
                        <w:pPr>
                          <w:pStyle w:val="TableParagraph"/>
                          <w:spacing w:line="284" w:lineRule="exact" w:before="10"/>
                          <w:ind w:left="339"/>
                          <w:rPr>
                            <w:sz w:val="23"/>
                          </w:rPr>
                        </w:pPr>
                        <w:r>
                          <w:rPr>
                            <w:sz w:val="23"/>
                          </w:rPr>
                          <w:t>26。24</w:t>
                        </w:r>
                      </w:p>
                    </w:tc>
                    <w:tc>
                      <w:tcPr>
                        <w:tcW w:w="1760" w:type="dxa"/>
                      </w:tcPr>
                      <w:p>
                        <w:pPr>
                          <w:pStyle w:val="TableParagraph"/>
                          <w:spacing w:line="284" w:lineRule="exact" w:before="10"/>
                          <w:ind w:left="130" w:right="32"/>
                          <w:jc w:val="center"/>
                          <w:rPr>
                            <w:sz w:val="23"/>
                          </w:rPr>
                        </w:pPr>
                        <w:r>
                          <w:rPr>
                            <w:sz w:val="23"/>
                          </w:rPr>
                          <w:t>177.78</w:t>
                        </w:r>
                      </w:p>
                    </w:tc>
                    <w:tc>
                      <w:tcPr>
                        <w:tcW w:w="1236" w:type="dxa"/>
                      </w:tcPr>
                      <w:p>
                        <w:pPr>
                          <w:pStyle w:val="TableParagraph"/>
                          <w:spacing w:line="284" w:lineRule="exact" w:before="10"/>
                          <w:ind w:left="59" w:right="101"/>
                          <w:jc w:val="center"/>
                          <w:rPr>
                            <w:sz w:val="23"/>
                          </w:rPr>
                        </w:pPr>
                        <w:r>
                          <w:rPr>
                            <w:sz w:val="23"/>
                          </w:rPr>
                          <w:t>192.55</w:t>
                        </w:r>
                      </w:p>
                    </w:tc>
                    <w:tc>
                      <w:tcPr>
                        <w:tcW w:w="1139" w:type="dxa"/>
                      </w:tcPr>
                      <w:p>
                        <w:pPr>
                          <w:pStyle w:val="TableParagraph"/>
                          <w:rPr>
                            <w:rFonts w:ascii="Times New Roman"/>
                            <w:sz w:val="22"/>
                          </w:rPr>
                        </w:pPr>
                      </w:p>
                    </w:tc>
                  </w:tr>
                  <w:tr>
                    <w:trPr>
                      <w:trHeight w:val="272" w:hRule="atLeast"/>
                    </w:trPr>
                    <w:tc>
                      <w:tcPr>
                        <w:tcW w:w="728" w:type="dxa"/>
                      </w:tcPr>
                      <w:p>
                        <w:pPr>
                          <w:pStyle w:val="TableParagraph"/>
                          <w:spacing w:line="242" w:lineRule="exact" w:before="10"/>
                          <w:ind w:right="345"/>
                          <w:jc w:val="right"/>
                          <w:rPr>
                            <w:sz w:val="23"/>
                          </w:rPr>
                        </w:pPr>
                        <w:r>
                          <w:rPr>
                            <w:w w:val="100"/>
                            <w:sz w:val="23"/>
                          </w:rPr>
                          <w:t>M</w:t>
                        </w:r>
                      </w:p>
                    </w:tc>
                    <w:tc>
                      <w:tcPr>
                        <w:tcW w:w="1708" w:type="dxa"/>
                      </w:tcPr>
                      <w:p>
                        <w:pPr>
                          <w:pStyle w:val="TableParagraph"/>
                          <w:spacing w:line="242" w:lineRule="exact" w:before="10"/>
                          <w:ind w:left="133" w:right="40"/>
                          <w:jc w:val="center"/>
                          <w:rPr>
                            <w:sz w:val="23"/>
                          </w:rPr>
                        </w:pPr>
                        <w:r>
                          <w:rPr>
                            <w:sz w:val="23"/>
                          </w:rPr>
                          <w:t>—28.42</w:t>
                        </w:r>
                      </w:p>
                    </w:tc>
                    <w:tc>
                      <w:tcPr>
                        <w:tcW w:w="1551" w:type="dxa"/>
                      </w:tcPr>
                      <w:p>
                        <w:pPr>
                          <w:pStyle w:val="TableParagraph"/>
                          <w:spacing w:line="242" w:lineRule="exact" w:before="10"/>
                          <w:ind w:left="95" w:right="147"/>
                          <w:jc w:val="center"/>
                          <w:rPr>
                            <w:sz w:val="23"/>
                          </w:rPr>
                        </w:pPr>
                        <w:r>
                          <w:rPr>
                            <w:sz w:val="23"/>
                          </w:rPr>
                          <w:t>-6.79</w:t>
                        </w:r>
                      </w:p>
                    </w:tc>
                    <w:tc>
                      <w:tcPr>
                        <w:tcW w:w="1388" w:type="dxa"/>
                      </w:tcPr>
                      <w:p>
                        <w:pPr>
                          <w:pStyle w:val="TableParagraph"/>
                          <w:spacing w:line="242" w:lineRule="exact" w:before="10"/>
                          <w:ind w:left="282"/>
                          <w:rPr>
                            <w:sz w:val="23"/>
                          </w:rPr>
                        </w:pPr>
                        <w:r>
                          <w:rPr>
                            <w:sz w:val="23"/>
                          </w:rPr>
                          <w:t>±72.22</w:t>
                        </w:r>
                      </w:p>
                    </w:tc>
                    <w:tc>
                      <w:tcPr>
                        <w:tcW w:w="1760" w:type="dxa"/>
                      </w:tcPr>
                      <w:p>
                        <w:pPr>
                          <w:pStyle w:val="TableParagraph"/>
                          <w:spacing w:line="242" w:lineRule="exact" w:before="10"/>
                          <w:ind w:left="131" w:right="32"/>
                          <w:jc w:val="center"/>
                          <w:rPr>
                            <w:sz w:val="23"/>
                          </w:rPr>
                        </w:pPr>
                        <w:r>
                          <w:rPr>
                            <w:sz w:val="23"/>
                          </w:rPr>
                          <w:t>-43。61</w:t>
                        </w:r>
                      </w:p>
                    </w:tc>
                    <w:tc>
                      <w:tcPr>
                        <w:tcW w:w="1236" w:type="dxa"/>
                      </w:tcPr>
                      <w:p>
                        <w:pPr>
                          <w:pStyle w:val="TableParagraph"/>
                          <w:spacing w:line="242" w:lineRule="exact" w:before="10"/>
                          <w:ind w:left="59" w:right="101"/>
                          <w:jc w:val="center"/>
                          <w:rPr>
                            <w:sz w:val="23"/>
                          </w:rPr>
                        </w:pPr>
                        <w:r>
                          <w:rPr>
                            <w:sz w:val="23"/>
                          </w:rPr>
                          <w:t>55.71</w:t>
                        </w:r>
                      </w:p>
                    </w:tc>
                    <w:tc>
                      <w:tcPr>
                        <w:tcW w:w="1139" w:type="dxa"/>
                      </w:tcPr>
                      <w:p>
                        <w:pPr>
                          <w:pStyle w:val="TableParagraph"/>
                          <w:spacing w:line="242" w:lineRule="exact" w:before="10"/>
                          <w:ind w:left="96" w:right="35"/>
                          <w:jc w:val="center"/>
                          <w:rPr>
                            <w:sz w:val="23"/>
                          </w:rPr>
                        </w:pPr>
                        <w:r>
                          <w:rPr>
                            <w:sz w:val="23"/>
                          </w:rPr>
                          <w:t>—132</w:t>
                        </w:r>
                        <w:r>
                          <w:rPr>
                            <w:spacing w:val="-68"/>
                            <w:sz w:val="23"/>
                          </w:rPr>
                          <w:t>。</w:t>
                        </w:r>
                        <w:r>
                          <w:rPr>
                            <w:sz w:val="23"/>
                          </w:rPr>
                          <w:t>06</w:t>
                        </w:r>
                      </w:p>
                    </w:tc>
                  </w:tr>
                  <w:tr>
                    <w:trPr>
                      <w:trHeight w:val="338" w:hRule="atLeast"/>
                    </w:trPr>
                    <w:tc>
                      <w:tcPr>
                        <w:tcW w:w="728" w:type="dxa"/>
                      </w:tcPr>
                      <w:p>
                        <w:pPr>
                          <w:pStyle w:val="TableParagraph"/>
                          <w:spacing w:line="264" w:lineRule="exact" w:before="54"/>
                          <w:ind w:right="345"/>
                          <w:jc w:val="right"/>
                          <w:rPr>
                            <w:sz w:val="23"/>
                          </w:rPr>
                        </w:pPr>
                        <w:r>
                          <w:rPr>
                            <w:w w:val="100"/>
                            <w:sz w:val="23"/>
                          </w:rPr>
                          <w:t>V</w:t>
                        </w:r>
                      </w:p>
                    </w:tc>
                    <w:tc>
                      <w:tcPr>
                        <w:tcW w:w="1708" w:type="dxa"/>
                      </w:tcPr>
                      <w:p>
                        <w:pPr>
                          <w:pStyle w:val="TableParagraph"/>
                          <w:spacing w:line="264" w:lineRule="exact" w:before="54"/>
                          <w:ind w:left="133" w:right="40"/>
                          <w:jc w:val="center"/>
                          <w:rPr>
                            <w:sz w:val="23"/>
                          </w:rPr>
                        </w:pPr>
                        <w:r>
                          <w:rPr>
                            <w:sz w:val="23"/>
                          </w:rPr>
                          <w:t>18。53</w:t>
                        </w:r>
                      </w:p>
                    </w:tc>
                    <w:tc>
                      <w:tcPr>
                        <w:tcW w:w="1551" w:type="dxa"/>
                      </w:tcPr>
                      <w:p>
                        <w:pPr>
                          <w:pStyle w:val="TableParagraph"/>
                          <w:spacing w:line="264" w:lineRule="exact" w:before="54"/>
                          <w:ind w:left="95" w:right="147"/>
                          <w:jc w:val="center"/>
                          <w:rPr>
                            <w:sz w:val="23"/>
                          </w:rPr>
                        </w:pPr>
                        <w:r>
                          <w:rPr>
                            <w:sz w:val="23"/>
                          </w:rPr>
                          <w:t>7.92</w:t>
                        </w:r>
                      </w:p>
                    </w:tc>
                    <w:tc>
                      <w:tcPr>
                        <w:tcW w:w="3148" w:type="dxa"/>
                        <w:gridSpan w:val="2"/>
                      </w:tcPr>
                      <w:p>
                        <w:pPr>
                          <w:pStyle w:val="TableParagraph"/>
                          <w:tabs>
                            <w:tab w:pos="2029" w:val="left" w:leader="none"/>
                          </w:tabs>
                          <w:spacing w:line="264" w:lineRule="exact" w:before="54"/>
                          <w:ind w:left="397"/>
                          <w:rPr>
                            <w:sz w:val="23"/>
                          </w:rPr>
                        </w:pPr>
                        <w:r>
                          <w:rPr>
                            <w:sz w:val="23"/>
                          </w:rPr>
                          <w:t>60.18</w:t>
                          <w:tab/>
                          <w:t>33.32</w:t>
                        </w:r>
                      </w:p>
                    </w:tc>
                    <w:tc>
                      <w:tcPr>
                        <w:tcW w:w="1236" w:type="dxa"/>
                      </w:tcPr>
                      <w:p>
                        <w:pPr>
                          <w:pStyle w:val="TableParagraph"/>
                          <w:rPr>
                            <w:rFonts w:ascii="Times New Roman"/>
                            <w:sz w:val="22"/>
                          </w:rPr>
                        </w:pPr>
                      </w:p>
                    </w:tc>
                    <w:tc>
                      <w:tcPr>
                        <w:tcW w:w="1139" w:type="dxa"/>
                      </w:tcPr>
                      <w:p>
                        <w:pPr>
                          <w:pStyle w:val="TableParagraph"/>
                          <w:spacing w:line="264" w:lineRule="exact" w:before="54"/>
                          <w:ind w:left="96" w:right="35"/>
                          <w:jc w:val="center"/>
                          <w:rPr>
                            <w:sz w:val="23"/>
                          </w:rPr>
                        </w:pPr>
                        <w:r>
                          <w:rPr>
                            <w:sz w:val="23"/>
                          </w:rPr>
                          <w:t>105。22</w:t>
                        </w:r>
                      </w:p>
                    </w:tc>
                  </w:tr>
                  <w:tr>
                    <w:trPr>
                      <w:trHeight w:val="293" w:hRule="atLeast"/>
                    </w:trPr>
                    <w:tc>
                      <w:tcPr>
                        <w:tcW w:w="728" w:type="dxa"/>
                      </w:tcPr>
                      <w:p>
                        <w:pPr>
                          <w:pStyle w:val="TableParagraph"/>
                          <w:spacing w:line="236" w:lineRule="exact" w:before="36"/>
                          <w:ind w:left="50"/>
                          <w:rPr>
                            <w:rFonts w:ascii="Times New Roman"/>
                            <w:i/>
                            <w:sz w:val="23"/>
                          </w:rPr>
                        </w:pPr>
                        <w:r>
                          <w:rPr>
                            <w:rFonts w:ascii="Times New Roman"/>
                            <w:i/>
                            <w:w w:val="102"/>
                            <w:sz w:val="23"/>
                          </w:rPr>
                          <w:t>M</w:t>
                        </w:r>
                      </w:p>
                    </w:tc>
                    <w:tc>
                      <w:tcPr>
                        <w:tcW w:w="1708" w:type="dxa"/>
                      </w:tcPr>
                      <w:p>
                        <w:pPr>
                          <w:pStyle w:val="TableParagraph"/>
                          <w:spacing w:line="242" w:lineRule="exact" w:before="30"/>
                          <w:ind w:left="133" w:right="40"/>
                          <w:jc w:val="center"/>
                          <w:rPr>
                            <w:sz w:val="23"/>
                          </w:rPr>
                        </w:pPr>
                        <w:r>
                          <w:rPr>
                            <w:sz w:val="23"/>
                          </w:rPr>
                          <w:t>114。05</w:t>
                        </w:r>
                      </w:p>
                    </w:tc>
                    <w:tc>
                      <w:tcPr>
                        <w:tcW w:w="1551" w:type="dxa"/>
                      </w:tcPr>
                      <w:p>
                        <w:pPr>
                          <w:pStyle w:val="TableParagraph"/>
                          <w:spacing w:line="242" w:lineRule="exact" w:before="30"/>
                          <w:ind w:left="95" w:right="147"/>
                          <w:jc w:val="center"/>
                          <w:rPr>
                            <w:sz w:val="23"/>
                          </w:rPr>
                        </w:pPr>
                        <w:r>
                          <w:rPr>
                            <w:sz w:val="23"/>
                          </w:rPr>
                          <w:t>22。83</w:t>
                        </w:r>
                      </w:p>
                    </w:tc>
                    <w:tc>
                      <w:tcPr>
                        <w:tcW w:w="3148" w:type="dxa"/>
                        <w:gridSpan w:val="2"/>
                      </w:tcPr>
                      <w:p>
                        <w:pPr>
                          <w:pStyle w:val="TableParagraph"/>
                          <w:spacing w:line="242" w:lineRule="exact" w:before="30"/>
                          <w:ind w:left="1914"/>
                          <w:rPr>
                            <w:sz w:val="23"/>
                          </w:rPr>
                        </w:pPr>
                        <w:r>
                          <w:rPr>
                            <w:sz w:val="23"/>
                          </w:rPr>
                          <w:t>168。82</w:t>
                        </w:r>
                      </w:p>
                    </w:tc>
                    <w:tc>
                      <w:tcPr>
                        <w:tcW w:w="1236" w:type="dxa"/>
                      </w:tcPr>
                      <w:p>
                        <w:pPr>
                          <w:pStyle w:val="TableParagraph"/>
                          <w:spacing w:line="242" w:lineRule="exact" w:before="30"/>
                          <w:ind w:left="59" w:right="101"/>
                          <w:jc w:val="center"/>
                          <w:rPr>
                            <w:sz w:val="23"/>
                          </w:rPr>
                        </w:pPr>
                        <w:r>
                          <w:rPr>
                            <w:sz w:val="23"/>
                          </w:rPr>
                          <w:t>179.56</w:t>
                        </w:r>
                      </w:p>
                    </w:tc>
                    <w:tc>
                      <w:tcPr>
                        <w:tcW w:w="1139" w:type="dxa"/>
                      </w:tcPr>
                      <w:p>
                        <w:pPr>
                          <w:pStyle w:val="TableParagraph"/>
                          <w:spacing w:line="242" w:lineRule="exact" w:before="30"/>
                          <w:ind w:left="96" w:right="35"/>
                          <w:jc w:val="center"/>
                          <w:rPr>
                            <w:sz w:val="23"/>
                          </w:rPr>
                        </w:pPr>
                        <w:r>
                          <w:rPr>
                            <w:sz w:val="23"/>
                          </w:rPr>
                          <w:t>147.43</w:t>
                        </w:r>
                      </w:p>
                    </w:tc>
                  </w:tr>
                  <w:tr>
                    <w:trPr>
                      <w:trHeight w:val="399" w:hRule="atLeast"/>
                    </w:trPr>
                    <w:tc>
                      <w:tcPr>
                        <w:tcW w:w="728" w:type="dxa"/>
                      </w:tcPr>
                      <w:p>
                        <w:pPr>
                          <w:pStyle w:val="TableParagraph"/>
                          <w:spacing w:line="96" w:lineRule="exact"/>
                          <w:ind w:left="269"/>
                          <w:rPr>
                            <w:rFonts w:ascii="Times New Roman"/>
                            <w:i/>
                            <w:sz w:val="13"/>
                          </w:rPr>
                        </w:pPr>
                        <w:r>
                          <w:rPr>
                            <w:rFonts w:ascii="Times New Roman"/>
                            <w:i/>
                            <w:w w:val="105"/>
                            <w:sz w:val="13"/>
                          </w:rPr>
                          <w:t>CE</w:t>
                        </w:r>
                      </w:p>
                      <w:p>
                        <w:pPr>
                          <w:pStyle w:val="TableParagraph"/>
                          <w:spacing w:line="215" w:lineRule="exact"/>
                          <w:ind w:left="113"/>
                          <w:rPr>
                            <w:rFonts w:ascii="Times New Roman"/>
                            <w:i/>
                            <w:sz w:val="23"/>
                          </w:rPr>
                        </w:pPr>
                        <w:r>
                          <w:rPr>
                            <w:rFonts w:ascii="Times New Roman"/>
                            <w:i/>
                            <w:w w:val="103"/>
                            <w:sz w:val="23"/>
                          </w:rPr>
                          <w:t>M</w:t>
                        </w:r>
                      </w:p>
                      <w:p>
                        <w:pPr>
                          <w:pStyle w:val="TableParagraph"/>
                          <w:spacing w:line="68" w:lineRule="exact"/>
                          <w:ind w:left="341"/>
                          <w:rPr>
                            <w:rFonts w:ascii="Times New Roman"/>
                            <w:i/>
                            <w:sz w:val="13"/>
                          </w:rPr>
                        </w:pPr>
                        <w:r>
                          <w:rPr>
                            <w:rFonts w:ascii="Times New Roman"/>
                            <w:i/>
                            <w:w w:val="105"/>
                            <w:sz w:val="13"/>
                          </w:rPr>
                          <w:t>EF</w:t>
                        </w:r>
                      </w:p>
                    </w:tc>
                    <w:tc>
                      <w:tcPr>
                        <w:tcW w:w="1708" w:type="dxa"/>
                      </w:tcPr>
                      <w:p>
                        <w:pPr>
                          <w:pStyle w:val="TableParagraph"/>
                          <w:spacing w:before="52"/>
                          <w:ind w:left="133" w:right="40"/>
                          <w:jc w:val="center"/>
                          <w:rPr>
                            <w:sz w:val="23"/>
                          </w:rPr>
                        </w:pPr>
                        <w:r>
                          <w:rPr>
                            <w:sz w:val="23"/>
                          </w:rPr>
                          <w:t>-17。30/5。56</w:t>
                        </w:r>
                      </w:p>
                    </w:tc>
                    <w:tc>
                      <w:tcPr>
                        <w:tcW w:w="1551" w:type="dxa"/>
                      </w:tcPr>
                      <w:p>
                        <w:pPr>
                          <w:pStyle w:val="TableParagraph"/>
                          <w:spacing w:before="52"/>
                          <w:ind w:left="97" w:right="147"/>
                          <w:jc w:val="center"/>
                          <w:rPr>
                            <w:sz w:val="23"/>
                          </w:rPr>
                        </w:pPr>
                        <w:r>
                          <w:rPr>
                            <w:sz w:val="23"/>
                          </w:rPr>
                          <w:t>—2</w:t>
                        </w:r>
                        <w:r>
                          <w:rPr>
                            <w:spacing w:val="-113"/>
                            <w:sz w:val="23"/>
                          </w:rPr>
                          <w:t>。</w:t>
                        </w:r>
                        <w:r>
                          <w:rPr>
                            <w:sz w:val="23"/>
                          </w:rPr>
                          <w:t>04/2.38</w:t>
                        </w:r>
                      </w:p>
                    </w:tc>
                    <w:tc>
                      <w:tcPr>
                        <w:tcW w:w="1388" w:type="dxa"/>
                      </w:tcPr>
                      <w:p>
                        <w:pPr>
                          <w:pStyle w:val="TableParagraph"/>
                          <w:rPr>
                            <w:rFonts w:ascii="Times New Roman"/>
                            <w:sz w:val="22"/>
                          </w:rPr>
                        </w:pPr>
                      </w:p>
                    </w:tc>
                    <w:tc>
                      <w:tcPr>
                        <w:tcW w:w="1760" w:type="dxa"/>
                      </w:tcPr>
                      <w:p>
                        <w:pPr>
                          <w:pStyle w:val="TableParagraph"/>
                          <w:spacing w:before="52"/>
                          <w:ind w:left="131" w:right="32"/>
                          <w:jc w:val="center"/>
                          <w:rPr>
                            <w:sz w:val="23"/>
                          </w:rPr>
                        </w:pPr>
                        <w:r>
                          <w:rPr>
                            <w:sz w:val="23"/>
                          </w:rPr>
                          <w:t>-23.62/10。00</w:t>
                        </w:r>
                      </w:p>
                    </w:tc>
                    <w:tc>
                      <w:tcPr>
                        <w:tcW w:w="1236" w:type="dxa"/>
                      </w:tcPr>
                      <w:p>
                        <w:pPr>
                          <w:pStyle w:val="TableParagraph"/>
                          <w:rPr>
                            <w:rFonts w:ascii="Times New Roman"/>
                            <w:sz w:val="22"/>
                          </w:rPr>
                        </w:pPr>
                      </w:p>
                    </w:tc>
                    <w:tc>
                      <w:tcPr>
                        <w:tcW w:w="1139" w:type="dxa"/>
                      </w:tcPr>
                      <w:p>
                        <w:pPr>
                          <w:pStyle w:val="TableParagraph"/>
                          <w:rPr>
                            <w:rFonts w:ascii="Times New Roman"/>
                            <w:sz w:val="22"/>
                          </w:rPr>
                        </w:pPr>
                      </w:p>
                    </w:tc>
                  </w:tr>
                  <w:tr>
                    <w:trPr>
                      <w:trHeight w:val="230" w:hRule="atLeast"/>
                    </w:trPr>
                    <w:tc>
                      <w:tcPr>
                        <w:tcW w:w="728" w:type="dxa"/>
                      </w:tcPr>
                      <w:p>
                        <w:pPr>
                          <w:pStyle w:val="TableParagraph"/>
                          <w:spacing w:line="210" w:lineRule="exact"/>
                          <w:ind w:right="345"/>
                          <w:jc w:val="right"/>
                          <w:rPr>
                            <w:sz w:val="23"/>
                          </w:rPr>
                        </w:pPr>
                        <w:r>
                          <w:rPr>
                            <w:w w:val="100"/>
                            <w:sz w:val="23"/>
                          </w:rPr>
                          <w:t>M</w:t>
                        </w:r>
                      </w:p>
                    </w:tc>
                    <w:tc>
                      <w:tcPr>
                        <w:tcW w:w="1708" w:type="dxa"/>
                      </w:tcPr>
                      <w:p>
                        <w:pPr>
                          <w:pStyle w:val="TableParagraph"/>
                          <w:spacing w:line="210" w:lineRule="exact"/>
                          <w:ind w:left="133" w:right="40"/>
                          <w:jc w:val="center"/>
                          <w:rPr>
                            <w:sz w:val="23"/>
                          </w:rPr>
                        </w:pPr>
                        <w:r>
                          <w:rPr>
                            <w:sz w:val="23"/>
                          </w:rPr>
                          <w:t>-93.94</w:t>
                        </w:r>
                      </w:p>
                    </w:tc>
                    <w:tc>
                      <w:tcPr>
                        <w:tcW w:w="1551" w:type="dxa"/>
                      </w:tcPr>
                      <w:p>
                        <w:pPr>
                          <w:pStyle w:val="TableParagraph"/>
                          <w:spacing w:line="210" w:lineRule="exact"/>
                          <w:ind w:left="95" w:right="147"/>
                          <w:jc w:val="center"/>
                          <w:rPr>
                            <w:sz w:val="23"/>
                          </w:rPr>
                        </w:pPr>
                        <w:r>
                          <w:rPr>
                            <w:sz w:val="23"/>
                          </w:rPr>
                          <w:t>—18.76</w:t>
                        </w:r>
                      </w:p>
                    </w:tc>
                    <w:tc>
                      <w:tcPr>
                        <w:tcW w:w="1388" w:type="dxa"/>
                      </w:tcPr>
                      <w:p>
                        <w:pPr>
                          <w:pStyle w:val="TableParagraph"/>
                          <w:spacing w:line="210" w:lineRule="exact"/>
                          <w:ind w:right="181"/>
                          <w:jc w:val="right"/>
                          <w:rPr>
                            <w:sz w:val="23"/>
                          </w:rPr>
                        </w:pPr>
                        <w:r>
                          <w:rPr>
                            <w:sz w:val="23"/>
                          </w:rPr>
                          <w:t>±118。44</w:t>
                        </w:r>
                      </w:p>
                    </w:tc>
                    <w:tc>
                      <w:tcPr>
                        <w:tcW w:w="1760" w:type="dxa"/>
                      </w:tcPr>
                      <w:p>
                        <w:pPr>
                          <w:pStyle w:val="TableParagraph"/>
                          <w:spacing w:line="210" w:lineRule="exact"/>
                          <w:ind w:left="131" w:right="32"/>
                          <w:jc w:val="center"/>
                          <w:rPr>
                            <w:sz w:val="23"/>
                          </w:rPr>
                        </w:pPr>
                        <w:r>
                          <w:rPr>
                            <w:sz w:val="23"/>
                          </w:rPr>
                          <w:t>-138.99</w:t>
                        </w:r>
                      </w:p>
                    </w:tc>
                    <w:tc>
                      <w:tcPr>
                        <w:tcW w:w="1236" w:type="dxa"/>
                      </w:tcPr>
                      <w:p>
                        <w:pPr>
                          <w:pStyle w:val="TableParagraph"/>
                          <w:spacing w:line="210" w:lineRule="exact"/>
                          <w:ind w:left="59" w:right="101"/>
                          <w:jc w:val="center"/>
                          <w:rPr>
                            <w:sz w:val="23"/>
                          </w:rPr>
                        </w:pPr>
                        <w:r>
                          <w:rPr>
                            <w:sz w:val="23"/>
                          </w:rPr>
                          <w:t>29。99</w:t>
                        </w:r>
                      </w:p>
                    </w:tc>
                    <w:tc>
                      <w:tcPr>
                        <w:tcW w:w="1139" w:type="dxa"/>
                      </w:tcPr>
                      <w:p>
                        <w:pPr>
                          <w:pStyle w:val="TableParagraph"/>
                          <w:spacing w:line="210" w:lineRule="exact"/>
                          <w:ind w:left="96" w:right="35"/>
                          <w:jc w:val="center"/>
                          <w:rPr>
                            <w:sz w:val="23"/>
                          </w:rPr>
                        </w:pPr>
                        <w:r>
                          <w:rPr>
                            <w:sz w:val="23"/>
                          </w:rPr>
                          <w:t>—277</w:t>
                        </w:r>
                        <w:r>
                          <w:rPr>
                            <w:spacing w:val="-68"/>
                            <w:sz w:val="23"/>
                          </w:rPr>
                          <w:t>。</w:t>
                        </w:r>
                        <w:r>
                          <w:rPr>
                            <w:sz w:val="23"/>
                          </w:rPr>
                          <w:t>96</w:t>
                        </w:r>
                      </w:p>
                    </w:tc>
                  </w:tr>
                  <w:tr>
                    <w:trPr>
                      <w:trHeight w:val="358" w:hRule="atLeast"/>
                    </w:trPr>
                    <w:tc>
                      <w:tcPr>
                        <w:tcW w:w="728" w:type="dxa"/>
                      </w:tcPr>
                      <w:p>
                        <w:pPr>
                          <w:pStyle w:val="TableParagraph"/>
                          <w:spacing w:line="284" w:lineRule="exact" w:before="54"/>
                          <w:ind w:right="345"/>
                          <w:jc w:val="right"/>
                          <w:rPr>
                            <w:sz w:val="23"/>
                          </w:rPr>
                        </w:pPr>
                        <w:r>
                          <w:rPr>
                            <w:w w:val="100"/>
                            <w:sz w:val="23"/>
                          </w:rPr>
                          <w:t>V</w:t>
                        </w:r>
                      </w:p>
                    </w:tc>
                    <w:tc>
                      <w:tcPr>
                        <w:tcW w:w="1708" w:type="dxa"/>
                      </w:tcPr>
                      <w:p>
                        <w:pPr>
                          <w:pStyle w:val="TableParagraph"/>
                          <w:spacing w:line="284" w:lineRule="exact" w:before="54"/>
                          <w:ind w:left="133" w:right="40"/>
                          <w:jc w:val="center"/>
                          <w:rPr>
                            <w:sz w:val="23"/>
                          </w:rPr>
                        </w:pPr>
                        <w:r>
                          <w:rPr>
                            <w:sz w:val="23"/>
                          </w:rPr>
                          <w:t>116。91</w:t>
                        </w:r>
                      </w:p>
                    </w:tc>
                    <w:tc>
                      <w:tcPr>
                        <w:tcW w:w="1551" w:type="dxa"/>
                      </w:tcPr>
                      <w:p>
                        <w:pPr>
                          <w:pStyle w:val="TableParagraph"/>
                          <w:spacing w:line="284" w:lineRule="exact" w:before="54"/>
                          <w:ind w:left="95" w:right="147"/>
                          <w:jc w:val="center"/>
                          <w:rPr>
                            <w:sz w:val="23"/>
                          </w:rPr>
                        </w:pPr>
                        <w:r>
                          <w:rPr>
                            <w:sz w:val="23"/>
                          </w:rPr>
                          <w:t>23.43</w:t>
                        </w:r>
                      </w:p>
                    </w:tc>
                    <w:tc>
                      <w:tcPr>
                        <w:tcW w:w="1388" w:type="dxa"/>
                      </w:tcPr>
                      <w:p>
                        <w:pPr>
                          <w:pStyle w:val="TableParagraph"/>
                          <w:spacing w:line="284" w:lineRule="exact" w:before="54"/>
                          <w:ind w:left="397"/>
                          <w:rPr>
                            <w:sz w:val="23"/>
                          </w:rPr>
                        </w:pPr>
                        <w:r>
                          <w:rPr>
                            <w:sz w:val="23"/>
                          </w:rPr>
                          <w:t>29.87</w:t>
                        </w:r>
                      </w:p>
                    </w:tc>
                    <w:tc>
                      <w:tcPr>
                        <w:tcW w:w="1760" w:type="dxa"/>
                      </w:tcPr>
                      <w:p>
                        <w:pPr>
                          <w:pStyle w:val="TableParagraph"/>
                          <w:spacing w:line="284" w:lineRule="exact" w:before="54"/>
                          <w:ind w:left="130" w:right="32"/>
                          <w:jc w:val="center"/>
                          <w:rPr>
                            <w:sz w:val="23"/>
                          </w:rPr>
                        </w:pPr>
                        <w:r>
                          <w:rPr>
                            <w:sz w:val="23"/>
                          </w:rPr>
                          <w:t>173.09</w:t>
                        </w:r>
                      </w:p>
                    </w:tc>
                    <w:tc>
                      <w:tcPr>
                        <w:tcW w:w="1236" w:type="dxa"/>
                      </w:tcPr>
                      <w:p>
                        <w:pPr>
                          <w:pStyle w:val="TableParagraph"/>
                          <w:rPr>
                            <w:rFonts w:ascii="Times New Roman"/>
                            <w:sz w:val="22"/>
                          </w:rPr>
                        </w:pPr>
                      </w:p>
                    </w:tc>
                    <w:tc>
                      <w:tcPr>
                        <w:tcW w:w="1139" w:type="dxa"/>
                      </w:tcPr>
                      <w:p>
                        <w:pPr>
                          <w:pStyle w:val="TableParagraph"/>
                          <w:spacing w:line="284" w:lineRule="exact" w:before="54"/>
                          <w:ind w:left="96" w:right="35"/>
                          <w:jc w:val="center"/>
                          <w:rPr>
                            <w:sz w:val="23"/>
                          </w:rPr>
                        </w:pPr>
                        <w:r>
                          <w:rPr>
                            <w:sz w:val="23"/>
                          </w:rPr>
                          <w:t>193。18</w:t>
                        </w:r>
                      </w:p>
                    </w:tc>
                  </w:tr>
                  <w:tr>
                    <w:trPr>
                      <w:trHeight w:val="314" w:hRule="atLeast"/>
                    </w:trPr>
                    <w:tc>
                      <w:tcPr>
                        <w:tcW w:w="728" w:type="dxa"/>
                      </w:tcPr>
                      <w:p>
                        <w:pPr>
                          <w:pStyle w:val="TableParagraph"/>
                          <w:spacing w:line="284" w:lineRule="exact" w:before="10"/>
                          <w:ind w:right="345"/>
                          <w:jc w:val="right"/>
                          <w:rPr>
                            <w:sz w:val="23"/>
                          </w:rPr>
                        </w:pPr>
                        <w:r>
                          <w:rPr>
                            <w:w w:val="100"/>
                            <w:sz w:val="23"/>
                          </w:rPr>
                          <w:t>M</w:t>
                        </w:r>
                      </w:p>
                    </w:tc>
                    <w:tc>
                      <w:tcPr>
                        <w:tcW w:w="1708" w:type="dxa"/>
                      </w:tcPr>
                      <w:p>
                        <w:pPr>
                          <w:pStyle w:val="TableParagraph"/>
                          <w:spacing w:line="284" w:lineRule="exact" w:before="10"/>
                          <w:ind w:left="133" w:right="40"/>
                          <w:jc w:val="center"/>
                          <w:rPr>
                            <w:sz w:val="23"/>
                          </w:rPr>
                        </w:pPr>
                        <w:r>
                          <w:rPr>
                            <w:sz w:val="23"/>
                          </w:rPr>
                          <w:t>—103.69</w:t>
                        </w:r>
                      </w:p>
                    </w:tc>
                    <w:tc>
                      <w:tcPr>
                        <w:tcW w:w="1551" w:type="dxa"/>
                      </w:tcPr>
                      <w:p>
                        <w:pPr>
                          <w:pStyle w:val="TableParagraph"/>
                          <w:spacing w:line="284" w:lineRule="exact" w:before="10"/>
                          <w:ind w:left="95" w:right="147"/>
                          <w:jc w:val="center"/>
                          <w:rPr>
                            <w:sz w:val="23"/>
                          </w:rPr>
                        </w:pPr>
                        <w:r>
                          <w:rPr>
                            <w:sz w:val="23"/>
                          </w:rPr>
                          <w:t>—21。10</w:t>
                        </w:r>
                      </w:p>
                    </w:tc>
                    <w:tc>
                      <w:tcPr>
                        <w:tcW w:w="1388" w:type="dxa"/>
                      </w:tcPr>
                      <w:p>
                        <w:pPr>
                          <w:pStyle w:val="TableParagraph"/>
                          <w:spacing w:line="284" w:lineRule="exact" w:before="10"/>
                          <w:ind w:left="508"/>
                          <w:rPr>
                            <w:sz w:val="23"/>
                          </w:rPr>
                        </w:pPr>
                        <w:r>
                          <w:rPr>
                            <w:sz w:val="23"/>
                          </w:rPr>
                          <w:t>96.60</w:t>
                        </w:r>
                      </w:p>
                    </w:tc>
                    <w:tc>
                      <w:tcPr>
                        <w:tcW w:w="1760" w:type="dxa"/>
                      </w:tcPr>
                      <w:p>
                        <w:pPr>
                          <w:pStyle w:val="TableParagraph"/>
                          <w:spacing w:line="284" w:lineRule="exact" w:before="10"/>
                          <w:ind w:left="131" w:right="32"/>
                          <w:jc w:val="center"/>
                          <w:rPr>
                            <w:sz w:val="23"/>
                          </w:rPr>
                        </w:pPr>
                        <w:r>
                          <w:rPr>
                            <w:sz w:val="23"/>
                          </w:rPr>
                          <w:t>—153。97</w:t>
                        </w:r>
                      </w:p>
                    </w:tc>
                    <w:tc>
                      <w:tcPr>
                        <w:tcW w:w="1236" w:type="dxa"/>
                      </w:tcPr>
                      <w:p>
                        <w:pPr>
                          <w:pStyle w:val="TableParagraph"/>
                          <w:spacing w:line="284" w:lineRule="exact" w:before="10"/>
                          <w:ind w:left="59" w:right="101"/>
                          <w:jc w:val="center"/>
                          <w:rPr>
                            <w:sz w:val="23"/>
                          </w:rPr>
                        </w:pPr>
                        <w:r>
                          <w:rPr>
                            <w:sz w:val="23"/>
                          </w:rPr>
                          <w:t>—262。67</w:t>
                        </w:r>
                      </w:p>
                    </w:tc>
                    <w:tc>
                      <w:tcPr>
                        <w:tcW w:w="1139" w:type="dxa"/>
                      </w:tcPr>
                      <w:p>
                        <w:pPr>
                          <w:pStyle w:val="TableParagraph"/>
                          <w:spacing w:line="284" w:lineRule="exact" w:before="10"/>
                          <w:ind w:left="96" w:right="35"/>
                          <w:jc w:val="center"/>
                          <w:rPr>
                            <w:sz w:val="23"/>
                          </w:rPr>
                        </w:pPr>
                        <w:r>
                          <w:rPr>
                            <w:sz w:val="23"/>
                          </w:rPr>
                          <w:t>—11.51</w:t>
                        </w:r>
                      </w:p>
                    </w:tc>
                  </w:tr>
                  <w:tr>
                    <w:trPr>
                      <w:trHeight w:val="314" w:hRule="atLeast"/>
                    </w:trPr>
                    <w:tc>
                      <w:tcPr>
                        <w:tcW w:w="728" w:type="dxa"/>
                      </w:tcPr>
                      <w:p>
                        <w:pPr>
                          <w:pStyle w:val="TableParagraph"/>
                          <w:spacing w:line="284" w:lineRule="exact" w:before="10"/>
                          <w:ind w:right="345"/>
                          <w:jc w:val="right"/>
                          <w:rPr>
                            <w:sz w:val="23"/>
                          </w:rPr>
                        </w:pPr>
                        <w:r>
                          <w:rPr>
                            <w:w w:val="100"/>
                            <w:sz w:val="23"/>
                          </w:rPr>
                          <w:t>V</w:t>
                        </w:r>
                      </w:p>
                    </w:tc>
                    <w:tc>
                      <w:tcPr>
                        <w:tcW w:w="1708" w:type="dxa"/>
                      </w:tcPr>
                      <w:p>
                        <w:pPr>
                          <w:pStyle w:val="TableParagraph"/>
                          <w:spacing w:line="284" w:lineRule="exact" w:before="10"/>
                          <w:ind w:left="133" w:right="40"/>
                          <w:jc w:val="center"/>
                          <w:rPr>
                            <w:sz w:val="23"/>
                          </w:rPr>
                        </w:pPr>
                        <w:r>
                          <w:rPr>
                            <w:sz w:val="23"/>
                          </w:rPr>
                          <w:t>119.95</w:t>
                        </w:r>
                      </w:p>
                    </w:tc>
                    <w:tc>
                      <w:tcPr>
                        <w:tcW w:w="1551" w:type="dxa"/>
                      </w:tcPr>
                      <w:p>
                        <w:pPr>
                          <w:pStyle w:val="TableParagraph"/>
                          <w:spacing w:line="284" w:lineRule="exact" w:before="10"/>
                          <w:ind w:left="95" w:right="147"/>
                          <w:jc w:val="center"/>
                          <w:rPr>
                            <w:sz w:val="23"/>
                          </w:rPr>
                        </w:pPr>
                        <w:r>
                          <w:rPr>
                            <w:sz w:val="23"/>
                          </w:rPr>
                          <w:t>24.17</w:t>
                        </w:r>
                      </w:p>
                    </w:tc>
                    <w:tc>
                      <w:tcPr>
                        <w:tcW w:w="1388" w:type="dxa"/>
                      </w:tcPr>
                      <w:p>
                        <w:pPr>
                          <w:pStyle w:val="TableParagraph"/>
                          <w:spacing w:line="284" w:lineRule="exact" w:before="10"/>
                          <w:ind w:left="339"/>
                          <w:rPr>
                            <w:sz w:val="23"/>
                          </w:rPr>
                        </w:pPr>
                        <w:r>
                          <w:rPr>
                            <w:sz w:val="23"/>
                          </w:rPr>
                          <w:t>29。87</w:t>
                        </w:r>
                      </w:p>
                    </w:tc>
                    <w:tc>
                      <w:tcPr>
                        <w:tcW w:w="1760" w:type="dxa"/>
                      </w:tcPr>
                      <w:p>
                        <w:pPr>
                          <w:pStyle w:val="TableParagraph"/>
                          <w:spacing w:line="284" w:lineRule="exact" w:before="10"/>
                          <w:ind w:left="131" w:right="32"/>
                          <w:jc w:val="center"/>
                          <w:rPr>
                            <w:sz w:val="23"/>
                          </w:rPr>
                        </w:pPr>
                        <w:r>
                          <w:rPr>
                            <w:sz w:val="23"/>
                          </w:rPr>
                          <w:t>177。78</w:t>
                        </w:r>
                      </w:p>
                    </w:tc>
                    <w:tc>
                      <w:tcPr>
                        <w:tcW w:w="1236" w:type="dxa"/>
                      </w:tcPr>
                      <w:p>
                        <w:pPr>
                          <w:pStyle w:val="TableParagraph"/>
                          <w:spacing w:line="284" w:lineRule="exact" w:before="10"/>
                          <w:ind w:left="59" w:right="101"/>
                          <w:jc w:val="center"/>
                          <w:rPr>
                            <w:sz w:val="23"/>
                          </w:rPr>
                        </w:pPr>
                        <w:r>
                          <w:rPr>
                            <w:sz w:val="23"/>
                          </w:rPr>
                          <w:t>197。27</w:t>
                        </w:r>
                      </w:p>
                    </w:tc>
                    <w:tc>
                      <w:tcPr>
                        <w:tcW w:w="1139" w:type="dxa"/>
                      </w:tcPr>
                      <w:p>
                        <w:pPr>
                          <w:pStyle w:val="TableParagraph"/>
                          <w:rPr>
                            <w:rFonts w:ascii="Times New Roman"/>
                            <w:sz w:val="22"/>
                          </w:rPr>
                        </w:pPr>
                      </w:p>
                    </w:tc>
                  </w:tr>
                  <w:tr>
                    <w:trPr>
                      <w:trHeight w:val="315" w:hRule="atLeast"/>
                    </w:trPr>
                    <w:tc>
                      <w:tcPr>
                        <w:tcW w:w="728" w:type="dxa"/>
                      </w:tcPr>
                      <w:p>
                        <w:pPr>
                          <w:pStyle w:val="TableParagraph"/>
                          <w:spacing w:line="286" w:lineRule="exact" w:before="10"/>
                          <w:ind w:right="345"/>
                          <w:jc w:val="right"/>
                          <w:rPr>
                            <w:sz w:val="23"/>
                          </w:rPr>
                        </w:pPr>
                        <w:r>
                          <w:rPr>
                            <w:w w:val="100"/>
                            <w:sz w:val="23"/>
                          </w:rPr>
                          <w:t>M</w:t>
                        </w:r>
                      </w:p>
                    </w:tc>
                    <w:tc>
                      <w:tcPr>
                        <w:tcW w:w="1708" w:type="dxa"/>
                      </w:tcPr>
                      <w:p>
                        <w:pPr>
                          <w:pStyle w:val="TableParagraph"/>
                          <w:spacing w:line="286" w:lineRule="exact" w:before="10"/>
                          <w:ind w:left="133" w:right="40"/>
                          <w:jc w:val="center"/>
                          <w:rPr>
                            <w:sz w:val="23"/>
                          </w:rPr>
                        </w:pPr>
                        <w:r>
                          <w:rPr>
                            <w:sz w:val="23"/>
                          </w:rPr>
                          <w:t>-28。63</w:t>
                        </w:r>
                      </w:p>
                    </w:tc>
                    <w:tc>
                      <w:tcPr>
                        <w:tcW w:w="1551" w:type="dxa"/>
                      </w:tcPr>
                      <w:p>
                        <w:pPr>
                          <w:pStyle w:val="TableParagraph"/>
                          <w:spacing w:line="286" w:lineRule="exact" w:before="10"/>
                          <w:ind w:left="95" w:right="147"/>
                          <w:jc w:val="center"/>
                          <w:rPr>
                            <w:sz w:val="23"/>
                          </w:rPr>
                        </w:pPr>
                        <w:r>
                          <w:rPr>
                            <w:sz w:val="23"/>
                          </w:rPr>
                          <w:t>-6。81</w:t>
                        </w:r>
                      </w:p>
                    </w:tc>
                    <w:tc>
                      <w:tcPr>
                        <w:tcW w:w="1388" w:type="dxa"/>
                      </w:tcPr>
                      <w:p>
                        <w:pPr>
                          <w:pStyle w:val="TableParagraph"/>
                          <w:spacing w:line="286" w:lineRule="exact" w:before="10"/>
                          <w:ind w:left="282"/>
                          <w:rPr>
                            <w:sz w:val="23"/>
                          </w:rPr>
                        </w:pPr>
                        <w:r>
                          <w:rPr>
                            <w:sz w:val="23"/>
                          </w:rPr>
                          <w:t>±83.62</w:t>
                        </w:r>
                      </w:p>
                    </w:tc>
                    <w:tc>
                      <w:tcPr>
                        <w:tcW w:w="1760" w:type="dxa"/>
                      </w:tcPr>
                      <w:p>
                        <w:pPr>
                          <w:pStyle w:val="TableParagraph"/>
                          <w:spacing w:line="286" w:lineRule="exact" w:before="10"/>
                          <w:ind w:left="131" w:right="32"/>
                          <w:jc w:val="center"/>
                          <w:rPr>
                            <w:sz w:val="23"/>
                          </w:rPr>
                        </w:pPr>
                        <w:r>
                          <w:rPr>
                            <w:sz w:val="23"/>
                          </w:rPr>
                          <w:t>—43.65</w:t>
                        </w:r>
                      </w:p>
                    </w:tc>
                    <w:tc>
                      <w:tcPr>
                        <w:tcW w:w="1236" w:type="dxa"/>
                      </w:tcPr>
                      <w:p>
                        <w:pPr>
                          <w:pStyle w:val="TableParagraph"/>
                          <w:spacing w:line="286" w:lineRule="exact" w:before="10"/>
                          <w:ind w:left="59" w:right="101"/>
                          <w:jc w:val="center"/>
                          <w:rPr>
                            <w:sz w:val="23"/>
                          </w:rPr>
                        </w:pPr>
                        <w:r>
                          <w:rPr>
                            <w:sz w:val="23"/>
                          </w:rPr>
                          <w:t>70.50</w:t>
                        </w:r>
                      </w:p>
                    </w:tc>
                    <w:tc>
                      <w:tcPr>
                        <w:tcW w:w="1139" w:type="dxa"/>
                      </w:tcPr>
                      <w:p>
                        <w:pPr>
                          <w:pStyle w:val="TableParagraph"/>
                          <w:spacing w:line="286" w:lineRule="exact" w:before="10"/>
                          <w:ind w:left="96" w:right="35"/>
                          <w:jc w:val="center"/>
                          <w:rPr>
                            <w:sz w:val="23"/>
                          </w:rPr>
                        </w:pPr>
                        <w:r>
                          <w:rPr>
                            <w:sz w:val="23"/>
                          </w:rPr>
                          <w:t>-146.91</w:t>
                        </w:r>
                      </w:p>
                    </w:tc>
                  </w:tr>
                  <w:tr>
                    <w:trPr>
                      <w:trHeight w:val="294" w:hRule="atLeast"/>
                    </w:trPr>
                    <w:tc>
                      <w:tcPr>
                        <w:tcW w:w="728" w:type="dxa"/>
                      </w:tcPr>
                      <w:p>
                        <w:pPr>
                          <w:pStyle w:val="TableParagraph"/>
                          <w:spacing w:line="263" w:lineRule="exact" w:before="11"/>
                          <w:ind w:right="345"/>
                          <w:jc w:val="right"/>
                          <w:rPr>
                            <w:sz w:val="23"/>
                          </w:rPr>
                        </w:pPr>
                        <w:r>
                          <w:rPr>
                            <w:w w:val="100"/>
                            <w:sz w:val="23"/>
                          </w:rPr>
                          <w:t>V</w:t>
                        </w:r>
                      </w:p>
                    </w:tc>
                    <w:tc>
                      <w:tcPr>
                        <w:tcW w:w="1708" w:type="dxa"/>
                      </w:tcPr>
                      <w:p>
                        <w:pPr>
                          <w:pStyle w:val="TableParagraph"/>
                          <w:spacing w:line="263" w:lineRule="exact" w:before="11"/>
                          <w:ind w:left="133" w:right="40"/>
                          <w:jc w:val="center"/>
                          <w:rPr>
                            <w:sz w:val="23"/>
                          </w:rPr>
                        </w:pPr>
                        <w:r>
                          <w:rPr>
                            <w:sz w:val="23"/>
                          </w:rPr>
                          <w:t>18.53</w:t>
                        </w:r>
                      </w:p>
                    </w:tc>
                    <w:tc>
                      <w:tcPr>
                        <w:tcW w:w="1551" w:type="dxa"/>
                      </w:tcPr>
                      <w:p>
                        <w:pPr>
                          <w:pStyle w:val="TableParagraph"/>
                          <w:spacing w:line="263" w:lineRule="exact" w:before="11"/>
                          <w:ind w:left="95" w:right="147"/>
                          <w:jc w:val="center"/>
                          <w:rPr>
                            <w:sz w:val="23"/>
                          </w:rPr>
                        </w:pPr>
                        <w:r>
                          <w:rPr>
                            <w:sz w:val="23"/>
                          </w:rPr>
                          <w:t>7。92</w:t>
                        </w:r>
                      </w:p>
                    </w:tc>
                    <w:tc>
                      <w:tcPr>
                        <w:tcW w:w="1388" w:type="dxa"/>
                      </w:tcPr>
                      <w:p>
                        <w:pPr>
                          <w:pStyle w:val="TableParagraph"/>
                          <w:spacing w:line="263" w:lineRule="exact" w:before="11"/>
                          <w:ind w:left="455"/>
                          <w:rPr>
                            <w:sz w:val="23"/>
                          </w:rPr>
                        </w:pPr>
                        <w:r>
                          <w:rPr>
                            <w:sz w:val="23"/>
                          </w:rPr>
                          <w:t>69.68</w:t>
                        </w:r>
                      </w:p>
                    </w:tc>
                    <w:tc>
                      <w:tcPr>
                        <w:tcW w:w="1760" w:type="dxa"/>
                      </w:tcPr>
                      <w:p>
                        <w:pPr>
                          <w:pStyle w:val="TableParagraph"/>
                          <w:spacing w:line="263" w:lineRule="exact" w:before="11"/>
                          <w:ind w:left="130" w:right="32"/>
                          <w:jc w:val="center"/>
                          <w:rPr>
                            <w:sz w:val="23"/>
                          </w:rPr>
                        </w:pPr>
                        <w:r>
                          <w:rPr>
                            <w:sz w:val="23"/>
                          </w:rPr>
                          <w:t>33.32</w:t>
                        </w:r>
                      </w:p>
                    </w:tc>
                    <w:tc>
                      <w:tcPr>
                        <w:tcW w:w="1236" w:type="dxa"/>
                      </w:tcPr>
                      <w:p>
                        <w:pPr>
                          <w:pStyle w:val="TableParagraph"/>
                          <w:rPr>
                            <w:rFonts w:ascii="Times New Roman"/>
                            <w:sz w:val="22"/>
                          </w:rPr>
                        </w:pPr>
                      </w:p>
                    </w:tc>
                    <w:tc>
                      <w:tcPr>
                        <w:tcW w:w="1139" w:type="dxa"/>
                      </w:tcPr>
                      <w:p>
                        <w:pPr>
                          <w:pStyle w:val="TableParagraph"/>
                          <w:spacing w:line="263" w:lineRule="exact" w:before="11"/>
                          <w:ind w:left="96" w:right="35"/>
                          <w:jc w:val="center"/>
                          <w:rPr>
                            <w:sz w:val="23"/>
                          </w:rPr>
                        </w:pPr>
                        <w:r>
                          <w:rPr>
                            <w:sz w:val="23"/>
                          </w:rPr>
                          <w:t>117.57</w:t>
                        </w:r>
                      </w:p>
                    </w:tc>
                  </w:tr>
                  <w:tr>
                    <w:trPr>
                      <w:trHeight w:val="293" w:hRule="atLeast"/>
                    </w:trPr>
                    <w:tc>
                      <w:tcPr>
                        <w:tcW w:w="728" w:type="dxa"/>
                      </w:tcPr>
                      <w:p>
                        <w:pPr>
                          <w:pStyle w:val="TableParagraph"/>
                          <w:spacing w:line="237" w:lineRule="exact" w:before="36"/>
                          <w:ind w:left="50"/>
                          <w:rPr>
                            <w:rFonts w:ascii="Times New Roman"/>
                            <w:i/>
                            <w:sz w:val="23"/>
                          </w:rPr>
                        </w:pPr>
                        <w:r>
                          <w:rPr>
                            <w:rFonts w:ascii="Times New Roman"/>
                            <w:i/>
                            <w:w w:val="102"/>
                            <w:sz w:val="23"/>
                          </w:rPr>
                          <w:t>M</w:t>
                        </w:r>
                      </w:p>
                    </w:tc>
                    <w:tc>
                      <w:tcPr>
                        <w:tcW w:w="1708" w:type="dxa"/>
                      </w:tcPr>
                      <w:p>
                        <w:pPr>
                          <w:pStyle w:val="TableParagraph"/>
                          <w:spacing w:line="242" w:lineRule="exact" w:before="31"/>
                          <w:ind w:left="133" w:right="40"/>
                          <w:jc w:val="center"/>
                          <w:rPr>
                            <w:sz w:val="23"/>
                          </w:rPr>
                        </w:pPr>
                        <w:r>
                          <w:rPr>
                            <w:sz w:val="23"/>
                          </w:rPr>
                          <w:t>114.05</w:t>
                        </w:r>
                      </w:p>
                    </w:tc>
                    <w:tc>
                      <w:tcPr>
                        <w:tcW w:w="1551" w:type="dxa"/>
                      </w:tcPr>
                      <w:p>
                        <w:pPr>
                          <w:pStyle w:val="TableParagraph"/>
                          <w:spacing w:line="242" w:lineRule="exact" w:before="31"/>
                          <w:ind w:left="95" w:right="147"/>
                          <w:jc w:val="center"/>
                          <w:rPr>
                            <w:sz w:val="23"/>
                          </w:rPr>
                        </w:pPr>
                        <w:r>
                          <w:rPr>
                            <w:sz w:val="23"/>
                          </w:rPr>
                          <w:t>22.84</w:t>
                        </w:r>
                      </w:p>
                    </w:tc>
                    <w:tc>
                      <w:tcPr>
                        <w:tcW w:w="1388" w:type="dxa"/>
                      </w:tcPr>
                      <w:p>
                        <w:pPr>
                          <w:pStyle w:val="TableParagraph"/>
                          <w:rPr>
                            <w:rFonts w:ascii="Times New Roman"/>
                            <w:sz w:val="22"/>
                          </w:rPr>
                        </w:pPr>
                      </w:p>
                    </w:tc>
                    <w:tc>
                      <w:tcPr>
                        <w:tcW w:w="1760" w:type="dxa"/>
                      </w:tcPr>
                      <w:p>
                        <w:pPr>
                          <w:pStyle w:val="TableParagraph"/>
                          <w:spacing w:line="242" w:lineRule="exact" w:before="31"/>
                          <w:ind w:left="130" w:right="32"/>
                          <w:jc w:val="center"/>
                          <w:rPr>
                            <w:sz w:val="23"/>
                          </w:rPr>
                        </w:pPr>
                        <w:r>
                          <w:rPr>
                            <w:sz w:val="23"/>
                          </w:rPr>
                          <w:t>168.84</w:t>
                        </w:r>
                      </w:p>
                    </w:tc>
                    <w:tc>
                      <w:tcPr>
                        <w:tcW w:w="1236" w:type="dxa"/>
                      </w:tcPr>
                      <w:p>
                        <w:pPr>
                          <w:pStyle w:val="TableParagraph"/>
                          <w:spacing w:line="242" w:lineRule="exact" w:before="31"/>
                          <w:ind w:left="59" w:right="101"/>
                          <w:jc w:val="center"/>
                          <w:rPr>
                            <w:sz w:val="23"/>
                          </w:rPr>
                        </w:pPr>
                        <w:r>
                          <w:rPr>
                            <w:sz w:val="23"/>
                          </w:rPr>
                          <w:t>183.46</w:t>
                        </w:r>
                      </w:p>
                    </w:tc>
                    <w:tc>
                      <w:tcPr>
                        <w:tcW w:w="1139" w:type="dxa"/>
                      </w:tcPr>
                      <w:p>
                        <w:pPr>
                          <w:pStyle w:val="TableParagraph"/>
                          <w:spacing w:line="242" w:lineRule="exact" w:before="31"/>
                          <w:ind w:left="96" w:right="35"/>
                          <w:jc w:val="center"/>
                          <w:rPr>
                            <w:sz w:val="23"/>
                          </w:rPr>
                        </w:pPr>
                        <w:r>
                          <w:rPr>
                            <w:sz w:val="23"/>
                          </w:rPr>
                          <w:t>151.57</w:t>
                        </w:r>
                      </w:p>
                    </w:tc>
                  </w:tr>
                  <w:tr>
                    <w:trPr>
                      <w:trHeight w:val="398" w:hRule="atLeast"/>
                    </w:trPr>
                    <w:tc>
                      <w:tcPr>
                        <w:tcW w:w="728" w:type="dxa"/>
                      </w:tcPr>
                      <w:p>
                        <w:pPr>
                          <w:pStyle w:val="TableParagraph"/>
                          <w:spacing w:line="95" w:lineRule="exact"/>
                          <w:ind w:left="269"/>
                          <w:rPr>
                            <w:rFonts w:ascii="Times New Roman"/>
                            <w:i/>
                            <w:sz w:val="13"/>
                          </w:rPr>
                        </w:pPr>
                        <w:r>
                          <w:rPr>
                            <w:rFonts w:ascii="Times New Roman"/>
                            <w:i/>
                            <w:w w:val="105"/>
                            <w:sz w:val="13"/>
                          </w:rPr>
                          <w:t>CE</w:t>
                        </w:r>
                      </w:p>
                      <w:p>
                        <w:pPr>
                          <w:pStyle w:val="TableParagraph"/>
                          <w:spacing w:line="215" w:lineRule="exact"/>
                          <w:ind w:left="113"/>
                          <w:rPr>
                            <w:rFonts w:ascii="Times New Roman"/>
                            <w:i/>
                            <w:sz w:val="23"/>
                          </w:rPr>
                        </w:pPr>
                        <w:r>
                          <w:rPr>
                            <w:rFonts w:ascii="Times New Roman"/>
                            <w:i/>
                            <w:w w:val="103"/>
                            <w:sz w:val="23"/>
                          </w:rPr>
                          <w:t>M</w:t>
                        </w:r>
                      </w:p>
                      <w:p>
                        <w:pPr>
                          <w:pStyle w:val="TableParagraph"/>
                          <w:spacing w:line="68" w:lineRule="exact"/>
                          <w:ind w:left="341"/>
                          <w:rPr>
                            <w:rFonts w:ascii="Times New Roman"/>
                            <w:i/>
                            <w:sz w:val="13"/>
                          </w:rPr>
                        </w:pPr>
                        <w:r>
                          <w:rPr>
                            <w:rFonts w:ascii="Times New Roman"/>
                            <w:i/>
                            <w:w w:val="105"/>
                            <w:sz w:val="13"/>
                          </w:rPr>
                          <w:t>EF</w:t>
                        </w:r>
                      </w:p>
                    </w:tc>
                    <w:tc>
                      <w:tcPr>
                        <w:tcW w:w="1708" w:type="dxa"/>
                      </w:tcPr>
                      <w:p>
                        <w:pPr>
                          <w:pStyle w:val="TableParagraph"/>
                          <w:spacing w:before="52"/>
                          <w:ind w:left="133" w:right="40"/>
                          <w:jc w:val="center"/>
                          <w:rPr>
                            <w:sz w:val="23"/>
                          </w:rPr>
                        </w:pPr>
                        <w:r>
                          <w:rPr>
                            <w:sz w:val="23"/>
                          </w:rPr>
                          <w:t>-17.31/5。56</w:t>
                        </w:r>
                      </w:p>
                    </w:tc>
                    <w:tc>
                      <w:tcPr>
                        <w:tcW w:w="1551" w:type="dxa"/>
                      </w:tcPr>
                      <w:p>
                        <w:pPr>
                          <w:pStyle w:val="TableParagraph"/>
                          <w:spacing w:before="52"/>
                          <w:ind w:left="95" w:right="147"/>
                          <w:jc w:val="center"/>
                          <w:rPr>
                            <w:sz w:val="23"/>
                          </w:rPr>
                        </w:pPr>
                        <w:r>
                          <w:rPr>
                            <w:sz w:val="23"/>
                          </w:rPr>
                          <w:t>-2。06/2.38</w:t>
                        </w:r>
                      </w:p>
                    </w:tc>
                    <w:tc>
                      <w:tcPr>
                        <w:tcW w:w="1388" w:type="dxa"/>
                      </w:tcPr>
                      <w:p>
                        <w:pPr>
                          <w:pStyle w:val="TableParagraph"/>
                          <w:rPr>
                            <w:rFonts w:ascii="Times New Roman"/>
                            <w:sz w:val="22"/>
                          </w:rPr>
                        </w:pPr>
                      </w:p>
                    </w:tc>
                    <w:tc>
                      <w:tcPr>
                        <w:tcW w:w="1760" w:type="dxa"/>
                      </w:tcPr>
                      <w:p>
                        <w:pPr>
                          <w:pStyle w:val="TableParagraph"/>
                          <w:spacing w:before="52"/>
                          <w:ind w:left="133" w:right="32"/>
                          <w:jc w:val="center"/>
                          <w:rPr>
                            <w:sz w:val="23"/>
                          </w:rPr>
                        </w:pPr>
                        <w:r>
                          <w:rPr>
                            <w:sz w:val="23"/>
                          </w:rPr>
                          <w:t>—23.66/10</w:t>
                        </w:r>
                        <w:r>
                          <w:rPr>
                            <w:spacing w:val="-56"/>
                            <w:sz w:val="23"/>
                          </w:rPr>
                          <w:t>。</w:t>
                        </w:r>
                        <w:r>
                          <w:rPr>
                            <w:sz w:val="23"/>
                          </w:rPr>
                          <w:t>00</w:t>
                        </w:r>
                      </w:p>
                    </w:tc>
                    <w:tc>
                      <w:tcPr>
                        <w:tcW w:w="1236" w:type="dxa"/>
                      </w:tcPr>
                      <w:p>
                        <w:pPr>
                          <w:pStyle w:val="TableParagraph"/>
                          <w:rPr>
                            <w:rFonts w:ascii="Times New Roman"/>
                            <w:sz w:val="22"/>
                          </w:rPr>
                        </w:pPr>
                      </w:p>
                    </w:tc>
                    <w:tc>
                      <w:tcPr>
                        <w:tcW w:w="1139" w:type="dxa"/>
                      </w:tcPr>
                      <w:p>
                        <w:pPr>
                          <w:pStyle w:val="TableParagraph"/>
                          <w:rPr>
                            <w:rFonts w:ascii="Times New Roman"/>
                            <w:sz w:val="22"/>
                          </w:rPr>
                        </w:pPr>
                      </w:p>
                    </w:tc>
                  </w:tr>
                  <w:tr>
                    <w:trPr>
                      <w:trHeight w:val="273" w:hRule="atLeast"/>
                    </w:trPr>
                    <w:tc>
                      <w:tcPr>
                        <w:tcW w:w="728" w:type="dxa"/>
                      </w:tcPr>
                      <w:p>
                        <w:pPr>
                          <w:pStyle w:val="TableParagraph"/>
                          <w:spacing w:line="254" w:lineRule="exact"/>
                          <w:ind w:right="345"/>
                          <w:jc w:val="right"/>
                          <w:rPr>
                            <w:sz w:val="23"/>
                          </w:rPr>
                        </w:pPr>
                        <w:r>
                          <w:rPr>
                            <w:w w:val="100"/>
                            <w:sz w:val="23"/>
                          </w:rPr>
                          <w:t>M</w:t>
                        </w:r>
                      </w:p>
                    </w:tc>
                    <w:tc>
                      <w:tcPr>
                        <w:tcW w:w="1708" w:type="dxa"/>
                      </w:tcPr>
                      <w:p>
                        <w:pPr>
                          <w:pStyle w:val="TableParagraph"/>
                          <w:spacing w:line="254" w:lineRule="exact"/>
                          <w:ind w:left="133" w:right="40"/>
                          <w:jc w:val="center"/>
                          <w:rPr>
                            <w:sz w:val="23"/>
                          </w:rPr>
                        </w:pPr>
                        <w:r>
                          <w:rPr>
                            <w:sz w:val="23"/>
                          </w:rPr>
                          <w:t>—93。94</w:t>
                        </w:r>
                      </w:p>
                    </w:tc>
                    <w:tc>
                      <w:tcPr>
                        <w:tcW w:w="1551" w:type="dxa"/>
                      </w:tcPr>
                      <w:p>
                        <w:pPr>
                          <w:pStyle w:val="TableParagraph"/>
                          <w:spacing w:line="254" w:lineRule="exact"/>
                          <w:ind w:left="95" w:right="147"/>
                          <w:jc w:val="center"/>
                          <w:rPr>
                            <w:sz w:val="23"/>
                          </w:rPr>
                        </w:pPr>
                        <w:r>
                          <w:rPr>
                            <w:sz w:val="23"/>
                          </w:rPr>
                          <w:t>-18。76</w:t>
                        </w:r>
                      </w:p>
                    </w:tc>
                    <w:tc>
                      <w:tcPr>
                        <w:tcW w:w="1388" w:type="dxa"/>
                      </w:tcPr>
                      <w:p>
                        <w:pPr>
                          <w:pStyle w:val="TableParagraph"/>
                          <w:spacing w:line="254" w:lineRule="exact"/>
                          <w:ind w:right="239"/>
                          <w:jc w:val="right"/>
                          <w:rPr>
                            <w:sz w:val="23"/>
                          </w:rPr>
                        </w:pPr>
                        <w:r>
                          <w:rPr>
                            <w:sz w:val="23"/>
                          </w:rPr>
                          <w:t>±140。4</w:t>
                        </w:r>
                      </w:p>
                    </w:tc>
                    <w:tc>
                      <w:tcPr>
                        <w:tcW w:w="1760" w:type="dxa"/>
                      </w:tcPr>
                      <w:p>
                        <w:pPr>
                          <w:pStyle w:val="TableParagraph"/>
                          <w:spacing w:line="254" w:lineRule="exact"/>
                          <w:ind w:left="131" w:right="32"/>
                          <w:jc w:val="center"/>
                          <w:rPr>
                            <w:sz w:val="23"/>
                          </w:rPr>
                        </w:pPr>
                        <w:r>
                          <w:rPr>
                            <w:sz w:val="23"/>
                          </w:rPr>
                          <w:t>—138。99</w:t>
                        </w:r>
                      </w:p>
                    </w:tc>
                    <w:tc>
                      <w:tcPr>
                        <w:tcW w:w="1236" w:type="dxa"/>
                      </w:tcPr>
                      <w:p>
                        <w:pPr>
                          <w:pStyle w:val="TableParagraph"/>
                          <w:spacing w:line="254" w:lineRule="exact"/>
                          <w:ind w:left="59" w:right="101"/>
                          <w:jc w:val="center"/>
                          <w:rPr>
                            <w:sz w:val="23"/>
                          </w:rPr>
                        </w:pPr>
                        <w:r>
                          <w:rPr>
                            <w:sz w:val="23"/>
                          </w:rPr>
                          <w:t>58.54</w:t>
                        </w:r>
                      </w:p>
                    </w:tc>
                    <w:tc>
                      <w:tcPr>
                        <w:tcW w:w="1139" w:type="dxa"/>
                      </w:tcPr>
                      <w:p>
                        <w:pPr>
                          <w:pStyle w:val="TableParagraph"/>
                          <w:spacing w:line="254" w:lineRule="exact"/>
                          <w:ind w:left="96" w:right="35"/>
                          <w:jc w:val="center"/>
                          <w:rPr>
                            <w:sz w:val="23"/>
                          </w:rPr>
                        </w:pPr>
                        <w:r>
                          <w:rPr>
                            <w:sz w:val="23"/>
                          </w:rPr>
                          <w:t>-306。50</w:t>
                        </w:r>
                      </w:p>
                    </w:tc>
                  </w:tr>
                  <w:tr>
                    <w:trPr>
                      <w:trHeight w:val="315" w:hRule="atLeast"/>
                    </w:trPr>
                    <w:tc>
                      <w:tcPr>
                        <w:tcW w:w="728" w:type="dxa"/>
                      </w:tcPr>
                      <w:p>
                        <w:pPr>
                          <w:pStyle w:val="TableParagraph"/>
                          <w:spacing w:line="284" w:lineRule="exact" w:before="11"/>
                          <w:ind w:right="345"/>
                          <w:jc w:val="right"/>
                          <w:rPr>
                            <w:sz w:val="23"/>
                          </w:rPr>
                        </w:pPr>
                        <w:r>
                          <w:rPr>
                            <w:w w:val="100"/>
                            <w:sz w:val="23"/>
                          </w:rPr>
                          <w:t>V</w:t>
                        </w:r>
                      </w:p>
                    </w:tc>
                    <w:tc>
                      <w:tcPr>
                        <w:tcW w:w="1708" w:type="dxa"/>
                      </w:tcPr>
                      <w:p>
                        <w:pPr>
                          <w:pStyle w:val="TableParagraph"/>
                          <w:spacing w:line="284" w:lineRule="exact" w:before="11"/>
                          <w:ind w:left="133" w:right="40"/>
                          <w:jc w:val="center"/>
                          <w:rPr>
                            <w:sz w:val="23"/>
                          </w:rPr>
                        </w:pPr>
                        <w:r>
                          <w:rPr>
                            <w:sz w:val="23"/>
                          </w:rPr>
                          <w:t>116.91</w:t>
                        </w:r>
                      </w:p>
                    </w:tc>
                    <w:tc>
                      <w:tcPr>
                        <w:tcW w:w="1551" w:type="dxa"/>
                      </w:tcPr>
                      <w:p>
                        <w:pPr>
                          <w:pStyle w:val="TableParagraph"/>
                          <w:spacing w:line="284" w:lineRule="exact" w:before="11"/>
                          <w:ind w:left="95" w:right="147"/>
                          <w:jc w:val="center"/>
                          <w:rPr>
                            <w:sz w:val="23"/>
                          </w:rPr>
                        </w:pPr>
                        <w:r>
                          <w:rPr>
                            <w:sz w:val="23"/>
                          </w:rPr>
                          <w:t>23.43</w:t>
                        </w:r>
                      </w:p>
                    </w:tc>
                    <w:tc>
                      <w:tcPr>
                        <w:tcW w:w="1388" w:type="dxa"/>
                      </w:tcPr>
                      <w:p>
                        <w:pPr>
                          <w:pStyle w:val="TableParagraph"/>
                          <w:spacing w:line="284" w:lineRule="exact" w:before="11"/>
                          <w:ind w:left="397"/>
                          <w:rPr>
                            <w:sz w:val="23"/>
                          </w:rPr>
                        </w:pPr>
                        <w:r>
                          <w:rPr>
                            <w:sz w:val="23"/>
                          </w:rPr>
                          <w:t>34.91</w:t>
                        </w:r>
                      </w:p>
                    </w:tc>
                    <w:tc>
                      <w:tcPr>
                        <w:tcW w:w="1760" w:type="dxa"/>
                      </w:tcPr>
                      <w:p>
                        <w:pPr>
                          <w:pStyle w:val="TableParagraph"/>
                          <w:spacing w:line="284" w:lineRule="exact" w:before="11"/>
                          <w:ind w:left="131" w:right="32"/>
                          <w:jc w:val="center"/>
                          <w:rPr>
                            <w:sz w:val="23"/>
                          </w:rPr>
                        </w:pPr>
                        <w:r>
                          <w:rPr>
                            <w:sz w:val="23"/>
                          </w:rPr>
                          <w:t>173。09</w:t>
                        </w:r>
                      </w:p>
                    </w:tc>
                    <w:tc>
                      <w:tcPr>
                        <w:tcW w:w="1236" w:type="dxa"/>
                      </w:tcPr>
                      <w:p>
                        <w:pPr>
                          <w:pStyle w:val="TableParagraph"/>
                          <w:rPr>
                            <w:rFonts w:ascii="Times New Roman"/>
                            <w:sz w:val="22"/>
                          </w:rPr>
                        </w:pPr>
                      </w:p>
                    </w:tc>
                    <w:tc>
                      <w:tcPr>
                        <w:tcW w:w="1139" w:type="dxa"/>
                      </w:tcPr>
                      <w:p>
                        <w:pPr>
                          <w:pStyle w:val="TableParagraph"/>
                          <w:spacing w:line="284" w:lineRule="exact" w:before="11"/>
                          <w:ind w:left="96" w:right="35"/>
                          <w:jc w:val="center"/>
                          <w:rPr>
                            <w:sz w:val="23"/>
                          </w:rPr>
                        </w:pPr>
                        <w:r>
                          <w:rPr>
                            <w:sz w:val="23"/>
                          </w:rPr>
                          <w:t>199。73</w:t>
                        </w:r>
                      </w:p>
                    </w:tc>
                  </w:tr>
                  <w:tr>
                    <w:trPr>
                      <w:trHeight w:val="293" w:hRule="atLeast"/>
                    </w:trPr>
                    <w:tc>
                      <w:tcPr>
                        <w:tcW w:w="728" w:type="dxa"/>
                      </w:tcPr>
                      <w:p>
                        <w:pPr>
                          <w:pStyle w:val="TableParagraph"/>
                          <w:spacing w:line="264" w:lineRule="exact" w:before="10"/>
                          <w:ind w:right="345"/>
                          <w:jc w:val="right"/>
                          <w:rPr>
                            <w:sz w:val="23"/>
                          </w:rPr>
                        </w:pPr>
                        <w:r>
                          <w:rPr>
                            <w:w w:val="100"/>
                            <w:sz w:val="23"/>
                          </w:rPr>
                          <w:t>M</w:t>
                        </w:r>
                      </w:p>
                    </w:tc>
                    <w:tc>
                      <w:tcPr>
                        <w:tcW w:w="1708" w:type="dxa"/>
                      </w:tcPr>
                      <w:p>
                        <w:pPr>
                          <w:pStyle w:val="TableParagraph"/>
                          <w:spacing w:line="242" w:lineRule="exact" w:before="31"/>
                          <w:ind w:left="133" w:right="40"/>
                          <w:jc w:val="center"/>
                          <w:rPr>
                            <w:sz w:val="23"/>
                          </w:rPr>
                        </w:pPr>
                        <w:r>
                          <w:rPr>
                            <w:sz w:val="23"/>
                          </w:rPr>
                          <w:t>—103.69</w:t>
                        </w:r>
                      </w:p>
                    </w:tc>
                    <w:tc>
                      <w:tcPr>
                        <w:tcW w:w="1551" w:type="dxa"/>
                      </w:tcPr>
                      <w:p>
                        <w:pPr>
                          <w:pStyle w:val="TableParagraph"/>
                          <w:spacing w:line="242" w:lineRule="exact" w:before="31"/>
                          <w:ind w:left="95" w:right="147"/>
                          <w:jc w:val="center"/>
                          <w:rPr>
                            <w:sz w:val="23"/>
                          </w:rPr>
                        </w:pPr>
                        <w:r>
                          <w:rPr>
                            <w:sz w:val="23"/>
                          </w:rPr>
                          <w:t>-21。10</w:t>
                        </w:r>
                      </w:p>
                    </w:tc>
                    <w:tc>
                      <w:tcPr>
                        <w:tcW w:w="1388" w:type="dxa"/>
                      </w:tcPr>
                      <w:p>
                        <w:pPr>
                          <w:pStyle w:val="TableParagraph"/>
                          <w:spacing w:line="242" w:lineRule="exact" w:before="31"/>
                          <w:ind w:right="186"/>
                          <w:jc w:val="right"/>
                          <w:rPr>
                            <w:sz w:val="23"/>
                          </w:rPr>
                        </w:pPr>
                        <w:r>
                          <w:rPr>
                            <w:sz w:val="23"/>
                          </w:rPr>
                          <w:t>110。95</w:t>
                        </w:r>
                      </w:p>
                    </w:tc>
                    <w:tc>
                      <w:tcPr>
                        <w:tcW w:w="1760" w:type="dxa"/>
                      </w:tcPr>
                      <w:p>
                        <w:pPr>
                          <w:pStyle w:val="TableParagraph"/>
                          <w:spacing w:line="242" w:lineRule="exact" w:before="31"/>
                          <w:ind w:left="130" w:right="32"/>
                          <w:jc w:val="center"/>
                          <w:rPr>
                            <w:sz w:val="23"/>
                          </w:rPr>
                        </w:pPr>
                        <w:r>
                          <w:rPr>
                            <w:sz w:val="23"/>
                          </w:rPr>
                          <w:t>—153.97</w:t>
                        </w:r>
                      </w:p>
                    </w:tc>
                    <w:tc>
                      <w:tcPr>
                        <w:tcW w:w="1236" w:type="dxa"/>
                      </w:tcPr>
                      <w:p>
                        <w:pPr>
                          <w:pStyle w:val="TableParagraph"/>
                          <w:spacing w:line="242" w:lineRule="exact" w:before="31"/>
                          <w:ind w:left="59" w:right="101"/>
                          <w:jc w:val="center"/>
                          <w:rPr>
                            <w:sz w:val="23"/>
                          </w:rPr>
                        </w:pPr>
                        <w:r>
                          <w:rPr>
                            <w:sz w:val="23"/>
                          </w:rPr>
                          <w:t>281.32</w:t>
                        </w:r>
                      </w:p>
                    </w:tc>
                    <w:tc>
                      <w:tcPr>
                        <w:tcW w:w="1139" w:type="dxa"/>
                      </w:tcPr>
                      <w:p>
                        <w:pPr>
                          <w:pStyle w:val="TableParagraph"/>
                          <w:spacing w:line="242" w:lineRule="exact" w:before="31"/>
                          <w:ind w:left="96" w:right="35"/>
                          <w:jc w:val="center"/>
                          <w:rPr>
                            <w:sz w:val="23"/>
                          </w:rPr>
                        </w:pPr>
                        <w:r>
                          <w:rPr>
                            <w:sz w:val="23"/>
                          </w:rPr>
                          <w:t>7。15</w:t>
                        </w:r>
                      </w:p>
                    </w:tc>
                  </w:tr>
                </w:tbl>
                <w:p>
                  <w:pPr>
                    <w:pStyle w:val="BodyText"/>
                  </w:pPr>
                </w:p>
              </w:txbxContent>
            </v:textbox>
            <w10:wrap type="none"/>
          </v:shape>
        </w:pict>
      </w:r>
      <w:r>
        <w:rPr>
          <w:rFonts w:ascii="Times New Roman"/>
          <w:w w:val="102"/>
        </w:rPr>
        <w:t>E</w:t>
      </w:r>
    </w:p>
    <w:p>
      <w:pPr>
        <w:pStyle w:val="BodyText"/>
        <w:spacing w:before="69"/>
        <w:ind w:left="641"/>
      </w:pPr>
      <w:r>
        <w:rPr/>
        <w:br w:type="column"/>
      </w:r>
      <w:r>
        <w:rPr/>
        <w:t>±79.22</w:t>
      </w:r>
    </w:p>
    <w:p>
      <w:pPr>
        <w:pStyle w:val="BodyText"/>
        <w:spacing w:before="69"/>
        <w:ind w:left="728"/>
      </w:pPr>
      <w:r>
        <w:rPr/>
        <w:br w:type="column"/>
      </w:r>
      <w:r>
        <w:rPr/>
        <w:t>-139。81</w:t>
      </w:r>
    </w:p>
    <w:p>
      <w:pPr>
        <w:pStyle w:val="BodyText"/>
        <w:spacing w:before="69"/>
        <w:ind w:left="579"/>
      </w:pPr>
      <w:r>
        <w:rPr/>
        <w:br w:type="column"/>
      </w:r>
      <w:r>
        <w:rPr/>
        <w:t>-22.51</w:t>
      </w:r>
    </w:p>
    <w:p>
      <w:pPr>
        <w:pStyle w:val="BodyText"/>
        <w:spacing w:before="69"/>
        <w:ind w:left="451"/>
      </w:pPr>
      <w:r>
        <w:rPr/>
        <w:br w:type="column"/>
      </w:r>
      <w:r>
        <w:rPr/>
        <w:t>-227.48</w:t>
      </w:r>
    </w:p>
    <w:p>
      <w:pPr>
        <w:spacing w:after="0"/>
        <w:sectPr>
          <w:type w:val="continuous"/>
          <w:pgSz w:w="11910" w:h="16840"/>
          <w:pgMar w:top="900" w:bottom="280" w:left="320" w:right="320"/>
          <w:cols w:num="5" w:equalWidth="0">
            <w:col w:w="5153" w:space="40"/>
            <w:col w:w="1448" w:space="39"/>
            <w:col w:w="1650" w:space="40"/>
            <w:col w:w="1271" w:space="40"/>
            <w:col w:w="1589"/>
          </w:cols>
        </w:sectPr>
      </w:pPr>
    </w:p>
    <w:p>
      <w:pPr>
        <w:spacing w:line="107" w:lineRule="exact" w:before="0"/>
        <w:ind w:left="986" w:right="0" w:firstLine="0"/>
        <w:jc w:val="left"/>
        <w:rPr>
          <w:rFonts w:ascii="宋体" w:eastAsia="宋体" w:hint="eastAsia"/>
          <w:sz w:val="13"/>
        </w:rPr>
      </w:pPr>
      <w:r>
        <w:rPr>
          <w:rFonts w:ascii="宋体" w:eastAsia="宋体" w:hint="eastAsia"/>
          <w:w w:val="105"/>
          <w:sz w:val="13"/>
        </w:rPr>
        <w:t>左</w:t>
      </w:r>
    </w:p>
    <w:p>
      <w:pPr>
        <w:pStyle w:val="BodyText"/>
        <w:spacing w:line="247" w:lineRule="exact"/>
        <w:ind w:left="301"/>
      </w:pPr>
      <w:r>
        <w:rPr>
          <w:w w:val="100"/>
        </w:rPr>
        <w:t>6</w:t>
      </w:r>
    </w:p>
    <w:p>
      <w:pPr>
        <w:spacing w:line="250" w:lineRule="exact" w:before="27"/>
        <w:ind w:left="851" w:right="0" w:firstLine="0"/>
        <w:jc w:val="left"/>
        <w:rPr>
          <w:rFonts w:ascii="Times New Roman"/>
          <w:i/>
          <w:sz w:val="23"/>
        </w:rPr>
      </w:pPr>
      <w:r>
        <w:rPr>
          <w:rFonts w:ascii="Times New Roman"/>
          <w:i/>
          <w:w w:val="102"/>
          <w:sz w:val="23"/>
        </w:rPr>
        <w:t>E</w:t>
      </w:r>
    </w:p>
    <w:p>
      <w:pPr>
        <w:spacing w:line="152" w:lineRule="exact" w:before="0"/>
        <w:ind w:left="991" w:right="0" w:firstLine="0"/>
        <w:jc w:val="left"/>
        <w:rPr>
          <w:rFonts w:ascii="宋体" w:eastAsia="宋体" w:hint="eastAsia"/>
          <w:sz w:val="13"/>
        </w:rPr>
      </w:pPr>
      <w:r>
        <w:rPr>
          <w:rFonts w:ascii="宋体" w:eastAsia="宋体" w:hint="eastAsia"/>
          <w:w w:val="105"/>
          <w:sz w:val="13"/>
        </w:rPr>
        <w:t>右</w:t>
      </w:r>
    </w:p>
    <w:p>
      <w:pPr>
        <w:pStyle w:val="BodyText"/>
        <w:spacing w:before="4"/>
        <w:rPr>
          <w:rFonts w:ascii="宋体"/>
          <w:sz w:val="17"/>
        </w:rPr>
      </w:pPr>
    </w:p>
    <w:p>
      <w:pPr>
        <w:pStyle w:val="BodyText"/>
        <w:ind w:left="757"/>
      </w:pPr>
      <w:r>
        <w:rPr/>
        <w:t>跨中</w:t>
      </w:r>
    </w:p>
    <w:p>
      <w:pPr>
        <w:pStyle w:val="BodyText"/>
        <w:spacing w:before="8"/>
        <w:rPr>
          <w:sz w:val="26"/>
        </w:rPr>
      </w:pPr>
    </w:p>
    <w:p>
      <w:pPr>
        <w:pStyle w:val="BodyText"/>
        <w:spacing w:line="248" w:lineRule="exact"/>
        <w:ind w:left="830"/>
        <w:rPr>
          <w:rFonts w:ascii="Times New Roman"/>
        </w:rPr>
      </w:pPr>
      <w:r>
        <w:rPr>
          <w:rFonts w:ascii="Times New Roman"/>
          <w:w w:val="102"/>
        </w:rPr>
        <w:t>C</w:t>
      </w:r>
    </w:p>
    <w:p>
      <w:pPr>
        <w:spacing w:line="154" w:lineRule="exact" w:before="0"/>
        <w:ind w:left="990" w:right="0" w:firstLine="0"/>
        <w:jc w:val="left"/>
        <w:rPr>
          <w:rFonts w:ascii="宋体" w:eastAsia="宋体" w:hint="eastAsia"/>
          <w:sz w:val="13"/>
        </w:rPr>
      </w:pPr>
      <w:r>
        <w:rPr>
          <w:rFonts w:ascii="宋体" w:eastAsia="宋体" w:hint="eastAsia"/>
          <w:w w:val="105"/>
          <w:sz w:val="13"/>
        </w:rPr>
        <w:t>右</w:t>
      </w:r>
    </w:p>
    <w:p>
      <w:pPr>
        <w:pStyle w:val="BodyText"/>
        <w:spacing w:before="11"/>
        <w:rPr>
          <w:rFonts w:ascii="宋体"/>
          <w:sz w:val="17"/>
        </w:rPr>
      </w:pPr>
    </w:p>
    <w:p>
      <w:pPr>
        <w:pStyle w:val="BodyText"/>
        <w:spacing w:line="250" w:lineRule="exact"/>
        <w:ind w:left="834"/>
        <w:rPr>
          <w:rFonts w:ascii="Times New Roman"/>
        </w:rPr>
      </w:pPr>
      <w:r>
        <w:rPr>
          <w:rFonts w:ascii="Times New Roman"/>
          <w:w w:val="102"/>
        </w:rPr>
        <w:t>E</w:t>
      </w:r>
    </w:p>
    <w:p>
      <w:pPr>
        <w:spacing w:line="105" w:lineRule="exact" w:before="0"/>
        <w:ind w:left="986" w:right="0" w:firstLine="0"/>
        <w:jc w:val="left"/>
        <w:rPr>
          <w:rFonts w:ascii="宋体" w:eastAsia="宋体" w:hint="eastAsia"/>
          <w:sz w:val="13"/>
        </w:rPr>
      </w:pPr>
      <w:r>
        <w:rPr>
          <w:rFonts w:ascii="宋体" w:eastAsia="宋体" w:hint="eastAsia"/>
          <w:w w:val="105"/>
          <w:sz w:val="13"/>
        </w:rPr>
        <w:t>左</w:t>
      </w:r>
    </w:p>
    <w:p>
      <w:pPr>
        <w:pStyle w:val="BodyText"/>
        <w:spacing w:line="248" w:lineRule="exact"/>
        <w:ind w:left="301"/>
      </w:pPr>
      <w:r>
        <w:rPr>
          <w:w w:val="100"/>
        </w:rPr>
        <w:t>5</w:t>
      </w:r>
    </w:p>
    <w:p>
      <w:pPr>
        <w:spacing w:line="250" w:lineRule="exact" w:before="26"/>
        <w:ind w:left="851" w:right="0" w:firstLine="0"/>
        <w:jc w:val="left"/>
        <w:rPr>
          <w:rFonts w:ascii="Times New Roman"/>
          <w:i/>
          <w:sz w:val="23"/>
        </w:rPr>
      </w:pPr>
      <w:r>
        <w:rPr>
          <w:rFonts w:ascii="Times New Roman"/>
          <w:i/>
          <w:w w:val="102"/>
          <w:sz w:val="23"/>
        </w:rPr>
        <w:t>E</w:t>
      </w:r>
    </w:p>
    <w:p>
      <w:pPr>
        <w:spacing w:line="152" w:lineRule="exact" w:before="0"/>
        <w:ind w:left="991" w:right="0" w:firstLine="0"/>
        <w:jc w:val="left"/>
        <w:rPr>
          <w:rFonts w:ascii="宋体" w:eastAsia="宋体" w:hint="eastAsia"/>
          <w:sz w:val="13"/>
        </w:rPr>
      </w:pPr>
      <w:r>
        <w:rPr>
          <w:rFonts w:ascii="宋体" w:eastAsia="宋体" w:hint="eastAsia"/>
          <w:w w:val="105"/>
          <w:sz w:val="13"/>
        </w:rPr>
        <w:t>右</w:t>
      </w:r>
    </w:p>
    <w:p>
      <w:pPr>
        <w:pStyle w:val="BodyText"/>
        <w:spacing w:before="5"/>
        <w:rPr>
          <w:rFonts w:ascii="宋体"/>
          <w:sz w:val="17"/>
        </w:rPr>
      </w:pPr>
    </w:p>
    <w:p>
      <w:pPr>
        <w:pStyle w:val="BodyText"/>
        <w:ind w:left="757"/>
      </w:pPr>
      <w:r>
        <w:rPr/>
        <w:t>跨中</w:t>
      </w:r>
    </w:p>
    <w:p>
      <w:pPr>
        <w:pStyle w:val="BodyText"/>
        <w:spacing w:before="7"/>
        <w:rPr>
          <w:sz w:val="26"/>
        </w:rPr>
      </w:pPr>
    </w:p>
    <w:p>
      <w:pPr>
        <w:pStyle w:val="BodyText"/>
        <w:spacing w:line="248" w:lineRule="exact" w:before="1"/>
        <w:ind w:left="830"/>
        <w:rPr>
          <w:rFonts w:ascii="Times New Roman"/>
        </w:rPr>
      </w:pPr>
      <w:r>
        <w:rPr>
          <w:rFonts w:ascii="Times New Roman"/>
          <w:w w:val="102"/>
        </w:rPr>
        <w:t>C</w:t>
      </w:r>
    </w:p>
    <w:p>
      <w:pPr>
        <w:spacing w:line="154" w:lineRule="exact" w:before="0"/>
        <w:ind w:left="990" w:right="0" w:firstLine="0"/>
        <w:jc w:val="left"/>
        <w:rPr>
          <w:rFonts w:ascii="宋体" w:eastAsia="宋体" w:hint="eastAsia"/>
          <w:sz w:val="13"/>
        </w:rPr>
      </w:pPr>
      <w:r>
        <w:rPr>
          <w:rFonts w:ascii="宋体" w:eastAsia="宋体" w:hint="eastAsia"/>
          <w:w w:val="105"/>
          <w:sz w:val="13"/>
        </w:rPr>
        <w:t>右</w:t>
      </w:r>
    </w:p>
    <w:p>
      <w:pPr>
        <w:pStyle w:val="BodyText"/>
        <w:spacing w:before="11"/>
        <w:rPr>
          <w:rFonts w:ascii="宋体"/>
          <w:sz w:val="17"/>
        </w:rPr>
      </w:pPr>
    </w:p>
    <w:p>
      <w:pPr>
        <w:pStyle w:val="BodyText"/>
        <w:spacing w:line="250" w:lineRule="exact"/>
        <w:ind w:left="834"/>
        <w:rPr>
          <w:rFonts w:ascii="Times New Roman"/>
        </w:rPr>
      </w:pPr>
      <w:r>
        <w:rPr>
          <w:rFonts w:ascii="Times New Roman"/>
          <w:w w:val="102"/>
        </w:rPr>
        <w:t>E</w:t>
      </w:r>
    </w:p>
    <w:p>
      <w:pPr>
        <w:spacing w:line="105" w:lineRule="exact" w:before="0"/>
        <w:ind w:left="986" w:right="0" w:firstLine="0"/>
        <w:jc w:val="left"/>
        <w:rPr>
          <w:rFonts w:ascii="宋体" w:eastAsia="宋体" w:hint="eastAsia"/>
          <w:sz w:val="13"/>
        </w:rPr>
      </w:pPr>
      <w:r>
        <w:rPr>
          <w:rFonts w:ascii="宋体" w:eastAsia="宋体" w:hint="eastAsia"/>
          <w:w w:val="105"/>
          <w:sz w:val="13"/>
        </w:rPr>
        <w:t>左</w:t>
      </w:r>
    </w:p>
    <w:p>
      <w:pPr>
        <w:pStyle w:val="BodyText"/>
        <w:spacing w:line="248" w:lineRule="exact"/>
        <w:ind w:left="301"/>
      </w:pPr>
      <w:r>
        <w:rPr>
          <w:w w:val="100"/>
        </w:rPr>
        <w:t>4</w:t>
      </w:r>
    </w:p>
    <w:p>
      <w:pPr>
        <w:spacing w:line="250" w:lineRule="exact" w:before="26"/>
        <w:ind w:left="851" w:right="0" w:firstLine="0"/>
        <w:jc w:val="left"/>
        <w:rPr>
          <w:rFonts w:ascii="Times New Roman"/>
          <w:i/>
          <w:sz w:val="23"/>
        </w:rPr>
      </w:pPr>
      <w:r>
        <w:rPr>
          <w:rFonts w:ascii="Times New Roman"/>
          <w:i/>
          <w:w w:val="102"/>
          <w:sz w:val="23"/>
        </w:rPr>
        <w:t>E</w:t>
      </w:r>
    </w:p>
    <w:p>
      <w:pPr>
        <w:spacing w:line="152" w:lineRule="exact" w:before="0"/>
        <w:ind w:left="991" w:right="0" w:firstLine="0"/>
        <w:jc w:val="left"/>
        <w:rPr>
          <w:rFonts w:ascii="宋体" w:eastAsia="宋体" w:hint="eastAsia"/>
          <w:sz w:val="13"/>
        </w:rPr>
      </w:pPr>
      <w:r>
        <w:rPr>
          <w:rFonts w:ascii="宋体" w:eastAsia="宋体" w:hint="eastAsia"/>
          <w:w w:val="105"/>
          <w:sz w:val="13"/>
        </w:rPr>
        <w:t>右</w:t>
      </w:r>
    </w:p>
    <w:p>
      <w:pPr>
        <w:pStyle w:val="BodyText"/>
        <w:spacing w:before="1"/>
        <w:rPr>
          <w:rFonts w:ascii="宋体"/>
          <w:sz w:val="12"/>
        </w:rPr>
      </w:pPr>
    </w:p>
    <w:p>
      <w:pPr>
        <w:pStyle w:val="BodyText"/>
        <w:spacing w:before="68"/>
        <w:ind w:left="757"/>
      </w:pPr>
      <w:r>
        <w:rPr/>
        <w:t>跨中</w:t>
      </w:r>
    </w:p>
    <w:p>
      <w:pPr>
        <w:pStyle w:val="BodyText"/>
        <w:spacing w:before="7"/>
        <w:rPr>
          <w:sz w:val="26"/>
        </w:rPr>
      </w:pPr>
    </w:p>
    <w:p>
      <w:pPr>
        <w:pStyle w:val="BodyText"/>
        <w:spacing w:line="220" w:lineRule="exact"/>
        <w:ind w:left="830"/>
        <w:rPr>
          <w:rFonts w:ascii="Times New Roman"/>
        </w:rPr>
      </w:pPr>
      <w:r>
        <w:rPr>
          <w:rFonts w:ascii="Times New Roman"/>
          <w:w w:val="102"/>
        </w:rPr>
        <w:t>C</w:t>
      </w:r>
    </w:p>
    <w:p>
      <w:pPr>
        <w:tabs>
          <w:tab w:pos="989" w:val="left" w:leader="none"/>
        </w:tabs>
        <w:spacing w:line="250" w:lineRule="exact" w:before="0"/>
        <w:ind w:left="301" w:right="0" w:firstLine="0"/>
        <w:jc w:val="left"/>
        <w:rPr>
          <w:rFonts w:ascii="宋体" w:eastAsia="宋体" w:hint="eastAsia"/>
          <w:sz w:val="13"/>
        </w:rPr>
      </w:pPr>
      <w:r>
        <w:rPr>
          <w:w w:val="105"/>
          <w:position w:val="-3"/>
          <w:sz w:val="23"/>
        </w:rPr>
        <w:t>3</w:t>
        <w:tab/>
      </w:r>
      <w:r>
        <w:rPr>
          <w:rFonts w:ascii="宋体" w:eastAsia="宋体" w:hint="eastAsia"/>
          <w:w w:val="105"/>
          <w:sz w:val="13"/>
        </w:rPr>
        <w:t>右</w:t>
      </w:r>
    </w:p>
    <w:p>
      <w:pPr>
        <w:pStyle w:val="BodyText"/>
        <w:spacing w:line="248" w:lineRule="exact" w:before="24"/>
        <w:ind w:left="834"/>
        <w:rPr>
          <w:rFonts w:ascii="Times New Roman"/>
        </w:rPr>
      </w:pPr>
      <w:r>
        <w:rPr>
          <w:rFonts w:ascii="Times New Roman"/>
          <w:w w:val="102"/>
        </w:rPr>
        <w:t>E</w:t>
      </w:r>
    </w:p>
    <w:p>
      <w:pPr>
        <w:spacing w:line="154" w:lineRule="exact" w:before="0"/>
        <w:ind w:left="986" w:right="0" w:firstLine="0"/>
        <w:jc w:val="left"/>
        <w:rPr>
          <w:rFonts w:ascii="宋体" w:eastAsia="宋体" w:hint="eastAsia"/>
          <w:sz w:val="13"/>
        </w:rPr>
      </w:pPr>
      <w:r>
        <w:rPr>
          <w:rFonts w:ascii="宋体" w:eastAsia="宋体" w:hint="eastAsia"/>
          <w:w w:val="105"/>
          <w:sz w:val="13"/>
        </w:rPr>
        <w:t>左</w:t>
      </w:r>
    </w:p>
    <w:p>
      <w:pPr>
        <w:spacing w:after="0" w:line="154" w:lineRule="exact"/>
        <w:jc w:val="left"/>
        <w:rPr>
          <w:rFonts w:ascii="宋体" w:eastAsia="宋体" w:hint="eastAsia"/>
          <w:sz w:val="13"/>
        </w:rPr>
        <w:sectPr>
          <w:type w:val="continuous"/>
          <w:pgSz w:w="11910" w:h="16840"/>
          <w:pgMar w:top="900" w:bottom="280" w:left="320" w:right="320"/>
        </w:sectPr>
      </w:pPr>
    </w:p>
    <w:p>
      <w:pPr>
        <w:pStyle w:val="BodyText"/>
        <w:spacing w:before="10"/>
        <w:rPr>
          <w:rFonts w:ascii="宋体"/>
          <w:sz w:val="6"/>
        </w:rPr>
      </w:pPr>
    </w:p>
    <w:tbl>
      <w:tblPr>
        <w:tblW w:w="0" w:type="auto"/>
        <w:jc w:val="left"/>
        <w:tblInd w:w="1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6"/>
        <w:gridCol w:w="395"/>
        <w:gridCol w:w="1790"/>
        <w:gridCol w:w="1572"/>
        <w:gridCol w:w="1340"/>
        <w:gridCol w:w="1849"/>
        <w:gridCol w:w="1104"/>
        <w:gridCol w:w="1196"/>
      </w:tblGrid>
      <w:tr>
        <w:trPr>
          <w:trHeight w:val="272" w:hRule="atLeast"/>
        </w:trPr>
        <w:tc>
          <w:tcPr>
            <w:tcW w:w="266" w:type="dxa"/>
            <w:vMerge w:val="restart"/>
          </w:tcPr>
          <w:p>
            <w:pPr>
              <w:pStyle w:val="TableParagraph"/>
              <w:rPr>
                <w:rFonts w:ascii="Times New Roman"/>
                <w:sz w:val="22"/>
              </w:rPr>
            </w:pPr>
          </w:p>
        </w:tc>
        <w:tc>
          <w:tcPr>
            <w:tcW w:w="395" w:type="dxa"/>
          </w:tcPr>
          <w:p>
            <w:pPr>
              <w:pStyle w:val="TableParagraph"/>
              <w:spacing w:line="252" w:lineRule="exact"/>
              <w:ind w:left="9"/>
              <w:rPr>
                <w:sz w:val="23"/>
              </w:rPr>
            </w:pPr>
            <w:r>
              <w:rPr>
                <w:w w:val="100"/>
                <w:sz w:val="23"/>
              </w:rPr>
              <w:t>V</w:t>
            </w:r>
          </w:p>
        </w:tc>
        <w:tc>
          <w:tcPr>
            <w:tcW w:w="1790" w:type="dxa"/>
          </w:tcPr>
          <w:p>
            <w:pPr>
              <w:pStyle w:val="TableParagraph"/>
              <w:spacing w:line="252" w:lineRule="exact"/>
              <w:ind w:left="209" w:right="44"/>
              <w:jc w:val="center"/>
              <w:rPr>
                <w:sz w:val="23"/>
              </w:rPr>
            </w:pPr>
            <w:r>
              <w:rPr>
                <w:sz w:val="23"/>
              </w:rPr>
              <w:t>119。95</w:t>
            </w:r>
          </w:p>
        </w:tc>
        <w:tc>
          <w:tcPr>
            <w:tcW w:w="1572" w:type="dxa"/>
          </w:tcPr>
          <w:p>
            <w:pPr>
              <w:pStyle w:val="TableParagraph"/>
              <w:spacing w:line="252" w:lineRule="exact"/>
              <w:ind w:left="90" w:right="172"/>
              <w:jc w:val="center"/>
              <w:rPr>
                <w:sz w:val="23"/>
              </w:rPr>
            </w:pPr>
            <w:r>
              <w:rPr>
                <w:sz w:val="23"/>
              </w:rPr>
              <w:t>24.17</w:t>
            </w:r>
          </w:p>
        </w:tc>
        <w:tc>
          <w:tcPr>
            <w:tcW w:w="1340" w:type="dxa"/>
          </w:tcPr>
          <w:p>
            <w:pPr>
              <w:pStyle w:val="TableParagraph"/>
              <w:spacing w:line="252" w:lineRule="exact"/>
              <w:ind w:left="371"/>
              <w:rPr>
                <w:sz w:val="23"/>
              </w:rPr>
            </w:pPr>
            <w:r>
              <w:rPr>
                <w:sz w:val="23"/>
              </w:rPr>
              <w:t>34.91</w:t>
            </w:r>
          </w:p>
        </w:tc>
        <w:tc>
          <w:tcPr>
            <w:tcW w:w="1849" w:type="dxa"/>
          </w:tcPr>
          <w:p>
            <w:pPr>
              <w:pStyle w:val="TableParagraph"/>
              <w:spacing w:line="252" w:lineRule="exact"/>
              <w:ind w:left="153" w:right="99"/>
              <w:jc w:val="center"/>
              <w:rPr>
                <w:sz w:val="23"/>
              </w:rPr>
            </w:pPr>
            <w:r>
              <w:rPr>
                <w:sz w:val="23"/>
              </w:rPr>
              <w:t>177.78</w:t>
            </w:r>
          </w:p>
        </w:tc>
        <w:tc>
          <w:tcPr>
            <w:tcW w:w="1104" w:type="dxa"/>
          </w:tcPr>
          <w:p>
            <w:pPr>
              <w:pStyle w:val="TableParagraph"/>
              <w:spacing w:line="252" w:lineRule="exact"/>
              <w:ind w:left="183"/>
              <w:rPr>
                <w:sz w:val="23"/>
              </w:rPr>
            </w:pPr>
            <w:r>
              <w:rPr>
                <w:sz w:val="23"/>
              </w:rPr>
              <w:t>203.83</w:t>
            </w:r>
          </w:p>
        </w:tc>
        <w:tc>
          <w:tcPr>
            <w:tcW w:w="1196" w:type="dxa"/>
          </w:tcPr>
          <w:p>
            <w:pPr>
              <w:pStyle w:val="TableParagraph"/>
              <w:rPr>
                <w:rFonts w:ascii="Times New Roman"/>
                <w:sz w:val="20"/>
              </w:rPr>
            </w:pPr>
          </w:p>
        </w:tc>
      </w:tr>
      <w:tr>
        <w:trPr>
          <w:trHeight w:val="314" w:hRule="atLeast"/>
        </w:trPr>
        <w:tc>
          <w:tcPr>
            <w:tcW w:w="266" w:type="dxa"/>
            <w:vMerge/>
            <w:tcBorders>
              <w:top w:val="nil"/>
            </w:tcBorders>
          </w:tcPr>
          <w:p>
            <w:pPr>
              <w:rPr>
                <w:sz w:val="2"/>
                <w:szCs w:val="2"/>
              </w:rPr>
            </w:pPr>
          </w:p>
        </w:tc>
        <w:tc>
          <w:tcPr>
            <w:tcW w:w="395" w:type="dxa"/>
          </w:tcPr>
          <w:p>
            <w:pPr>
              <w:pStyle w:val="TableParagraph"/>
              <w:spacing w:line="285" w:lineRule="exact" w:before="10"/>
              <w:ind w:left="9"/>
              <w:rPr>
                <w:sz w:val="23"/>
              </w:rPr>
            </w:pPr>
            <w:r>
              <w:rPr>
                <w:w w:val="100"/>
                <w:sz w:val="23"/>
              </w:rPr>
              <w:t>M</w:t>
            </w:r>
          </w:p>
        </w:tc>
        <w:tc>
          <w:tcPr>
            <w:tcW w:w="1790" w:type="dxa"/>
          </w:tcPr>
          <w:p>
            <w:pPr>
              <w:pStyle w:val="TableParagraph"/>
              <w:spacing w:line="285" w:lineRule="exact" w:before="10"/>
              <w:ind w:left="209" w:right="44"/>
              <w:jc w:val="center"/>
              <w:rPr>
                <w:sz w:val="23"/>
              </w:rPr>
            </w:pPr>
            <w:r>
              <w:rPr>
                <w:sz w:val="23"/>
              </w:rPr>
              <w:t>—28。43</w:t>
            </w:r>
          </w:p>
        </w:tc>
        <w:tc>
          <w:tcPr>
            <w:tcW w:w="1572" w:type="dxa"/>
          </w:tcPr>
          <w:p>
            <w:pPr>
              <w:pStyle w:val="TableParagraph"/>
              <w:spacing w:line="285" w:lineRule="exact" w:before="10"/>
              <w:ind w:left="90" w:right="172"/>
              <w:jc w:val="center"/>
              <w:rPr>
                <w:sz w:val="23"/>
              </w:rPr>
            </w:pPr>
            <w:r>
              <w:rPr>
                <w:sz w:val="23"/>
              </w:rPr>
              <w:t>—6.81</w:t>
            </w:r>
          </w:p>
        </w:tc>
        <w:tc>
          <w:tcPr>
            <w:tcW w:w="1340" w:type="dxa"/>
          </w:tcPr>
          <w:p>
            <w:pPr>
              <w:pStyle w:val="TableParagraph"/>
              <w:spacing w:line="285" w:lineRule="exact" w:before="10"/>
              <w:ind w:right="217"/>
              <w:jc w:val="right"/>
              <w:rPr>
                <w:sz w:val="23"/>
              </w:rPr>
            </w:pPr>
            <w:r>
              <w:rPr>
                <w:sz w:val="23"/>
              </w:rPr>
              <w:t>±96。05</w:t>
            </w:r>
          </w:p>
        </w:tc>
        <w:tc>
          <w:tcPr>
            <w:tcW w:w="1849" w:type="dxa"/>
          </w:tcPr>
          <w:p>
            <w:pPr>
              <w:pStyle w:val="TableParagraph"/>
              <w:spacing w:line="285" w:lineRule="exact" w:before="10"/>
              <w:ind w:left="153" w:right="99"/>
              <w:jc w:val="center"/>
              <w:rPr>
                <w:sz w:val="23"/>
              </w:rPr>
            </w:pPr>
            <w:r>
              <w:rPr>
                <w:sz w:val="23"/>
              </w:rPr>
              <w:t>—43.65</w:t>
            </w:r>
          </w:p>
        </w:tc>
        <w:tc>
          <w:tcPr>
            <w:tcW w:w="1104" w:type="dxa"/>
          </w:tcPr>
          <w:p>
            <w:pPr>
              <w:pStyle w:val="TableParagraph"/>
              <w:spacing w:line="285" w:lineRule="exact" w:before="10"/>
              <w:ind w:left="183"/>
              <w:rPr>
                <w:sz w:val="23"/>
              </w:rPr>
            </w:pPr>
            <w:r>
              <w:rPr>
                <w:sz w:val="23"/>
              </w:rPr>
              <w:t>86。66</w:t>
            </w:r>
          </w:p>
        </w:tc>
        <w:tc>
          <w:tcPr>
            <w:tcW w:w="1196" w:type="dxa"/>
          </w:tcPr>
          <w:p>
            <w:pPr>
              <w:pStyle w:val="TableParagraph"/>
              <w:spacing w:line="285" w:lineRule="exact" w:before="10"/>
              <w:ind w:right="67"/>
              <w:jc w:val="right"/>
              <w:rPr>
                <w:sz w:val="23"/>
              </w:rPr>
            </w:pPr>
            <w:r>
              <w:rPr>
                <w:sz w:val="23"/>
              </w:rPr>
              <w:t>—163.07</w:t>
            </w:r>
          </w:p>
        </w:tc>
      </w:tr>
      <w:tr>
        <w:trPr>
          <w:trHeight w:val="609" w:hRule="atLeast"/>
        </w:trPr>
        <w:tc>
          <w:tcPr>
            <w:tcW w:w="266" w:type="dxa"/>
          </w:tcPr>
          <w:p>
            <w:pPr>
              <w:pStyle w:val="TableParagraph"/>
              <w:spacing w:before="11"/>
              <w:rPr>
                <w:rFonts w:ascii="宋体"/>
                <w:sz w:val="25"/>
              </w:rPr>
            </w:pPr>
          </w:p>
          <w:p>
            <w:pPr>
              <w:pStyle w:val="TableParagraph"/>
              <w:spacing w:line="257" w:lineRule="exact" w:before="1"/>
              <w:ind w:right="7"/>
              <w:jc w:val="right"/>
              <w:rPr>
                <w:rFonts w:ascii="Times New Roman"/>
                <w:i/>
                <w:sz w:val="23"/>
              </w:rPr>
            </w:pPr>
            <w:r>
              <w:rPr>
                <w:rFonts w:ascii="Times New Roman"/>
                <w:i/>
                <w:w w:val="102"/>
                <w:sz w:val="23"/>
              </w:rPr>
              <w:t>M</w:t>
            </w:r>
          </w:p>
        </w:tc>
        <w:tc>
          <w:tcPr>
            <w:tcW w:w="395" w:type="dxa"/>
          </w:tcPr>
          <w:p>
            <w:pPr>
              <w:pStyle w:val="TableParagraph"/>
              <w:spacing w:before="10"/>
              <w:ind w:left="9"/>
              <w:rPr>
                <w:sz w:val="23"/>
              </w:rPr>
            </w:pPr>
            <w:r>
              <w:rPr>
                <w:w w:val="100"/>
                <w:sz w:val="23"/>
              </w:rPr>
              <w:t>V</w:t>
            </w:r>
          </w:p>
        </w:tc>
        <w:tc>
          <w:tcPr>
            <w:tcW w:w="1790" w:type="dxa"/>
          </w:tcPr>
          <w:p>
            <w:pPr>
              <w:pStyle w:val="TableParagraph"/>
              <w:spacing w:before="10"/>
              <w:ind w:left="632"/>
              <w:rPr>
                <w:sz w:val="23"/>
              </w:rPr>
            </w:pPr>
            <w:r>
              <w:rPr>
                <w:sz w:val="23"/>
              </w:rPr>
              <w:t>18。53</w:t>
            </w:r>
          </w:p>
          <w:p>
            <w:pPr>
              <w:pStyle w:val="TableParagraph"/>
              <w:spacing w:line="265" w:lineRule="exact" w:before="20"/>
              <w:ind w:left="574"/>
              <w:rPr>
                <w:sz w:val="23"/>
              </w:rPr>
            </w:pPr>
            <w:r>
              <w:rPr>
                <w:sz w:val="23"/>
              </w:rPr>
              <w:t>114。05</w:t>
            </w:r>
          </w:p>
        </w:tc>
        <w:tc>
          <w:tcPr>
            <w:tcW w:w="1572" w:type="dxa"/>
          </w:tcPr>
          <w:p>
            <w:pPr>
              <w:pStyle w:val="TableParagraph"/>
              <w:spacing w:before="10"/>
              <w:ind w:left="455"/>
              <w:rPr>
                <w:sz w:val="23"/>
              </w:rPr>
            </w:pPr>
            <w:r>
              <w:rPr>
                <w:sz w:val="23"/>
              </w:rPr>
              <w:t>7。92</w:t>
            </w:r>
          </w:p>
          <w:p>
            <w:pPr>
              <w:pStyle w:val="TableParagraph"/>
              <w:spacing w:line="265" w:lineRule="exact" w:before="20"/>
              <w:ind w:left="397"/>
              <w:rPr>
                <w:sz w:val="23"/>
              </w:rPr>
            </w:pPr>
            <w:r>
              <w:rPr>
                <w:sz w:val="23"/>
              </w:rPr>
              <w:t>22。84</w:t>
            </w:r>
          </w:p>
        </w:tc>
        <w:tc>
          <w:tcPr>
            <w:tcW w:w="1340" w:type="dxa"/>
          </w:tcPr>
          <w:p>
            <w:pPr>
              <w:pStyle w:val="TableParagraph"/>
              <w:spacing w:before="10"/>
              <w:ind w:left="371"/>
              <w:rPr>
                <w:sz w:val="23"/>
              </w:rPr>
            </w:pPr>
            <w:r>
              <w:rPr>
                <w:sz w:val="23"/>
              </w:rPr>
              <w:t>80.04</w:t>
            </w:r>
          </w:p>
        </w:tc>
        <w:tc>
          <w:tcPr>
            <w:tcW w:w="1849" w:type="dxa"/>
          </w:tcPr>
          <w:p>
            <w:pPr>
              <w:pStyle w:val="TableParagraph"/>
              <w:spacing w:before="10"/>
              <w:ind w:left="663"/>
              <w:rPr>
                <w:sz w:val="23"/>
              </w:rPr>
            </w:pPr>
            <w:r>
              <w:rPr>
                <w:sz w:val="23"/>
              </w:rPr>
              <w:t>33.32</w:t>
            </w:r>
          </w:p>
          <w:p>
            <w:pPr>
              <w:pStyle w:val="TableParagraph"/>
              <w:spacing w:line="265" w:lineRule="exact" w:before="20"/>
              <w:ind w:left="548"/>
              <w:rPr>
                <w:sz w:val="23"/>
              </w:rPr>
            </w:pPr>
            <w:r>
              <w:rPr>
                <w:spacing w:val="-1"/>
                <w:sz w:val="23"/>
              </w:rPr>
              <w:t>168</w:t>
            </w:r>
            <w:r>
              <w:rPr>
                <w:sz w:val="23"/>
              </w:rPr>
              <w:t>。84</w:t>
            </w:r>
          </w:p>
        </w:tc>
        <w:tc>
          <w:tcPr>
            <w:tcW w:w="1104" w:type="dxa"/>
          </w:tcPr>
          <w:p>
            <w:pPr>
              <w:pStyle w:val="TableParagraph"/>
              <w:spacing w:before="4"/>
              <w:rPr>
                <w:rFonts w:ascii="宋体"/>
                <w:sz w:val="25"/>
              </w:rPr>
            </w:pPr>
          </w:p>
          <w:p>
            <w:pPr>
              <w:pStyle w:val="TableParagraph"/>
              <w:spacing w:line="265" w:lineRule="exact"/>
              <w:ind w:left="183"/>
              <w:rPr>
                <w:sz w:val="23"/>
              </w:rPr>
            </w:pPr>
            <w:r>
              <w:rPr>
                <w:sz w:val="23"/>
              </w:rPr>
              <w:t>199.58</w:t>
            </w:r>
          </w:p>
        </w:tc>
        <w:tc>
          <w:tcPr>
            <w:tcW w:w="1196" w:type="dxa"/>
          </w:tcPr>
          <w:p>
            <w:pPr>
              <w:pStyle w:val="TableParagraph"/>
              <w:spacing w:before="10"/>
              <w:ind w:left="262"/>
              <w:rPr>
                <w:sz w:val="23"/>
              </w:rPr>
            </w:pPr>
            <w:r>
              <w:rPr>
                <w:sz w:val="23"/>
              </w:rPr>
              <w:t>131。04</w:t>
            </w:r>
          </w:p>
          <w:p>
            <w:pPr>
              <w:pStyle w:val="TableParagraph"/>
              <w:spacing w:line="265" w:lineRule="exact" w:before="20"/>
              <w:ind w:left="262"/>
              <w:rPr>
                <w:sz w:val="23"/>
              </w:rPr>
            </w:pPr>
            <w:r>
              <w:rPr>
                <w:sz w:val="23"/>
              </w:rPr>
              <w:t>146。49</w:t>
            </w:r>
          </w:p>
        </w:tc>
      </w:tr>
      <w:tr>
        <w:trPr>
          <w:trHeight w:val="294" w:hRule="atLeast"/>
        </w:trPr>
        <w:tc>
          <w:tcPr>
            <w:tcW w:w="266" w:type="dxa"/>
          </w:tcPr>
          <w:p>
            <w:pPr>
              <w:pStyle w:val="TableParagraph"/>
              <w:spacing w:line="235" w:lineRule="exact" w:before="38"/>
              <w:ind w:right="16"/>
              <w:jc w:val="right"/>
              <w:rPr>
                <w:rFonts w:ascii="Times New Roman"/>
                <w:i/>
                <w:sz w:val="23"/>
              </w:rPr>
            </w:pPr>
            <w:r>
              <w:rPr>
                <w:rFonts w:ascii="Times New Roman"/>
                <w:i/>
                <w:w w:val="103"/>
                <w:sz w:val="23"/>
              </w:rPr>
              <w:t>M</w:t>
            </w:r>
          </w:p>
        </w:tc>
        <w:tc>
          <w:tcPr>
            <w:tcW w:w="395" w:type="dxa"/>
          </w:tcPr>
          <w:p>
            <w:pPr>
              <w:pStyle w:val="TableParagraph"/>
              <w:spacing w:line="112" w:lineRule="exact"/>
              <w:ind w:left="13"/>
              <w:rPr>
                <w:rFonts w:ascii="Times New Roman"/>
                <w:i/>
                <w:sz w:val="13"/>
              </w:rPr>
            </w:pPr>
            <w:r>
              <w:rPr>
                <w:rFonts w:ascii="Times New Roman"/>
                <w:i/>
                <w:w w:val="105"/>
                <w:sz w:val="13"/>
              </w:rPr>
              <w:t>CE</w:t>
            </w:r>
          </w:p>
        </w:tc>
        <w:tc>
          <w:tcPr>
            <w:tcW w:w="1790" w:type="dxa"/>
          </w:tcPr>
          <w:p>
            <w:pPr>
              <w:pStyle w:val="TableParagraph"/>
              <w:spacing w:line="242" w:lineRule="exact" w:before="31"/>
              <w:ind w:left="210" w:right="44"/>
              <w:jc w:val="center"/>
              <w:rPr>
                <w:sz w:val="23"/>
              </w:rPr>
            </w:pPr>
            <w:r>
              <w:rPr>
                <w:sz w:val="23"/>
              </w:rPr>
              <w:t>-17。31/5。56</w:t>
            </w:r>
          </w:p>
        </w:tc>
        <w:tc>
          <w:tcPr>
            <w:tcW w:w="1572" w:type="dxa"/>
          </w:tcPr>
          <w:p>
            <w:pPr>
              <w:pStyle w:val="TableParagraph"/>
              <w:spacing w:line="242" w:lineRule="exact" w:before="31"/>
              <w:ind w:left="92" w:right="172"/>
              <w:jc w:val="center"/>
              <w:rPr>
                <w:sz w:val="23"/>
              </w:rPr>
            </w:pPr>
            <w:r>
              <w:rPr>
                <w:sz w:val="23"/>
              </w:rPr>
              <w:t>—2</w:t>
            </w:r>
            <w:r>
              <w:rPr>
                <w:spacing w:val="-113"/>
                <w:sz w:val="23"/>
              </w:rPr>
              <w:t>。</w:t>
            </w:r>
            <w:r>
              <w:rPr>
                <w:sz w:val="23"/>
              </w:rPr>
              <w:t>06/2.38</w:t>
            </w:r>
          </w:p>
        </w:tc>
        <w:tc>
          <w:tcPr>
            <w:tcW w:w="1340" w:type="dxa"/>
          </w:tcPr>
          <w:p>
            <w:pPr>
              <w:pStyle w:val="TableParagraph"/>
              <w:rPr>
                <w:rFonts w:ascii="Times New Roman"/>
                <w:sz w:val="22"/>
              </w:rPr>
            </w:pPr>
          </w:p>
        </w:tc>
        <w:tc>
          <w:tcPr>
            <w:tcW w:w="1849" w:type="dxa"/>
          </w:tcPr>
          <w:p>
            <w:pPr>
              <w:pStyle w:val="TableParagraph"/>
              <w:spacing w:line="242" w:lineRule="exact" w:before="31"/>
              <w:ind w:left="155" w:right="99"/>
              <w:jc w:val="center"/>
              <w:rPr>
                <w:sz w:val="23"/>
              </w:rPr>
            </w:pPr>
            <w:r>
              <w:rPr>
                <w:sz w:val="23"/>
              </w:rPr>
              <w:t>—23.66/10</w:t>
            </w:r>
            <w:r>
              <w:rPr>
                <w:spacing w:val="-56"/>
                <w:sz w:val="23"/>
              </w:rPr>
              <w:t>。</w:t>
            </w:r>
            <w:r>
              <w:rPr>
                <w:sz w:val="23"/>
              </w:rPr>
              <w:t>00</w:t>
            </w:r>
          </w:p>
        </w:tc>
        <w:tc>
          <w:tcPr>
            <w:tcW w:w="1104" w:type="dxa"/>
          </w:tcPr>
          <w:p>
            <w:pPr>
              <w:pStyle w:val="TableParagraph"/>
              <w:rPr>
                <w:rFonts w:ascii="Times New Roman"/>
                <w:sz w:val="22"/>
              </w:rPr>
            </w:pPr>
          </w:p>
        </w:tc>
        <w:tc>
          <w:tcPr>
            <w:tcW w:w="1196" w:type="dxa"/>
          </w:tcPr>
          <w:p>
            <w:pPr>
              <w:pStyle w:val="TableParagraph"/>
              <w:rPr>
                <w:rFonts w:ascii="Times New Roman"/>
                <w:sz w:val="22"/>
              </w:rPr>
            </w:pPr>
          </w:p>
        </w:tc>
      </w:tr>
      <w:tr>
        <w:trPr>
          <w:trHeight w:val="356" w:hRule="atLeast"/>
        </w:trPr>
        <w:tc>
          <w:tcPr>
            <w:tcW w:w="661" w:type="dxa"/>
            <w:gridSpan w:val="2"/>
          </w:tcPr>
          <w:p>
            <w:pPr>
              <w:pStyle w:val="TableParagraph"/>
              <w:spacing w:line="93" w:lineRule="exact"/>
              <w:ind w:left="257" w:right="197"/>
              <w:jc w:val="center"/>
              <w:rPr>
                <w:rFonts w:ascii="Times New Roman"/>
                <w:i/>
                <w:sz w:val="13"/>
              </w:rPr>
            </w:pPr>
            <w:r>
              <w:rPr>
                <w:rFonts w:ascii="Times New Roman"/>
                <w:i/>
                <w:w w:val="105"/>
                <w:sz w:val="13"/>
              </w:rPr>
              <w:t>EF</w:t>
            </w:r>
          </w:p>
          <w:p>
            <w:pPr>
              <w:pStyle w:val="TableParagraph"/>
              <w:spacing w:line="243" w:lineRule="exact"/>
              <w:ind w:left="5"/>
              <w:jc w:val="center"/>
              <w:rPr>
                <w:sz w:val="23"/>
              </w:rPr>
            </w:pPr>
            <w:r>
              <w:rPr>
                <w:w w:val="100"/>
                <w:sz w:val="23"/>
              </w:rPr>
              <w:t>M</w:t>
            </w:r>
          </w:p>
        </w:tc>
        <w:tc>
          <w:tcPr>
            <w:tcW w:w="1790" w:type="dxa"/>
          </w:tcPr>
          <w:p>
            <w:pPr>
              <w:pStyle w:val="TableParagraph"/>
              <w:spacing w:line="284" w:lineRule="exact" w:before="52"/>
              <w:ind w:left="209" w:right="44"/>
              <w:jc w:val="center"/>
              <w:rPr>
                <w:sz w:val="23"/>
              </w:rPr>
            </w:pPr>
            <w:r>
              <w:rPr>
                <w:sz w:val="23"/>
              </w:rPr>
              <w:t>—93.94</w:t>
            </w:r>
          </w:p>
        </w:tc>
        <w:tc>
          <w:tcPr>
            <w:tcW w:w="1572" w:type="dxa"/>
          </w:tcPr>
          <w:p>
            <w:pPr>
              <w:pStyle w:val="TableParagraph"/>
              <w:spacing w:line="284" w:lineRule="exact" w:before="52"/>
              <w:ind w:left="90" w:right="172"/>
              <w:jc w:val="center"/>
              <w:rPr>
                <w:sz w:val="23"/>
              </w:rPr>
            </w:pPr>
            <w:r>
              <w:rPr>
                <w:sz w:val="23"/>
              </w:rPr>
              <w:t>-18.76</w:t>
            </w:r>
          </w:p>
        </w:tc>
        <w:tc>
          <w:tcPr>
            <w:tcW w:w="1340" w:type="dxa"/>
          </w:tcPr>
          <w:p>
            <w:pPr>
              <w:pStyle w:val="TableParagraph"/>
              <w:spacing w:line="284" w:lineRule="exact" w:before="52"/>
              <w:ind w:right="217"/>
              <w:jc w:val="right"/>
              <w:rPr>
                <w:sz w:val="23"/>
              </w:rPr>
            </w:pPr>
            <w:r>
              <w:rPr>
                <w:sz w:val="23"/>
              </w:rPr>
              <w:t>±158.94</w:t>
            </w:r>
          </w:p>
        </w:tc>
        <w:tc>
          <w:tcPr>
            <w:tcW w:w="1849" w:type="dxa"/>
          </w:tcPr>
          <w:p>
            <w:pPr>
              <w:pStyle w:val="TableParagraph"/>
              <w:spacing w:line="284" w:lineRule="exact" w:before="52"/>
              <w:ind w:left="153" w:right="99"/>
              <w:jc w:val="center"/>
              <w:rPr>
                <w:sz w:val="23"/>
              </w:rPr>
            </w:pPr>
            <w:r>
              <w:rPr>
                <w:sz w:val="23"/>
              </w:rPr>
              <w:t>-140.21</w:t>
            </w:r>
          </w:p>
        </w:tc>
        <w:tc>
          <w:tcPr>
            <w:tcW w:w="1104" w:type="dxa"/>
          </w:tcPr>
          <w:p>
            <w:pPr>
              <w:pStyle w:val="TableParagraph"/>
              <w:spacing w:line="284" w:lineRule="exact" w:before="52"/>
              <w:ind w:left="183"/>
              <w:rPr>
                <w:sz w:val="23"/>
              </w:rPr>
            </w:pPr>
            <w:r>
              <w:rPr>
                <w:sz w:val="23"/>
              </w:rPr>
              <w:t>84。64</w:t>
            </w:r>
          </w:p>
        </w:tc>
        <w:tc>
          <w:tcPr>
            <w:tcW w:w="1196" w:type="dxa"/>
          </w:tcPr>
          <w:p>
            <w:pPr>
              <w:pStyle w:val="TableParagraph"/>
              <w:spacing w:line="284" w:lineRule="exact" w:before="52"/>
              <w:ind w:right="43"/>
              <w:jc w:val="right"/>
              <w:rPr>
                <w:sz w:val="23"/>
              </w:rPr>
            </w:pPr>
            <w:r>
              <w:rPr>
                <w:sz w:val="23"/>
              </w:rPr>
              <w:t>—332</w:t>
            </w:r>
            <w:r>
              <w:rPr>
                <w:spacing w:val="-68"/>
                <w:sz w:val="23"/>
              </w:rPr>
              <w:t>。</w:t>
            </w:r>
            <w:r>
              <w:rPr>
                <w:sz w:val="23"/>
              </w:rPr>
              <w:t>21</w:t>
            </w:r>
          </w:p>
        </w:tc>
      </w:tr>
      <w:tr>
        <w:trPr>
          <w:trHeight w:val="314" w:hRule="atLeast"/>
        </w:trPr>
        <w:tc>
          <w:tcPr>
            <w:tcW w:w="661" w:type="dxa"/>
            <w:gridSpan w:val="2"/>
          </w:tcPr>
          <w:p>
            <w:pPr>
              <w:pStyle w:val="TableParagraph"/>
              <w:spacing w:line="284" w:lineRule="exact" w:before="10"/>
              <w:ind w:left="5"/>
              <w:jc w:val="center"/>
              <w:rPr>
                <w:sz w:val="23"/>
              </w:rPr>
            </w:pPr>
            <w:r>
              <w:rPr>
                <w:w w:val="100"/>
                <w:sz w:val="23"/>
              </w:rPr>
              <w:t>V</w:t>
            </w:r>
          </w:p>
        </w:tc>
        <w:tc>
          <w:tcPr>
            <w:tcW w:w="1790" w:type="dxa"/>
          </w:tcPr>
          <w:p>
            <w:pPr>
              <w:pStyle w:val="TableParagraph"/>
              <w:spacing w:line="284" w:lineRule="exact" w:before="10"/>
              <w:ind w:left="209" w:right="44"/>
              <w:jc w:val="center"/>
              <w:rPr>
                <w:sz w:val="23"/>
              </w:rPr>
            </w:pPr>
            <w:r>
              <w:rPr>
                <w:sz w:val="23"/>
              </w:rPr>
              <w:t>116。91</w:t>
            </w:r>
          </w:p>
        </w:tc>
        <w:tc>
          <w:tcPr>
            <w:tcW w:w="1572" w:type="dxa"/>
          </w:tcPr>
          <w:p>
            <w:pPr>
              <w:pStyle w:val="TableParagraph"/>
              <w:spacing w:line="284" w:lineRule="exact" w:before="10"/>
              <w:ind w:left="90" w:right="172"/>
              <w:jc w:val="center"/>
              <w:rPr>
                <w:sz w:val="23"/>
              </w:rPr>
            </w:pPr>
            <w:r>
              <w:rPr>
                <w:sz w:val="23"/>
              </w:rPr>
              <w:t>23。43</w:t>
            </w:r>
          </w:p>
        </w:tc>
        <w:tc>
          <w:tcPr>
            <w:tcW w:w="1340" w:type="dxa"/>
          </w:tcPr>
          <w:p>
            <w:pPr>
              <w:pStyle w:val="TableParagraph"/>
              <w:spacing w:line="284" w:lineRule="exact" w:before="10"/>
              <w:ind w:left="371"/>
              <w:rPr>
                <w:sz w:val="23"/>
              </w:rPr>
            </w:pPr>
            <w:r>
              <w:rPr>
                <w:sz w:val="23"/>
              </w:rPr>
              <w:t>38.86</w:t>
            </w:r>
          </w:p>
        </w:tc>
        <w:tc>
          <w:tcPr>
            <w:tcW w:w="1849" w:type="dxa"/>
          </w:tcPr>
          <w:p>
            <w:pPr>
              <w:pStyle w:val="TableParagraph"/>
              <w:spacing w:line="284" w:lineRule="exact" w:before="10"/>
              <w:ind w:left="153" w:right="99"/>
              <w:jc w:val="center"/>
              <w:rPr>
                <w:sz w:val="23"/>
              </w:rPr>
            </w:pPr>
            <w:r>
              <w:rPr>
                <w:sz w:val="23"/>
              </w:rPr>
              <w:t>175。19</w:t>
            </w:r>
          </w:p>
        </w:tc>
        <w:tc>
          <w:tcPr>
            <w:tcW w:w="1104" w:type="dxa"/>
          </w:tcPr>
          <w:p>
            <w:pPr>
              <w:pStyle w:val="TableParagraph"/>
              <w:rPr>
                <w:rFonts w:ascii="Times New Roman"/>
                <w:sz w:val="22"/>
              </w:rPr>
            </w:pPr>
          </w:p>
        </w:tc>
        <w:tc>
          <w:tcPr>
            <w:tcW w:w="1196" w:type="dxa"/>
          </w:tcPr>
          <w:p>
            <w:pPr>
              <w:pStyle w:val="TableParagraph"/>
              <w:spacing w:line="284" w:lineRule="exact" w:before="10"/>
              <w:ind w:right="125"/>
              <w:jc w:val="right"/>
              <w:rPr>
                <w:sz w:val="23"/>
              </w:rPr>
            </w:pPr>
            <w:r>
              <w:rPr>
                <w:sz w:val="23"/>
              </w:rPr>
              <w:t>206。31</w:t>
            </w:r>
          </w:p>
        </w:tc>
      </w:tr>
      <w:tr>
        <w:trPr>
          <w:trHeight w:val="272" w:hRule="atLeast"/>
        </w:trPr>
        <w:tc>
          <w:tcPr>
            <w:tcW w:w="661" w:type="dxa"/>
            <w:gridSpan w:val="2"/>
          </w:tcPr>
          <w:p>
            <w:pPr>
              <w:pStyle w:val="TableParagraph"/>
              <w:spacing w:line="242" w:lineRule="exact" w:before="10"/>
              <w:ind w:left="5"/>
              <w:jc w:val="center"/>
              <w:rPr>
                <w:sz w:val="23"/>
              </w:rPr>
            </w:pPr>
            <w:r>
              <w:rPr>
                <w:w w:val="100"/>
                <w:sz w:val="23"/>
              </w:rPr>
              <w:t>M</w:t>
            </w:r>
          </w:p>
        </w:tc>
        <w:tc>
          <w:tcPr>
            <w:tcW w:w="1790" w:type="dxa"/>
          </w:tcPr>
          <w:p>
            <w:pPr>
              <w:pStyle w:val="TableParagraph"/>
              <w:spacing w:line="242" w:lineRule="exact" w:before="10"/>
              <w:ind w:left="209" w:right="44"/>
              <w:jc w:val="center"/>
              <w:rPr>
                <w:sz w:val="23"/>
              </w:rPr>
            </w:pPr>
            <w:r>
              <w:rPr>
                <w:sz w:val="23"/>
              </w:rPr>
              <w:t>—103.69</w:t>
            </w:r>
          </w:p>
        </w:tc>
        <w:tc>
          <w:tcPr>
            <w:tcW w:w="1572" w:type="dxa"/>
          </w:tcPr>
          <w:p>
            <w:pPr>
              <w:pStyle w:val="TableParagraph"/>
              <w:spacing w:line="242" w:lineRule="exact" w:before="10"/>
              <w:ind w:left="90" w:right="172"/>
              <w:jc w:val="center"/>
              <w:rPr>
                <w:sz w:val="23"/>
              </w:rPr>
            </w:pPr>
            <w:r>
              <w:rPr>
                <w:sz w:val="23"/>
              </w:rPr>
              <w:t>-21。10</w:t>
            </w:r>
          </w:p>
        </w:tc>
        <w:tc>
          <w:tcPr>
            <w:tcW w:w="1340" w:type="dxa"/>
          </w:tcPr>
          <w:p>
            <w:pPr>
              <w:pStyle w:val="TableParagraph"/>
              <w:spacing w:line="242" w:lineRule="exact" w:before="10"/>
              <w:ind w:right="164"/>
              <w:jc w:val="right"/>
              <w:rPr>
                <w:sz w:val="23"/>
              </w:rPr>
            </w:pPr>
            <w:r>
              <w:rPr>
                <w:sz w:val="23"/>
              </w:rPr>
              <w:t>120。87</w:t>
            </w:r>
          </w:p>
        </w:tc>
        <w:tc>
          <w:tcPr>
            <w:tcW w:w="1849" w:type="dxa"/>
          </w:tcPr>
          <w:p>
            <w:pPr>
              <w:pStyle w:val="TableParagraph"/>
              <w:spacing w:line="242" w:lineRule="exact" w:before="10"/>
              <w:ind w:left="153" w:right="99"/>
              <w:jc w:val="center"/>
              <w:rPr>
                <w:sz w:val="23"/>
              </w:rPr>
            </w:pPr>
            <w:r>
              <w:rPr>
                <w:sz w:val="23"/>
              </w:rPr>
              <w:t>—155.21</w:t>
            </w:r>
          </w:p>
        </w:tc>
        <w:tc>
          <w:tcPr>
            <w:tcW w:w="1104" w:type="dxa"/>
          </w:tcPr>
          <w:p>
            <w:pPr>
              <w:pStyle w:val="TableParagraph"/>
              <w:spacing w:line="242" w:lineRule="exact" w:before="10"/>
              <w:ind w:left="125"/>
              <w:rPr>
                <w:sz w:val="23"/>
              </w:rPr>
            </w:pPr>
            <w:r>
              <w:rPr>
                <w:sz w:val="23"/>
              </w:rPr>
              <w:t>-296.33</w:t>
            </w:r>
          </w:p>
        </w:tc>
        <w:tc>
          <w:tcPr>
            <w:tcW w:w="1196" w:type="dxa"/>
          </w:tcPr>
          <w:p>
            <w:pPr>
              <w:pStyle w:val="TableParagraph"/>
              <w:spacing w:line="242" w:lineRule="exact" w:before="10"/>
              <w:ind w:left="320"/>
              <w:rPr>
                <w:sz w:val="23"/>
              </w:rPr>
            </w:pPr>
            <w:r>
              <w:rPr>
                <w:sz w:val="23"/>
              </w:rPr>
              <w:t>20。04</w:t>
            </w:r>
          </w:p>
        </w:tc>
      </w:tr>
      <w:tr>
        <w:trPr>
          <w:trHeight w:val="358" w:hRule="atLeast"/>
        </w:trPr>
        <w:tc>
          <w:tcPr>
            <w:tcW w:w="661" w:type="dxa"/>
            <w:gridSpan w:val="2"/>
          </w:tcPr>
          <w:p>
            <w:pPr>
              <w:pStyle w:val="TableParagraph"/>
              <w:spacing w:line="284" w:lineRule="exact" w:before="54"/>
              <w:ind w:left="5"/>
              <w:jc w:val="center"/>
              <w:rPr>
                <w:sz w:val="23"/>
              </w:rPr>
            </w:pPr>
            <w:r>
              <w:rPr>
                <w:w w:val="100"/>
                <w:sz w:val="23"/>
              </w:rPr>
              <w:t>V</w:t>
            </w:r>
          </w:p>
        </w:tc>
        <w:tc>
          <w:tcPr>
            <w:tcW w:w="1790" w:type="dxa"/>
          </w:tcPr>
          <w:p>
            <w:pPr>
              <w:pStyle w:val="TableParagraph"/>
              <w:spacing w:line="284" w:lineRule="exact" w:before="54"/>
              <w:ind w:left="209" w:right="44"/>
              <w:jc w:val="center"/>
              <w:rPr>
                <w:sz w:val="23"/>
              </w:rPr>
            </w:pPr>
            <w:r>
              <w:rPr>
                <w:sz w:val="23"/>
              </w:rPr>
              <w:t>119.65</w:t>
            </w:r>
          </w:p>
        </w:tc>
        <w:tc>
          <w:tcPr>
            <w:tcW w:w="1572" w:type="dxa"/>
          </w:tcPr>
          <w:p>
            <w:pPr>
              <w:pStyle w:val="TableParagraph"/>
              <w:spacing w:line="284" w:lineRule="exact" w:before="54"/>
              <w:ind w:left="90" w:right="172"/>
              <w:jc w:val="center"/>
              <w:rPr>
                <w:sz w:val="23"/>
              </w:rPr>
            </w:pPr>
            <w:r>
              <w:rPr>
                <w:sz w:val="23"/>
              </w:rPr>
              <w:t>24.17</w:t>
            </w:r>
          </w:p>
        </w:tc>
        <w:tc>
          <w:tcPr>
            <w:tcW w:w="1340" w:type="dxa"/>
          </w:tcPr>
          <w:p>
            <w:pPr>
              <w:pStyle w:val="TableParagraph"/>
              <w:spacing w:line="284" w:lineRule="exact" w:before="54"/>
              <w:ind w:left="314"/>
              <w:rPr>
                <w:sz w:val="23"/>
              </w:rPr>
            </w:pPr>
            <w:r>
              <w:rPr>
                <w:sz w:val="23"/>
              </w:rPr>
              <w:t>38。86</w:t>
            </w:r>
          </w:p>
        </w:tc>
        <w:tc>
          <w:tcPr>
            <w:tcW w:w="1849" w:type="dxa"/>
          </w:tcPr>
          <w:p>
            <w:pPr>
              <w:pStyle w:val="TableParagraph"/>
              <w:spacing w:line="284" w:lineRule="exact" w:before="54"/>
              <w:ind w:left="153" w:right="99"/>
              <w:jc w:val="center"/>
              <w:rPr>
                <w:sz w:val="23"/>
              </w:rPr>
            </w:pPr>
            <w:r>
              <w:rPr>
                <w:sz w:val="23"/>
              </w:rPr>
              <w:t>177.78</w:t>
            </w:r>
          </w:p>
        </w:tc>
        <w:tc>
          <w:tcPr>
            <w:tcW w:w="1104" w:type="dxa"/>
          </w:tcPr>
          <w:p>
            <w:pPr>
              <w:pStyle w:val="TableParagraph"/>
              <w:spacing w:line="284" w:lineRule="exact" w:before="54"/>
              <w:ind w:left="125"/>
              <w:rPr>
                <w:sz w:val="23"/>
              </w:rPr>
            </w:pPr>
            <w:r>
              <w:rPr>
                <w:sz w:val="23"/>
              </w:rPr>
              <w:t>208。96</w:t>
            </w:r>
          </w:p>
        </w:tc>
        <w:tc>
          <w:tcPr>
            <w:tcW w:w="1196" w:type="dxa"/>
          </w:tcPr>
          <w:p>
            <w:pPr>
              <w:pStyle w:val="TableParagraph"/>
              <w:rPr>
                <w:rFonts w:ascii="Times New Roman"/>
                <w:sz w:val="22"/>
              </w:rPr>
            </w:pPr>
          </w:p>
        </w:tc>
      </w:tr>
      <w:tr>
        <w:trPr>
          <w:trHeight w:val="314" w:hRule="atLeast"/>
        </w:trPr>
        <w:tc>
          <w:tcPr>
            <w:tcW w:w="661" w:type="dxa"/>
            <w:gridSpan w:val="2"/>
          </w:tcPr>
          <w:p>
            <w:pPr>
              <w:pStyle w:val="TableParagraph"/>
              <w:spacing w:line="284" w:lineRule="exact" w:before="10"/>
              <w:ind w:left="5"/>
              <w:jc w:val="center"/>
              <w:rPr>
                <w:sz w:val="23"/>
              </w:rPr>
            </w:pPr>
            <w:r>
              <w:rPr>
                <w:w w:val="100"/>
                <w:sz w:val="23"/>
              </w:rPr>
              <w:t>M</w:t>
            </w:r>
          </w:p>
        </w:tc>
        <w:tc>
          <w:tcPr>
            <w:tcW w:w="1790" w:type="dxa"/>
          </w:tcPr>
          <w:p>
            <w:pPr>
              <w:pStyle w:val="TableParagraph"/>
              <w:spacing w:line="284" w:lineRule="exact" w:before="10"/>
              <w:ind w:left="209" w:right="44"/>
              <w:jc w:val="center"/>
              <w:rPr>
                <w:sz w:val="23"/>
              </w:rPr>
            </w:pPr>
            <w:r>
              <w:rPr>
                <w:sz w:val="23"/>
              </w:rPr>
              <w:t>-28.43</w:t>
            </w:r>
          </w:p>
        </w:tc>
        <w:tc>
          <w:tcPr>
            <w:tcW w:w="1572" w:type="dxa"/>
          </w:tcPr>
          <w:p>
            <w:pPr>
              <w:pStyle w:val="TableParagraph"/>
              <w:spacing w:line="284" w:lineRule="exact" w:before="10"/>
              <w:ind w:left="90" w:right="172"/>
              <w:jc w:val="center"/>
              <w:rPr>
                <w:sz w:val="23"/>
              </w:rPr>
            </w:pPr>
            <w:r>
              <w:rPr>
                <w:sz w:val="23"/>
              </w:rPr>
              <w:t>—6.81</w:t>
            </w:r>
          </w:p>
        </w:tc>
        <w:tc>
          <w:tcPr>
            <w:tcW w:w="1340" w:type="dxa"/>
          </w:tcPr>
          <w:p>
            <w:pPr>
              <w:pStyle w:val="TableParagraph"/>
              <w:spacing w:line="284" w:lineRule="exact" w:before="10"/>
              <w:ind w:right="217"/>
              <w:jc w:val="right"/>
              <w:rPr>
                <w:sz w:val="23"/>
              </w:rPr>
            </w:pPr>
            <w:r>
              <w:rPr>
                <w:sz w:val="23"/>
              </w:rPr>
              <w:t>±104.63</w:t>
            </w:r>
          </w:p>
        </w:tc>
        <w:tc>
          <w:tcPr>
            <w:tcW w:w="1849" w:type="dxa"/>
          </w:tcPr>
          <w:p>
            <w:pPr>
              <w:pStyle w:val="TableParagraph"/>
              <w:spacing w:line="284" w:lineRule="exact" w:before="10"/>
              <w:ind w:left="153" w:right="99"/>
              <w:jc w:val="center"/>
              <w:rPr>
                <w:sz w:val="23"/>
              </w:rPr>
            </w:pPr>
            <w:r>
              <w:rPr>
                <w:sz w:val="23"/>
              </w:rPr>
              <w:t>—43.65</w:t>
            </w:r>
          </w:p>
        </w:tc>
        <w:tc>
          <w:tcPr>
            <w:tcW w:w="1104" w:type="dxa"/>
          </w:tcPr>
          <w:p>
            <w:pPr>
              <w:pStyle w:val="TableParagraph"/>
              <w:spacing w:line="284" w:lineRule="exact" w:before="10"/>
              <w:ind w:left="183"/>
              <w:rPr>
                <w:sz w:val="23"/>
              </w:rPr>
            </w:pPr>
            <w:r>
              <w:rPr>
                <w:sz w:val="23"/>
              </w:rPr>
              <w:t>93。73</w:t>
            </w:r>
          </w:p>
        </w:tc>
        <w:tc>
          <w:tcPr>
            <w:tcW w:w="1196" w:type="dxa"/>
          </w:tcPr>
          <w:p>
            <w:pPr>
              <w:pStyle w:val="TableParagraph"/>
              <w:spacing w:line="284" w:lineRule="exact" w:before="10"/>
              <w:ind w:right="67"/>
              <w:jc w:val="right"/>
              <w:rPr>
                <w:sz w:val="23"/>
              </w:rPr>
            </w:pPr>
            <w:r>
              <w:rPr>
                <w:sz w:val="23"/>
              </w:rPr>
              <w:t>—178.31</w:t>
            </w:r>
          </w:p>
        </w:tc>
      </w:tr>
      <w:tr>
        <w:trPr>
          <w:trHeight w:val="272" w:hRule="atLeast"/>
        </w:trPr>
        <w:tc>
          <w:tcPr>
            <w:tcW w:w="661" w:type="dxa"/>
            <w:gridSpan w:val="2"/>
          </w:tcPr>
          <w:p>
            <w:pPr>
              <w:pStyle w:val="TableParagraph"/>
              <w:spacing w:line="242" w:lineRule="exact" w:before="10"/>
              <w:ind w:left="5"/>
              <w:jc w:val="center"/>
              <w:rPr>
                <w:sz w:val="23"/>
              </w:rPr>
            </w:pPr>
            <w:r>
              <w:rPr>
                <w:w w:val="100"/>
                <w:sz w:val="23"/>
              </w:rPr>
              <w:t>V</w:t>
            </w:r>
          </w:p>
        </w:tc>
        <w:tc>
          <w:tcPr>
            <w:tcW w:w="1790" w:type="dxa"/>
          </w:tcPr>
          <w:p>
            <w:pPr>
              <w:pStyle w:val="TableParagraph"/>
              <w:spacing w:line="242" w:lineRule="exact" w:before="10"/>
              <w:ind w:left="209" w:right="44"/>
              <w:jc w:val="center"/>
              <w:rPr>
                <w:sz w:val="23"/>
              </w:rPr>
            </w:pPr>
            <w:r>
              <w:rPr>
                <w:sz w:val="23"/>
              </w:rPr>
              <w:t>18。53</w:t>
            </w:r>
          </w:p>
        </w:tc>
        <w:tc>
          <w:tcPr>
            <w:tcW w:w="1572" w:type="dxa"/>
          </w:tcPr>
          <w:p>
            <w:pPr>
              <w:pStyle w:val="TableParagraph"/>
              <w:spacing w:line="242" w:lineRule="exact" w:before="10"/>
              <w:ind w:left="90" w:right="172"/>
              <w:jc w:val="center"/>
              <w:rPr>
                <w:sz w:val="23"/>
              </w:rPr>
            </w:pPr>
            <w:r>
              <w:rPr>
                <w:sz w:val="23"/>
              </w:rPr>
              <w:t>7。92</w:t>
            </w:r>
          </w:p>
        </w:tc>
        <w:tc>
          <w:tcPr>
            <w:tcW w:w="1340" w:type="dxa"/>
          </w:tcPr>
          <w:p>
            <w:pPr>
              <w:pStyle w:val="TableParagraph"/>
              <w:spacing w:line="242" w:lineRule="exact" w:before="10"/>
              <w:ind w:left="314"/>
              <w:rPr>
                <w:sz w:val="23"/>
              </w:rPr>
            </w:pPr>
            <w:r>
              <w:rPr>
                <w:sz w:val="23"/>
              </w:rPr>
              <w:t>87。19</w:t>
            </w:r>
          </w:p>
        </w:tc>
        <w:tc>
          <w:tcPr>
            <w:tcW w:w="1849" w:type="dxa"/>
          </w:tcPr>
          <w:p>
            <w:pPr>
              <w:pStyle w:val="TableParagraph"/>
              <w:spacing w:line="242" w:lineRule="exact" w:before="10"/>
              <w:ind w:left="153" w:right="99"/>
              <w:jc w:val="center"/>
              <w:rPr>
                <w:sz w:val="23"/>
              </w:rPr>
            </w:pPr>
            <w:r>
              <w:rPr>
                <w:sz w:val="23"/>
              </w:rPr>
              <w:t>33.32</w:t>
            </w:r>
          </w:p>
        </w:tc>
        <w:tc>
          <w:tcPr>
            <w:tcW w:w="1104" w:type="dxa"/>
          </w:tcPr>
          <w:p>
            <w:pPr>
              <w:pStyle w:val="TableParagraph"/>
              <w:rPr>
                <w:rFonts w:ascii="Times New Roman"/>
                <w:sz w:val="20"/>
              </w:rPr>
            </w:pPr>
          </w:p>
        </w:tc>
        <w:tc>
          <w:tcPr>
            <w:tcW w:w="1196" w:type="dxa"/>
          </w:tcPr>
          <w:p>
            <w:pPr>
              <w:pStyle w:val="TableParagraph"/>
              <w:spacing w:line="242" w:lineRule="exact" w:before="10"/>
              <w:ind w:left="320"/>
              <w:rPr>
                <w:sz w:val="23"/>
              </w:rPr>
            </w:pPr>
            <w:r>
              <w:rPr>
                <w:sz w:val="23"/>
              </w:rPr>
              <w:t>140.34</w:t>
            </w:r>
          </w:p>
        </w:tc>
      </w:tr>
    </w:tbl>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9" w:after="1"/>
        <w:rPr>
          <w:rFonts w:ascii="宋体"/>
          <w:sz w:val="12"/>
        </w:rPr>
      </w:pPr>
    </w:p>
    <w:tbl>
      <w:tblPr>
        <w:tblW w:w="0" w:type="auto"/>
        <w:jc w:val="left"/>
        <w:tblInd w:w="17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0"/>
        <w:gridCol w:w="1719"/>
        <w:gridCol w:w="1406"/>
        <w:gridCol w:w="1675"/>
        <w:gridCol w:w="1456"/>
        <w:gridCol w:w="1386"/>
        <w:gridCol w:w="1090"/>
      </w:tblGrid>
      <w:tr>
        <w:trPr>
          <w:trHeight w:val="273" w:hRule="atLeast"/>
        </w:trPr>
        <w:tc>
          <w:tcPr>
            <w:tcW w:w="530" w:type="dxa"/>
          </w:tcPr>
          <w:p>
            <w:pPr>
              <w:pStyle w:val="TableParagraph"/>
              <w:spacing w:line="254" w:lineRule="exact"/>
              <w:ind w:left="50"/>
              <w:rPr>
                <w:sz w:val="23"/>
              </w:rPr>
            </w:pPr>
            <w:r>
              <w:rPr>
                <w:w w:val="100"/>
                <w:sz w:val="23"/>
              </w:rPr>
              <w:t>V</w:t>
            </w:r>
          </w:p>
        </w:tc>
        <w:tc>
          <w:tcPr>
            <w:tcW w:w="1719" w:type="dxa"/>
          </w:tcPr>
          <w:p>
            <w:pPr>
              <w:pStyle w:val="TableParagraph"/>
              <w:spacing w:line="254" w:lineRule="exact"/>
              <w:ind w:left="345" w:right="298"/>
              <w:jc w:val="center"/>
              <w:rPr>
                <w:sz w:val="23"/>
              </w:rPr>
            </w:pPr>
            <w:r>
              <w:rPr>
                <w:sz w:val="23"/>
              </w:rPr>
              <w:t>116.63</w:t>
            </w:r>
          </w:p>
        </w:tc>
        <w:tc>
          <w:tcPr>
            <w:tcW w:w="1406" w:type="dxa"/>
          </w:tcPr>
          <w:p>
            <w:pPr>
              <w:pStyle w:val="TableParagraph"/>
              <w:spacing w:line="254" w:lineRule="exact"/>
              <w:ind w:left="297" w:right="264"/>
              <w:jc w:val="center"/>
              <w:rPr>
                <w:sz w:val="23"/>
              </w:rPr>
            </w:pPr>
            <w:r>
              <w:rPr>
                <w:sz w:val="23"/>
              </w:rPr>
              <w:t>23。38</w:t>
            </w:r>
          </w:p>
        </w:tc>
        <w:tc>
          <w:tcPr>
            <w:tcW w:w="1675" w:type="dxa"/>
          </w:tcPr>
          <w:p>
            <w:pPr>
              <w:pStyle w:val="TableParagraph"/>
              <w:spacing w:line="254" w:lineRule="exact"/>
              <w:ind w:left="456"/>
              <w:rPr>
                <w:sz w:val="23"/>
              </w:rPr>
            </w:pPr>
            <w:r>
              <w:rPr>
                <w:sz w:val="23"/>
              </w:rPr>
              <w:t>41。48</w:t>
            </w:r>
          </w:p>
        </w:tc>
        <w:tc>
          <w:tcPr>
            <w:tcW w:w="1456" w:type="dxa"/>
          </w:tcPr>
          <w:p>
            <w:pPr>
              <w:pStyle w:val="TableParagraph"/>
              <w:spacing w:line="254" w:lineRule="exact"/>
              <w:ind w:left="335" w:right="274"/>
              <w:jc w:val="center"/>
              <w:rPr>
                <w:sz w:val="23"/>
              </w:rPr>
            </w:pPr>
            <w:r>
              <w:rPr>
                <w:sz w:val="23"/>
              </w:rPr>
              <w:t>174.69</w:t>
            </w:r>
          </w:p>
        </w:tc>
        <w:tc>
          <w:tcPr>
            <w:tcW w:w="1386" w:type="dxa"/>
          </w:tcPr>
          <w:p>
            <w:pPr>
              <w:pStyle w:val="TableParagraph"/>
              <w:rPr>
                <w:rFonts w:ascii="Times New Roman"/>
                <w:sz w:val="20"/>
              </w:rPr>
            </w:pPr>
          </w:p>
        </w:tc>
        <w:tc>
          <w:tcPr>
            <w:tcW w:w="1090" w:type="dxa"/>
          </w:tcPr>
          <w:p>
            <w:pPr>
              <w:pStyle w:val="TableParagraph"/>
              <w:spacing w:line="254" w:lineRule="exact"/>
              <w:ind w:right="101"/>
              <w:jc w:val="right"/>
              <w:rPr>
                <w:sz w:val="23"/>
              </w:rPr>
            </w:pPr>
            <w:r>
              <w:rPr>
                <w:sz w:val="23"/>
              </w:rPr>
              <w:t>209。21</w:t>
            </w:r>
          </w:p>
        </w:tc>
      </w:tr>
      <w:tr>
        <w:trPr>
          <w:trHeight w:val="315" w:hRule="atLeast"/>
        </w:trPr>
        <w:tc>
          <w:tcPr>
            <w:tcW w:w="530" w:type="dxa"/>
          </w:tcPr>
          <w:p>
            <w:pPr>
              <w:pStyle w:val="TableParagraph"/>
              <w:spacing w:line="284" w:lineRule="exact" w:before="11"/>
              <w:ind w:left="50"/>
              <w:rPr>
                <w:sz w:val="23"/>
              </w:rPr>
            </w:pPr>
            <w:r>
              <w:rPr>
                <w:w w:val="100"/>
                <w:sz w:val="23"/>
              </w:rPr>
              <w:t>M</w:t>
            </w:r>
          </w:p>
        </w:tc>
        <w:tc>
          <w:tcPr>
            <w:tcW w:w="1719" w:type="dxa"/>
          </w:tcPr>
          <w:p>
            <w:pPr>
              <w:pStyle w:val="TableParagraph"/>
              <w:spacing w:line="284" w:lineRule="exact" w:before="11"/>
              <w:ind w:left="345" w:right="298"/>
              <w:jc w:val="center"/>
              <w:rPr>
                <w:sz w:val="23"/>
              </w:rPr>
            </w:pPr>
            <w:r>
              <w:rPr>
                <w:sz w:val="23"/>
              </w:rPr>
              <w:t>—102。86</w:t>
            </w:r>
          </w:p>
        </w:tc>
        <w:tc>
          <w:tcPr>
            <w:tcW w:w="1406" w:type="dxa"/>
          </w:tcPr>
          <w:p>
            <w:pPr>
              <w:pStyle w:val="TableParagraph"/>
              <w:spacing w:line="284" w:lineRule="exact" w:before="11"/>
              <w:ind w:left="297" w:right="264"/>
              <w:jc w:val="center"/>
              <w:rPr>
                <w:sz w:val="23"/>
              </w:rPr>
            </w:pPr>
            <w:r>
              <w:rPr>
                <w:sz w:val="23"/>
              </w:rPr>
              <w:t>-20。95</w:t>
            </w:r>
          </w:p>
        </w:tc>
        <w:tc>
          <w:tcPr>
            <w:tcW w:w="1675" w:type="dxa"/>
          </w:tcPr>
          <w:p>
            <w:pPr>
              <w:pStyle w:val="TableParagraph"/>
              <w:spacing w:line="284" w:lineRule="exact" w:before="11"/>
              <w:ind w:right="357"/>
              <w:jc w:val="right"/>
              <w:rPr>
                <w:sz w:val="23"/>
              </w:rPr>
            </w:pPr>
            <w:r>
              <w:rPr>
                <w:sz w:val="23"/>
              </w:rPr>
              <w:t>136。29</w:t>
            </w:r>
          </w:p>
        </w:tc>
        <w:tc>
          <w:tcPr>
            <w:tcW w:w="1456" w:type="dxa"/>
          </w:tcPr>
          <w:p>
            <w:pPr>
              <w:pStyle w:val="TableParagraph"/>
              <w:spacing w:line="284" w:lineRule="exact" w:before="11"/>
              <w:ind w:left="336" w:right="274"/>
              <w:jc w:val="center"/>
              <w:rPr>
                <w:sz w:val="23"/>
              </w:rPr>
            </w:pPr>
            <w:r>
              <w:rPr>
                <w:sz w:val="23"/>
              </w:rPr>
              <w:t>-154.76</w:t>
            </w:r>
          </w:p>
        </w:tc>
        <w:tc>
          <w:tcPr>
            <w:tcW w:w="1386" w:type="dxa"/>
          </w:tcPr>
          <w:p>
            <w:pPr>
              <w:pStyle w:val="TableParagraph"/>
              <w:spacing w:line="284" w:lineRule="exact" w:before="11"/>
              <w:ind w:left="278" w:right="98"/>
              <w:jc w:val="center"/>
              <w:rPr>
                <w:sz w:val="23"/>
              </w:rPr>
            </w:pPr>
            <w:r>
              <w:rPr>
                <w:sz w:val="23"/>
              </w:rPr>
              <w:t>—315</w:t>
            </w:r>
            <w:r>
              <w:rPr>
                <w:spacing w:val="-65"/>
                <w:sz w:val="23"/>
              </w:rPr>
              <w:t>。</w:t>
            </w:r>
            <w:r>
              <w:rPr>
                <w:sz w:val="23"/>
              </w:rPr>
              <w:t>21</w:t>
            </w:r>
          </w:p>
        </w:tc>
        <w:tc>
          <w:tcPr>
            <w:tcW w:w="1090" w:type="dxa"/>
          </w:tcPr>
          <w:p>
            <w:pPr>
              <w:pStyle w:val="TableParagraph"/>
              <w:spacing w:line="284" w:lineRule="exact" w:before="11"/>
              <w:ind w:left="238"/>
              <w:rPr>
                <w:sz w:val="23"/>
              </w:rPr>
            </w:pPr>
            <w:r>
              <w:rPr>
                <w:sz w:val="23"/>
              </w:rPr>
              <w:t>42。32</w:t>
            </w:r>
          </w:p>
        </w:tc>
      </w:tr>
      <w:tr>
        <w:trPr>
          <w:trHeight w:val="314" w:hRule="atLeast"/>
        </w:trPr>
        <w:tc>
          <w:tcPr>
            <w:tcW w:w="530" w:type="dxa"/>
          </w:tcPr>
          <w:p>
            <w:pPr>
              <w:pStyle w:val="TableParagraph"/>
              <w:spacing w:line="284" w:lineRule="exact" w:before="10"/>
              <w:ind w:left="50"/>
              <w:rPr>
                <w:sz w:val="23"/>
              </w:rPr>
            </w:pPr>
            <w:r>
              <w:rPr>
                <w:w w:val="100"/>
                <w:sz w:val="23"/>
              </w:rPr>
              <w:t>V</w:t>
            </w:r>
          </w:p>
        </w:tc>
        <w:tc>
          <w:tcPr>
            <w:tcW w:w="1719" w:type="dxa"/>
          </w:tcPr>
          <w:p>
            <w:pPr>
              <w:pStyle w:val="TableParagraph"/>
              <w:spacing w:line="284" w:lineRule="exact" w:before="10"/>
              <w:ind w:left="345" w:right="298"/>
              <w:jc w:val="center"/>
              <w:rPr>
                <w:sz w:val="23"/>
              </w:rPr>
            </w:pPr>
            <w:r>
              <w:rPr>
                <w:sz w:val="23"/>
              </w:rPr>
              <w:t>120.69</w:t>
            </w:r>
          </w:p>
        </w:tc>
        <w:tc>
          <w:tcPr>
            <w:tcW w:w="1406" w:type="dxa"/>
          </w:tcPr>
          <w:p>
            <w:pPr>
              <w:pStyle w:val="TableParagraph"/>
              <w:spacing w:line="284" w:lineRule="exact" w:before="10"/>
              <w:ind w:left="297" w:right="264"/>
              <w:jc w:val="center"/>
              <w:rPr>
                <w:sz w:val="23"/>
              </w:rPr>
            </w:pPr>
            <w:r>
              <w:rPr>
                <w:sz w:val="23"/>
              </w:rPr>
              <w:t>24。24</w:t>
            </w:r>
          </w:p>
        </w:tc>
        <w:tc>
          <w:tcPr>
            <w:tcW w:w="1675" w:type="dxa"/>
          </w:tcPr>
          <w:p>
            <w:pPr>
              <w:pStyle w:val="TableParagraph"/>
              <w:spacing w:line="284" w:lineRule="exact" w:before="10"/>
              <w:ind w:left="513"/>
              <w:rPr>
                <w:sz w:val="23"/>
              </w:rPr>
            </w:pPr>
            <w:r>
              <w:rPr>
                <w:sz w:val="23"/>
              </w:rPr>
              <w:t>41.48</w:t>
            </w:r>
          </w:p>
        </w:tc>
        <w:tc>
          <w:tcPr>
            <w:tcW w:w="1456" w:type="dxa"/>
          </w:tcPr>
          <w:p>
            <w:pPr>
              <w:pStyle w:val="TableParagraph"/>
              <w:spacing w:line="284" w:lineRule="exact" w:before="10"/>
              <w:ind w:left="335" w:right="274"/>
              <w:jc w:val="center"/>
              <w:rPr>
                <w:sz w:val="23"/>
              </w:rPr>
            </w:pPr>
            <w:r>
              <w:rPr>
                <w:sz w:val="23"/>
              </w:rPr>
              <w:t>179.29</w:t>
            </w:r>
          </w:p>
        </w:tc>
        <w:tc>
          <w:tcPr>
            <w:tcW w:w="1386" w:type="dxa"/>
          </w:tcPr>
          <w:p>
            <w:pPr>
              <w:pStyle w:val="TableParagraph"/>
              <w:spacing w:line="284" w:lineRule="exact" w:before="10"/>
              <w:ind w:left="275" w:right="98"/>
              <w:jc w:val="center"/>
              <w:rPr>
                <w:sz w:val="23"/>
              </w:rPr>
            </w:pPr>
            <w:r>
              <w:rPr>
                <w:sz w:val="23"/>
              </w:rPr>
              <w:t>201.37</w:t>
            </w:r>
          </w:p>
        </w:tc>
        <w:tc>
          <w:tcPr>
            <w:tcW w:w="1090" w:type="dxa"/>
          </w:tcPr>
          <w:p>
            <w:pPr>
              <w:pStyle w:val="TableParagraph"/>
              <w:rPr>
                <w:rFonts w:ascii="Times New Roman"/>
                <w:sz w:val="22"/>
              </w:rPr>
            </w:pPr>
          </w:p>
        </w:tc>
      </w:tr>
      <w:tr>
        <w:trPr>
          <w:trHeight w:val="272" w:hRule="atLeast"/>
        </w:trPr>
        <w:tc>
          <w:tcPr>
            <w:tcW w:w="530" w:type="dxa"/>
          </w:tcPr>
          <w:p>
            <w:pPr>
              <w:pStyle w:val="TableParagraph"/>
              <w:spacing w:line="242" w:lineRule="exact" w:before="10"/>
              <w:ind w:left="50"/>
              <w:rPr>
                <w:sz w:val="23"/>
              </w:rPr>
            </w:pPr>
            <w:r>
              <w:rPr>
                <w:w w:val="100"/>
                <w:sz w:val="23"/>
              </w:rPr>
              <w:t>M</w:t>
            </w:r>
          </w:p>
        </w:tc>
        <w:tc>
          <w:tcPr>
            <w:tcW w:w="1719" w:type="dxa"/>
          </w:tcPr>
          <w:p>
            <w:pPr>
              <w:pStyle w:val="TableParagraph"/>
              <w:spacing w:line="242" w:lineRule="exact" w:before="10"/>
              <w:ind w:left="345" w:right="298"/>
              <w:jc w:val="center"/>
              <w:rPr>
                <w:sz w:val="23"/>
              </w:rPr>
            </w:pPr>
            <w:r>
              <w:rPr>
                <w:sz w:val="23"/>
              </w:rPr>
              <w:t>-30.98</w:t>
            </w:r>
          </w:p>
        </w:tc>
        <w:tc>
          <w:tcPr>
            <w:tcW w:w="1406" w:type="dxa"/>
          </w:tcPr>
          <w:p>
            <w:pPr>
              <w:pStyle w:val="TableParagraph"/>
              <w:spacing w:line="242" w:lineRule="exact" w:before="10"/>
              <w:ind w:left="297" w:right="264"/>
              <w:jc w:val="center"/>
              <w:rPr>
                <w:sz w:val="23"/>
              </w:rPr>
            </w:pPr>
            <w:r>
              <w:rPr>
                <w:sz w:val="23"/>
              </w:rPr>
              <w:t>—7。30</w:t>
            </w:r>
          </w:p>
        </w:tc>
        <w:tc>
          <w:tcPr>
            <w:tcW w:w="1675" w:type="dxa"/>
          </w:tcPr>
          <w:p>
            <w:pPr>
              <w:pStyle w:val="TableParagraph"/>
              <w:spacing w:line="242" w:lineRule="exact" w:before="10"/>
              <w:ind w:right="352"/>
              <w:jc w:val="right"/>
              <w:rPr>
                <w:sz w:val="23"/>
              </w:rPr>
            </w:pPr>
            <w:r>
              <w:rPr>
                <w:sz w:val="23"/>
              </w:rPr>
              <w:t>±117。98</w:t>
            </w:r>
          </w:p>
        </w:tc>
        <w:tc>
          <w:tcPr>
            <w:tcW w:w="1456" w:type="dxa"/>
          </w:tcPr>
          <w:p>
            <w:pPr>
              <w:pStyle w:val="TableParagraph"/>
              <w:spacing w:line="242" w:lineRule="exact" w:before="10"/>
              <w:ind w:left="335" w:right="274"/>
              <w:jc w:val="center"/>
              <w:rPr>
                <w:sz w:val="23"/>
              </w:rPr>
            </w:pPr>
            <w:r>
              <w:rPr>
                <w:sz w:val="23"/>
              </w:rPr>
              <w:t>-49.40</w:t>
            </w:r>
          </w:p>
        </w:tc>
        <w:tc>
          <w:tcPr>
            <w:tcW w:w="1386" w:type="dxa"/>
          </w:tcPr>
          <w:p>
            <w:pPr>
              <w:pStyle w:val="TableParagraph"/>
              <w:spacing w:line="242" w:lineRule="exact" w:before="10"/>
              <w:ind w:left="278" w:right="96"/>
              <w:jc w:val="center"/>
              <w:rPr>
                <w:sz w:val="23"/>
              </w:rPr>
            </w:pPr>
            <w:r>
              <w:rPr>
                <w:sz w:val="23"/>
              </w:rPr>
              <w:t>113。91</w:t>
            </w:r>
          </w:p>
        </w:tc>
        <w:tc>
          <w:tcPr>
            <w:tcW w:w="1090" w:type="dxa"/>
          </w:tcPr>
          <w:p>
            <w:pPr>
              <w:pStyle w:val="TableParagraph"/>
              <w:spacing w:line="242" w:lineRule="exact" w:before="10"/>
              <w:ind w:right="43"/>
              <w:jc w:val="right"/>
              <w:rPr>
                <w:sz w:val="23"/>
              </w:rPr>
            </w:pPr>
            <w:r>
              <w:rPr>
                <w:sz w:val="23"/>
              </w:rPr>
              <w:t>-195。92</w:t>
            </w:r>
          </w:p>
        </w:tc>
      </w:tr>
    </w:tbl>
    <w:p>
      <w:pPr>
        <w:pStyle w:val="BodyText"/>
        <w:spacing w:before="7"/>
        <w:rPr>
          <w:rFonts w:ascii="宋体"/>
          <w:sz w:val="6"/>
        </w:rPr>
      </w:pPr>
    </w:p>
    <w:tbl>
      <w:tblPr>
        <w:tblW w:w="0" w:type="auto"/>
        <w:jc w:val="left"/>
        <w:tblInd w:w="9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
        <w:gridCol w:w="988"/>
        <w:gridCol w:w="1603"/>
        <w:gridCol w:w="1464"/>
        <w:gridCol w:w="1560"/>
        <w:gridCol w:w="1613"/>
        <w:gridCol w:w="1276"/>
        <w:gridCol w:w="1076"/>
      </w:tblGrid>
      <w:tr>
        <w:trPr>
          <w:trHeight w:val="253" w:hRule="atLeast"/>
        </w:trPr>
        <w:tc>
          <w:tcPr>
            <w:tcW w:w="467" w:type="dxa"/>
          </w:tcPr>
          <w:p>
            <w:pPr>
              <w:pStyle w:val="TableParagraph"/>
              <w:spacing w:before="54"/>
              <w:ind w:left="50"/>
              <w:rPr>
                <w:rFonts w:ascii="宋体" w:eastAsia="宋体" w:hint="eastAsia"/>
                <w:sz w:val="13"/>
              </w:rPr>
            </w:pPr>
            <w:r>
              <w:rPr>
                <w:rFonts w:ascii="宋体" w:eastAsia="宋体" w:hint="eastAsia"/>
                <w:w w:val="105"/>
                <w:sz w:val="13"/>
              </w:rPr>
              <w:t>右</w:t>
            </w:r>
          </w:p>
        </w:tc>
        <w:tc>
          <w:tcPr>
            <w:tcW w:w="988" w:type="dxa"/>
          </w:tcPr>
          <w:p>
            <w:pPr>
              <w:pStyle w:val="TableParagraph"/>
              <w:spacing w:line="233" w:lineRule="exact"/>
              <w:ind w:right="449"/>
              <w:jc w:val="right"/>
              <w:rPr>
                <w:sz w:val="23"/>
              </w:rPr>
            </w:pPr>
            <w:r>
              <w:rPr>
                <w:w w:val="100"/>
                <w:sz w:val="23"/>
              </w:rPr>
              <w:t>V</w:t>
            </w:r>
          </w:p>
        </w:tc>
        <w:tc>
          <w:tcPr>
            <w:tcW w:w="1603" w:type="dxa"/>
          </w:tcPr>
          <w:p>
            <w:pPr>
              <w:pStyle w:val="TableParagraph"/>
              <w:spacing w:line="233" w:lineRule="exact"/>
              <w:ind w:left="433" w:right="440"/>
              <w:jc w:val="center"/>
              <w:rPr>
                <w:sz w:val="23"/>
              </w:rPr>
            </w:pPr>
            <w:r>
              <w:rPr>
                <w:sz w:val="23"/>
              </w:rPr>
              <w:t>18.53</w:t>
            </w:r>
          </w:p>
        </w:tc>
        <w:tc>
          <w:tcPr>
            <w:tcW w:w="1464" w:type="dxa"/>
          </w:tcPr>
          <w:p>
            <w:pPr>
              <w:pStyle w:val="TableParagraph"/>
              <w:spacing w:line="233" w:lineRule="exact"/>
              <w:ind w:left="441" w:right="407"/>
              <w:jc w:val="center"/>
              <w:rPr>
                <w:sz w:val="23"/>
              </w:rPr>
            </w:pPr>
            <w:r>
              <w:rPr>
                <w:sz w:val="23"/>
              </w:rPr>
              <w:t>7.92</w:t>
            </w:r>
          </w:p>
        </w:tc>
        <w:tc>
          <w:tcPr>
            <w:tcW w:w="1560" w:type="dxa"/>
          </w:tcPr>
          <w:p>
            <w:pPr>
              <w:pStyle w:val="TableParagraph"/>
              <w:spacing w:line="233" w:lineRule="exact"/>
              <w:ind w:left="427"/>
              <w:rPr>
                <w:sz w:val="23"/>
              </w:rPr>
            </w:pPr>
            <w:r>
              <w:rPr>
                <w:sz w:val="23"/>
              </w:rPr>
              <w:t>98。32</w:t>
            </w:r>
          </w:p>
        </w:tc>
        <w:tc>
          <w:tcPr>
            <w:tcW w:w="1613" w:type="dxa"/>
          </w:tcPr>
          <w:p>
            <w:pPr>
              <w:pStyle w:val="TableParagraph"/>
              <w:spacing w:line="233" w:lineRule="exact"/>
              <w:ind w:left="423" w:right="345"/>
              <w:jc w:val="center"/>
              <w:rPr>
                <w:sz w:val="23"/>
              </w:rPr>
            </w:pPr>
            <w:r>
              <w:rPr>
                <w:sz w:val="23"/>
              </w:rPr>
              <w:t>34.22</w:t>
            </w:r>
          </w:p>
        </w:tc>
        <w:tc>
          <w:tcPr>
            <w:tcW w:w="1276" w:type="dxa"/>
          </w:tcPr>
          <w:p>
            <w:pPr>
              <w:pStyle w:val="TableParagraph"/>
              <w:rPr>
                <w:rFonts w:ascii="Times New Roman"/>
                <w:sz w:val="18"/>
              </w:rPr>
            </w:pPr>
          </w:p>
        </w:tc>
        <w:tc>
          <w:tcPr>
            <w:tcW w:w="1076" w:type="dxa"/>
          </w:tcPr>
          <w:p>
            <w:pPr>
              <w:pStyle w:val="TableParagraph"/>
              <w:spacing w:line="233" w:lineRule="exact"/>
              <w:ind w:right="104"/>
              <w:jc w:val="right"/>
              <w:rPr>
                <w:sz w:val="23"/>
              </w:rPr>
            </w:pPr>
            <w:r>
              <w:rPr>
                <w:sz w:val="23"/>
              </w:rPr>
              <w:t>156.81</w:t>
            </w:r>
          </w:p>
        </w:tc>
      </w:tr>
      <w:tr>
        <w:trPr>
          <w:trHeight w:val="294" w:hRule="atLeast"/>
        </w:trPr>
        <w:tc>
          <w:tcPr>
            <w:tcW w:w="467" w:type="dxa"/>
          </w:tcPr>
          <w:p>
            <w:pPr>
              <w:pStyle w:val="TableParagraph"/>
              <w:rPr>
                <w:rFonts w:ascii="Times New Roman"/>
                <w:sz w:val="22"/>
              </w:rPr>
            </w:pPr>
          </w:p>
        </w:tc>
        <w:tc>
          <w:tcPr>
            <w:tcW w:w="988" w:type="dxa"/>
          </w:tcPr>
          <w:p>
            <w:pPr>
              <w:pStyle w:val="TableParagraph"/>
              <w:spacing w:line="236" w:lineRule="exact" w:before="38"/>
              <w:ind w:right="509"/>
              <w:jc w:val="right"/>
              <w:rPr>
                <w:rFonts w:ascii="Times New Roman"/>
                <w:i/>
                <w:sz w:val="23"/>
              </w:rPr>
            </w:pPr>
            <w:r>
              <w:rPr>
                <w:rFonts w:ascii="Times New Roman"/>
                <w:i/>
                <w:w w:val="102"/>
                <w:sz w:val="23"/>
              </w:rPr>
              <w:t>M</w:t>
            </w:r>
          </w:p>
        </w:tc>
        <w:tc>
          <w:tcPr>
            <w:tcW w:w="1603" w:type="dxa"/>
          </w:tcPr>
          <w:p>
            <w:pPr>
              <w:pStyle w:val="TableParagraph"/>
              <w:spacing w:line="242" w:lineRule="exact" w:before="31"/>
              <w:ind w:left="433" w:right="440"/>
              <w:jc w:val="center"/>
              <w:rPr>
                <w:sz w:val="23"/>
              </w:rPr>
            </w:pPr>
            <w:r>
              <w:rPr>
                <w:sz w:val="23"/>
              </w:rPr>
              <w:t>121.87</w:t>
            </w:r>
          </w:p>
        </w:tc>
        <w:tc>
          <w:tcPr>
            <w:tcW w:w="1464" w:type="dxa"/>
          </w:tcPr>
          <w:p>
            <w:pPr>
              <w:pStyle w:val="TableParagraph"/>
              <w:spacing w:line="242" w:lineRule="exact" w:before="31"/>
              <w:ind w:left="442" w:right="407"/>
              <w:jc w:val="center"/>
              <w:rPr>
                <w:sz w:val="23"/>
              </w:rPr>
            </w:pPr>
            <w:r>
              <w:rPr>
                <w:sz w:val="23"/>
              </w:rPr>
              <w:t>24.12</w:t>
            </w:r>
          </w:p>
        </w:tc>
        <w:tc>
          <w:tcPr>
            <w:tcW w:w="1560" w:type="dxa"/>
          </w:tcPr>
          <w:p>
            <w:pPr>
              <w:pStyle w:val="TableParagraph"/>
              <w:rPr>
                <w:rFonts w:ascii="Times New Roman"/>
                <w:sz w:val="22"/>
              </w:rPr>
            </w:pPr>
          </w:p>
        </w:tc>
        <w:tc>
          <w:tcPr>
            <w:tcW w:w="1613" w:type="dxa"/>
          </w:tcPr>
          <w:p>
            <w:pPr>
              <w:pStyle w:val="TableParagraph"/>
              <w:spacing w:line="242" w:lineRule="exact" w:before="31"/>
              <w:ind w:left="423" w:right="345"/>
              <w:jc w:val="center"/>
              <w:rPr>
                <w:sz w:val="23"/>
              </w:rPr>
            </w:pPr>
            <w:r>
              <w:rPr>
                <w:sz w:val="23"/>
              </w:rPr>
              <w:t>173。62</w:t>
            </w:r>
          </w:p>
        </w:tc>
        <w:tc>
          <w:tcPr>
            <w:tcW w:w="1276" w:type="dxa"/>
          </w:tcPr>
          <w:p>
            <w:pPr>
              <w:pStyle w:val="TableParagraph"/>
              <w:spacing w:line="242" w:lineRule="exact" w:before="31"/>
              <w:ind w:left="366"/>
              <w:rPr>
                <w:sz w:val="23"/>
              </w:rPr>
            </w:pPr>
            <w:r>
              <w:rPr>
                <w:sz w:val="23"/>
              </w:rPr>
              <w:t>209.51</w:t>
            </w:r>
          </w:p>
        </w:tc>
        <w:tc>
          <w:tcPr>
            <w:tcW w:w="1076" w:type="dxa"/>
          </w:tcPr>
          <w:p>
            <w:pPr>
              <w:pStyle w:val="TableParagraph"/>
              <w:spacing w:line="242" w:lineRule="exact" w:before="31"/>
              <w:ind w:right="47"/>
              <w:jc w:val="right"/>
              <w:rPr>
                <w:sz w:val="23"/>
              </w:rPr>
            </w:pPr>
            <w:r>
              <w:rPr>
                <w:sz w:val="23"/>
              </w:rPr>
              <w:t>168。21</w:t>
            </w:r>
          </w:p>
        </w:tc>
      </w:tr>
    </w:tbl>
    <w:p>
      <w:pPr>
        <w:pStyle w:val="BodyText"/>
        <w:rPr>
          <w:rFonts w:ascii="宋体"/>
          <w:sz w:val="20"/>
        </w:rPr>
      </w:pPr>
    </w:p>
    <w:p>
      <w:pPr>
        <w:pStyle w:val="BodyText"/>
        <w:rPr>
          <w:rFonts w:ascii="宋体"/>
          <w:sz w:val="20"/>
        </w:rPr>
      </w:pPr>
    </w:p>
    <w:p>
      <w:pPr>
        <w:pStyle w:val="BodyText"/>
        <w:spacing w:before="4"/>
        <w:rPr>
          <w:rFonts w:ascii="宋体"/>
          <w:sz w:val="17"/>
        </w:rPr>
      </w:pPr>
    </w:p>
    <w:p>
      <w:pPr>
        <w:pStyle w:val="BodyText"/>
        <w:spacing w:before="71"/>
        <w:ind w:left="246"/>
      </w:pPr>
      <w:r>
        <w:rPr/>
        <w:pict>
          <v:group style="position:absolute;margin-left:21.99836pt;margin-top:-359.395416pt;width:552pt;height:359.35pt;mso-position-horizontal-relative:page;mso-position-vertical-relative:paragraph;z-index:-266961920" coordorigin="440,-7188" coordsize="11040,7187">
            <v:shape style="position:absolute;left:6043;top:-4889;width:222;height:260" type="#_x0000_t75" stroked="false">
              <v:imagedata r:id="rId97" o:title=""/>
            </v:shape>
            <v:shape style="position:absolute;left:6043;top:-2210;width:222;height:260" type="#_x0000_t75" stroked="false">
              <v:imagedata r:id="rId98" o:title=""/>
            </v:shape>
            <v:shape style="position:absolute;left:439;top:-7188;width:11040;height:7187" type="#_x0000_t75" stroked="false">
              <v:imagedata r:id="rId99" o:title=""/>
            </v:shape>
            <v:shape style="position:absolute;left:1077;top:-6679;width:481;height:2291" type="#_x0000_t202" filled="false" stroked="false">
              <v:textbox inset="0,0,0,0">
                <w:txbxContent>
                  <w:p>
                    <w:pPr>
                      <w:spacing w:line="250" w:lineRule="exact" w:before="15"/>
                      <w:ind w:left="94" w:right="0" w:firstLine="0"/>
                      <w:jc w:val="left"/>
                      <w:rPr>
                        <w:rFonts w:ascii="Times New Roman"/>
                        <w:i/>
                        <w:sz w:val="23"/>
                      </w:rPr>
                    </w:pPr>
                    <w:r>
                      <w:rPr>
                        <w:rFonts w:ascii="Times New Roman"/>
                        <w:i/>
                        <w:w w:val="102"/>
                        <w:sz w:val="23"/>
                      </w:rPr>
                      <w:t>E</w:t>
                    </w:r>
                  </w:p>
                  <w:p>
                    <w:pPr>
                      <w:spacing w:line="152" w:lineRule="exact" w:before="0"/>
                      <w:ind w:left="234" w:right="0" w:firstLine="0"/>
                      <w:jc w:val="left"/>
                      <w:rPr>
                        <w:rFonts w:ascii="宋体" w:eastAsia="宋体" w:hint="eastAsia"/>
                        <w:sz w:val="13"/>
                      </w:rPr>
                    </w:pPr>
                    <w:r>
                      <w:rPr>
                        <w:rFonts w:ascii="宋体" w:eastAsia="宋体" w:hint="eastAsia"/>
                        <w:w w:val="105"/>
                        <w:sz w:val="13"/>
                      </w:rPr>
                      <w:t>右</w:t>
                    </w:r>
                  </w:p>
                  <w:p>
                    <w:pPr>
                      <w:spacing w:line="240" w:lineRule="auto" w:before="4"/>
                      <w:rPr>
                        <w:rFonts w:ascii="宋体"/>
                        <w:sz w:val="17"/>
                      </w:rPr>
                    </w:pPr>
                  </w:p>
                  <w:p>
                    <w:pPr>
                      <w:spacing w:before="0"/>
                      <w:ind w:left="0" w:right="0" w:firstLine="0"/>
                      <w:jc w:val="left"/>
                      <w:rPr>
                        <w:sz w:val="23"/>
                      </w:rPr>
                    </w:pPr>
                    <w:r>
                      <w:rPr>
                        <w:sz w:val="23"/>
                      </w:rPr>
                      <w:t>跨中</w:t>
                    </w:r>
                  </w:p>
                  <w:p>
                    <w:pPr>
                      <w:spacing w:line="240" w:lineRule="auto" w:before="8"/>
                      <w:rPr>
                        <w:sz w:val="26"/>
                      </w:rPr>
                    </w:pPr>
                  </w:p>
                  <w:p>
                    <w:pPr>
                      <w:spacing w:line="250" w:lineRule="exact" w:before="0"/>
                      <w:ind w:left="18" w:right="0" w:firstLine="0"/>
                      <w:jc w:val="left"/>
                      <w:rPr>
                        <w:rFonts w:ascii="Times New Roman"/>
                        <w:sz w:val="23"/>
                      </w:rPr>
                    </w:pPr>
                    <w:r>
                      <w:rPr>
                        <w:rFonts w:ascii="Times New Roman"/>
                        <w:w w:val="102"/>
                        <w:sz w:val="23"/>
                      </w:rPr>
                      <w:t>C</w:t>
                    </w:r>
                  </w:p>
                  <w:p>
                    <w:pPr>
                      <w:spacing w:line="152" w:lineRule="exact" w:before="0"/>
                      <w:ind w:left="177" w:right="0" w:firstLine="0"/>
                      <w:jc w:val="left"/>
                      <w:rPr>
                        <w:rFonts w:ascii="宋体" w:eastAsia="宋体" w:hint="eastAsia"/>
                        <w:sz w:val="13"/>
                      </w:rPr>
                    </w:pPr>
                    <w:r>
                      <w:rPr>
                        <w:rFonts w:ascii="宋体" w:eastAsia="宋体" w:hint="eastAsia"/>
                        <w:w w:val="105"/>
                        <w:sz w:val="13"/>
                      </w:rPr>
                      <w:t>右</w:t>
                    </w:r>
                  </w:p>
                  <w:p>
                    <w:pPr>
                      <w:spacing w:line="240" w:lineRule="auto" w:before="11"/>
                      <w:rPr>
                        <w:rFonts w:ascii="宋体"/>
                        <w:sz w:val="17"/>
                      </w:rPr>
                    </w:pPr>
                  </w:p>
                  <w:p>
                    <w:pPr>
                      <w:spacing w:line="250" w:lineRule="exact" w:before="0"/>
                      <w:ind w:left="21" w:right="0" w:firstLine="0"/>
                      <w:jc w:val="left"/>
                      <w:rPr>
                        <w:rFonts w:ascii="Times New Roman"/>
                        <w:sz w:val="23"/>
                      </w:rPr>
                    </w:pPr>
                    <w:r>
                      <w:rPr>
                        <w:rFonts w:ascii="Times New Roman"/>
                        <w:w w:val="102"/>
                        <w:sz w:val="23"/>
                      </w:rPr>
                      <w:t>E</w:t>
                    </w:r>
                  </w:p>
                  <w:p>
                    <w:pPr>
                      <w:spacing w:line="135" w:lineRule="exact" w:before="0"/>
                      <w:ind w:left="173" w:right="0" w:firstLine="0"/>
                      <w:jc w:val="left"/>
                      <w:rPr>
                        <w:rFonts w:ascii="宋体" w:eastAsia="宋体" w:hint="eastAsia"/>
                        <w:sz w:val="13"/>
                      </w:rPr>
                    </w:pPr>
                    <w:r>
                      <w:rPr>
                        <w:rFonts w:ascii="宋体" w:eastAsia="宋体" w:hint="eastAsia"/>
                        <w:w w:val="105"/>
                        <w:sz w:val="13"/>
                      </w:rPr>
                      <w:t>左</w:t>
                    </w:r>
                  </w:p>
                </w:txbxContent>
              </v:textbox>
              <w10:wrap type="none"/>
            </v:shape>
            <v:shape style="position:absolute;left:621;top:-4354;width:136;height:231" type="#_x0000_t202" filled="false" stroked="false">
              <v:textbox inset="0,0,0,0">
                <w:txbxContent>
                  <w:p>
                    <w:pPr>
                      <w:spacing w:line="230" w:lineRule="exact" w:before="0"/>
                      <w:ind w:left="0" w:right="0" w:firstLine="0"/>
                      <w:jc w:val="left"/>
                      <w:rPr>
                        <w:sz w:val="23"/>
                      </w:rPr>
                    </w:pPr>
                    <w:r>
                      <w:rPr>
                        <w:w w:val="100"/>
                        <w:sz w:val="23"/>
                      </w:rPr>
                      <w:t>2</w:t>
                    </w:r>
                  </w:p>
                </w:txbxContent>
              </v:textbox>
              <w10:wrap type="none"/>
            </v:shape>
            <v:shape style="position:absolute;left:1116;top:-4159;width:297;height:400" type="#_x0000_t202" filled="false" stroked="false">
              <v:textbox inset="0,0,0,0">
                <w:txbxContent>
                  <w:p>
                    <w:pPr>
                      <w:spacing w:line="250" w:lineRule="exact" w:before="15"/>
                      <w:ind w:left="0" w:right="0" w:firstLine="0"/>
                      <w:jc w:val="left"/>
                      <w:rPr>
                        <w:rFonts w:ascii="Times New Roman"/>
                        <w:i/>
                        <w:sz w:val="23"/>
                      </w:rPr>
                    </w:pPr>
                    <w:r>
                      <w:rPr>
                        <w:rFonts w:ascii="Times New Roman"/>
                        <w:i/>
                        <w:w w:val="102"/>
                        <w:sz w:val="23"/>
                      </w:rPr>
                      <w:t>E</w:t>
                    </w:r>
                  </w:p>
                  <w:p>
                    <w:pPr>
                      <w:spacing w:line="135" w:lineRule="exact" w:before="0"/>
                      <w:ind w:left="139" w:right="0" w:firstLine="0"/>
                      <w:jc w:val="left"/>
                      <w:rPr>
                        <w:rFonts w:ascii="宋体" w:eastAsia="宋体" w:hint="eastAsia"/>
                        <w:sz w:val="13"/>
                      </w:rPr>
                    </w:pPr>
                    <w:r>
                      <w:rPr>
                        <w:rFonts w:ascii="宋体" w:eastAsia="宋体" w:hint="eastAsia"/>
                        <w:w w:val="105"/>
                        <w:sz w:val="13"/>
                      </w:rPr>
                      <w:t>右</w:t>
                    </w:r>
                  </w:p>
                </w:txbxContent>
              </v:textbox>
              <w10:wrap type="none"/>
            </v:shape>
            <v:shape style="position:absolute;left:2009;top:-3686;width:217;height:237" type="#_x0000_t202" filled="false" stroked="false">
              <v:textbox inset="0,0,0,0">
                <w:txbxContent>
                  <w:p>
                    <w:pPr>
                      <w:spacing w:line="221" w:lineRule="exact" w:before="15"/>
                      <w:ind w:left="0" w:right="0" w:firstLine="0"/>
                      <w:jc w:val="left"/>
                      <w:rPr>
                        <w:rFonts w:ascii="Times New Roman"/>
                        <w:i/>
                        <w:sz w:val="23"/>
                      </w:rPr>
                    </w:pPr>
                    <w:r>
                      <w:rPr>
                        <w:rFonts w:ascii="Times New Roman"/>
                        <w:i/>
                        <w:w w:val="102"/>
                        <w:sz w:val="23"/>
                      </w:rPr>
                      <w:t>M</w:t>
                    </w:r>
                  </w:p>
                </w:txbxContent>
              </v:textbox>
              <w10:wrap type="none"/>
            </v:shape>
            <v:shape style="position:absolute;left:1077;top:-3409;width:481;height:231" type="#_x0000_t202" filled="false" stroked="false">
              <v:textbox inset="0,0,0,0">
                <w:txbxContent>
                  <w:p>
                    <w:pPr>
                      <w:spacing w:line="230" w:lineRule="exact" w:before="0"/>
                      <w:ind w:left="0" w:right="0" w:firstLine="0"/>
                      <w:jc w:val="left"/>
                      <w:rPr>
                        <w:sz w:val="23"/>
                      </w:rPr>
                    </w:pPr>
                    <w:r>
                      <w:rPr>
                        <w:sz w:val="23"/>
                      </w:rPr>
                      <w:t>跨中</w:t>
                    </w:r>
                  </w:p>
                </w:txbxContent>
              </v:textbox>
              <w10:wrap type="none"/>
            </v:shape>
            <v:shape style="position:absolute;left:2228;top:-3443;width:195;height:137" type="#_x0000_t202" filled="false" stroked="false">
              <v:textbox inset="0,0,0,0">
                <w:txbxContent>
                  <w:p>
                    <w:pPr>
                      <w:spacing w:line="125" w:lineRule="exact" w:before="11"/>
                      <w:ind w:left="0" w:right="0" w:firstLine="0"/>
                      <w:jc w:val="left"/>
                      <w:rPr>
                        <w:rFonts w:ascii="Times New Roman"/>
                        <w:i/>
                        <w:sz w:val="13"/>
                      </w:rPr>
                    </w:pPr>
                    <w:r>
                      <w:rPr>
                        <w:rFonts w:ascii="Times New Roman"/>
                        <w:i/>
                        <w:w w:val="105"/>
                        <w:sz w:val="13"/>
                      </w:rPr>
                      <w:t>CE</w:t>
                    </w:r>
                  </w:p>
                </w:txbxContent>
              </v:textbox>
              <w10:wrap type="none"/>
            </v:shape>
            <v:shape style="position:absolute;left:1998;top:-3212;width:218;height:238" type="#_x0000_t202" filled="false" stroked="false">
              <v:textbox inset="0,0,0,0">
                <w:txbxContent>
                  <w:p>
                    <w:pPr>
                      <w:spacing w:line="221" w:lineRule="exact" w:before="16"/>
                      <w:ind w:left="0" w:right="0" w:firstLine="0"/>
                      <w:jc w:val="left"/>
                      <w:rPr>
                        <w:rFonts w:ascii="Times New Roman"/>
                        <w:i/>
                        <w:sz w:val="23"/>
                      </w:rPr>
                    </w:pPr>
                    <w:r>
                      <w:rPr>
                        <w:rFonts w:ascii="Times New Roman"/>
                        <w:i/>
                        <w:w w:val="103"/>
                        <w:sz w:val="23"/>
                      </w:rPr>
                      <w:t>M</w:t>
                    </w:r>
                  </w:p>
                </w:txbxContent>
              </v:textbox>
              <w10:wrap type="none"/>
            </v:shape>
            <v:shape style="position:absolute;left:1095;top:-2741;width:178;height:237" type="#_x0000_t202" filled="false" stroked="false">
              <v:textbox inset="0,0,0,0">
                <w:txbxContent>
                  <w:p>
                    <w:pPr>
                      <w:spacing w:line="218" w:lineRule="exact" w:before="17"/>
                      <w:ind w:left="0" w:right="0" w:firstLine="0"/>
                      <w:jc w:val="left"/>
                      <w:rPr>
                        <w:rFonts w:ascii="Times New Roman"/>
                        <w:sz w:val="23"/>
                      </w:rPr>
                    </w:pPr>
                    <w:r>
                      <w:rPr>
                        <w:rFonts w:ascii="Times New Roman"/>
                        <w:w w:val="102"/>
                        <w:sz w:val="23"/>
                      </w:rPr>
                      <w:t>C</w:t>
                    </w:r>
                  </w:p>
                </w:txbxContent>
              </v:textbox>
              <w10:wrap type="none"/>
            </v:shape>
            <v:shape style="position:absolute;left:2150;top:-2968;width:264;height:342" type="#_x0000_t202" filled="false" stroked="false">
              <v:textbox inset="0,0,0,0">
                <w:txbxContent>
                  <w:p>
                    <w:pPr>
                      <w:spacing w:line="108" w:lineRule="exact" w:before="12"/>
                      <w:ind w:left="75" w:right="0" w:firstLine="0"/>
                      <w:jc w:val="left"/>
                      <w:rPr>
                        <w:rFonts w:ascii="Times New Roman"/>
                        <w:i/>
                        <w:sz w:val="13"/>
                      </w:rPr>
                    </w:pPr>
                    <w:r>
                      <w:rPr>
                        <w:rFonts w:ascii="Times New Roman"/>
                        <w:i/>
                        <w:w w:val="105"/>
                        <w:sz w:val="13"/>
                      </w:rPr>
                      <w:t>EF</w:t>
                    </w:r>
                  </w:p>
                  <w:p>
                    <w:pPr>
                      <w:spacing w:line="221" w:lineRule="exact" w:before="0"/>
                      <w:ind w:left="0" w:right="0" w:firstLine="0"/>
                      <w:jc w:val="left"/>
                      <w:rPr>
                        <w:sz w:val="23"/>
                      </w:rPr>
                    </w:pPr>
                    <w:r>
                      <w:rPr>
                        <w:w w:val="100"/>
                        <w:sz w:val="23"/>
                      </w:rPr>
                      <w:t>M</w:t>
                    </w:r>
                  </w:p>
                </w:txbxContent>
              </v:textbox>
              <w10:wrap type="none"/>
            </v:shape>
            <v:shape style="position:absolute;left:2808;top:-3567;width:4200;height:942" type="#_x0000_t202" filled="false" stroked="false">
              <v:textbox inset="0,0,0,0">
                <w:txbxContent>
                  <w:p>
                    <w:pPr>
                      <w:tabs>
                        <w:tab w:pos="1613" w:val="left" w:leader="none"/>
                      </w:tabs>
                      <w:spacing w:line="263" w:lineRule="exact" w:before="0"/>
                      <w:ind w:left="0" w:right="1287" w:firstLine="0"/>
                      <w:jc w:val="center"/>
                      <w:rPr>
                        <w:sz w:val="23"/>
                      </w:rPr>
                    </w:pPr>
                    <w:r>
                      <w:rPr>
                        <w:sz w:val="23"/>
                      </w:rPr>
                      <w:t>114.05</w:t>
                      <w:tab/>
                      <w:t>22.84</w:t>
                    </w:r>
                  </w:p>
                  <w:p>
                    <w:pPr>
                      <w:tabs>
                        <w:tab w:pos="1627" w:val="left" w:leader="none"/>
                      </w:tabs>
                      <w:spacing w:before="101"/>
                      <w:ind w:left="-1" w:right="1302" w:firstLine="0"/>
                      <w:jc w:val="center"/>
                      <w:rPr>
                        <w:sz w:val="23"/>
                      </w:rPr>
                    </w:pPr>
                    <w:r>
                      <w:rPr>
                        <w:sz w:val="23"/>
                      </w:rPr>
                      <w:t>-17</w:t>
                    </w:r>
                    <w:r>
                      <w:rPr>
                        <w:spacing w:val="-44"/>
                        <w:sz w:val="23"/>
                      </w:rPr>
                      <w:t>。</w:t>
                    </w:r>
                    <w:r>
                      <w:rPr>
                        <w:sz w:val="23"/>
                      </w:rPr>
                      <w:t>31/5</w:t>
                    </w:r>
                    <w:r>
                      <w:rPr>
                        <w:spacing w:val="-44"/>
                        <w:sz w:val="23"/>
                      </w:rPr>
                      <w:t>。</w:t>
                    </w:r>
                    <w:r>
                      <w:rPr>
                        <w:sz w:val="23"/>
                      </w:rPr>
                      <w:t>56</w:t>
                      <w:tab/>
                    </w:r>
                    <w:r>
                      <w:rPr>
                        <w:spacing w:val="-2"/>
                        <w:sz w:val="23"/>
                      </w:rPr>
                      <w:t>—2.06/2.38</w:t>
                    </w:r>
                  </w:p>
                  <w:p>
                    <w:pPr>
                      <w:tabs>
                        <w:tab w:pos="1837" w:val="left" w:leader="none"/>
                        <w:tab w:pos="3121" w:val="left" w:leader="none"/>
                      </w:tabs>
                      <w:spacing w:line="262" w:lineRule="exact" w:before="20"/>
                      <w:ind w:left="339" w:right="0" w:firstLine="0"/>
                      <w:jc w:val="center"/>
                      <w:rPr>
                        <w:sz w:val="23"/>
                      </w:rPr>
                    </w:pPr>
                    <w:r>
                      <w:rPr>
                        <w:sz w:val="23"/>
                      </w:rPr>
                      <w:t>-91.14</w:t>
                      <w:tab/>
                      <w:t>—18。2</w:t>
                      <w:tab/>
                      <w:t>±162。36</w:t>
                    </w:r>
                  </w:p>
                </w:txbxContent>
              </v:textbox>
              <w10:wrap type="none"/>
            </v:shape>
            <v:shape style="position:absolute;left:7498;top:-3567;width:1403;height:942" type="#_x0000_t202" filled="false" stroked="false">
              <v:textbox inset="0,0,0,0">
                <w:txbxContent>
                  <w:p>
                    <w:pPr>
                      <w:spacing w:line="263" w:lineRule="exact" w:before="0"/>
                      <w:ind w:left="0" w:right="17" w:firstLine="0"/>
                      <w:jc w:val="center"/>
                      <w:rPr>
                        <w:sz w:val="23"/>
                      </w:rPr>
                    </w:pPr>
                    <w:r>
                      <w:rPr>
                        <w:sz w:val="23"/>
                      </w:rPr>
                      <w:t>168。84</w:t>
                    </w:r>
                  </w:p>
                  <w:p>
                    <w:pPr>
                      <w:spacing w:before="101"/>
                      <w:ind w:left="0" w:right="18" w:firstLine="0"/>
                      <w:jc w:val="center"/>
                      <w:rPr>
                        <w:sz w:val="23"/>
                      </w:rPr>
                    </w:pPr>
                    <w:r>
                      <w:rPr>
                        <w:sz w:val="23"/>
                      </w:rPr>
                      <w:t>-23.66/10.00</w:t>
                    </w:r>
                  </w:p>
                  <w:p>
                    <w:pPr>
                      <w:spacing w:line="262" w:lineRule="exact" w:before="20"/>
                      <w:ind w:left="0" w:right="18" w:firstLine="0"/>
                      <w:jc w:val="center"/>
                      <w:rPr>
                        <w:sz w:val="23"/>
                      </w:rPr>
                    </w:pPr>
                    <w:r>
                      <w:rPr>
                        <w:sz w:val="23"/>
                      </w:rPr>
                      <w:t>—136.92</w:t>
                    </w:r>
                  </w:p>
                </w:txbxContent>
              </v:textbox>
              <w10:wrap type="none"/>
            </v:shape>
            <v:shape style="position:absolute;left:9270;top:-3567;width:712;height:231" type="#_x0000_t202" filled="false" stroked="false">
              <v:textbox inset="0,0,0,0">
                <w:txbxContent>
                  <w:p>
                    <w:pPr>
                      <w:spacing w:line="230" w:lineRule="exact" w:before="0"/>
                      <w:ind w:left="0" w:right="0" w:firstLine="0"/>
                      <w:jc w:val="left"/>
                      <w:rPr>
                        <w:sz w:val="23"/>
                      </w:rPr>
                    </w:pPr>
                    <w:r>
                      <w:rPr>
                        <w:sz w:val="23"/>
                      </w:rPr>
                      <w:t>206.54</w:t>
                    </w:r>
                  </w:p>
                </w:txbxContent>
              </v:textbox>
              <w10:wrap type="none"/>
            </v:shape>
            <v:shape style="position:absolute;left:10453;top:-3567;width:827;height:231" type="#_x0000_t202" filled="false" stroked="false">
              <v:textbox inset="0,0,0,0">
                <w:txbxContent>
                  <w:p>
                    <w:pPr>
                      <w:spacing w:line="230" w:lineRule="exact" w:before="0"/>
                      <w:ind w:left="0" w:right="0" w:firstLine="0"/>
                      <w:jc w:val="left"/>
                      <w:rPr>
                        <w:sz w:val="23"/>
                      </w:rPr>
                    </w:pPr>
                    <w:r>
                      <w:rPr>
                        <w:sz w:val="23"/>
                      </w:rPr>
                      <w:t>152。62</w:t>
                    </w:r>
                  </w:p>
                </w:txbxContent>
              </v:textbox>
              <w10:wrap type="none"/>
            </v:shape>
            <v:shape style="position:absolute;left:9270;top:-2856;width:712;height:231" type="#_x0000_t202" filled="false" stroked="false">
              <v:textbox inset="0,0,0,0">
                <w:txbxContent>
                  <w:p>
                    <w:pPr>
                      <w:spacing w:line="230" w:lineRule="exact" w:before="0"/>
                      <w:ind w:left="0" w:right="0" w:firstLine="0"/>
                      <w:jc w:val="left"/>
                      <w:rPr>
                        <w:sz w:val="23"/>
                      </w:rPr>
                    </w:pPr>
                    <w:r>
                      <w:rPr>
                        <w:sz w:val="23"/>
                      </w:rPr>
                      <w:t>92。21</w:t>
                    </w:r>
                  </w:p>
                </w:txbxContent>
              </v:textbox>
              <w10:wrap type="none"/>
            </v:shape>
            <v:shape style="position:absolute;left:10453;top:-2856;width:827;height:231" type="#_x0000_t202" filled="false" stroked="false">
              <v:textbox inset="0,0,0,0">
                <w:txbxContent>
                  <w:p>
                    <w:pPr>
                      <w:spacing w:line="230" w:lineRule="exact" w:before="0"/>
                      <w:ind w:left="0" w:right="0" w:firstLine="0"/>
                      <w:jc w:val="left"/>
                      <w:rPr>
                        <w:sz w:val="23"/>
                      </w:rPr>
                    </w:pPr>
                    <w:r>
                      <w:rPr>
                        <w:sz w:val="23"/>
                      </w:rPr>
                      <w:t>-333.27</w:t>
                    </w:r>
                  </w:p>
                </w:txbxContent>
              </v:textbox>
              <w10:wrap type="none"/>
            </v:shape>
            <v:shape style="position:absolute;left:1154;top:-2475;width:309;height:765" type="#_x0000_t202" filled="false" stroked="false">
              <v:textbox inset="0,0,0,0">
                <w:txbxContent>
                  <w:p>
                    <w:pPr>
                      <w:spacing w:line="154" w:lineRule="exact" w:before="0"/>
                      <w:ind w:left="99" w:right="0" w:firstLine="0"/>
                      <w:jc w:val="left"/>
                      <w:rPr>
                        <w:rFonts w:ascii="宋体" w:eastAsia="宋体" w:hint="eastAsia"/>
                        <w:sz w:val="13"/>
                      </w:rPr>
                    </w:pPr>
                    <w:r>
                      <w:rPr>
                        <w:rFonts w:ascii="宋体" w:eastAsia="宋体" w:hint="eastAsia"/>
                        <w:w w:val="105"/>
                        <w:sz w:val="13"/>
                      </w:rPr>
                      <w:t>右</w:t>
                    </w:r>
                  </w:p>
                  <w:p>
                    <w:pPr>
                      <w:spacing w:line="240" w:lineRule="auto" w:before="8"/>
                      <w:rPr>
                        <w:rFonts w:ascii="宋体"/>
                        <w:sz w:val="17"/>
                      </w:rPr>
                    </w:pPr>
                  </w:p>
                  <w:p>
                    <w:pPr>
                      <w:spacing w:line="250" w:lineRule="exact" w:before="0"/>
                      <w:ind w:left="0" w:right="0" w:firstLine="0"/>
                      <w:jc w:val="left"/>
                      <w:rPr>
                        <w:rFonts w:ascii="Times New Roman"/>
                        <w:sz w:val="23"/>
                      </w:rPr>
                    </w:pPr>
                    <w:r>
                      <w:rPr>
                        <w:rFonts w:ascii="Times New Roman"/>
                        <w:w w:val="102"/>
                        <w:sz w:val="23"/>
                      </w:rPr>
                      <w:t>E</w:t>
                    </w:r>
                  </w:p>
                  <w:p>
                    <w:pPr>
                      <w:spacing w:line="135" w:lineRule="exact" w:before="0"/>
                      <w:ind w:left="151" w:right="0" w:firstLine="0"/>
                      <w:jc w:val="left"/>
                      <w:rPr>
                        <w:rFonts w:ascii="宋体" w:eastAsia="宋体" w:hint="eastAsia"/>
                        <w:sz w:val="13"/>
                      </w:rPr>
                    </w:pPr>
                    <w:r>
                      <w:rPr>
                        <w:rFonts w:ascii="宋体" w:eastAsia="宋体" w:hint="eastAsia"/>
                        <w:w w:val="105"/>
                        <w:sz w:val="13"/>
                      </w:rPr>
                      <w:t>左</w:t>
                    </w:r>
                  </w:p>
                </w:txbxContent>
              </v:textbox>
              <w10:wrap type="none"/>
            </v:shape>
            <v:shape style="position:absolute;left:621;top:-1585;width:136;height:231" type="#_x0000_t202" filled="false" stroked="false">
              <v:textbox inset="0,0,0,0">
                <w:txbxContent>
                  <w:p>
                    <w:pPr>
                      <w:spacing w:line="230" w:lineRule="exact" w:before="0"/>
                      <w:ind w:left="0" w:right="0" w:firstLine="0"/>
                      <w:jc w:val="left"/>
                      <w:rPr>
                        <w:sz w:val="23"/>
                      </w:rPr>
                    </w:pPr>
                    <w:r>
                      <w:rPr>
                        <w:w w:val="100"/>
                        <w:sz w:val="23"/>
                      </w:rPr>
                      <w:t>1</w:t>
                    </w:r>
                  </w:p>
                </w:txbxContent>
              </v:textbox>
              <w10:wrap type="none"/>
            </v:shape>
            <v:shape style="position:absolute;left:1171;top:-1478;width:165;height:237" type="#_x0000_t202" filled="false" stroked="false">
              <v:textbox inset="0,0,0,0">
                <w:txbxContent>
                  <w:p>
                    <w:pPr>
                      <w:spacing w:line="221" w:lineRule="exact" w:before="15"/>
                      <w:ind w:left="0" w:right="0" w:firstLine="0"/>
                      <w:jc w:val="left"/>
                      <w:rPr>
                        <w:rFonts w:ascii="Times New Roman"/>
                        <w:i/>
                        <w:sz w:val="23"/>
                      </w:rPr>
                    </w:pPr>
                    <w:r>
                      <w:rPr>
                        <w:rFonts w:ascii="Times New Roman"/>
                        <w:i/>
                        <w:w w:val="102"/>
                        <w:sz w:val="23"/>
                      </w:rPr>
                      <w:t>E</w:t>
                    </w:r>
                  </w:p>
                </w:txbxContent>
              </v:textbox>
              <w10:wrap type="none"/>
            </v:shape>
            <v:shape style="position:absolute;left:2228;top:-763;width:195;height:137" type="#_x0000_t202" filled="false" stroked="false">
              <v:textbox inset="0,0,0,0">
                <w:txbxContent>
                  <w:p>
                    <w:pPr>
                      <w:spacing w:line="125" w:lineRule="exact" w:before="11"/>
                      <w:ind w:left="0" w:right="0" w:firstLine="0"/>
                      <w:jc w:val="left"/>
                      <w:rPr>
                        <w:rFonts w:ascii="Times New Roman"/>
                        <w:i/>
                        <w:sz w:val="13"/>
                      </w:rPr>
                    </w:pPr>
                    <w:r>
                      <w:rPr>
                        <w:rFonts w:ascii="Times New Roman"/>
                        <w:i/>
                        <w:w w:val="105"/>
                        <w:sz w:val="13"/>
                      </w:rPr>
                      <w:t>CE</w:t>
                    </w:r>
                  </w:p>
                </w:txbxContent>
              </v:textbox>
              <w10:wrap type="none"/>
            </v:shape>
            <v:shape style="position:absolute;left:1077;top:-639;width:481;height:231" type="#_x0000_t202" filled="false" stroked="false">
              <v:textbox inset="0,0,0,0">
                <w:txbxContent>
                  <w:p>
                    <w:pPr>
                      <w:spacing w:line="230" w:lineRule="exact" w:before="0"/>
                      <w:ind w:left="0" w:right="0" w:firstLine="0"/>
                      <w:jc w:val="left"/>
                      <w:rPr>
                        <w:sz w:val="23"/>
                      </w:rPr>
                    </w:pPr>
                    <w:r>
                      <w:rPr>
                        <w:sz w:val="23"/>
                      </w:rPr>
                      <w:t>跨中</w:t>
                    </w:r>
                  </w:p>
                </w:txbxContent>
              </v:textbox>
              <w10:wrap type="none"/>
            </v:shape>
            <v:shape style="position:absolute;left:1998;top:-692;width:218;height:238" type="#_x0000_t202" filled="false" stroked="false">
              <v:textbox inset="0,0,0,0">
                <w:txbxContent>
                  <w:p>
                    <w:pPr>
                      <w:spacing w:line="221" w:lineRule="exact" w:before="16"/>
                      <w:ind w:left="0" w:right="0" w:firstLine="0"/>
                      <w:jc w:val="left"/>
                      <w:rPr>
                        <w:rFonts w:ascii="Times New Roman"/>
                        <w:i/>
                        <w:sz w:val="23"/>
                      </w:rPr>
                    </w:pPr>
                    <w:r>
                      <w:rPr>
                        <w:rFonts w:ascii="Times New Roman"/>
                        <w:i/>
                        <w:w w:val="103"/>
                        <w:sz w:val="23"/>
                      </w:rPr>
                      <w:t>M</w:t>
                    </w:r>
                  </w:p>
                </w:txbxContent>
              </v:textbox>
              <w10:wrap type="none"/>
            </v:shape>
            <v:shape style="position:absolute;left:2226;top:-448;width:188;height:138" type="#_x0000_t202" filled="false" stroked="false">
              <v:textbox inset="0,0,0,0">
                <w:txbxContent>
                  <w:p>
                    <w:pPr>
                      <w:spacing w:line="125" w:lineRule="exact" w:before="12"/>
                      <w:ind w:left="0" w:right="0" w:firstLine="0"/>
                      <w:jc w:val="left"/>
                      <w:rPr>
                        <w:rFonts w:ascii="Times New Roman"/>
                        <w:i/>
                        <w:sz w:val="13"/>
                      </w:rPr>
                    </w:pPr>
                    <w:r>
                      <w:rPr>
                        <w:rFonts w:ascii="Times New Roman"/>
                        <w:i/>
                        <w:w w:val="105"/>
                        <w:sz w:val="13"/>
                      </w:rPr>
                      <w:t>EF</w:t>
                    </w:r>
                  </w:p>
                </w:txbxContent>
              </v:textbox>
              <w10:wrap type="none"/>
            </v:shape>
            <v:shape style="position:absolute;left:2822;top:-481;width:2901;height:231" type="#_x0000_t202" filled="false" stroked="false">
              <v:textbox inset="0,0,0,0">
                <w:txbxContent>
                  <w:p>
                    <w:pPr>
                      <w:tabs>
                        <w:tab w:pos="1613" w:val="left" w:leader="none"/>
                      </w:tabs>
                      <w:spacing w:line="230" w:lineRule="exact" w:before="0"/>
                      <w:ind w:left="0" w:right="0" w:firstLine="0"/>
                      <w:jc w:val="left"/>
                      <w:rPr>
                        <w:sz w:val="23"/>
                      </w:rPr>
                    </w:pPr>
                    <w:r>
                      <w:rPr>
                        <w:sz w:val="23"/>
                      </w:rPr>
                      <w:t>-19。86/5.56</w:t>
                      <w:tab/>
                      <w:t>—2.55/2.38</w:t>
                    </w:r>
                  </w:p>
                </w:txbxContent>
              </v:textbox>
              <w10:wrap type="none"/>
            </v:shape>
            <v:shape style="position:absolute;left:7411;top:-481;width:1578;height:231" type="#_x0000_t202" filled="false" stroked="false">
              <v:textbox inset="0,0,0,0">
                <w:txbxContent>
                  <w:p>
                    <w:pPr>
                      <w:spacing w:line="230" w:lineRule="exact" w:before="0"/>
                      <w:ind w:left="0" w:right="0" w:firstLine="0"/>
                      <w:jc w:val="left"/>
                      <w:rPr>
                        <w:sz w:val="23"/>
                      </w:rPr>
                    </w:pPr>
                    <w:r>
                      <w:rPr>
                        <w:sz w:val="23"/>
                      </w:rPr>
                      <w:t>—27</w:t>
                    </w:r>
                    <w:r>
                      <w:rPr>
                        <w:spacing w:val="-56"/>
                        <w:sz w:val="23"/>
                      </w:rPr>
                      <w:t>。</w:t>
                    </w:r>
                    <w:r>
                      <w:rPr>
                        <w:sz w:val="23"/>
                      </w:rPr>
                      <w:t>40/10.00</w:t>
                    </w:r>
                  </w:p>
                </w:txbxContent>
              </v:textbox>
              <w10:wrap type="none"/>
            </v:shape>
            <w10:wrap type="none"/>
          </v:group>
        </w:pict>
      </w:r>
      <w:r>
        <w:rPr/>
        <w:t>注：①表中弯矩的单位为 kN</w:t>
      </w:r>
      <w:r>
        <w:rPr>
          <w:rFonts w:ascii="Symbol" w:hAnsi="Symbol" w:eastAsia="Symbol"/>
          <w:sz w:val="19"/>
        </w:rPr>
        <w:t></w:t>
      </w:r>
      <w:r>
        <w:rPr>
          <w:rFonts w:ascii="Times New Roman" w:hAnsi="Times New Roman" w:eastAsia="Times New Roman"/>
          <w:sz w:val="19"/>
        </w:rPr>
        <w:t> </w:t>
      </w:r>
      <w:r>
        <w:rPr/>
        <w:t>m，剪力单位为kN.</w:t>
      </w:r>
    </w:p>
    <w:p>
      <w:pPr>
        <w:pStyle w:val="BodyText"/>
        <w:spacing w:before="102"/>
        <w:ind w:left="707"/>
      </w:pPr>
      <w:r>
        <w:rPr/>
        <w:t>②表中跨中组合弯矩未填处均为跨间最大弯矩发生在支座处 ,其值与支座正弯矩组合值相同</w:t>
      </w:r>
    </w:p>
    <w:p>
      <w:pPr>
        <w:pStyle w:val="ListParagraph"/>
        <w:numPr>
          <w:ilvl w:val="2"/>
          <w:numId w:val="2"/>
        </w:numPr>
        <w:tabs>
          <w:tab w:pos="1285" w:val="left" w:leader="none"/>
        </w:tabs>
        <w:spacing w:line="240" w:lineRule="auto" w:before="106" w:after="0"/>
        <w:ind w:left="1284" w:right="0" w:hanging="578"/>
        <w:jc w:val="left"/>
        <w:rPr>
          <w:sz w:val="23"/>
        </w:rPr>
      </w:pPr>
      <w:r>
        <w:rPr>
          <w:sz w:val="23"/>
        </w:rPr>
        <w:t>柱内力组合</w:t>
      </w:r>
    </w:p>
    <w:p>
      <w:pPr>
        <w:pStyle w:val="BodyText"/>
        <w:spacing w:before="106"/>
        <w:ind w:left="707"/>
      </w:pPr>
      <w:r>
        <w:rPr/>
        <w:t>框架柱取每层柱顶和柱底两个控制截面组合结果见表 2-20、表 2—21。表中:</w:t>
      </w:r>
    </w:p>
    <w:p>
      <w:pPr>
        <w:pStyle w:val="BodyText"/>
        <w:spacing w:line="321" w:lineRule="auto" w:before="62"/>
        <w:ind w:left="246" w:right="244" w:firstLine="460"/>
      </w:pPr>
      <w:r>
        <w:rPr/>
        <w:t>系数</w:t>
      </w:r>
      <w:r>
        <w:rPr>
          <w:rFonts w:ascii="Symbol" w:hAnsi="Symbol" w:eastAsia="Symbol"/>
          <w:position w:val="2"/>
          <w:sz w:val="25"/>
        </w:rPr>
        <w:t></w:t>
      </w:r>
      <w:r>
        <w:rPr>
          <w:rFonts w:ascii="Times New Roman" w:hAnsi="Times New Roman" w:eastAsia="Times New Roman"/>
          <w:position w:val="2"/>
          <w:sz w:val="25"/>
        </w:rPr>
        <w:t> </w:t>
      </w:r>
      <w:r>
        <w:rPr/>
        <w:t>是考虑计算截面以上各层活载不总是同时满布而对楼面均布活载的一个折减系数,称为活载按楼层的折减系数，取值见表 2—19。</w:t>
      </w:r>
    </w:p>
    <w:p>
      <w:pPr>
        <w:pStyle w:val="BodyText"/>
        <w:spacing w:before="123"/>
        <w:ind w:right="61"/>
        <w:jc w:val="center"/>
        <w:rPr>
          <w:rFonts w:ascii="Symbol" w:hAnsi="Symbol"/>
          <w:sz w:val="25"/>
        </w:rPr>
      </w:pPr>
      <w:r>
        <w:rPr/>
        <w:t>表 2—19 活荷载按楼层的折减系数</w:t>
      </w:r>
      <w:r>
        <w:rPr>
          <w:rFonts w:ascii="Symbol" w:hAnsi="Symbol"/>
          <w:position w:val="2"/>
          <w:sz w:val="25"/>
        </w:rPr>
        <w:t></w:t>
      </w:r>
    </w:p>
    <w:p>
      <w:pPr>
        <w:pStyle w:val="BodyText"/>
        <w:spacing w:before="9"/>
        <w:rPr>
          <w:rFonts w:ascii="Symbol" w:hAnsi="Symbol"/>
          <w:sz w:val="9"/>
        </w:rPr>
      </w:pPr>
      <w:r>
        <w:rPr/>
        <w:pict>
          <v:group style="position:absolute;margin-left:101.325783pt;margin-top:7.918911pt;width:393.35pt;height:85.35pt;mso-position-horizontal-relative:page;mso-position-vertical-relative:paragraph;z-index:-251040768;mso-wrap-distance-left:0;mso-wrap-distance-right:0" coordorigin="2027,158" coordsize="7867,1707">
            <v:shape style="position:absolute;left:2026;top:158;width:7867;height:1707" type="#_x0000_t75" stroked="false">
              <v:imagedata r:id="rId100" o:title=""/>
            </v:shape>
            <v:shape style="position:absolute;left:2172;top:322;width:3015;height:1446" type="#_x0000_t202" filled="false" stroked="false">
              <v:textbox inset="0,0,0,0">
                <w:txbxContent>
                  <w:p>
                    <w:pPr>
                      <w:spacing w:line="263" w:lineRule="exact" w:before="0"/>
                      <w:ind w:left="-1" w:right="18" w:firstLine="0"/>
                      <w:jc w:val="center"/>
                      <w:rPr>
                        <w:sz w:val="23"/>
                      </w:rPr>
                    </w:pPr>
                    <w:r>
                      <w:rPr>
                        <w:spacing w:val="-2"/>
                        <w:sz w:val="23"/>
                      </w:rPr>
                      <w:t>墙，柱，基础计算截面以上的</w:t>
                    </w:r>
                  </w:p>
                  <w:p>
                    <w:pPr>
                      <w:spacing w:before="103"/>
                      <w:ind w:left="458" w:right="480" w:firstLine="0"/>
                      <w:jc w:val="center"/>
                      <w:rPr>
                        <w:sz w:val="23"/>
                      </w:rPr>
                    </w:pPr>
                    <w:r>
                      <w:rPr>
                        <w:sz w:val="23"/>
                      </w:rPr>
                      <w:t>层数</w:t>
                    </w:r>
                  </w:p>
                  <w:p>
                    <w:pPr>
                      <w:spacing w:line="400" w:lineRule="atLeast" w:before="16"/>
                      <w:ind w:left="458" w:right="481" w:firstLine="0"/>
                      <w:jc w:val="center"/>
                      <w:rPr>
                        <w:sz w:val="23"/>
                      </w:rPr>
                    </w:pPr>
                    <w:r>
                      <w:rPr>
                        <w:sz w:val="23"/>
                      </w:rPr>
                      <w:t>计算截面以上各楼层活荷载的折减系数</w:t>
                    </w:r>
                  </w:p>
                </w:txbxContent>
              </v:textbox>
              <w10:wrap type="none"/>
            </v:shape>
            <v:shape style="position:absolute;left:5681;top:521;width:136;height:231" type="#_x0000_t202" filled="false" stroked="false">
              <v:textbox inset="0,0,0,0">
                <w:txbxContent>
                  <w:p>
                    <w:pPr>
                      <w:spacing w:line="230" w:lineRule="exact" w:before="0"/>
                      <w:ind w:left="0" w:right="0" w:firstLine="0"/>
                      <w:jc w:val="left"/>
                      <w:rPr>
                        <w:sz w:val="23"/>
                      </w:rPr>
                    </w:pPr>
                    <w:r>
                      <w:rPr>
                        <w:w w:val="100"/>
                        <w:sz w:val="23"/>
                      </w:rPr>
                      <w:t>1</w:t>
                    </w:r>
                  </w:p>
                </w:txbxContent>
              </v:textbox>
              <w10:wrap type="none"/>
            </v:shape>
            <v:shape style="position:absolute;left:6370;top:521;width:3378;height:231" type="#_x0000_t202" filled="false" stroked="false">
              <v:textbox inset="0,0,0,0">
                <w:txbxContent>
                  <w:p>
                    <w:pPr>
                      <w:tabs>
                        <w:tab w:pos="652" w:val="left" w:leader="none"/>
                        <w:tab w:pos="1360" w:val="left" w:leader="none"/>
                        <w:tab w:pos="2070" w:val="left" w:leader="none"/>
                        <w:tab w:pos="2897" w:val="left" w:leader="none"/>
                      </w:tabs>
                      <w:spacing w:line="230" w:lineRule="exact" w:before="0"/>
                      <w:ind w:left="0" w:right="0" w:firstLine="0"/>
                      <w:jc w:val="left"/>
                      <w:rPr>
                        <w:sz w:val="23"/>
                      </w:rPr>
                    </w:pPr>
                    <w:r>
                      <w:rPr>
                        <w:sz w:val="23"/>
                      </w:rPr>
                      <w:t>2~3</w:t>
                      <w:tab/>
                      <w:t>4～5</w:t>
                      <w:tab/>
                      <w:t>6～8</w:t>
                      <w:tab/>
                      <w:t>9～20</w:t>
                      <w:tab/>
                      <w:t>＞20</w:t>
                    </w:r>
                  </w:p>
                </w:txbxContent>
              </v:textbox>
              <w10:wrap type="none"/>
            </v:shape>
            <v:shape style="position:absolute;left:5393;top:1136;width:712;height:632" type="#_x0000_t202" filled="false" stroked="false">
              <v:textbox inset="0,0,0,0">
                <w:txbxContent>
                  <w:p>
                    <w:pPr>
                      <w:spacing w:line="263" w:lineRule="exact" w:before="0"/>
                      <w:ind w:left="115" w:right="0" w:firstLine="0"/>
                      <w:jc w:val="left"/>
                      <w:rPr>
                        <w:sz w:val="23"/>
                      </w:rPr>
                    </w:pPr>
                    <w:r>
                      <w:rPr>
                        <w:sz w:val="23"/>
                      </w:rPr>
                      <w:t>1.00</w:t>
                    </w:r>
                  </w:p>
                  <w:p>
                    <w:pPr>
                      <w:spacing w:line="262" w:lineRule="exact" w:before="106"/>
                      <w:ind w:left="0" w:right="0" w:firstLine="0"/>
                      <w:jc w:val="left"/>
                      <w:rPr>
                        <w:sz w:val="23"/>
                      </w:rPr>
                    </w:pPr>
                    <w:r>
                      <w:rPr>
                        <w:sz w:val="23"/>
                      </w:rPr>
                      <w:t>(0.90)</w:t>
                    </w:r>
                  </w:p>
                </w:txbxContent>
              </v:textbox>
              <w10:wrap type="none"/>
            </v:shape>
            <v:shape style="position:absolute;left:6298;top:1338;width:1914;height:231" type="#_x0000_t202" filled="false" stroked="false">
              <v:textbox inset="0,0,0,0">
                <w:txbxContent>
                  <w:p>
                    <w:pPr>
                      <w:tabs>
                        <w:tab w:pos="710" w:val="left" w:leader="none"/>
                        <w:tab w:pos="1432" w:val="left" w:leader="none"/>
                      </w:tabs>
                      <w:spacing w:line="230" w:lineRule="exact" w:before="0"/>
                      <w:ind w:left="0" w:right="0" w:firstLine="0"/>
                      <w:jc w:val="left"/>
                      <w:rPr>
                        <w:sz w:val="23"/>
                      </w:rPr>
                    </w:pPr>
                    <w:r>
                      <w:rPr>
                        <w:sz w:val="23"/>
                      </w:rPr>
                      <w:t>0</w:t>
                    </w:r>
                    <w:r>
                      <w:rPr>
                        <w:spacing w:val="-82"/>
                        <w:sz w:val="23"/>
                      </w:rPr>
                      <w:t>。</w:t>
                    </w:r>
                    <w:r>
                      <w:rPr>
                        <w:sz w:val="23"/>
                      </w:rPr>
                      <w:t>85</w:t>
                      <w:tab/>
                      <w:t>0</w:t>
                    </w:r>
                    <w:r>
                      <w:rPr>
                        <w:spacing w:val="-82"/>
                        <w:sz w:val="23"/>
                      </w:rPr>
                      <w:t>。</w:t>
                    </w:r>
                    <w:r>
                      <w:rPr>
                        <w:sz w:val="23"/>
                      </w:rPr>
                      <w:t>70</w:t>
                      <w:tab/>
                      <w:t>0.65</w:t>
                    </w:r>
                  </w:p>
                </w:txbxContent>
              </v:textbox>
              <w10:wrap type="none"/>
            </v:shape>
            <v:shape style="position:absolute;left:8499;top:1338;width:481;height:231" type="#_x0000_t202" filled="false" stroked="false">
              <v:textbox inset="0,0,0,0">
                <w:txbxContent>
                  <w:p>
                    <w:pPr>
                      <w:spacing w:line="230" w:lineRule="exact" w:before="0"/>
                      <w:ind w:left="0" w:right="0" w:firstLine="0"/>
                      <w:jc w:val="left"/>
                      <w:rPr>
                        <w:sz w:val="23"/>
                      </w:rPr>
                    </w:pPr>
                    <w:r>
                      <w:rPr>
                        <w:sz w:val="23"/>
                      </w:rPr>
                      <w:t>0.60</w:t>
                    </w:r>
                  </w:p>
                </w:txbxContent>
              </v:textbox>
              <w10:wrap type="none"/>
            </v:shape>
            <v:shape style="position:absolute;left:9267;top:1338;width:481;height:231" type="#_x0000_t202" filled="false" stroked="false">
              <v:textbox inset="0,0,0,0">
                <w:txbxContent>
                  <w:p>
                    <w:pPr>
                      <w:spacing w:line="230" w:lineRule="exact" w:before="0"/>
                      <w:ind w:left="0" w:right="0" w:firstLine="0"/>
                      <w:jc w:val="left"/>
                      <w:rPr>
                        <w:sz w:val="23"/>
                      </w:rPr>
                    </w:pPr>
                    <w:r>
                      <w:rPr>
                        <w:sz w:val="23"/>
                      </w:rPr>
                      <w:t>0.55</w:t>
                    </w:r>
                  </w:p>
                </w:txbxContent>
              </v:textbox>
              <w10:wrap type="none"/>
            </v:shape>
            <w10:wrap type="topAndBottom"/>
          </v:group>
        </w:pict>
      </w:r>
    </w:p>
    <w:p>
      <w:pPr>
        <w:pStyle w:val="BodyText"/>
        <w:ind w:left="246"/>
      </w:pPr>
      <w:r>
        <w:rPr/>
        <w:t>注：第 8 层、第 7 层的活荷载采用折减系数</w:t>
      </w:r>
      <w:r>
        <w:rPr>
          <w:rFonts w:ascii="Symbol" w:hAnsi="Symbol" w:eastAsia="Symbol"/>
          <w:position w:val="2"/>
          <w:sz w:val="25"/>
        </w:rPr>
        <w:t></w:t>
      </w:r>
      <w:r>
        <w:rPr>
          <w:rFonts w:ascii="Times New Roman" w:hAnsi="Times New Roman" w:eastAsia="Times New Roman"/>
          <w:position w:val="2"/>
          <w:sz w:val="25"/>
        </w:rPr>
        <w:t> </w:t>
      </w:r>
      <w:r>
        <w:rPr/>
        <w:t>＝1.00；</w:t>
      </w:r>
    </w:p>
    <w:p>
      <w:pPr>
        <w:pStyle w:val="BodyText"/>
        <w:spacing w:before="64"/>
        <w:ind w:left="680"/>
      </w:pPr>
      <w:r>
        <w:rPr>
          <w:spacing w:val="-28"/>
        </w:rPr>
        <w:t>第 </w:t>
      </w:r>
      <w:r>
        <w:rPr/>
        <w:t>6</w:t>
      </w:r>
      <w:r>
        <w:rPr>
          <w:spacing w:val="-24"/>
        </w:rPr>
        <w:t> 层、第 </w:t>
      </w:r>
      <w:r>
        <w:rPr/>
        <w:t>5</w:t>
      </w:r>
      <w:r>
        <w:rPr>
          <w:spacing w:val="-5"/>
        </w:rPr>
        <w:t> 层的活荷载采用折减系数</w:t>
      </w:r>
      <w:r>
        <w:rPr>
          <w:rFonts w:ascii="Symbol" w:hAnsi="Symbol" w:eastAsia="Symbol"/>
          <w:position w:val="2"/>
          <w:sz w:val="25"/>
        </w:rPr>
        <w:t></w:t>
      </w:r>
      <w:r>
        <w:rPr>
          <w:rFonts w:ascii="Times New Roman" w:hAnsi="Times New Roman" w:eastAsia="Times New Roman"/>
          <w:spacing w:val="-1"/>
          <w:position w:val="2"/>
          <w:sz w:val="25"/>
        </w:rPr>
        <w:t> </w:t>
      </w:r>
      <w:r>
        <w:rPr/>
        <w:t>＝0.85;</w:t>
      </w:r>
    </w:p>
    <w:p>
      <w:pPr>
        <w:pStyle w:val="BodyText"/>
        <w:spacing w:before="65"/>
        <w:ind w:left="680"/>
      </w:pPr>
      <w:r>
        <w:rPr>
          <w:spacing w:val="-29"/>
        </w:rPr>
        <w:t>第 </w:t>
      </w:r>
      <w:r>
        <w:rPr/>
        <w:t>4</w:t>
      </w:r>
      <w:r>
        <w:rPr>
          <w:spacing w:val="-24"/>
        </w:rPr>
        <w:t> 层、第 </w:t>
      </w:r>
      <w:r>
        <w:rPr/>
        <w:t>3</w:t>
      </w:r>
      <w:r>
        <w:rPr>
          <w:spacing w:val="-5"/>
        </w:rPr>
        <w:t> 层的活荷载采用折减系数</w:t>
      </w:r>
      <w:r>
        <w:rPr>
          <w:rFonts w:ascii="Symbol" w:hAnsi="Symbol" w:eastAsia="Symbol"/>
          <w:position w:val="2"/>
          <w:sz w:val="25"/>
        </w:rPr>
        <w:t></w:t>
      </w:r>
      <w:r>
        <w:rPr>
          <w:rFonts w:ascii="Times New Roman" w:hAnsi="Times New Roman" w:eastAsia="Times New Roman"/>
          <w:spacing w:val="-1"/>
          <w:position w:val="2"/>
          <w:sz w:val="25"/>
        </w:rPr>
        <w:t> </w:t>
      </w:r>
      <w:r>
        <w:rPr/>
        <w:t>＝0.70；</w:t>
      </w:r>
    </w:p>
    <w:p>
      <w:pPr>
        <w:pStyle w:val="BodyText"/>
        <w:spacing w:before="63"/>
        <w:ind w:left="680"/>
      </w:pPr>
      <w:r>
        <w:rPr>
          <w:spacing w:val="-29"/>
        </w:rPr>
        <w:t>第 </w:t>
      </w:r>
      <w:r>
        <w:rPr/>
        <w:t>2</w:t>
      </w:r>
      <w:r>
        <w:rPr>
          <w:spacing w:val="-24"/>
        </w:rPr>
        <w:t> 层、第 </w:t>
      </w:r>
      <w:r>
        <w:rPr/>
        <w:t>1</w:t>
      </w:r>
      <w:r>
        <w:rPr>
          <w:spacing w:val="-5"/>
        </w:rPr>
        <w:t> 层的活荷载采用折减系数</w:t>
      </w:r>
      <w:r>
        <w:rPr>
          <w:rFonts w:ascii="Symbol" w:hAnsi="Symbol" w:eastAsia="Symbol"/>
          <w:position w:val="2"/>
          <w:sz w:val="25"/>
        </w:rPr>
        <w:t></w:t>
      </w:r>
      <w:r>
        <w:rPr>
          <w:rFonts w:ascii="Times New Roman" w:hAnsi="Times New Roman" w:eastAsia="Times New Roman"/>
          <w:spacing w:val="-1"/>
          <w:position w:val="2"/>
          <w:sz w:val="25"/>
        </w:rPr>
        <w:t> </w:t>
      </w:r>
      <w:r>
        <w:rPr/>
        <w:t>＝0.65。</w:t>
      </w:r>
    </w:p>
    <w:p>
      <w:pPr>
        <w:pStyle w:val="BodyText"/>
        <w:spacing w:before="261"/>
        <w:ind w:left="23" w:right="19"/>
        <w:jc w:val="center"/>
      </w:pPr>
      <w:r>
        <w:rPr/>
        <w:t>表 2-20 C 柱内力组合表</w:t>
      </w:r>
    </w:p>
    <w:p>
      <w:pPr>
        <w:pStyle w:val="BodyText"/>
        <w:spacing w:before="4"/>
        <w:rPr>
          <w:sz w:val="9"/>
        </w:rPr>
      </w:pPr>
      <w:r>
        <w:rPr/>
        <w:pict>
          <v:group style="position:absolute;margin-left:95.326225pt;margin-top:7.951073pt;width:405.35pt;height:19.350pt;mso-position-horizontal-relative:page;mso-position-vertical-relative:paragraph;z-index:-251036672;mso-wrap-distance-left:0;mso-wrap-distance-right:0" coordorigin="1907,159" coordsize="8107,387">
            <v:shape style="position:absolute;left:1906;top:159;width:8107;height:387" type="#_x0000_t75" stroked="false">
              <v:imagedata r:id="rId101" o:title=""/>
            </v:shape>
            <v:shape style="position:absolute;left:2040;top:232;width:1141;height:231" type="#_x0000_t202" filled="false" stroked="false">
              <v:textbox inset="0,0,0,0">
                <w:txbxContent>
                  <w:p>
                    <w:pPr>
                      <w:tabs>
                        <w:tab w:pos="443" w:val="left" w:leader="none"/>
                        <w:tab w:pos="890" w:val="left" w:leader="none"/>
                      </w:tabs>
                      <w:spacing w:line="230" w:lineRule="exact" w:before="0"/>
                      <w:ind w:left="0" w:right="0" w:firstLine="0"/>
                      <w:jc w:val="left"/>
                      <w:rPr>
                        <w:sz w:val="23"/>
                      </w:rPr>
                    </w:pPr>
                    <w:r>
                      <w:rPr>
                        <w:sz w:val="23"/>
                      </w:rPr>
                      <w:t>层</w:t>
                      <w:tab/>
                      <w:t>位</w:t>
                      <w:tab/>
                      <w:t>内</w:t>
                    </w:r>
                  </w:p>
                </w:txbxContent>
              </v:textbox>
              <w10:wrap type="none"/>
            </v:shape>
            <v:shape style="position:absolute;left:4450;top:232;width:942;height:231" type="#_x0000_t202" filled="false" stroked="false">
              <v:textbox inset="0,0,0,0">
                <w:txbxContent>
                  <w:p>
                    <w:pPr>
                      <w:spacing w:line="230" w:lineRule="exact" w:before="0"/>
                      <w:ind w:left="0" w:right="0" w:firstLine="0"/>
                      <w:jc w:val="left"/>
                      <w:rPr>
                        <w:sz w:val="23"/>
                      </w:rPr>
                    </w:pPr>
                    <w:r>
                      <w:rPr>
                        <w:sz w:val="23"/>
                      </w:rPr>
                      <w:t>荷载类别</w:t>
                    </w:r>
                  </w:p>
                </w:txbxContent>
              </v:textbox>
              <w10:wrap type="none"/>
            </v:shape>
            <v:shape style="position:absolute;left:7114;top:232;width:2324;height:231" type="#_x0000_t202" filled="false" stroked="false">
              <v:textbox inset="0,0,0,0">
                <w:txbxContent>
                  <w:p>
                    <w:pPr>
                      <w:spacing w:line="230" w:lineRule="exact" w:before="0"/>
                      <w:ind w:left="0" w:right="0" w:firstLine="0"/>
                      <w:jc w:val="left"/>
                      <w:rPr>
                        <w:sz w:val="23"/>
                      </w:rPr>
                    </w:pPr>
                    <w:r>
                      <w:rPr>
                        <w:sz w:val="23"/>
                      </w:rPr>
                      <w:t>竖向荷载与地震力组合</w:t>
                    </w:r>
                  </w:p>
                </w:txbxContent>
              </v:textbox>
              <w10:wrap type="none"/>
            </v:shape>
            <w10:wrap type="topAndBottom"/>
          </v:group>
        </w:pict>
      </w:r>
    </w:p>
    <w:p>
      <w:pPr>
        <w:spacing w:after="0"/>
        <w:rPr>
          <w:sz w:val="9"/>
        </w:rPr>
        <w:sectPr>
          <w:pgSz w:w="11910" w:h="16840"/>
          <w:pgMar w:header="701" w:footer="0" w:top="900" w:bottom="280" w:left="320" w:right="320"/>
        </w:sectPr>
      </w:pPr>
    </w:p>
    <w:p>
      <w:pPr>
        <w:pStyle w:val="BodyText"/>
        <w:rPr>
          <w:sz w:val="20"/>
        </w:rPr>
      </w:pPr>
    </w:p>
    <w:p>
      <w:pPr>
        <w:pStyle w:val="BodyText"/>
        <w:rPr>
          <w:sz w:val="20"/>
        </w:rPr>
      </w:pPr>
    </w:p>
    <w:p>
      <w:pPr>
        <w:pStyle w:val="BodyText"/>
        <w:spacing w:before="10"/>
        <w:rPr>
          <w:sz w:val="13"/>
        </w:rPr>
      </w:pPr>
    </w:p>
    <w:tbl>
      <w:tblPr>
        <w:tblW w:w="0" w:type="auto"/>
        <w:jc w:val="left"/>
        <w:tblInd w:w="17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6"/>
        <w:gridCol w:w="417"/>
        <w:gridCol w:w="389"/>
        <w:gridCol w:w="1052"/>
        <w:gridCol w:w="1137"/>
        <w:gridCol w:w="1126"/>
        <w:gridCol w:w="1136"/>
        <w:gridCol w:w="1082"/>
        <w:gridCol w:w="1148"/>
      </w:tblGrid>
      <w:tr>
        <w:trPr>
          <w:trHeight w:val="283" w:hRule="atLeast"/>
        </w:trPr>
        <w:tc>
          <w:tcPr>
            <w:tcW w:w="803" w:type="dxa"/>
            <w:gridSpan w:val="2"/>
          </w:tcPr>
          <w:p>
            <w:pPr>
              <w:pStyle w:val="TableParagraph"/>
              <w:spacing w:line="263" w:lineRule="exact"/>
              <w:ind w:left="436"/>
              <w:rPr>
                <w:sz w:val="23"/>
              </w:rPr>
            </w:pPr>
            <w:r>
              <w:rPr>
                <w:w w:val="100"/>
                <w:sz w:val="23"/>
              </w:rPr>
              <w:t>柱</w:t>
            </w:r>
          </w:p>
        </w:tc>
        <w:tc>
          <w:tcPr>
            <w:tcW w:w="389" w:type="dxa"/>
          </w:tcPr>
          <w:p>
            <w:pPr>
              <w:pStyle w:val="TableParagraph"/>
              <w:spacing w:line="263" w:lineRule="exact"/>
              <w:ind w:left="137"/>
              <w:rPr>
                <w:sz w:val="23"/>
              </w:rPr>
            </w:pPr>
            <w:r>
              <w:rPr>
                <w:w w:val="100"/>
                <w:sz w:val="23"/>
              </w:rPr>
              <w:t>M</w:t>
            </w:r>
          </w:p>
        </w:tc>
        <w:tc>
          <w:tcPr>
            <w:tcW w:w="1052" w:type="dxa"/>
          </w:tcPr>
          <w:p>
            <w:pPr>
              <w:pStyle w:val="TableParagraph"/>
              <w:spacing w:line="263" w:lineRule="exact"/>
              <w:ind w:left="113" w:right="89"/>
              <w:jc w:val="center"/>
              <w:rPr>
                <w:sz w:val="23"/>
              </w:rPr>
            </w:pPr>
            <w:r>
              <w:rPr>
                <w:sz w:val="23"/>
              </w:rPr>
              <w:t>64。24</w:t>
            </w:r>
          </w:p>
        </w:tc>
        <w:tc>
          <w:tcPr>
            <w:tcW w:w="1137" w:type="dxa"/>
          </w:tcPr>
          <w:p>
            <w:pPr>
              <w:pStyle w:val="TableParagraph"/>
              <w:spacing w:line="263" w:lineRule="exact"/>
              <w:ind w:left="86" w:right="88"/>
              <w:jc w:val="center"/>
              <w:rPr>
                <w:sz w:val="23"/>
              </w:rPr>
            </w:pPr>
            <w:r>
              <w:rPr>
                <w:sz w:val="23"/>
              </w:rPr>
              <w:t>20.29</w:t>
            </w:r>
          </w:p>
        </w:tc>
        <w:tc>
          <w:tcPr>
            <w:tcW w:w="1126" w:type="dxa"/>
          </w:tcPr>
          <w:p>
            <w:pPr>
              <w:pStyle w:val="TableParagraph"/>
              <w:spacing w:line="263" w:lineRule="exact"/>
              <w:ind w:left="382"/>
              <w:rPr>
                <w:sz w:val="23"/>
              </w:rPr>
            </w:pPr>
            <w:r>
              <w:rPr>
                <w:sz w:val="23"/>
              </w:rPr>
              <w:t>6。69</w:t>
            </w:r>
          </w:p>
        </w:tc>
        <w:tc>
          <w:tcPr>
            <w:tcW w:w="1136" w:type="dxa"/>
          </w:tcPr>
          <w:p>
            <w:pPr>
              <w:pStyle w:val="TableParagraph"/>
              <w:spacing w:line="263" w:lineRule="exact"/>
              <w:ind w:left="83" w:right="88"/>
              <w:jc w:val="center"/>
              <w:rPr>
                <w:sz w:val="23"/>
              </w:rPr>
            </w:pPr>
            <w:r>
              <w:rPr>
                <w:sz w:val="23"/>
              </w:rPr>
              <w:t>96。71</w:t>
            </w:r>
          </w:p>
        </w:tc>
        <w:tc>
          <w:tcPr>
            <w:tcW w:w="1082" w:type="dxa"/>
          </w:tcPr>
          <w:p>
            <w:pPr>
              <w:pStyle w:val="TableParagraph"/>
              <w:spacing w:line="263" w:lineRule="exact"/>
              <w:ind w:left="249"/>
              <w:rPr>
                <w:sz w:val="23"/>
              </w:rPr>
            </w:pPr>
            <w:r>
              <w:rPr>
                <w:sz w:val="23"/>
              </w:rPr>
              <w:t>47.25</w:t>
            </w:r>
          </w:p>
        </w:tc>
        <w:tc>
          <w:tcPr>
            <w:tcW w:w="1148" w:type="dxa"/>
          </w:tcPr>
          <w:p>
            <w:pPr>
              <w:pStyle w:val="TableParagraph"/>
              <w:spacing w:line="263" w:lineRule="exact"/>
              <w:ind w:left="62" w:right="10"/>
              <w:jc w:val="center"/>
              <w:rPr>
                <w:sz w:val="23"/>
              </w:rPr>
            </w:pPr>
            <w:r>
              <w:rPr>
                <w:sz w:val="23"/>
              </w:rPr>
              <w:t>115.23</w:t>
            </w:r>
          </w:p>
        </w:tc>
      </w:tr>
      <w:tr>
        <w:trPr>
          <w:trHeight w:val="323" w:hRule="atLeast"/>
        </w:trPr>
        <w:tc>
          <w:tcPr>
            <w:tcW w:w="803" w:type="dxa"/>
            <w:gridSpan w:val="2"/>
          </w:tcPr>
          <w:p>
            <w:pPr>
              <w:pStyle w:val="TableParagraph"/>
              <w:tabs>
                <w:tab w:pos="436" w:val="left" w:leader="none"/>
              </w:tabs>
              <w:spacing w:line="302" w:lineRule="exact" w:before="1"/>
              <w:ind w:left="50"/>
              <w:rPr>
                <w:sz w:val="23"/>
              </w:rPr>
            </w:pPr>
            <w:r>
              <w:rPr>
                <w:position w:val="-4"/>
                <w:sz w:val="23"/>
              </w:rPr>
              <w:t>8</w:t>
              <w:tab/>
            </w:r>
            <w:r>
              <w:rPr>
                <w:sz w:val="23"/>
              </w:rPr>
              <w:t>顶</w:t>
            </w:r>
          </w:p>
        </w:tc>
        <w:tc>
          <w:tcPr>
            <w:tcW w:w="389" w:type="dxa"/>
          </w:tcPr>
          <w:p>
            <w:pPr>
              <w:pStyle w:val="TableParagraph"/>
              <w:spacing w:line="288" w:lineRule="exact" w:before="16"/>
              <w:ind w:left="137"/>
              <w:rPr>
                <w:sz w:val="23"/>
              </w:rPr>
            </w:pPr>
            <w:r>
              <w:rPr>
                <w:w w:val="100"/>
                <w:sz w:val="23"/>
              </w:rPr>
              <w:t>N</w:t>
            </w:r>
          </w:p>
        </w:tc>
        <w:tc>
          <w:tcPr>
            <w:tcW w:w="1052" w:type="dxa"/>
          </w:tcPr>
          <w:p>
            <w:pPr>
              <w:pStyle w:val="TableParagraph"/>
              <w:spacing w:line="288" w:lineRule="exact" w:before="16"/>
              <w:ind w:left="113" w:right="89"/>
              <w:jc w:val="center"/>
              <w:rPr>
                <w:sz w:val="23"/>
              </w:rPr>
            </w:pPr>
            <w:r>
              <w:rPr>
                <w:sz w:val="23"/>
              </w:rPr>
              <w:t>75。29</w:t>
            </w:r>
          </w:p>
        </w:tc>
        <w:tc>
          <w:tcPr>
            <w:tcW w:w="1137" w:type="dxa"/>
          </w:tcPr>
          <w:p>
            <w:pPr>
              <w:pStyle w:val="TableParagraph"/>
              <w:spacing w:line="288" w:lineRule="exact" w:before="16"/>
              <w:ind w:left="86" w:right="88"/>
              <w:jc w:val="center"/>
              <w:rPr>
                <w:sz w:val="23"/>
              </w:rPr>
            </w:pPr>
            <w:r>
              <w:rPr>
                <w:sz w:val="23"/>
              </w:rPr>
              <w:t>22。96</w:t>
            </w:r>
          </w:p>
        </w:tc>
        <w:tc>
          <w:tcPr>
            <w:tcW w:w="1126" w:type="dxa"/>
          </w:tcPr>
          <w:p>
            <w:pPr>
              <w:pStyle w:val="TableParagraph"/>
              <w:spacing w:line="293" w:lineRule="exact" w:before="11"/>
              <w:ind w:left="382"/>
              <w:rPr>
                <w:sz w:val="23"/>
              </w:rPr>
            </w:pPr>
            <w:r>
              <w:rPr>
                <w:sz w:val="23"/>
              </w:rPr>
              <w:t>5。97</w:t>
            </w:r>
          </w:p>
        </w:tc>
        <w:tc>
          <w:tcPr>
            <w:tcW w:w="1136" w:type="dxa"/>
          </w:tcPr>
          <w:p>
            <w:pPr>
              <w:pStyle w:val="TableParagraph"/>
              <w:spacing w:line="288" w:lineRule="exact" w:before="16"/>
              <w:ind w:left="83" w:right="88"/>
              <w:jc w:val="center"/>
              <w:rPr>
                <w:sz w:val="23"/>
              </w:rPr>
            </w:pPr>
            <w:r>
              <w:rPr>
                <w:sz w:val="23"/>
              </w:rPr>
              <w:t>118.96</w:t>
            </w:r>
          </w:p>
        </w:tc>
        <w:tc>
          <w:tcPr>
            <w:tcW w:w="1082" w:type="dxa"/>
          </w:tcPr>
          <w:p>
            <w:pPr>
              <w:pStyle w:val="TableParagraph"/>
              <w:spacing w:line="288" w:lineRule="exact" w:before="16"/>
              <w:ind w:left="191"/>
              <w:rPr>
                <w:sz w:val="23"/>
              </w:rPr>
            </w:pPr>
            <w:r>
              <w:rPr>
                <w:sz w:val="23"/>
              </w:rPr>
              <w:t>92。59</w:t>
            </w:r>
          </w:p>
        </w:tc>
        <w:tc>
          <w:tcPr>
            <w:tcW w:w="1148" w:type="dxa"/>
          </w:tcPr>
          <w:p>
            <w:pPr>
              <w:pStyle w:val="TableParagraph"/>
              <w:spacing w:line="288" w:lineRule="exact" w:before="16"/>
              <w:ind w:left="62" w:right="10"/>
              <w:jc w:val="center"/>
              <w:rPr>
                <w:sz w:val="23"/>
              </w:rPr>
            </w:pPr>
            <w:r>
              <w:rPr>
                <w:sz w:val="23"/>
              </w:rPr>
              <w:t>108.06</w:t>
            </w:r>
          </w:p>
        </w:tc>
      </w:tr>
      <w:tr>
        <w:trPr>
          <w:trHeight w:val="323" w:hRule="atLeast"/>
        </w:trPr>
        <w:tc>
          <w:tcPr>
            <w:tcW w:w="803" w:type="dxa"/>
            <w:gridSpan w:val="2"/>
          </w:tcPr>
          <w:p>
            <w:pPr>
              <w:pStyle w:val="TableParagraph"/>
              <w:spacing w:line="276" w:lineRule="exact" w:before="28"/>
              <w:ind w:left="436"/>
              <w:rPr>
                <w:sz w:val="23"/>
              </w:rPr>
            </w:pPr>
            <w:r>
              <w:rPr>
                <w:w w:val="100"/>
                <w:sz w:val="23"/>
              </w:rPr>
              <w:t>柱</w:t>
            </w:r>
          </w:p>
        </w:tc>
        <w:tc>
          <w:tcPr>
            <w:tcW w:w="389" w:type="dxa"/>
          </w:tcPr>
          <w:p>
            <w:pPr>
              <w:pStyle w:val="TableParagraph"/>
              <w:spacing w:line="290" w:lineRule="exact" w:before="13"/>
              <w:ind w:left="137"/>
              <w:rPr>
                <w:sz w:val="23"/>
              </w:rPr>
            </w:pPr>
            <w:r>
              <w:rPr>
                <w:w w:val="100"/>
                <w:sz w:val="23"/>
              </w:rPr>
              <w:t>M</w:t>
            </w:r>
          </w:p>
        </w:tc>
        <w:tc>
          <w:tcPr>
            <w:tcW w:w="1052" w:type="dxa"/>
          </w:tcPr>
          <w:p>
            <w:pPr>
              <w:pStyle w:val="TableParagraph"/>
              <w:spacing w:line="290" w:lineRule="exact" w:before="13"/>
              <w:ind w:left="117" w:right="89"/>
              <w:jc w:val="center"/>
              <w:rPr>
                <w:sz w:val="23"/>
              </w:rPr>
            </w:pPr>
            <w:r>
              <w:rPr>
                <w:sz w:val="23"/>
              </w:rPr>
              <w:t>—64.41</w:t>
            </w:r>
          </w:p>
        </w:tc>
        <w:tc>
          <w:tcPr>
            <w:tcW w:w="1137" w:type="dxa"/>
          </w:tcPr>
          <w:p>
            <w:pPr>
              <w:pStyle w:val="TableParagraph"/>
              <w:spacing w:line="290" w:lineRule="exact" w:before="13"/>
              <w:ind w:left="88" w:right="88"/>
              <w:jc w:val="center"/>
              <w:rPr>
                <w:sz w:val="23"/>
              </w:rPr>
            </w:pPr>
            <w:r>
              <w:rPr>
                <w:sz w:val="23"/>
              </w:rPr>
              <w:t>—12。77</w:t>
            </w:r>
          </w:p>
        </w:tc>
        <w:tc>
          <w:tcPr>
            <w:tcW w:w="1126" w:type="dxa"/>
          </w:tcPr>
          <w:p>
            <w:pPr>
              <w:pStyle w:val="TableParagraph"/>
              <w:spacing w:line="290" w:lineRule="exact" w:before="13"/>
              <w:ind w:left="158"/>
              <w:rPr>
                <w:sz w:val="23"/>
              </w:rPr>
            </w:pPr>
            <w:r>
              <w:rPr>
                <w:sz w:val="23"/>
              </w:rPr>
              <w:t>±13.86</w:t>
            </w:r>
          </w:p>
        </w:tc>
        <w:tc>
          <w:tcPr>
            <w:tcW w:w="1136" w:type="dxa"/>
          </w:tcPr>
          <w:p>
            <w:pPr>
              <w:pStyle w:val="TableParagraph"/>
              <w:spacing w:line="290" w:lineRule="exact" w:before="13"/>
              <w:ind w:left="88" w:right="88"/>
              <w:jc w:val="center"/>
              <w:rPr>
                <w:sz w:val="23"/>
              </w:rPr>
            </w:pPr>
            <w:r>
              <w:rPr>
                <w:sz w:val="23"/>
              </w:rPr>
              <w:t>—111</w:t>
            </w:r>
            <w:r>
              <w:rPr>
                <w:spacing w:val="-116"/>
                <w:sz w:val="23"/>
              </w:rPr>
              <w:t>。</w:t>
            </w:r>
            <w:r>
              <w:rPr>
                <w:sz w:val="23"/>
              </w:rPr>
              <w:t>90</w:t>
            </w:r>
          </w:p>
        </w:tc>
        <w:tc>
          <w:tcPr>
            <w:tcW w:w="1082" w:type="dxa"/>
          </w:tcPr>
          <w:p>
            <w:pPr>
              <w:pStyle w:val="TableParagraph"/>
              <w:spacing w:line="290" w:lineRule="exact" w:before="13"/>
              <w:ind w:left="105"/>
              <w:rPr>
                <w:sz w:val="23"/>
              </w:rPr>
            </w:pPr>
            <w:r>
              <w:rPr>
                <w:sz w:val="23"/>
              </w:rPr>
              <w:t>—80</w:t>
            </w:r>
            <w:r>
              <w:rPr>
                <w:spacing w:val="-56"/>
                <w:sz w:val="23"/>
              </w:rPr>
              <w:t>。</w:t>
            </w:r>
            <w:r>
              <w:rPr>
                <w:sz w:val="23"/>
              </w:rPr>
              <w:t>45</w:t>
            </w:r>
          </w:p>
        </w:tc>
        <w:tc>
          <w:tcPr>
            <w:tcW w:w="1148" w:type="dxa"/>
          </w:tcPr>
          <w:p>
            <w:pPr>
              <w:pStyle w:val="TableParagraph"/>
              <w:spacing w:line="290" w:lineRule="exact" w:before="13"/>
              <w:ind w:left="62" w:right="10"/>
              <w:jc w:val="center"/>
              <w:rPr>
                <w:sz w:val="23"/>
              </w:rPr>
            </w:pPr>
            <w:r>
              <w:rPr>
                <w:sz w:val="23"/>
              </w:rPr>
              <w:t>-98.47</w:t>
            </w:r>
          </w:p>
        </w:tc>
      </w:tr>
      <w:tr>
        <w:trPr>
          <w:trHeight w:val="316" w:hRule="atLeast"/>
        </w:trPr>
        <w:tc>
          <w:tcPr>
            <w:tcW w:w="803" w:type="dxa"/>
            <w:gridSpan w:val="2"/>
          </w:tcPr>
          <w:p>
            <w:pPr>
              <w:pStyle w:val="TableParagraph"/>
              <w:spacing w:before="1"/>
              <w:ind w:left="436"/>
              <w:rPr>
                <w:sz w:val="23"/>
              </w:rPr>
            </w:pPr>
            <w:r>
              <w:rPr>
                <w:w w:val="100"/>
                <w:sz w:val="23"/>
              </w:rPr>
              <w:t>底</w:t>
            </w:r>
          </w:p>
        </w:tc>
        <w:tc>
          <w:tcPr>
            <w:tcW w:w="389" w:type="dxa"/>
          </w:tcPr>
          <w:p>
            <w:pPr>
              <w:pStyle w:val="TableParagraph"/>
              <w:spacing w:line="288" w:lineRule="exact" w:before="8"/>
              <w:ind w:left="137"/>
              <w:rPr>
                <w:sz w:val="23"/>
              </w:rPr>
            </w:pPr>
            <w:r>
              <w:rPr>
                <w:w w:val="100"/>
                <w:sz w:val="23"/>
              </w:rPr>
              <w:t>N</w:t>
            </w:r>
          </w:p>
        </w:tc>
        <w:tc>
          <w:tcPr>
            <w:tcW w:w="1052" w:type="dxa"/>
          </w:tcPr>
          <w:p>
            <w:pPr>
              <w:pStyle w:val="TableParagraph"/>
              <w:spacing w:line="288" w:lineRule="exact" w:before="8"/>
              <w:ind w:left="112" w:right="89"/>
              <w:jc w:val="center"/>
              <w:rPr>
                <w:sz w:val="23"/>
              </w:rPr>
            </w:pPr>
            <w:r>
              <w:rPr>
                <w:sz w:val="23"/>
              </w:rPr>
              <w:t>96.18</w:t>
            </w:r>
          </w:p>
        </w:tc>
        <w:tc>
          <w:tcPr>
            <w:tcW w:w="1137" w:type="dxa"/>
          </w:tcPr>
          <w:p>
            <w:pPr>
              <w:pStyle w:val="TableParagraph"/>
              <w:spacing w:line="288" w:lineRule="exact" w:before="8"/>
              <w:ind w:left="86" w:right="88"/>
              <w:jc w:val="center"/>
              <w:rPr>
                <w:sz w:val="23"/>
              </w:rPr>
            </w:pPr>
            <w:r>
              <w:rPr>
                <w:sz w:val="23"/>
              </w:rPr>
              <w:t>22.96</w:t>
            </w:r>
          </w:p>
        </w:tc>
        <w:tc>
          <w:tcPr>
            <w:tcW w:w="1126" w:type="dxa"/>
          </w:tcPr>
          <w:p>
            <w:pPr>
              <w:pStyle w:val="TableParagraph"/>
              <w:spacing w:line="293" w:lineRule="exact" w:before="4"/>
              <w:ind w:left="382"/>
              <w:rPr>
                <w:sz w:val="23"/>
              </w:rPr>
            </w:pPr>
            <w:r>
              <w:rPr>
                <w:sz w:val="23"/>
              </w:rPr>
              <w:t>5。95</w:t>
            </w:r>
          </w:p>
        </w:tc>
        <w:tc>
          <w:tcPr>
            <w:tcW w:w="1136" w:type="dxa"/>
          </w:tcPr>
          <w:p>
            <w:pPr>
              <w:pStyle w:val="TableParagraph"/>
              <w:spacing w:line="288" w:lineRule="exact" w:before="8"/>
              <w:ind w:left="83" w:right="88"/>
              <w:jc w:val="center"/>
              <w:rPr>
                <w:sz w:val="23"/>
              </w:rPr>
            </w:pPr>
            <w:r>
              <w:rPr>
                <w:sz w:val="23"/>
              </w:rPr>
              <w:t>147.56</w:t>
            </w:r>
          </w:p>
        </w:tc>
        <w:tc>
          <w:tcPr>
            <w:tcW w:w="1082" w:type="dxa"/>
          </w:tcPr>
          <w:p>
            <w:pPr>
              <w:pStyle w:val="TableParagraph"/>
              <w:spacing w:line="288" w:lineRule="exact" w:before="8"/>
              <w:ind w:left="191"/>
              <w:rPr>
                <w:sz w:val="23"/>
              </w:rPr>
            </w:pPr>
            <w:r>
              <w:rPr>
                <w:sz w:val="23"/>
              </w:rPr>
              <w:t>121.46</w:t>
            </w:r>
          </w:p>
        </w:tc>
        <w:tc>
          <w:tcPr>
            <w:tcW w:w="1148" w:type="dxa"/>
          </w:tcPr>
          <w:p>
            <w:pPr>
              <w:pStyle w:val="TableParagraph"/>
              <w:spacing w:line="288" w:lineRule="exact" w:before="8"/>
              <w:ind w:left="62" w:right="10"/>
              <w:jc w:val="center"/>
              <w:rPr>
                <w:sz w:val="23"/>
              </w:rPr>
            </w:pPr>
            <w:r>
              <w:rPr>
                <w:sz w:val="23"/>
              </w:rPr>
              <w:t>136。93</w:t>
            </w:r>
          </w:p>
        </w:tc>
      </w:tr>
      <w:tr>
        <w:trPr>
          <w:trHeight w:val="328" w:hRule="atLeast"/>
        </w:trPr>
        <w:tc>
          <w:tcPr>
            <w:tcW w:w="803" w:type="dxa"/>
            <w:gridSpan w:val="2"/>
          </w:tcPr>
          <w:p>
            <w:pPr>
              <w:pStyle w:val="TableParagraph"/>
              <w:spacing w:line="276" w:lineRule="exact" w:before="32"/>
              <w:ind w:left="436"/>
              <w:rPr>
                <w:sz w:val="23"/>
              </w:rPr>
            </w:pPr>
            <w:r>
              <w:rPr>
                <w:w w:val="100"/>
                <w:sz w:val="23"/>
              </w:rPr>
              <w:t>柱</w:t>
            </w:r>
          </w:p>
        </w:tc>
        <w:tc>
          <w:tcPr>
            <w:tcW w:w="389" w:type="dxa"/>
          </w:tcPr>
          <w:p>
            <w:pPr>
              <w:pStyle w:val="TableParagraph"/>
              <w:spacing w:line="290" w:lineRule="exact" w:before="18"/>
              <w:ind w:left="137"/>
              <w:rPr>
                <w:sz w:val="23"/>
              </w:rPr>
            </w:pPr>
            <w:r>
              <w:rPr>
                <w:w w:val="100"/>
                <w:sz w:val="23"/>
              </w:rPr>
              <w:t>M</w:t>
            </w:r>
          </w:p>
        </w:tc>
        <w:tc>
          <w:tcPr>
            <w:tcW w:w="1052" w:type="dxa"/>
          </w:tcPr>
          <w:p>
            <w:pPr>
              <w:pStyle w:val="TableParagraph"/>
              <w:spacing w:line="290" w:lineRule="exact" w:before="18"/>
              <w:ind w:left="112" w:right="89"/>
              <w:jc w:val="center"/>
              <w:rPr>
                <w:sz w:val="23"/>
              </w:rPr>
            </w:pPr>
            <w:r>
              <w:rPr>
                <w:sz w:val="23"/>
              </w:rPr>
              <w:t>45.21</w:t>
            </w:r>
          </w:p>
        </w:tc>
        <w:tc>
          <w:tcPr>
            <w:tcW w:w="1137" w:type="dxa"/>
          </w:tcPr>
          <w:p>
            <w:pPr>
              <w:pStyle w:val="TableParagraph"/>
              <w:spacing w:line="290" w:lineRule="exact" w:before="18"/>
              <w:ind w:left="86" w:right="88"/>
              <w:jc w:val="center"/>
              <w:rPr>
                <w:sz w:val="23"/>
              </w:rPr>
            </w:pPr>
            <w:r>
              <w:rPr>
                <w:sz w:val="23"/>
              </w:rPr>
              <w:t>7.72</w:t>
            </w:r>
          </w:p>
        </w:tc>
        <w:tc>
          <w:tcPr>
            <w:tcW w:w="1126" w:type="dxa"/>
          </w:tcPr>
          <w:p>
            <w:pPr>
              <w:pStyle w:val="TableParagraph"/>
              <w:spacing w:before="13"/>
              <w:ind w:right="107"/>
              <w:jc w:val="right"/>
              <w:rPr>
                <w:sz w:val="23"/>
              </w:rPr>
            </w:pPr>
            <w:r>
              <w:rPr>
                <w:sz w:val="23"/>
              </w:rPr>
              <w:t>41。04</w:t>
            </w:r>
          </w:p>
        </w:tc>
        <w:tc>
          <w:tcPr>
            <w:tcW w:w="1136" w:type="dxa"/>
          </w:tcPr>
          <w:p>
            <w:pPr>
              <w:pStyle w:val="TableParagraph"/>
              <w:spacing w:line="290" w:lineRule="exact" w:before="18"/>
              <w:ind w:left="83" w:right="88"/>
              <w:jc w:val="center"/>
              <w:rPr>
                <w:sz w:val="23"/>
              </w:rPr>
            </w:pPr>
            <w:r>
              <w:rPr>
                <w:sz w:val="23"/>
              </w:rPr>
              <w:t>65。06</w:t>
            </w:r>
          </w:p>
        </w:tc>
        <w:tc>
          <w:tcPr>
            <w:tcW w:w="1082" w:type="dxa"/>
          </w:tcPr>
          <w:p>
            <w:pPr>
              <w:pStyle w:val="TableParagraph"/>
              <w:spacing w:line="290" w:lineRule="exact" w:before="18"/>
              <w:ind w:left="306"/>
              <w:rPr>
                <w:sz w:val="23"/>
              </w:rPr>
            </w:pPr>
            <w:r>
              <w:rPr>
                <w:sz w:val="23"/>
              </w:rPr>
              <w:t>5.53</w:t>
            </w:r>
          </w:p>
        </w:tc>
        <w:tc>
          <w:tcPr>
            <w:tcW w:w="1148" w:type="dxa"/>
          </w:tcPr>
          <w:p>
            <w:pPr>
              <w:pStyle w:val="TableParagraph"/>
              <w:spacing w:line="290" w:lineRule="exact" w:before="18"/>
              <w:ind w:left="62" w:right="10"/>
              <w:jc w:val="center"/>
              <w:rPr>
                <w:sz w:val="23"/>
              </w:rPr>
            </w:pPr>
            <w:r>
              <w:rPr>
                <w:sz w:val="23"/>
              </w:rPr>
              <w:t>112.24</w:t>
            </w:r>
          </w:p>
        </w:tc>
      </w:tr>
      <w:tr>
        <w:trPr>
          <w:trHeight w:val="323" w:hRule="atLeast"/>
        </w:trPr>
        <w:tc>
          <w:tcPr>
            <w:tcW w:w="803" w:type="dxa"/>
            <w:gridSpan w:val="2"/>
          </w:tcPr>
          <w:p>
            <w:pPr>
              <w:pStyle w:val="TableParagraph"/>
              <w:tabs>
                <w:tab w:pos="436" w:val="left" w:leader="none"/>
              </w:tabs>
              <w:spacing w:line="302" w:lineRule="exact" w:before="1"/>
              <w:ind w:left="50"/>
              <w:rPr>
                <w:sz w:val="23"/>
              </w:rPr>
            </w:pPr>
            <w:r>
              <w:rPr>
                <w:position w:val="-4"/>
                <w:sz w:val="23"/>
              </w:rPr>
              <w:t>7</w:t>
              <w:tab/>
            </w:r>
            <w:r>
              <w:rPr>
                <w:sz w:val="23"/>
              </w:rPr>
              <w:t>顶</w:t>
            </w:r>
          </w:p>
        </w:tc>
        <w:tc>
          <w:tcPr>
            <w:tcW w:w="389" w:type="dxa"/>
          </w:tcPr>
          <w:p>
            <w:pPr>
              <w:pStyle w:val="TableParagraph"/>
              <w:spacing w:line="288" w:lineRule="exact" w:before="16"/>
              <w:ind w:left="137"/>
              <w:rPr>
                <w:sz w:val="23"/>
              </w:rPr>
            </w:pPr>
            <w:r>
              <w:rPr>
                <w:w w:val="100"/>
                <w:sz w:val="23"/>
              </w:rPr>
              <w:t>N</w:t>
            </w:r>
          </w:p>
        </w:tc>
        <w:tc>
          <w:tcPr>
            <w:tcW w:w="1052" w:type="dxa"/>
          </w:tcPr>
          <w:p>
            <w:pPr>
              <w:pStyle w:val="TableParagraph"/>
              <w:spacing w:line="288" w:lineRule="exact" w:before="16"/>
              <w:ind w:left="117" w:right="88"/>
              <w:jc w:val="center"/>
              <w:rPr>
                <w:sz w:val="23"/>
              </w:rPr>
            </w:pPr>
            <w:r>
              <w:rPr>
                <w:sz w:val="23"/>
              </w:rPr>
              <w:t>297。59</w:t>
            </w:r>
          </w:p>
        </w:tc>
        <w:tc>
          <w:tcPr>
            <w:tcW w:w="1137" w:type="dxa"/>
          </w:tcPr>
          <w:p>
            <w:pPr>
              <w:pStyle w:val="TableParagraph"/>
              <w:spacing w:line="288" w:lineRule="exact" w:before="16"/>
              <w:ind w:left="86" w:right="88"/>
              <w:jc w:val="center"/>
              <w:rPr>
                <w:sz w:val="23"/>
              </w:rPr>
            </w:pPr>
            <w:r>
              <w:rPr>
                <w:sz w:val="23"/>
              </w:rPr>
              <w:t>46。48</w:t>
            </w:r>
          </w:p>
        </w:tc>
        <w:tc>
          <w:tcPr>
            <w:tcW w:w="1126" w:type="dxa"/>
          </w:tcPr>
          <w:p>
            <w:pPr>
              <w:pStyle w:val="TableParagraph"/>
              <w:spacing w:line="293" w:lineRule="exact" w:before="11"/>
              <w:ind w:left="382"/>
              <w:rPr>
                <w:sz w:val="23"/>
              </w:rPr>
            </w:pPr>
            <w:r>
              <w:rPr>
                <w:sz w:val="23"/>
              </w:rPr>
              <w:t>19.13</w:t>
            </w:r>
          </w:p>
        </w:tc>
        <w:tc>
          <w:tcPr>
            <w:tcW w:w="1136" w:type="dxa"/>
          </w:tcPr>
          <w:p>
            <w:pPr>
              <w:pStyle w:val="TableParagraph"/>
              <w:spacing w:line="288" w:lineRule="exact" w:before="16"/>
              <w:ind w:left="83" w:right="88"/>
              <w:jc w:val="center"/>
              <w:rPr>
                <w:sz w:val="23"/>
              </w:rPr>
            </w:pPr>
            <w:r>
              <w:rPr>
                <w:sz w:val="23"/>
              </w:rPr>
              <w:t>400.58</w:t>
            </w:r>
          </w:p>
        </w:tc>
        <w:tc>
          <w:tcPr>
            <w:tcW w:w="1082" w:type="dxa"/>
          </w:tcPr>
          <w:p>
            <w:pPr>
              <w:pStyle w:val="TableParagraph"/>
              <w:spacing w:line="288" w:lineRule="exact" w:before="16"/>
              <w:ind w:left="191"/>
              <w:rPr>
                <w:sz w:val="23"/>
              </w:rPr>
            </w:pPr>
            <w:r>
              <w:rPr>
                <w:sz w:val="23"/>
              </w:rPr>
              <w:t>338.53</w:t>
            </w:r>
          </w:p>
        </w:tc>
        <w:tc>
          <w:tcPr>
            <w:tcW w:w="1148" w:type="dxa"/>
          </w:tcPr>
          <w:p>
            <w:pPr>
              <w:pStyle w:val="TableParagraph"/>
              <w:spacing w:line="288" w:lineRule="exact" w:before="16"/>
              <w:ind w:left="62" w:right="10"/>
              <w:jc w:val="center"/>
              <w:rPr>
                <w:sz w:val="23"/>
              </w:rPr>
            </w:pPr>
            <w:r>
              <w:rPr>
                <w:sz w:val="23"/>
              </w:rPr>
              <w:t>388.27</w:t>
            </w:r>
          </w:p>
        </w:tc>
      </w:tr>
      <w:tr>
        <w:trPr>
          <w:trHeight w:val="323" w:hRule="atLeast"/>
        </w:trPr>
        <w:tc>
          <w:tcPr>
            <w:tcW w:w="803" w:type="dxa"/>
            <w:gridSpan w:val="2"/>
          </w:tcPr>
          <w:p>
            <w:pPr>
              <w:pStyle w:val="TableParagraph"/>
              <w:spacing w:line="276" w:lineRule="exact" w:before="28"/>
              <w:ind w:left="436"/>
              <w:rPr>
                <w:sz w:val="23"/>
              </w:rPr>
            </w:pPr>
            <w:r>
              <w:rPr>
                <w:w w:val="100"/>
                <w:sz w:val="23"/>
              </w:rPr>
              <w:t>柱</w:t>
            </w:r>
          </w:p>
        </w:tc>
        <w:tc>
          <w:tcPr>
            <w:tcW w:w="389" w:type="dxa"/>
          </w:tcPr>
          <w:p>
            <w:pPr>
              <w:pStyle w:val="TableParagraph"/>
              <w:spacing w:line="290" w:lineRule="exact" w:before="13"/>
              <w:ind w:left="137"/>
              <w:rPr>
                <w:sz w:val="23"/>
              </w:rPr>
            </w:pPr>
            <w:r>
              <w:rPr>
                <w:w w:val="100"/>
                <w:sz w:val="23"/>
              </w:rPr>
              <w:t>M</w:t>
            </w:r>
          </w:p>
        </w:tc>
        <w:tc>
          <w:tcPr>
            <w:tcW w:w="1052" w:type="dxa"/>
          </w:tcPr>
          <w:p>
            <w:pPr>
              <w:pStyle w:val="TableParagraph"/>
              <w:spacing w:line="290" w:lineRule="exact" w:before="13"/>
              <w:ind w:left="112" w:right="89"/>
              <w:jc w:val="center"/>
              <w:rPr>
                <w:sz w:val="23"/>
              </w:rPr>
            </w:pPr>
            <w:r>
              <w:rPr>
                <w:sz w:val="23"/>
              </w:rPr>
              <w:t>-70.46</w:t>
            </w:r>
          </w:p>
        </w:tc>
        <w:tc>
          <w:tcPr>
            <w:tcW w:w="1137" w:type="dxa"/>
          </w:tcPr>
          <w:p>
            <w:pPr>
              <w:pStyle w:val="TableParagraph"/>
              <w:spacing w:line="290" w:lineRule="exact" w:before="13"/>
              <w:ind w:left="88" w:right="88"/>
              <w:jc w:val="center"/>
              <w:rPr>
                <w:sz w:val="23"/>
              </w:rPr>
            </w:pPr>
            <w:r>
              <w:rPr>
                <w:sz w:val="23"/>
              </w:rPr>
              <w:t>—-13.73</w:t>
            </w:r>
          </w:p>
        </w:tc>
        <w:tc>
          <w:tcPr>
            <w:tcW w:w="1126" w:type="dxa"/>
          </w:tcPr>
          <w:p>
            <w:pPr>
              <w:pStyle w:val="TableParagraph"/>
              <w:spacing w:line="290" w:lineRule="exact" w:before="13"/>
              <w:ind w:left="106"/>
              <w:rPr>
                <w:sz w:val="23"/>
              </w:rPr>
            </w:pPr>
            <w:r>
              <w:rPr>
                <w:sz w:val="23"/>
              </w:rPr>
              <w:t>±27。36</w:t>
            </w:r>
          </w:p>
        </w:tc>
        <w:tc>
          <w:tcPr>
            <w:tcW w:w="1136" w:type="dxa"/>
          </w:tcPr>
          <w:p>
            <w:pPr>
              <w:pStyle w:val="TableParagraph"/>
              <w:spacing w:line="290" w:lineRule="exact" w:before="13"/>
              <w:ind w:left="88" w:right="88"/>
              <w:jc w:val="center"/>
              <w:rPr>
                <w:sz w:val="23"/>
              </w:rPr>
            </w:pPr>
            <w:r>
              <w:rPr>
                <w:sz w:val="23"/>
              </w:rPr>
              <w:t>—103.77</w:t>
            </w:r>
          </w:p>
        </w:tc>
        <w:tc>
          <w:tcPr>
            <w:tcW w:w="1082" w:type="dxa"/>
          </w:tcPr>
          <w:p>
            <w:pPr>
              <w:pStyle w:val="TableParagraph"/>
              <w:spacing w:line="290" w:lineRule="exact" w:before="13"/>
              <w:ind w:left="136"/>
              <w:rPr>
                <w:sz w:val="23"/>
              </w:rPr>
            </w:pPr>
            <w:r>
              <w:rPr>
                <w:sz w:val="23"/>
              </w:rPr>
              <w:t>-57。22</w:t>
            </w:r>
          </w:p>
        </w:tc>
        <w:tc>
          <w:tcPr>
            <w:tcW w:w="1148" w:type="dxa"/>
          </w:tcPr>
          <w:p>
            <w:pPr>
              <w:pStyle w:val="TableParagraph"/>
              <w:spacing w:line="290" w:lineRule="exact" w:before="13"/>
              <w:ind w:left="62" w:right="10"/>
              <w:jc w:val="center"/>
              <w:rPr>
                <w:sz w:val="23"/>
              </w:rPr>
            </w:pPr>
            <w:r>
              <w:rPr>
                <w:sz w:val="23"/>
              </w:rPr>
              <w:t>—128.36</w:t>
            </w:r>
          </w:p>
        </w:tc>
      </w:tr>
      <w:tr>
        <w:trPr>
          <w:trHeight w:val="316" w:hRule="atLeast"/>
        </w:trPr>
        <w:tc>
          <w:tcPr>
            <w:tcW w:w="803" w:type="dxa"/>
            <w:gridSpan w:val="2"/>
          </w:tcPr>
          <w:p>
            <w:pPr>
              <w:pStyle w:val="TableParagraph"/>
              <w:spacing w:before="1"/>
              <w:ind w:left="436"/>
              <w:rPr>
                <w:sz w:val="23"/>
              </w:rPr>
            </w:pPr>
            <w:r>
              <w:rPr>
                <w:w w:val="100"/>
                <w:sz w:val="23"/>
              </w:rPr>
              <w:t>底</w:t>
            </w:r>
          </w:p>
        </w:tc>
        <w:tc>
          <w:tcPr>
            <w:tcW w:w="389" w:type="dxa"/>
          </w:tcPr>
          <w:p>
            <w:pPr>
              <w:pStyle w:val="TableParagraph"/>
              <w:spacing w:line="288" w:lineRule="exact" w:before="8"/>
              <w:ind w:left="137"/>
              <w:rPr>
                <w:sz w:val="23"/>
              </w:rPr>
            </w:pPr>
            <w:r>
              <w:rPr>
                <w:w w:val="100"/>
                <w:sz w:val="23"/>
              </w:rPr>
              <w:t>N</w:t>
            </w:r>
          </w:p>
        </w:tc>
        <w:tc>
          <w:tcPr>
            <w:tcW w:w="1052" w:type="dxa"/>
          </w:tcPr>
          <w:p>
            <w:pPr>
              <w:pStyle w:val="TableParagraph"/>
              <w:spacing w:line="288" w:lineRule="exact" w:before="8"/>
              <w:ind w:left="112" w:right="89"/>
              <w:jc w:val="center"/>
              <w:rPr>
                <w:sz w:val="23"/>
              </w:rPr>
            </w:pPr>
            <w:r>
              <w:rPr>
                <w:sz w:val="23"/>
              </w:rPr>
              <w:t>303.65</w:t>
            </w:r>
          </w:p>
        </w:tc>
        <w:tc>
          <w:tcPr>
            <w:tcW w:w="1137" w:type="dxa"/>
          </w:tcPr>
          <w:p>
            <w:pPr>
              <w:pStyle w:val="TableParagraph"/>
              <w:spacing w:line="288" w:lineRule="exact" w:before="8"/>
              <w:ind w:left="86" w:right="88"/>
              <w:jc w:val="center"/>
              <w:rPr>
                <w:sz w:val="23"/>
              </w:rPr>
            </w:pPr>
            <w:r>
              <w:rPr>
                <w:sz w:val="23"/>
              </w:rPr>
              <w:t>46.48</w:t>
            </w:r>
          </w:p>
        </w:tc>
        <w:tc>
          <w:tcPr>
            <w:tcW w:w="1126" w:type="dxa"/>
          </w:tcPr>
          <w:p>
            <w:pPr>
              <w:pStyle w:val="TableParagraph"/>
              <w:spacing w:line="293" w:lineRule="exact" w:before="4"/>
              <w:ind w:left="382"/>
              <w:rPr>
                <w:sz w:val="23"/>
              </w:rPr>
            </w:pPr>
            <w:r>
              <w:rPr>
                <w:sz w:val="23"/>
              </w:rPr>
              <w:t>19.13</w:t>
            </w:r>
          </w:p>
        </w:tc>
        <w:tc>
          <w:tcPr>
            <w:tcW w:w="1136" w:type="dxa"/>
          </w:tcPr>
          <w:p>
            <w:pPr>
              <w:pStyle w:val="TableParagraph"/>
              <w:spacing w:line="288" w:lineRule="exact" w:before="8"/>
              <w:ind w:left="88" w:right="88"/>
              <w:jc w:val="center"/>
              <w:rPr>
                <w:sz w:val="23"/>
              </w:rPr>
            </w:pPr>
            <w:r>
              <w:rPr>
                <w:sz w:val="23"/>
              </w:rPr>
              <w:t>429。45</w:t>
            </w:r>
          </w:p>
        </w:tc>
        <w:tc>
          <w:tcPr>
            <w:tcW w:w="1082" w:type="dxa"/>
          </w:tcPr>
          <w:p>
            <w:pPr>
              <w:pStyle w:val="TableParagraph"/>
              <w:spacing w:line="288" w:lineRule="exact" w:before="8"/>
              <w:ind w:left="191"/>
              <w:rPr>
                <w:sz w:val="23"/>
              </w:rPr>
            </w:pPr>
            <w:r>
              <w:rPr>
                <w:sz w:val="23"/>
              </w:rPr>
              <w:t>367.40</w:t>
            </w:r>
          </w:p>
        </w:tc>
        <w:tc>
          <w:tcPr>
            <w:tcW w:w="1148" w:type="dxa"/>
          </w:tcPr>
          <w:p>
            <w:pPr>
              <w:pStyle w:val="TableParagraph"/>
              <w:spacing w:line="288" w:lineRule="exact" w:before="8"/>
              <w:ind w:left="62" w:right="10"/>
              <w:jc w:val="center"/>
              <w:rPr>
                <w:sz w:val="23"/>
              </w:rPr>
            </w:pPr>
            <w:r>
              <w:rPr>
                <w:sz w:val="23"/>
              </w:rPr>
              <w:t>417。14</w:t>
            </w:r>
          </w:p>
        </w:tc>
      </w:tr>
      <w:tr>
        <w:trPr>
          <w:trHeight w:val="328" w:hRule="atLeast"/>
        </w:trPr>
        <w:tc>
          <w:tcPr>
            <w:tcW w:w="803" w:type="dxa"/>
            <w:gridSpan w:val="2"/>
          </w:tcPr>
          <w:p>
            <w:pPr>
              <w:pStyle w:val="TableParagraph"/>
              <w:spacing w:line="276" w:lineRule="exact" w:before="32"/>
              <w:ind w:left="436"/>
              <w:rPr>
                <w:sz w:val="23"/>
              </w:rPr>
            </w:pPr>
            <w:r>
              <w:rPr>
                <w:w w:val="100"/>
                <w:sz w:val="23"/>
              </w:rPr>
              <w:t>柱</w:t>
            </w:r>
          </w:p>
        </w:tc>
        <w:tc>
          <w:tcPr>
            <w:tcW w:w="389" w:type="dxa"/>
          </w:tcPr>
          <w:p>
            <w:pPr>
              <w:pStyle w:val="TableParagraph"/>
              <w:spacing w:line="290" w:lineRule="exact" w:before="18"/>
              <w:ind w:left="137"/>
              <w:rPr>
                <w:sz w:val="23"/>
              </w:rPr>
            </w:pPr>
            <w:r>
              <w:rPr>
                <w:w w:val="100"/>
                <w:sz w:val="23"/>
              </w:rPr>
              <w:t>M</w:t>
            </w:r>
          </w:p>
        </w:tc>
        <w:tc>
          <w:tcPr>
            <w:tcW w:w="1052" w:type="dxa"/>
          </w:tcPr>
          <w:p>
            <w:pPr>
              <w:pStyle w:val="TableParagraph"/>
              <w:spacing w:line="290" w:lineRule="exact" w:before="18"/>
              <w:ind w:left="112" w:right="89"/>
              <w:jc w:val="center"/>
              <w:rPr>
                <w:sz w:val="23"/>
              </w:rPr>
            </w:pPr>
            <w:r>
              <w:rPr>
                <w:sz w:val="23"/>
              </w:rPr>
              <w:t>47.03</w:t>
            </w:r>
          </w:p>
        </w:tc>
        <w:tc>
          <w:tcPr>
            <w:tcW w:w="1137" w:type="dxa"/>
          </w:tcPr>
          <w:p>
            <w:pPr>
              <w:pStyle w:val="TableParagraph"/>
              <w:spacing w:line="290" w:lineRule="exact" w:before="18"/>
              <w:ind w:left="86" w:right="88"/>
              <w:jc w:val="center"/>
              <w:rPr>
                <w:sz w:val="23"/>
              </w:rPr>
            </w:pPr>
            <w:r>
              <w:rPr>
                <w:sz w:val="23"/>
              </w:rPr>
              <w:t>9。6</w:t>
            </w:r>
          </w:p>
        </w:tc>
        <w:tc>
          <w:tcPr>
            <w:tcW w:w="1126" w:type="dxa"/>
          </w:tcPr>
          <w:p>
            <w:pPr>
              <w:pStyle w:val="TableParagraph"/>
              <w:spacing w:before="13"/>
              <w:ind w:right="107"/>
              <w:jc w:val="right"/>
              <w:rPr>
                <w:sz w:val="23"/>
              </w:rPr>
            </w:pPr>
            <w:r>
              <w:rPr>
                <w:sz w:val="23"/>
              </w:rPr>
              <w:t>51。48</w:t>
            </w:r>
          </w:p>
        </w:tc>
        <w:tc>
          <w:tcPr>
            <w:tcW w:w="1136" w:type="dxa"/>
          </w:tcPr>
          <w:p>
            <w:pPr>
              <w:pStyle w:val="TableParagraph"/>
              <w:spacing w:line="290" w:lineRule="exact" w:before="18"/>
              <w:ind w:left="83" w:right="88"/>
              <w:jc w:val="center"/>
              <w:rPr>
                <w:sz w:val="23"/>
              </w:rPr>
            </w:pPr>
            <w:r>
              <w:rPr>
                <w:sz w:val="23"/>
              </w:rPr>
              <w:t>67。86</w:t>
            </w:r>
          </w:p>
        </w:tc>
        <w:tc>
          <w:tcPr>
            <w:tcW w:w="1082" w:type="dxa"/>
          </w:tcPr>
          <w:p>
            <w:pPr>
              <w:pStyle w:val="TableParagraph"/>
              <w:spacing w:line="290" w:lineRule="exact" w:before="18"/>
              <w:ind w:left="249"/>
              <w:rPr>
                <w:sz w:val="23"/>
              </w:rPr>
            </w:pPr>
            <w:r>
              <w:rPr>
                <w:sz w:val="23"/>
              </w:rPr>
              <w:t>-4.73</w:t>
            </w:r>
          </w:p>
        </w:tc>
        <w:tc>
          <w:tcPr>
            <w:tcW w:w="1148" w:type="dxa"/>
          </w:tcPr>
          <w:p>
            <w:pPr>
              <w:pStyle w:val="TableParagraph"/>
              <w:spacing w:line="290" w:lineRule="exact" w:before="18"/>
              <w:ind w:left="62" w:right="10"/>
              <w:jc w:val="center"/>
              <w:rPr>
                <w:sz w:val="23"/>
              </w:rPr>
            </w:pPr>
            <w:r>
              <w:rPr>
                <w:sz w:val="23"/>
              </w:rPr>
              <w:t>129.12</w:t>
            </w:r>
          </w:p>
        </w:tc>
      </w:tr>
      <w:tr>
        <w:trPr>
          <w:trHeight w:val="323" w:hRule="atLeast"/>
        </w:trPr>
        <w:tc>
          <w:tcPr>
            <w:tcW w:w="803" w:type="dxa"/>
            <w:gridSpan w:val="2"/>
          </w:tcPr>
          <w:p>
            <w:pPr>
              <w:pStyle w:val="TableParagraph"/>
              <w:spacing w:before="1"/>
              <w:ind w:left="436"/>
              <w:rPr>
                <w:sz w:val="23"/>
              </w:rPr>
            </w:pPr>
            <w:r>
              <w:rPr>
                <w:w w:val="100"/>
                <w:sz w:val="23"/>
              </w:rPr>
              <w:t>顶</w:t>
            </w:r>
          </w:p>
        </w:tc>
        <w:tc>
          <w:tcPr>
            <w:tcW w:w="389" w:type="dxa"/>
          </w:tcPr>
          <w:p>
            <w:pPr>
              <w:pStyle w:val="TableParagraph"/>
              <w:spacing w:line="288" w:lineRule="exact" w:before="16"/>
              <w:ind w:left="137"/>
              <w:rPr>
                <w:sz w:val="23"/>
              </w:rPr>
            </w:pPr>
            <w:r>
              <w:rPr>
                <w:w w:val="100"/>
                <w:sz w:val="23"/>
              </w:rPr>
              <w:t>N</w:t>
            </w:r>
          </w:p>
        </w:tc>
        <w:tc>
          <w:tcPr>
            <w:tcW w:w="1052" w:type="dxa"/>
          </w:tcPr>
          <w:p>
            <w:pPr>
              <w:pStyle w:val="TableParagraph"/>
              <w:spacing w:line="288" w:lineRule="exact" w:before="16"/>
              <w:ind w:left="117" w:right="88"/>
              <w:jc w:val="center"/>
              <w:rPr>
                <w:sz w:val="23"/>
              </w:rPr>
            </w:pPr>
            <w:r>
              <w:rPr>
                <w:sz w:val="23"/>
              </w:rPr>
              <w:t>486。95</w:t>
            </w:r>
          </w:p>
        </w:tc>
        <w:tc>
          <w:tcPr>
            <w:tcW w:w="1137" w:type="dxa"/>
          </w:tcPr>
          <w:p>
            <w:pPr>
              <w:pStyle w:val="TableParagraph"/>
              <w:spacing w:line="288" w:lineRule="exact" w:before="16"/>
              <w:ind w:left="86" w:right="88"/>
              <w:jc w:val="center"/>
              <w:rPr>
                <w:sz w:val="23"/>
              </w:rPr>
            </w:pPr>
            <w:r>
              <w:rPr>
                <w:sz w:val="23"/>
              </w:rPr>
              <w:t>69。91</w:t>
            </w:r>
          </w:p>
        </w:tc>
        <w:tc>
          <w:tcPr>
            <w:tcW w:w="1126" w:type="dxa"/>
          </w:tcPr>
          <w:p>
            <w:pPr>
              <w:pStyle w:val="TableParagraph"/>
              <w:spacing w:line="290" w:lineRule="exact" w:before="13"/>
              <w:ind w:right="107"/>
              <w:jc w:val="right"/>
              <w:rPr>
                <w:sz w:val="23"/>
              </w:rPr>
            </w:pPr>
            <w:r>
              <w:rPr>
                <w:sz w:val="23"/>
              </w:rPr>
              <w:t>38。98</w:t>
            </w:r>
          </w:p>
        </w:tc>
        <w:tc>
          <w:tcPr>
            <w:tcW w:w="1136" w:type="dxa"/>
          </w:tcPr>
          <w:p>
            <w:pPr>
              <w:pStyle w:val="TableParagraph"/>
              <w:spacing w:line="288" w:lineRule="exact" w:before="16"/>
              <w:ind w:left="88" w:right="88"/>
              <w:jc w:val="center"/>
              <w:rPr>
                <w:sz w:val="23"/>
              </w:rPr>
            </w:pPr>
            <w:r>
              <w:rPr>
                <w:sz w:val="23"/>
              </w:rPr>
              <w:t>667。53</w:t>
            </w:r>
          </w:p>
        </w:tc>
        <w:tc>
          <w:tcPr>
            <w:tcW w:w="1082" w:type="dxa"/>
          </w:tcPr>
          <w:p>
            <w:pPr>
              <w:pStyle w:val="TableParagraph"/>
              <w:spacing w:line="288" w:lineRule="exact" w:before="16"/>
              <w:ind w:left="136"/>
              <w:rPr>
                <w:sz w:val="23"/>
              </w:rPr>
            </w:pPr>
            <w:r>
              <w:rPr>
                <w:sz w:val="23"/>
              </w:rPr>
              <w:t>575。61</w:t>
            </w:r>
          </w:p>
        </w:tc>
        <w:tc>
          <w:tcPr>
            <w:tcW w:w="1148" w:type="dxa"/>
          </w:tcPr>
          <w:p>
            <w:pPr>
              <w:pStyle w:val="TableParagraph"/>
              <w:spacing w:line="288" w:lineRule="exact" w:before="16"/>
              <w:ind w:left="62" w:right="10"/>
              <w:jc w:val="center"/>
              <w:rPr>
                <w:sz w:val="23"/>
              </w:rPr>
            </w:pPr>
            <w:r>
              <w:rPr>
                <w:sz w:val="23"/>
              </w:rPr>
              <w:t>676。96</w:t>
            </w:r>
          </w:p>
        </w:tc>
      </w:tr>
      <w:tr>
        <w:trPr>
          <w:trHeight w:val="324" w:hRule="atLeast"/>
        </w:trPr>
        <w:tc>
          <w:tcPr>
            <w:tcW w:w="803" w:type="dxa"/>
            <w:gridSpan w:val="2"/>
          </w:tcPr>
          <w:p>
            <w:pPr>
              <w:pStyle w:val="TableParagraph"/>
              <w:tabs>
                <w:tab w:pos="436" w:val="left" w:leader="none"/>
              </w:tabs>
              <w:spacing w:line="199" w:lineRule="auto"/>
              <w:ind w:left="50"/>
              <w:rPr>
                <w:sz w:val="23"/>
              </w:rPr>
            </w:pPr>
            <w:r>
              <w:rPr>
                <w:sz w:val="23"/>
              </w:rPr>
              <w:t>6</w:t>
              <w:tab/>
            </w:r>
            <w:r>
              <w:rPr>
                <w:position w:val="-5"/>
                <w:sz w:val="23"/>
              </w:rPr>
              <w:t>柱</w:t>
            </w:r>
          </w:p>
        </w:tc>
        <w:tc>
          <w:tcPr>
            <w:tcW w:w="389" w:type="dxa"/>
          </w:tcPr>
          <w:p>
            <w:pPr>
              <w:pStyle w:val="TableParagraph"/>
              <w:spacing w:line="291" w:lineRule="exact" w:before="13"/>
              <w:ind w:left="137"/>
              <w:rPr>
                <w:sz w:val="23"/>
              </w:rPr>
            </w:pPr>
            <w:r>
              <w:rPr>
                <w:w w:val="100"/>
                <w:sz w:val="23"/>
              </w:rPr>
              <w:t>M</w:t>
            </w:r>
          </w:p>
        </w:tc>
        <w:tc>
          <w:tcPr>
            <w:tcW w:w="1052" w:type="dxa"/>
          </w:tcPr>
          <w:p>
            <w:pPr>
              <w:pStyle w:val="TableParagraph"/>
              <w:spacing w:line="291" w:lineRule="exact" w:before="13"/>
              <w:ind w:left="117" w:right="88"/>
              <w:jc w:val="center"/>
              <w:rPr>
                <w:sz w:val="23"/>
              </w:rPr>
            </w:pPr>
            <w:r>
              <w:rPr>
                <w:sz w:val="23"/>
              </w:rPr>
              <w:t>—70</w:t>
            </w:r>
            <w:r>
              <w:rPr>
                <w:spacing w:val="-116"/>
                <w:sz w:val="23"/>
              </w:rPr>
              <w:t>。</w:t>
            </w:r>
            <w:r>
              <w:rPr>
                <w:sz w:val="23"/>
              </w:rPr>
              <w:t>36</w:t>
            </w:r>
          </w:p>
        </w:tc>
        <w:tc>
          <w:tcPr>
            <w:tcW w:w="1137" w:type="dxa"/>
          </w:tcPr>
          <w:p>
            <w:pPr>
              <w:pStyle w:val="TableParagraph"/>
              <w:spacing w:line="291" w:lineRule="exact" w:before="13"/>
              <w:ind w:left="86" w:right="88"/>
              <w:jc w:val="center"/>
              <w:rPr>
                <w:sz w:val="23"/>
              </w:rPr>
            </w:pPr>
            <w:r>
              <w:rPr>
                <w:sz w:val="23"/>
              </w:rPr>
              <w:t>-14.06</w:t>
            </w:r>
          </w:p>
        </w:tc>
        <w:tc>
          <w:tcPr>
            <w:tcW w:w="1126" w:type="dxa"/>
          </w:tcPr>
          <w:p>
            <w:pPr>
              <w:pStyle w:val="TableParagraph"/>
              <w:spacing w:line="291" w:lineRule="exact" w:before="13"/>
              <w:ind w:left="158"/>
              <w:rPr>
                <w:sz w:val="23"/>
              </w:rPr>
            </w:pPr>
            <w:r>
              <w:rPr>
                <w:sz w:val="23"/>
              </w:rPr>
              <w:t>±42.12</w:t>
            </w:r>
          </w:p>
        </w:tc>
        <w:tc>
          <w:tcPr>
            <w:tcW w:w="1136" w:type="dxa"/>
          </w:tcPr>
          <w:p>
            <w:pPr>
              <w:pStyle w:val="TableParagraph"/>
              <w:spacing w:line="291" w:lineRule="exact" w:before="13"/>
              <w:ind w:left="88" w:right="88"/>
              <w:jc w:val="center"/>
              <w:rPr>
                <w:sz w:val="23"/>
              </w:rPr>
            </w:pPr>
            <w:r>
              <w:rPr>
                <w:sz w:val="23"/>
              </w:rPr>
              <w:t>—101</w:t>
            </w:r>
            <w:r>
              <w:rPr>
                <w:spacing w:val="-116"/>
                <w:sz w:val="23"/>
              </w:rPr>
              <w:t>。</w:t>
            </w:r>
            <w:r>
              <w:rPr>
                <w:sz w:val="23"/>
              </w:rPr>
              <w:t>16</w:t>
            </w:r>
          </w:p>
        </w:tc>
        <w:tc>
          <w:tcPr>
            <w:tcW w:w="1082" w:type="dxa"/>
          </w:tcPr>
          <w:p>
            <w:pPr>
              <w:pStyle w:val="TableParagraph"/>
              <w:spacing w:line="291" w:lineRule="exact" w:before="13"/>
              <w:ind w:left="136"/>
              <w:rPr>
                <w:sz w:val="23"/>
              </w:rPr>
            </w:pPr>
            <w:r>
              <w:rPr>
                <w:sz w:val="23"/>
              </w:rPr>
              <w:t>-38。11</w:t>
            </w:r>
          </w:p>
        </w:tc>
        <w:tc>
          <w:tcPr>
            <w:tcW w:w="1148" w:type="dxa"/>
          </w:tcPr>
          <w:p>
            <w:pPr>
              <w:pStyle w:val="TableParagraph"/>
              <w:spacing w:line="291" w:lineRule="exact" w:before="13"/>
              <w:ind w:left="62" w:right="10"/>
              <w:jc w:val="center"/>
              <w:rPr>
                <w:sz w:val="23"/>
              </w:rPr>
            </w:pPr>
            <w:r>
              <w:rPr>
                <w:sz w:val="23"/>
              </w:rPr>
              <w:t>-147。62</w:t>
            </w:r>
          </w:p>
        </w:tc>
      </w:tr>
      <w:tr>
        <w:trPr>
          <w:trHeight w:val="317" w:hRule="atLeast"/>
        </w:trPr>
        <w:tc>
          <w:tcPr>
            <w:tcW w:w="803" w:type="dxa"/>
            <w:gridSpan w:val="2"/>
          </w:tcPr>
          <w:p>
            <w:pPr>
              <w:pStyle w:val="TableParagraph"/>
              <w:spacing w:before="2"/>
              <w:ind w:left="436"/>
              <w:rPr>
                <w:sz w:val="23"/>
              </w:rPr>
            </w:pPr>
            <w:r>
              <w:rPr>
                <w:w w:val="100"/>
                <w:sz w:val="23"/>
              </w:rPr>
              <w:t>底</w:t>
            </w:r>
          </w:p>
        </w:tc>
        <w:tc>
          <w:tcPr>
            <w:tcW w:w="389" w:type="dxa"/>
          </w:tcPr>
          <w:p>
            <w:pPr>
              <w:pStyle w:val="TableParagraph"/>
              <w:spacing w:line="288" w:lineRule="exact" w:before="9"/>
              <w:ind w:left="137"/>
              <w:rPr>
                <w:sz w:val="23"/>
              </w:rPr>
            </w:pPr>
            <w:r>
              <w:rPr>
                <w:w w:val="100"/>
                <w:sz w:val="23"/>
              </w:rPr>
              <w:t>N</w:t>
            </w:r>
          </w:p>
        </w:tc>
        <w:tc>
          <w:tcPr>
            <w:tcW w:w="1052" w:type="dxa"/>
          </w:tcPr>
          <w:p>
            <w:pPr>
              <w:pStyle w:val="TableParagraph"/>
              <w:spacing w:line="288" w:lineRule="exact" w:before="9"/>
              <w:ind w:left="112" w:right="89"/>
              <w:jc w:val="center"/>
              <w:rPr>
                <w:sz w:val="23"/>
              </w:rPr>
            </w:pPr>
            <w:r>
              <w:rPr>
                <w:sz w:val="23"/>
              </w:rPr>
              <w:t>511.01</w:t>
            </w:r>
          </w:p>
        </w:tc>
        <w:tc>
          <w:tcPr>
            <w:tcW w:w="1137" w:type="dxa"/>
          </w:tcPr>
          <w:p>
            <w:pPr>
              <w:pStyle w:val="TableParagraph"/>
              <w:spacing w:line="288" w:lineRule="exact" w:before="9"/>
              <w:ind w:left="86" w:right="88"/>
              <w:jc w:val="center"/>
              <w:rPr>
                <w:sz w:val="23"/>
              </w:rPr>
            </w:pPr>
            <w:r>
              <w:rPr>
                <w:sz w:val="23"/>
              </w:rPr>
              <w:t>69。91</w:t>
            </w:r>
          </w:p>
        </w:tc>
        <w:tc>
          <w:tcPr>
            <w:tcW w:w="1126" w:type="dxa"/>
          </w:tcPr>
          <w:p>
            <w:pPr>
              <w:pStyle w:val="TableParagraph"/>
              <w:spacing w:line="293" w:lineRule="exact" w:before="4"/>
              <w:ind w:right="107"/>
              <w:jc w:val="right"/>
              <w:rPr>
                <w:sz w:val="23"/>
              </w:rPr>
            </w:pPr>
            <w:r>
              <w:rPr>
                <w:sz w:val="23"/>
              </w:rPr>
              <w:t>38。98</w:t>
            </w:r>
          </w:p>
        </w:tc>
        <w:tc>
          <w:tcPr>
            <w:tcW w:w="1136" w:type="dxa"/>
          </w:tcPr>
          <w:p>
            <w:pPr>
              <w:pStyle w:val="TableParagraph"/>
              <w:spacing w:line="288" w:lineRule="exact" w:before="9"/>
              <w:ind w:left="83" w:right="88"/>
              <w:jc w:val="center"/>
              <w:rPr>
                <w:sz w:val="23"/>
              </w:rPr>
            </w:pPr>
            <w:r>
              <w:rPr>
                <w:sz w:val="23"/>
              </w:rPr>
              <w:t>696.40</w:t>
            </w:r>
          </w:p>
        </w:tc>
        <w:tc>
          <w:tcPr>
            <w:tcW w:w="1082" w:type="dxa"/>
          </w:tcPr>
          <w:p>
            <w:pPr>
              <w:pStyle w:val="TableParagraph"/>
              <w:spacing w:line="288" w:lineRule="exact" w:before="9"/>
              <w:ind w:left="136"/>
              <w:rPr>
                <w:sz w:val="23"/>
              </w:rPr>
            </w:pPr>
            <w:r>
              <w:rPr>
                <w:sz w:val="23"/>
              </w:rPr>
              <w:t>604。48</w:t>
            </w:r>
          </w:p>
        </w:tc>
        <w:tc>
          <w:tcPr>
            <w:tcW w:w="1148" w:type="dxa"/>
          </w:tcPr>
          <w:p>
            <w:pPr>
              <w:pStyle w:val="TableParagraph"/>
              <w:spacing w:line="288" w:lineRule="exact" w:before="9"/>
              <w:ind w:left="62" w:right="10"/>
              <w:jc w:val="center"/>
              <w:rPr>
                <w:sz w:val="23"/>
              </w:rPr>
            </w:pPr>
            <w:r>
              <w:rPr>
                <w:sz w:val="23"/>
              </w:rPr>
              <w:t>705.83</w:t>
            </w:r>
          </w:p>
        </w:tc>
      </w:tr>
      <w:tr>
        <w:trPr>
          <w:trHeight w:val="329" w:hRule="atLeast"/>
        </w:trPr>
        <w:tc>
          <w:tcPr>
            <w:tcW w:w="803" w:type="dxa"/>
            <w:gridSpan w:val="2"/>
          </w:tcPr>
          <w:p>
            <w:pPr>
              <w:pStyle w:val="TableParagraph"/>
              <w:spacing w:line="277" w:lineRule="exact" w:before="32"/>
              <w:ind w:left="436"/>
              <w:rPr>
                <w:sz w:val="23"/>
              </w:rPr>
            </w:pPr>
            <w:r>
              <w:rPr>
                <w:w w:val="100"/>
                <w:sz w:val="23"/>
              </w:rPr>
              <w:t>柱</w:t>
            </w:r>
          </w:p>
        </w:tc>
        <w:tc>
          <w:tcPr>
            <w:tcW w:w="389" w:type="dxa"/>
          </w:tcPr>
          <w:p>
            <w:pPr>
              <w:pStyle w:val="TableParagraph"/>
              <w:spacing w:line="292" w:lineRule="exact" w:before="18"/>
              <w:ind w:left="137"/>
              <w:rPr>
                <w:sz w:val="23"/>
              </w:rPr>
            </w:pPr>
            <w:r>
              <w:rPr>
                <w:w w:val="100"/>
                <w:sz w:val="23"/>
              </w:rPr>
              <w:t>M</w:t>
            </w:r>
          </w:p>
        </w:tc>
        <w:tc>
          <w:tcPr>
            <w:tcW w:w="1052" w:type="dxa"/>
          </w:tcPr>
          <w:p>
            <w:pPr>
              <w:pStyle w:val="TableParagraph"/>
              <w:spacing w:line="292" w:lineRule="exact" w:before="18"/>
              <w:ind w:left="112" w:right="89"/>
              <w:jc w:val="center"/>
              <w:rPr>
                <w:sz w:val="23"/>
              </w:rPr>
            </w:pPr>
            <w:r>
              <w:rPr>
                <w:sz w:val="23"/>
              </w:rPr>
              <w:t>47.06</w:t>
            </w:r>
          </w:p>
        </w:tc>
        <w:tc>
          <w:tcPr>
            <w:tcW w:w="1137" w:type="dxa"/>
          </w:tcPr>
          <w:p>
            <w:pPr>
              <w:pStyle w:val="TableParagraph"/>
              <w:spacing w:line="292" w:lineRule="exact" w:before="18"/>
              <w:ind w:left="86" w:right="88"/>
              <w:jc w:val="center"/>
              <w:rPr>
                <w:sz w:val="23"/>
              </w:rPr>
            </w:pPr>
            <w:r>
              <w:rPr>
                <w:sz w:val="23"/>
              </w:rPr>
              <w:t>9.4</w:t>
            </w:r>
          </w:p>
        </w:tc>
        <w:tc>
          <w:tcPr>
            <w:tcW w:w="1126" w:type="dxa"/>
          </w:tcPr>
          <w:p>
            <w:pPr>
              <w:pStyle w:val="TableParagraph"/>
              <w:spacing w:before="13"/>
              <w:ind w:right="107"/>
              <w:jc w:val="right"/>
              <w:rPr>
                <w:sz w:val="23"/>
              </w:rPr>
            </w:pPr>
            <w:r>
              <w:rPr>
                <w:sz w:val="23"/>
              </w:rPr>
              <w:t>63。36</w:t>
            </w:r>
          </w:p>
        </w:tc>
        <w:tc>
          <w:tcPr>
            <w:tcW w:w="1136" w:type="dxa"/>
          </w:tcPr>
          <w:p>
            <w:pPr>
              <w:pStyle w:val="TableParagraph"/>
              <w:spacing w:line="292" w:lineRule="exact" w:before="18"/>
              <w:ind w:left="83" w:right="88"/>
              <w:jc w:val="center"/>
              <w:rPr>
                <w:sz w:val="23"/>
              </w:rPr>
            </w:pPr>
            <w:r>
              <w:rPr>
                <w:sz w:val="23"/>
              </w:rPr>
              <w:t>67.66</w:t>
            </w:r>
          </w:p>
        </w:tc>
        <w:tc>
          <w:tcPr>
            <w:tcW w:w="1082" w:type="dxa"/>
          </w:tcPr>
          <w:p>
            <w:pPr>
              <w:pStyle w:val="TableParagraph"/>
              <w:spacing w:line="292" w:lineRule="exact" w:before="18"/>
              <w:ind w:left="105"/>
              <w:rPr>
                <w:sz w:val="23"/>
              </w:rPr>
            </w:pPr>
            <w:r>
              <w:rPr>
                <w:sz w:val="23"/>
              </w:rPr>
              <w:t>—20</w:t>
            </w:r>
            <w:r>
              <w:rPr>
                <w:spacing w:val="-56"/>
                <w:sz w:val="23"/>
              </w:rPr>
              <w:t>。</w:t>
            </w:r>
            <w:r>
              <w:rPr>
                <w:sz w:val="23"/>
              </w:rPr>
              <w:t>26</w:t>
            </w:r>
          </w:p>
        </w:tc>
        <w:tc>
          <w:tcPr>
            <w:tcW w:w="1148" w:type="dxa"/>
          </w:tcPr>
          <w:p>
            <w:pPr>
              <w:pStyle w:val="TableParagraph"/>
              <w:spacing w:line="292" w:lineRule="exact" w:before="18"/>
              <w:ind w:left="62" w:right="10"/>
              <w:jc w:val="center"/>
              <w:rPr>
                <w:sz w:val="23"/>
              </w:rPr>
            </w:pPr>
            <w:r>
              <w:rPr>
                <w:sz w:val="23"/>
              </w:rPr>
              <w:t>144.48</w:t>
            </w:r>
          </w:p>
        </w:tc>
      </w:tr>
      <w:tr>
        <w:trPr>
          <w:trHeight w:val="322" w:hRule="atLeast"/>
        </w:trPr>
        <w:tc>
          <w:tcPr>
            <w:tcW w:w="803" w:type="dxa"/>
            <w:gridSpan w:val="2"/>
          </w:tcPr>
          <w:p>
            <w:pPr>
              <w:pStyle w:val="TableParagraph"/>
              <w:spacing w:before="2"/>
              <w:ind w:left="436"/>
              <w:rPr>
                <w:sz w:val="23"/>
              </w:rPr>
            </w:pPr>
            <w:r>
              <w:rPr>
                <w:w w:val="100"/>
                <w:sz w:val="23"/>
              </w:rPr>
              <w:t>顶</w:t>
            </w:r>
          </w:p>
        </w:tc>
        <w:tc>
          <w:tcPr>
            <w:tcW w:w="389" w:type="dxa"/>
          </w:tcPr>
          <w:p>
            <w:pPr>
              <w:pStyle w:val="TableParagraph"/>
              <w:spacing w:line="288" w:lineRule="exact" w:before="14"/>
              <w:ind w:left="137"/>
              <w:rPr>
                <w:sz w:val="23"/>
              </w:rPr>
            </w:pPr>
            <w:r>
              <w:rPr>
                <w:w w:val="100"/>
                <w:sz w:val="23"/>
              </w:rPr>
              <w:t>N</w:t>
            </w:r>
          </w:p>
        </w:tc>
        <w:tc>
          <w:tcPr>
            <w:tcW w:w="1052" w:type="dxa"/>
          </w:tcPr>
          <w:p>
            <w:pPr>
              <w:pStyle w:val="TableParagraph"/>
              <w:spacing w:line="288" w:lineRule="exact" w:before="14"/>
              <w:ind w:left="112" w:right="89"/>
              <w:jc w:val="center"/>
              <w:rPr>
                <w:sz w:val="23"/>
              </w:rPr>
            </w:pPr>
            <w:r>
              <w:rPr>
                <w:sz w:val="23"/>
              </w:rPr>
              <w:t>694.3</w:t>
            </w:r>
          </w:p>
        </w:tc>
        <w:tc>
          <w:tcPr>
            <w:tcW w:w="1137" w:type="dxa"/>
          </w:tcPr>
          <w:p>
            <w:pPr>
              <w:pStyle w:val="TableParagraph"/>
              <w:spacing w:line="288" w:lineRule="exact" w:before="14"/>
              <w:ind w:left="86" w:right="88"/>
              <w:jc w:val="center"/>
              <w:rPr>
                <w:sz w:val="23"/>
              </w:rPr>
            </w:pPr>
            <w:r>
              <w:rPr>
                <w:sz w:val="23"/>
              </w:rPr>
              <w:t>94.34</w:t>
            </w:r>
          </w:p>
        </w:tc>
        <w:tc>
          <w:tcPr>
            <w:tcW w:w="1126" w:type="dxa"/>
          </w:tcPr>
          <w:p>
            <w:pPr>
              <w:pStyle w:val="TableParagraph"/>
              <w:spacing w:line="290" w:lineRule="exact" w:before="12"/>
              <w:ind w:right="107"/>
              <w:jc w:val="right"/>
              <w:rPr>
                <w:sz w:val="23"/>
              </w:rPr>
            </w:pPr>
            <w:r>
              <w:rPr>
                <w:sz w:val="23"/>
              </w:rPr>
              <w:t>65。22</w:t>
            </w:r>
          </w:p>
        </w:tc>
        <w:tc>
          <w:tcPr>
            <w:tcW w:w="1136" w:type="dxa"/>
          </w:tcPr>
          <w:p>
            <w:pPr>
              <w:pStyle w:val="TableParagraph"/>
              <w:spacing w:line="288" w:lineRule="exact" w:before="14"/>
              <w:ind w:left="83" w:right="88"/>
              <w:jc w:val="center"/>
              <w:rPr>
                <w:sz w:val="23"/>
              </w:rPr>
            </w:pPr>
            <w:r>
              <w:rPr>
                <w:sz w:val="23"/>
              </w:rPr>
              <w:t>945.42</w:t>
            </w:r>
          </w:p>
        </w:tc>
        <w:tc>
          <w:tcPr>
            <w:tcW w:w="1082" w:type="dxa"/>
          </w:tcPr>
          <w:p>
            <w:pPr>
              <w:pStyle w:val="TableParagraph"/>
              <w:spacing w:line="288" w:lineRule="exact" w:before="14"/>
              <w:ind w:left="136"/>
              <w:rPr>
                <w:sz w:val="23"/>
              </w:rPr>
            </w:pPr>
            <w:r>
              <w:rPr>
                <w:sz w:val="23"/>
              </w:rPr>
              <w:t>804。98</w:t>
            </w:r>
          </w:p>
        </w:tc>
        <w:tc>
          <w:tcPr>
            <w:tcW w:w="1148" w:type="dxa"/>
          </w:tcPr>
          <w:p>
            <w:pPr>
              <w:pStyle w:val="TableParagraph"/>
              <w:spacing w:line="288" w:lineRule="exact" w:before="14"/>
              <w:ind w:left="62" w:right="10"/>
              <w:jc w:val="center"/>
              <w:rPr>
                <w:sz w:val="23"/>
              </w:rPr>
            </w:pPr>
            <w:r>
              <w:rPr>
                <w:sz w:val="23"/>
              </w:rPr>
              <w:t>974.55</w:t>
            </w:r>
          </w:p>
        </w:tc>
      </w:tr>
      <w:tr>
        <w:trPr>
          <w:trHeight w:val="323" w:hRule="atLeast"/>
        </w:trPr>
        <w:tc>
          <w:tcPr>
            <w:tcW w:w="803" w:type="dxa"/>
            <w:gridSpan w:val="2"/>
          </w:tcPr>
          <w:p>
            <w:pPr>
              <w:pStyle w:val="TableParagraph"/>
              <w:tabs>
                <w:tab w:pos="436" w:val="left" w:leader="none"/>
              </w:tabs>
              <w:spacing w:line="199" w:lineRule="auto"/>
              <w:ind w:left="50"/>
              <w:rPr>
                <w:sz w:val="23"/>
              </w:rPr>
            </w:pPr>
            <w:r>
              <w:rPr>
                <w:sz w:val="23"/>
              </w:rPr>
              <w:t>5</w:t>
              <w:tab/>
            </w:r>
            <w:r>
              <w:rPr>
                <w:position w:val="-5"/>
                <w:sz w:val="23"/>
              </w:rPr>
              <w:t>柱</w:t>
            </w:r>
          </w:p>
        </w:tc>
        <w:tc>
          <w:tcPr>
            <w:tcW w:w="389" w:type="dxa"/>
          </w:tcPr>
          <w:p>
            <w:pPr>
              <w:pStyle w:val="TableParagraph"/>
              <w:spacing w:line="290" w:lineRule="exact" w:before="13"/>
              <w:ind w:left="137"/>
              <w:rPr>
                <w:sz w:val="23"/>
              </w:rPr>
            </w:pPr>
            <w:r>
              <w:rPr>
                <w:w w:val="100"/>
                <w:sz w:val="23"/>
              </w:rPr>
              <w:t>M</w:t>
            </w:r>
          </w:p>
        </w:tc>
        <w:tc>
          <w:tcPr>
            <w:tcW w:w="1052" w:type="dxa"/>
          </w:tcPr>
          <w:p>
            <w:pPr>
              <w:pStyle w:val="TableParagraph"/>
              <w:spacing w:line="290" w:lineRule="exact" w:before="13"/>
              <w:ind w:left="117" w:right="89"/>
              <w:jc w:val="center"/>
              <w:rPr>
                <w:sz w:val="23"/>
              </w:rPr>
            </w:pPr>
            <w:r>
              <w:rPr>
                <w:sz w:val="23"/>
              </w:rPr>
              <w:t>—70.36</w:t>
            </w:r>
          </w:p>
        </w:tc>
        <w:tc>
          <w:tcPr>
            <w:tcW w:w="1137" w:type="dxa"/>
          </w:tcPr>
          <w:p>
            <w:pPr>
              <w:pStyle w:val="TableParagraph"/>
              <w:spacing w:line="290" w:lineRule="exact" w:before="13"/>
              <w:ind w:left="88" w:right="88"/>
              <w:jc w:val="center"/>
              <w:rPr>
                <w:sz w:val="23"/>
              </w:rPr>
            </w:pPr>
            <w:r>
              <w:rPr>
                <w:sz w:val="23"/>
              </w:rPr>
              <w:t>—14.05</w:t>
            </w:r>
          </w:p>
        </w:tc>
        <w:tc>
          <w:tcPr>
            <w:tcW w:w="1126" w:type="dxa"/>
          </w:tcPr>
          <w:p>
            <w:pPr>
              <w:pStyle w:val="TableParagraph"/>
              <w:spacing w:line="290" w:lineRule="exact" w:before="13"/>
              <w:ind w:left="106"/>
              <w:rPr>
                <w:sz w:val="23"/>
              </w:rPr>
            </w:pPr>
            <w:r>
              <w:rPr>
                <w:sz w:val="23"/>
              </w:rPr>
              <w:t>±51。84</w:t>
            </w:r>
          </w:p>
        </w:tc>
        <w:tc>
          <w:tcPr>
            <w:tcW w:w="1136" w:type="dxa"/>
          </w:tcPr>
          <w:p>
            <w:pPr>
              <w:pStyle w:val="TableParagraph"/>
              <w:spacing w:line="290" w:lineRule="exact" w:before="13"/>
              <w:ind w:left="88" w:right="88"/>
              <w:jc w:val="center"/>
              <w:rPr>
                <w:sz w:val="23"/>
              </w:rPr>
            </w:pPr>
            <w:r>
              <w:rPr>
                <w:sz w:val="23"/>
              </w:rPr>
              <w:t>-101.15</w:t>
            </w:r>
          </w:p>
        </w:tc>
        <w:tc>
          <w:tcPr>
            <w:tcW w:w="1082" w:type="dxa"/>
          </w:tcPr>
          <w:p>
            <w:pPr>
              <w:pStyle w:val="TableParagraph"/>
              <w:spacing w:line="290" w:lineRule="exact" w:before="13"/>
              <w:ind w:left="191"/>
              <w:rPr>
                <w:sz w:val="23"/>
              </w:rPr>
            </w:pPr>
            <w:r>
              <w:rPr>
                <w:sz w:val="23"/>
              </w:rPr>
              <w:t>-9。99</w:t>
            </w:r>
          </w:p>
        </w:tc>
        <w:tc>
          <w:tcPr>
            <w:tcW w:w="1148" w:type="dxa"/>
          </w:tcPr>
          <w:p>
            <w:pPr>
              <w:pStyle w:val="TableParagraph"/>
              <w:spacing w:line="290" w:lineRule="exact" w:before="13"/>
              <w:ind w:left="62" w:right="10"/>
              <w:jc w:val="center"/>
              <w:rPr>
                <w:sz w:val="23"/>
              </w:rPr>
            </w:pPr>
            <w:r>
              <w:rPr>
                <w:sz w:val="23"/>
              </w:rPr>
              <w:t>—144。78</w:t>
            </w:r>
          </w:p>
        </w:tc>
      </w:tr>
      <w:tr>
        <w:trPr>
          <w:trHeight w:val="316" w:hRule="atLeast"/>
        </w:trPr>
        <w:tc>
          <w:tcPr>
            <w:tcW w:w="803" w:type="dxa"/>
            <w:gridSpan w:val="2"/>
          </w:tcPr>
          <w:p>
            <w:pPr>
              <w:pStyle w:val="TableParagraph"/>
              <w:spacing w:before="1"/>
              <w:ind w:left="436"/>
              <w:rPr>
                <w:sz w:val="23"/>
              </w:rPr>
            </w:pPr>
            <w:r>
              <w:rPr>
                <w:w w:val="100"/>
                <w:sz w:val="23"/>
              </w:rPr>
              <w:t>底</w:t>
            </w:r>
          </w:p>
        </w:tc>
        <w:tc>
          <w:tcPr>
            <w:tcW w:w="389" w:type="dxa"/>
          </w:tcPr>
          <w:p>
            <w:pPr>
              <w:pStyle w:val="TableParagraph"/>
              <w:spacing w:line="288" w:lineRule="exact" w:before="8"/>
              <w:ind w:left="137"/>
              <w:rPr>
                <w:sz w:val="23"/>
              </w:rPr>
            </w:pPr>
            <w:r>
              <w:rPr>
                <w:w w:val="100"/>
                <w:sz w:val="23"/>
              </w:rPr>
              <w:t>N</w:t>
            </w:r>
          </w:p>
        </w:tc>
        <w:tc>
          <w:tcPr>
            <w:tcW w:w="1052" w:type="dxa"/>
          </w:tcPr>
          <w:p>
            <w:pPr>
              <w:pStyle w:val="TableParagraph"/>
              <w:spacing w:line="288" w:lineRule="exact" w:before="8"/>
              <w:ind w:left="117" w:right="88"/>
              <w:jc w:val="center"/>
              <w:rPr>
                <w:sz w:val="23"/>
              </w:rPr>
            </w:pPr>
            <w:r>
              <w:rPr>
                <w:sz w:val="23"/>
              </w:rPr>
              <w:t>716。36</w:t>
            </w:r>
          </w:p>
        </w:tc>
        <w:tc>
          <w:tcPr>
            <w:tcW w:w="1137" w:type="dxa"/>
          </w:tcPr>
          <w:p>
            <w:pPr>
              <w:pStyle w:val="TableParagraph"/>
              <w:spacing w:line="288" w:lineRule="exact" w:before="8"/>
              <w:ind w:left="86" w:right="88"/>
              <w:jc w:val="center"/>
              <w:rPr>
                <w:sz w:val="23"/>
              </w:rPr>
            </w:pPr>
            <w:r>
              <w:rPr>
                <w:sz w:val="23"/>
              </w:rPr>
              <w:t>94.34</w:t>
            </w:r>
          </w:p>
        </w:tc>
        <w:tc>
          <w:tcPr>
            <w:tcW w:w="1126" w:type="dxa"/>
          </w:tcPr>
          <w:p>
            <w:pPr>
              <w:pStyle w:val="TableParagraph"/>
              <w:spacing w:line="293" w:lineRule="exact" w:before="4"/>
              <w:ind w:left="382"/>
              <w:rPr>
                <w:sz w:val="23"/>
              </w:rPr>
            </w:pPr>
            <w:r>
              <w:rPr>
                <w:sz w:val="23"/>
              </w:rPr>
              <w:t>65.22</w:t>
            </w:r>
          </w:p>
        </w:tc>
        <w:tc>
          <w:tcPr>
            <w:tcW w:w="1136" w:type="dxa"/>
          </w:tcPr>
          <w:p>
            <w:pPr>
              <w:pStyle w:val="TableParagraph"/>
              <w:spacing w:line="288" w:lineRule="exact" w:before="8"/>
              <w:ind w:left="88" w:right="88"/>
              <w:jc w:val="center"/>
              <w:rPr>
                <w:sz w:val="23"/>
              </w:rPr>
            </w:pPr>
            <w:r>
              <w:rPr>
                <w:sz w:val="23"/>
              </w:rPr>
              <w:t>971。90</w:t>
            </w:r>
          </w:p>
        </w:tc>
        <w:tc>
          <w:tcPr>
            <w:tcW w:w="1082" w:type="dxa"/>
          </w:tcPr>
          <w:p>
            <w:pPr>
              <w:pStyle w:val="TableParagraph"/>
              <w:spacing w:line="288" w:lineRule="exact" w:before="8"/>
              <w:ind w:left="191"/>
              <w:rPr>
                <w:sz w:val="23"/>
              </w:rPr>
            </w:pPr>
            <w:r>
              <w:rPr>
                <w:sz w:val="23"/>
              </w:rPr>
              <w:t>831.45</w:t>
            </w:r>
          </w:p>
        </w:tc>
        <w:tc>
          <w:tcPr>
            <w:tcW w:w="1148" w:type="dxa"/>
          </w:tcPr>
          <w:p>
            <w:pPr>
              <w:pStyle w:val="TableParagraph"/>
              <w:spacing w:line="288" w:lineRule="exact" w:before="8"/>
              <w:ind w:left="62" w:right="10"/>
              <w:jc w:val="center"/>
              <w:rPr>
                <w:sz w:val="23"/>
              </w:rPr>
            </w:pPr>
            <w:r>
              <w:rPr>
                <w:sz w:val="23"/>
              </w:rPr>
              <w:t>1001。02</w:t>
            </w:r>
          </w:p>
        </w:tc>
      </w:tr>
      <w:tr>
        <w:trPr>
          <w:trHeight w:val="295" w:hRule="atLeast"/>
        </w:trPr>
        <w:tc>
          <w:tcPr>
            <w:tcW w:w="803" w:type="dxa"/>
            <w:gridSpan w:val="2"/>
          </w:tcPr>
          <w:p>
            <w:pPr>
              <w:pStyle w:val="TableParagraph"/>
              <w:spacing w:line="242" w:lineRule="exact" w:before="32"/>
              <w:ind w:left="436"/>
              <w:rPr>
                <w:sz w:val="23"/>
              </w:rPr>
            </w:pPr>
            <w:r>
              <w:rPr>
                <w:w w:val="100"/>
                <w:sz w:val="23"/>
              </w:rPr>
              <w:t>柱</w:t>
            </w:r>
          </w:p>
        </w:tc>
        <w:tc>
          <w:tcPr>
            <w:tcW w:w="389" w:type="dxa"/>
          </w:tcPr>
          <w:p>
            <w:pPr>
              <w:pStyle w:val="TableParagraph"/>
              <w:spacing w:line="257" w:lineRule="exact" w:before="18"/>
              <w:ind w:left="137"/>
              <w:rPr>
                <w:sz w:val="23"/>
              </w:rPr>
            </w:pPr>
            <w:r>
              <w:rPr>
                <w:w w:val="100"/>
                <w:sz w:val="23"/>
              </w:rPr>
              <w:t>M</w:t>
            </w:r>
          </w:p>
        </w:tc>
        <w:tc>
          <w:tcPr>
            <w:tcW w:w="1052" w:type="dxa"/>
          </w:tcPr>
          <w:p>
            <w:pPr>
              <w:pStyle w:val="TableParagraph"/>
              <w:spacing w:line="257" w:lineRule="exact" w:before="18"/>
              <w:ind w:left="112" w:right="89"/>
              <w:jc w:val="center"/>
              <w:rPr>
                <w:sz w:val="23"/>
              </w:rPr>
            </w:pPr>
            <w:r>
              <w:rPr>
                <w:sz w:val="23"/>
              </w:rPr>
              <w:t>47.06</w:t>
            </w:r>
          </w:p>
        </w:tc>
        <w:tc>
          <w:tcPr>
            <w:tcW w:w="1137" w:type="dxa"/>
          </w:tcPr>
          <w:p>
            <w:pPr>
              <w:pStyle w:val="TableParagraph"/>
              <w:spacing w:line="257" w:lineRule="exact" w:before="18"/>
              <w:ind w:left="86" w:right="88"/>
              <w:jc w:val="center"/>
              <w:rPr>
                <w:sz w:val="23"/>
              </w:rPr>
            </w:pPr>
            <w:r>
              <w:rPr>
                <w:sz w:val="23"/>
              </w:rPr>
              <w:t>9.4</w:t>
            </w:r>
          </w:p>
        </w:tc>
        <w:tc>
          <w:tcPr>
            <w:tcW w:w="1126" w:type="dxa"/>
          </w:tcPr>
          <w:p>
            <w:pPr>
              <w:pStyle w:val="TableParagraph"/>
              <w:spacing w:line="262" w:lineRule="exact" w:before="13"/>
              <w:ind w:left="439"/>
              <w:rPr>
                <w:sz w:val="23"/>
              </w:rPr>
            </w:pPr>
            <w:r>
              <w:rPr>
                <w:sz w:val="23"/>
              </w:rPr>
              <w:t>66.6</w:t>
            </w:r>
          </w:p>
        </w:tc>
        <w:tc>
          <w:tcPr>
            <w:tcW w:w="1136" w:type="dxa"/>
          </w:tcPr>
          <w:p>
            <w:pPr>
              <w:pStyle w:val="TableParagraph"/>
              <w:spacing w:line="257" w:lineRule="exact" w:before="18"/>
              <w:ind w:left="83" w:right="88"/>
              <w:jc w:val="center"/>
              <w:rPr>
                <w:sz w:val="23"/>
              </w:rPr>
            </w:pPr>
            <w:r>
              <w:rPr>
                <w:sz w:val="23"/>
              </w:rPr>
              <w:t>65。68</w:t>
            </w:r>
          </w:p>
        </w:tc>
        <w:tc>
          <w:tcPr>
            <w:tcW w:w="1082" w:type="dxa"/>
          </w:tcPr>
          <w:p>
            <w:pPr>
              <w:pStyle w:val="TableParagraph"/>
              <w:spacing w:line="257" w:lineRule="exact" w:before="18"/>
              <w:ind w:left="136"/>
              <w:rPr>
                <w:sz w:val="23"/>
              </w:rPr>
            </w:pPr>
            <w:r>
              <w:rPr>
                <w:sz w:val="23"/>
              </w:rPr>
              <w:t>—24.47</w:t>
            </w:r>
          </w:p>
        </w:tc>
        <w:tc>
          <w:tcPr>
            <w:tcW w:w="1148" w:type="dxa"/>
          </w:tcPr>
          <w:p>
            <w:pPr>
              <w:pStyle w:val="TableParagraph"/>
              <w:spacing w:line="257" w:lineRule="exact" w:before="18"/>
              <w:ind w:left="62" w:right="10"/>
              <w:jc w:val="center"/>
              <w:rPr>
                <w:sz w:val="23"/>
              </w:rPr>
            </w:pPr>
            <w:r>
              <w:rPr>
                <w:sz w:val="23"/>
              </w:rPr>
              <w:t>148。69</w:t>
            </w:r>
          </w:p>
        </w:tc>
      </w:tr>
      <w:tr>
        <w:trPr>
          <w:trHeight w:val="335" w:hRule="atLeast"/>
        </w:trPr>
        <w:tc>
          <w:tcPr>
            <w:tcW w:w="386" w:type="dxa"/>
          </w:tcPr>
          <w:p>
            <w:pPr>
              <w:pStyle w:val="TableParagraph"/>
              <w:rPr>
                <w:rFonts w:ascii="Times New Roman"/>
                <w:sz w:val="22"/>
              </w:rPr>
            </w:pPr>
          </w:p>
        </w:tc>
        <w:tc>
          <w:tcPr>
            <w:tcW w:w="417" w:type="dxa"/>
          </w:tcPr>
          <w:p>
            <w:pPr>
              <w:pStyle w:val="TableParagraph"/>
              <w:spacing w:line="278" w:lineRule="exact" w:before="37"/>
              <w:ind w:left="50"/>
              <w:rPr>
                <w:sz w:val="23"/>
              </w:rPr>
            </w:pPr>
            <w:r>
              <w:rPr>
                <w:w w:val="100"/>
                <w:sz w:val="23"/>
              </w:rPr>
              <w:t>顶</w:t>
            </w:r>
          </w:p>
        </w:tc>
        <w:tc>
          <w:tcPr>
            <w:tcW w:w="389" w:type="dxa"/>
          </w:tcPr>
          <w:p>
            <w:pPr>
              <w:pStyle w:val="TableParagraph"/>
              <w:spacing w:line="266" w:lineRule="exact" w:before="49"/>
              <w:ind w:left="137"/>
              <w:rPr>
                <w:sz w:val="23"/>
              </w:rPr>
            </w:pPr>
            <w:r>
              <w:rPr>
                <w:w w:val="100"/>
                <w:sz w:val="23"/>
              </w:rPr>
              <w:t>N</w:t>
            </w:r>
          </w:p>
        </w:tc>
        <w:tc>
          <w:tcPr>
            <w:tcW w:w="1052" w:type="dxa"/>
          </w:tcPr>
          <w:p>
            <w:pPr>
              <w:pStyle w:val="TableParagraph"/>
              <w:spacing w:line="266" w:lineRule="exact" w:before="49"/>
              <w:ind w:left="112" w:right="89"/>
              <w:jc w:val="center"/>
              <w:rPr>
                <w:sz w:val="23"/>
              </w:rPr>
            </w:pPr>
            <w:r>
              <w:rPr>
                <w:sz w:val="23"/>
              </w:rPr>
              <w:t>901.65</w:t>
            </w:r>
          </w:p>
        </w:tc>
        <w:tc>
          <w:tcPr>
            <w:tcW w:w="1137" w:type="dxa"/>
          </w:tcPr>
          <w:p>
            <w:pPr>
              <w:pStyle w:val="TableParagraph"/>
              <w:spacing w:line="266" w:lineRule="exact" w:before="49"/>
              <w:ind w:left="88" w:right="88"/>
              <w:jc w:val="center"/>
              <w:rPr>
                <w:sz w:val="23"/>
              </w:rPr>
            </w:pPr>
            <w:r>
              <w:rPr>
                <w:sz w:val="23"/>
              </w:rPr>
              <w:t>118。71</w:t>
            </w:r>
          </w:p>
        </w:tc>
        <w:tc>
          <w:tcPr>
            <w:tcW w:w="1126" w:type="dxa"/>
          </w:tcPr>
          <w:p>
            <w:pPr>
              <w:pStyle w:val="TableParagraph"/>
              <w:spacing w:line="269" w:lineRule="exact" w:before="47"/>
              <w:ind w:right="107"/>
              <w:jc w:val="right"/>
              <w:rPr>
                <w:sz w:val="23"/>
              </w:rPr>
            </w:pPr>
            <w:r>
              <w:rPr>
                <w:sz w:val="23"/>
              </w:rPr>
              <w:t>95。09</w:t>
            </w:r>
          </w:p>
        </w:tc>
        <w:tc>
          <w:tcPr>
            <w:tcW w:w="1136" w:type="dxa"/>
          </w:tcPr>
          <w:p>
            <w:pPr>
              <w:pStyle w:val="TableParagraph"/>
              <w:spacing w:line="266" w:lineRule="exact" w:before="49"/>
              <w:ind w:left="88" w:right="88"/>
              <w:jc w:val="center"/>
              <w:rPr>
                <w:sz w:val="23"/>
              </w:rPr>
            </w:pPr>
            <w:r>
              <w:rPr>
                <w:sz w:val="23"/>
              </w:rPr>
              <w:t>1198。37</w:t>
            </w:r>
          </w:p>
        </w:tc>
        <w:tc>
          <w:tcPr>
            <w:tcW w:w="1082" w:type="dxa"/>
          </w:tcPr>
          <w:p>
            <w:pPr>
              <w:pStyle w:val="TableParagraph"/>
              <w:spacing w:line="266" w:lineRule="exact" w:before="49"/>
              <w:ind w:left="136"/>
              <w:rPr>
                <w:sz w:val="23"/>
              </w:rPr>
            </w:pPr>
            <w:r>
              <w:rPr>
                <w:sz w:val="23"/>
              </w:rPr>
              <w:t>1029.63</w:t>
            </w:r>
          </w:p>
        </w:tc>
        <w:tc>
          <w:tcPr>
            <w:tcW w:w="1148" w:type="dxa"/>
          </w:tcPr>
          <w:p>
            <w:pPr>
              <w:pStyle w:val="TableParagraph"/>
              <w:spacing w:line="266" w:lineRule="exact" w:before="49"/>
              <w:ind w:left="62" w:right="10"/>
              <w:jc w:val="center"/>
              <w:rPr>
                <w:sz w:val="23"/>
              </w:rPr>
            </w:pPr>
            <w:r>
              <w:rPr>
                <w:sz w:val="23"/>
              </w:rPr>
              <w:t>1276.86</w:t>
            </w:r>
          </w:p>
        </w:tc>
      </w:tr>
      <w:tr>
        <w:trPr>
          <w:trHeight w:val="331" w:hRule="atLeast"/>
        </w:trPr>
        <w:tc>
          <w:tcPr>
            <w:tcW w:w="386" w:type="dxa"/>
          </w:tcPr>
          <w:p>
            <w:pPr>
              <w:pStyle w:val="TableParagraph"/>
              <w:spacing w:line="287" w:lineRule="exact"/>
              <w:ind w:left="50"/>
              <w:rPr>
                <w:sz w:val="23"/>
              </w:rPr>
            </w:pPr>
            <w:r>
              <w:rPr>
                <w:w w:val="100"/>
                <w:sz w:val="23"/>
              </w:rPr>
              <w:t>4</w:t>
            </w:r>
          </w:p>
        </w:tc>
        <w:tc>
          <w:tcPr>
            <w:tcW w:w="417" w:type="dxa"/>
          </w:tcPr>
          <w:p>
            <w:pPr>
              <w:pStyle w:val="TableParagraph"/>
              <w:spacing w:line="276" w:lineRule="exact" w:before="35"/>
              <w:ind w:left="50"/>
              <w:rPr>
                <w:sz w:val="23"/>
              </w:rPr>
            </w:pPr>
            <w:r>
              <w:rPr>
                <w:w w:val="100"/>
                <w:sz w:val="23"/>
              </w:rPr>
              <w:t>柱</w:t>
            </w:r>
          </w:p>
        </w:tc>
        <w:tc>
          <w:tcPr>
            <w:tcW w:w="389" w:type="dxa"/>
          </w:tcPr>
          <w:p>
            <w:pPr>
              <w:pStyle w:val="TableParagraph"/>
              <w:spacing w:line="276" w:lineRule="exact" w:before="35"/>
              <w:ind w:left="137"/>
              <w:rPr>
                <w:sz w:val="23"/>
              </w:rPr>
            </w:pPr>
            <w:r>
              <w:rPr>
                <w:w w:val="100"/>
                <w:sz w:val="23"/>
              </w:rPr>
              <w:t>M</w:t>
            </w:r>
          </w:p>
        </w:tc>
        <w:tc>
          <w:tcPr>
            <w:tcW w:w="1052" w:type="dxa"/>
          </w:tcPr>
          <w:p>
            <w:pPr>
              <w:pStyle w:val="TableParagraph"/>
              <w:spacing w:line="276" w:lineRule="exact" w:before="35"/>
              <w:ind w:left="117" w:right="89"/>
              <w:jc w:val="center"/>
              <w:rPr>
                <w:sz w:val="23"/>
              </w:rPr>
            </w:pPr>
            <w:r>
              <w:rPr>
                <w:sz w:val="23"/>
              </w:rPr>
              <w:t>—70.36</w:t>
            </w:r>
          </w:p>
        </w:tc>
        <w:tc>
          <w:tcPr>
            <w:tcW w:w="1137" w:type="dxa"/>
          </w:tcPr>
          <w:p>
            <w:pPr>
              <w:pStyle w:val="TableParagraph"/>
              <w:spacing w:line="276" w:lineRule="exact" w:before="35"/>
              <w:ind w:left="88" w:right="88"/>
              <w:jc w:val="center"/>
              <w:rPr>
                <w:sz w:val="23"/>
              </w:rPr>
            </w:pPr>
            <w:r>
              <w:rPr>
                <w:sz w:val="23"/>
              </w:rPr>
              <w:t>—14。05</w:t>
            </w:r>
          </w:p>
        </w:tc>
        <w:tc>
          <w:tcPr>
            <w:tcW w:w="1126" w:type="dxa"/>
          </w:tcPr>
          <w:p>
            <w:pPr>
              <w:pStyle w:val="TableParagraph"/>
              <w:spacing w:line="276" w:lineRule="exact" w:before="35"/>
              <w:ind w:left="158"/>
              <w:rPr>
                <w:sz w:val="23"/>
              </w:rPr>
            </w:pPr>
            <w:r>
              <w:rPr>
                <w:sz w:val="23"/>
              </w:rPr>
              <w:t>±66。6</w:t>
            </w:r>
          </w:p>
        </w:tc>
        <w:tc>
          <w:tcPr>
            <w:tcW w:w="1136" w:type="dxa"/>
          </w:tcPr>
          <w:p>
            <w:pPr>
              <w:pStyle w:val="TableParagraph"/>
              <w:spacing w:line="276" w:lineRule="exact" w:before="35"/>
              <w:ind w:left="88" w:right="88"/>
              <w:jc w:val="center"/>
              <w:rPr>
                <w:sz w:val="23"/>
              </w:rPr>
            </w:pPr>
            <w:r>
              <w:rPr>
                <w:sz w:val="23"/>
              </w:rPr>
              <w:t>-84。13</w:t>
            </w:r>
          </w:p>
        </w:tc>
        <w:tc>
          <w:tcPr>
            <w:tcW w:w="1082" w:type="dxa"/>
          </w:tcPr>
          <w:p>
            <w:pPr>
              <w:pStyle w:val="TableParagraph"/>
              <w:spacing w:line="276" w:lineRule="exact" w:before="35"/>
              <w:ind w:left="191"/>
              <w:rPr>
                <w:sz w:val="23"/>
              </w:rPr>
            </w:pPr>
            <w:r>
              <w:rPr>
                <w:sz w:val="23"/>
              </w:rPr>
              <w:t>—6.28</w:t>
            </w:r>
          </w:p>
        </w:tc>
        <w:tc>
          <w:tcPr>
            <w:tcW w:w="1148" w:type="dxa"/>
          </w:tcPr>
          <w:p>
            <w:pPr>
              <w:pStyle w:val="TableParagraph"/>
              <w:spacing w:line="276" w:lineRule="exact" w:before="35"/>
              <w:ind w:left="62" w:right="10"/>
              <w:jc w:val="center"/>
              <w:rPr>
                <w:sz w:val="23"/>
              </w:rPr>
            </w:pPr>
            <w:r>
              <w:rPr>
                <w:sz w:val="23"/>
              </w:rPr>
              <w:t>—179。44</w:t>
            </w:r>
          </w:p>
        </w:tc>
      </w:tr>
      <w:tr>
        <w:trPr>
          <w:trHeight w:val="328" w:hRule="atLeast"/>
        </w:trPr>
        <w:tc>
          <w:tcPr>
            <w:tcW w:w="386" w:type="dxa"/>
          </w:tcPr>
          <w:p>
            <w:pPr>
              <w:pStyle w:val="TableParagraph"/>
              <w:rPr>
                <w:rFonts w:ascii="Times New Roman"/>
                <w:sz w:val="22"/>
              </w:rPr>
            </w:pPr>
          </w:p>
        </w:tc>
        <w:tc>
          <w:tcPr>
            <w:tcW w:w="417" w:type="dxa"/>
          </w:tcPr>
          <w:p>
            <w:pPr>
              <w:pStyle w:val="TableParagraph"/>
              <w:spacing w:before="1"/>
              <w:ind w:left="50"/>
              <w:rPr>
                <w:sz w:val="23"/>
              </w:rPr>
            </w:pPr>
            <w:r>
              <w:rPr>
                <w:w w:val="100"/>
                <w:sz w:val="23"/>
              </w:rPr>
              <w:t>底</w:t>
            </w:r>
          </w:p>
        </w:tc>
        <w:tc>
          <w:tcPr>
            <w:tcW w:w="389" w:type="dxa"/>
          </w:tcPr>
          <w:p>
            <w:pPr>
              <w:pStyle w:val="TableParagraph"/>
              <w:spacing w:line="293" w:lineRule="exact" w:before="16"/>
              <w:ind w:left="137"/>
              <w:rPr>
                <w:sz w:val="23"/>
              </w:rPr>
            </w:pPr>
            <w:r>
              <w:rPr>
                <w:w w:val="100"/>
                <w:sz w:val="23"/>
              </w:rPr>
              <w:t>N</w:t>
            </w:r>
          </w:p>
        </w:tc>
        <w:tc>
          <w:tcPr>
            <w:tcW w:w="1052" w:type="dxa"/>
          </w:tcPr>
          <w:p>
            <w:pPr>
              <w:pStyle w:val="TableParagraph"/>
              <w:spacing w:line="293" w:lineRule="exact" w:before="16"/>
              <w:ind w:left="117" w:right="88"/>
              <w:jc w:val="center"/>
              <w:rPr>
                <w:sz w:val="23"/>
              </w:rPr>
            </w:pPr>
            <w:r>
              <w:rPr>
                <w:sz w:val="23"/>
              </w:rPr>
              <w:t>925。71</w:t>
            </w:r>
          </w:p>
        </w:tc>
        <w:tc>
          <w:tcPr>
            <w:tcW w:w="1137" w:type="dxa"/>
          </w:tcPr>
          <w:p>
            <w:pPr>
              <w:pStyle w:val="TableParagraph"/>
              <w:spacing w:line="293" w:lineRule="exact" w:before="16"/>
              <w:ind w:left="88" w:right="88"/>
              <w:jc w:val="center"/>
              <w:rPr>
                <w:sz w:val="23"/>
              </w:rPr>
            </w:pPr>
            <w:r>
              <w:rPr>
                <w:sz w:val="23"/>
              </w:rPr>
              <w:t>118。77</w:t>
            </w:r>
          </w:p>
        </w:tc>
        <w:tc>
          <w:tcPr>
            <w:tcW w:w="1126" w:type="dxa"/>
          </w:tcPr>
          <w:p>
            <w:pPr>
              <w:pStyle w:val="TableParagraph"/>
              <w:spacing w:line="290" w:lineRule="exact" w:before="18"/>
              <w:ind w:right="107"/>
              <w:jc w:val="right"/>
              <w:rPr>
                <w:sz w:val="23"/>
              </w:rPr>
            </w:pPr>
            <w:r>
              <w:rPr>
                <w:sz w:val="23"/>
              </w:rPr>
              <w:t>95。09</w:t>
            </w:r>
          </w:p>
        </w:tc>
        <w:tc>
          <w:tcPr>
            <w:tcW w:w="1136" w:type="dxa"/>
          </w:tcPr>
          <w:p>
            <w:pPr>
              <w:pStyle w:val="TableParagraph"/>
              <w:spacing w:line="293" w:lineRule="exact" w:before="16"/>
              <w:ind w:left="88" w:right="88"/>
              <w:jc w:val="center"/>
              <w:rPr>
                <w:sz w:val="23"/>
              </w:rPr>
            </w:pPr>
            <w:r>
              <w:rPr>
                <w:sz w:val="23"/>
              </w:rPr>
              <w:t>1227.25</w:t>
            </w:r>
          </w:p>
        </w:tc>
        <w:tc>
          <w:tcPr>
            <w:tcW w:w="1082" w:type="dxa"/>
          </w:tcPr>
          <w:p>
            <w:pPr>
              <w:pStyle w:val="TableParagraph"/>
              <w:spacing w:line="293" w:lineRule="exact" w:before="16"/>
              <w:ind w:left="136"/>
              <w:rPr>
                <w:sz w:val="23"/>
              </w:rPr>
            </w:pPr>
            <w:r>
              <w:rPr>
                <w:sz w:val="23"/>
              </w:rPr>
              <w:t>1058.50</w:t>
            </w:r>
          </w:p>
        </w:tc>
        <w:tc>
          <w:tcPr>
            <w:tcW w:w="1148" w:type="dxa"/>
          </w:tcPr>
          <w:p>
            <w:pPr>
              <w:pStyle w:val="TableParagraph"/>
              <w:spacing w:line="293" w:lineRule="exact" w:before="16"/>
              <w:ind w:left="62" w:right="10"/>
              <w:jc w:val="center"/>
              <w:rPr>
                <w:sz w:val="23"/>
              </w:rPr>
            </w:pPr>
            <w:r>
              <w:rPr>
                <w:sz w:val="23"/>
              </w:rPr>
              <w:t>1305.73</w:t>
            </w:r>
          </w:p>
        </w:tc>
      </w:tr>
      <w:tr>
        <w:trPr>
          <w:trHeight w:val="278" w:hRule="atLeast"/>
        </w:trPr>
        <w:tc>
          <w:tcPr>
            <w:tcW w:w="386" w:type="dxa"/>
          </w:tcPr>
          <w:p>
            <w:pPr>
              <w:pStyle w:val="TableParagraph"/>
              <w:rPr>
                <w:rFonts w:ascii="Times New Roman"/>
                <w:sz w:val="20"/>
              </w:rPr>
            </w:pPr>
          </w:p>
        </w:tc>
        <w:tc>
          <w:tcPr>
            <w:tcW w:w="417" w:type="dxa"/>
          </w:tcPr>
          <w:p>
            <w:pPr>
              <w:pStyle w:val="TableParagraph"/>
              <w:spacing w:line="242" w:lineRule="exact" w:before="16"/>
              <w:ind w:left="50"/>
              <w:rPr>
                <w:sz w:val="23"/>
              </w:rPr>
            </w:pPr>
            <w:r>
              <w:rPr>
                <w:w w:val="100"/>
                <w:sz w:val="23"/>
              </w:rPr>
              <w:t>柱</w:t>
            </w:r>
          </w:p>
        </w:tc>
        <w:tc>
          <w:tcPr>
            <w:tcW w:w="389" w:type="dxa"/>
          </w:tcPr>
          <w:p>
            <w:pPr>
              <w:pStyle w:val="TableParagraph"/>
              <w:spacing w:line="242" w:lineRule="exact" w:before="16"/>
              <w:ind w:left="137"/>
              <w:rPr>
                <w:sz w:val="23"/>
              </w:rPr>
            </w:pPr>
            <w:r>
              <w:rPr>
                <w:w w:val="100"/>
                <w:sz w:val="23"/>
              </w:rPr>
              <w:t>M</w:t>
            </w:r>
          </w:p>
        </w:tc>
        <w:tc>
          <w:tcPr>
            <w:tcW w:w="1052" w:type="dxa"/>
          </w:tcPr>
          <w:p>
            <w:pPr>
              <w:pStyle w:val="TableParagraph"/>
              <w:spacing w:line="242" w:lineRule="exact" w:before="16"/>
              <w:ind w:left="113" w:right="89"/>
              <w:jc w:val="center"/>
              <w:rPr>
                <w:sz w:val="23"/>
              </w:rPr>
            </w:pPr>
            <w:r>
              <w:rPr>
                <w:sz w:val="23"/>
              </w:rPr>
              <w:t>47。06</w:t>
            </w:r>
          </w:p>
        </w:tc>
        <w:tc>
          <w:tcPr>
            <w:tcW w:w="1137" w:type="dxa"/>
          </w:tcPr>
          <w:p>
            <w:pPr>
              <w:pStyle w:val="TableParagraph"/>
              <w:spacing w:line="242" w:lineRule="exact" w:before="16"/>
              <w:ind w:left="86" w:right="88"/>
              <w:jc w:val="center"/>
              <w:rPr>
                <w:sz w:val="23"/>
              </w:rPr>
            </w:pPr>
            <w:r>
              <w:rPr>
                <w:sz w:val="23"/>
              </w:rPr>
              <w:t>9.4</w:t>
            </w:r>
          </w:p>
        </w:tc>
        <w:tc>
          <w:tcPr>
            <w:tcW w:w="1126" w:type="dxa"/>
          </w:tcPr>
          <w:p>
            <w:pPr>
              <w:pStyle w:val="TableParagraph"/>
              <w:spacing w:line="242" w:lineRule="exact" w:before="16"/>
              <w:ind w:left="382"/>
              <w:rPr>
                <w:sz w:val="23"/>
              </w:rPr>
            </w:pPr>
            <w:r>
              <w:rPr>
                <w:sz w:val="23"/>
              </w:rPr>
              <w:t>73。8</w:t>
            </w:r>
          </w:p>
        </w:tc>
        <w:tc>
          <w:tcPr>
            <w:tcW w:w="1136" w:type="dxa"/>
          </w:tcPr>
          <w:p>
            <w:pPr>
              <w:pStyle w:val="TableParagraph"/>
              <w:spacing w:line="242" w:lineRule="exact" w:before="16"/>
              <w:ind w:left="83" w:right="88"/>
              <w:jc w:val="center"/>
              <w:rPr>
                <w:sz w:val="23"/>
              </w:rPr>
            </w:pPr>
            <w:r>
              <w:rPr>
                <w:sz w:val="23"/>
              </w:rPr>
              <w:t>65。68</w:t>
            </w:r>
          </w:p>
        </w:tc>
        <w:tc>
          <w:tcPr>
            <w:tcW w:w="1082" w:type="dxa"/>
          </w:tcPr>
          <w:p>
            <w:pPr>
              <w:pStyle w:val="TableParagraph"/>
              <w:spacing w:line="242" w:lineRule="exact" w:before="16"/>
              <w:ind w:left="105"/>
              <w:rPr>
                <w:sz w:val="23"/>
              </w:rPr>
            </w:pPr>
            <w:r>
              <w:rPr>
                <w:sz w:val="23"/>
              </w:rPr>
              <w:t>—33</w:t>
            </w:r>
            <w:r>
              <w:rPr>
                <w:spacing w:val="-56"/>
                <w:sz w:val="23"/>
              </w:rPr>
              <w:t>。</w:t>
            </w:r>
            <w:r>
              <w:rPr>
                <w:sz w:val="23"/>
              </w:rPr>
              <w:t>83</w:t>
            </w:r>
          </w:p>
        </w:tc>
        <w:tc>
          <w:tcPr>
            <w:tcW w:w="1148" w:type="dxa"/>
          </w:tcPr>
          <w:p>
            <w:pPr>
              <w:pStyle w:val="TableParagraph"/>
              <w:spacing w:line="242" w:lineRule="exact" w:before="16"/>
              <w:ind w:left="62" w:right="10"/>
              <w:jc w:val="center"/>
              <w:rPr>
                <w:sz w:val="23"/>
              </w:rPr>
            </w:pPr>
            <w:r>
              <w:rPr>
                <w:sz w:val="23"/>
              </w:rPr>
              <w:t>158.05</w:t>
            </w:r>
          </w:p>
        </w:tc>
      </w:tr>
    </w:tbl>
    <w:p>
      <w:pPr>
        <w:pStyle w:val="BodyText"/>
        <w:spacing w:before="1"/>
        <w:rPr>
          <w:sz w:val="13"/>
        </w:rPr>
      </w:pPr>
    </w:p>
    <w:tbl>
      <w:tblPr>
        <w:tblW w:w="0" w:type="auto"/>
        <w:jc w:val="left"/>
        <w:tblInd w:w="2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7"/>
        <w:gridCol w:w="389"/>
        <w:gridCol w:w="1052"/>
        <w:gridCol w:w="1163"/>
        <w:gridCol w:w="1100"/>
        <w:gridCol w:w="1135"/>
        <w:gridCol w:w="1098"/>
        <w:gridCol w:w="1096"/>
      </w:tblGrid>
      <w:tr>
        <w:trPr>
          <w:trHeight w:val="279" w:hRule="atLeast"/>
        </w:trPr>
        <w:tc>
          <w:tcPr>
            <w:tcW w:w="417" w:type="dxa"/>
          </w:tcPr>
          <w:p>
            <w:pPr>
              <w:pStyle w:val="TableParagraph"/>
              <w:spacing w:line="162" w:lineRule="exact"/>
              <w:ind w:left="50"/>
              <w:rPr>
                <w:sz w:val="23"/>
              </w:rPr>
            </w:pPr>
            <w:r>
              <w:rPr>
                <w:w w:val="100"/>
                <w:sz w:val="23"/>
              </w:rPr>
              <w:t>顶</w:t>
            </w:r>
          </w:p>
        </w:tc>
        <w:tc>
          <w:tcPr>
            <w:tcW w:w="389" w:type="dxa"/>
          </w:tcPr>
          <w:p>
            <w:pPr>
              <w:pStyle w:val="TableParagraph"/>
              <w:spacing w:line="260" w:lineRule="exact"/>
              <w:ind w:left="136"/>
              <w:rPr>
                <w:sz w:val="23"/>
              </w:rPr>
            </w:pPr>
            <w:r>
              <w:rPr>
                <w:w w:val="100"/>
                <w:sz w:val="23"/>
              </w:rPr>
              <w:t>N</w:t>
            </w:r>
          </w:p>
        </w:tc>
        <w:tc>
          <w:tcPr>
            <w:tcW w:w="1052" w:type="dxa"/>
          </w:tcPr>
          <w:p>
            <w:pPr>
              <w:pStyle w:val="TableParagraph"/>
              <w:spacing w:line="260" w:lineRule="exact"/>
              <w:ind w:left="112" w:right="89"/>
              <w:jc w:val="center"/>
              <w:rPr>
                <w:sz w:val="23"/>
              </w:rPr>
            </w:pPr>
            <w:r>
              <w:rPr>
                <w:sz w:val="23"/>
              </w:rPr>
              <w:t>1109</w:t>
            </w:r>
          </w:p>
        </w:tc>
        <w:tc>
          <w:tcPr>
            <w:tcW w:w="1163" w:type="dxa"/>
          </w:tcPr>
          <w:p>
            <w:pPr>
              <w:pStyle w:val="TableParagraph"/>
              <w:spacing w:line="260" w:lineRule="exact"/>
              <w:ind w:left="85" w:right="113"/>
              <w:jc w:val="center"/>
              <w:rPr>
                <w:sz w:val="23"/>
              </w:rPr>
            </w:pPr>
            <w:r>
              <w:rPr>
                <w:sz w:val="23"/>
              </w:rPr>
              <w:t>143.2</w:t>
            </w:r>
          </w:p>
        </w:tc>
        <w:tc>
          <w:tcPr>
            <w:tcW w:w="1100" w:type="dxa"/>
          </w:tcPr>
          <w:p>
            <w:pPr>
              <w:pStyle w:val="TableParagraph"/>
              <w:spacing w:line="260" w:lineRule="exact"/>
              <w:ind w:left="355"/>
              <w:rPr>
                <w:sz w:val="23"/>
              </w:rPr>
            </w:pPr>
            <w:r>
              <w:rPr>
                <w:sz w:val="23"/>
              </w:rPr>
              <w:t>130.0</w:t>
            </w:r>
          </w:p>
        </w:tc>
        <w:tc>
          <w:tcPr>
            <w:tcW w:w="1135" w:type="dxa"/>
          </w:tcPr>
          <w:p>
            <w:pPr>
              <w:pStyle w:val="TableParagraph"/>
              <w:spacing w:line="260" w:lineRule="exact"/>
              <w:ind w:left="87" w:right="87"/>
              <w:jc w:val="center"/>
              <w:rPr>
                <w:sz w:val="23"/>
              </w:rPr>
            </w:pPr>
            <w:r>
              <w:rPr>
                <w:sz w:val="23"/>
              </w:rPr>
              <w:t>1471.14</w:t>
            </w:r>
          </w:p>
        </w:tc>
        <w:tc>
          <w:tcPr>
            <w:tcW w:w="1098" w:type="dxa"/>
          </w:tcPr>
          <w:p>
            <w:pPr>
              <w:pStyle w:val="TableParagraph"/>
              <w:spacing w:line="260" w:lineRule="exact"/>
              <w:ind w:left="88" w:right="106"/>
              <w:jc w:val="center"/>
              <w:rPr>
                <w:sz w:val="23"/>
              </w:rPr>
            </w:pPr>
            <w:r>
              <w:rPr>
                <w:sz w:val="23"/>
              </w:rPr>
              <w:t>1247</w:t>
            </w:r>
            <w:r>
              <w:rPr>
                <w:spacing w:val="-56"/>
                <w:sz w:val="23"/>
              </w:rPr>
              <w:t>。</w:t>
            </w:r>
            <w:r>
              <w:rPr>
                <w:sz w:val="23"/>
              </w:rPr>
              <w:t>72</w:t>
            </w:r>
          </w:p>
        </w:tc>
        <w:tc>
          <w:tcPr>
            <w:tcW w:w="1096" w:type="dxa"/>
          </w:tcPr>
          <w:p>
            <w:pPr>
              <w:pStyle w:val="TableParagraph"/>
              <w:spacing w:line="260" w:lineRule="exact"/>
              <w:ind w:right="105"/>
              <w:jc w:val="right"/>
              <w:rPr>
                <w:sz w:val="23"/>
              </w:rPr>
            </w:pPr>
            <w:r>
              <w:rPr>
                <w:sz w:val="23"/>
              </w:rPr>
              <w:t>1585.72</w:t>
            </w:r>
          </w:p>
        </w:tc>
      </w:tr>
      <w:tr>
        <w:trPr>
          <w:trHeight w:val="310" w:hRule="atLeast"/>
        </w:trPr>
        <w:tc>
          <w:tcPr>
            <w:tcW w:w="417" w:type="dxa"/>
          </w:tcPr>
          <w:p>
            <w:pPr>
              <w:pStyle w:val="TableParagraph"/>
              <w:spacing w:line="276" w:lineRule="exact" w:before="15"/>
              <w:ind w:left="50"/>
              <w:rPr>
                <w:sz w:val="23"/>
              </w:rPr>
            </w:pPr>
            <w:r>
              <w:rPr>
                <w:w w:val="100"/>
                <w:sz w:val="23"/>
              </w:rPr>
              <w:t>柱</w:t>
            </w:r>
          </w:p>
        </w:tc>
        <w:tc>
          <w:tcPr>
            <w:tcW w:w="389" w:type="dxa"/>
          </w:tcPr>
          <w:p>
            <w:pPr>
              <w:pStyle w:val="TableParagraph"/>
              <w:spacing w:line="276" w:lineRule="exact" w:before="15"/>
              <w:ind w:left="136"/>
              <w:rPr>
                <w:sz w:val="23"/>
              </w:rPr>
            </w:pPr>
            <w:r>
              <w:rPr>
                <w:w w:val="100"/>
                <w:sz w:val="23"/>
              </w:rPr>
              <w:t>M</w:t>
            </w:r>
          </w:p>
        </w:tc>
        <w:tc>
          <w:tcPr>
            <w:tcW w:w="1052" w:type="dxa"/>
          </w:tcPr>
          <w:p>
            <w:pPr>
              <w:pStyle w:val="TableParagraph"/>
              <w:spacing w:line="276" w:lineRule="exact" w:before="15"/>
              <w:ind w:left="116" w:right="89"/>
              <w:jc w:val="center"/>
              <w:rPr>
                <w:sz w:val="23"/>
              </w:rPr>
            </w:pPr>
            <w:r>
              <w:rPr>
                <w:sz w:val="23"/>
              </w:rPr>
              <w:t>—70.36</w:t>
            </w:r>
          </w:p>
        </w:tc>
        <w:tc>
          <w:tcPr>
            <w:tcW w:w="1163" w:type="dxa"/>
          </w:tcPr>
          <w:p>
            <w:pPr>
              <w:pStyle w:val="TableParagraph"/>
              <w:spacing w:line="276" w:lineRule="exact" w:before="15"/>
              <w:ind w:left="89" w:right="113"/>
              <w:jc w:val="center"/>
              <w:rPr>
                <w:sz w:val="23"/>
              </w:rPr>
            </w:pPr>
            <w:r>
              <w:rPr>
                <w:sz w:val="23"/>
              </w:rPr>
              <w:t>—14。05</w:t>
            </w:r>
          </w:p>
        </w:tc>
        <w:tc>
          <w:tcPr>
            <w:tcW w:w="1100" w:type="dxa"/>
          </w:tcPr>
          <w:p>
            <w:pPr>
              <w:pStyle w:val="TableParagraph"/>
              <w:spacing w:line="276" w:lineRule="exact" w:before="15"/>
              <w:ind w:left="187"/>
              <w:rPr>
                <w:sz w:val="23"/>
              </w:rPr>
            </w:pPr>
            <w:r>
              <w:rPr>
                <w:sz w:val="23"/>
              </w:rPr>
              <w:t>±73.8</w:t>
            </w:r>
          </w:p>
        </w:tc>
        <w:tc>
          <w:tcPr>
            <w:tcW w:w="1135" w:type="dxa"/>
          </w:tcPr>
          <w:p>
            <w:pPr>
              <w:pStyle w:val="TableParagraph"/>
              <w:spacing w:line="276" w:lineRule="exact" w:before="15"/>
              <w:ind w:left="87" w:right="87"/>
              <w:jc w:val="center"/>
              <w:rPr>
                <w:sz w:val="23"/>
              </w:rPr>
            </w:pPr>
            <w:r>
              <w:rPr>
                <w:sz w:val="23"/>
              </w:rPr>
              <w:t>-84。13</w:t>
            </w:r>
          </w:p>
        </w:tc>
        <w:tc>
          <w:tcPr>
            <w:tcW w:w="1098" w:type="dxa"/>
          </w:tcPr>
          <w:p>
            <w:pPr>
              <w:pStyle w:val="TableParagraph"/>
              <w:spacing w:line="276" w:lineRule="exact" w:before="15"/>
              <w:ind w:left="86" w:right="106"/>
              <w:jc w:val="center"/>
              <w:rPr>
                <w:sz w:val="23"/>
              </w:rPr>
            </w:pPr>
            <w:r>
              <w:rPr>
                <w:sz w:val="23"/>
              </w:rPr>
              <w:t>3。08</w:t>
            </w:r>
          </w:p>
        </w:tc>
        <w:tc>
          <w:tcPr>
            <w:tcW w:w="1096" w:type="dxa"/>
          </w:tcPr>
          <w:p>
            <w:pPr>
              <w:pStyle w:val="TableParagraph"/>
              <w:spacing w:line="276" w:lineRule="exact" w:before="15"/>
              <w:ind w:right="48"/>
              <w:jc w:val="right"/>
              <w:rPr>
                <w:sz w:val="23"/>
              </w:rPr>
            </w:pPr>
            <w:r>
              <w:rPr>
                <w:sz w:val="23"/>
              </w:rPr>
              <w:t>-188。80</w:t>
            </w:r>
          </w:p>
        </w:tc>
      </w:tr>
      <w:tr>
        <w:trPr>
          <w:trHeight w:val="328" w:hRule="atLeast"/>
        </w:trPr>
        <w:tc>
          <w:tcPr>
            <w:tcW w:w="417" w:type="dxa"/>
          </w:tcPr>
          <w:p>
            <w:pPr>
              <w:pStyle w:val="TableParagraph"/>
              <w:spacing w:before="1"/>
              <w:ind w:left="50"/>
              <w:rPr>
                <w:sz w:val="23"/>
              </w:rPr>
            </w:pPr>
            <w:r>
              <w:rPr>
                <w:w w:val="100"/>
                <w:sz w:val="23"/>
              </w:rPr>
              <w:t>底</w:t>
            </w:r>
          </w:p>
        </w:tc>
        <w:tc>
          <w:tcPr>
            <w:tcW w:w="389" w:type="dxa"/>
          </w:tcPr>
          <w:p>
            <w:pPr>
              <w:pStyle w:val="TableParagraph"/>
              <w:spacing w:line="293" w:lineRule="exact" w:before="16"/>
              <w:ind w:left="136"/>
              <w:rPr>
                <w:sz w:val="23"/>
              </w:rPr>
            </w:pPr>
            <w:r>
              <w:rPr>
                <w:w w:val="100"/>
                <w:sz w:val="23"/>
              </w:rPr>
              <w:t>N</w:t>
            </w:r>
          </w:p>
        </w:tc>
        <w:tc>
          <w:tcPr>
            <w:tcW w:w="1052" w:type="dxa"/>
          </w:tcPr>
          <w:p>
            <w:pPr>
              <w:pStyle w:val="TableParagraph"/>
              <w:spacing w:line="293" w:lineRule="exact" w:before="16"/>
              <w:ind w:left="116" w:right="89"/>
              <w:jc w:val="center"/>
              <w:rPr>
                <w:sz w:val="23"/>
              </w:rPr>
            </w:pPr>
            <w:r>
              <w:rPr>
                <w:sz w:val="23"/>
              </w:rPr>
              <w:t>1133.06</w:t>
            </w:r>
          </w:p>
        </w:tc>
        <w:tc>
          <w:tcPr>
            <w:tcW w:w="1163" w:type="dxa"/>
          </w:tcPr>
          <w:p>
            <w:pPr>
              <w:pStyle w:val="TableParagraph"/>
              <w:spacing w:line="293" w:lineRule="exact" w:before="16"/>
              <w:ind w:left="85" w:right="113"/>
              <w:jc w:val="center"/>
              <w:rPr>
                <w:sz w:val="23"/>
              </w:rPr>
            </w:pPr>
            <w:r>
              <w:rPr>
                <w:sz w:val="23"/>
              </w:rPr>
              <w:t>143。2</w:t>
            </w:r>
          </w:p>
        </w:tc>
        <w:tc>
          <w:tcPr>
            <w:tcW w:w="1100" w:type="dxa"/>
          </w:tcPr>
          <w:p>
            <w:pPr>
              <w:pStyle w:val="TableParagraph"/>
              <w:spacing w:line="290" w:lineRule="exact" w:before="18"/>
              <w:ind w:right="105"/>
              <w:jc w:val="right"/>
              <w:rPr>
                <w:sz w:val="23"/>
              </w:rPr>
            </w:pPr>
            <w:r>
              <w:rPr>
                <w:sz w:val="23"/>
              </w:rPr>
              <w:t>130。0</w:t>
            </w:r>
          </w:p>
        </w:tc>
        <w:tc>
          <w:tcPr>
            <w:tcW w:w="1135" w:type="dxa"/>
          </w:tcPr>
          <w:p>
            <w:pPr>
              <w:pStyle w:val="TableParagraph"/>
              <w:spacing w:line="293" w:lineRule="exact" w:before="16"/>
              <w:ind w:left="87" w:right="87"/>
              <w:jc w:val="center"/>
              <w:rPr>
                <w:sz w:val="23"/>
              </w:rPr>
            </w:pPr>
            <w:r>
              <w:rPr>
                <w:sz w:val="23"/>
              </w:rPr>
              <w:t>1500.01</w:t>
            </w:r>
          </w:p>
        </w:tc>
        <w:tc>
          <w:tcPr>
            <w:tcW w:w="1098" w:type="dxa"/>
          </w:tcPr>
          <w:p>
            <w:pPr>
              <w:pStyle w:val="TableParagraph"/>
              <w:spacing w:line="293" w:lineRule="exact" w:before="16"/>
              <w:ind w:left="88" w:right="106"/>
              <w:jc w:val="center"/>
              <w:rPr>
                <w:sz w:val="23"/>
              </w:rPr>
            </w:pPr>
            <w:r>
              <w:rPr>
                <w:sz w:val="23"/>
              </w:rPr>
              <w:t>1276</w:t>
            </w:r>
            <w:r>
              <w:rPr>
                <w:spacing w:val="-56"/>
                <w:sz w:val="23"/>
              </w:rPr>
              <w:t>。</w:t>
            </w:r>
            <w:r>
              <w:rPr>
                <w:sz w:val="23"/>
              </w:rPr>
              <w:t>59</w:t>
            </w:r>
          </w:p>
        </w:tc>
        <w:tc>
          <w:tcPr>
            <w:tcW w:w="1096" w:type="dxa"/>
          </w:tcPr>
          <w:p>
            <w:pPr>
              <w:pStyle w:val="TableParagraph"/>
              <w:spacing w:line="293" w:lineRule="exact" w:before="16"/>
              <w:ind w:right="105"/>
              <w:jc w:val="right"/>
              <w:rPr>
                <w:sz w:val="23"/>
              </w:rPr>
            </w:pPr>
            <w:r>
              <w:rPr>
                <w:sz w:val="23"/>
              </w:rPr>
              <w:t>1614.59</w:t>
            </w:r>
          </w:p>
        </w:tc>
      </w:tr>
      <w:tr>
        <w:trPr>
          <w:trHeight w:val="370" w:hRule="atLeast"/>
        </w:trPr>
        <w:tc>
          <w:tcPr>
            <w:tcW w:w="417" w:type="dxa"/>
          </w:tcPr>
          <w:p>
            <w:pPr>
              <w:pStyle w:val="TableParagraph"/>
              <w:spacing w:before="16"/>
              <w:ind w:left="50"/>
              <w:rPr>
                <w:sz w:val="23"/>
              </w:rPr>
            </w:pPr>
            <w:r>
              <w:rPr>
                <w:w w:val="100"/>
                <w:sz w:val="23"/>
              </w:rPr>
              <w:t>柱</w:t>
            </w:r>
          </w:p>
        </w:tc>
        <w:tc>
          <w:tcPr>
            <w:tcW w:w="389" w:type="dxa"/>
          </w:tcPr>
          <w:p>
            <w:pPr>
              <w:pStyle w:val="TableParagraph"/>
              <w:spacing w:before="16"/>
              <w:ind w:left="136"/>
              <w:rPr>
                <w:sz w:val="23"/>
              </w:rPr>
            </w:pPr>
            <w:r>
              <w:rPr>
                <w:w w:val="100"/>
                <w:sz w:val="23"/>
              </w:rPr>
              <w:t>M</w:t>
            </w:r>
          </w:p>
        </w:tc>
        <w:tc>
          <w:tcPr>
            <w:tcW w:w="1052" w:type="dxa"/>
          </w:tcPr>
          <w:p>
            <w:pPr>
              <w:pStyle w:val="TableParagraph"/>
              <w:spacing w:before="16"/>
              <w:ind w:left="112" w:right="89"/>
              <w:jc w:val="center"/>
              <w:rPr>
                <w:sz w:val="23"/>
              </w:rPr>
            </w:pPr>
            <w:r>
              <w:rPr>
                <w:sz w:val="23"/>
              </w:rPr>
              <w:t>47.06</w:t>
            </w:r>
          </w:p>
        </w:tc>
        <w:tc>
          <w:tcPr>
            <w:tcW w:w="1163" w:type="dxa"/>
          </w:tcPr>
          <w:p>
            <w:pPr>
              <w:pStyle w:val="TableParagraph"/>
              <w:spacing w:before="16"/>
              <w:ind w:left="89" w:right="77"/>
              <w:jc w:val="center"/>
              <w:rPr>
                <w:sz w:val="23"/>
              </w:rPr>
            </w:pPr>
            <w:r>
              <w:rPr>
                <w:sz w:val="23"/>
              </w:rPr>
              <w:t>9。4</w:t>
            </w:r>
          </w:p>
        </w:tc>
        <w:tc>
          <w:tcPr>
            <w:tcW w:w="1100" w:type="dxa"/>
          </w:tcPr>
          <w:p>
            <w:pPr>
              <w:pStyle w:val="TableParagraph"/>
              <w:spacing w:before="18"/>
              <w:ind w:right="106"/>
              <w:jc w:val="right"/>
              <w:rPr>
                <w:sz w:val="23"/>
              </w:rPr>
            </w:pPr>
            <w:r>
              <w:rPr>
                <w:sz w:val="23"/>
              </w:rPr>
              <w:t>85。14</w:t>
            </w:r>
          </w:p>
        </w:tc>
        <w:tc>
          <w:tcPr>
            <w:tcW w:w="1135" w:type="dxa"/>
          </w:tcPr>
          <w:p>
            <w:pPr>
              <w:pStyle w:val="TableParagraph"/>
              <w:spacing w:before="16"/>
              <w:ind w:left="83" w:right="87"/>
              <w:jc w:val="center"/>
              <w:rPr>
                <w:sz w:val="23"/>
              </w:rPr>
            </w:pPr>
            <w:r>
              <w:rPr>
                <w:sz w:val="23"/>
              </w:rPr>
              <w:t>67.21</w:t>
            </w:r>
          </w:p>
        </w:tc>
        <w:tc>
          <w:tcPr>
            <w:tcW w:w="1098" w:type="dxa"/>
          </w:tcPr>
          <w:p>
            <w:pPr>
              <w:pStyle w:val="TableParagraph"/>
              <w:spacing w:before="16"/>
              <w:ind w:left="88" w:right="103"/>
              <w:jc w:val="center"/>
              <w:rPr>
                <w:sz w:val="23"/>
              </w:rPr>
            </w:pPr>
            <w:r>
              <w:rPr>
                <w:sz w:val="23"/>
              </w:rPr>
              <w:t>—49352</w:t>
            </w:r>
          </w:p>
        </w:tc>
        <w:tc>
          <w:tcPr>
            <w:tcW w:w="1096" w:type="dxa"/>
          </w:tcPr>
          <w:p>
            <w:pPr>
              <w:pStyle w:val="TableParagraph"/>
              <w:spacing w:before="16"/>
              <w:ind w:left="239"/>
              <w:rPr>
                <w:sz w:val="23"/>
              </w:rPr>
            </w:pPr>
            <w:r>
              <w:rPr>
                <w:sz w:val="23"/>
              </w:rPr>
              <w:t>174.77</w:t>
            </w:r>
          </w:p>
        </w:tc>
      </w:tr>
      <w:tr>
        <w:trPr>
          <w:trHeight w:val="369" w:hRule="atLeast"/>
        </w:trPr>
        <w:tc>
          <w:tcPr>
            <w:tcW w:w="417" w:type="dxa"/>
          </w:tcPr>
          <w:p>
            <w:pPr>
              <w:pStyle w:val="TableParagraph"/>
              <w:spacing w:line="237" w:lineRule="exact"/>
              <w:ind w:left="50"/>
              <w:rPr>
                <w:sz w:val="23"/>
              </w:rPr>
            </w:pPr>
            <w:r>
              <w:rPr>
                <w:w w:val="100"/>
                <w:sz w:val="23"/>
              </w:rPr>
              <w:t>顶</w:t>
            </w:r>
          </w:p>
        </w:tc>
        <w:tc>
          <w:tcPr>
            <w:tcW w:w="389" w:type="dxa"/>
          </w:tcPr>
          <w:p>
            <w:pPr>
              <w:pStyle w:val="TableParagraph"/>
              <w:spacing w:line="292" w:lineRule="exact" w:before="58"/>
              <w:ind w:left="136"/>
              <w:rPr>
                <w:sz w:val="23"/>
              </w:rPr>
            </w:pPr>
            <w:r>
              <w:rPr>
                <w:w w:val="100"/>
                <w:sz w:val="23"/>
              </w:rPr>
              <w:t>N</w:t>
            </w:r>
          </w:p>
        </w:tc>
        <w:tc>
          <w:tcPr>
            <w:tcW w:w="1052" w:type="dxa"/>
          </w:tcPr>
          <w:p>
            <w:pPr>
              <w:pStyle w:val="TableParagraph"/>
              <w:spacing w:line="292" w:lineRule="exact" w:before="58"/>
              <w:ind w:left="116" w:right="89"/>
              <w:jc w:val="center"/>
              <w:rPr>
                <w:sz w:val="23"/>
              </w:rPr>
            </w:pPr>
            <w:r>
              <w:rPr>
                <w:sz w:val="23"/>
              </w:rPr>
              <w:t>1316.35</w:t>
            </w:r>
          </w:p>
        </w:tc>
        <w:tc>
          <w:tcPr>
            <w:tcW w:w="1163" w:type="dxa"/>
          </w:tcPr>
          <w:p>
            <w:pPr>
              <w:pStyle w:val="TableParagraph"/>
              <w:spacing w:line="292" w:lineRule="exact" w:before="58"/>
              <w:ind w:left="85" w:right="113"/>
              <w:jc w:val="center"/>
              <w:rPr>
                <w:sz w:val="23"/>
              </w:rPr>
            </w:pPr>
            <w:r>
              <w:rPr>
                <w:sz w:val="23"/>
              </w:rPr>
              <w:t>167.63</w:t>
            </w:r>
          </w:p>
        </w:tc>
        <w:tc>
          <w:tcPr>
            <w:tcW w:w="1100" w:type="dxa"/>
          </w:tcPr>
          <w:p>
            <w:pPr>
              <w:pStyle w:val="TableParagraph"/>
              <w:spacing w:line="289" w:lineRule="exact" w:before="60"/>
              <w:ind w:right="106"/>
              <w:jc w:val="right"/>
              <w:rPr>
                <w:sz w:val="23"/>
              </w:rPr>
            </w:pPr>
            <w:r>
              <w:rPr>
                <w:sz w:val="23"/>
              </w:rPr>
              <w:t>168.86</w:t>
            </w:r>
          </w:p>
        </w:tc>
        <w:tc>
          <w:tcPr>
            <w:tcW w:w="1135" w:type="dxa"/>
          </w:tcPr>
          <w:p>
            <w:pPr>
              <w:pStyle w:val="TableParagraph"/>
              <w:spacing w:line="292" w:lineRule="exact" w:before="58"/>
              <w:ind w:left="87" w:right="87"/>
              <w:jc w:val="center"/>
              <w:rPr>
                <w:sz w:val="23"/>
              </w:rPr>
            </w:pPr>
            <w:r>
              <w:rPr>
                <w:sz w:val="23"/>
              </w:rPr>
              <w:t>1735.24</w:t>
            </w:r>
          </w:p>
        </w:tc>
        <w:tc>
          <w:tcPr>
            <w:tcW w:w="1098" w:type="dxa"/>
          </w:tcPr>
          <w:p>
            <w:pPr>
              <w:pStyle w:val="TableParagraph"/>
              <w:spacing w:line="292" w:lineRule="exact" w:before="58"/>
              <w:ind w:left="88" w:right="106"/>
              <w:jc w:val="center"/>
              <w:rPr>
                <w:sz w:val="23"/>
              </w:rPr>
            </w:pPr>
            <w:r>
              <w:rPr>
                <w:sz w:val="23"/>
              </w:rPr>
              <w:t>1462</w:t>
            </w:r>
            <w:r>
              <w:rPr>
                <w:spacing w:val="-56"/>
                <w:sz w:val="23"/>
              </w:rPr>
              <w:t>。</w:t>
            </w:r>
            <w:r>
              <w:rPr>
                <w:sz w:val="23"/>
              </w:rPr>
              <w:t>71</w:t>
            </w:r>
          </w:p>
        </w:tc>
        <w:tc>
          <w:tcPr>
            <w:tcW w:w="1096" w:type="dxa"/>
          </w:tcPr>
          <w:p>
            <w:pPr>
              <w:pStyle w:val="TableParagraph"/>
              <w:spacing w:line="292" w:lineRule="exact" w:before="58"/>
              <w:ind w:right="48"/>
              <w:jc w:val="right"/>
              <w:rPr>
                <w:sz w:val="23"/>
              </w:rPr>
            </w:pPr>
            <w:r>
              <w:rPr>
                <w:sz w:val="23"/>
              </w:rPr>
              <w:t>1921。72</w:t>
            </w:r>
          </w:p>
        </w:tc>
      </w:tr>
      <w:tr>
        <w:trPr>
          <w:trHeight w:val="311" w:hRule="atLeast"/>
        </w:trPr>
        <w:tc>
          <w:tcPr>
            <w:tcW w:w="417" w:type="dxa"/>
          </w:tcPr>
          <w:p>
            <w:pPr>
              <w:pStyle w:val="TableParagraph"/>
              <w:spacing w:line="277" w:lineRule="exact" w:before="14"/>
              <w:ind w:left="50"/>
              <w:rPr>
                <w:sz w:val="23"/>
              </w:rPr>
            </w:pPr>
            <w:r>
              <w:rPr>
                <w:w w:val="100"/>
                <w:sz w:val="23"/>
              </w:rPr>
              <w:t>柱</w:t>
            </w:r>
          </w:p>
        </w:tc>
        <w:tc>
          <w:tcPr>
            <w:tcW w:w="389" w:type="dxa"/>
          </w:tcPr>
          <w:p>
            <w:pPr>
              <w:pStyle w:val="TableParagraph"/>
              <w:spacing w:line="277" w:lineRule="exact" w:before="14"/>
              <w:ind w:left="136"/>
              <w:rPr>
                <w:sz w:val="23"/>
              </w:rPr>
            </w:pPr>
            <w:r>
              <w:rPr>
                <w:w w:val="100"/>
                <w:sz w:val="23"/>
              </w:rPr>
              <w:t>M</w:t>
            </w:r>
          </w:p>
        </w:tc>
        <w:tc>
          <w:tcPr>
            <w:tcW w:w="1052" w:type="dxa"/>
          </w:tcPr>
          <w:p>
            <w:pPr>
              <w:pStyle w:val="TableParagraph"/>
              <w:spacing w:line="277" w:lineRule="exact" w:before="14"/>
              <w:ind w:left="112" w:right="89"/>
              <w:jc w:val="center"/>
              <w:rPr>
                <w:sz w:val="23"/>
              </w:rPr>
            </w:pPr>
            <w:r>
              <w:rPr>
                <w:sz w:val="23"/>
              </w:rPr>
              <w:t>—76.6</w:t>
            </w:r>
          </w:p>
        </w:tc>
        <w:tc>
          <w:tcPr>
            <w:tcW w:w="1163" w:type="dxa"/>
          </w:tcPr>
          <w:p>
            <w:pPr>
              <w:pStyle w:val="TableParagraph"/>
              <w:spacing w:line="277" w:lineRule="exact" w:before="14"/>
              <w:ind w:left="85" w:right="113"/>
              <w:jc w:val="center"/>
              <w:rPr>
                <w:sz w:val="23"/>
              </w:rPr>
            </w:pPr>
            <w:r>
              <w:rPr>
                <w:sz w:val="23"/>
              </w:rPr>
              <w:t>-15.28</w:t>
            </w:r>
          </w:p>
        </w:tc>
        <w:tc>
          <w:tcPr>
            <w:tcW w:w="1100" w:type="dxa"/>
          </w:tcPr>
          <w:p>
            <w:pPr>
              <w:pStyle w:val="TableParagraph"/>
              <w:spacing w:line="277" w:lineRule="exact" w:before="14"/>
              <w:ind w:left="132"/>
              <w:rPr>
                <w:sz w:val="23"/>
              </w:rPr>
            </w:pPr>
            <w:r>
              <w:rPr>
                <w:sz w:val="23"/>
              </w:rPr>
              <w:t>±69.66</w:t>
            </w:r>
          </w:p>
        </w:tc>
        <w:tc>
          <w:tcPr>
            <w:tcW w:w="1135" w:type="dxa"/>
          </w:tcPr>
          <w:p>
            <w:pPr>
              <w:pStyle w:val="TableParagraph"/>
              <w:spacing w:line="277" w:lineRule="exact" w:before="14"/>
              <w:ind w:left="87" w:right="87"/>
              <w:jc w:val="center"/>
              <w:rPr>
                <w:sz w:val="23"/>
              </w:rPr>
            </w:pPr>
            <w:r>
              <w:rPr>
                <w:sz w:val="23"/>
              </w:rPr>
              <w:t>-107。83</w:t>
            </w:r>
          </w:p>
        </w:tc>
        <w:tc>
          <w:tcPr>
            <w:tcW w:w="1098" w:type="dxa"/>
          </w:tcPr>
          <w:p>
            <w:pPr>
              <w:pStyle w:val="TableParagraph"/>
              <w:spacing w:line="277" w:lineRule="exact" w:before="14"/>
              <w:ind w:left="88" w:right="106"/>
              <w:jc w:val="center"/>
              <w:rPr>
                <w:sz w:val="23"/>
              </w:rPr>
            </w:pPr>
            <w:r>
              <w:rPr>
                <w:sz w:val="23"/>
              </w:rPr>
              <w:t>—19</w:t>
            </w:r>
            <w:r>
              <w:rPr>
                <w:spacing w:val="-56"/>
                <w:sz w:val="23"/>
              </w:rPr>
              <w:t>。</w:t>
            </w:r>
            <w:r>
              <w:rPr>
                <w:sz w:val="23"/>
              </w:rPr>
              <w:t>70</w:t>
            </w:r>
          </w:p>
        </w:tc>
        <w:tc>
          <w:tcPr>
            <w:tcW w:w="1096" w:type="dxa"/>
          </w:tcPr>
          <w:p>
            <w:pPr>
              <w:pStyle w:val="TableParagraph"/>
              <w:spacing w:line="277" w:lineRule="exact" w:before="14"/>
              <w:ind w:right="105"/>
              <w:jc w:val="right"/>
              <w:rPr>
                <w:sz w:val="23"/>
              </w:rPr>
            </w:pPr>
            <w:r>
              <w:rPr>
                <w:sz w:val="23"/>
              </w:rPr>
              <w:t>200。82</w:t>
            </w:r>
          </w:p>
        </w:tc>
      </w:tr>
      <w:tr>
        <w:trPr>
          <w:trHeight w:val="328" w:hRule="atLeast"/>
        </w:trPr>
        <w:tc>
          <w:tcPr>
            <w:tcW w:w="417" w:type="dxa"/>
          </w:tcPr>
          <w:p>
            <w:pPr>
              <w:pStyle w:val="TableParagraph"/>
              <w:spacing w:before="2"/>
              <w:ind w:left="50"/>
              <w:rPr>
                <w:sz w:val="23"/>
              </w:rPr>
            </w:pPr>
            <w:r>
              <w:rPr>
                <w:w w:val="100"/>
                <w:sz w:val="23"/>
              </w:rPr>
              <w:t>底</w:t>
            </w:r>
          </w:p>
        </w:tc>
        <w:tc>
          <w:tcPr>
            <w:tcW w:w="389" w:type="dxa"/>
          </w:tcPr>
          <w:p>
            <w:pPr>
              <w:pStyle w:val="TableParagraph"/>
              <w:spacing w:line="292" w:lineRule="exact" w:before="17"/>
              <w:ind w:left="136"/>
              <w:rPr>
                <w:sz w:val="23"/>
              </w:rPr>
            </w:pPr>
            <w:r>
              <w:rPr>
                <w:w w:val="100"/>
                <w:sz w:val="23"/>
              </w:rPr>
              <w:t>N</w:t>
            </w:r>
          </w:p>
        </w:tc>
        <w:tc>
          <w:tcPr>
            <w:tcW w:w="1052" w:type="dxa"/>
          </w:tcPr>
          <w:p>
            <w:pPr>
              <w:pStyle w:val="TableParagraph"/>
              <w:spacing w:line="292" w:lineRule="exact" w:before="17"/>
              <w:ind w:left="116" w:right="89"/>
              <w:jc w:val="center"/>
              <w:rPr>
                <w:sz w:val="23"/>
              </w:rPr>
            </w:pPr>
            <w:r>
              <w:rPr>
                <w:sz w:val="23"/>
              </w:rPr>
              <w:t>1340.41</w:t>
            </w:r>
          </w:p>
        </w:tc>
        <w:tc>
          <w:tcPr>
            <w:tcW w:w="1163" w:type="dxa"/>
          </w:tcPr>
          <w:p>
            <w:pPr>
              <w:pStyle w:val="TableParagraph"/>
              <w:spacing w:line="292" w:lineRule="exact" w:before="17"/>
              <w:ind w:left="85" w:right="113"/>
              <w:jc w:val="center"/>
              <w:rPr>
                <w:sz w:val="23"/>
              </w:rPr>
            </w:pPr>
            <w:r>
              <w:rPr>
                <w:sz w:val="23"/>
              </w:rPr>
              <w:t>167.63</w:t>
            </w:r>
          </w:p>
        </w:tc>
        <w:tc>
          <w:tcPr>
            <w:tcW w:w="1100" w:type="dxa"/>
          </w:tcPr>
          <w:p>
            <w:pPr>
              <w:pStyle w:val="TableParagraph"/>
              <w:spacing w:line="289" w:lineRule="exact" w:before="19"/>
              <w:ind w:right="106"/>
              <w:jc w:val="right"/>
              <w:rPr>
                <w:sz w:val="23"/>
              </w:rPr>
            </w:pPr>
            <w:r>
              <w:rPr>
                <w:sz w:val="23"/>
              </w:rPr>
              <w:t>168.66</w:t>
            </w:r>
          </w:p>
        </w:tc>
        <w:tc>
          <w:tcPr>
            <w:tcW w:w="1135" w:type="dxa"/>
          </w:tcPr>
          <w:p>
            <w:pPr>
              <w:pStyle w:val="TableParagraph"/>
              <w:spacing w:line="292" w:lineRule="exact" w:before="17"/>
              <w:ind w:left="87" w:right="87"/>
              <w:jc w:val="center"/>
              <w:rPr>
                <w:sz w:val="23"/>
              </w:rPr>
            </w:pPr>
            <w:r>
              <w:rPr>
                <w:sz w:val="23"/>
              </w:rPr>
              <w:t>1775.24</w:t>
            </w:r>
          </w:p>
        </w:tc>
        <w:tc>
          <w:tcPr>
            <w:tcW w:w="1098" w:type="dxa"/>
          </w:tcPr>
          <w:p>
            <w:pPr>
              <w:pStyle w:val="TableParagraph"/>
              <w:spacing w:line="292" w:lineRule="exact" w:before="17"/>
              <w:ind w:left="88" w:right="106"/>
              <w:jc w:val="center"/>
              <w:rPr>
                <w:sz w:val="23"/>
              </w:rPr>
            </w:pPr>
            <w:r>
              <w:rPr>
                <w:sz w:val="23"/>
              </w:rPr>
              <w:t>1521</w:t>
            </w:r>
            <w:r>
              <w:rPr>
                <w:spacing w:val="-56"/>
                <w:sz w:val="23"/>
              </w:rPr>
              <w:t>。</w:t>
            </w:r>
            <w:r>
              <w:rPr>
                <w:sz w:val="23"/>
              </w:rPr>
              <w:t>55</w:t>
            </w:r>
          </w:p>
        </w:tc>
        <w:tc>
          <w:tcPr>
            <w:tcW w:w="1096" w:type="dxa"/>
          </w:tcPr>
          <w:p>
            <w:pPr>
              <w:pStyle w:val="TableParagraph"/>
              <w:spacing w:line="292" w:lineRule="exact" w:before="17"/>
              <w:ind w:right="105"/>
              <w:jc w:val="right"/>
              <w:rPr>
                <w:sz w:val="23"/>
              </w:rPr>
            </w:pPr>
            <w:r>
              <w:rPr>
                <w:sz w:val="23"/>
              </w:rPr>
              <w:t>1943.59</w:t>
            </w:r>
          </w:p>
        </w:tc>
      </w:tr>
      <w:tr>
        <w:trPr>
          <w:trHeight w:val="362" w:hRule="atLeast"/>
        </w:trPr>
        <w:tc>
          <w:tcPr>
            <w:tcW w:w="417" w:type="dxa"/>
          </w:tcPr>
          <w:p>
            <w:pPr>
              <w:pStyle w:val="TableParagraph"/>
              <w:spacing w:before="14"/>
              <w:ind w:left="50"/>
              <w:rPr>
                <w:sz w:val="23"/>
              </w:rPr>
            </w:pPr>
            <w:r>
              <w:rPr>
                <w:w w:val="100"/>
                <w:sz w:val="23"/>
              </w:rPr>
              <w:t>柱</w:t>
            </w:r>
          </w:p>
        </w:tc>
        <w:tc>
          <w:tcPr>
            <w:tcW w:w="389" w:type="dxa"/>
          </w:tcPr>
          <w:p>
            <w:pPr>
              <w:pStyle w:val="TableParagraph"/>
              <w:spacing w:before="14"/>
              <w:ind w:left="136"/>
              <w:rPr>
                <w:sz w:val="23"/>
              </w:rPr>
            </w:pPr>
            <w:r>
              <w:rPr>
                <w:w w:val="100"/>
                <w:sz w:val="23"/>
              </w:rPr>
              <w:t>M</w:t>
            </w:r>
          </w:p>
        </w:tc>
        <w:tc>
          <w:tcPr>
            <w:tcW w:w="1052" w:type="dxa"/>
          </w:tcPr>
          <w:p>
            <w:pPr>
              <w:pStyle w:val="TableParagraph"/>
              <w:spacing w:before="14"/>
              <w:ind w:left="112" w:right="89"/>
              <w:jc w:val="center"/>
              <w:rPr>
                <w:sz w:val="23"/>
              </w:rPr>
            </w:pPr>
            <w:r>
              <w:rPr>
                <w:sz w:val="23"/>
              </w:rPr>
              <w:t>37。72</w:t>
            </w:r>
          </w:p>
        </w:tc>
        <w:tc>
          <w:tcPr>
            <w:tcW w:w="1163" w:type="dxa"/>
          </w:tcPr>
          <w:p>
            <w:pPr>
              <w:pStyle w:val="TableParagraph"/>
              <w:spacing w:before="14"/>
              <w:ind w:left="85" w:right="113"/>
              <w:jc w:val="center"/>
              <w:rPr>
                <w:sz w:val="23"/>
              </w:rPr>
            </w:pPr>
            <w:r>
              <w:rPr>
                <w:sz w:val="23"/>
              </w:rPr>
              <w:t>7。47</w:t>
            </w:r>
          </w:p>
        </w:tc>
        <w:tc>
          <w:tcPr>
            <w:tcW w:w="1100" w:type="dxa"/>
          </w:tcPr>
          <w:p>
            <w:pPr>
              <w:pStyle w:val="TableParagraph"/>
              <w:spacing w:before="17"/>
              <w:ind w:left="413"/>
              <w:rPr>
                <w:sz w:val="23"/>
              </w:rPr>
            </w:pPr>
            <w:r>
              <w:rPr>
                <w:sz w:val="23"/>
              </w:rPr>
              <w:t>92.7</w:t>
            </w:r>
          </w:p>
        </w:tc>
        <w:tc>
          <w:tcPr>
            <w:tcW w:w="1135" w:type="dxa"/>
          </w:tcPr>
          <w:p>
            <w:pPr>
              <w:pStyle w:val="TableParagraph"/>
              <w:spacing w:before="14"/>
              <w:ind w:left="83" w:right="87"/>
              <w:jc w:val="center"/>
              <w:rPr>
                <w:sz w:val="23"/>
              </w:rPr>
            </w:pPr>
            <w:r>
              <w:rPr>
                <w:sz w:val="23"/>
              </w:rPr>
              <w:t>51。58</w:t>
            </w:r>
          </w:p>
        </w:tc>
        <w:tc>
          <w:tcPr>
            <w:tcW w:w="1098" w:type="dxa"/>
          </w:tcPr>
          <w:p>
            <w:pPr>
              <w:pStyle w:val="TableParagraph"/>
              <w:spacing w:before="14"/>
              <w:ind w:left="88" w:right="106"/>
              <w:jc w:val="center"/>
              <w:rPr>
                <w:sz w:val="23"/>
              </w:rPr>
            </w:pPr>
            <w:r>
              <w:rPr>
                <w:sz w:val="23"/>
              </w:rPr>
              <w:t>—71</w:t>
            </w:r>
            <w:r>
              <w:rPr>
                <w:spacing w:val="-56"/>
                <w:sz w:val="23"/>
              </w:rPr>
              <w:t>。</w:t>
            </w:r>
            <w:r>
              <w:rPr>
                <w:sz w:val="23"/>
              </w:rPr>
              <w:t>24</w:t>
            </w:r>
          </w:p>
        </w:tc>
        <w:tc>
          <w:tcPr>
            <w:tcW w:w="1096" w:type="dxa"/>
          </w:tcPr>
          <w:p>
            <w:pPr>
              <w:pStyle w:val="TableParagraph"/>
              <w:spacing w:before="14"/>
              <w:ind w:left="239"/>
              <w:rPr>
                <w:sz w:val="23"/>
              </w:rPr>
            </w:pPr>
            <w:r>
              <w:rPr>
                <w:sz w:val="23"/>
              </w:rPr>
              <w:t>170.23</w:t>
            </w:r>
          </w:p>
        </w:tc>
      </w:tr>
      <w:tr>
        <w:trPr>
          <w:trHeight w:val="362" w:hRule="atLeast"/>
        </w:trPr>
        <w:tc>
          <w:tcPr>
            <w:tcW w:w="417" w:type="dxa"/>
          </w:tcPr>
          <w:p>
            <w:pPr>
              <w:pStyle w:val="TableParagraph"/>
              <w:spacing w:line="245" w:lineRule="exact"/>
              <w:ind w:left="50"/>
              <w:rPr>
                <w:sz w:val="23"/>
              </w:rPr>
            </w:pPr>
            <w:r>
              <w:rPr>
                <w:w w:val="100"/>
                <w:sz w:val="23"/>
              </w:rPr>
              <w:t>顶</w:t>
            </w:r>
          </w:p>
        </w:tc>
        <w:tc>
          <w:tcPr>
            <w:tcW w:w="389" w:type="dxa"/>
          </w:tcPr>
          <w:p>
            <w:pPr>
              <w:pStyle w:val="TableParagraph"/>
              <w:spacing w:line="292" w:lineRule="exact" w:before="50"/>
              <w:ind w:left="136"/>
              <w:rPr>
                <w:sz w:val="23"/>
              </w:rPr>
            </w:pPr>
            <w:r>
              <w:rPr>
                <w:w w:val="100"/>
                <w:sz w:val="23"/>
              </w:rPr>
              <w:t>N</w:t>
            </w:r>
          </w:p>
        </w:tc>
        <w:tc>
          <w:tcPr>
            <w:tcW w:w="1052" w:type="dxa"/>
          </w:tcPr>
          <w:p>
            <w:pPr>
              <w:pStyle w:val="TableParagraph"/>
              <w:spacing w:line="292" w:lineRule="exact" w:before="50"/>
              <w:ind w:left="117" w:right="89"/>
              <w:jc w:val="center"/>
              <w:rPr>
                <w:sz w:val="23"/>
              </w:rPr>
            </w:pPr>
            <w:r>
              <w:rPr>
                <w:sz w:val="23"/>
              </w:rPr>
              <w:t>1532</w:t>
            </w:r>
            <w:r>
              <w:rPr>
                <w:spacing w:val="-116"/>
                <w:sz w:val="23"/>
              </w:rPr>
              <w:t>。</w:t>
            </w:r>
            <w:r>
              <w:rPr>
                <w:sz w:val="23"/>
              </w:rPr>
              <w:t>42</w:t>
            </w:r>
          </w:p>
        </w:tc>
        <w:tc>
          <w:tcPr>
            <w:tcW w:w="1163" w:type="dxa"/>
          </w:tcPr>
          <w:p>
            <w:pPr>
              <w:pStyle w:val="TableParagraph"/>
              <w:spacing w:line="292" w:lineRule="exact" w:before="50"/>
              <w:ind w:left="85" w:right="113"/>
              <w:jc w:val="center"/>
              <w:rPr>
                <w:sz w:val="23"/>
              </w:rPr>
            </w:pPr>
            <w:r>
              <w:rPr>
                <w:sz w:val="23"/>
              </w:rPr>
              <w:t>191.01</w:t>
            </w:r>
          </w:p>
        </w:tc>
        <w:tc>
          <w:tcPr>
            <w:tcW w:w="1100" w:type="dxa"/>
          </w:tcPr>
          <w:p>
            <w:pPr>
              <w:pStyle w:val="TableParagraph"/>
              <w:spacing w:line="289" w:lineRule="exact" w:before="53"/>
              <w:ind w:right="106"/>
              <w:jc w:val="right"/>
              <w:rPr>
                <w:sz w:val="23"/>
              </w:rPr>
            </w:pPr>
            <w:r>
              <w:rPr>
                <w:sz w:val="23"/>
              </w:rPr>
              <w:t>210.34</w:t>
            </w:r>
          </w:p>
        </w:tc>
        <w:tc>
          <w:tcPr>
            <w:tcW w:w="1135" w:type="dxa"/>
          </w:tcPr>
          <w:p>
            <w:pPr>
              <w:pStyle w:val="TableParagraph"/>
              <w:spacing w:line="292" w:lineRule="exact" w:before="50"/>
              <w:ind w:left="87" w:right="87"/>
              <w:jc w:val="center"/>
              <w:rPr>
                <w:sz w:val="23"/>
              </w:rPr>
            </w:pPr>
            <w:r>
              <w:rPr>
                <w:sz w:val="23"/>
              </w:rPr>
              <w:t>2011.73</w:t>
            </w:r>
          </w:p>
        </w:tc>
        <w:tc>
          <w:tcPr>
            <w:tcW w:w="1098" w:type="dxa"/>
          </w:tcPr>
          <w:p>
            <w:pPr>
              <w:pStyle w:val="TableParagraph"/>
              <w:spacing w:line="292" w:lineRule="exact" w:before="50"/>
              <w:ind w:left="88" w:right="106"/>
              <w:jc w:val="center"/>
              <w:rPr>
                <w:sz w:val="23"/>
              </w:rPr>
            </w:pPr>
            <w:r>
              <w:rPr>
                <w:sz w:val="23"/>
              </w:rPr>
              <w:t>1671</w:t>
            </w:r>
            <w:r>
              <w:rPr>
                <w:spacing w:val="-56"/>
                <w:sz w:val="23"/>
              </w:rPr>
              <w:t>。</w:t>
            </w:r>
            <w:r>
              <w:rPr>
                <w:sz w:val="23"/>
              </w:rPr>
              <w:t>34</w:t>
            </w:r>
          </w:p>
        </w:tc>
        <w:tc>
          <w:tcPr>
            <w:tcW w:w="1096" w:type="dxa"/>
          </w:tcPr>
          <w:p>
            <w:pPr>
              <w:pStyle w:val="TableParagraph"/>
              <w:spacing w:line="292" w:lineRule="exact" w:before="50"/>
              <w:ind w:right="105"/>
              <w:jc w:val="right"/>
              <w:rPr>
                <w:sz w:val="23"/>
              </w:rPr>
            </w:pPr>
            <w:r>
              <w:rPr>
                <w:sz w:val="23"/>
              </w:rPr>
              <w:t>2231.22</w:t>
            </w:r>
          </w:p>
        </w:tc>
      </w:tr>
      <w:tr>
        <w:trPr>
          <w:trHeight w:val="311" w:hRule="atLeast"/>
        </w:trPr>
        <w:tc>
          <w:tcPr>
            <w:tcW w:w="417" w:type="dxa"/>
          </w:tcPr>
          <w:p>
            <w:pPr>
              <w:pStyle w:val="TableParagraph"/>
              <w:spacing w:line="277" w:lineRule="exact" w:before="14"/>
              <w:ind w:left="50"/>
              <w:rPr>
                <w:sz w:val="23"/>
              </w:rPr>
            </w:pPr>
            <w:r>
              <w:rPr>
                <w:w w:val="100"/>
                <w:sz w:val="23"/>
              </w:rPr>
              <w:t>柱</w:t>
            </w:r>
          </w:p>
        </w:tc>
        <w:tc>
          <w:tcPr>
            <w:tcW w:w="389" w:type="dxa"/>
          </w:tcPr>
          <w:p>
            <w:pPr>
              <w:pStyle w:val="TableParagraph"/>
              <w:spacing w:line="277" w:lineRule="exact" w:before="14"/>
              <w:ind w:left="136"/>
              <w:rPr>
                <w:sz w:val="23"/>
              </w:rPr>
            </w:pPr>
            <w:r>
              <w:rPr>
                <w:w w:val="100"/>
                <w:sz w:val="23"/>
              </w:rPr>
              <w:t>M</w:t>
            </w:r>
          </w:p>
        </w:tc>
        <w:tc>
          <w:tcPr>
            <w:tcW w:w="1052" w:type="dxa"/>
          </w:tcPr>
          <w:p>
            <w:pPr>
              <w:pStyle w:val="TableParagraph"/>
              <w:spacing w:line="277" w:lineRule="exact" w:before="14"/>
              <w:ind w:left="117" w:right="89"/>
              <w:jc w:val="center"/>
              <w:rPr>
                <w:sz w:val="23"/>
              </w:rPr>
            </w:pPr>
            <w:r>
              <w:rPr>
                <w:sz w:val="23"/>
              </w:rPr>
              <w:t>—18</w:t>
            </w:r>
            <w:r>
              <w:rPr>
                <w:spacing w:val="-116"/>
                <w:sz w:val="23"/>
              </w:rPr>
              <w:t>。</w:t>
            </w:r>
            <w:r>
              <w:rPr>
                <w:sz w:val="23"/>
              </w:rPr>
              <w:t>66</w:t>
            </w:r>
          </w:p>
        </w:tc>
        <w:tc>
          <w:tcPr>
            <w:tcW w:w="1163" w:type="dxa"/>
          </w:tcPr>
          <w:p>
            <w:pPr>
              <w:pStyle w:val="TableParagraph"/>
              <w:spacing w:line="277" w:lineRule="exact" w:before="14"/>
              <w:ind w:left="85" w:right="113"/>
              <w:jc w:val="center"/>
              <w:rPr>
                <w:sz w:val="23"/>
              </w:rPr>
            </w:pPr>
            <w:r>
              <w:rPr>
                <w:sz w:val="23"/>
              </w:rPr>
              <w:t>-3.74</w:t>
            </w:r>
          </w:p>
        </w:tc>
        <w:tc>
          <w:tcPr>
            <w:tcW w:w="1100" w:type="dxa"/>
          </w:tcPr>
          <w:p>
            <w:pPr>
              <w:pStyle w:val="TableParagraph"/>
              <w:spacing w:line="277" w:lineRule="exact" w:before="14"/>
              <w:ind w:left="132"/>
              <w:rPr>
                <w:sz w:val="23"/>
              </w:rPr>
            </w:pPr>
            <w:r>
              <w:rPr>
                <w:sz w:val="23"/>
              </w:rPr>
              <w:t>±164.8</w:t>
            </w:r>
          </w:p>
        </w:tc>
        <w:tc>
          <w:tcPr>
            <w:tcW w:w="1135" w:type="dxa"/>
          </w:tcPr>
          <w:p>
            <w:pPr>
              <w:pStyle w:val="TableParagraph"/>
              <w:spacing w:line="277" w:lineRule="exact" w:before="14"/>
              <w:ind w:left="87" w:right="87"/>
              <w:jc w:val="center"/>
              <w:rPr>
                <w:sz w:val="23"/>
              </w:rPr>
            </w:pPr>
            <w:r>
              <w:rPr>
                <w:sz w:val="23"/>
              </w:rPr>
              <w:t>—25.80</w:t>
            </w:r>
          </w:p>
        </w:tc>
        <w:tc>
          <w:tcPr>
            <w:tcW w:w="1098" w:type="dxa"/>
          </w:tcPr>
          <w:p>
            <w:pPr>
              <w:pStyle w:val="TableParagraph"/>
              <w:spacing w:line="277" w:lineRule="exact" w:before="14"/>
              <w:ind w:left="88" w:right="103"/>
              <w:jc w:val="center"/>
              <w:rPr>
                <w:sz w:val="23"/>
              </w:rPr>
            </w:pPr>
            <w:r>
              <w:rPr>
                <w:sz w:val="23"/>
              </w:rPr>
              <w:t>189。60</w:t>
            </w:r>
          </w:p>
        </w:tc>
        <w:tc>
          <w:tcPr>
            <w:tcW w:w="1096" w:type="dxa"/>
          </w:tcPr>
          <w:p>
            <w:pPr>
              <w:pStyle w:val="TableParagraph"/>
              <w:spacing w:line="277" w:lineRule="exact" w:before="14"/>
              <w:ind w:right="105"/>
              <w:jc w:val="right"/>
              <w:rPr>
                <w:sz w:val="23"/>
              </w:rPr>
            </w:pPr>
            <w:r>
              <w:rPr>
                <w:sz w:val="23"/>
              </w:rPr>
              <w:t>-238.88</w:t>
            </w:r>
          </w:p>
        </w:tc>
      </w:tr>
      <w:tr>
        <w:trPr>
          <w:trHeight w:val="281" w:hRule="atLeast"/>
        </w:trPr>
        <w:tc>
          <w:tcPr>
            <w:tcW w:w="417" w:type="dxa"/>
          </w:tcPr>
          <w:p>
            <w:pPr>
              <w:pStyle w:val="TableParagraph"/>
              <w:spacing w:line="259" w:lineRule="exact" w:before="2"/>
              <w:ind w:left="50"/>
              <w:rPr>
                <w:sz w:val="23"/>
              </w:rPr>
            </w:pPr>
            <w:r>
              <w:rPr>
                <w:w w:val="100"/>
                <w:sz w:val="23"/>
              </w:rPr>
              <w:t>底</w:t>
            </w:r>
          </w:p>
        </w:tc>
        <w:tc>
          <w:tcPr>
            <w:tcW w:w="389" w:type="dxa"/>
          </w:tcPr>
          <w:p>
            <w:pPr>
              <w:pStyle w:val="TableParagraph"/>
              <w:spacing w:line="245" w:lineRule="exact" w:before="17"/>
              <w:ind w:left="136"/>
              <w:rPr>
                <w:sz w:val="23"/>
              </w:rPr>
            </w:pPr>
            <w:r>
              <w:rPr>
                <w:w w:val="100"/>
                <w:sz w:val="23"/>
              </w:rPr>
              <w:t>N</w:t>
            </w:r>
          </w:p>
        </w:tc>
        <w:tc>
          <w:tcPr>
            <w:tcW w:w="1052" w:type="dxa"/>
          </w:tcPr>
          <w:p>
            <w:pPr>
              <w:pStyle w:val="TableParagraph"/>
              <w:spacing w:line="245" w:lineRule="exact" w:before="17"/>
              <w:ind w:left="116" w:right="89"/>
              <w:jc w:val="center"/>
              <w:rPr>
                <w:sz w:val="23"/>
              </w:rPr>
            </w:pPr>
            <w:r>
              <w:rPr>
                <w:sz w:val="23"/>
              </w:rPr>
              <w:t>1547.48</w:t>
            </w:r>
          </w:p>
        </w:tc>
        <w:tc>
          <w:tcPr>
            <w:tcW w:w="1163" w:type="dxa"/>
          </w:tcPr>
          <w:p>
            <w:pPr>
              <w:pStyle w:val="TableParagraph"/>
              <w:spacing w:line="245" w:lineRule="exact" w:before="17"/>
              <w:ind w:left="85" w:right="113"/>
              <w:jc w:val="center"/>
              <w:rPr>
                <w:sz w:val="23"/>
              </w:rPr>
            </w:pPr>
            <w:r>
              <w:rPr>
                <w:sz w:val="23"/>
              </w:rPr>
              <w:t>191.01</w:t>
            </w:r>
          </w:p>
        </w:tc>
        <w:tc>
          <w:tcPr>
            <w:tcW w:w="1100" w:type="dxa"/>
          </w:tcPr>
          <w:p>
            <w:pPr>
              <w:pStyle w:val="TableParagraph"/>
              <w:spacing w:line="242" w:lineRule="exact" w:before="19"/>
              <w:ind w:right="106"/>
              <w:jc w:val="right"/>
              <w:rPr>
                <w:sz w:val="23"/>
              </w:rPr>
            </w:pPr>
            <w:r>
              <w:rPr>
                <w:sz w:val="23"/>
              </w:rPr>
              <w:t>210.34</w:t>
            </w:r>
          </w:p>
        </w:tc>
        <w:tc>
          <w:tcPr>
            <w:tcW w:w="1135" w:type="dxa"/>
          </w:tcPr>
          <w:p>
            <w:pPr>
              <w:pStyle w:val="TableParagraph"/>
              <w:spacing w:line="245" w:lineRule="exact" w:before="17"/>
              <w:ind w:left="87" w:right="87"/>
              <w:jc w:val="center"/>
              <w:rPr>
                <w:sz w:val="23"/>
              </w:rPr>
            </w:pPr>
            <w:r>
              <w:rPr>
                <w:sz w:val="23"/>
              </w:rPr>
              <w:t>2090.71</w:t>
            </w:r>
          </w:p>
        </w:tc>
        <w:tc>
          <w:tcPr>
            <w:tcW w:w="1098" w:type="dxa"/>
          </w:tcPr>
          <w:p>
            <w:pPr>
              <w:pStyle w:val="TableParagraph"/>
              <w:spacing w:line="245" w:lineRule="exact" w:before="17"/>
              <w:ind w:left="88" w:right="106"/>
              <w:jc w:val="center"/>
              <w:rPr>
                <w:sz w:val="23"/>
              </w:rPr>
            </w:pPr>
            <w:r>
              <w:rPr>
                <w:sz w:val="23"/>
              </w:rPr>
              <w:t>1721</w:t>
            </w:r>
            <w:r>
              <w:rPr>
                <w:spacing w:val="-56"/>
                <w:sz w:val="23"/>
              </w:rPr>
              <w:t>。</w:t>
            </w:r>
            <w:r>
              <w:rPr>
                <w:sz w:val="23"/>
              </w:rPr>
              <w:t>24</w:t>
            </w:r>
          </w:p>
        </w:tc>
        <w:tc>
          <w:tcPr>
            <w:tcW w:w="1096" w:type="dxa"/>
          </w:tcPr>
          <w:p>
            <w:pPr>
              <w:pStyle w:val="TableParagraph"/>
              <w:spacing w:line="245" w:lineRule="exact" w:before="17"/>
              <w:ind w:right="105"/>
              <w:jc w:val="right"/>
              <w:rPr>
                <w:sz w:val="23"/>
              </w:rPr>
            </w:pPr>
            <w:r>
              <w:rPr>
                <w:sz w:val="23"/>
              </w:rPr>
              <w:t>2265.03</w:t>
            </w:r>
          </w:p>
        </w:tc>
      </w:tr>
    </w:tbl>
    <w:p>
      <w:pPr>
        <w:pStyle w:val="BodyText"/>
        <w:rPr>
          <w:sz w:val="20"/>
        </w:rPr>
      </w:pPr>
    </w:p>
    <w:p>
      <w:pPr>
        <w:pStyle w:val="BodyText"/>
        <w:rPr>
          <w:sz w:val="20"/>
        </w:rPr>
      </w:pPr>
    </w:p>
    <w:p>
      <w:pPr>
        <w:pStyle w:val="BodyText"/>
        <w:spacing w:before="5"/>
      </w:pPr>
    </w:p>
    <w:p>
      <w:pPr>
        <w:pStyle w:val="BodyText"/>
        <w:spacing w:before="68"/>
        <w:ind w:left="23" w:right="19"/>
        <w:jc w:val="center"/>
      </w:pPr>
      <w:r>
        <w:rPr/>
        <w:pict>
          <v:group style="position:absolute;margin-left:95.326225pt;margin-top:-598.980896pt;width:405.35pt;height:563.3pt;mso-position-horizontal-relative:page;mso-position-vertical-relative:paragraph;z-index:-266954752" coordorigin="1907,-11980" coordsize="8107,11266">
            <v:shape style="position:absolute;left:5590;top:-11282;width:220;height:259" type="#_x0000_t75" stroked="false">
              <v:imagedata r:id="rId98" o:title=""/>
            </v:shape>
            <v:shape style="position:absolute;left:5590;top:-10956;width:220;height:272" type="#_x0000_t75" stroked="false">
              <v:imagedata r:id="rId102" o:title=""/>
            </v:shape>
            <v:shape style="position:absolute;left:5590;top:-10315;width:220;height:272" type="#_x0000_t75" stroked="false">
              <v:imagedata r:id="rId102" o:title=""/>
            </v:shape>
            <v:shape style="position:absolute;left:5534;top:-9989;width:222;height:260" type="#_x0000_t75" stroked="false">
              <v:imagedata r:id="rId98" o:title=""/>
            </v:shape>
            <v:shape style="position:absolute;left:5590;top:-9662;width:220;height:272" type="#_x0000_t75" stroked="false">
              <v:imagedata r:id="rId102" o:title=""/>
            </v:shape>
            <v:shape style="position:absolute;left:5590;top:-9021;width:220;height:272" type="#_x0000_t75" stroked="false">
              <v:imagedata r:id="rId102" o:title=""/>
            </v:shape>
            <v:shape style="position:absolute;left:5534;top:-8695;width:222;height:260" type="#_x0000_t75" stroked="false">
              <v:imagedata r:id="rId98" o:title=""/>
            </v:shape>
            <v:shape style="position:absolute;left:5534;top:-8366;width:222;height:260" type="#_x0000_t75" stroked="false">
              <v:imagedata r:id="rId98" o:title=""/>
            </v:shape>
            <v:shape style="position:absolute;left:5534;top:-7728;width:222;height:274" type="#_x0000_t75" stroked="false">
              <v:imagedata r:id="rId102" o:title=""/>
            </v:shape>
            <v:shape style="position:absolute;left:5534;top:-7401;width:222;height:260" type="#_x0000_t75" stroked="false">
              <v:imagedata r:id="rId103" o:title=""/>
            </v:shape>
            <v:shape style="position:absolute;left:5534;top:-7073;width:222;height:260" type="#_x0000_t75" stroked="false">
              <v:imagedata r:id="rId104" o:title=""/>
            </v:shape>
            <v:shape style="position:absolute;left:5590;top:-6434;width:220;height:272" type="#_x0000_t75" stroked="false">
              <v:imagedata r:id="rId102" o:title=""/>
            </v:shape>
            <v:shape style="position:absolute;left:5647;top:-6108;width:222;height:260" type="#_x0000_t75" stroked="false">
              <v:imagedata r:id="rId105" o:title=""/>
            </v:shape>
            <v:shape style="position:absolute;left:5534;top:-5779;width:222;height:260" type="#_x0000_t75" stroked="false">
              <v:imagedata r:id="rId106" o:title=""/>
            </v:shape>
            <v:shape style="position:absolute;left:5534;top:-5142;width:222;height:274" type="#_x0000_t75" stroked="false">
              <v:imagedata r:id="rId102" o:title=""/>
            </v:shape>
            <v:shape style="position:absolute;left:5590;top:-4814;width:220;height:259" type="#_x0000_t75" stroked="false">
              <v:imagedata r:id="rId107" o:title=""/>
            </v:shape>
            <v:shape style="position:absolute;left:5590;top:-4413;width:220;height:259" type="#_x0000_t75" stroked="false">
              <v:imagedata r:id="rId107" o:title=""/>
            </v:shape>
            <v:shape style="position:absolute;left:5534;top:-3776;width:222;height:260" type="#_x0000_t75" stroked="false">
              <v:imagedata r:id="rId108" o:title=""/>
            </v:shape>
            <v:shape style="position:absolute;left:5534;top:-3446;width:222;height:260" type="#_x0000_t75" stroked="false">
              <v:imagedata r:id="rId108" o:title=""/>
            </v:shape>
            <v:shape style="position:absolute;left:5534;top:-3034;width:222;height:260" type="#_x0000_t75" stroked="false">
              <v:imagedata r:id="rId108" o:title=""/>
            </v:shape>
            <v:shape style="position:absolute;left:5534;top:-2394;width:222;height:260" type="#_x0000_t75" stroked="false">
              <v:imagedata r:id="rId108" o:title=""/>
            </v:shape>
            <v:shape style="position:absolute;left:5647;top:-2067;width:222;height:260" type="#_x0000_t75" stroked="false">
              <v:imagedata r:id="rId109" o:title=""/>
            </v:shape>
            <v:shape style="position:absolute;left:5534;top:-1669;width:222;height:260" type="#_x0000_t75" stroked="false">
              <v:imagedata r:id="rId110" o:title=""/>
            </v:shape>
            <v:shape style="position:absolute;left:5534;top:-1028;width:222;height:260" type="#_x0000_t75" stroked="false">
              <v:imagedata r:id="rId111" o:title=""/>
            </v:shape>
            <v:shape style="position:absolute;left:1906;top:-11980;width:8107;height:11266" type="#_x0000_t75" stroked="false">
              <v:imagedata r:id="rId112" o:title=""/>
            </v:shape>
            <v:shape style="position:absolute;left:2040;top:-11911;width:1141;height:231" type="#_x0000_t202" filled="false" stroked="false">
              <v:textbox inset="0,0,0,0">
                <w:txbxContent>
                  <w:p>
                    <w:pPr>
                      <w:tabs>
                        <w:tab w:pos="443" w:val="left" w:leader="none"/>
                        <w:tab w:pos="890" w:val="left" w:leader="none"/>
                      </w:tabs>
                      <w:spacing w:line="230" w:lineRule="exact" w:before="0"/>
                      <w:ind w:left="0" w:right="0" w:firstLine="0"/>
                      <w:jc w:val="left"/>
                      <w:rPr>
                        <w:sz w:val="23"/>
                      </w:rPr>
                    </w:pPr>
                    <w:r>
                      <w:rPr>
                        <w:sz w:val="23"/>
                      </w:rPr>
                      <w:t>次</w:t>
                      <w:tab/>
                      <w:t>置</w:t>
                      <w:tab/>
                      <w:t>力</w:t>
                    </w:r>
                  </w:p>
                </w:txbxContent>
              </v:textbox>
              <w10:wrap type="none"/>
            </v:shape>
            <v:shape style="position:absolute;left:3432;top:-11762;width:1792;height:231" type="#_x0000_t202" filled="false" stroked="false">
              <v:textbox inset="0,0,0,0">
                <w:txbxContent>
                  <w:p>
                    <w:pPr>
                      <w:tabs>
                        <w:tab w:pos="1080" w:val="left" w:leader="none"/>
                      </w:tabs>
                      <w:spacing w:line="230" w:lineRule="exact" w:before="0"/>
                      <w:ind w:left="0" w:right="0" w:firstLine="0"/>
                      <w:jc w:val="left"/>
                      <w:rPr>
                        <w:sz w:val="23"/>
                      </w:rPr>
                    </w:pPr>
                    <w:r>
                      <w:rPr>
                        <w:sz w:val="23"/>
                      </w:rPr>
                      <w:t>恒载①</w:t>
                      <w:tab/>
                      <w:t>活载②</w:t>
                    </w:r>
                  </w:p>
                </w:txbxContent>
              </v:textbox>
              <w10:wrap type="none"/>
            </v:shape>
            <v:shape style="position:absolute;left:5643;top:-11911;width:4247;height:528" type="#_x0000_t202" filled="false" stroked="false">
              <v:textbox inset="0,0,0,0">
                <w:txbxContent>
                  <w:p>
                    <w:pPr>
                      <w:tabs>
                        <w:tab w:pos="1017" w:val="left" w:leader="none"/>
                        <w:tab w:pos="2956" w:val="left" w:leader="none"/>
                      </w:tabs>
                      <w:spacing w:line="263" w:lineRule="exact" w:before="0"/>
                      <w:ind w:left="0" w:right="0" w:firstLine="0"/>
                      <w:jc w:val="left"/>
                      <w:rPr>
                        <w:sz w:val="23"/>
                      </w:rPr>
                    </w:pPr>
                    <w:r>
                      <w:rPr>
                        <w:sz w:val="23"/>
                      </w:rPr>
                      <w:t>地震荷</w:t>
                      <w:tab/>
                      <w:t>1</w:t>
                    </w:r>
                    <w:r>
                      <w:rPr>
                        <w:spacing w:val="-116"/>
                        <w:sz w:val="23"/>
                      </w:rPr>
                      <w:t>。</w:t>
                    </w:r>
                    <w:r>
                      <w:rPr>
                        <w:sz w:val="23"/>
                      </w:rPr>
                      <w:t>2①+1。</w:t>
                      <w:tab/>
                      <w:t>1。2</w:t>
                    </w:r>
                  </w:p>
                  <w:p>
                    <w:pPr>
                      <w:tabs>
                        <w:tab w:pos="1303" w:val="left" w:leader="none"/>
                        <w:tab w:pos="2152" w:val="left" w:leader="none"/>
                      </w:tabs>
                      <w:spacing w:line="262" w:lineRule="exact" w:before="3"/>
                      <w:ind w:left="115" w:right="0" w:firstLine="0"/>
                      <w:jc w:val="left"/>
                      <w:rPr>
                        <w:sz w:val="23"/>
                      </w:rPr>
                    </w:pPr>
                    <w:r>
                      <w:rPr>
                        <w:sz w:val="23"/>
                      </w:rPr>
                      <w:t>载③</w:t>
                      <w:tab/>
                      <w:t>4②</w:t>
                      <w:tab/>
                      <w:t>（①+0.5②)±1.3③</w:t>
                    </w:r>
                  </w:p>
                </w:txbxContent>
              </v:textbox>
              <w10:wrap type="none"/>
            </v:shape>
            <v:shape style="position:absolute;left:2097;top:-4591;width:136;height:231" type="#_x0000_t202" filled="false" stroked="false">
              <v:textbox inset="0,0,0,0">
                <w:txbxContent>
                  <w:p>
                    <w:pPr>
                      <w:spacing w:line="230" w:lineRule="exact" w:before="0"/>
                      <w:ind w:left="0" w:right="0" w:firstLine="0"/>
                      <w:jc w:val="left"/>
                      <w:rPr>
                        <w:sz w:val="23"/>
                      </w:rPr>
                    </w:pPr>
                    <w:r>
                      <w:rPr>
                        <w:w w:val="100"/>
                        <w:sz w:val="23"/>
                      </w:rPr>
                      <w:t>3</w:t>
                    </w:r>
                  </w:p>
                </w:txbxContent>
              </v:textbox>
              <w10:wrap type="none"/>
            </v:shape>
            <v:shape style="position:absolute;left:2097;top:-3225;width:136;height:231" type="#_x0000_t202" filled="false" stroked="false">
              <v:textbox inset="0,0,0,0">
                <w:txbxContent>
                  <w:p>
                    <w:pPr>
                      <w:spacing w:line="230" w:lineRule="exact" w:before="0"/>
                      <w:ind w:left="0" w:right="0" w:firstLine="0"/>
                      <w:jc w:val="left"/>
                      <w:rPr>
                        <w:sz w:val="23"/>
                      </w:rPr>
                    </w:pPr>
                    <w:r>
                      <w:rPr>
                        <w:w w:val="100"/>
                        <w:sz w:val="23"/>
                      </w:rPr>
                      <w:t>2</w:t>
                    </w:r>
                  </w:p>
                </w:txbxContent>
              </v:textbox>
              <w10:wrap type="none"/>
            </v:shape>
            <v:shape style="position:absolute;left:2097;top:-1843;width:136;height:231" type="#_x0000_t202" filled="false" stroked="false">
              <v:textbox inset="0,0,0,0">
                <w:txbxContent>
                  <w:p>
                    <w:pPr>
                      <w:spacing w:line="230" w:lineRule="exact" w:before="0"/>
                      <w:ind w:left="0" w:right="0" w:firstLine="0"/>
                      <w:jc w:val="left"/>
                      <w:rPr>
                        <w:sz w:val="23"/>
                      </w:rPr>
                    </w:pPr>
                    <w:r>
                      <w:rPr>
                        <w:w w:val="100"/>
                        <w:sz w:val="23"/>
                      </w:rPr>
                      <w:t>1</w:t>
                    </w:r>
                  </w:p>
                </w:txbxContent>
              </v:textbox>
              <w10:wrap type="none"/>
            </v:shape>
            <w10:wrap type="none"/>
          </v:group>
        </w:pict>
      </w:r>
      <w:r>
        <w:rPr/>
        <w:pict>
          <v:group style="position:absolute;margin-left:92.65976pt;margin-top:26.305822pt;width:410.65pt;height:118pt;mso-position-horizontal-relative:page;mso-position-vertical-relative:paragraph;z-index:-266949632" coordorigin="1853,526" coordsize="8213,2360">
            <v:shape style="position:absolute;left:5244;top:1612;width:222;height:260" type="#_x0000_t75" stroked="false">
              <v:imagedata r:id="rId113" o:title=""/>
            </v:shape>
            <v:shape style="position:absolute;left:5302;top:1938;width:220;height:272" type="#_x0000_t75" stroked="false">
              <v:imagedata r:id="rId114" o:title=""/>
            </v:shape>
            <v:shape style="position:absolute;left:5359;top:2579;width:222;height:260" type="#_x0000_t75" stroked="false">
              <v:imagedata r:id="rId115" o:title=""/>
            </v:shape>
            <v:shape style="position:absolute;left:1853;top:526;width:8213;height:2360" type="#_x0000_t75" stroked="false">
              <v:imagedata r:id="rId116" o:title=""/>
            </v:shape>
            <v:shape style="position:absolute;left:4277;top:594;width:942;height:231" type="#_x0000_t202" filled="false" stroked="false">
              <v:textbox inset="0,0,0,0">
                <w:txbxContent>
                  <w:p>
                    <w:pPr>
                      <w:spacing w:line="230" w:lineRule="exact" w:before="0"/>
                      <w:ind w:left="0" w:right="0" w:firstLine="0"/>
                      <w:jc w:val="left"/>
                      <w:rPr>
                        <w:sz w:val="23"/>
                      </w:rPr>
                    </w:pPr>
                    <w:r>
                      <w:rPr>
                        <w:sz w:val="23"/>
                      </w:rPr>
                      <w:t>荷载类别</w:t>
                    </w:r>
                  </w:p>
                </w:txbxContent>
              </v:textbox>
              <w10:wrap type="none"/>
            </v:shape>
            <v:shape style="position:absolute;left:7006;top:594;width:2324;height:231" type="#_x0000_t202" filled="false" stroked="false">
              <v:textbox inset="0,0,0,0">
                <w:txbxContent>
                  <w:p>
                    <w:pPr>
                      <w:spacing w:line="230" w:lineRule="exact" w:before="0"/>
                      <w:ind w:left="0" w:right="0" w:firstLine="0"/>
                      <w:jc w:val="left"/>
                      <w:rPr>
                        <w:sz w:val="23"/>
                      </w:rPr>
                    </w:pPr>
                    <w:r>
                      <w:rPr>
                        <w:sz w:val="23"/>
                      </w:rPr>
                      <w:t>竖向荷载与地震力组合</w:t>
                    </w:r>
                  </w:p>
                </w:txbxContent>
              </v:textbox>
              <w10:wrap type="none"/>
            </v:shape>
            <v:shape style="position:absolute;left:1977;top:788;width:7977;height:687" type="#_x0000_t202" filled="false" stroked="false">
              <v:textbox inset="0,0,0,0">
                <w:txbxContent>
                  <w:p>
                    <w:pPr>
                      <w:tabs>
                        <w:tab w:pos="446" w:val="left" w:leader="none"/>
                        <w:tab w:pos="890" w:val="left" w:leader="none"/>
                      </w:tabs>
                      <w:spacing w:line="194" w:lineRule="exact" w:before="0"/>
                      <w:ind w:left="0" w:right="0" w:firstLine="0"/>
                      <w:jc w:val="left"/>
                      <w:rPr>
                        <w:sz w:val="23"/>
                      </w:rPr>
                    </w:pPr>
                    <w:r>
                      <w:rPr>
                        <w:sz w:val="23"/>
                      </w:rPr>
                      <w:t>层</w:t>
                      <w:tab/>
                      <w:t>位</w:t>
                      <w:tab/>
                      <w:t>内</w:t>
                    </w:r>
                  </w:p>
                  <w:p>
                    <w:pPr>
                      <w:tabs>
                        <w:tab w:pos="446" w:val="left" w:leader="none"/>
                        <w:tab w:pos="890" w:val="left" w:leader="none"/>
                        <w:tab w:pos="1391" w:val="left" w:leader="none"/>
                        <w:tab w:pos="2359" w:val="left" w:leader="none"/>
                        <w:tab w:pos="3264" w:val="left" w:leader="none"/>
                        <w:tab w:pos="4401" w:val="left" w:leader="none"/>
                        <w:tab w:pos="6744" w:val="left" w:leader="none"/>
                      </w:tabs>
                      <w:spacing w:line="303" w:lineRule="exact" w:before="0"/>
                      <w:ind w:left="0" w:right="0" w:firstLine="0"/>
                      <w:jc w:val="left"/>
                      <w:rPr>
                        <w:sz w:val="23"/>
                      </w:rPr>
                    </w:pPr>
                    <w:r>
                      <w:rPr>
                        <w:position w:val="1"/>
                        <w:sz w:val="23"/>
                      </w:rPr>
                      <w:t>次</w:t>
                      <w:tab/>
                      <w:t>置</w:t>
                      <w:tab/>
                      <w:t>力</w:t>
                      <w:tab/>
                    </w:r>
                    <w:r>
                      <w:rPr>
                        <w:sz w:val="23"/>
                      </w:rPr>
                      <w:t>恒载①</w:t>
                      <w:tab/>
                      <w:t>活载②</w:t>
                      <w:tab/>
                    </w:r>
                    <w:r>
                      <w:rPr>
                        <w:position w:val="15"/>
                        <w:sz w:val="23"/>
                      </w:rPr>
                      <w:t>地震荷载</w:t>
                      <w:tab/>
                    </w:r>
                    <w:r>
                      <w:rPr>
                        <w:sz w:val="23"/>
                      </w:rPr>
                      <w:t>1.2①+1.4②</w:t>
                      <w:tab/>
                    </w:r>
                    <w:r>
                      <w:rPr>
                        <w:position w:val="15"/>
                        <w:sz w:val="23"/>
                      </w:rPr>
                      <w:t>1。</w:t>
                    </w:r>
                  </w:p>
                  <w:p>
                    <w:pPr>
                      <w:tabs>
                        <w:tab w:pos="5882" w:val="left" w:leader="none"/>
                      </w:tabs>
                      <w:spacing w:line="189" w:lineRule="exact" w:before="0"/>
                      <w:ind w:left="3607" w:right="0" w:firstLine="0"/>
                      <w:jc w:val="left"/>
                      <w:rPr>
                        <w:sz w:val="23"/>
                      </w:rPr>
                    </w:pPr>
                    <w:r>
                      <w:rPr>
                        <w:sz w:val="23"/>
                      </w:rPr>
                      <w:t>③</w:t>
                      <w:tab/>
                      <w:t>2(①+0.5②)±1.3③</w:t>
                    </w:r>
                  </w:p>
                </w:txbxContent>
              </v:textbox>
              <w10:wrap type="none"/>
            </v:shape>
            <v:shape style="position:absolute;left:2035;top:2086;width:136;height:231" type="#_x0000_t202" filled="false" stroked="false">
              <v:textbox inset="0,0,0,0">
                <w:txbxContent>
                  <w:p>
                    <w:pPr>
                      <w:spacing w:line="230" w:lineRule="exact" w:before="0"/>
                      <w:ind w:left="0" w:right="0" w:firstLine="0"/>
                      <w:jc w:val="left"/>
                      <w:rPr>
                        <w:sz w:val="23"/>
                      </w:rPr>
                    </w:pPr>
                    <w:r>
                      <w:rPr>
                        <w:w w:val="100"/>
                        <w:sz w:val="23"/>
                      </w:rPr>
                      <w:t>8</w:t>
                    </w:r>
                  </w:p>
                </w:txbxContent>
              </v:textbox>
              <w10:wrap type="none"/>
            </v:shape>
            <w10:wrap type="none"/>
          </v:group>
        </w:pict>
      </w:r>
      <w:r>
        <w:rPr/>
        <w:t>表 2—21 E 柱内力组合表</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6"/>
        </w:rPr>
      </w:pPr>
    </w:p>
    <w:tbl>
      <w:tblPr>
        <w:tblW w:w="0" w:type="auto"/>
        <w:jc w:val="left"/>
        <w:tblInd w:w="2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
        <w:gridCol w:w="388"/>
        <w:gridCol w:w="1052"/>
        <w:gridCol w:w="907"/>
        <w:gridCol w:w="1252"/>
        <w:gridCol w:w="1253"/>
        <w:gridCol w:w="1284"/>
        <w:gridCol w:w="996"/>
      </w:tblGrid>
      <w:tr>
        <w:trPr>
          <w:trHeight w:val="266" w:hRule="atLeast"/>
        </w:trPr>
        <w:tc>
          <w:tcPr>
            <w:tcW w:w="416" w:type="dxa"/>
          </w:tcPr>
          <w:p>
            <w:pPr>
              <w:pStyle w:val="TableParagraph"/>
              <w:spacing w:line="246" w:lineRule="exact"/>
              <w:ind w:left="50"/>
              <w:rPr>
                <w:sz w:val="23"/>
              </w:rPr>
            </w:pPr>
            <w:r>
              <w:rPr>
                <w:w w:val="100"/>
                <w:sz w:val="23"/>
              </w:rPr>
              <w:t>柱</w:t>
            </w:r>
          </w:p>
        </w:tc>
        <w:tc>
          <w:tcPr>
            <w:tcW w:w="388" w:type="dxa"/>
          </w:tcPr>
          <w:p>
            <w:pPr>
              <w:pStyle w:val="TableParagraph"/>
              <w:spacing w:line="246" w:lineRule="exact"/>
              <w:ind w:right="1"/>
              <w:jc w:val="center"/>
              <w:rPr>
                <w:sz w:val="23"/>
              </w:rPr>
            </w:pPr>
            <w:r>
              <w:rPr>
                <w:w w:val="100"/>
                <w:sz w:val="23"/>
              </w:rPr>
              <w:t>M</w:t>
            </w:r>
          </w:p>
        </w:tc>
        <w:tc>
          <w:tcPr>
            <w:tcW w:w="1052" w:type="dxa"/>
          </w:tcPr>
          <w:p>
            <w:pPr>
              <w:pStyle w:val="TableParagraph"/>
              <w:spacing w:line="246" w:lineRule="exact"/>
              <w:ind w:left="116" w:right="89"/>
              <w:jc w:val="center"/>
              <w:rPr>
                <w:sz w:val="23"/>
              </w:rPr>
            </w:pPr>
            <w:r>
              <w:rPr>
                <w:sz w:val="23"/>
              </w:rPr>
              <w:t>—40.17</w:t>
            </w:r>
          </w:p>
        </w:tc>
        <w:tc>
          <w:tcPr>
            <w:tcW w:w="907" w:type="dxa"/>
          </w:tcPr>
          <w:p>
            <w:pPr>
              <w:pStyle w:val="TableParagraph"/>
              <w:spacing w:line="246" w:lineRule="exact"/>
              <w:ind w:left="107"/>
              <w:rPr>
                <w:sz w:val="23"/>
              </w:rPr>
            </w:pPr>
            <w:r>
              <w:rPr>
                <w:sz w:val="23"/>
              </w:rPr>
              <w:t>-12</w:t>
            </w:r>
            <w:r>
              <w:rPr>
                <w:spacing w:val="-116"/>
                <w:sz w:val="23"/>
              </w:rPr>
              <w:t>。</w:t>
            </w:r>
            <w:r>
              <w:rPr>
                <w:sz w:val="23"/>
              </w:rPr>
              <w:t>71</w:t>
            </w:r>
          </w:p>
        </w:tc>
        <w:tc>
          <w:tcPr>
            <w:tcW w:w="1252" w:type="dxa"/>
          </w:tcPr>
          <w:p>
            <w:pPr>
              <w:pStyle w:val="TableParagraph"/>
              <w:spacing w:line="246" w:lineRule="exact"/>
              <w:ind w:right="230"/>
              <w:jc w:val="right"/>
              <w:rPr>
                <w:sz w:val="23"/>
              </w:rPr>
            </w:pPr>
            <w:r>
              <w:rPr>
                <w:sz w:val="23"/>
              </w:rPr>
              <w:t>31。86</w:t>
            </w:r>
          </w:p>
        </w:tc>
        <w:tc>
          <w:tcPr>
            <w:tcW w:w="1253" w:type="dxa"/>
          </w:tcPr>
          <w:p>
            <w:pPr>
              <w:pStyle w:val="TableParagraph"/>
              <w:spacing w:line="246" w:lineRule="exact"/>
              <w:ind w:left="202" w:right="204"/>
              <w:jc w:val="center"/>
              <w:rPr>
                <w:sz w:val="23"/>
              </w:rPr>
            </w:pPr>
            <w:r>
              <w:rPr>
                <w:sz w:val="23"/>
              </w:rPr>
              <w:t>—66.00</w:t>
            </w:r>
          </w:p>
        </w:tc>
        <w:tc>
          <w:tcPr>
            <w:tcW w:w="1284" w:type="dxa"/>
          </w:tcPr>
          <w:p>
            <w:pPr>
              <w:pStyle w:val="TableParagraph"/>
              <w:spacing w:line="246" w:lineRule="exact"/>
              <w:ind w:right="139"/>
              <w:jc w:val="right"/>
              <w:rPr>
                <w:sz w:val="23"/>
              </w:rPr>
            </w:pPr>
            <w:r>
              <w:rPr>
                <w:sz w:val="23"/>
              </w:rPr>
              <w:t>—97。25</w:t>
            </w:r>
          </w:p>
        </w:tc>
        <w:tc>
          <w:tcPr>
            <w:tcW w:w="996" w:type="dxa"/>
          </w:tcPr>
          <w:p>
            <w:pPr>
              <w:pStyle w:val="TableParagraph"/>
              <w:spacing w:line="246" w:lineRule="exact"/>
              <w:ind w:left="118" w:right="33"/>
              <w:jc w:val="center"/>
              <w:rPr>
                <w:sz w:val="23"/>
              </w:rPr>
            </w:pPr>
            <w:r>
              <w:rPr>
                <w:sz w:val="23"/>
              </w:rPr>
              <w:t>—14.41</w:t>
            </w:r>
          </w:p>
        </w:tc>
      </w:tr>
      <w:tr>
        <w:trPr>
          <w:trHeight w:val="340" w:hRule="atLeast"/>
        </w:trPr>
        <w:tc>
          <w:tcPr>
            <w:tcW w:w="416" w:type="dxa"/>
          </w:tcPr>
          <w:p>
            <w:pPr>
              <w:pStyle w:val="TableParagraph"/>
              <w:spacing w:before="1"/>
              <w:ind w:left="50"/>
              <w:rPr>
                <w:sz w:val="23"/>
              </w:rPr>
            </w:pPr>
            <w:r>
              <w:rPr>
                <w:w w:val="100"/>
                <w:sz w:val="23"/>
              </w:rPr>
              <w:t>顶</w:t>
            </w:r>
          </w:p>
        </w:tc>
        <w:tc>
          <w:tcPr>
            <w:tcW w:w="388" w:type="dxa"/>
          </w:tcPr>
          <w:p>
            <w:pPr>
              <w:pStyle w:val="TableParagraph"/>
              <w:spacing w:line="290" w:lineRule="exact" w:before="30"/>
              <w:ind w:right="1"/>
              <w:jc w:val="center"/>
              <w:rPr>
                <w:sz w:val="23"/>
              </w:rPr>
            </w:pPr>
            <w:r>
              <w:rPr>
                <w:w w:val="100"/>
                <w:sz w:val="23"/>
              </w:rPr>
              <w:t>N</w:t>
            </w:r>
          </w:p>
        </w:tc>
        <w:tc>
          <w:tcPr>
            <w:tcW w:w="1052" w:type="dxa"/>
          </w:tcPr>
          <w:p>
            <w:pPr>
              <w:pStyle w:val="TableParagraph"/>
              <w:spacing w:line="290" w:lineRule="exact" w:before="30"/>
              <w:ind w:left="111" w:right="89"/>
              <w:jc w:val="center"/>
              <w:rPr>
                <w:sz w:val="23"/>
              </w:rPr>
            </w:pPr>
            <w:r>
              <w:rPr>
                <w:sz w:val="23"/>
              </w:rPr>
              <w:t>100。8</w:t>
            </w:r>
          </w:p>
        </w:tc>
        <w:tc>
          <w:tcPr>
            <w:tcW w:w="907" w:type="dxa"/>
          </w:tcPr>
          <w:p>
            <w:pPr>
              <w:pStyle w:val="TableParagraph"/>
              <w:spacing w:line="290" w:lineRule="exact" w:before="30"/>
              <w:ind w:left="164"/>
              <w:rPr>
                <w:sz w:val="23"/>
              </w:rPr>
            </w:pPr>
            <w:r>
              <w:rPr>
                <w:sz w:val="23"/>
              </w:rPr>
              <w:t>32.68</w:t>
            </w:r>
          </w:p>
        </w:tc>
        <w:tc>
          <w:tcPr>
            <w:tcW w:w="1252" w:type="dxa"/>
          </w:tcPr>
          <w:p>
            <w:pPr>
              <w:pStyle w:val="TableParagraph"/>
              <w:spacing w:line="290" w:lineRule="exact" w:before="30"/>
              <w:ind w:left="385"/>
              <w:rPr>
                <w:sz w:val="23"/>
              </w:rPr>
            </w:pPr>
            <w:r>
              <w:rPr>
                <w:sz w:val="23"/>
              </w:rPr>
              <w:t>6。37</w:t>
            </w:r>
          </w:p>
        </w:tc>
        <w:tc>
          <w:tcPr>
            <w:tcW w:w="1253" w:type="dxa"/>
          </w:tcPr>
          <w:p>
            <w:pPr>
              <w:pStyle w:val="TableParagraph"/>
              <w:spacing w:line="290" w:lineRule="exact" w:before="30"/>
              <w:ind w:left="203" w:right="204"/>
              <w:jc w:val="center"/>
              <w:rPr>
                <w:sz w:val="23"/>
              </w:rPr>
            </w:pPr>
            <w:r>
              <w:rPr>
                <w:sz w:val="23"/>
              </w:rPr>
              <w:t>166。71</w:t>
            </w:r>
          </w:p>
        </w:tc>
        <w:tc>
          <w:tcPr>
            <w:tcW w:w="1284" w:type="dxa"/>
          </w:tcPr>
          <w:p>
            <w:pPr>
              <w:pStyle w:val="TableParagraph"/>
              <w:spacing w:line="290" w:lineRule="exact" w:before="30"/>
              <w:ind w:right="197"/>
              <w:jc w:val="right"/>
              <w:rPr>
                <w:sz w:val="23"/>
              </w:rPr>
            </w:pPr>
            <w:r>
              <w:rPr>
                <w:sz w:val="23"/>
              </w:rPr>
              <w:t>132。29</w:t>
            </w:r>
          </w:p>
        </w:tc>
        <w:tc>
          <w:tcPr>
            <w:tcW w:w="996" w:type="dxa"/>
          </w:tcPr>
          <w:p>
            <w:pPr>
              <w:pStyle w:val="TableParagraph"/>
              <w:spacing w:line="290" w:lineRule="exact" w:before="30"/>
              <w:ind w:left="118" w:right="33"/>
              <w:jc w:val="center"/>
              <w:rPr>
                <w:sz w:val="23"/>
              </w:rPr>
            </w:pPr>
            <w:r>
              <w:rPr>
                <w:sz w:val="23"/>
              </w:rPr>
              <w:t>148。85</w:t>
            </w:r>
          </w:p>
        </w:tc>
      </w:tr>
      <w:tr>
        <w:trPr>
          <w:trHeight w:val="311" w:hRule="atLeast"/>
        </w:trPr>
        <w:tc>
          <w:tcPr>
            <w:tcW w:w="416" w:type="dxa"/>
          </w:tcPr>
          <w:p>
            <w:pPr>
              <w:pStyle w:val="TableParagraph"/>
              <w:spacing w:line="276" w:lineRule="exact" w:before="16"/>
              <w:ind w:left="50"/>
              <w:rPr>
                <w:sz w:val="23"/>
              </w:rPr>
            </w:pPr>
            <w:r>
              <w:rPr>
                <w:w w:val="100"/>
                <w:sz w:val="23"/>
              </w:rPr>
              <w:t>柱</w:t>
            </w:r>
          </w:p>
        </w:tc>
        <w:tc>
          <w:tcPr>
            <w:tcW w:w="388" w:type="dxa"/>
          </w:tcPr>
          <w:p>
            <w:pPr>
              <w:pStyle w:val="TableParagraph"/>
              <w:spacing w:line="276" w:lineRule="exact" w:before="16"/>
              <w:ind w:right="1"/>
              <w:jc w:val="center"/>
              <w:rPr>
                <w:sz w:val="23"/>
              </w:rPr>
            </w:pPr>
            <w:r>
              <w:rPr>
                <w:w w:val="100"/>
                <w:sz w:val="23"/>
              </w:rPr>
              <w:t>M</w:t>
            </w:r>
          </w:p>
        </w:tc>
        <w:tc>
          <w:tcPr>
            <w:tcW w:w="1052" w:type="dxa"/>
          </w:tcPr>
          <w:p>
            <w:pPr>
              <w:pStyle w:val="TableParagraph"/>
              <w:spacing w:line="276" w:lineRule="exact" w:before="16"/>
              <w:ind w:left="111" w:right="89"/>
              <w:jc w:val="center"/>
              <w:rPr>
                <w:sz w:val="23"/>
              </w:rPr>
            </w:pPr>
            <w:r>
              <w:rPr>
                <w:sz w:val="23"/>
              </w:rPr>
              <w:t>57。38</w:t>
            </w:r>
          </w:p>
        </w:tc>
        <w:tc>
          <w:tcPr>
            <w:tcW w:w="907" w:type="dxa"/>
          </w:tcPr>
          <w:p>
            <w:pPr>
              <w:pStyle w:val="TableParagraph"/>
              <w:spacing w:line="276" w:lineRule="exact" w:before="16"/>
              <w:ind w:left="107"/>
              <w:rPr>
                <w:sz w:val="23"/>
              </w:rPr>
            </w:pPr>
            <w:r>
              <w:rPr>
                <w:sz w:val="23"/>
              </w:rPr>
              <w:t>12。61</w:t>
            </w:r>
          </w:p>
        </w:tc>
        <w:tc>
          <w:tcPr>
            <w:tcW w:w="1252" w:type="dxa"/>
          </w:tcPr>
          <w:p>
            <w:pPr>
              <w:pStyle w:val="TableParagraph"/>
              <w:spacing w:line="276" w:lineRule="exact" w:before="16"/>
              <w:ind w:right="223"/>
              <w:jc w:val="right"/>
              <w:rPr>
                <w:sz w:val="23"/>
              </w:rPr>
            </w:pPr>
            <w:r>
              <w:rPr>
                <w:sz w:val="23"/>
              </w:rPr>
              <w:t>±22。14</w:t>
            </w:r>
          </w:p>
        </w:tc>
        <w:tc>
          <w:tcPr>
            <w:tcW w:w="1253" w:type="dxa"/>
          </w:tcPr>
          <w:p>
            <w:pPr>
              <w:pStyle w:val="TableParagraph"/>
              <w:spacing w:line="276" w:lineRule="exact" w:before="16"/>
              <w:ind w:left="198" w:right="204"/>
              <w:jc w:val="center"/>
              <w:rPr>
                <w:sz w:val="23"/>
              </w:rPr>
            </w:pPr>
            <w:r>
              <w:rPr>
                <w:sz w:val="23"/>
              </w:rPr>
              <w:t>86。52</w:t>
            </w:r>
          </w:p>
        </w:tc>
        <w:tc>
          <w:tcPr>
            <w:tcW w:w="1284" w:type="dxa"/>
          </w:tcPr>
          <w:p>
            <w:pPr>
              <w:pStyle w:val="TableParagraph"/>
              <w:spacing w:line="276" w:lineRule="exact" w:before="16"/>
              <w:ind w:right="197"/>
              <w:jc w:val="right"/>
              <w:rPr>
                <w:sz w:val="23"/>
              </w:rPr>
            </w:pPr>
            <w:r>
              <w:rPr>
                <w:sz w:val="23"/>
              </w:rPr>
              <w:t>105。22</w:t>
            </w:r>
          </w:p>
        </w:tc>
        <w:tc>
          <w:tcPr>
            <w:tcW w:w="996" w:type="dxa"/>
          </w:tcPr>
          <w:p>
            <w:pPr>
              <w:pStyle w:val="TableParagraph"/>
              <w:spacing w:line="276" w:lineRule="exact" w:before="16"/>
              <w:ind w:left="118" w:right="33"/>
              <w:jc w:val="center"/>
              <w:rPr>
                <w:sz w:val="23"/>
              </w:rPr>
            </w:pPr>
            <w:r>
              <w:rPr>
                <w:sz w:val="23"/>
              </w:rPr>
              <w:t>47。65</w:t>
            </w:r>
          </w:p>
        </w:tc>
      </w:tr>
      <w:tr>
        <w:trPr>
          <w:trHeight w:val="280" w:hRule="atLeast"/>
        </w:trPr>
        <w:tc>
          <w:tcPr>
            <w:tcW w:w="416" w:type="dxa"/>
          </w:tcPr>
          <w:p>
            <w:pPr>
              <w:pStyle w:val="TableParagraph"/>
              <w:spacing w:line="259" w:lineRule="exact" w:before="1"/>
              <w:ind w:left="50"/>
              <w:rPr>
                <w:sz w:val="23"/>
              </w:rPr>
            </w:pPr>
            <w:r>
              <w:rPr>
                <w:w w:val="100"/>
                <w:sz w:val="23"/>
              </w:rPr>
              <w:t>底</w:t>
            </w:r>
          </w:p>
        </w:tc>
        <w:tc>
          <w:tcPr>
            <w:tcW w:w="388" w:type="dxa"/>
          </w:tcPr>
          <w:p>
            <w:pPr>
              <w:pStyle w:val="TableParagraph"/>
              <w:spacing w:line="245" w:lineRule="exact" w:before="16"/>
              <w:ind w:right="1"/>
              <w:jc w:val="center"/>
              <w:rPr>
                <w:sz w:val="23"/>
              </w:rPr>
            </w:pPr>
            <w:r>
              <w:rPr>
                <w:w w:val="100"/>
                <w:sz w:val="23"/>
              </w:rPr>
              <w:t>N</w:t>
            </w:r>
          </w:p>
        </w:tc>
        <w:tc>
          <w:tcPr>
            <w:tcW w:w="1052" w:type="dxa"/>
          </w:tcPr>
          <w:p>
            <w:pPr>
              <w:pStyle w:val="TableParagraph"/>
              <w:spacing w:line="245" w:lineRule="exact" w:before="16"/>
              <w:ind w:left="111" w:right="89"/>
              <w:jc w:val="center"/>
              <w:rPr>
                <w:sz w:val="23"/>
              </w:rPr>
            </w:pPr>
            <w:r>
              <w:rPr>
                <w:sz w:val="23"/>
              </w:rPr>
              <w:t>124.86</w:t>
            </w:r>
          </w:p>
        </w:tc>
        <w:tc>
          <w:tcPr>
            <w:tcW w:w="907" w:type="dxa"/>
          </w:tcPr>
          <w:p>
            <w:pPr>
              <w:pStyle w:val="TableParagraph"/>
              <w:spacing w:line="245" w:lineRule="exact" w:before="16"/>
              <w:ind w:left="107"/>
              <w:rPr>
                <w:sz w:val="23"/>
              </w:rPr>
            </w:pPr>
            <w:r>
              <w:rPr>
                <w:sz w:val="23"/>
              </w:rPr>
              <w:t>32。68</w:t>
            </w:r>
          </w:p>
        </w:tc>
        <w:tc>
          <w:tcPr>
            <w:tcW w:w="1252" w:type="dxa"/>
          </w:tcPr>
          <w:p>
            <w:pPr>
              <w:pStyle w:val="TableParagraph"/>
              <w:spacing w:line="242" w:lineRule="exact" w:before="18"/>
              <w:ind w:left="443"/>
              <w:rPr>
                <w:sz w:val="23"/>
              </w:rPr>
            </w:pPr>
            <w:r>
              <w:rPr>
                <w:sz w:val="23"/>
              </w:rPr>
              <w:t>6.37</w:t>
            </w:r>
          </w:p>
        </w:tc>
        <w:tc>
          <w:tcPr>
            <w:tcW w:w="1253" w:type="dxa"/>
          </w:tcPr>
          <w:p>
            <w:pPr>
              <w:pStyle w:val="TableParagraph"/>
              <w:spacing w:line="245" w:lineRule="exact" w:before="16"/>
              <w:ind w:left="203" w:right="204"/>
              <w:jc w:val="center"/>
              <w:rPr>
                <w:sz w:val="23"/>
              </w:rPr>
            </w:pPr>
            <w:r>
              <w:rPr>
                <w:sz w:val="23"/>
              </w:rPr>
              <w:t>195。86</w:t>
            </w:r>
          </w:p>
        </w:tc>
        <w:tc>
          <w:tcPr>
            <w:tcW w:w="1284" w:type="dxa"/>
          </w:tcPr>
          <w:p>
            <w:pPr>
              <w:pStyle w:val="TableParagraph"/>
              <w:spacing w:line="245" w:lineRule="exact" w:before="16"/>
              <w:ind w:left="336"/>
              <w:rPr>
                <w:sz w:val="23"/>
              </w:rPr>
            </w:pPr>
            <w:r>
              <w:rPr>
                <w:sz w:val="23"/>
              </w:rPr>
              <w:t>161.16</w:t>
            </w:r>
          </w:p>
        </w:tc>
        <w:tc>
          <w:tcPr>
            <w:tcW w:w="996" w:type="dxa"/>
          </w:tcPr>
          <w:p>
            <w:pPr>
              <w:pStyle w:val="TableParagraph"/>
              <w:spacing w:line="245" w:lineRule="exact" w:before="16"/>
              <w:ind w:left="118" w:right="33"/>
              <w:jc w:val="center"/>
              <w:rPr>
                <w:sz w:val="23"/>
              </w:rPr>
            </w:pPr>
            <w:r>
              <w:rPr>
                <w:sz w:val="23"/>
              </w:rPr>
              <w:t>177.72</w:t>
            </w:r>
          </w:p>
        </w:tc>
      </w:tr>
    </w:tbl>
    <w:p>
      <w:pPr>
        <w:spacing w:after="0" w:line="245" w:lineRule="exact"/>
        <w:jc w:val="center"/>
        <w:rPr>
          <w:sz w:val="23"/>
        </w:rPr>
        <w:sectPr>
          <w:pgSz w:w="11910" w:h="16840"/>
          <w:pgMar w:header="701" w:footer="0" w:top="900" w:bottom="280" w:left="320" w:right="320"/>
        </w:sectPr>
      </w:pPr>
    </w:p>
    <w:p>
      <w:pPr>
        <w:pStyle w:val="BodyText"/>
        <w:rPr>
          <w:sz w:val="6"/>
        </w:rPr>
      </w:pPr>
    </w:p>
    <w:tbl>
      <w:tblPr>
        <w:tblW w:w="0" w:type="auto"/>
        <w:jc w:val="left"/>
        <w:tblInd w:w="2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
        <w:gridCol w:w="388"/>
        <w:gridCol w:w="1052"/>
        <w:gridCol w:w="906"/>
        <w:gridCol w:w="1223"/>
        <w:gridCol w:w="1309"/>
        <w:gridCol w:w="1230"/>
        <w:gridCol w:w="1080"/>
      </w:tblGrid>
      <w:tr>
        <w:trPr>
          <w:trHeight w:val="263" w:hRule="atLeast"/>
        </w:trPr>
        <w:tc>
          <w:tcPr>
            <w:tcW w:w="416" w:type="dxa"/>
          </w:tcPr>
          <w:p>
            <w:pPr>
              <w:pStyle w:val="TableParagraph"/>
              <w:spacing w:line="244" w:lineRule="exact"/>
              <w:ind w:left="50"/>
              <w:rPr>
                <w:sz w:val="23"/>
              </w:rPr>
            </w:pPr>
            <w:r>
              <w:rPr>
                <w:w w:val="100"/>
                <w:sz w:val="23"/>
              </w:rPr>
              <w:t>柱</w:t>
            </w:r>
          </w:p>
        </w:tc>
        <w:tc>
          <w:tcPr>
            <w:tcW w:w="388" w:type="dxa"/>
          </w:tcPr>
          <w:p>
            <w:pPr>
              <w:pStyle w:val="TableParagraph"/>
              <w:spacing w:line="244" w:lineRule="exact"/>
              <w:ind w:right="1"/>
              <w:jc w:val="center"/>
              <w:rPr>
                <w:sz w:val="23"/>
              </w:rPr>
            </w:pPr>
            <w:r>
              <w:rPr>
                <w:w w:val="100"/>
                <w:sz w:val="23"/>
              </w:rPr>
              <w:t>M</w:t>
            </w:r>
          </w:p>
        </w:tc>
        <w:tc>
          <w:tcPr>
            <w:tcW w:w="1052" w:type="dxa"/>
          </w:tcPr>
          <w:p>
            <w:pPr>
              <w:pStyle w:val="TableParagraph"/>
              <w:spacing w:line="244" w:lineRule="exact"/>
              <w:ind w:left="111" w:right="89"/>
              <w:jc w:val="center"/>
              <w:rPr>
                <w:sz w:val="23"/>
              </w:rPr>
            </w:pPr>
            <w:r>
              <w:rPr>
                <w:sz w:val="23"/>
              </w:rPr>
              <w:t>-37。3</w:t>
            </w:r>
          </w:p>
        </w:tc>
        <w:tc>
          <w:tcPr>
            <w:tcW w:w="906" w:type="dxa"/>
          </w:tcPr>
          <w:p>
            <w:pPr>
              <w:pStyle w:val="TableParagraph"/>
              <w:spacing w:line="244" w:lineRule="exact"/>
              <w:ind w:left="107"/>
              <w:rPr>
                <w:sz w:val="23"/>
              </w:rPr>
            </w:pPr>
            <w:r>
              <w:rPr>
                <w:sz w:val="23"/>
              </w:rPr>
              <w:t>—6.25</w:t>
            </w:r>
          </w:p>
        </w:tc>
        <w:tc>
          <w:tcPr>
            <w:tcW w:w="1223" w:type="dxa"/>
          </w:tcPr>
          <w:p>
            <w:pPr>
              <w:pStyle w:val="TableParagraph"/>
              <w:spacing w:line="244" w:lineRule="exact"/>
              <w:ind w:left="386"/>
              <w:rPr>
                <w:sz w:val="23"/>
              </w:rPr>
            </w:pPr>
            <w:r>
              <w:rPr>
                <w:sz w:val="23"/>
              </w:rPr>
              <w:t>52.42</w:t>
            </w:r>
          </w:p>
        </w:tc>
        <w:tc>
          <w:tcPr>
            <w:tcW w:w="1309" w:type="dxa"/>
          </w:tcPr>
          <w:p>
            <w:pPr>
              <w:pStyle w:val="TableParagraph"/>
              <w:spacing w:line="244" w:lineRule="exact"/>
              <w:ind w:left="174" w:right="174"/>
              <w:jc w:val="center"/>
              <w:rPr>
                <w:sz w:val="23"/>
              </w:rPr>
            </w:pPr>
            <w:r>
              <w:rPr>
                <w:sz w:val="23"/>
              </w:rPr>
              <w:t>-53。51</w:t>
            </w:r>
          </w:p>
        </w:tc>
        <w:tc>
          <w:tcPr>
            <w:tcW w:w="1230" w:type="dxa"/>
          </w:tcPr>
          <w:p>
            <w:pPr>
              <w:pStyle w:val="TableParagraph"/>
              <w:spacing w:line="244" w:lineRule="exact"/>
              <w:ind w:left="192"/>
              <w:rPr>
                <w:sz w:val="23"/>
              </w:rPr>
            </w:pPr>
            <w:r>
              <w:rPr>
                <w:sz w:val="23"/>
              </w:rPr>
              <w:t>—116</w:t>
            </w:r>
            <w:r>
              <w:rPr>
                <w:spacing w:val="-108"/>
                <w:sz w:val="23"/>
              </w:rPr>
              <w:t>。</w:t>
            </w:r>
            <w:r>
              <w:rPr>
                <w:sz w:val="23"/>
              </w:rPr>
              <w:t>66</w:t>
            </w:r>
          </w:p>
        </w:tc>
        <w:tc>
          <w:tcPr>
            <w:tcW w:w="1080" w:type="dxa"/>
          </w:tcPr>
          <w:p>
            <w:pPr>
              <w:pStyle w:val="TableParagraph"/>
              <w:spacing w:line="244" w:lineRule="exact"/>
              <w:ind w:left="280"/>
              <w:rPr>
                <w:sz w:val="23"/>
              </w:rPr>
            </w:pPr>
            <w:r>
              <w:rPr>
                <w:sz w:val="23"/>
              </w:rPr>
              <w:t>19.64</w:t>
            </w:r>
          </w:p>
        </w:tc>
      </w:tr>
      <w:tr>
        <w:trPr>
          <w:trHeight w:val="342" w:hRule="atLeast"/>
        </w:trPr>
        <w:tc>
          <w:tcPr>
            <w:tcW w:w="416" w:type="dxa"/>
          </w:tcPr>
          <w:p>
            <w:pPr>
              <w:pStyle w:val="TableParagraph"/>
              <w:spacing w:before="1"/>
              <w:ind w:left="50"/>
              <w:rPr>
                <w:sz w:val="23"/>
              </w:rPr>
            </w:pPr>
            <w:r>
              <w:rPr>
                <w:w w:val="100"/>
                <w:sz w:val="23"/>
              </w:rPr>
              <w:t>顶</w:t>
            </w:r>
          </w:p>
        </w:tc>
        <w:tc>
          <w:tcPr>
            <w:tcW w:w="388" w:type="dxa"/>
          </w:tcPr>
          <w:p>
            <w:pPr>
              <w:pStyle w:val="TableParagraph"/>
              <w:spacing w:line="292" w:lineRule="exact" w:before="30"/>
              <w:ind w:right="1"/>
              <w:jc w:val="center"/>
              <w:rPr>
                <w:sz w:val="23"/>
              </w:rPr>
            </w:pPr>
            <w:r>
              <w:rPr>
                <w:w w:val="100"/>
                <w:sz w:val="23"/>
              </w:rPr>
              <w:t>N</w:t>
            </w:r>
          </w:p>
        </w:tc>
        <w:tc>
          <w:tcPr>
            <w:tcW w:w="1052" w:type="dxa"/>
          </w:tcPr>
          <w:p>
            <w:pPr>
              <w:pStyle w:val="TableParagraph"/>
              <w:spacing w:line="292" w:lineRule="exact" w:before="30"/>
              <w:ind w:left="116" w:right="89"/>
              <w:jc w:val="center"/>
              <w:rPr>
                <w:sz w:val="23"/>
              </w:rPr>
            </w:pPr>
            <w:r>
              <w:rPr>
                <w:sz w:val="23"/>
              </w:rPr>
              <w:t>329。57</w:t>
            </w:r>
          </w:p>
        </w:tc>
        <w:tc>
          <w:tcPr>
            <w:tcW w:w="906" w:type="dxa"/>
          </w:tcPr>
          <w:p>
            <w:pPr>
              <w:pStyle w:val="TableParagraph"/>
              <w:spacing w:line="292" w:lineRule="exact" w:before="30"/>
              <w:ind w:left="107"/>
              <w:rPr>
                <w:sz w:val="23"/>
              </w:rPr>
            </w:pPr>
            <w:r>
              <w:rPr>
                <w:sz w:val="23"/>
              </w:rPr>
              <w:t>64。67</w:t>
            </w:r>
          </w:p>
        </w:tc>
        <w:tc>
          <w:tcPr>
            <w:tcW w:w="1223" w:type="dxa"/>
          </w:tcPr>
          <w:p>
            <w:pPr>
              <w:pStyle w:val="TableParagraph"/>
              <w:spacing w:line="289" w:lineRule="exact" w:before="32"/>
              <w:ind w:left="386"/>
              <w:rPr>
                <w:sz w:val="23"/>
              </w:rPr>
            </w:pPr>
            <w:r>
              <w:rPr>
                <w:sz w:val="23"/>
              </w:rPr>
              <w:t>22.02</w:t>
            </w:r>
          </w:p>
        </w:tc>
        <w:tc>
          <w:tcPr>
            <w:tcW w:w="1309" w:type="dxa"/>
          </w:tcPr>
          <w:p>
            <w:pPr>
              <w:pStyle w:val="TableParagraph"/>
              <w:spacing w:line="292" w:lineRule="exact" w:before="30"/>
              <w:ind w:left="174" w:right="174"/>
              <w:jc w:val="center"/>
              <w:rPr>
                <w:sz w:val="23"/>
              </w:rPr>
            </w:pPr>
            <w:r>
              <w:rPr>
                <w:sz w:val="23"/>
              </w:rPr>
              <w:t>486。02</w:t>
            </w:r>
          </w:p>
        </w:tc>
        <w:tc>
          <w:tcPr>
            <w:tcW w:w="1230" w:type="dxa"/>
          </w:tcPr>
          <w:p>
            <w:pPr>
              <w:pStyle w:val="TableParagraph"/>
              <w:spacing w:line="292" w:lineRule="exact" w:before="30"/>
              <w:ind w:left="310"/>
              <w:rPr>
                <w:sz w:val="23"/>
              </w:rPr>
            </w:pPr>
            <w:r>
              <w:rPr>
                <w:sz w:val="23"/>
              </w:rPr>
              <w:t>405.66</w:t>
            </w:r>
          </w:p>
        </w:tc>
        <w:tc>
          <w:tcPr>
            <w:tcW w:w="1080" w:type="dxa"/>
          </w:tcPr>
          <w:p>
            <w:pPr>
              <w:pStyle w:val="TableParagraph"/>
              <w:spacing w:line="292" w:lineRule="exact" w:before="30"/>
              <w:ind w:left="223"/>
              <w:rPr>
                <w:sz w:val="23"/>
              </w:rPr>
            </w:pPr>
            <w:r>
              <w:rPr>
                <w:sz w:val="23"/>
              </w:rPr>
              <w:t>462.91</w:t>
            </w:r>
          </w:p>
        </w:tc>
      </w:tr>
      <w:tr>
        <w:trPr>
          <w:trHeight w:val="310" w:hRule="atLeast"/>
        </w:trPr>
        <w:tc>
          <w:tcPr>
            <w:tcW w:w="416" w:type="dxa"/>
          </w:tcPr>
          <w:p>
            <w:pPr>
              <w:pStyle w:val="TableParagraph"/>
              <w:spacing w:line="276" w:lineRule="exact" w:before="15"/>
              <w:ind w:left="50"/>
              <w:rPr>
                <w:sz w:val="23"/>
              </w:rPr>
            </w:pPr>
            <w:r>
              <w:rPr>
                <w:w w:val="100"/>
                <w:sz w:val="23"/>
              </w:rPr>
              <w:t>柱</w:t>
            </w:r>
          </w:p>
        </w:tc>
        <w:tc>
          <w:tcPr>
            <w:tcW w:w="388" w:type="dxa"/>
          </w:tcPr>
          <w:p>
            <w:pPr>
              <w:pStyle w:val="TableParagraph"/>
              <w:spacing w:line="276" w:lineRule="exact" w:before="15"/>
              <w:ind w:right="1"/>
              <w:jc w:val="center"/>
              <w:rPr>
                <w:sz w:val="23"/>
              </w:rPr>
            </w:pPr>
            <w:r>
              <w:rPr>
                <w:w w:val="100"/>
                <w:sz w:val="23"/>
              </w:rPr>
              <w:t>M</w:t>
            </w:r>
          </w:p>
        </w:tc>
        <w:tc>
          <w:tcPr>
            <w:tcW w:w="1052" w:type="dxa"/>
          </w:tcPr>
          <w:p>
            <w:pPr>
              <w:pStyle w:val="TableParagraph"/>
              <w:spacing w:line="276" w:lineRule="exact" w:before="15"/>
              <w:ind w:left="111" w:right="89"/>
              <w:jc w:val="center"/>
              <w:rPr>
                <w:sz w:val="23"/>
              </w:rPr>
            </w:pPr>
            <w:r>
              <w:rPr>
                <w:sz w:val="23"/>
              </w:rPr>
              <w:t>56。32</w:t>
            </w:r>
          </w:p>
        </w:tc>
        <w:tc>
          <w:tcPr>
            <w:tcW w:w="906" w:type="dxa"/>
          </w:tcPr>
          <w:p>
            <w:pPr>
              <w:pStyle w:val="TableParagraph"/>
              <w:spacing w:line="276" w:lineRule="exact" w:before="15"/>
              <w:ind w:left="107"/>
              <w:rPr>
                <w:sz w:val="23"/>
              </w:rPr>
            </w:pPr>
            <w:r>
              <w:rPr>
                <w:sz w:val="23"/>
              </w:rPr>
              <w:t>10。39</w:t>
            </w:r>
          </w:p>
        </w:tc>
        <w:tc>
          <w:tcPr>
            <w:tcW w:w="1223" w:type="dxa"/>
          </w:tcPr>
          <w:p>
            <w:pPr>
              <w:pStyle w:val="TableParagraph"/>
              <w:spacing w:line="276" w:lineRule="exact" w:before="15"/>
              <w:ind w:left="106"/>
              <w:rPr>
                <w:sz w:val="23"/>
              </w:rPr>
            </w:pPr>
            <w:r>
              <w:rPr>
                <w:sz w:val="23"/>
              </w:rPr>
              <w:t>±48。38</w:t>
            </w:r>
          </w:p>
        </w:tc>
        <w:tc>
          <w:tcPr>
            <w:tcW w:w="1309" w:type="dxa"/>
          </w:tcPr>
          <w:p>
            <w:pPr>
              <w:pStyle w:val="TableParagraph"/>
              <w:spacing w:line="276" w:lineRule="exact" w:before="15"/>
              <w:ind w:left="172" w:right="174"/>
              <w:jc w:val="center"/>
              <w:rPr>
                <w:sz w:val="23"/>
              </w:rPr>
            </w:pPr>
            <w:r>
              <w:rPr>
                <w:sz w:val="23"/>
              </w:rPr>
              <w:t>82。13</w:t>
            </w:r>
          </w:p>
        </w:tc>
        <w:tc>
          <w:tcPr>
            <w:tcW w:w="1230" w:type="dxa"/>
          </w:tcPr>
          <w:p>
            <w:pPr>
              <w:pStyle w:val="TableParagraph"/>
              <w:spacing w:line="276" w:lineRule="exact" w:before="15"/>
              <w:ind w:right="169"/>
              <w:jc w:val="right"/>
              <w:rPr>
                <w:sz w:val="23"/>
              </w:rPr>
            </w:pPr>
            <w:r>
              <w:rPr>
                <w:sz w:val="23"/>
              </w:rPr>
              <w:t>136。71</w:t>
            </w:r>
          </w:p>
        </w:tc>
        <w:tc>
          <w:tcPr>
            <w:tcW w:w="1080" w:type="dxa"/>
          </w:tcPr>
          <w:p>
            <w:pPr>
              <w:pStyle w:val="TableParagraph"/>
              <w:spacing w:line="276" w:lineRule="exact" w:before="15"/>
              <w:ind w:left="223"/>
              <w:rPr>
                <w:sz w:val="23"/>
              </w:rPr>
            </w:pPr>
            <w:r>
              <w:rPr>
                <w:sz w:val="23"/>
              </w:rPr>
              <w:t>10。92</w:t>
            </w:r>
          </w:p>
        </w:tc>
      </w:tr>
      <w:tr>
        <w:trPr>
          <w:trHeight w:val="328" w:hRule="atLeast"/>
        </w:trPr>
        <w:tc>
          <w:tcPr>
            <w:tcW w:w="416" w:type="dxa"/>
          </w:tcPr>
          <w:p>
            <w:pPr>
              <w:pStyle w:val="TableParagraph"/>
              <w:spacing w:before="1"/>
              <w:ind w:left="50"/>
              <w:rPr>
                <w:sz w:val="23"/>
              </w:rPr>
            </w:pPr>
            <w:r>
              <w:rPr>
                <w:w w:val="100"/>
                <w:sz w:val="23"/>
              </w:rPr>
              <w:t>底</w:t>
            </w:r>
          </w:p>
        </w:tc>
        <w:tc>
          <w:tcPr>
            <w:tcW w:w="388" w:type="dxa"/>
          </w:tcPr>
          <w:p>
            <w:pPr>
              <w:pStyle w:val="TableParagraph"/>
              <w:spacing w:line="293" w:lineRule="exact" w:before="16"/>
              <w:ind w:right="1"/>
              <w:jc w:val="center"/>
              <w:rPr>
                <w:sz w:val="23"/>
              </w:rPr>
            </w:pPr>
            <w:r>
              <w:rPr>
                <w:w w:val="100"/>
                <w:sz w:val="23"/>
              </w:rPr>
              <w:t>N</w:t>
            </w:r>
          </w:p>
        </w:tc>
        <w:tc>
          <w:tcPr>
            <w:tcW w:w="1052" w:type="dxa"/>
          </w:tcPr>
          <w:p>
            <w:pPr>
              <w:pStyle w:val="TableParagraph"/>
              <w:spacing w:line="293" w:lineRule="exact" w:before="16"/>
              <w:ind w:left="116" w:right="89"/>
              <w:jc w:val="center"/>
              <w:rPr>
                <w:sz w:val="23"/>
              </w:rPr>
            </w:pPr>
            <w:r>
              <w:rPr>
                <w:sz w:val="23"/>
              </w:rPr>
              <w:t>353。63</w:t>
            </w:r>
          </w:p>
        </w:tc>
        <w:tc>
          <w:tcPr>
            <w:tcW w:w="906" w:type="dxa"/>
          </w:tcPr>
          <w:p>
            <w:pPr>
              <w:pStyle w:val="TableParagraph"/>
              <w:spacing w:line="293" w:lineRule="exact" w:before="16"/>
              <w:ind w:left="107"/>
              <w:rPr>
                <w:sz w:val="23"/>
              </w:rPr>
            </w:pPr>
            <w:r>
              <w:rPr>
                <w:sz w:val="23"/>
              </w:rPr>
              <w:t>64.67</w:t>
            </w:r>
          </w:p>
        </w:tc>
        <w:tc>
          <w:tcPr>
            <w:tcW w:w="1223" w:type="dxa"/>
          </w:tcPr>
          <w:p>
            <w:pPr>
              <w:pStyle w:val="TableParagraph"/>
              <w:spacing w:line="290" w:lineRule="exact" w:before="18"/>
              <w:ind w:left="386"/>
              <w:rPr>
                <w:sz w:val="23"/>
              </w:rPr>
            </w:pPr>
            <w:r>
              <w:rPr>
                <w:sz w:val="23"/>
              </w:rPr>
              <w:t>22.02</w:t>
            </w:r>
          </w:p>
        </w:tc>
        <w:tc>
          <w:tcPr>
            <w:tcW w:w="1309" w:type="dxa"/>
          </w:tcPr>
          <w:p>
            <w:pPr>
              <w:pStyle w:val="TableParagraph"/>
              <w:spacing w:line="293" w:lineRule="exact" w:before="16"/>
              <w:ind w:left="174" w:right="174"/>
              <w:jc w:val="center"/>
              <w:rPr>
                <w:sz w:val="23"/>
              </w:rPr>
            </w:pPr>
            <w:r>
              <w:rPr>
                <w:sz w:val="23"/>
              </w:rPr>
              <w:t>514。89</w:t>
            </w:r>
          </w:p>
        </w:tc>
        <w:tc>
          <w:tcPr>
            <w:tcW w:w="1230" w:type="dxa"/>
          </w:tcPr>
          <w:p>
            <w:pPr>
              <w:pStyle w:val="TableParagraph"/>
              <w:spacing w:line="293" w:lineRule="exact" w:before="16"/>
              <w:ind w:left="192"/>
              <w:rPr>
                <w:sz w:val="23"/>
              </w:rPr>
            </w:pPr>
            <w:r>
              <w:rPr>
                <w:sz w:val="23"/>
              </w:rPr>
              <w:t>434。53</w:t>
            </w:r>
          </w:p>
        </w:tc>
        <w:tc>
          <w:tcPr>
            <w:tcW w:w="1080" w:type="dxa"/>
          </w:tcPr>
          <w:p>
            <w:pPr>
              <w:pStyle w:val="TableParagraph"/>
              <w:spacing w:line="293" w:lineRule="exact" w:before="16"/>
              <w:ind w:left="165"/>
              <w:rPr>
                <w:sz w:val="23"/>
              </w:rPr>
            </w:pPr>
            <w:r>
              <w:rPr>
                <w:sz w:val="23"/>
              </w:rPr>
              <w:t>491。78</w:t>
            </w:r>
          </w:p>
        </w:tc>
      </w:tr>
      <w:tr>
        <w:trPr>
          <w:trHeight w:val="314" w:hRule="atLeast"/>
        </w:trPr>
        <w:tc>
          <w:tcPr>
            <w:tcW w:w="416" w:type="dxa"/>
          </w:tcPr>
          <w:p>
            <w:pPr>
              <w:pStyle w:val="TableParagraph"/>
              <w:spacing w:line="278" w:lineRule="exact" w:before="16"/>
              <w:ind w:left="50"/>
              <w:rPr>
                <w:sz w:val="23"/>
              </w:rPr>
            </w:pPr>
            <w:r>
              <w:rPr>
                <w:w w:val="100"/>
                <w:sz w:val="23"/>
              </w:rPr>
              <w:t>柱</w:t>
            </w:r>
          </w:p>
        </w:tc>
        <w:tc>
          <w:tcPr>
            <w:tcW w:w="388" w:type="dxa"/>
          </w:tcPr>
          <w:p>
            <w:pPr>
              <w:pStyle w:val="TableParagraph"/>
              <w:spacing w:line="278" w:lineRule="exact" w:before="16"/>
              <w:ind w:right="1"/>
              <w:jc w:val="center"/>
              <w:rPr>
                <w:sz w:val="23"/>
              </w:rPr>
            </w:pPr>
            <w:r>
              <w:rPr>
                <w:w w:val="100"/>
                <w:sz w:val="23"/>
              </w:rPr>
              <w:t>M</w:t>
            </w:r>
          </w:p>
        </w:tc>
        <w:tc>
          <w:tcPr>
            <w:tcW w:w="1052" w:type="dxa"/>
          </w:tcPr>
          <w:p>
            <w:pPr>
              <w:pStyle w:val="TableParagraph"/>
              <w:spacing w:line="274" w:lineRule="exact" w:before="20"/>
              <w:ind w:left="111" w:right="89"/>
              <w:jc w:val="center"/>
              <w:rPr>
                <w:sz w:val="23"/>
              </w:rPr>
            </w:pPr>
            <w:r>
              <w:rPr>
                <w:sz w:val="23"/>
              </w:rPr>
              <w:t>-37.67</w:t>
            </w:r>
          </w:p>
        </w:tc>
        <w:tc>
          <w:tcPr>
            <w:tcW w:w="906" w:type="dxa"/>
          </w:tcPr>
          <w:p>
            <w:pPr>
              <w:pStyle w:val="TableParagraph"/>
              <w:spacing w:line="274" w:lineRule="exact" w:before="20"/>
              <w:ind w:left="107"/>
              <w:rPr>
                <w:sz w:val="23"/>
              </w:rPr>
            </w:pPr>
            <w:r>
              <w:rPr>
                <w:sz w:val="23"/>
              </w:rPr>
              <w:t>—7.27</w:t>
            </w:r>
          </w:p>
        </w:tc>
        <w:tc>
          <w:tcPr>
            <w:tcW w:w="1223" w:type="dxa"/>
          </w:tcPr>
          <w:p>
            <w:pPr>
              <w:pStyle w:val="TableParagraph"/>
              <w:spacing w:line="276" w:lineRule="exact" w:before="18"/>
              <w:ind w:left="329"/>
              <w:rPr>
                <w:sz w:val="23"/>
              </w:rPr>
            </w:pPr>
            <w:r>
              <w:rPr>
                <w:sz w:val="23"/>
              </w:rPr>
              <w:t>71。14</w:t>
            </w:r>
          </w:p>
        </w:tc>
        <w:tc>
          <w:tcPr>
            <w:tcW w:w="1309" w:type="dxa"/>
          </w:tcPr>
          <w:p>
            <w:pPr>
              <w:pStyle w:val="TableParagraph"/>
              <w:spacing w:line="274" w:lineRule="exact" w:before="20"/>
              <w:ind w:left="174" w:right="174"/>
              <w:jc w:val="center"/>
              <w:rPr>
                <w:sz w:val="23"/>
              </w:rPr>
            </w:pPr>
            <w:r>
              <w:rPr>
                <w:sz w:val="23"/>
              </w:rPr>
              <w:t>—53.86</w:t>
            </w:r>
          </w:p>
        </w:tc>
        <w:tc>
          <w:tcPr>
            <w:tcW w:w="1230" w:type="dxa"/>
          </w:tcPr>
          <w:p>
            <w:pPr>
              <w:pStyle w:val="TableParagraph"/>
              <w:spacing w:line="274" w:lineRule="exact" w:before="20"/>
              <w:ind w:left="192"/>
              <w:rPr>
                <w:sz w:val="23"/>
              </w:rPr>
            </w:pPr>
            <w:r>
              <w:rPr>
                <w:sz w:val="23"/>
              </w:rPr>
              <w:t>—142</w:t>
            </w:r>
            <w:r>
              <w:rPr>
                <w:spacing w:val="-108"/>
                <w:sz w:val="23"/>
              </w:rPr>
              <w:t>。</w:t>
            </w:r>
            <w:r>
              <w:rPr>
                <w:sz w:val="23"/>
              </w:rPr>
              <w:t>05</w:t>
            </w:r>
          </w:p>
        </w:tc>
        <w:tc>
          <w:tcPr>
            <w:tcW w:w="1080" w:type="dxa"/>
          </w:tcPr>
          <w:p>
            <w:pPr>
              <w:pStyle w:val="TableParagraph"/>
              <w:spacing w:line="274" w:lineRule="exact" w:before="20"/>
              <w:ind w:left="223"/>
              <w:rPr>
                <w:sz w:val="23"/>
              </w:rPr>
            </w:pPr>
            <w:r>
              <w:rPr>
                <w:sz w:val="23"/>
              </w:rPr>
              <w:t>42。92</w:t>
            </w:r>
          </w:p>
        </w:tc>
      </w:tr>
      <w:tr>
        <w:trPr>
          <w:trHeight w:val="341" w:hRule="atLeast"/>
        </w:trPr>
        <w:tc>
          <w:tcPr>
            <w:tcW w:w="416" w:type="dxa"/>
          </w:tcPr>
          <w:p>
            <w:pPr>
              <w:pStyle w:val="TableParagraph"/>
              <w:spacing w:line="294" w:lineRule="exact"/>
              <w:ind w:left="50"/>
              <w:rPr>
                <w:sz w:val="23"/>
              </w:rPr>
            </w:pPr>
            <w:r>
              <w:rPr>
                <w:w w:val="100"/>
                <w:sz w:val="23"/>
              </w:rPr>
              <w:t>顶</w:t>
            </w:r>
          </w:p>
        </w:tc>
        <w:tc>
          <w:tcPr>
            <w:tcW w:w="388" w:type="dxa"/>
          </w:tcPr>
          <w:p>
            <w:pPr>
              <w:pStyle w:val="TableParagraph"/>
              <w:spacing w:line="294" w:lineRule="exact" w:before="28"/>
              <w:ind w:right="1"/>
              <w:jc w:val="center"/>
              <w:rPr>
                <w:sz w:val="23"/>
              </w:rPr>
            </w:pPr>
            <w:r>
              <w:rPr>
                <w:w w:val="100"/>
                <w:sz w:val="23"/>
              </w:rPr>
              <w:t>N</w:t>
            </w:r>
          </w:p>
        </w:tc>
        <w:tc>
          <w:tcPr>
            <w:tcW w:w="1052" w:type="dxa"/>
          </w:tcPr>
          <w:p>
            <w:pPr>
              <w:pStyle w:val="TableParagraph"/>
              <w:spacing w:line="287" w:lineRule="exact" w:before="35"/>
              <w:ind w:left="111" w:right="89"/>
              <w:jc w:val="center"/>
              <w:rPr>
                <w:sz w:val="23"/>
              </w:rPr>
            </w:pPr>
            <w:r>
              <w:rPr>
                <w:sz w:val="23"/>
              </w:rPr>
              <w:t>558.48</w:t>
            </w:r>
          </w:p>
        </w:tc>
        <w:tc>
          <w:tcPr>
            <w:tcW w:w="906" w:type="dxa"/>
          </w:tcPr>
          <w:p>
            <w:pPr>
              <w:pStyle w:val="TableParagraph"/>
              <w:spacing w:line="287" w:lineRule="exact" w:before="35"/>
              <w:ind w:left="164"/>
              <w:rPr>
                <w:sz w:val="23"/>
              </w:rPr>
            </w:pPr>
            <w:r>
              <w:rPr>
                <w:sz w:val="23"/>
              </w:rPr>
              <w:t>96.76</w:t>
            </w:r>
          </w:p>
        </w:tc>
        <w:tc>
          <w:tcPr>
            <w:tcW w:w="1223" w:type="dxa"/>
          </w:tcPr>
          <w:p>
            <w:pPr>
              <w:pStyle w:val="TableParagraph"/>
              <w:spacing w:line="292" w:lineRule="exact" w:before="30"/>
              <w:ind w:left="386"/>
              <w:rPr>
                <w:sz w:val="23"/>
              </w:rPr>
            </w:pPr>
            <w:r>
              <w:rPr>
                <w:sz w:val="23"/>
              </w:rPr>
              <w:t>47.55</w:t>
            </w:r>
          </w:p>
        </w:tc>
        <w:tc>
          <w:tcPr>
            <w:tcW w:w="1309" w:type="dxa"/>
          </w:tcPr>
          <w:p>
            <w:pPr>
              <w:pStyle w:val="TableParagraph"/>
              <w:spacing w:line="287" w:lineRule="exact" w:before="35"/>
              <w:ind w:left="174" w:right="174"/>
              <w:jc w:val="center"/>
              <w:rPr>
                <w:sz w:val="23"/>
              </w:rPr>
            </w:pPr>
            <w:r>
              <w:rPr>
                <w:sz w:val="23"/>
              </w:rPr>
              <w:t>785。32</w:t>
            </w:r>
          </w:p>
        </w:tc>
        <w:tc>
          <w:tcPr>
            <w:tcW w:w="1230" w:type="dxa"/>
          </w:tcPr>
          <w:p>
            <w:pPr>
              <w:pStyle w:val="TableParagraph"/>
              <w:spacing w:line="287" w:lineRule="exact" w:before="35"/>
              <w:ind w:right="169"/>
              <w:jc w:val="right"/>
              <w:rPr>
                <w:sz w:val="23"/>
              </w:rPr>
            </w:pPr>
            <w:r>
              <w:rPr>
                <w:sz w:val="23"/>
              </w:rPr>
              <w:t>666。42</w:t>
            </w:r>
          </w:p>
        </w:tc>
        <w:tc>
          <w:tcPr>
            <w:tcW w:w="1080" w:type="dxa"/>
          </w:tcPr>
          <w:p>
            <w:pPr>
              <w:pStyle w:val="TableParagraph"/>
              <w:spacing w:line="287" w:lineRule="exact" w:before="35"/>
              <w:ind w:left="280"/>
              <w:rPr>
                <w:sz w:val="23"/>
              </w:rPr>
            </w:pPr>
            <w:r>
              <w:rPr>
                <w:sz w:val="23"/>
              </w:rPr>
              <w:t>790.05</w:t>
            </w:r>
          </w:p>
        </w:tc>
      </w:tr>
      <w:tr>
        <w:trPr>
          <w:trHeight w:val="308" w:hRule="atLeast"/>
        </w:trPr>
        <w:tc>
          <w:tcPr>
            <w:tcW w:w="416" w:type="dxa"/>
          </w:tcPr>
          <w:p>
            <w:pPr>
              <w:pStyle w:val="TableParagraph"/>
              <w:spacing w:line="276" w:lineRule="exact" w:before="12"/>
              <w:ind w:left="50"/>
              <w:rPr>
                <w:sz w:val="23"/>
              </w:rPr>
            </w:pPr>
            <w:r>
              <w:rPr>
                <w:w w:val="100"/>
                <w:sz w:val="23"/>
              </w:rPr>
              <w:t>柱</w:t>
            </w:r>
          </w:p>
        </w:tc>
        <w:tc>
          <w:tcPr>
            <w:tcW w:w="388" w:type="dxa"/>
          </w:tcPr>
          <w:p>
            <w:pPr>
              <w:pStyle w:val="TableParagraph"/>
              <w:spacing w:line="276" w:lineRule="exact" w:before="12"/>
              <w:ind w:right="1"/>
              <w:jc w:val="center"/>
              <w:rPr>
                <w:sz w:val="23"/>
              </w:rPr>
            </w:pPr>
            <w:r>
              <w:rPr>
                <w:w w:val="100"/>
                <w:sz w:val="23"/>
              </w:rPr>
              <w:t>M</w:t>
            </w:r>
          </w:p>
        </w:tc>
        <w:tc>
          <w:tcPr>
            <w:tcW w:w="1052" w:type="dxa"/>
          </w:tcPr>
          <w:p>
            <w:pPr>
              <w:pStyle w:val="TableParagraph"/>
              <w:spacing w:line="276" w:lineRule="exact" w:before="12"/>
              <w:ind w:left="111" w:right="89"/>
              <w:jc w:val="center"/>
              <w:rPr>
                <w:sz w:val="23"/>
              </w:rPr>
            </w:pPr>
            <w:r>
              <w:rPr>
                <w:sz w:val="23"/>
              </w:rPr>
              <w:t>54.46</w:t>
            </w:r>
          </w:p>
        </w:tc>
        <w:tc>
          <w:tcPr>
            <w:tcW w:w="906" w:type="dxa"/>
          </w:tcPr>
          <w:p>
            <w:pPr>
              <w:pStyle w:val="TableParagraph"/>
              <w:spacing w:line="276" w:lineRule="exact" w:before="12"/>
              <w:ind w:left="107"/>
              <w:rPr>
                <w:sz w:val="23"/>
              </w:rPr>
            </w:pPr>
            <w:r>
              <w:rPr>
                <w:sz w:val="23"/>
              </w:rPr>
              <w:t>10。77</w:t>
            </w:r>
          </w:p>
        </w:tc>
        <w:tc>
          <w:tcPr>
            <w:tcW w:w="1223" w:type="dxa"/>
          </w:tcPr>
          <w:p>
            <w:pPr>
              <w:pStyle w:val="TableParagraph"/>
              <w:spacing w:line="276" w:lineRule="exact" w:before="12"/>
              <w:ind w:left="163"/>
              <w:rPr>
                <w:sz w:val="23"/>
              </w:rPr>
            </w:pPr>
            <w:r>
              <w:rPr>
                <w:sz w:val="23"/>
              </w:rPr>
              <w:t>±65.66</w:t>
            </w:r>
          </w:p>
        </w:tc>
        <w:tc>
          <w:tcPr>
            <w:tcW w:w="1309" w:type="dxa"/>
          </w:tcPr>
          <w:p>
            <w:pPr>
              <w:pStyle w:val="TableParagraph"/>
              <w:spacing w:line="276" w:lineRule="exact" w:before="12"/>
              <w:ind w:left="171" w:right="174"/>
              <w:jc w:val="center"/>
              <w:rPr>
                <w:sz w:val="23"/>
              </w:rPr>
            </w:pPr>
            <w:r>
              <w:rPr>
                <w:sz w:val="23"/>
              </w:rPr>
              <w:t>78.17</w:t>
            </w:r>
          </w:p>
        </w:tc>
        <w:tc>
          <w:tcPr>
            <w:tcW w:w="1230" w:type="dxa"/>
          </w:tcPr>
          <w:p>
            <w:pPr>
              <w:pStyle w:val="TableParagraph"/>
              <w:spacing w:line="276" w:lineRule="exact" w:before="12"/>
              <w:ind w:left="310"/>
              <w:rPr>
                <w:sz w:val="23"/>
              </w:rPr>
            </w:pPr>
            <w:r>
              <w:rPr>
                <w:sz w:val="23"/>
              </w:rPr>
              <w:t>157.17</w:t>
            </w:r>
          </w:p>
        </w:tc>
        <w:tc>
          <w:tcPr>
            <w:tcW w:w="1080" w:type="dxa"/>
          </w:tcPr>
          <w:p>
            <w:pPr>
              <w:pStyle w:val="TableParagraph"/>
              <w:spacing w:line="276" w:lineRule="exact" w:before="12"/>
              <w:ind w:left="107"/>
              <w:rPr>
                <w:sz w:val="23"/>
              </w:rPr>
            </w:pPr>
            <w:r>
              <w:rPr>
                <w:sz w:val="23"/>
              </w:rPr>
              <w:t>—13。54</w:t>
            </w:r>
          </w:p>
        </w:tc>
      </w:tr>
      <w:tr>
        <w:trPr>
          <w:trHeight w:val="331" w:hRule="atLeast"/>
        </w:trPr>
        <w:tc>
          <w:tcPr>
            <w:tcW w:w="416" w:type="dxa"/>
          </w:tcPr>
          <w:p>
            <w:pPr>
              <w:pStyle w:val="TableParagraph"/>
              <w:spacing w:before="1"/>
              <w:ind w:left="50"/>
              <w:rPr>
                <w:sz w:val="23"/>
              </w:rPr>
            </w:pPr>
            <w:r>
              <w:rPr>
                <w:w w:val="100"/>
                <w:sz w:val="23"/>
              </w:rPr>
              <w:t>底</w:t>
            </w:r>
          </w:p>
        </w:tc>
        <w:tc>
          <w:tcPr>
            <w:tcW w:w="388" w:type="dxa"/>
          </w:tcPr>
          <w:p>
            <w:pPr>
              <w:pStyle w:val="TableParagraph"/>
              <w:spacing w:before="16"/>
              <w:ind w:right="1"/>
              <w:jc w:val="center"/>
              <w:rPr>
                <w:sz w:val="23"/>
              </w:rPr>
            </w:pPr>
            <w:r>
              <w:rPr>
                <w:w w:val="100"/>
                <w:sz w:val="23"/>
              </w:rPr>
              <w:t>N</w:t>
            </w:r>
          </w:p>
        </w:tc>
        <w:tc>
          <w:tcPr>
            <w:tcW w:w="1052" w:type="dxa"/>
          </w:tcPr>
          <w:p>
            <w:pPr>
              <w:pStyle w:val="TableParagraph"/>
              <w:spacing w:line="288" w:lineRule="exact" w:before="23"/>
              <w:ind w:left="116" w:right="89"/>
              <w:jc w:val="center"/>
              <w:rPr>
                <w:sz w:val="23"/>
              </w:rPr>
            </w:pPr>
            <w:r>
              <w:rPr>
                <w:sz w:val="23"/>
              </w:rPr>
              <w:t>582。54</w:t>
            </w:r>
          </w:p>
        </w:tc>
        <w:tc>
          <w:tcPr>
            <w:tcW w:w="906" w:type="dxa"/>
          </w:tcPr>
          <w:p>
            <w:pPr>
              <w:pStyle w:val="TableParagraph"/>
              <w:spacing w:line="288" w:lineRule="exact" w:before="23"/>
              <w:ind w:left="164"/>
              <w:rPr>
                <w:sz w:val="23"/>
              </w:rPr>
            </w:pPr>
            <w:r>
              <w:rPr>
                <w:sz w:val="23"/>
              </w:rPr>
              <w:t>96.76</w:t>
            </w:r>
          </w:p>
        </w:tc>
        <w:tc>
          <w:tcPr>
            <w:tcW w:w="1223" w:type="dxa"/>
          </w:tcPr>
          <w:p>
            <w:pPr>
              <w:pStyle w:val="TableParagraph"/>
              <w:spacing w:line="293" w:lineRule="exact" w:before="18"/>
              <w:ind w:left="386"/>
              <w:rPr>
                <w:sz w:val="23"/>
              </w:rPr>
            </w:pPr>
            <w:r>
              <w:rPr>
                <w:sz w:val="23"/>
              </w:rPr>
              <w:t>47.55</w:t>
            </w:r>
          </w:p>
        </w:tc>
        <w:tc>
          <w:tcPr>
            <w:tcW w:w="1309" w:type="dxa"/>
          </w:tcPr>
          <w:p>
            <w:pPr>
              <w:pStyle w:val="TableParagraph"/>
              <w:spacing w:line="288" w:lineRule="exact" w:before="23"/>
              <w:ind w:left="171" w:right="174"/>
              <w:jc w:val="center"/>
              <w:rPr>
                <w:sz w:val="23"/>
              </w:rPr>
            </w:pPr>
            <w:r>
              <w:rPr>
                <w:sz w:val="23"/>
              </w:rPr>
              <w:t>814.19</w:t>
            </w:r>
          </w:p>
        </w:tc>
        <w:tc>
          <w:tcPr>
            <w:tcW w:w="1230" w:type="dxa"/>
          </w:tcPr>
          <w:p>
            <w:pPr>
              <w:pStyle w:val="TableParagraph"/>
              <w:spacing w:line="288" w:lineRule="exact" w:before="23"/>
              <w:ind w:right="169"/>
              <w:jc w:val="right"/>
              <w:rPr>
                <w:sz w:val="23"/>
              </w:rPr>
            </w:pPr>
            <w:r>
              <w:rPr>
                <w:sz w:val="23"/>
              </w:rPr>
              <w:t>695。29</w:t>
            </w:r>
          </w:p>
        </w:tc>
        <w:tc>
          <w:tcPr>
            <w:tcW w:w="1080" w:type="dxa"/>
          </w:tcPr>
          <w:p>
            <w:pPr>
              <w:pStyle w:val="TableParagraph"/>
              <w:spacing w:line="288" w:lineRule="exact" w:before="23"/>
              <w:ind w:left="223"/>
              <w:rPr>
                <w:sz w:val="23"/>
              </w:rPr>
            </w:pPr>
            <w:r>
              <w:rPr>
                <w:sz w:val="23"/>
              </w:rPr>
              <w:t>818.92</w:t>
            </w:r>
          </w:p>
        </w:tc>
      </w:tr>
      <w:tr>
        <w:trPr>
          <w:trHeight w:val="319" w:hRule="atLeast"/>
        </w:trPr>
        <w:tc>
          <w:tcPr>
            <w:tcW w:w="416" w:type="dxa"/>
          </w:tcPr>
          <w:p>
            <w:pPr>
              <w:pStyle w:val="TableParagraph"/>
              <w:spacing w:line="286" w:lineRule="exact" w:before="13"/>
              <w:ind w:left="50"/>
              <w:rPr>
                <w:sz w:val="23"/>
              </w:rPr>
            </w:pPr>
            <w:r>
              <w:rPr>
                <w:w w:val="100"/>
                <w:sz w:val="23"/>
              </w:rPr>
              <w:t>柱</w:t>
            </w:r>
          </w:p>
        </w:tc>
        <w:tc>
          <w:tcPr>
            <w:tcW w:w="388" w:type="dxa"/>
          </w:tcPr>
          <w:p>
            <w:pPr>
              <w:pStyle w:val="TableParagraph"/>
              <w:spacing w:line="286" w:lineRule="exact" w:before="13"/>
              <w:ind w:right="1"/>
              <w:jc w:val="center"/>
              <w:rPr>
                <w:sz w:val="23"/>
              </w:rPr>
            </w:pPr>
            <w:r>
              <w:rPr>
                <w:w w:val="100"/>
                <w:sz w:val="23"/>
              </w:rPr>
              <w:t>M</w:t>
            </w:r>
          </w:p>
        </w:tc>
        <w:tc>
          <w:tcPr>
            <w:tcW w:w="1052" w:type="dxa"/>
          </w:tcPr>
          <w:p>
            <w:pPr>
              <w:pStyle w:val="TableParagraph"/>
              <w:spacing w:line="242" w:lineRule="exact" w:before="56"/>
              <w:ind w:left="116" w:right="89"/>
              <w:jc w:val="center"/>
              <w:rPr>
                <w:sz w:val="23"/>
              </w:rPr>
            </w:pPr>
            <w:r>
              <w:rPr>
                <w:sz w:val="23"/>
              </w:rPr>
              <w:t>-37。62</w:t>
            </w:r>
          </w:p>
        </w:tc>
        <w:tc>
          <w:tcPr>
            <w:tcW w:w="906" w:type="dxa"/>
          </w:tcPr>
          <w:p>
            <w:pPr>
              <w:pStyle w:val="TableParagraph"/>
              <w:spacing w:line="242" w:lineRule="exact" w:before="56"/>
              <w:ind w:left="164"/>
              <w:rPr>
                <w:sz w:val="23"/>
              </w:rPr>
            </w:pPr>
            <w:r>
              <w:rPr>
                <w:sz w:val="23"/>
              </w:rPr>
              <w:t>-7.13</w:t>
            </w:r>
          </w:p>
        </w:tc>
        <w:tc>
          <w:tcPr>
            <w:tcW w:w="1223" w:type="dxa"/>
          </w:tcPr>
          <w:p>
            <w:pPr>
              <w:pStyle w:val="TableParagraph"/>
              <w:spacing w:line="247" w:lineRule="exact" w:before="52"/>
              <w:ind w:left="386"/>
              <w:rPr>
                <w:sz w:val="23"/>
              </w:rPr>
            </w:pPr>
            <w:r>
              <w:rPr>
                <w:sz w:val="23"/>
              </w:rPr>
              <w:t>89.98</w:t>
            </w:r>
          </w:p>
        </w:tc>
        <w:tc>
          <w:tcPr>
            <w:tcW w:w="1309" w:type="dxa"/>
          </w:tcPr>
          <w:p>
            <w:pPr>
              <w:pStyle w:val="TableParagraph"/>
              <w:spacing w:line="242" w:lineRule="exact" w:before="56"/>
              <w:ind w:left="174" w:right="174"/>
              <w:jc w:val="center"/>
              <w:rPr>
                <w:sz w:val="23"/>
              </w:rPr>
            </w:pPr>
            <w:r>
              <w:rPr>
                <w:sz w:val="23"/>
              </w:rPr>
              <w:t>—53。63</w:t>
            </w:r>
          </w:p>
        </w:tc>
        <w:tc>
          <w:tcPr>
            <w:tcW w:w="1230" w:type="dxa"/>
          </w:tcPr>
          <w:p>
            <w:pPr>
              <w:pStyle w:val="TableParagraph"/>
              <w:spacing w:line="242" w:lineRule="exact" w:before="56"/>
              <w:ind w:left="194"/>
              <w:rPr>
                <w:sz w:val="23"/>
              </w:rPr>
            </w:pPr>
            <w:r>
              <w:rPr>
                <w:sz w:val="23"/>
              </w:rPr>
              <w:t>—166.40</w:t>
            </w:r>
          </w:p>
        </w:tc>
        <w:tc>
          <w:tcPr>
            <w:tcW w:w="1080" w:type="dxa"/>
          </w:tcPr>
          <w:p>
            <w:pPr>
              <w:pStyle w:val="TableParagraph"/>
              <w:spacing w:line="242" w:lineRule="exact" w:before="56"/>
              <w:ind w:left="280"/>
              <w:rPr>
                <w:sz w:val="23"/>
              </w:rPr>
            </w:pPr>
            <w:r>
              <w:rPr>
                <w:sz w:val="23"/>
              </w:rPr>
              <w:t>67。55</w:t>
            </w:r>
          </w:p>
        </w:tc>
      </w:tr>
    </w:tbl>
    <w:p>
      <w:pPr>
        <w:pStyle w:val="BodyText"/>
        <w:rPr>
          <w:sz w:val="20"/>
        </w:rPr>
      </w:pPr>
    </w:p>
    <w:p>
      <w:pPr>
        <w:pStyle w:val="BodyText"/>
        <w:spacing w:before="5"/>
        <w:rPr>
          <w:sz w:val="15"/>
        </w:rPr>
      </w:pPr>
    </w:p>
    <w:tbl>
      <w:tblPr>
        <w:tblW w:w="0" w:type="auto"/>
        <w:jc w:val="left"/>
        <w:tblInd w:w="2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
        <w:gridCol w:w="388"/>
        <w:gridCol w:w="1052"/>
        <w:gridCol w:w="935"/>
        <w:gridCol w:w="1194"/>
        <w:gridCol w:w="1310"/>
        <w:gridCol w:w="1226"/>
        <w:gridCol w:w="1024"/>
      </w:tblGrid>
      <w:tr>
        <w:trPr>
          <w:trHeight w:val="265" w:hRule="atLeast"/>
        </w:trPr>
        <w:tc>
          <w:tcPr>
            <w:tcW w:w="416" w:type="dxa"/>
          </w:tcPr>
          <w:p>
            <w:pPr>
              <w:pStyle w:val="TableParagraph"/>
              <w:spacing w:line="245" w:lineRule="exact"/>
              <w:ind w:left="50"/>
              <w:rPr>
                <w:sz w:val="23"/>
              </w:rPr>
            </w:pPr>
            <w:r>
              <w:rPr>
                <w:w w:val="100"/>
                <w:sz w:val="23"/>
              </w:rPr>
              <w:t>柱</w:t>
            </w:r>
          </w:p>
        </w:tc>
        <w:tc>
          <w:tcPr>
            <w:tcW w:w="388" w:type="dxa"/>
          </w:tcPr>
          <w:p>
            <w:pPr>
              <w:pStyle w:val="TableParagraph"/>
              <w:spacing w:line="245" w:lineRule="exact"/>
              <w:ind w:right="1"/>
              <w:jc w:val="center"/>
              <w:rPr>
                <w:sz w:val="23"/>
              </w:rPr>
            </w:pPr>
            <w:r>
              <w:rPr>
                <w:w w:val="100"/>
                <w:sz w:val="23"/>
              </w:rPr>
              <w:t>M</w:t>
            </w:r>
          </w:p>
        </w:tc>
        <w:tc>
          <w:tcPr>
            <w:tcW w:w="1052" w:type="dxa"/>
          </w:tcPr>
          <w:p>
            <w:pPr>
              <w:pStyle w:val="TableParagraph"/>
              <w:spacing w:line="245" w:lineRule="exact"/>
              <w:ind w:left="111" w:right="89"/>
              <w:jc w:val="center"/>
              <w:rPr>
                <w:sz w:val="23"/>
              </w:rPr>
            </w:pPr>
            <w:r>
              <w:rPr>
                <w:sz w:val="23"/>
              </w:rPr>
              <w:t>56。44</w:t>
            </w:r>
          </w:p>
        </w:tc>
        <w:tc>
          <w:tcPr>
            <w:tcW w:w="935" w:type="dxa"/>
          </w:tcPr>
          <w:p>
            <w:pPr>
              <w:pStyle w:val="TableParagraph"/>
              <w:spacing w:line="245" w:lineRule="exact"/>
              <w:ind w:left="164"/>
              <w:rPr>
                <w:sz w:val="23"/>
              </w:rPr>
            </w:pPr>
            <w:r>
              <w:rPr>
                <w:sz w:val="23"/>
              </w:rPr>
              <w:t>10.71</w:t>
            </w:r>
          </w:p>
        </w:tc>
        <w:tc>
          <w:tcPr>
            <w:tcW w:w="1194" w:type="dxa"/>
          </w:tcPr>
          <w:p>
            <w:pPr>
              <w:pStyle w:val="TableParagraph"/>
              <w:spacing w:line="245" w:lineRule="exact"/>
              <w:ind w:right="251"/>
              <w:jc w:val="right"/>
              <w:rPr>
                <w:sz w:val="23"/>
              </w:rPr>
            </w:pPr>
            <w:r>
              <w:rPr>
                <w:sz w:val="23"/>
              </w:rPr>
              <w:t>±81.22</w:t>
            </w:r>
          </w:p>
        </w:tc>
        <w:tc>
          <w:tcPr>
            <w:tcW w:w="1310" w:type="dxa"/>
          </w:tcPr>
          <w:p>
            <w:pPr>
              <w:pStyle w:val="TableParagraph"/>
              <w:spacing w:line="245" w:lineRule="exact"/>
              <w:ind w:left="201" w:right="205"/>
              <w:jc w:val="center"/>
              <w:rPr>
                <w:sz w:val="23"/>
              </w:rPr>
            </w:pPr>
            <w:r>
              <w:rPr>
                <w:sz w:val="23"/>
              </w:rPr>
              <w:t>80.47</w:t>
            </w:r>
          </w:p>
        </w:tc>
        <w:tc>
          <w:tcPr>
            <w:tcW w:w="1226" w:type="dxa"/>
          </w:tcPr>
          <w:p>
            <w:pPr>
              <w:pStyle w:val="TableParagraph"/>
              <w:spacing w:line="245" w:lineRule="exact"/>
              <w:ind w:left="309"/>
              <w:rPr>
                <w:sz w:val="23"/>
              </w:rPr>
            </w:pPr>
            <w:r>
              <w:rPr>
                <w:sz w:val="23"/>
              </w:rPr>
              <w:t>179.74</w:t>
            </w:r>
          </w:p>
        </w:tc>
        <w:tc>
          <w:tcPr>
            <w:tcW w:w="1024" w:type="dxa"/>
          </w:tcPr>
          <w:p>
            <w:pPr>
              <w:pStyle w:val="TableParagraph"/>
              <w:spacing w:line="245" w:lineRule="exact"/>
              <w:ind w:left="149" w:right="30"/>
              <w:jc w:val="center"/>
              <w:rPr>
                <w:sz w:val="23"/>
              </w:rPr>
            </w:pPr>
            <w:r>
              <w:rPr>
                <w:sz w:val="23"/>
              </w:rPr>
              <w:t>—31.43</w:t>
            </w:r>
          </w:p>
        </w:tc>
      </w:tr>
      <w:tr>
        <w:trPr>
          <w:trHeight w:val="328" w:hRule="atLeast"/>
        </w:trPr>
        <w:tc>
          <w:tcPr>
            <w:tcW w:w="416" w:type="dxa"/>
          </w:tcPr>
          <w:p>
            <w:pPr>
              <w:pStyle w:val="TableParagraph"/>
              <w:spacing w:before="2"/>
              <w:ind w:left="50"/>
              <w:rPr>
                <w:sz w:val="23"/>
              </w:rPr>
            </w:pPr>
            <w:r>
              <w:rPr>
                <w:w w:val="100"/>
                <w:sz w:val="23"/>
              </w:rPr>
              <w:t>底</w:t>
            </w:r>
          </w:p>
        </w:tc>
        <w:tc>
          <w:tcPr>
            <w:tcW w:w="388" w:type="dxa"/>
          </w:tcPr>
          <w:p>
            <w:pPr>
              <w:pStyle w:val="TableParagraph"/>
              <w:spacing w:line="292" w:lineRule="exact" w:before="17"/>
              <w:ind w:right="1"/>
              <w:jc w:val="center"/>
              <w:rPr>
                <w:sz w:val="23"/>
              </w:rPr>
            </w:pPr>
            <w:r>
              <w:rPr>
                <w:w w:val="100"/>
                <w:sz w:val="23"/>
              </w:rPr>
              <w:t>N</w:t>
            </w:r>
          </w:p>
        </w:tc>
        <w:tc>
          <w:tcPr>
            <w:tcW w:w="1052" w:type="dxa"/>
          </w:tcPr>
          <w:p>
            <w:pPr>
              <w:pStyle w:val="TableParagraph"/>
              <w:spacing w:line="292" w:lineRule="exact" w:before="17"/>
              <w:ind w:left="111" w:right="89"/>
              <w:jc w:val="center"/>
              <w:rPr>
                <w:sz w:val="23"/>
              </w:rPr>
            </w:pPr>
            <w:r>
              <w:rPr>
                <w:sz w:val="23"/>
              </w:rPr>
              <w:t>811.46</w:t>
            </w:r>
          </w:p>
        </w:tc>
        <w:tc>
          <w:tcPr>
            <w:tcW w:w="935" w:type="dxa"/>
          </w:tcPr>
          <w:p>
            <w:pPr>
              <w:pStyle w:val="TableParagraph"/>
              <w:spacing w:line="292" w:lineRule="exact" w:before="17"/>
              <w:ind w:left="107"/>
              <w:rPr>
                <w:sz w:val="23"/>
              </w:rPr>
            </w:pPr>
            <w:r>
              <w:rPr>
                <w:sz w:val="23"/>
              </w:rPr>
              <w:t>128.85</w:t>
            </w:r>
          </w:p>
        </w:tc>
        <w:tc>
          <w:tcPr>
            <w:tcW w:w="1194" w:type="dxa"/>
          </w:tcPr>
          <w:p>
            <w:pPr>
              <w:pStyle w:val="TableParagraph"/>
              <w:spacing w:line="289" w:lineRule="exact" w:before="19"/>
              <w:ind w:right="258"/>
              <w:jc w:val="right"/>
              <w:rPr>
                <w:sz w:val="23"/>
              </w:rPr>
            </w:pPr>
            <w:r>
              <w:rPr>
                <w:sz w:val="23"/>
              </w:rPr>
              <w:t>81.49</w:t>
            </w:r>
          </w:p>
        </w:tc>
        <w:tc>
          <w:tcPr>
            <w:tcW w:w="1310" w:type="dxa"/>
          </w:tcPr>
          <w:p>
            <w:pPr>
              <w:pStyle w:val="TableParagraph"/>
              <w:spacing w:line="292" w:lineRule="exact" w:before="17"/>
              <w:ind w:left="205" w:right="205"/>
              <w:jc w:val="center"/>
              <w:rPr>
                <w:sz w:val="23"/>
              </w:rPr>
            </w:pPr>
            <w:r>
              <w:rPr>
                <w:sz w:val="23"/>
              </w:rPr>
              <w:t>1127.08</w:t>
            </w:r>
          </w:p>
        </w:tc>
        <w:tc>
          <w:tcPr>
            <w:tcW w:w="1226" w:type="dxa"/>
          </w:tcPr>
          <w:p>
            <w:pPr>
              <w:pStyle w:val="TableParagraph"/>
              <w:spacing w:line="292" w:lineRule="exact" w:before="17"/>
              <w:ind w:left="251"/>
              <w:rPr>
                <w:sz w:val="23"/>
              </w:rPr>
            </w:pPr>
            <w:r>
              <w:rPr>
                <w:sz w:val="23"/>
              </w:rPr>
              <w:t>945。13</w:t>
            </w:r>
          </w:p>
        </w:tc>
        <w:tc>
          <w:tcPr>
            <w:tcW w:w="1024" w:type="dxa"/>
          </w:tcPr>
          <w:p>
            <w:pPr>
              <w:pStyle w:val="TableParagraph"/>
              <w:spacing w:line="292" w:lineRule="exact" w:before="17"/>
              <w:ind w:left="149" w:right="30"/>
              <w:jc w:val="center"/>
              <w:rPr>
                <w:sz w:val="23"/>
              </w:rPr>
            </w:pPr>
            <w:r>
              <w:rPr>
                <w:sz w:val="23"/>
              </w:rPr>
              <w:t>1157.00</w:t>
            </w:r>
          </w:p>
        </w:tc>
      </w:tr>
      <w:tr>
        <w:trPr>
          <w:trHeight w:val="279" w:hRule="atLeast"/>
        </w:trPr>
        <w:tc>
          <w:tcPr>
            <w:tcW w:w="416" w:type="dxa"/>
          </w:tcPr>
          <w:p>
            <w:pPr>
              <w:pStyle w:val="TableParagraph"/>
              <w:spacing w:line="245" w:lineRule="exact" w:before="14"/>
              <w:ind w:left="50"/>
              <w:rPr>
                <w:sz w:val="23"/>
              </w:rPr>
            </w:pPr>
            <w:r>
              <w:rPr>
                <w:w w:val="100"/>
                <w:sz w:val="23"/>
              </w:rPr>
              <w:t>柱</w:t>
            </w:r>
          </w:p>
        </w:tc>
        <w:tc>
          <w:tcPr>
            <w:tcW w:w="388" w:type="dxa"/>
          </w:tcPr>
          <w:p>
            <w:pPr>
              <w:pStyle w:val="TableParagraph"/>
              <w:spacing w:line="245" w:lineRule="exact" w:before="14"/>
              <w:ind w:right="1"/>
              <w:jc w:val="center"/>
              <w:rPr>
                <w:sz w:val="23"/>
              </w:rPr>
            </w:pPr>
            <w:r>
              <w:rPr>
                <w:w w:val="100"/>
                <w:sz w:val="23"/>
              </w:rPr>
              <w:t>M</w:t>
            </w:r>
          </w:p>
        </w:tc>
        <w:tc>
          <w:tcPr>
            <w:tcW w:w="1052" w:type="dxa"/>
          </w:tcPr>
          <w:p>
            <w:pPr>
              <w:pStyle w:val="TableParagraph"/>
              <w:spacing w:line="245" w:lineRule="exact" w:before="14"/>
              <w:ind w:left="116" w:right="89"/>
              <w:jc w:val="center"/>
              <w:rPr>
                <w:sz w:val="23"/>
              </w:rPr>
            </w:pPr>
            <w:r>
              <w:rPr>
                <w:sz w:val="23"/>
              </w:rPr>
              <w:t>-37。63</w:t>
            </w:r>
          </w:p>
        </w:tc>
        <w:tc>
          <w:tcPr>
            <w:tcW w:w="935" w:type="dxa"/>
          </w:tcPr>
          <w:p>
            <w:pPr>
              <w:pStyle w:val="TableParagraph"/>
              <w:spacing w:line="245" w:lineRule="exact" w:before="14"/>
              <w:ind w:left="107"/>
              <w:rPr>
                <w:sz w:val="23"/>
              </w:rPr>
            </w:pPr>
            <w:r>
              <w:rPr>
                <w:sz w:val="23"/>
              </w:rPr>
              <w:t>—7.15</w:t>
            </w:r>
          </w:p>
        </w:tc>
        <w:tc>
          <w:tcPr>
            <w:tcW w:w="1194" w:type="dxa"/>
          </w:tcPr>
          <w:p>
            <w:pPr>
              <w:pStyle w:val="TableParagraph"/>
              <w:spacing w:line="242" w:lineRule="exact" w:before="17"/>
              <w:ind w:right="315"/>
              <w:jc w:val="right"/>
              <w:rPr>
                <w:sz w:val="23"/>
              </w:rPr>
            </w:pPr>
            <w:r>
              <w:rPr>
                <w:sz w:val="23"/>
              </w:rPr>
              <w:t>99.0</w:t>
            </w:r>
          </w:p>
        </w:tc>
        <w:tc>
          <w:tcPr>
            <w:tcW w:w="1310" w:type="dxa"/>
          </w:tcPr>
          <w:p>
            <w:pPr>
              <w:pStyle w:val="TableParagraph"/>
              <w:spacing w:line="245" w:lineRule="exact" w:before="14"/>
              <w:ind w:left="205" w:right="205"/>
              <w:jc w:val="center"/>
              <w:rPr>
                <w:sz w:val="23"/>
              </w:rPr>
            </w:pPr>
            <w:r>
              <w:rPr>
                <w:sz w:val="23"/>
              </w:rPr>
              <w:t>-52。16</w:t>
            </w:r>
          </w:p>
        </w:tc>
        <w:tc>
          <w:tcPr>
            <w:tcW w:w="1226" w:type="dxa"/>
          </w:tcPr>
          <w:p>
            <w:pPr>
              <w:pStyle w:val="TableParagraph"/>
              <w:spacing w:line="245" w:lineRule="exact" w:before="14"/>
              <w:ind w:left="251"/>
              <w:rPr>
                <w:sz w:val="23"/>
              </w:rPr>
            </w:pPr>
            <w:r>
              <w:rPr>
                <w:sz w:val="23"/>
              </w:rPr>
              <w:t>-178.15</w:t>
            </w:r>
          </w:p>
        </w:tc>
        <w:tc>
          <w:tcPr>
            <w:tcW w:w="1024" w:type="dxa"/>
          </w:tcPr>
          <w:p>
            <w:pPr>
              <w:pStyle w:val="TableParagraph"/>
              <w:spacing w:line="245" w:lineRule="exact" w:before="14"/>
              <w:ind w:left="149" w:right="30"/>
              <w:jc w:val="center"/>
              <w:rPr>
                <w:sz w:val="23"/>
              </w:rPr>
            </w:pPr>
            <w:r>
              <w:rPr>
                <w:sz w:val="23"/>
              </w:rPr>
              <w:t>79.25</w:t>
            </w:r>
          </w:p>
        </w:tc>
      </w:tr>
    </w:tbl>
    <w:p>
      <w:pPr>
        <w:pStyle w:val="BodyText"/>
        <w:rPr>
          <w:sz w:val="20"/>
        </w:rPr>
      </w:pPr>
    </w:p>
    <w:p>
      <w:pPr>
        <w:pStyle w:val="BodyText"/>
        <w:spacing w:before="10"/>
        <w:rPr>
          <w:sz w:val="18"/>
        </w:rPr>
      </w:pPr>
    </w:p>
    <w:tbl>
      <w:tblPr>
        <w:tblW w:w="0" w:type="auto"/>
        <w:jc w:val="left"/>
        <w:tblInd w:w="20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6"/>
        <w:gridCol w:w="388"/>
        <w:gridCol w:w="1052"/>
        <w:gridCol w:w="906"/>
        <w:gridCol w:w="1223"/>
        <w:gridCol w:w="1309"/>
        <w:gridCol w:w="1230"/>
        <w:gridCol w:w="1080"/>
      </w:tblGrid>
      <w:tr>
        <w:trPr>
          <w:trHeight w:val="263" w:hRule="atLeast"/>
        </w:trPr>
        <w:tc>
          <w:tcPr>
            <w:tcW w:w="416" w:type="dxa"/>
          </w:tcPr>
          <w:p>
            <w:pPr>
              <w:pStyle w:val="TableParagraph"/>
              <w:spacing w:line="244" w:lineRule="exact"/>
              <w:ind w:left="50"/>
              <w:rPr>
                <w:sz w:val="23"/>
              </w:rPr>
            </w:pPr>
            <w:r>
              <w:rPr>
                <w:w w:val="100"/>
                <w:sz w:val="23"/>
              </w:rPr>
              <w:t>柱</w:t>
            </w:r>
          </w:p>
        </w:tc>
        <w:tc>
          <w:tcPr>
            <w:tcW w:w="388" w:type="dxa"/>
          </w:tcPr>
          <w:p>
            <w:pPr>
              <w:pStyle w:val="TableParagraph"/>
              <w:spacing w:line="244" w:lineRule="exact"/>
              <w:ind w:right="1"/>
              <w:jc w:val="center"/>
              <w:rPr>
                <w:sz w:val="23"/>
              </w:rPr>
            </w:pPr>
            <w:r>
              <w:rPr>
                <w:w w:val="100"/>
                <w:sz w:val="23"/>
              </w:rPr>
              <w:t>M</w:t>
            </w:r>
          </w:p>
        </w:tc>
        <w:tc>
          <w:tcPr>
            <w:tcW w:w="1052" w:type="dxa"/>
          </w:tcPr>
          <w:p>
            <w:pPr>
              <w:pStyle w:val="TableParagraph"/>
              <w:spacing w:line="244" w:lineRule="exact"/>
              <w:ind w:left="111" w:right="89"/>
              <w:jc w:val="center"/>
              <w:rPr>
                <w:sz w:val="23"/>
              </w:rPr>
            </w:pPr>
            <w:r>
              <w:rPr>
                <w:sz w:val="23"/>
              </w:rPr>
              <w:t>56.44</w:t>
            </w:r>
          </w:p>
        </w:tc>
        <w:tc>
          <w:tcPr>
            <w:tcW w:w="906" w:type="dxa"/>
          </w:tcPr>
          <w:p>
            <w:pPr>
              <w:pStyle w:val="TableParagraph"/>
              <w:spacing w:line="244" w:lineRule="exact"/>
              <w:ind w:left="107"/>
              <w:rPr>
                <w:sz w:val="23"/>
              </w:rPr>
            </w:pPr>
            <w:r>
              <w:rPr>
                <w:sz w:val="23"/>
              </w:rPr>
              <w:t>10。71</w:t>
            </w:r>
          </w:p>
        </w:tc>
        <w:tc>
          <w:tcPr>
            <w:tcW w:w="1223" w:type="dxa"/>
          </w:tcPr>
          <w:p>
            <w:pPr>
              <w:pStyle w:val="TableParagraph"/>
              <w:spacing w:line="244" w:lineRule="exact"/>
              <w:ind w:left="218"/>
              <w:rPr>
                <w:sz w:val="23"/>
              </w:rPr>
            </w:pPr>
            <w:r>
              <w:rPr>
                <w:sz w:val="23"/>
              </w:rPr>
              <w:t>±99.0</w:t>
            </w:r>
          </w:p>
        </w:tc>
        <w:tc>
          <w:tcPr>
            <w:tcW w:w="1309" w:type="dxa"/>
          </w:tcPr>
          <w:p>
            <w:pPr>
              <w:pStyle w:val="TableParagraph"/>
              <w:spacing w:line="244" w:lineRule="exact"/>
              <w:ind w:left="172" w:right="174"/>
              <w:jc w:val="center"/>
              <w:rPr>
                <w:sz w:val="23"/>
              </w:rPr>
            </w:pPr>
            <w:r>
              <w:rPr>
                <w:sz w:val="23"/>
              </w:rPr>
              <w:t>78。22</w:t>
            </w:r>
          </w:p>
        </w:tc>
        <w:tc>
          <w:tcPr>
            <w:tcW w:w="1230" w:type="dxa"/>
          </w:tcPr>
          <w:p>
            <w:pPr>
              <w:pStyle w:val="TableParagraph"/>
              <w:spacing w:line="244" w:lineRule="exact"/>
              <w:ind w:left="171" w:right="90"/>
              <w:jc w:val="center"/>
              <w:rPr>
                <w:sz w:val="23"/>
              </w:rPr>
            </w:pPr>
            <w:r>
              <w:rPr>
                <w:sz w:val="23"/>
              </w:rPr>
              <w:t>202。85</w:t>
            </w:r>
          </w:p>
        </w:tc>
        <w:tc>
          <w:tcPr>
            <w:tcW w:w="1080" w:type="dxa"/>
          </w:tcPr>
          <w:p>
            <w:pPr>
              <w:pStyle w:val="TableParagraph"/>
              <w:spacing w:line="244" w:lineRule="exact"/>
              <w:ind w:left="223"/>
              <w:rPr>
                <w:sz w:val="23"/>
              </w:rPr>
            </w:pPr>
            <w:r>
              <w:rPr>
                <w:sz w:val="23"/>
              </w:rPr>
              <w:t>-54.55</w:t>
            </w:r>
          </w:p>
        </w:tc>
      </w:tr>
      <w:tr>
        <w:trPr>
          <w:trHeight w:val="327" w:hRule="atLeast"/>
        </w:trPr>
        <w:tc>
          <w:tcPr>
            <w:tcW w:w="416" w:type="dxa"/>
          </w:tcPr>
          <w:p>
            <w:pPr>
              <w:pStyle w:val="TableParagraph"/>
              <w:spacing w:before="1"/>
              <w:ind w:left="50"/>
              <w:rPr>
                <w:sz w:val="23"/>
              </w:rPr>
            </w:pPr>
            <w:r>
              <w:rPr>
                <w:w w:val="100"/>
                <w:sz w:val="23"/>
              </w:rPr>
              <w:t>底</w:t>
            </w:r>
          </w:p>
        </w:tc>
        <w:tc>
          <w:tcPr>
            <w:tcW w:w="388" w:type="dxa"/>
          </w:tcPr>
          <w:p>
            <w:pPr>
              <w:pStyle w:val="TableParagraph"/>
              <w:spacing w:line="292" w:lineRule="exact" w:before="16"/>
              <w:ind w:right="1"/>
              <w:jc w:val="center"/>
              <w:rPr>
                <w:sz w:val="23"/>
              </w:rPr>
            </w:pPr>
            <w:r>
              <w:rPr>
                <w:w w:val="100"/>
                <w:sz w:val="23"/>
              </w:rPr>
              <w:t>N</w:t>
            </w:r>
          </w:p>
        </w:tc>
        <w:tc>
          <w:tcPr>
            <w:tcW w:w="1052" w:type="dxa"/>
          </w:tcPr>
          <w:p>
            <w:pPr>
              <w:pStyle w:val="TableParagraph"/>
              <w:spacing w:line="292" w:lineRule="exact" w:before="16"/>
              <w:ind w:left="116" w:right="89"/>
              <w:jc w:val="center"/>
              <w:rPr>
                <w:sz w:val="23"/>
              </w:rPr>
            </w:pPr>
            <w:r>
              <w:rPr>
                <w:sz w:val="23"/>
              </w:rPr>
              <w:t>1040.38</w:t>
            </w:r>
          </w:p>
        </w:tc>
        <w:tc>
          <w:tcPr>
            <w:tcW w:w="906" w:type="dxa"/>
          </w:tcPr>
          <w:p>
            <w:pPr>
              <w:pStyle w:val="TableParagraph"/>
              <w:spacing w:line="292" w:lineRule="exact" w:before="16"/>
              <w:ind w:left="107"/>
              <w:rPr>
                <w:sz w:val="23"/>
              </w:rPr>
            </w:pPr>
            <w:r>
              <w:rPr>
                <w:sz w:val="23"/>
              </w:rPr>
              <w:t>160</w:t>
            </w:r>
            <w:r>
              <w:rPr>
                <w:spacing w:val="-116"/>
                <w:sz w:val="23"/>
              </w:rPr>
              <w:t>。</w:t>
            </w:r>
            <w:r>
              <w:rPr>
                <w:sz w:val="23"/>
              </w:rPr>
              <w:t>94</w:t>
            </w:r>
          </w:p>
        </w:tc>
        <w:tc>
          <w:tcPr>
            <w:tcW w:w="1223" w:type="dxa"/>
          </w:tcPr>
          <w:p>
            <w:pPr>
              <w:pStyle w:val="TableParagraph"/>
              <w:spacing w:line="289" w:lineRule="exact" w:before="18"/>
              <w:ind w:right="200"/>
              <w:jc w:val="right"/>
              <w:rPr>
                <w:sz w:val="23"/>
              </w:rPr>
            </w:pPr>
            <w:r>
              <w:rPr>
                <w:sz w:val="23"/>
              </w:rPr>
              <w:t>121。3</w:t>
            </w:r>
          </w:p>
        </w:tc>
        <w:tc>
          <w:tcPr>
            <w:tcW w:w="1309" w:type="dxa"/>
          </w:tcPr>
          <w:p>
            <w:pPr>
              <w:pStyle w:val="TableParagraph"/>
              <w:spacing w:line="292" w:lineRule="exact" w:before="16"/>
              <w:ind w:left="174" w:right="174"/>
              <w:jc w:val="center"/>
              <w:rPr>
                <w:sz w:val="23"/>
              </w:rPr>
            </w:pPr>
            <w:r>
              <w:rPr>
                <w:sz w:val="23"/>
              </w:rPr>
              <w:t>1406。18</w:t>
            </w:r>
          </w:p>
        </w:tc>
        <w:tc>
          <w:tcPr>
            <w:tcW w:w="1230" w:type="dxa"/>
          </w:tcPr>
          <w:p>
            <w:pPr>
              <w:pStyle w:val="TableParagraph"/>
              <w:spacing w:line="292" w:lineRule="exact" w:before="16"/>
              <w:ind w:left="171" w:right="90"/>
              <w:jc w:val="center"/>
              <w:rPr>
                <w:sz w:val="23"/>
              </w:rPr>
            </w:pPr>
            <w:r>
              <w:rPr>
                <w:sz w:val="23"/>
              </w:rPr>
              <w:t>1187。85</w:t>
            </w:r>
          </w:p>
        </w:tc>
        <w:tc>
          <w:tcPr>
            <w:tcW w:w="1080" w:type="dxa"/>
          </w:tcPr>
          <w:p>
            <w:pPr>
              <w:pStyle w:val="TableParagraph"/>
              <w:spacing w:line="292" w:lineRule="exact" w:before="16"/>
              <w:ind w:left="107"/>
              <w:rPr>
                <w:sz w:val="23"/>
              </w:rPr>
            </w:pPr>
            <w:r>
              <w:rPr>
                <w:sz w:val="23"/>
              </w:rPr>
              <w:t>1502。71</w:t>
            </w:r>
          </w:p>
        </w:tc>
      </w:tr>
      <w:tr>
        <w:trPr>
          <w:trHeight w:val="371" w:hRule="atLeast"/>
        </w:trPr>
        <w:tc>
          <w:tcPr>
            <w:tcW w:w="416" w:type="dxa"/>
          </w:tcPr>
          <w:p>
            <w:pPr>
              <w:pStyle w:val="TableParagraph"/>
              <w:spacing w:before="14"/>
              <w:ind w:left="50"/>
              <w:rPr>
                <w:sz w:val="23"/>
              </w:rPr>
            </w:pPr>
            <w:r>
              <w:rPr>
                <w:w w:val="100"/>
                <w:sz w:val="23"/>
              </w:rPr>
              <w:t>柱</w:t>
            </w:r>
          </w:p>
        </w:tc>
        <w:tc>
          <w:tcPr>
            <w:tcW w:w="388" w:type="dxa"/>
          </w:tcPr>
          <w:p>
            <w:pPr>
              <w:pStyle w:val="TableParagraph"/>
              <w:spacing w:before="14"/>
              <w:ind w:right="1"/>
              <w:jc w:val="center"/>
              <w:rPr>
                <w:sz w:val="23"/>
              </w:rPr>
            </w:pPr>
            <w:r>
              <w:rPr>
                <w:w w:val="100"/>
                <w:sz w:val="23"/>
              </w:rPr>
              <w:t>M</w:t>
            </w:r>
          </w:p>
        </w:tc>
        <w:tc>
          <w:tcPr>
            <w:tcW w:w="1052" w:type="dxa"/>
          </w:tcPr>
          <w:p>
            <w:pPr>
              <w:pStyle w:val="TableParagraph"/>
              <w:spacing w:before="14"/>
              <w:ind w:left="116" w:right="89"/>
              <w:jc w:val="center"/>
              <w:rPr>
                <w:sz w:val="23"/>
              </w:rPr>
            </w:pPr>
            <w:r>
              <w:rPr>
                <w:sz w:val="23"/>
              </w:rPr>
              <w:t>-37。63</w:t>
            </w:r>
          </w:p>
        </w:tc>
        <w:tc>
          <w:tcPr>
            <w:tcW w:w="906" w:type="dxa"/>
          </w:tcPr>
          <w:p>
            <w:pPr>
              <w:pStyle w:val="TableParagraph"/>
              <w:spacing w:before="14"/>
              <w:ind w:left="107"/>
              <w:rPr>
                <w:sz w:val="23"/>
              </w:rPr>
            </w:pPr>
            <w:r>
              <w:rPr>
                <w:sz w:val="23"/>
              </w:rPr>
              <w:t>-7。15</w:t>
            </w:r>
          </w:p>
        </w:tc>
        <w:tc>
          <w:tcPr>
            <w:tcW w:w="1223" w:type="dxa"/>
          </w:tcPr>
          <w:p>
            <w:pPr>
              <w:pStyle w:val="TableParagraph"/>
              <w:spacing w:before="17"/>
              <w:ind w:left="386"/>
              <w:rPr>
                <w:sz w:val="23"/>
              </w:rPr>
            </w:pPr>
            <w:r>
              <w:rPr>
                <w:sz w:val="23"/>
              </w:rPr>
              <w:t>108.0</w:t>
            </w:r>
          </w:p>
        </w:tc>
        <w:tc>
          <w:tcPr>
            <w:tcW w:w="1309" w:type="dxa"/>
          </w:tcPr>
          <w:p>
            <w:pPr>
              <w:pStyle w:val="TableParagraph"/>
              <w:spacing w:before="14"/>
              <w:ind w:left="174" w:right="174"/>
              <w:jc w:val="center"/>
              <w:rPr>
                <w:sz w:val="23"/>
              </w:rPr>
            </w:pPr>
            <w:r>
              <w:rPr>
                <w:sz w:val="23"/>
              </w:rPr>
              <w:t>—52。16</w:t>
            </w:r>
          </w:p>
        </w:tc>
        <w:tc>
          <w:tcPr>
            <w:tcW w:w="1230" w:type="dxa"/>
          </w:tcPr>
          <w:p>
            <w:pPr>
              <w:pStyle w:val="TableParagraph"/>
              <w:spacing w:before="14"/>
              <w:ind w:left="173" w:right="90"/>
              <w:jc w:val="center"/>
              <w:rPr>
                <w:sz w:val="23"/>
              </w:rPr>
            </w:pPr>
            <w:r>
              <w:rPr>
                <w:sz w:val="23"/>
              </w:rPr>
              <w:t>—189</w:t>
            </w:r>
            <w:r>
              <w:rPr>
                <w:spacing w:val="-108"/>
                <w:sz w:val="23"/>
              </w:rPr>
              <w:t>。</w:t>
            </w:r>
            <w:r>
              <w:rPr>
                <w:sz w:val="23"/>
              </w:rPr>
              <w:t>85</w:t>
            </w:r>
          </w:p>
        </w:tc>
        <w:tc>
          <w:tcPr>
            <w:tcW w:w="1080" w:type="dxa"/>
          </w:tcPr>
          <w:p>
            <w:pPr>
              <w:pStyle w:val="TableParagraph"/>
              <w:spacing w:before="14"/>
              <w:ind w:left="223"/>
              <w:rPr>
                <w:sz w:val="23"/>
              </w:rPr>
            </w:pPr>
            <w:r>
              <w:rPr>
                <w:sz w:val="23"/>
              </w:rPr>
              <w:t>90。95</w:t>
            </w:r>
          </w:p>
        </w:tc>
      </w:tr>
      <w:tr>
        <w:trPr>
          <w:trHeight w:val="371" w:hRule="atLeast"/>
        </w:trPr>
        <w:tc>
          <w:tcPr>
            <w:tcW w:w="416" w:type="dxa"/>
          </w:tcPr>
          <w:p>
            <w:pPr>
              <w:pStyle w:val="TableParagraph"/>
              <w:spacing w:line="237" w:lineRule="exact"/>
              <w:ind w:left="50"/>
              <w:rPr>
                <w:sz w:val="23"/>
              </w:rPr>
            </w:pPr>
            <w:r>
              <w:rPr>
                <w:w w:val="100"/>
                <w:sz w:val="23"/>
              </w:rPr>
              <w:t>顶</w:t>
            </w:r>
          </w:p>
        </w:tc>
        <w:tc>
          <w:tcPr>
            <w:tcW w:w="388" w:type="dxa"/>
          </w:tcPr>
          <w:p>
            <w:pPr>
              <w:pStyle w:val="TableParagraph"/>
              <w:spacing w:line="292" w:lineRule="exact" w:before="60"/>
              <w:ind w:right="1"/>
              <w:jc w:val="center"/>
              <w:rPr>
                <w:sz w:val="23"/>
              </w:rPr>
            </w:pPr>
            <w:r>
              <w:rPr>
                <w:w w:val="100"/>
                <w:sz w:val="23"/>
              </w:rPr>
              <w:t>N</w:t>
            </w:r>
          </w:p>
        </w:tc>
        <w:tc>
          <w:tcPr>
            <w:tcW w:w="1052" w:type="dxa"/>
          </w:tcPr>
          <w:p>
            <w:pPr>
              <w:pStyle w:val="TableParagraph"/>
              <w:spacing w:line="292" w:lineRule="exact" w:before="60"/>
              <w:ind w:left="116" w:right="89"/>
              <w:jc w:val="center"/>
              <w:rPr>
                <w:sz w:val="23"/>
              </w:rPr>
            </w:pPr>
            <w:r>
              <w:rPr>
                <w:sz w:val="23"/>
              </w:rPr>
              <w:t>1245</w:t>
            </w:r>
            <w:r>
              <w:rPr>
                <w:spacing w:val="-115"/>
                <w:sz w:val="23"/>
              </w:rPr>
              <w:t>。</w:t>
            </w:r>
            <w:r>
              <w:rPr>
                <w:sz w:val="23"/>
              </w:rPr>
              <w:t>24</w:t>
            </w:r>
          </w:p>
        </w:tc>
        <w:tc>
          <w:tcPr>
            <w:tcW w:w="906" w:type="dxa"/>
          </w:tcPr>
          <w:p>
            <w:pPr>
              <w:pStyle w:val="TableParagraph"/>
              <w:spacing w:line="292" w:lineRule="exact" w:before="60"/>
              <w:ind w:left="107"/>
              <w:rPr>
                <w:sz w:val="23"/>
              </w:rPr>
            </w:pPr>
            <w:r>
              <w:rPr>
                <w:sz w:val="23"/>
              </w:rPr>
              <w:t>193.03</w:t>
            </w:r>
          </w:p>
        </w:tc>
        <w:tc>
          <w:tcPr>
            <w:tcW w:w="1223" w:type="dxa"/>
          </w:tcPr>
          <w:p>
            <w:pPr>
              <w:pStyle w:val="TableParagraph"/>
              <w:spacing w:line="289" w:lineRule="exact" w:before="62"/>
              <w:ind w:right="193"/>
              <w:jc w:val="right"/>
              <w:rPr>
                <w:sz w:val="23"/>
              </w:rPr>
            </w:pPr>
            <w:r>
              <w:rPr>
                <w:spacing w:val="-1"/>
                <w:sz w:val="23"/>
              </w:rPr>
              <w:t>166</w:t>
            </w:r>
            <w:r>
              <w:rPr>
                <w:spacing w:val="-106"/>
                <w:sz w:val="23"/>
              </w:rPr>
              <w:t>。</w:t>
            </w:r>
            <w:r>
              <w:rPr>
                <w:sz w:val="23"/>
              </w:rPr>
              <w:t>43</w:t>
            </w:r>
          </w:p>
        </w:tc>
        <w:tc>
          <w:tcPr>
            <w:tcW w:w="1309" w:type="dxa"/>
          </w:tcPr>
          <w:p>
            <w:pPr>
              <w:pStyle w:val="TableParagraph"/>
              <w:spacing w:line="292" w:lineRule="exact" w:before="60"/>
              <w:ind w:left="174" w:right="174"/>
              <w:jc w:val="center"/>
              <w:rPr>
                <w:sz w:val="23"/>
              </w:rPr>
            </w:pPr>
            <w:r>
              <w:rPr>
                <w:sz w:val="23"/>
              </w:rPr>
              <w:t>1683.46</w:t>
            </w:r>
          </w:p>
        </w:tc>
        <w:tc>
          <w:tcPr>
            <w:tcW w:w="1230" w:type="dxa"/>
          </w:tcPr>
          <w:p>
            <w:pPr>
              <w:pStyle w:val="TableParagraph"/>
              <w:spacing w:line="292" w:lineRule="exact" w:before="60"/>
              <w:ind w:left="171" w:right="90"/>
              <w:jc w:val="center"/>
              <w:rPr>
                <w:sz w:val="23"/>
              </w:rPr>
            </w:pPr>
            <w:r>
              <w:rPr>
                <w:sz w:val="23"/>
              </w:rPr>
              <w:t>1393。75</w:t>
            </w:r>
          </w:p>
        </w:tc>
        <w:tc>
          <w:tcPr>
            <w:tcW w:w="1080" w:type="dxa"/>
          </w:tcPr>
          <w:p>
            <w:pPr>
              <w:pStyle w:val="TableParagraph"/>
              <w:spacing w:line="292" w:lineRule="exact" w:before="60"/>
              <w:ind w:left="107"/>
              <w:rPr>
                <w:sz w:val="23"/>
              </w:rPr>
            </w:pPr>
            <w:r>
              <w:rPr>
                <w:sz w:val="23"/>
              </w:rPr>
              <w:t>1826。47</w:t>
            </w:r>
          </w:p>
        </w:tc>
      </w:tr>
      <w:tr>
        <w:trPr>
          <w:trHeight w:val="310" w:hRule="atLeast"/>
        </w:trPr>
        <w:tc>
          <w:tcPr>
            <w:tcW w:w="416" w:type="dxa"/>
          </w:tcPr>
          <w:p>
            <w:pPr>
              <w:pStyle w:val="TableParagraph"/>
              <w:spacing w:line="276" w:lineRule="exact" w:before="14"/>
              <w:ind w:left="50"/>
              <w:rPr>
                <w:sz w:val="23"/>
              </w:rPr>
            </w:pPr>
            <w:r>
              <w:rPr>
                <w:w w:val="100"/>
                <w:sz w:val="23"/>
              </w:rPr>
              <w:t>柱</w:t>
            </w:r>
          </w:p>
        </w:tc>
        <w:tc>
          <w:tcPr>
            <w:tcW w:w="388" w:type="dxa"/>
          </w:tcPr>
          <w:p>
            <w:pPr>
              <w:pStyle w:val="TableParagraph"/>
              <w:spacing w:line="276" w:lineRule="exact" w:before="14"/>
              <w:ind w:right="1"/>
              <w:jc w:val="center"/>
              <w:rPr>
                <w:sz w:val="23"/>
              </w:rPr>
            </w:pPr>
            <w:r>
              <w:rPr>
                <w:w w:val="100"/>
                <w:sz w:val="23"/>
              </w:rPr>
              <w:t>M</w:t>
            </w:r>
          </w:p>
        </w:tc>
        <w:tc>
          <w:tcPr>
            <w:tcW w:w="1052" w:type="dxa"/>
          </w:tcPr>
          <w:p>
            <w:pPr>
              <w:pStyle w:val="TableParagraph"/>
              <w:spacing w:line="276" w:lineRule="exact" w:before="14"/>
              <w:ind w:left="111" w:right="89"/>
              <w:jc w:val="center"/>
              <w:rPr>
                <w:sz w:val="23"/>
              </w:rPr>
            </w:pPr>
            <w:r>
              <w:rPr>
                <w:sz w:val="23"/>
              </w:rPr>
              <w:t>56。44</w:t>
            </w:r>
          </w:p>
        </w:tc>
        <w:tc>
          <w:tcPr>
            <w:tcW w:w="906" w:type="dxa"/>
          </w:tcPr>
          <w:p>
            <w:pPr>
              <w:pStyle w:val="TableParagraph"/>
              <w:spacing w:line="276" w:lineRule="exact" w:before="14"/>
              <w:ind w:left="164"/>
              <w:rPr>
                <w:sz w:val="23"/>
              </w:rPr>
            </w:pPr>
            <w:r>
              <w:rPr>
                <w:sz w:val="23"/>
              </w:rPr>
              <w:t>10.71</w:t>
            </w:r>
          </w:p>
        </w:tc>
        <w:tc>
          <w:tcPr>
            <w:tcW w:w="1223" w:type="dxa"/>
          </w:tcPr>
          <w:p>
            <w:pPr>
              <w:pStyle w:val="TableParagraph"/>
              <w:spacing w:line="276" w:lineRule="exact" w:before="14"/>
              <w:ind w:left="106"/>
              <w:rPr>
                <w:sz w:val="23"/>
              </w:rPr>
            </w:pPr>
            <w:r>
              <w:rPr>
                <w:sz w:val="23"/>
              </w:rPr>
              <w:t>±108。0</w:t>
            </w:r>
          </w:p>
        </w:tc>
        <w:tc>
          <w:tcPr>
            <w:tcW w:w="1309" w:type="dxa"/>
          </w:tcPr>
          <w:p>
            <w:pPr>
              <w:pStyle w:val="TableParagraph"/>
              <w:spacing w:line="276" w:lineRule="exact" w:before="14"/>
              <w:ind w:left="172" w:right="174"/>
              <w:jc w:val="center"/>
              <w:rPr>
                <w:sz w:val="23"/>
              </w:rPr>
            </w:pPr>
            <w:r>
              <w:rPr>
                <w:sz w:val="23"/>
              </w:rPr>
              <w:t>78。22</w:t>
            </w:r>
          </w:p>
        </w:tc>
        <w:tc>
          <w:tcPr>
            <w:tcW w:w="1230" w:type="dxa"/>
          </w:tcPr>
          <w:p>
            <w:pPr>
              <w:pStyle w:val="TableParagraph"/>
              <w:spacing w:line="276" w:lineRule="exact" w:before="14"/>
              <w:ind w:left="171" w:right="90"/>
              <w:jc w:val="center"/>
              <w:rPr>
                <w:sz w:val="23"/>
              </w:rPr>
            </w:pPr>
            <w:r>
              <w:rPr>
                <w:sz w:val="23"/>
              </w:rPr>
              <w:t>214.55</w:t>
            </w:r>
          </w:p>
        </w:tc>
        <w:tc>
          <w:tcPr>
            <w:tcW w:w="1080" w:type="dxa"/>
          </w:tcPr>
          <w:p>
            <w:pPr>
              <w:pStyle w:val="TableParagraph"/>
              <w:spacing w:line="276" w:lineRule="exact" w:before="14"/>
              <w:ind w:left="107"/>
              <w:rPr>
                <w:sz w:val="23"/>
              </w:rPr>
            </w:pPr>
            <w:r>
              <w:rPr>
                <w:sz w:val="23"/>
              </w:rPr>
              <w:t>—66。25</w:t>
            </w:r>
          </w:p>
        </w:tc>
      </w:tr>
      <w:tr>
        <w:trPr>
          <w:trHeight w:val="328" w:hRule="atLeast"/>
        </w:trPr>
        <w:tc>
          <w:tcPr>
            <w:tcW w:w="416" w:type="dxa"/>
          </w:tcPr>
          <w:p>
            <w:pPr>
              <w:pStyle w:val="TableParagraph"/>
              <w:spacing w:before="1"/>
              <w:ind w:left="50"/>
              <w:rPr>
                <w:sz w:val="23"/>
              </w:rPr>
            </w:pPr>
            <w:r>
              <w:rPr>
                <w:w w:val="100"/>
                <w:sz w:val="23"/>
              </w:rPr>
              <w:t>底</w:t>
            </w:r>
          </w:p>
        </w:tc>
        <w:tc>
          <w:tcPr>
            <w:tcW w:w="388" w:type="dxa"/>
          </w:tcPr>
          <w:p>
            <w:pPr>
              <w:pStyle w:val="TableParagraph"/>
              <w:spacing w:line="293" w:lineRule="exact" w:before="16"/>
              <w:ind w:right="1"/>
              <w:jc w:val="center"/>
              <w:rPr>
                <w:sz w:val="23"/>
              </w:rPr>
            </w:pPr>
            <w:r>
              <w:rPr>
                <w:w w:val="100"/>
                <w:sz w:val="23"/>
              </w:rPr>
              <w:t>N</w:t>
            </w:r>
          </w:p>
        </w:tc>
        <w:tc>
          <w:tcPr>
            <w:tcW w:w="1052" w:type="dxa"/>
          </w:tcPr>
          <w:p>
            <w:pPr>
              <w:pStyle w:val="TableParagraph"/>
              <w:spacing w:line="293" w:lineRule="exact" w:before="16"/>
              <w:ind w:left="111" w:right="89"/>
              <w:jc w:val="center"/>
              <w:rPr>
                <w:sz w:val="23"/>
              </w:rPr>
            </w:pPr>
            <w:r>
              <w:rPr>
                <w:sz w:val="23"/>
              </w:rPr>
              <w:t>1269.3</w:t>
            </w:r>
          </w:p>
        </w:tc>
        <w:tc>
          <w:tcPr>
            <w:tcW w:w="906" w:type="dxa"/>
          </w:tcPr>
          <w:p>
            <w:pPr>
              <w:pStyle w:val="TableParagraph"/>
              <w:spacing w:line="293" w:lineRule="exact" w:before="16"/>
              <w:ind w:left="107"/>
              <w:rPr>
                <w:sz w:val="23"/>
              </w:rPr>
            </w:pPr>
            <w:r>
              <w:rPr>
                <w:sz w:val="23"/>
              </w:rPr>
              <w:t>193.03</w:t>
            </w:r>
          </w:p>
        </w:tc>
        <w:tc>
          <w:tcPr>
            <w:tcW w:w="1223" w:type="dxa"/>
          </w:tcPr>
          <w:p>
            <w:pPr>
              <w:pStyle w:val="TableParagraph"/>
              <w:spacing w:line="290" w:lineRule="exact" w:before="18"/>
              <w:ind w:right="193"/>
              <w:jc w:val="right"/>
              <w:rPr>
                <w:sz w:val="23"/>
              </w:rPr>
            </w:pPr>
            <w:r>
              <w:rPr>
                <w:spacing w:val="-1"/>
                <w:sz w:val="23"/>
              </w:rPr>
              <w:t>166</w:t>
            </w:r>
            <w:r>
              <w:rPr>
                <w:spacing w:val="-106"/>
                <w:sz w:val="23"/>
              </w:rPr>
              <w:t>。</w:t>
            </w:r>
            <w:r>
              <w:rPr>
                <w:sz w:val="23"/>
              </w:rPr>
              <w:t>43</w:t>
            </w:r>
          </w:p>
        </w:tc>
        <w:tc>
          <w:tcPr>
            <w:tcW w:w="1309" w:type="dxa"/>
          </w:tcPr>
          <w:p>
            <w:pPr>
              <w:pStyle w:val="TableParagraph"/>
              <w:spacing w:line="293" w:lineRule="exact" w:before="16"/>
              <w:ind w:left="174" w:right="174"/>
              <w:jc w:val="center"/>
              <w:rPr>
                <w:sz w:val="23"/>
              </w:rPr>
            </w:pPr>
            <w:r>
              <w:rPr>
                <w:sz w:val="23"/>
              </w:rPr>
              <w:t>1712。33</w:t>
            </w:r>
          </w:p>
        </w:tc>
        <w:tc>
          <w:tcPr>
            <w:tcW w:w="1230" w:type="dxa"/>
          </w:tcPr>
          <w:p>
            <w:pPr>
              <w:pStyle w:val="TableParagraph"/>
              <w:spacing w:line="293" w:lineRule="exact" w:before="16"/>
              <w:ind w:left="171" w:right="90"/>
              <w:jc w:val="center"/>
              <w:rPr>
                <w:sz w:val="23"/>
              </w:rPr>
            </w:pPr>
            <w:r>
              <w:rPr>
                <w:sz w:val="23"/>
              </w:rPr>
              <w:t>1422。62</w:t>
            </w:r>
          </w:p>
        </w:tc>
        <w:tc>
          <w:tcPr>
            <w:tcW w:w="1080" w:type="dxa"/>
          </w:tcPr>
          <w:p>
            <w:pPr>
              <w:pStyle w:val="TableParagraph"/>
              <w:spacing w:line="293" w:lineRule="exact" w:before="16"/>
              <w:ind w:left="165"/>
              <w:rPr>
                <w:sz w:val="23"/>
              </w:rPr>
            </w:pPr>
            <w:r>
              <w:rPr>
                <w:sz w:val="23"/>
              </w:rPr>
              <w:t>1855.34</w:t>
            </w:r>
          </w:p>
        </w:tc>
      </w:tr>
      <w:tr>
        <w:trPr>
          <w:trHeight w:val="363" w:hRule="atLeast"/>
        </w:trPr>
        <w:tc>
          <w:tcPr>
            <w:tcW w:w="416" w:type="dxa"/>
          </w:tcPr>
          <w:p>
            <w:pPr>
              <w:pStyle w:val="TableParagraph"/>
              <w:spacing w:before="16"/>
              <w:ind w:left="50"/>
              <w:rPr>
                <w:sz w:val="23"/>
              </w:rPr>
            </w:pPr>
            <w:r>
              <w:rPr>
                <w:w w:val="100"/>
                <w:sz w:val="23"/>
              </w:rPr>
              <w:t>柱</w:t>
            </w:r>
          </w:p>
        </w:tc>
        <w:tc>
          <w:tcPr>
            <w:tcW w:w="388" w:type="dxa"/>
          </w:tcPr>
          <w:p>
            <w:pPr>
              <w:pStyle w:val="TableParagraph"/>
              <w:spacing w:before="16"/>
              <w:ind w:right="1"/>
              <w:jc w:val="center"/>
              <w:rPr>
                <w:sz w:val="23"/>
              </w:rPr>
            </w:pPr>
            <w:r>
              <w:rPr>
                <w:w w:val="100"/>
                <w:sz w:val="23"/>
              </w:rPr>
              <w:t>M</w:t>
            </w:r>
          </w:p>
        </w:tc>
        <w:tc>
          <w:tcPr>
            <w:tcW w:w="1052" w:type="dxa"/>
          </w:tcPr>
          <w:p>
            <w:pPr>
              <w:pStyle w:val="TableParagraph"/>
              <w:spacing w:before="16"/>
              <w:ind w:left="111" w:right="89"/>
              <w:jc w:val="center"/>
              <w:rPr>
                <w:sz w:val="23"/>
              </w:rPr>
            </w:pPr>
            <w:r>
              <w:rPr>
                <w:sz w:val="23"/>
              </w:rPr>
              <w:t>-37.63</w:t>
            </w:r>
          </w:p>
        </w:tc>
        <w:tc>
          <w:tcPr>
            <w:tcW w:w="906" w:type="dxa"/>
          </w:tcPr>
          <w:p>
            <w:pPr>
              <w:pStyle w:val="TableParagraph"/>
              <w:spacing w:before="16"/>
              <w:ind w:left="107"/>
              <w:rPr>
                <w:sz w:val="23"/>
              </w:rPr>
            </w:pPr>
            <w:r>
              <w:rPr>
                <w:sz w:val="23"/>
              </w:rPr>
              <w:t>—7.15</w:t>
            </w:r>
          </w:p>
        </w:tc>
        <w:tc>
          <w:tcPr>
            <w:tcW w:w="1223" w:type="dxa"/>
          </w:tcPr>
          <w:p>
            <w:pPr>
              <w:pStyle w:val="TableParagraph"/>
              <w:spacing w:before="16"/>
              <w:ind w:right="200"/>
              <w:jc w:val="right"/>
              <w:rPr>
                <w:sz w:val="23"/>
              </w:rPr>
            </w:pPr>
            <w:r>
              <w:rPr>
                <w:sz w:val="23"/>
              </w:rPr>
              <w:t>117。5</w:t>
            </w:r>
          </w:p>
        </w:tc>
        <w:tc>
          <w:tcPr>
            <w:tcW w:w="1309" w:type="dxa"/>
          </w:tcPr>
          <w:p>
            <w:pPr>
              <w:pStyle w:val="TableParagraph"/>
              <w:spacing w:before="16"/>
              <w:ind w:left="174" w:right="174"/>
              <w:jc w:val="center"/>
              <w:rPr>
                <w:sz w:val="23"/>
              </w:rPr>
            </w:pPr>
            <w:r>
              <w:rPr>
                <w:sz w:val="23"/>
              </w:rPr>
              <w:t>—51。67</w:t>
            </w:r>
          </w:p>
        </w:tc>
        <w:tc>
          <w:tcPr>
            <w:tcW w:w="1230" w:type="dxa"/>
          </w:tcPr>
          <w:p>
            <w:pPr>
              <w:pStyle w:val="TableParagraph"/>
              <w:spacing w:before="16"/>
              <w:ind w:left="171" w:right="90"/>
              <w:jc w:val="center"/>
              <w:rPr>
                <w:sz w:val="23"/>
              </w:rPr>
            </w:pPr>
            <w:r>
              <w:rPr>
                <w:sz w:val="23"/>
              </w:rPr>
              <w:t>-203.20</w:t>
            </w:r>
          </w:p>
        </w:tc>
        <w:tc>
          <w:tcPr>
            <w:tcW w:w="1080" w:type="dxa"/>
          </w:tcPr>
          <w:p>
            <w:pPr>
              <w:pStyle w:val="TableParagraph"/>
              <w:spacing w:before="16"/>
              <w:ind w:left="165"/>
              <w:rPr>
                <w:sz w:val="23"/>
              </w:rPr>
            </w:pPr>
            <w:r>
              <w:rPr>
                <w:sz w:val="23"/>
              </w:rPr>
              <w:t>104。31</w:t>
            </w:r>
          </w:p>
        </w:tc>
      </w:tr>
      <w:tr>
        <w:trPr>
          <w:trHeight w:val="364" w:hRule="atLeast"/>
        </w:trPr>
        <w:tc>
          <w:tcPr>
            <w:tcW w:w="416" w:type="dxa"/>
          </w:tcPr>
          <w:p>
            <w:pPr>
              <w:pStyle w:val="TableParagraph"/>
              <w:spacing w:line="245" w:lineRule="exact"/>
              <w:ind w:left="50"/>
              <w:rPr>
                <w:sz w:val="23"/>
              </w:rPr>
            </w:pPr>
            <w:r>
              <w:rPr>
                <w:w w:val="100"/>
                <w:sz w:val="23"/>
              </w:rPr>
              <w:t>顶</w:t>
            </w:r>
          </w:p>
        </w:tc>
        <w:tc>
          <w:tcPr>
            <w:tcW w:w="388" w:type="dxa"/>
          </w:tcPr>
          <w:p>
            <w:pPr>
              <w:pStyle w:val="TableParagraph"/>
              <w:spacing w:line="292" w:lineRule="exact" w:before="53"/>
              <w:ind w:right="1"/>
              <w:jc w:val="center"/>
              <w:rPr>
                <w:sz w:val="23"/>
              </w:rPr>
            </w:pPr>
            <w:r>
              <w:rPr>
                <w:w w:val="100"/>
                <w:sz w:val="23"/>
              </w:rPr>
              <w:t>N</w:t>
            </w:r>
          </w:p>
        </w:tc>
        <w:tc>
          <w:tcPr>
            <w:tcW w:w="1052" w:type="dxa"/>
          </w:tcPr>
          <w:p>
            <w:pPr>
              <w:pStyle w:val="TableParagraph"/>
              <w:spacing w:line="292" w:lineRule="exact" w:before="53"/>
              <w:ind w:left="116" w:right="89"/>
              <w:jc w:val="center"/>
              <w:rPr>
                <w:sz w:val="23"/>
              </w:rPr>
            </w:pPr>
            <w:r>
              <w:rPr>
                <w:sz w:val="23"/>
              </w:rPr>
              <w:t>1474</w:t>
            </w:r>
            <w:r>
              <w:rPr>
                <w:spacing w:val="-115"/>
                <w:sz w:val="23"/>
              </w:rPr>
              <w:t>。</w:t>
            </w:r>
            <w:r>
              <w:rPr>
                <w:sz w:val="23"/>
              </w:rPr>
              <w:t>16</w:t>
            </w:r>
          </w:p>
        </w:tc>
        <w:tc>
          <w:tcPr>
            <w:tcW w:w="906" w:type="dxa"/>
          </w:tcPr>
          <w:p>
            <w:pPr>
              <w:pStyle w:val="TableParagraph"/>
              <w:spacing w:line="292" w:lineRule="exact" w:before="53"/>
              <w:ind w:left="107"/>
              <w:rPr>
                <w:sz w:val="23"/>
              </w:rPr>
            </w:pPr>
            <w:r>
              <w:rPr>
                <w:sz w:val="23"/>
              </w:rPr>
              <w:t>225.12</w:t>
            </w:r>
          </w:p>
        </w:tc>
        <w:tc>
          <w:tcPr>
            <w:tcW w:w="1223" w:type="dxa"/>
          </w:tcPr>
          <w:p>
            <w:pPr>
              <w:pStyle w:val="TableParagraph"/>
              <w:spacing w:line="289" w:lineRule="exact" w:before="55"/>
              <w:ind w:right="193"/>
              <w:jc w:val="right"/>
              <w:rPr>
                <w:sz w:val="23"/>
              </w:rPr>
            </w:pPr>
            <w:r>
              <w:rPr>
                <w:spacing w:val="-1"/>
                <w:sz w:val="23"/>
              </w:rPr>
              <w:t>214</w:t>
            </w:r>
            <w:r>
              <w:rPr>
                <w:spacing w:val="-106"/>
                <w:sz w:val="23"/>
              </w:rPr>
              <w:t>。</w:t>
            </w:r>
            <w:r>
              <w:rPr>
                <w:sz w:val="23"/>
              </w:rPr>
              <w:t>76</w:t>
            </w:r>
          </w:p>
        </w:tc>
        <w:tc>
          <w:tcPr>
            <w:tcW w:w="1309" w:type="dxa"/>
          </w:tcPr>
          <w:p>
            <w:pPr>
              <w:pStyle w:val="TableParagraph"/>
              <w:spacing w:line="292" w:lineRule="exact" w:before="53"/>
              <w:ind w:left="174" w:right="174"/>
              <w:jc w:val="center"/>
              <w:rPr>
                <w:sz w:val="23"/>
              </w:rPr>
            </w:pPr>
            <w:r>
              <w:rPr>
                <w:sz w:val="23"/>
              </w:rPr>
              <w:t>1985。83</w:t>
            </w:r>
          </w:p>
        </w:tc>
        <w:tc>
          <w:tcPr>
            <w:tcW w:w="1230" w:type="dxa"/>
          </w:tcPr>
          <w:p>
            <w:pPr>
              <w:pStyle w:val="TableParagraph"/>
              <w:spacing w:line="292" w:lineRule="exact" w:before="53"/>
              <w:ind w:left="171" w:right="90"/>
              <w:jc w:val="center"/>
              <w:rPr>
                <w:sz w:val="23"/>
              </w:rPr>
            </w:pPr>
            <w:r>
              <w:rPr>
                <w:sz w:val="23"/>
              </w:rPr>
              <w:t>1630。71</w:t>
            </w:r>
          </w:p>
        </w:tc>
        <w:tc>
          <w:tcPr>
            <w:tcW w:w="1080" w:type="dxa"/>
          </w:tcPr>
          <w:p>
            <w:pPr>
              <w:pStyle w:val="TableParagraph"/>
              <w:spacing w:line="292" w:lineRule="exact" w:before="53"/>
              <w:ind w:left="165"/>
              <w:rPr>
                <w:sz w:val="23"/>
              </w:rPr>
            </w:pPr>
            <w:r>
              <w:rPr>
                <w:sz w:val="23"/>
              </w:rPr>
              <w:t>2192.43</w:t>
            </w:r>
          </w:p>
        </w:tc>
      </w:tr>
      <w:tr>
        <w:trPr>
          <w:trHeight w:val="310" w:hRule="atLeast"/>
        </w:trPr>
        <w:tc>
          <w:tcPr>
            <w:tcW w:w="416" w:type="dxa"/>
          </w:tcPr>
          <w:p>
            <w:pPr>
              <w:pStyle w:val="TableParagraph"/>
              <w:spacing w:line="276" w:lineRule="exact" w:before="14"/>
              <w:ind w:left="50"/>
              <w:rPr>
                <w:sz w:val="23"/>
              </w:rPr>
            </w:pPr>
            <w:r>
              <w:rPr>
                <w:w w:val="100"/>
                <w:sz w:val="23"/>
              </w:rPr>
              <w:t>柱</w:t>
            </w:r>
          </w:p>
        </w:tc>
        <w:tc>
          <w:tcPr>
            <w:tcW w:w="388" w:type="dxa"/>
          </w:tcPr>
          <w:p>
            <w:pPr>
              <w:pStyle w:val="TableParagraph"/>
              <w:spacing w:line="276" w:lineRule="exact" w:before="14"/>
              <w:ind w:right="1"/>
              <w:jc w:val="center"/>
              <w:rPr>
                <w:sz w:val="23"/>
              </w:rPr>
            </w:pPr>
            <w:r>
              <w:rPr>
                <w:w w:val="100"/>
                <w:sz w:val="23"/>
              </w:rPr>
              <w:t>M</w:t>
            </w:r>
          </w:p>
        </w:tc>
        <w:tc>
          <w:tcPr>
            <w:tcW w:w="1052" w:type="dxa"/>
          </w:tcPr>
          <w:p>
            <w:pPr>
              <w:pStyle w:val="TableParagraph"/>
              <w:spacing w:line="276" w:lineRule="exact" w:before="14"/>
              <w:ind w:left="111" w:right="89"/>
              <w:jc w:val="center"/>
              <w:rPr>
                <w:sz w:val="23"/>
              </w:rPr>
            </w:pPr>
            <w:r>
              <w:rPr>
                <w:sz w:val="23"/>
              </w:rPr>
              <w:t>60.63</w:t>
            </w:r>
          </w:p>
        </w:tc>
        <w:tc>
          <w:tcPr>
            <w:tcW w:w="906" w:type="dxa"/>
          </w:tcPr>
          <w:p>
            <w:pPr>
              <w:pStyle w:val="TableParagraph"/>
              <w:spacing w:line="276" w:lineRule="exact" w:before="14"/>
              <w:ind w:left="164"/>
              <w:rPr>
                <w:sz w:val="23"/>
              </w:rPr>
            </w:pPr>
            <w:r>
              <w:rPr>
                <w:sz w:val="23"/>
              </w:rPr>
              <w:t>11.52</w:t>
            </w:r>
          </w:p>
        </w:tc>
        <w:tc>
          <w:tcPr>
            <w:tcW w:w="1223" w:type="dxa"/>
          </w:tcPr>
          <w:p>
            <w:pPr>
              <w:pStyle w:val="TableParagraph"/>
              <w:spacing w:line="276" w:lineRule="exact" w:before="14"/>
              <w:ind w:left="163"/>
              <w:rPr>
                <w:sz w:val="23"/>
              </w:rPr>
            </w:pPr>
            <w:r>
              <w:rPr>
                <w:sz w:val="23"/>
              </w:rPr>
              <w:t>±112.9</w:t>
            </w:r>
          </w:p>
        </w:tc>
        <w:tc>
          <w:tcPr>
            <w:tcW w:w="1309" w:type="dxa"/>
          </w:tcPr>
          <w:p>
            <w:pPr>
              <w:pStyle w:val="TableParagraph"/>
              <w:spacing w:line="276" w:lineRule="exact" w:before="14"/>
              <w:ind w:left="171" w:right="174"/>
              <w:jc w:val="center"/>
              <w:rPr>
                <w:sz w:val="23"/>
              </w:rPr>
            </w:pPr>
            <w:r>
              <w:rPr>
                <w:sz w:val="23"/>
              </w:rPr>
              <w:t>83.24</w:t>
            </w:r>
          </w:p>
        </w:tc>
        <w:tc>
          <w:tcPr>
            <w:tcW w:w="1230" w:type="dxa"/>
          </w:tcPr>
          <w:p>
            <w:pPr>
              <w:pStyle w:val="TableParagraph"/>
              <w:spacing w:line="276" w:lineRule="exact" w:before="14"/>
              <w:ind w:left="171" w:right="90"/>
              <w:jc w:val="center"/>
              <w:rPr>
                <w:sz w:val="23"/>
              </w:rPr>
            </w:pPr>
            <w:r>
              <w:rPr>
                <w:sz w:val="23"/>
              </w:rPr>
              <w:t>226。57</w:t>
            </w:r>
          </w:p>
        </w:tc>
        <w:tc>
          <w:tcPr>
            <w:tcW w:w="1080" w:type="dxa"/>
          </w:tcPr>
          <w:p>
            <w:pPr>
              <w:pStyle w:val="TableParagraph"/>
              <w:spacing w:line="276" w:lineRule="exact" w:before="14"/>
              <w:ind w:left="223"/>
              <w:rPr>
                <w:sz w:val="23"/>
              </w:rPr>
            </w:pPr>
            <w:r>
              <w:rPr>
                <w:sz w:val="23"/>
              </w:rPr>
              <w:t>-69.23</w:t>
            </w:r>
          </w:p>
        </w:tc>
      </w:tr>
      <w:tr>
        <w:trPr>
          <w:trHeight w:val="330" w:hRule="atLeast"/>
        </w:trPr>
        <w:tc>
          <w:tcPr>
            <w:tcW w:w="416" w:type="dxa"/>
          </w:tcPr>
          <w:p>
            <w:pPr>
              <w:pStyle w:val="TableParagraph"/>
              <w:spacing w:before="1"/>
              <w:ind w:left="50"/>
              <w:rPr>
                <w:sz w:val="23"/>
              </w:rPr>
            </w:pPr>
            <w:r>
              <w:rPr>
                <w:w w:val="100"/>
                <w:sz w:val="23"/>
              </w:rPr>
              <w:t>底</w:t>
            </w:r>
          </w:p>
        </w:tc>
        <w:tc>
          <w:tcPr>
            <w:tcW w:w="388" w:type="dxa"/>
          </w:tcPr>
          <w:p>
            <w:pPr>
              <w:pStyle w:val="TableParagraph"/>
              <w:spacing w:line="292" w:lineRule="exact" w:before="18"/>
              <w:ind w:right="1"/>
              <w:jc w:val="center"/>
              <w:rPr>
                <w:sz w:val="23"/>
              </w:rPr>
            </w:pPr>
            <w:r>
              <w:rPr>
                <w:w w:val="100"/>
                <w:sz w:val="23"/>
              </w:rPr>
              <w:t>N</w:t>
            </w:r>
          </w:p>
        </w:tc>
        <w:tc>
          <w:tcPr>
            <w:tcW w:w="1052" w:type="dxa"/>
          </w:tcPr>
          <w:p>
            <w:pPr>
              <w:pStyle w:val="TableParagraph"/>
              <w:spacing w:line="292" w:lineRule="exact" w:before="18"/>
              <w:ind w:left="116" w:right="89"/>
              <w:jc w:val="center"/>
              <w:rPr>
                <w:sz w:val="23"/>
              </w:rPr>
            </w:pPr>
            <w:r>
              <w:rPr>
                <w:sz w:val="23"/>
              </w:rPr>
              <w:t>1498.22</w:t>
            </w:r>
          </w:p>
        </w:tc>
        <w:tc>
          <w:tcPr>
            <w:tcW w:w="906" w:type="dxa"/>
          </w:tcPr>
          <w:p>
            <w:pPr>
              <w:pStyle w:val="TableParagraph"/>
              <w:spacing w:line="292" w:lineRule="exact" w:before="18"/>
              <w:ind w:left="107"/>
              <w:rPr>
                <w:sz w:val="23"/>
              </w:rPr>
            </w:pPr>
            <w:r>
              <w:rPr>
                <w:sz w:val="23"/>
              </w:rPr>
              <w:t>225.12</w:t>
            </w:r>
          </w:p>
        </w:tc>
        <w:tc>
          <w:tcPr>
            <w:tcW w:w="1223" w:type="dxa"/>
          </w:tcPr>
          <w:p>
            <w:pPr>
              <w:pStyle w:val="TableParagraph"/>
              <w:spacing w:line="289" w:lineRule="exact" w:before="21"/>
              <w:ind w:right="193"/>
              <w:jc w:val="right"/>
              <w:rPr>
                <w:sz w:val="23"/>
              </w:rPr>
            </w:pPr>
            <w:r>
              <w:rPr>
                <w:spacing w:val="-1"/>
                <w:sz w:val="23"/>
              </w:rPr>
              <w:t>214</w:t>
            </w:r>
            <w:r>
              <w:rPr>
                <w:spacing w:val="-106"/>
                <w:sz w:val="23"/>
              </w:rPr>
              <w:t>。</w:t>
            </w:r>
            <w:r>
              <w:rPr>
                <w:sz w:val="23"/>
              </w:rPr>
              <w:t>76</w:t>
            </w:r>
          </w:p>
        </w:tc>
        <w:tc>
          <w:tcPr>
            <w:tcW w:w="1309" w:type="dxa"/>
          </w:tcPr>
          <w:p>
            <w:pPr>
              <w:pStyle w:val="TableParagraph"/>
              <w:spacing w:line="292" w:lineRule="exact" w:before="18"/>
              <w:ind w:left="174" w:right="174"/>
              <w:jc w:val="center"/>
              <w:rPr>
                <w:sz w:val="23"/>
              </w:rPr>
            </w:pPr>
            <w:r>
              <w:rPr>
                <w:sz w:val="23"/>
              </w:rPr>
              <w:t>2007.66</w:t>
            </w:r>
          </w:p>
        </w:tc>
        <w:tc>
          <w:tcPr>
            <w:tcW w:w="1230" w:type="dxa"/>
          </w:tcPr>
          <w:p>
            <w:pPr>
              <w:pStyle w:val="TableParagraph"/>
              <w:spacing w:line="292" w:lineRule="exact" w:before="18"/>
              <w:ind w:left="171" w:right="90"/>
              <w:jc w:val="center"/>
              <w:rPr>
                <w:sz w:val="23"/>
              </w:rPr>
            </w:pPr>
            <w:r>
              <w:rPr>
                <w:sz w:val="23"/>
              </w:rPr>
              <w:t>1757。75</w:t>
            </w:r>
          </w:p>
        </w:tc>
        <w:tc>
          <w:tcPr>
            <w:tcW w:w="1080" w:type="dxa"/>
          </w:tcPr>
          <w:p>
            <w:pPr>
              <w:pStyle w:val="TableParagraph"/>
              <w:spacing w:line="292" w:lineRule="exact" w:before="18"/>
              <w:ind w:left="107"/>
              <w:rPr>
                <w:sz w:val="23"/>
              </w:rPr>
            </w:pPr>
            <w:r>
              <w:rPr>
                <w:sz w:val="23"/>
              </w:rPr>
              <w:t>2313。47</w:t>
            </w:r>
          </w:p>
        </w:tc>
      </w:tr>
      <w:tr>
        <w:trPr>
          <w:trHeight w:val="363" w:hRule="atLeast"/>
        </w:trPr>
        <w:tc>
          <w:tcPr>
            <w:tcW w:w="416" w:type="dxa"/>
          </w:tcPr>
          <w:p>
            <w:pPr>
              <w:pStyle w:val="TableParagraph"/>
              <w:spacing w:before="14"/>
              <w:ind w:left="50"/>
              <w:rPr>
                <w:sz w:val="23"/>
              </w:rPr>
            </w:pPr>
            <w:r>
              <w:rPr>
                <w:w w:val="100"/>
                <w:sz w:val="23"/>
              </w:rPr>
              <w:t>柱</w:t>
            </w:r>
          </w:p>
        </w:tc>
        <w:tc>
          <w:tcPr>
            <w:tcW w:w="388" w:type="dxa"/>
          </w:tcPr>
          <w:p>
            <w:pPr>
              <w:pStyle w:val="TableParagraph"/>
              <w:spacing w:before="14"/>
              <w:ind w:right="1"/>
              <w:jc w:val="center"/>
              <w:rPr>
                <w:sz w:val="23"/>
              </w:rPr>
            </w:pPr>
            <w:r>
              <w:rPr>
                <w:w w:val="100"/>
                <w:sz w:val="23"/>
              </w:rPr>
              <w:t>M</w:t>
            </w:r>
          </w:p>
        </w:tc>
        <w:tc>
          <w:tcPr>
            <w:tcW w:w="1052" w:type="dxa"/>
          </w:tcPr>
          <w:p>
            <w:pPr>
              <w:pStyle w:val="TableParagraph"/>
              <w:spacing w:before="14"/>
              <w:ind w:left="116" w:right="89"/>
              <w:jc w:val="center"/>
              <w:rPr>
                <w:sz w:val="23"/>
              </w:rPr>
            </w:pPr>
            <w:r>
              <w:rPr>
                <w:sz w:val="23"/>
              </w:rPr>
              <w:t>-29。22</w:t>
            </w:r>
          </w:p>
        </w:tc>
        <w:tc>
          <w:tcPr>
            <w:tcW w:w="906" w:type="dxa"/>
          </w:tcPr>
          <w:p>
            <w:pPr>
              <w:pStyle w:val="TableParagraph"/>
              <w:spacing w:before="14"/>
              <w:ind w:left="107"/>
              <w:rPr>
                <w:sz w:val="23"/>
              </w:rPr>
            </w:pPr>
            <w:r>
              <w:rPr>
                <w:sz w:val="23"/>
              </w:rPr>
              <w:t>—5</w:t>
            </w:r>
            <w:r>
              <w:rPr>
                <w:spacing w:val="-116"/>
                <w:sz w:val="23"/>
              </w:rPr>
              <w:t>。</w:t>
            </w:r>
            <w:r>
              <w:rPr>
                <w:sz w:val="23"/>
              </w:rPr>
              <w:t>55</w:t>
            </w:r>
          </w:p>
        </w:tc>
        <w:tc>
          <w:tcPr>
            <w:tcW w:w="1223" w:type="dxa"/>
          </w:tcPr>
          <w:p>
            <w:pPr>
              <w:pStyle w:val="TableParagraph"/>
              <w:spacing w:before="17"/>
              <w:ind w:right="193"/>
              <w:jc w:val="right"/>
              <w:rPr>
                <w:sz w:val="23"/>
              </w:rPr>
            </w:pPr>
            <w:r>
              <w:rPr>
                <w:spacing w:val="-1"/>
                <w:sz w:val="23"/>
              </w:rPr>
              <w:t>141</w:t>
            </w:r>
            <w:r>
              <w:rPr>
                <w:spacing w:val="-106"/>
                <w:sz w:val="23"/>
              </w:rPr>
              <w:t>。</w:t>
            </w:r>
            <w:r>
              <w:rPr>
                <w:sz w:val="23"/>
              </w:rPr>
              <w:t>37</w:t>
            </w:r>
          </w:p>
        </w:tc>
        <w:tc>
          <w:tcPr>
            <w:tcW w:w="1309" w:type="dxa"/>
          </w:tcPr>
          <w:p>
            <w:pPr>
              <w:pStyle w:val="TableParagraph"/>
              <w:spacing w:before="14"/>
              <w:ind w:left="174" w:right="174"/>
              <w:jc w:val="center"/>
              <w:rPr>
                <w:sz w:val="23"/>
              </w:rPr>
            </w:pPr>
            <w:r>
              <w:rPr>
                <w:sz w:val="23"/>
              </w:rPr>
              <w:t>—40.11</w:t>
            </w:r>
          </w:p>
        </w:tc>
        <w:tc>
          <w:tcPr>
            <w:tcW w:w="1230" w:type="dxa"/>
          </w:tcPr>
          <w:p>
            <w:pPr>
              <w:pStyle w:val="TableParagraph"/>
              <w:spacing w:before="14"/>
              <w:ind w:left="171" w:right="90"/>
              <w:jc w:val="center"/>
              <w:rPr>
                <w:sz w:val="23"/>
              </w:rPr>
            </w:pPr>
            <w:r>
              <w:rPr>
                <w:sz w:val="23"/>
              </w:rPr>
              <w:t>-222。18</w:t>
            </w:r>
          </w:p>
        </w:tc>
        <w:tc>
          <w:tcPr>
            <w:tcW w:w="1080" w:type="dxa"/>
          </w:tcPr>
          <w:p>
            <w:pPr>
              <w:pStyle w:val="TableParagraph"/>
              <w:spacing w:before="14"/>
              <w:ind w:left="165"/>
              <w:rPr>
                <w:sz w:val="23"/>
              </w:rPr>
            </w:pPr>
            <w:r>
              <w:rPr>
                <w:sz w:val="23"/>
              </w:rPr>
              <w:t>145。39</w:t>
            </w:r>
          </w:p>
        </w:tc>
      </w:tr>
      <w:tr>
        <w:trPr>
          <w:trHeight w:val="364" w:hRule="atLeast"/>
        </w:trPr>
        <w:tc>
          <w:tcPr>
            <w:tcW w:w="416" w:type="dxa"/>
          </w:tcPr>
          <w:p>
            <w:pPr>
              <w:pStyle w:val="TableParagraph"/>
              <w:spacing w:line="243" w:lineRule="exact"/>
              <w:ind w:left="50"/>
              <w:rPr>
                <w:sz w:val="23"/>
              </w:rPr>
            </w:pPr>
            <w:r>
              <w:rPr>
                <w:w w:val="100"/>
                <w:sz w:val="23"/>
              </w:rPr>
              <w:t>顶</w:t>
            </w:r>
          </w:p>
        </w:tc>
        <w:tc>
          <w:tcPr>
            <w:tcW w:w="388" w:type="dxa"/>
          </w:tcPr>
          <w:p>
            <w:pPr>
              <w:pStyle w:val="TableParagraph"/>
              <w:spacing w:line="293" w:lineRule="exact" w:before="52"/>
              <w:ind w:right="1"/>
              <w:jc w:val="center"/>
              <w:rPr>
                <w:sz w:val="23"/>
              </w:rPr>
            </w:pPr>
            <w:r>
              <w:rPr>
                <w:w w:val="100"/>
                <w:sz w:val="23"/>
              </w:rPr>
              <w:t>N</w:t>
            </w:r>
          </w:p>
        </w:tc>
        <w:tc>
          <w:tcPr>
            <w:tcW w:w="1052" w:type="dxa"/>
          </w:tcPr>
          <w:p>
            <w:pPr>
              <w:pStyle w:val="TableParagraph"/>
              <w:spacing w:line="293" w:lineRule="exact" w:before="52"/>
              <w:ind w:left="116" w:right="89"/>
              <w:jc w:val="center"/>
              <w:rPr>
                <w:sz w:val="23"/>
              </w:rPr>
            </w:pPr>
            <w:r>
              <w:rPr>
                <w:sz w:val="23"/>
              </w:rPr>
              <w:t>1703</w:t>
            </w:r>
            <w:r>
              <w:rPr>
                <w:spacing w:val="-115"/>
                <w:sz w:val="23"/>
              </w:rPr>
              <w:t>。</w:t>
            </w:r>
            <w:r>
              <w:rPr>
                <w:sz w:val="23"/>
              </w:rPr>
              <w:t>42</w:t>
            </w:r>
          </w:p>
        </w:tc>
        <w:tc>
          <w:tcPr>
            <w:tcW w:w="906" w:type="dxa"/>
          </w:tcPr>
          <w:p>
            <w:pPr>
              <w:pStyle w:val="TableParagraph"/>
              <w:spacing w:line="293" w:lineRule="exact" w:before="52"/>
              <w:ind w:left="107"/>
              <w:rPr>
                <w:sz w:val="23"/>
              </w:rPr>
            </w:pPr>
            <w:r>
              <w:rPr>
                <w:sz w:val="23"/>
              </w:rPr>
              <w:t>257.28</w:t>
            </w:r>
          </w:p>
        </w:tc>
        <w:tc>
          <w:tcPr>
            <w:tcW w:w="1223" w:type="dxa"/>
          </w:tcPr>
          <w:p>
            <w:pPr>
              <w:pStyle w:val="TableParagraph"/>
              <w:spacing w:line="290" w:lineRule="exact" w:before="54"/>
              <w:ind w:right="200"/>
              <w:jc w:val="right"/>
              <w:rPr>
                <w:sz w:val="23"/>
              </w:rPr>
            </w:pPr>
            <w:r>
              <w:rPr>
                <w:sz w:val="23"/>
              </w:rPr>
              <w:t>271。6</w:t>
            </w:r>
          </w:p>
        </w:tc>
        <w:tc>
          <w:tcPr>
            <w:tcW w:w="1309" w:type="dxa"/>
          </w:tcPr>
          <w:p>
            <w:pPr>
              <w:pStyle w:val="TableParagraph"/>
              <w:spacing w:line="293" w:lineRule="exact" w:before="52"/>
              <w:ind w:left="174" w:right="174"/>
              <w:jc w:val="center"/>
              <w:rPr>
                <w:sz w:val="23"/>
              </w:rPr>
            </w:pPr>
            <w:r>
              <w:rPr>
                <w:sz w:val="23"/>
              </w:rPr>
              <w:t>2278.23</w:t>
            </w:r>
          </w:p>
        </w:tc>
        <w:tc>
          <w:tcPr>
            <w:tcW w:w="1230" w:type="dxa"/>
          </w:tcPr>
          <w:p>
            <w:pPr>
              <w:pStyle w:val="TableParagraph"/>
              <w:spacing w:line="293" w:lineRule="exact" w:before="52"/>
              <w:ind w:left="171" w:right="90"/>
              <w:jc w:val="center"/>
              <w:rPr>
                <w:sz w:val="23"/>
              </w:rPr>
            </w:pPr>
            <w:r>
              <w:rPr>
                <w:sz w:val="23"/>
              </w:rPr>
              <w:t>1845.39</w:t>
            </w:r>
          </w:p>
        </w:tc>
        <w:tc>
          <w:tcPr>
            <w:tcW w:w="1080" w:type="dxa"/>
          </w:tcPr>
          <w:p>
            <w:pPr>
              <w:pStyle w:val="TableParagraph"/>
              <w:spacing w:line="293" w:lineRule="exact" w:before="52"/>
              <w:ind w:left="107"/>
              <w:rPr>
                <w:sz w:val="23"/>
              </w:rPr>
            </w:pPr>
            <w:r>
              <w:rPr>
                <w:sz w:val="23"/>
              </w:rPr>
              <w:t>2579。33</w:t>
            </w:r>
          </w:p>
        </w:tc>
      </w:tr>
      <w:tr>
        <w:trPr>
          <w:trHeight w:val="311" w:hRule="atLeast"/>
        </w:trPr>
        <w:tc>
          <w:tcPr>
            <w:tcW w:w="416" w:type="dxa"/>
          </w:tcPr>
          <w:p>
            <w:pPr>
              <w:pStyle w:val="TableParagraph"/>
              <w:spacing w:line="276" w:lineRule="exact" w:before="16"/>
              <w:ind w:left="50"/>
              <w:rPr>
                <w:sz w:val="23"/>
              </w:rPr>
            </w:pPr>
            <w:r>
              <w:rPr>
                <w:w w:val="100"/>
                <w:sz w:val="23"/>
              </w:rPr>
              <w:t>柱</w:t>
            </w:r>
          </w:p>
        </w:tc>
        <w:tc>
          <w:tcPr>
            <w:tcW w:w="388" w:type="dxa"/>
          </w:tcPr>
          <w:p>
            <w:pPr>
              <w:pStyle w:val="TableParagraph"/>
              <w:spacing w:line="276" w:lineRule="exact" w:before="16"/>
              <w:ind w:right="1"/>
              <w:jc w:val="center"/>
              <w:rPr>
                <w:sz w:val="23"/>
              </w:rPr>
            </w:pPr>
            <w:r>
              <w:rPr>
                <w:w w:val="100"/>
                <w:sz w:val="23"/>
              </w:rPr>
              <w:t>M</w:t>
            </w:r>
          </w:p>
        </w:tc>
        <w:tc>
          <w:tcPr>
            <w:tcW w:w="1052" w:type="dxa"/>
          </w:tcPr>
          <w:p>
            <w:pPr>
              <w:pStyle w:val="TableParagraph"/>
              <w:spacing w:line="276" w:lineRule="exact" w:before="16"/>
              <w:ind w:left="111" w:right="89"/>
              <w:jc w:val="center"/>
              <w:rPr>
                <w:sz w:val="23"/>
              </w:rPr>
            </w:pPr>
            <w:r>
              <w:rPr>
                <w:sz w:val="23"/>
              </w:rPr>
              <w:t>14。61</w:t>
            </w:r>
          </w:p>
        </w:tc>
        <w:tc>
          <w:tcPr>
            <w:tcW w:w="906" w:type="dxa"/>
          </w:tcPr>
          <w:p>
            <w:pPr>
              <w:pStyle w:val="TableParagraph"/>
              <w:spacing w:line="276" w:lineRule="exact" w:before="16"/>
              <w:ind w:left="164"/>
              <w:rPr>
                <w:sz w:val="23"/>
              </w:rPr>
            </w:pPr>
            <w:r>
              <w:rPr>
                <w:sz w:val="23"/>
              </w:rPr>
              <w:t>2。78</w:t>
            </w:r>
          </w:p>
        </w:tc>
        <w:tc>
          <w:tcPr>
            <w:tcW w:w="1223" w:type="dxa"/>
          </w:tcPr>
          <w:p>
            <w:pPr>
              <w:pStyle w:val="TableParagraph"/>
              <w:spacing w:line="276" w:lineRule="exact" w:before="16"/>
              <w:ind w:left="106"/>
              <w:rPr>
                <w:sz w:val="23"/>
              </w:rPr>
            </w:pPr>
            <w:r>
              <w:rPr>
                <w:sz w:val="23"/>
              </w:rPr>
              <w:t>±172.78</w:t>
            </w:r>
          </w:p>
        </w:tc>
        <w:tc>
          <w:tcPr>
            <w:tcW w:w="1309" w:type="dxa"/>
          </w:tcPr>
          <w:p>
            <w:pPr>
              <w:pStyle w:val="TableParagraph"/>
              <w:spacing w:line="276" w:lineRule="exact" w:before="16"/>
              <w:ind w:left="172" w:right="174"/>
              <w:jc w:val="center"/>
              <w:rPr>
                <w:sz w:val="23"/>
              </w:rPr>
            </w:pPr>
            <w:r>
              <w:rPr>
                <w:sz w:val="23"/>
              </w:rPr>
              <w:t>20。06</w:t>
            </w:r>
          </w:p>
        </w:tc>
        <w:tc>
          <w:tcPr>
            <w:tcW w:w="1230" w:type="dxa"/>
          </w:tcPr>
          <w:p>
            <w:pPr>
              <w:pStyle w:val="TableParagraph"/>
              <w:spacing w:line="276" w:lineRule="exact" w:before="16"/>
              <w:ind w:left="171" w:right="90"/>
              <w:jc w:val="center"/>
              <w:rPr>
                <w:sz w:val="23"/>
              </w:rPr>
            </w:pPr>
            <w:r>
              <w:rPr>
                <w:sz w:val="23"/>
              </w:rPr>
              <w:t>243。81</w:t>
            </w:r>
          </w:p>
        </w:tc>
        <w:tc>
          <w:tcPr>
            <w:tcW w:w="1080" w:type="dxa"/>
          </w:tcPr>
          <w:p>
            <w:pPr>
              <w:pStyle w:val="TableParagraph"/>
              <w:spacing w:line="276" w:lineRule="exact" w:before="16"/>
              <w:ind w:left="107"/>
              <w:rPr>
                <w:sz w:val="23"/>
              </w:rPr>
            </w:pPr>
            <w:r>
              <w:rPr>
                <w:sz w:val="23"/>
              </w:rPr>
              <w:t>—206.42</w:t>
            </w:r>
          </w:p>
        </w:tc>
      </w:tr>
      <w:tr>
        <w:trPr>
          <w:trHeight w:val="280" w:hRule="atLeast"/>
        </w:trPr>
        <w:tc>
          <w:tcPr>
            <w:tcW w:w="416" w:type="dxa"/>
          </w:tcPr>
          <w:p>
            <w:pPr>
              <w:pStyle w:val="TableParagraph"/>
              <w:spacing w:line="259" w:lineRule="exact" w:before="1"/>
              <w:ind w:left="50"/>
              <w:rPr>
                <w:sz w:val="23"/>
              </w:rPr>
            </w:pPr>
            <w:r>
              <w:rPr>
                <w:w w:val="100"/>
                <w:sz w:val="23"/>
              </w:rPr>
              <w:t>底</w:t>
            </w:r>
          </w:p>
        </w:tc>
        <w:tc>
          <w:tcPr>
            <w:tcW w:w="388" w:type="dxa"/>
          </w:tcPr>
          <w:p>
            <w:pPr>
              <w:pStyle w:val="TableParagraph"/>
              <w:spacing w:line="245" w:lineRule="exact" w:before="16"/>
              <w:ind w:right="1"/>
              <w:jc w:val="center"/>
              <w:rPr>
                <w:sz w:val="23"/>
              </w:rPr>
            </w:pPr>
            <w:r>
              <w:rPr>
                <w:w w:val="100"/>
                <w:sz w:val="23"/>
              </w:rPr>
              <w:t>N</w:t>
            </w:r>
          </w:p>
        </w:tc>
        <w:tc>
          <w:tcPr>
            <w:tcW w:w="1052" w:type="dxa"/>
          </w:tcPr>
          <w:p>
            <w:pPr>
              <w:pStyle w:val="TableParagraph"/>
              <w:spacing w:line="245" w:lineRule="exact" w:before="16"/>
              <w:ind w:left="116" w:right="89"/>
              <w:jc w:val="center"/>
              <w:rPr>
                <w:sz w:val="23"/>
              </w:rPr>
            </w:pPr>
            <w:r>
              <w:rPr>
                <w:sz w:val="23"/>
              </w:rPr>
              <w:t>1727.48</w:t>
            </w:r>
          </w:p>
        </w:tc>
        <w:tc>
          <w:tcPr>
            <w:tcW w:w="906" w:type="dxa"/>
          </w:tcPr>
          <w:p>
            <w:pPr>
              <w:pStyle w:val="TableParagraph"/>
              <w:spacing w:line="245" w:lineRule="exact" w:before="16"/>
              <w:ind w:left="107"/>
              <w:rPr>
                <w:sz w:val="23"/>
              </w:rPr>
            </w:pPr>
            <w:r>
              <w:rPr>
                <w:sz w:val="23"/>
              </w:rPr>
              <w:t>257.28</w:t>
            </w:r>
          </w:p>
        </w:tc>
        <w:tc>
          <w:tcPr>
            <w:tcW w:w="1223" w:type="dxa"/>
          </w:tcPr>
          <w:p>
            <w:pPr>
              <w:pStyle w:val="TableParagraph"/>
              <w:spacing w:line="242" w:lineRule="exact" w:before="18"/>
              <w:ind w:left="386"/>
              <w:rPr>
                <w:sz w:val="23"/>
              </w:rPr>
            </w:pPr>
            <w:r>
              <w:rPr>
                <w:sz w:val="23"/>
              </w:rPr>
              <w:t>271.6</w:t>
            </w:r>
          </w:p>
        </w:tc>
        <w:tc>
          <w:tcPr>
            <w:tcW w:w="1309" w:type="dxa"/>
          </w:tcPr>
          <w:p>
            <w:pPr>
              <w:pStyle w:val="TableParagraph"/>
              <w:spacing w:line="245" w:lineRule="exact" w:before="16"/>
              <w:ind w:left="174" w:right="174"/>
              <w:jc w:val="center"/>
              <w:rPr>
                <w:sz w:val="23"/>
              </w:rPr>
            </w:pPr>
            <w:r>
              <w:rPr>
                <w:sz w:val="23"/>
              </w:rPr>
              <w:t>2307。10</w:t>
            </w:r>
          </w:p>
        </w:tc>
        <w:tc>
          <w:tcPr>
            <w:tcW w:w="1230" w:type="dxa"/>
          </w:tcPr>
          <w:p>
            <w:pPr>
              <w:pStyle w:val="TableParagraph"/>
              <w:spacing w:line="245" w:lineRule="exact" w:before="16"/>
              <w:ind w:left="171" w:right="90"/>
              <w:jc w:val="center"/>
              <w:rPr>
                <w:sz w:val="23"/>
              </w:rPr>
            </w:pPr>
            <w:r>
              <w:rPr>
                <w:sz w:val="23"/>
              </w:rPr>
              <w:t>1891.26</w:t>
            </w:r>
          </w:p>
        </w:tc>
        <w:tc>
          <w:tcPr>
            <w:tcW w:w="1080" w:type="dxa"/>
          </w:tcPr>
          <w:p>
            <w:pPr>
              <w:pStyle w:val="TableParagraph"/>
              <w:spacing w:line="245" w:lineRule="exact" w:before="16"/>
              <w:ind w:left="107"/>
              <w:rPr>
                <w:sz w:val="23"/>
              </w:rPr>
            </w:pPr>
            <w:r>
              <w:rPr>
                <w:sz w:val="23"/>
              </w:rPr>
              <w:t>2611。36</w:t>
            </w:r>
          </w:p>
        </w:tc>
      </w:tr>
    </w:tbl>
    <w:p>
      <w:pPr>
        <w:pStyle w:val="BodyText"/>
        <w:rPr>
          <w:sz w:val="20"/>
        </w:rPr>
      </w:pPr>
    </w:p>
    <w:p>
      <w:pPr>
        <w:pStyle w:val="BodyText"/>
        <w:rPr>
          <w:sz w:val="19"/>
        </w:rPr>
      </w:pPr>
    </w:p>
    <w:p>
      <w:pPr>
        <w:pStyle w:val="BodyText"/>
        <w:spacing w:before="68"/>
        <w:ind w:left="246"/>
      </w:pPr>
      <w:r>
        <w:rPr/>
        <w:pict>
          <v:group style="position:absolute;margin-left:92.65976pt;margin-top:-495.99527pt;width:410.65pt;height:476pt;mso-position-horizontal-relative:page;mso-position-vertical-relative:paragraph;z-index:-266929152" coordorigin="1853,-9920" coordsize="8213,9520">
            <v:shape style="position:absolute;left:5302;top:-9834;width:220;height:259" type="#_x0000_t75" stroked="false">
              <v:imagedata r:id="rId117" o:title=""/>
            </v:shape>
            <v:shape style="position:absolute;left:5302;top:-9505;width:220;height:259" type="#_x0000_t75" stroked="false">
              <v:imagedata r:id="rId118" o:title=""/>
            </v:shape>
            <v:shape style="position:absolute;left:5302;top:-8867;width:220;height:272" type="#_x0000_t75" stroked="false">
              <v:imagedata r:id="rId114" o:title=""/>
            </v:shape>
            <v:shape style="position:absolute;left:5244;top:-8538;width:222;height:274" type="#_x0000_t75" stroked="false">
              <v:imagedata r:id="rId119" o:title=""/>
            </v:shape>
            <v:shape style="position:absolute;left:5302;top:-8212;width:220;height:259" type="#_x0000_t75" stroked="false">
              <v:imagedata r:id="rId118" o:title=""/>
            </v:shape>
            <v:shape style="position:absolute;left:5302;top:-7573;width:220;height:259" type="#_x0000_t75" stroked="false">
              <v:imagedata r:id="rId118" o:title=""/>
            </v:shape>
            <v:shape style="position:absolute;left:5302;top:-7209;width:220;height:259" type="#_x0000_t75" stroked="false">
              <v:imagedata r:id="rId118" o:title=""/>
            </v:shape>
            <v:shape style="position:absolute;left:5244;top:-6844;width:222;height:274" type="#_x0000_t75" stroked="false">
              <v:imagedata r:id="rId119" o:title=""/>
            </v:shape>
            <v:shape style="position:absolute;left:5302;top:-6203;width:220;height:272" type="#_x0000_t75" stroked="false">
              <v:imagedata r:id="rId120" o:title=""/>
            </v:shape>
            <v:shape style="position:absolute;left:5359;top:-5877;width:222;height:260" type="#_x0000_t75" stroked="false">
              <v:imagedata r:id="rId121" o:title=""/>
            </v:shape>
            <v:shape style="position:absolute;left:5244;top:-5476;width:222;height:260" type="#_x0000_t75" stroked="false">
              <v:imagedata r:id="rId122" o:title=""/>
            </v:shape>
            <v:shape style="position:absolute;left:5244;top:-4836;width:222;height:260" type="#_x0000_t75" stroked="false">
              <v:imagedata r:id="rId122" o:title=""/>
            </v:shape>
            <v:shape style="position:absolute;left:5302;top:-4510;width:220;height:272" type="#_x0000_t75" stroked="false">
              <v:imagedata r:id="rId120" o:title=""/>
            </v:shape>
            <v:shape style="position:absolute;left:5242;top:-4092;width:220;height:259" type="#_x0000_t75" stroked="false">
              <v:imagedata r:id="rId123" o:title=""/>
            </v:shape>
            <v:shape style="position:absolute;left:5242;top:-3454;width:220;height:259" type="#_x0000_t75" stroked="false">
              <v:imagedata r:id="rId123" o:title=""/>
            </v:shape>
            <v:shape style="position:absolute;left:5244;top:-3127;width:222;height:260" type="#_x0000_t75" stroked="false">
              <v:imagedata r:id="rId124" o:title=""/>
            </v:shape>
            <v:shape style="position:absolute;left:5242;top:-2724;width:220;height:272" type="#_x0000_t75" stroked="false">
              <v:imagedata r:id="rId125" o:title=""/>
            </v:shape>
            <v:shape style="position:absolute;left:5242;top:-2083;width:220;height:272" type="#_x0000_t75" stroked="false">
              <v:imagedata r:id="rId125" o:title=""/>
            </v:shape>
            <v:shape style="position:absolute;left:5242;top:-1757;width:220;height:259" type="#_x0000_t75" stroked="false">
              <v:imagedata r:id="rId126" o:title=""/>
            </v:shape>
            <v:shape style="position:absolute;left:5244;top:-1356;width:222;height:260" type="#_x0000_t75" stroked="false">
              <v:imagedata r:id="rId127" o:title=""/>
            </v:shape>
            <v:shape style="position:absolute;left:5302;top:-715;width:220;height:259" type="#_x0000_t75" stroked="false">
              <v:imagedata r:id="rId128" o:title=""/>
            </v:shape>
            <v:shape style="position:absolute;left:1853;top:-9920;width:8213;height:9520" type="#_x0000_t75" stroked="false">
              <v:imagedata r:id="rId129" o:title=""/>
            </v:shape>
            <v:shape style="position:absolute;left:2035;top:-9362;width:136;height:231" type="#_x0000_t202" filled="false" stroked="false">
              <v:textbox inset="0,0,0,0">
                <w:txbxContent>
                  <w:p>
                    <w:pPr>
                      <w:spacing w:line="230" w:lineRule="exact" w:before="0"/>
                      <w:ind w:left="0" w:right="0" w:firstLine="0"/>
                      <w:jc w:val="left"/>
                      <w:rPr>
                        <w:sz w:val="23"/>
                      </w:rPr>
                    </w:pPr>
                    <w:r>
                      <w:rPr>
                        <w:w w:val="100"/>
                        <w:sz w:val="23"/>
                      </w:rPr>
                      <w:t>7</w:t>
                    </w:r>
                  </w:p>
                </w:txbxContent>
              </v:textbox>
              <w10:wrap type="none"/>
            </v:shape>
            <v:shape style="position:absolute;left:2035;top:-8068;width:136;height:231" type="#_x0000_t202" filled="false" stroked="false">
              <v:textbox inset="0,0,0,0">
                <w:txbxContent>
                  <w:p>
                    <w:pPr>
                      <w:spacing w:line="230" w:lineRule="exact" w:before="0"/>
                      <w:ind w:left="0" w:right="0" w:firstLine="0"/>
                      <w:jc w:val="left"/>
                      <w:rPr>
                        <w:sz w:val="23"/>
                      </w:rPr>
                    </w:pPr>
                    <w:r>
                      <w:rPr>
                        <w:w w:val="100"/>
                        <w:sz w:val="23"/>
                      </w:rPr>
                      <w:t>6</w:t>
                    </w:r>
                  </w:p>
                </w:txbxContent>
              </v:textbox>
              <w10:wrap type="none"/>
            </v:shape>
            <v:shape style="position:absolute;left:2424;top:-6966;width:251;height:231" type="#_x0000_t202" filled="false" stroked="false">
              <v:textbox inset="0,0,0,0">
                <w:txbxContent>
                  <w:p>
                    <w:pPr>
                      <w:spacing w:line="230" w:lineRule="exact" w:before="0"/>
                      <w:ind w:left="0" w:right="0" w:firstLine="0"/>
                      <w:jc w:val="left"/>
                      <w:rPr>
                        <w:sz w:val="23"/>
                      </w:rPr>
                    </w:pPr>
                    <w:r>
                      <w:rPr>
                        <w:w w:val="100"/>
                        <w:sz w:val="23"/>
                      </w:rPr>
                      <w:t>顶</w:t>
                    </w:r>
                  </w:p>
                </w:txbxContent>
              </v:textbox>
              <w10:wrap type="none"/>
            </v:shape>
            <v:shape style="position:absolute;left:2035;top:-6736;width:136;height:231" type="#_x0000_t202" filled="false" stroked="false">
              <v:textbox inset="0,0,0,0">
                <w:txbxContent>
                  <w:p>
                    <w:pPr>
                      <w:spacing w:line="230" w:lineRule="exact" w:before="0"/>
                      <w:ind w:left="0" w:right="0" w:firstLine="0"/>
                      <w:jc w:val="left"/>
                      <w:rPr>
                        <w:sz w:val="23"/>
                      </w:rPr>
                    </w:pPr>
                    <w:r>
                      <w:rPr>
                        <w:w w:val="100"/>
                        <w:sz w:val="23"/>
                      </w:rPr>
                      <w:t>5</w:t>
                    </w:r>
                  </w:p>
                </w:txbxContent>
              </v:textbox>
              <w10:wrap type="none"/>
            </v:shape>
            <v:shape style="position:absolute;left:2925;top:-6863;width:2123;height:238" type="#_x0000_t202" filled="false" stroked="false">
              <v:textbox inset="0,0,0,0">
                <w:txbxContent>
                  <w:p>
                    <w:pPr>
                      <w:tabs>
                        <w:tab w:pos="501" w:val="left" w:leader="none"/>
                        <w:tab w:pos="1411" w:val="left" w:leader="none"/>
                      </w:tabs>
                      <w:spacing w:line="238" w:lineRule="exact" w:before="0"/>
                      <w:ind w:left="0" w:right="0" w:firstLine="0"/>
                      <w:jc w:val="left"/>
                      <w:rPr>
                        <w:sz w:val="23"/>
                      </w:rPr>
                    </w:pPr>
                    <w:r>
                      <w:rPr>
                        <w:position w:val="1"/>
                        <w:sz w:val="23"/>
                      </w:rPr>
                      <w:t>N</w:t>
                      <w:tab/>
                    </w:r>
                    <w:r>
                      <w:rPr>
                        <w:sz w:val="23"/>
                      </w:rPr>
                      <w:t>787.4</w:t>
                      <w:tab/>
                      <w:t>128.85</w:t>
                    </w:r>
                  </w:p>
                </w:txbxContent>
              </v:textbox>
              <w10:wrap type="none"/>
            </v:shape>
            <v:shape style="position:absolute;left:5465;top:-6861;width:2030;height:236" type="#_x0000_t202" filled="false" stroked="false">
              <v:textbox inset="0,0,0,0">
                <w:txbxContent>
                  <w:p>
                    <w:pPr>
                      <w:tabs>
                        <w:tab w:pos="1087" w:val="left" w:leader="none"/>
                      </w:tabs>
                      <w:spacing w:line="235" w:lineRule="exact" w:before="0"/>
                      <w:ind w:left="0" w:right="0" w:firstLine="0"/>
                      <w:jc w:val="left"/>
                      <w:rPr>
                        <w:sz w:val="23"/>
                      </w:rPr>
                    </w:pPr>
                    <w:r>
                      <w:rPr>
                        <w:sz w:val="23"/>
                      </w:rPr>
                      <w:t>81。49</w:t>
                      <w:tab/>
                      <w:t>1098。21</w:t>
                    </w:r>
                  </w:p>
                </w:txbxContent>
              </v:textbox>
              <w10:wrap type="none"/>
            </v:shape>
            <v:shape style="position:absolute;left:7978;top:-6856;width:1912;height:231" type="#_x0000_t202" filled="false" stroked="false">
              <v:textbox inset="0,0,0,0">
                <w:txbxContent>
                  <w:p>
                    <w:pPr>
                      <w:tabs>
                        <w:tab w:pos="1085" w:val="left" w:leader="none"/>
                      </w:tabs>
                      <w:spacing w:line="230" w:lineRule="exact" w:before="0"/>
                      <w:ind w:left="0" w:right="0" w:firstLine="0"/>
                      <w:jc w:val="left"/>
                      <w:rPr>
                        <w:sz w:val="23"/>
                      </w:rPr>
                    </w:pPr>
                    <w:r>
                      <w:rPr>
                        <w:sz w:val="23"/>
                      </w:rPr>
                      <w:t>916.25</w:t>
                      <w:tab/>
                      <w:t>1128.13</w:t>
                    </w:r>
                  </w:p>
                </w:txbxContent>
              </v:textbox>
              <w10:wrap type="none"/>
            </v:shape>
            <v:shape style="position:absolute;left:2424;top:-5598;width:251;height:231" type="#_x0000_t202" filled="false" stroked="false">
              <v:textbox inset="0,0,0,0">
                <w:txbxContent>
                  <w:p>
                    <w:pPr>
                      <w:spacing w:line="230" w:lineRule="exact" w:before="0"/>
                      <w:ind w:left="0" w:right="0" w:firstLine="0"/>
                      <w:jc w:val="left"/>
                      <w:rPr>
                        <w:sz w:val="23"/>
                      </w:rPr>
                    </w:pPr>
                    <w:r>
                      <w:rPr>
                        <w:w w:val="100"/>
                        <w:sz w:val="23"/>
                      </w:rPr>
                      <w:t>顶</w:t>
                    </w:r>
                  </w:p>
                </w:txbxContent>
              </v:textbox>
              <w10:wrap type="none"/>
            </v:shape>
            <v:shape style="position:absolute;left:2093;top:-5368;width:136;height:231" type="#_x0000_t202" filled="false" stroked="false">
              <v:textbox inset="0,0,0,0">
                <w:txbxContent>
                  <w:p>
                    <w:pPr>
                      <w:spacing w:line="230" w:lineRule="exact" w:before="0"/>
                      <w:ind w:left="0" w:right="0" w:firstLine="0"/>
                      <w:jc w:val="left"/>
                      <w:rPr>
                        <w:sz w:val="23"/>
                      </w:rPr>
                    </w:pPr>
                    <w:r>
                      <w:rPr>
                        <w:w w:val="100"/>
                        <w:sz w:val="23"/>
                      </w:rPr>
                      <w:t>4</w:t>
                    </w:r>
                  </w:p>
                </w:txbxContent>
              </v:textbox>
              <w10:wrap type="none"/>
            </v:shape>
            <v:shape style="position:absolute;left:2925;top:-5495;width:2123;height:231" type="#_x0000_t202" filled="false" stroked="false">
              <v:textbox inset="0,0,0,0">
                <w:txbxContent>
                  <w:p>
                    <w:pPr>
                      <w:tabs>
                        <w:tab w:pos="388" w:val="left" w:leader="none"/>
                        <w:tab w:pos="1411" w:val="left" w:leader="none"/>
                      </w:tabs>
                      <w:spacing w:line="230" w:lineRule="exact" w:before="0"/>
                      <w:ind w:left="0" w:right="0" w:firstLine="0"/>
                      <w:jc w:val="left"/>
                      <w:rPr>
                        <w:sz w:val="23"/>
                      </w:rPr>
                    </w:pPr>
                    <w:r>
                      <w:rPr>
                        <w:sz w:val="23"/>
                      </w:rPr>
                      <w:t>N</w:t>
                      <w:tab/>
                      <w:t>1016.32</w:t>
                      <w:tab/>
                      <w:t>160.94</w:t>
                    </w:r>
                  </w:p>
                </w:txbxContent>
              </v:textbox>
              <w10:wrap type="none"/>
            </v:shape>
            <v:shape style="position:absolute;left:5465;top:-5495;width:4425;height:233" type="#_x0000_t202" filled="false" stroked="false">
              <v:textbox inset="0,0,0,0">
                <w:txbxContent>
                  <w:p>
                    <w:pPr>
                      <w:tabs>
                        <w:tab w:pos="1087" w:val="left" w:leader="none"/>
                        <w:tab w:pos="2397" w:val="left" w:leader="none"/>
                        <w:tab w:pos="3598" w:val="left" w:leader="none"/>
                      </w:tabs>
                      <w:spacing w:line="233" w:lineRule="exact" w:before="0"/>
                      <w:ind w:left="0" w:right="0" w:firstLine="0"/>
                      <w:jc w:val="left"/>
                      <w:rPr>
                        <w:sz w:val="23"/>
                      </w:rPr>
                    </w:pPr>
                    <w:r>
                      <w:rPr>
                        <w:sz w:val="23"/>
                      </w:rPr>
                      <w:t>121。3</w:t>
                      <w:tab/>
                      <w:t>1377。31</w:t>
                      <w:tab/>
                      <w:t>1158。46</w:t>
                      <w:tab/>
                      <w:t>1473.84</w:t>
                    </w:r>
                  </w:p>
                </w:txbxContent>
              </v:textbox>
              <w10:wrap type="none"/>
            </v:shape>
            <v:shape style="position:absolute;left:2035;top:-3993;width:136;height:231" type="#_x0000_t202" filled="false" stroked="false">
              <v:textbox inset="0,0,0,0">
                <w:txbxContent>
                  <w:p>
                    <w:pPr>
                      <w:spacing w:line="230" w:lineRule="exact" w:before="0"/>
                      <w:ind w:left="0" w:right="0" w:firstLine="0"/>
                      <w:jc w:val="left"/>
                      <w:rPr>
                        <w:sz w:val="23"/>
                      </w:rPr>
                    </w:pPr>
                    <w:r>
                      <w:rPr>
                        <w:w w:val="100"/>
                        <w:sz w:val="23"/>
                      </w:rPr>
                      <w:t>3</w:t>
                    </w:r>
                  </w:p>
                </w:txbxContent>
              </v:textbox>
              <w10:wrap type="none"/>
            </v:shape>
            <v:shape style="position:absolute;left:2035;top:-2617;width:136;height:231" type="#_x0000_t202" filled="false" stroked="false">
              <v:textbox inset="0,0,0,0">
                <w:txbxContent>
                  <w:p>
                    <w:pPr>
                      <w:spacing w:line="230" w:lineRule="exact" w:before="0"/>
                      <w:ind w:left="0" w:right="0" w:firstLine="0"/>
                      <w:jc w:val="left"/>
                      <w:rPr>
                        <w:sz w:val="23"/>
                      </w:rPr>
                    </w:pPr>
                    <w:r>
                      <w:rPr>
                        <w:w w:val="100"/>
                        <w:sz w:val="23"/>
                      </w:rPr>
                      <w:t>2</w:t>
                    </w:r>
                  </w:p>
                </w:txbxContent>
              </v:textbox>
              <w10:wrap type="none"/>
            </v:shape>
            <v:shape style="position:absolute;left:1977;top:-1247;width:136;height:231" type="#_x0000_t202" filled="false" stroked="false">
              <v:textbox inset="0,0,0,0">
                <w:txbxContent>
                  <w:p>
                    <w:pPr>
                      <w:spacing w:line="230" w:lineRule="exact" w:before="0"/>
                      <w:ind w:left="0" w:right="0" w:firstLine="0"/>
                      <w:jc w:val="left"/>
                      <w:rPr>
                        <w:sz w:val="23"/>
                      </w:rPr>
                    </w:pPr>
                    <w:r>
                      <w:rPr>
                        <w:w w:val="100"/>
                        <w:sz w:val="23"/>
                      </w:rPr>
                      <w:t>1</w:t>
                    </w:r>
                  </w:p>
                </w:txbxContent>
              </v:textbox>
              <w10:wrap type="none"/>
            </v:shape>
            <w10:wrap type="none"/>
          </v:group>
        </w:pict>
      </w:r>
      <w:r>
        <w:rPr/>
        <w:t>2.1.8 截面设计</w:t>
      </w:r>
    </w:p>
    <w:p>
      <w:pPr>
        <w:pStyle w:val="BodyText"/>
        <w:spacing w:line="307" w:lineRule="exact" w:before="65"/>
        <w:ind w:left="702"/>
        <w:rPr>
          <w:rFonts w:ascii="Symbol" w:hAnsi="Symbol"/>
          <w:sz w:val="25"/>
        </w:rPr>
      </w:pPr>
      <w:r>
        <w:rPr/>
        <w:t>（1)承载力抗力调整系数</w:t>
      </w:r>
      <w:r>
        <w:rPr>
          <w:rFonts w:ascii="Symbol" w:hAnsi="Symbol"/>
          <w:position w:val="2"/>
          <w:sz w:val="25"/>
        </w:rPr>
        <w:t></w:t>
      </w:r>
    </w:p>
    <w:p>
      <w:pPr>
        <w:spacing w:line="131" w:lineRule="exact" w:before="0"/>
        <w:ind w:left="3405" w:right="0" w:firstLine="0"/>
        <w:jc w:val="left"/>
        <w:rPr>
          <w:rFonts w:ascii="Times New Roman"/>
          <w:i/>
          <w:sz w:val="14"/>
        </w:rPr>
      </w:pPr>
      <w:r>
        <w:rPr>
          <w:rFonts w:ascii="Times New Roman"/>
          <w:i/>
          <w:sz w:val="14"/>
        </w:rPr>
        <w:t>RE</w:t>
      </w:r>
    </w:p>
    <w:p>
      <w:pPr>
        <w:pStyle w:val="BodyText"/>
        <w:spacing w:before="1"/>
        <w:ind w:left="707"/>
      </w:pPr>
      <w:r>
        <w:rPr/>
        <w:t>考虑地震作用时，结构构件的截面采用下面的表达式：</w:t>
      </w:r>
    </w:p>
    <w:p>
      <w:pPr>
        <w:spacing w:after="0"/>
        <w:sectPr>
          <w:pgSz w:w="11910" w:h="16840"/>
          <w:pgMar w:header="701" w:footer="0" w:top="900" w:bottom="280" w:left="320" w:right="320"/>
        </w:sectPr>
      </w:pPr>
    </w:p>
    <w:p>
      <w:pPr>
        <w:pStyle w:val="BodyText"/>
        <w:spacing w:before="5"/>
        <w:rPr>
          <w:sz w:val="36"/>
        </w:rPr>
      </w:pPr>
    </w:p>
    <w:p>
      <w:pPr>
        <w:tabs>
          <w:tab w:pos="1477" w:val="left" w:leader="none"/>
        </w:tabs>
        <w:spacing w:line="306" w:lineRule="exact" w:before="0"/>
        <w:ind w:left="846" w:right="0" w:firstLine="0"/>
        <w:jc w:val="left"/>
        <w:rPr>
          <w:sz w:val="23"/>
        </w:rPr>
      </w:pPr>
      <w:r>
        <w:rPr>
          <w:spacing w:val="26"/>
          <w:sz w:val="23"/>
        </w:rPr>
        <w:t>时</w:t>
      </w:r>
      <w:r>
        <w:rPr>
          <w:rFonts w:ascii="Symbol" w:hAnsi="Symbol" w:eastAsia="Symbol"/>
          <w:position w:val="2"/>
          <w:sz w:val="25"/>
        </w:rPr>
        <w:t></w:t>
      </w:r>
      <w:r>
        <w:rPr>
          <w:rFonts w:ascii="Times New Roman" w:hAnsi="Times New Roman" w:eastAsia="Times New Roman"/>
          <w:position w:val="2"/>
          <w:sz w:val="25"/>
        </w:rPr>
        <w:tab/>
      </w:r>
      <w:r>
        <w:rPr>
          <w:sz w:val="23"/>
        </w:rPr>
        <w:t>=0。</w:t>
      </w:r>
      <w:r>
        <w:rPr>
          <w:spacing w:val="-7"/>
          <w:sz w:val="23"/>
        </w:rPr>
        <w:t>85)</w:t>
      </w:r>
    </w:p>
    <w:p>
      <w:pPr>
        <w:spacing w:line="91" w:lineRule="exact" w:before="0"/>
        <w:ind w:left="1229" w:right="843" w:firstLine="0"/>
        <w:jc w:val="center"/>
        <w:rPr>
          <w:rFonts w:ascii="Times New Roman"/>
          <w:i/>
          <w:sz w:val="14"/>
        </w:rPr>
      </w:pPr>
      <w:r>
        <w:rPr>
          <w:rFonts w:ascii="Times New Roman"/>
          <w:i/>
          <w:sz w:val="14"/>
        </w:rPr>
        <w:t>RE</w:t>
      </w:r>
    </w:p>
    <w:p>
      <w:pPr>
        <w:spacing w:line="306" w:lineRule="exact" w:before="66"/>
        <w:ind w:left="186" w:right="0" w:firstLine="0"/>
        <w:jc w:val="left"/>
        <w:rPr>
          <w:rFonts w:ascii="Symbol" w:hAnsi="Symbol"/>
          <w:sz w:val="25"/>
        </w:rPr>
      </w:pPr>
      <w:r>
        <w:rPr/>
        <w:br w:type="column"/>
      </w:r>
      <w:r>
        <w:rPr>
          <w:rFonts w:ascii="Times New Roman" w:hAnsi="Times New Roman"/>
          <w:i/>
          <w:position w:val="1"/>
          <w:sz w:val="24"/>
        </w:rPr>
        <w:t>S </w:t>
      </w:r>
      <w:r>
        <w:rPr>
          <w:sz w:val="23"/>
        </w:rPr>
        <w:t>≤</w:t>
      </w:r>
      <w:r>
        <w:rPr>
          <w:spacing w:val="-69"/>
          <w:sz w:val="23"/>
        </w:rPr>
        <w:t> </w:t>
      </w:r>
      <w:r>
        <w:rPr>
          <w:rFonts w:ascii="Times New Roman" w:hAnsi="Times New Roman"/>
          <w:i/>
          <w:position w:val="1"/>
          <w:sz w:val="24"/>
        </w:rPr>
        <w:t>R </w:t>
      </w:r>
      <w:r>
        <w:rPr>
          <w:sz w:val="23"/>
        </w:rPr>
        <w:t>/</w:t>
      </w:r>
      <w:r>
        <w:rPr>
          <w:spacing w:val="-89"/>
          <w:sz w:val="23"/>
        </w:rPr>
        <w:t> </w:t>
      </w:r>
      <w:r>
        <w:rPr>
          <w:rFonts w:ascii="Symbol" w:hAnsi="Symbol"/>
          <w:position w:val="2"/>
          <w:sz w:val="25"/>
        </w:rPr>
        <w:t></w:t>
      </w:r>
    </w:p>
    <w:p>
      <w:pPr>
        <w:spacing w:line="131" w:lineRule="exact" w:before="0"/>
        <w:ind w:left="0" w:right="0" w:firstLine="0"/>
        <w:jc w:val="right"/>
        <w:rPr>
          <w:rFonts w:ascii="Times New Roman"/>
          <w:i/>
          <w:sz w:val="14"/>
        </w:rPr>
      </w:pPr>
      <w:r>
        <w:rPr>
          <w:rFonts w:ascii="Times New Roman"/>
          <w:i/>
          <w:w w:val="95"/>
          <w:sz w:val="14"/>
        </w:rPr>
        <w:t>RE</w:t>
      </w:r>
    </w:p>
    <w:p>
      <w:pPr>
        <w:pStyle w:val="BodyText"/>
        <w:spacing w:line="306" w:lineRule="exact" w:before="66"/>
        <w:ind w:left="18"/>
        <w:rPr>
          <w:rFonts w:ascii="Symbol" w:hAnsi="Symbol"/>
          <w:sz w:val="25"/>
        </w:rPr>
      </w:pPr>
      <w:r>
        <w:rPr/>
        <w:br w:type="column"/>
      </w:r>
      <w:r>
        <w:rPr/>
        <w:t>(对轴压比小于 0。015 的柱，偏压状态时, </w:t>
      </w:r>
      <w:r>
        <w:rPr>
          <w:rFonts w:ascii="Symbol" w:hAnsi="Symbol"/>
          <w:position w:val="2"/>
          <w:sz w:val="25"/>
        </w:rPr>
        <w:t></w:t>
      </w:r>
    </w:p>
    <w:p>
      <w:pPr>
        <w:spacing w:line="131" w:lineRule="exact" w:before="0"/>
        <w:ind w:left="0" w:right="0" w:firstLine="0"/>
        <w:jc w:val="right"/>
        <w:rPr>
          <w:rFonts w:ascii="Times New Roman"/>
          <w:i/>
          <w:sz w:val="14"/>
        </w:rPr>
      </w:pPr>
      <w:r>
        <w:rPr>
          <w:rFonts w:ascii="Times New Roman"/>
          <w:i/>
          <w:w w:val="95"/>
          <w:sz w:val="14"/>
        </w:rPr>
        <w:t>RE</w:t>
      </w:r>
    </w:p>
    <w:p>
      <w:pPr>
        <w:pStyle w:val="BodyText"/>
        <w:spacing w:before="107"/>
        <w:ind w:left="19"/>
      </w:pPr>
      <w:r>
        <w:rPr/>
        <w:br w:type="column"/>
      </w:r>
      <w:r>
        <w:rPr/>
        <w:t>=0.8,受剪</w:t>
      </w:r>
    </w:p>
    <w:p>
      <w:pPr>
        <w:spacing w:after="0"/>
        <w:sectPr>
          <w:type w:val="continuous"/>
          <w:pgSz w:w="11910" w:h="16840"/>
          <w:pgMar w:top="900" w:bottom="280" w:left="320" w:right="320"/>
          <w:cols w:num="4" w:equalWidth="0">
            <w:col w:w="2285" w:space="40"/>
            <w:col w:w="1297" w:space="39"/>
            <w:col w:w="4613" w:space="39"/>
            <w:col w:w="2957"/>
          </w:cols>
        </w:sectPr>
      </w:pPr>
    </w:p>
    <w:p>
      <w:pPr>
        <w:tabs>
          <w:tab w:pos="964" w:val="left" w:leader="none"/>
        </w:tabs>
        <w:spacing w:line="306" w:lineRule="exact" w:before="1"/>
        <w:ind w:left="246" w:right="0" w:firstLine="0"/>
        <w:jc w:val="left"/>
        <w:rPr>
          <w:rFonts w:ascii="Symbol" w:hAnsi="Symbol"/>
          <w:sz w:val="25"/>
        </w:rPr>
      </w:pPr>
      <w:r>
        <w:rPr>
          <w:sz w:val="23"/>
        </w:rPr>
        <w:t>式中</w:t>
        <w:tab/>
      </w:r>
      <w:r>
        <w:rPr>
          <w:rFonts w:ascii="Symbol" w:hAnsi="Symbol"/>
          <w:position w:val="2"/>
          <w:sz w:val="25"/>
        </w:rPr>
        <w:t></w:t>
      </w:r>
    </w:p>
    <w:p>
      <w:pPr>
        <w:spacing w:line="124" w:lineRule="exact" w:before="0"/>
        <w:ind w:left="0" w:right="0" w:firstLine="0"/>
        <w:jc w:val="right"/>
        <w:rPr>
          <w:rFonts w:ascii="Times New Roman"/>
          <w:i/>
          <w:sz w:val="14"/>
        </w:rPr>
      </w:pPr>
      <w:r>
        <w:rPr>
          <w:rFonts w:ascii="Times New Roman"/>
          <w:i/>
          <w:w w:val="95"/>
          <w:sz w:val="14"/>
        </w:rPr>
        <w:t>RE</w:t>
      </w:r>
    </w:p>
    <w:p>
      <w:pPr>
        <w:pStyle w:val="BodyText"/>
        <w:spacing w:before="42"/>
        <w:ind w:left="17"/>
      </w:pPr>
      <w:r>
        <w:rPr/>
        <w:br w:type="column"/>
      </w:r>
      <w:r>
        <w:rPr/>
        <w:t>-—承载力抗力调整系数，取值见表 2-22;</w:t>
      </w:r>
    </w:p>
    <w:p>
      <w:pPr>
        <w:spacing w:after="0"/>
        <w:sectPr>
          <w:type w:val="continuous"/>
          <w:pgSz w:w="11910" w:h="16840"/>
          <w:pgMar w:top="900" w:bottom="280" w:left="320" w:right="320"/>
          <w:cols w:num="2" w:equalWidth="0">
            <w:col w:w="1281" w:space="40"/>
            <w:col w:w="9949"/>
          </w:cols>
        </w:sectPr>
      </w:pPr>
    </w:p>
    <w:p>
      <w:pPr>
        <w:pStyle w:val="BodyText"/>
        <w:spacing w:before="8"/>
        <w:ind w:left="917"/>
      </w:pPr>
      <w:r>
        <w:rPr>
          <w:rFonts w:ascii="Times New Roman" w:hAnsi="Times New Roman" w:eastAsia="Times New Roman"/>
          <w:i/>
          <w:position w:val="1"/>
          <w:sz w:val="24"/>
        </w:rPr>
        <w:t>S </w:t>
      </w:r>
      <w:r>
        <w:rPr/>
        <w:t>——地震作用效应与其它荷载效应的基本组合;</w:t>
      </w:r>
    </w:p>
    <w:p>
      <w:pPr>
        <w:pStyle w:val="BodyText"/>
        <w:spacing w:before="102"/>
        <w:ind w:left="924"/>
      </w:pPr>
      <w:r>
        <w:rPr>
          <w:rFonts w:ascii="Times New Roman" w:hAnsi="Times New Roman" w:eastAsia="Times New Roman"/>
          <w:i/>
          <w:position w:val="1"/>
          <w:sz w:val="24"/>
        </w:rPr>
        <w:t>R </w:t>
      </w:r>
      <w:r>
        <w:rPr/>
        <w:t>——结构构件的承载力。</w:t>
      </w:r>
    </w:p>
    <w:p>
      <w:pPr>
        <w:pStyle w:val="BodyText"/>
        <w:spacing w:line="306" w:lineRule="exact" w:before="63"/>
        <w:ind w:left="707"/>
        <w:rPr>
          <w:rFonts w:ascii="Symbol" w:hAnsi="Symbol"/>
          <w:sz w:val="25"/>
        </w:rPr>
      </w:pPr>
      <w:r>
        <w:rPr/>
        <w:t>注意在截面配筋时，组合表中地震力组合的内力均应乘以</w:t>
      </w:r>
      <w:r>
        <w:rPr>
          <w:rFonts w:ascii="Symbol" w:hAnsi="Symbol"/>
          <w:position w:val="2"/>
          <w:sz w:val="25"/>
        </w:rPr>
        <w:t></w:t>
      </w:r>
    </w:p>
    <w:p>
      <w:pPr>
        <w:spacing w:line="131" w:lineRule="exact" w:before="0"/>
        <w:ind w:left="0" w:right="0" w:firstLine="0"/>
        <w:jc w:val="right"/>
        <w:rPr>
          <w:rFonts w:ascii="Times New Roman"/>
          <w:i/>
          <w:sz w:val="14"/>
        </w:rPr>
      </w:pPr>
      <w:r>
        <w:rPr>
          <w:rFonts w:ascii="Times New Roman"/>
          <w:i/>
          <w:w w:val="95"/>
          <w:sz w:val="14"/>
        </w:rPr>
        <w:t>RE</w:t>
      </w:r>
    </w:p>
    <w:p>
      <w:pPr>
        <w:pStyle w:val="BodyText"/>
        <w:spacing w:before="5"/>
        <w:ind w:left="246"/>
      </w:pPr>
      <w:r>
        <w:rPr/>
        <w:t>最不利组合。</w:t>
      </w:r>
    </w:p>
    <w:p>
      <w:pPr>
        <w:pStyle w:val="BodyText"/>
        <w:rPr>
          <w:sz w:val="22"/>
        </w:rPr>
      </w:pPr>
      <w:r>
        <w:rPr/>
        <w:br w:type="column"/>
      </w:r>
      <w:r>
        <w:rPr>
          <w:sz w:val="22"/>
        </w:rPr>
      </w:r>
    </w:p>
    <w:p>
      <w:pPr>
        <w:pStyle w:val="BodyText"/>
        <w:rPr>
          <w:sz w:val="22"/>
        </w:rPr>
      </w:pPr>
    </w:p>
    <w:p>
      <w:pPr>
        <w:pStyle w:val="BodyText"/>
        <w:spacing w:before="4"/>
        <w:rPr>
          <w:sz w:val="19"/>
        </w:rPr>
      </w:pPr>
    </w:p>
    <w:p>
      <w:pPr>
        <w:pStyle w:val="BodyText"/>
        <w:ind w:left="18"/>
      </w:pPr>
      <w:r>
        <w:rPr/>
        <w:t>后再与静力组合的内力进行比较，挑选出</w:t>
      </w:r>
    </w:p>
    <w:p>
      <w:pPr>
        <w:spacing w:after="0"/>
        <w:sectPr>
          <w:type w:val="continuous"/>
          <w:pgSz w:w="11910" w:h="16840"/>
          <w:pgMar w:top="900" w:bottom="280" w:left="320" w:right="320"/>
          <w:cols w:num="2" w:equalWidth="0">
            <w:col w:w="6815" w:space="40"/>
            <w:col w:w="4415"/>
          </w:cols>
        </w:sectPr>
      </w:pPr>
    </w:p>
    <w:p>
      <w:pPr>
        <w:pStyle w:val="BodyText"/>
        <w:spacing w:before="10"/>
        <w:rPr>
          <w:sz w:val="13"/>
        </w:rPr>
      </w:pPr>
    </w:p>
    <w:p>
      <w:pPr>
        <w:pStyle w:val="BodyText"/>
        <w:spacing w:before="85"/>
        <w:ind w:left="23" w:right="12"/>
        <w:jc w:val="center"/>
        <w:rPr>
          <w:rFonts w:ascii="Times New Roman" w:hAnsi="Times New Roman"/>
          <w:i/>
          <w:sz w:val="19"/>
        </w:rPr>
      </w:pPr>
      <w:r>
        <w:rPr/>
        <w:pict>
          <v:group style="position:absolute;margin-left:21.99836pt;margin-top:26.949163pt;width:552pt;height:26.7pt;mso-position-horizontal-relative:page;mso-position-vertical-relative:paragraph;z-index:-250993664;mso-wrap-distance-left:0;mso-wrap-distance-right:0" coordorigin="440,539" coordsize="11040,534">
            <v:shape style="position:absolute;left:439;top:538;width:11040;height:507" type="#_x0000_t75" stroked="false">
              <v:imagedata r:id="rId130" o:title=""/>
            </v:shape>
            <v:shape style="position:absolute;left:1202;top:707;width:481;height:231" type="#_x0000_t202" filled="false" stroked="false">
              <v:textbox inset="0,0,0,0">
                <w:txbxContent>
                  <w:p>
                    <w:pPr>
                      <w:spacing w:line="230" w:lineRule="exact" w:before="0"/>
                      <w:ind w:left="0" w:right="0" w:firstLine="0"/>
                      <w:jc w:val="left"/>
                      <w:rPr>
                        <w:sz w:val="23"/>
                      </w:rPr>
                    </w:pPr>
                    <w:r>
                      <w:rPr>
                        <w:sz w:val="23"/>
                      </w:rPr>
                      <w:t>材料</w:t>
                    </w:r>
                  </w:p>
                </w:txbxContent>
              </v:textbox>
              <w10:wrap type="none"/>
            </v:shape>
            <v:shape style="position:absolute;left:4371;top:707;width:942;height:231" type="#_x0000_t202" filled="false" stroked="false">
              <v:textbox inset="0,0,0,0">
                <w:txbxContent>
                  <w:p>
                    <w:pPr>
                      <w:spacing w:line="230" w:lineRule="exact" w:before="0"/>
                      <w:ind w:left="0" w:right="0" w:firstLine="0"/>
                      <w:jc w:val="left"/>
                      <w:rPr>
                        <w:sz w:val="23"/>
                      </w:rPr>
                    </w:pPr>
                    <w:r>
                      <w:rPr>
                        <w:sz w:val="23"/>
                      </w:rPr>
                      <w:t>结构构件</w:t>
                    </w:r>
                  </w:p>
                </w:txbxContent>
              </v:textbox>
              <w10:wrap type="none"/>
            </v:shape>
            <v:shape style="position:absolute;left:8165;top:707;width:942;height:231" type="#_x0000_t202" filled="false" stroked="false">
              <v:textbox inset="0,0,0,0">
                <w:txbxContent>
                  <w:p>
                    <w:pPr>
                      <w:spacing w:line="230" w:lineRule="exact" w:before="0"/>
                      <w:ind w:left="0" w:right="0" w:firstLine="0"/>
                      <w:jc w:val="left"/>
                      <w:rPr>
                        <w:sz w:val="23"/>
                      </w:rPr>
                    </w:pPr>
                    <w:r>
                      <w:rPr>
                        <w:sz w:val="23"/>
                      </w:rPr>
                      <w:t>受力状态</w:t>
                    </w:r>
                  </w:p>
                </w:txbxContent>
              </v:textbox>
              <w10:wrap type="none"/>
            </v:shape>
            <v:shape style="position:absolute;left:10568;top:736;width:377;height:337" type="#_x0000_t202" filled="false" stroked="false">
              <v:textbox inset="0,0,0,0">
                <w:txbxContent>
                  <w:p>
                    <w:pPr>
                      <w:spacing w:line="336" w:lineRule="exact" w:before="0"/>
                      <w:ind w:left="0" w:right="0" w:firstLine="0"/>
                      <w:jc w:val="left"/>
                      <w:rPr>
                        <w:rFonts w:ascii="Times New Roman" w:hAnsi="Times New Roman"/>
                        <w:i/>
                        <w:sz w:val="19"/>
                      </w:rPr>
                    </w:pPr>
                    <w:r>
                      <w:rPr>
                        <w:rFonts w:ascii="Symbol" w:hAnsi="Symbol"/>
                        <w:position w:val="14"/>
                        <w:sz w:val="19"/>
                      </w:rPr>
                      <w:t></w:t>
                    </w:r>
                    <w:r>
                      <w:rPr>
                        <w:rFonts w:ascii="Times New Roman" w:hAnsi="Times New Roman"/>
                        <w:position w:val="14"/>
                        <w:sz w:val="19"/>
                      </w:rPr>
                      <w:t> </w:t>
                    </w:r>
                    <w:r>
                      <w:rPr>
                        <w:rFonts w:ascii="Times New Roman" w:hAnsi="Times New Roman"/>
                        <w:i/>
                        <w:sz w:val="19"/>
                      </w:rPr>
                      <w:t>RE</w:t>
                    </w:r>
                  </w:p>
                </w:txbxContent>
              </v:textbox>
              <w10:wrap type="none"/>
            </v:shape>
            <w10:wrap type="topAndBottom"/>
          </v:group>
        </w:pict>
      </w:r>
      <w:r>
        <w:rPr/>
        <w:t>表 2-22 承载力抗震调整系数</w:t>
      </w:r>
      <w:r>
        <w:rPr>
          <w:rFonts w:ascii="Symbol" w:hAnsi="Symbol"/>
          <w:position w:val="2"/>
          <w:sz w:val="19"/>
        </w:rPr>
        <w:t></w:t>
      </w:r>
      <w:r>
        <w:rPr>
          <w:rFonts w:ascii="Times New Roman" w:hAnsi="Times New Roman"/>
          <w:position w:val="2"/>
          <w:sz w:val="19"/>
        </w:rPr>
        <w:t> </w:t>
      </w:r>
      <w:r>
        <w:rPr>
          <w:rFonts w:ascii="Times New Roman" w:hAnsi="Times New Roman"/>
          <w:i/>
          <w:position w:val="-13"/>
          <w:sz w:val="19"/>
        </w:rPr>
        <w:t>RE</w:t>
      </w:r>
    </w:p>
    <w:p>
      <w:pPr>
        <w:spacing w:after="0"/>
        <w:jc w:val="center"/>
        <w:rPr>
          <w:rFonts w:ascii="Times New Roman" w:hAnsi="Times New Roman"/>
          <w:sz w:val="19"/>
        </w:rPr>
        <w:sectPr>
          <w:type w:val="continuous"/>
          <w:pgSz w:w="11910" w:h="16840"/>
          <w:pgMar w:top="900" w:bottom="280" w:left="320" w:right="320"/>
        </w:sectPr>
      </w:pPr>
    </w:p>
    <w:p>
      <w:pPr>
        <w:pStyle w:val="BodyText"/>
        <w:spacing w:before="7"/>
        <w:rPr>
          <w:rFonts w:ascii="Times New Roman"/>
          <w:i/>
          <w:sz w:val="14"/>
        </w:rPr>
      </w:pPr>
    </w:p>
    <w:tbl>
      <w:tblPr>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63"/>
        <w:gridCol w:w="4345"/>
        <w:gridCol w:w="2774"/>
        <w:gridCol w:w="1242"/>
      </w:tblGrid>
      <w:tr>
        <w:trPr>
          <w:trHeight w:val="324" w:hRule="atLeast"/>
        </w:trPr>
        <w:tc>
          <w:tcPr>
            <w:tcW w:w="1663" w:type="dxa"/>
            <w:vMerge w:val="restart"/>
          </w:tcPr>
          <w:p>
            <w:pPr>
              <w:pStyle w:val="TableParagraph"/>
              <w:rPr>
                <w:rFonts w:ascii="Times New Roman"/>
                <w:sz w:val="20"/>
              </w:rPr>
            </w:pPr>
          </w:p>
        </w:tc>
        <w:tc>
          <w:tcPr>
            <w:tcW w:w="4345" w:type="dxa"/>
          </w:tcPr>
          <w:p>
            <w:pPr>
              <w:pStyle w:val="TableParagraph"/>
              <w:spacing w:line="263" w:lineRule="exact"/>
              <w:ind w:right="84"/>
              <w:jc w:val="center"/>
              <w:rPr>
                <w:sz w:val="23"/>
              </w:rPr>
            </w:pPr>
            <w:r>
              <w:rPr>
                <w:w w:val="100"/>
                <w:sz w:val="23"/>
              </w:rPr>
              <w:t>梁</w:t>
            </w:r>
          </w:p>
        </w:tc>
        <w:tc>
          <w:tcPr>
            <w:tcW w:w="2774" w:type="dxa"/>
          </w:tcPr>
          <w:p>
            <w:pPr>
              <w:pStyle w:val="TableParagraph"/>
              <w:spacing w:line="263" w:lineRule="exact"/>
              <w:ind w:left="935" w:right="552"/>
              <w:jc w:val="center"/>
              <w:rPr>
                <w:sz w:val="23"/>
              </w:rPr>
            </w:pPr>
            <w:r>
              <w:rPr>
                <w:sz w:val="23"/>
              </w:rPr>
              <w:t>受弯</w:t>
            </w:r>
          </w:p>
        </w:tc>
        <w:tc>
          <w:tcPr>
            <w:tcW w:w="1242" w:type="dxa"/>
          </w:tcPr>
          <w:p>
            <w:pPr>
              <w:pStyle w:val="TableParagraph"/>
              <w:spacing w:line="263" w:lineRule="exact"/>
              <w:ind w:right="49"/>
              <w:jc w:val="right"/>
              <w:rPr>
                <w:sz w:val="23"/>
              </w:rPr>
            </w:pPr>
            <w:r>
              <w:rPr>
                <w:sz w:val="23"/>
              </w:rPr>
              <w:t>0。75</w:t>
            </w:r>
          </w:p>
        </w:tc>
      </w:tr>
      <w:tr>
        <w:trPr>
          <w:trHeight w:val="415" w:hRule="atLeast"/>
        </w:trPr>
        <w:tc>
          <w:tcPr>
            <w:tcW w:w="1663" w:type="dxa"/>
            <w:vMerge/>
            <w:tcBorders>
              <w:top w:val="nil"/>
            </w:tcBorders>
          </w:tcPr>
          <w:p>
            <w:pPr>
              <w:rPr>
                <w:sz w:val="2"/>
                <w:szCs w:val="2"/>
              </w:rPr>
            </w:pPr>
          </w:p>
        </w:tc>
        <w:tc>
          <w:tcPr>
            <w:tcW w:w="4345" w:type="dxa"/>
          </w:tcPr>
          <w:p>
            <w:pPr>
              <w:pStyle w:val="TableParagraph"/>
              <w:spacing w:before="61"/>
              <w:ind w:left="846" w:right="926"/>
              <w:jc w:val="center"/>
              <w:rPr>
                <w:sz w:val="23"/>
              </w:rPr>
            </w:pPr>
            <w:r>
              <w:rPr>
                <w:sz w:val="23"/>
              </w:rPr>
              <w:t>轴压比小于 0。15 的柱</w:t>
            </w:r>
          </w:p>
        </w:tc>
        <w:tc>
          <w:tcPr>
            <w:tcW w:w="2774" w:type="dxa"/>
          </w:tcPr>
          <w:p>
            <w:pPr>
              <w:pStyle w:val="TableParagraph"/>
              <w:spacing w:before="61"/>
              <w:ind w:left="935" w:right="552"/>
              <w:jc w:val="center"/>
              <w:rPr>
                <w:sz w:val="23"/>
              </w:rPr>
            </w:pPr>
            <w:r>
              <w:rPr>
                <w:sz w:val="23"/>
              </w:rPr>
              <w:t>偏压</w:t>
            </w:r>
          </w:p>
        </w:tc>
        <w:tc>
          <w:tcPr>
            <w:tcW w:w="1242" w:type="dxa"/>
          </w:tcPr>
          <w:p>
            <w:pPr>
              <w:pStyle w:val="TableParagraph"/>
              <w:spacing w:before="61"/>
              <w:ind w:right="49"/>
              <w:jc w:val="right"/>
              <w:rPr>
                <w:sz w:val="23"/>
              </w:rPr>
            </w:pPr>
            <w:r>
              <w:rPr>
                <w:sz w:val="23"/>
              </w:rPr>
              <w:t>0。75</w:t>
            </w:r>
          </w:p>
        </w:tc>
      </w:tr>
      <w:tr>
        <w:trPr>
          <w:trHeight w:val="407" w:hRule="atLeast"/>
        </w:trPr>
        <w:tc>
          <w:tcPr>
            <w:tcW w:w="1663" w:type="dxa"/>
          </w:tcPr>
          <w:p>
            <w:pPr>
              <w:pStyle w:val="TableParagraph"/>
              <w:spacing w:before="59"/>
              <w:ind w:left="165"/>
              <w:rPr>
                <w:sz w:val="23"/>
              </w:rPr>
            </w:pPr>
            <w:r>
              <w:rPr>
                <w:sz w:val="23"/>
              </w:rPr>
              <w:t>钢筋</w:t>
            </w:r>
          </w:p>
        </w:tc>
        <w:tc>
          <w:tcPr>
            <w:tcW w:w="4345" w:type="dxa"/>
          </w:tcPr>
          <w:p>
            <w:pPr>
              <w:pStyle w:val="TableParagraph"/>
              <w:spacing w:before="61"/>
              <w:ind w:left="846" w:right="928"/>
              <w:jc w:val="center"/>
              <w:rPr>
                <w:sz w:val="23"/>
              </w:rPr>
            </w:pPr>
            <w:r>
              <w:rPr>
                <w:sz w:val="23"/>
              </w:rPr>
              <w:t>轴压比不小于 0.15 的柱</w:t>
            </w:r>
          </w:p>
        </w:tc>
        <w:tc>
          <w:tcPr>
            <w:tcW w:w="2774" w:type="dxa"/>
          </w:tcPr>
          <w:p>
            <w:pPr>
              <w:pStyle w:val="TableParagraph"/>
              <w:spacing w:before="61"/>
              <w:ind w:left="935" w:right="552"/>
              <w:jc w:val="center"/>
              <w:rPr>
                <w:sz w:val="23"/>
              </w:rPr>
            </w:pPr>
            <w:r>
              <w:rPr>
                <w:sz w:val="23"/>
              </w:rPr>
              <w:t>偏压</w:t>
            </w:r>
          </w:p>
        </w:tc>
        <w:tc>
          <w:tcPr>
            <w:tcW w:w="1242" w:type="dxa"/>
          </w:tcPr>
          <w:p>
            <w:pPr>
              <w:pStyle w:val="TableParagraph"/>
              <w:spacing w:before="61"/>
              <w:ind w:right="106"/>
              <w:jc w:val="right"/>
              <w:rPr>
                <w:sz w:val="23"/>
              </w:rPr>
            </w:pPr>
            <w:r>
              <w:rPr>
                <w:sz w:val="23"/>
              </w:rPr>
              <w:t>0.80</w:t>
            </w:r>
          </w:p>
        </w:tc>
      </w:tr>
      <w:tr>
        <w:trPr>
          <w:trHeight w:val="423" w:hRule="atLeast"/>
        </w:trPr>
        <w:tc>
          <w:tcPr>
            <w:tcW w:w="1663" w:type="dxa"/>
          </w:tcPr>
          <w:p>
            <w:pPr>
              <w:pStyle w:val="TableParagraph"/>
              <w:spacing w:before="52"/>
              <w:ind w:left="50"/>
              <w:rPr>
                <w:sz w:val="23"/>
              </w:rPr>
            </w:pPr>
            <w:r>
              <w:rPr>
                <w:sz w:val="23"/>
              </w:rPr>
              <w:t>混凝土</w:t>
            </w:r>
          </w:p>
        </w:tc>
        <w:tc>
          <w:tcPr>
            <w:tcW w:w="4345" w:type="dxa"/>
          </w:tcPr>
          <w:p>
            <w:pPr>
              <w:pStyle w:val="TableParagraph"/>
              <w:spacing w:before="68"/>
              <w:ind w:left="844" w:right="928"/>
              <w:jc w:val="center"/>
              <w:rPr>
                <w:sz w:val="23"/>
              </w:rPr>
            </w:pPr>
            <w:r>
              <w:rPr>
                <w:sz w:val="23"/>
              </w:rPr>
              <w:t>抗震墙</w:t>
            </w:r>
          </w:p>
        </w:tc>
        <w:tc>
          <w:tcPr>
            <w:tcW w:w="2774" w:type="dxa"/>
          </w:tcPr>
          <w:p>
            <w:pPr>
              <w:pStyle w:val="TableParagraph"/>
              <w:spacing w:before="68"/>
              <w:ind w:left="935" w:right="552"/>
              <w:jc w:val="center"/>
              <w:rPr>
                <w:sz w:val="23"/>
              </w:rPr>
            </w:pPr>
            <w:r>
              <w:rPr>
                <w:sz w:val="23"/>
              </w:rPr>
              <w:t>偏压</w:t>
            </w:r>
          </w:p>
        </w:tc>
        <w:tc>
          <w:tcPr>
            <w:tcW w:w="1242" w:type="dxa"/>
          </w:tcPr>
          <w:p>
            <w:pPr>
              <w:pStyle w:val="TableParagraph"/>
              <w:spacing w:before="68"/>
              <w:ind w:right="49"/>
              <w:jc w:val="right"/>
              <w:rPr>
                <w:sz w:val="23"/>
              </w:rPr>
            </w:pPr>
            <w:r>
              <w:rPr>
                <w:sz w:val="23"/>
              </w:rPr>
              <w:t>0。85</w:t>
            </w:r>
          </w:p>
        </w:tc>
      </w:tr>
      <w:tr>
        <w:trPr>
          <w:trHeight w:val="322" w:hRule="atLeast"/>
        </w:trPr>
        <w:tc>
          <w:tcPr>
            <w:tcW w:w="1663" w:type="dxa"/>
          </w:tcPr>
          <w:p>
            <w:pPr>
              <w:pStyle w:val="TableParagraph"/>
              <w:rPr>
                <w:rFonts w:ascii="Times New Roman"/>
                <w:sz w:val="20"/>
              </w:rPr>
            </w:pPr>
          </w:p>
        </w:tc>
        <w:tc>
          <w:tcPr>
            <w:tcW w:w="4345" w:type="dxa"/>
          </w:tcPr>
          <w:p>
            <w:pPr>
              <w:pStyle w:val="TableParagraph"/>
              <w:spacing w:line="242" w:lineRule="exact" w:before="60"/>
              <w:ind w:left="846" w:right="925"/>
              <w:jc w:val="center"/>
              <w:rPr>
                <w:sz w:val="23"/>
              </w:rPr>
            </w:pPr>
            <w:r>
              <w:rPr>
                <w:sz w:val="23"/>
              </w:rPr>
              <w:t>各类构件</w:t>
            </w:r>
          </w:p>
        </w:tc>
        <w:tc>
          <w:tcPr>
            <w:tcW w:w="2774" w:type="dxa"/>
          </w:tcPr>
          <w:p>
            <w:pPr>
              <w:pStyle w:val="TableParagraph"/>
              <w:spacing w:line="242" w:lineRule="exact" w:before="60"/>
              <w:ind w:left="935" w:right="547"/>
              <w:jc w:val="center"/>
              <w:rPr>
                <w:sz w:val="23"/>
              </w:rPr>
            </w:pPr>
            <w:r>
              <w:rPr>
                <w:sz w:val="23"/>
              </w:rPr>
              <w:t>受剪、偏拉</w:t>
            </w:r>
          </w:p>
        </w:tc>
        <w:tc>
          <w:tcPr>
            <w:tcW w:w="1242" w:type="dxa"/>
          </w:tcPr>
          <w:p>
            <w:pPr>
              <w:pStyle w:val="TableParagraph"/>
              <w:spacing w:line="242" w:lineRule="exact" w:before="60"/>
              <w:ind w:right="49"/>
              <w:jc w:val="right"/>
              <w:rPr>
                <w:sz w:val="23"/>
              </w:rPr>
            </w:pPr>
            <w:r>
              <w:rPr>
                <w:sz w:val="23"/>
              </w:rPr>
              <w:t>0。85</w:t>
            </w:r>
          </w:p>
        </w:tc>
      </w:tr>
    </w:tbl>
    <w:p>
      <w:pPr>
        <w:pStyle w:val="BodyText"/>
        <w:spacing w:before="7"/>
        <w:rPr>
          <w:rFonts w:ascii="Times New Roman"/>
          <w:i/>
          <w:sz w:val="8"/>
        </w:rPr>
      </w:pPr>
    </w:p>
    <w:p>
      <w:pPr>
        <w:pStyle w:val="BodyText"/>
        <w:spacing w:before="68"/>
        <w:ind w:left="697"/>
      </w:pPr>
      <w:r>
        <w:rPr/>
        <w:drawing>
          <wp:anchor distT="0" distB="0" distL="0" distR="0" allowOverlap="1" layoutInCell="1" locked="0" behindDoc="1" simplePos="0" relativeHeight="236388352">
            <wp:simplePos x="0" y="0"/>
            <wp:positionH relativeFrom="page">
              <wp:posOffset>279379</wp:posOffset>
            </wp:positionH>
            <wp:positionV relativeFrom="paragraph">
              <wp:posOffset>-1367250</wp:posOffset>
            </wp:positionV>
            <wp:extent cx="7019162" cy="1364837"/>
            <wp:effectExtent l="0" t="0" r="0" b="0"/>
            <wp:wrapNone/>
            <wp:docPr id="59" name="image121.png"/>
            <wp:cNvGraphicFramePr>
              <a:graphicFrameLocks noChangeAspect="1"/>
            </wp:cNvGraphicFramePr>
            <a:graphic>
              <a:graphicData uri="http://schemas.openxmlformats.org/drawingml/2006/picture">
                <pic:pic>
                  <pic:nvPicPr>
                    <pic:cNvPr id="60" name="image121.png"/>
                    <pic:cNvPicPr/>
                  </pic:nvPicPr>
                  <pic:blipFill>
                    <a:blip r:embed="rId131" cstate="print"/>
                    <a:stretch>
                      <a:fillRect/>
                    </a:stretch>
                  </pic:blipFill>
                  <pic:spPr>
                    <a:xfrm>
                      <a:off x="0" y="0"/>
                      <a:ext cx="7019162" cy="1364837"/>
                    </a:xfrm>
                    <a:prstGeom prst="rect">
                      <a:avLst/>
                    </a:prstGeom>
                  </pic:spPr>
                </pic:pic>
              </a:graphicData>
            </a:graphic>
          </wp:anchor>
        </w:drawing>
      </w:r>
      <w:r>
        <w:rPr/>
        <w:t>(2)横向框架梁截面设计</w:t>
      </w:r>
    </w:p>
    <w:p>
      <w:pPr>
        <w:pStyle w:val="BodyText"/>
        <w:spacing w:before="106"/>
        <w:ind w:left="707"/>
      </w:pPr>
      <w:r>
        <w:rPr/>
        <w:t>取底层框架梁为例说明计算方法,其它层计算方法类似。</w:t>
      </w:r>
    </w:p>
    <w:p>
      <w:pPr>
        <w:pStyle w:val="BodyText"/>
        <w:rPr>
          <w:sz w:val="20"/>
        </w:rPr>
      </w:pPr>
    </w:p>
    <w:p>
      <w:pPr>
        <w:pStyle w:val="BodyText"/>
        <w:rPr>
          <w:sz w:val="20"/>
        </w:rPr>
      </w:pPr>
    </w:p>
    <w:p>
      <w:pPr>
        <w:pStyle w:val="BodyText"/>
        <w:spacing w:before="7"/>
        <w:rPr>
          <w:sz w:val="20"/>
        </w:rPr>
      </w:pPr>
    </w:p>
    <w:p>
      <w:pPr>
        <w:spacing w:after="0"/>
        <w:rPr>
          <w:sz w:val="20"/>
        </w:rPr>
        <w:sectPr>
          <w:pgSz w:w="11910" w:h="16840"/>
          <w:pgMar w:header="701" w:footer="0" w:top="900" w:bottom="280" w:left="320" w:right="320"/>
        </w:sectPr>
      </w:pPr>
    </w:p>
    <w:p>
      <w:pPr>
        <w:pStyle w:val="BodyText"/>
        <w:spacing w:before="1"/>
        <w:rPr>
          <w:sz w:val="13"/>
        </w:rPr>
      </w:pPr>
    </w:p>
    <w:p>
      <w:pPr>
        <w:spacing w:line="271" w:lineRule="auto" w:before="0"/>
        <w:ind w:left="3786" w:right="81" w:firstLine="0"/>
        <w:jc w:val="left"/>
        <w:rPr>
          <w:rFonts w:ascii="宋体"/>
          <w:sz w:val="16"/>
        </w:rPr>
      </w:pPr>
      <w:r>
        <w:rPr>
          <w:rFonts w:ascii="宋体"/>
          <w:w w:val="105"/>
          <w:sz w:val="16"/>
        </w:rPr>
        <w:t>V1=209.2 M1=-333.27</w:t>
      </w:r>
    </w:p>
    <w:p>
      <w:pPr>
        <w:tabs>
          <w:tab w:pos="4289" w:val="left" w:leader="none"/>
        </w:tabs>
        <w:spacing w:line="211" w:lineRule="exact" w:before="0"/>
        <w:ind w:left="3679" w:right="0" w:firstLine="0"/>
        <w:jc w:val="left"/>
        <w:rPr>
          <w:rFonts w:ascii="宋体"/>
          <w:sz w:val="16"/>
        </w:rPr>
      </w:pPr>
      <w:r>
        <w:rPr>
          <w:rFonts w:ascii="宋体"/>
          <w:w w:val="105"/>
          <w:position w:val="-2"/>
          <w:sz w:val="23"/>
        </w:rPr>
        <w:t>1</w:t>
        <w:tab/>
      </w:r>
      <w:r>
        <w:rPr>
          <w:rFonts w:ascii="宋体"/>
          <w:spacing w:val="-4"/>
          <w:w w:val="105"/>
          <w:sz w:val="16"/>
        </w:rPr>
        <w:t>92.21</w:t>
      </w:r>
    </w:p>
    <w:p>
      <w:pPr>
        <w:pStyle w:val="BodyText"/>
        <w:spacing w:line="231" w:lineRule="exact"/>
        <w:ind w:left="3768"/>
        <w:rPr>
          <w:rFonts w:ascii="宋体"/>
        </w:rPr>
      </w:pPr>
      <w:r>
        <w:rPr>
          <w:rFonts w:ascii="宋体"/>
          <w:w w:val="100"/>
        </w:rPr>
        <w:t>8</w:t>
      </w:r>
    </w:p>
    <w:p>
      <w:pPr>
        <w:spacing w:line="268" w:lineRule="auto" w:before="84"/>
        <w:ind w:left="606" w:right="81" w:firstLine="0"/>
        <w:jc w:val="left"/>
        <w:rPr>
          <w:rFonts w:ascii="宋体"/>
          <w:sz w:val="16"/>
        </w:rPr>
      </w:pPr>
      <w:r>
        <w:rPr/>
        <w:br w:type="column"/>
      </w:r>
      <w:r>
        <w:rPr>
          <w:rFonts w:ascii="宋体"/>
          <w:w w:val="105"/>
          <w:sz w:val="16"/>
        </w:rPr>
        <w:t>V3=200.37 M3=-315.21</w:t>
      </w:r>
    </w:p>
    <w:p>
      <w:pPr>
        <w:spacing w:line="127" w:lineRule="exact" w:before="0"/>
        <w:ind w:left="1109" w:right="0" w:firstLine="0"/>
        <w:jc w:val="left"/>
        <w:rPr>
          <w:rFonts w:ascii="宋体"/>
          <w:sz w:val="16"/>
        </w:rPr>
      </w:pPr>
      <w:r>
        <w:rPr/>
        <w:drawing>
          <wp:anchor distT="0" distB="0" distL="0" distR="0" allowOverlap="1" layoutInCell="1" locked="0" behindDoc="1" simplePos="0" relativeHeight="236389376">
            <wp:simplePos x="0" y="0"/>
            <wp:positionH relativeFrom="page">
              <wp:posOffset>2302761</wp:posOffset>
            </wp:positionH>
            <wp:positionV relativeFrom="paragraph">
              <wp:posOffset>44940</wp:posOffset>
            </wp:positionV>
            <wp:extent cx="2954646" cy="787341"/>
            <wp:effectExtent l="0" t="0" r="0" b="0"/>
            <wp:wrapNone/>
            <wp:docPr id="61" name="image122.png"/>
            <wp:cNvGraphicFramePr>
              <a:graphicFrameLocks noChangeAspect="1"/>
            </wp:cNvGraphicFramePr>
            <a:graphic>
              <a:graphicData uri="http://schemas.openxmlformats.org/drawingml/2006/picture">
                <pic:pic>
                  <pic:nvPicPr>
                    <pic:cNvPr id="62" name="image122.png"/>
                    <pic:cNvPicPr/>
                  </pic:nvPicPr>
                  <pic:blipFill>
                    <a:blip r:embed="rId132" cstate="print"/>
                    <a:stretch>
                      <a:fillRect/>
                    </a:stretch>
                  </pic:blipFill>
                  <pic:spPr>
                    <a:xfrm>
                      <a:off x="0" y="0"/>
                      <a:ext cx="2954646" cy="787341"/>
                    </a:xfrm>
                    <a:prstGeom prst="rect">
                      <a:avLst/>
                    </a:prstGeom>
                  </pic:spPr>
                </pic:pic>
              </a:graphicData>
            </a:graphic>
          </wp:anchor>
        </w:drawing>
      </w:r>
      <w:r>
        <w:rPr>
          <w:rFonts w:ascii="宋体"/>
          <w:w w:val="105"/>
          <w:sz w:val="16"/>
        </w:rPr>
        <w:t>42.32</w:t>
      </w:r>
    </w:p>
    <w:p>
      <w:pPr>
        <w:pStyle w:val="BodyText"/>
        <w:tabs>
          <w:tab w:pos="1195" w:val="left" w:leader="none"/>
        </w:tabs>
        <w:spacing w:line="235" w:lineRule="exact"/>
        <w:ind w:left="232"/>
        <w:rPr>
          <w:rFonts w:ascii="宋体"/>
        </w:rPr>
      </w:pPr>
      <w:r>
        <w:rPr>
          <w:rFonts w:ascii="宋体"/>
        </w:rPr>
        <w:t>2</w:t>
        <w:tab/>
        <w:t>3</w:t>
      </w:r>
    </w:p>
    <w:p>
      <w:pPr>
        <w:spacing w:before="84"/>
        <w:ind w:left="89" w:right="0" w:firstLine="0"/>
        <w:jc w:val="left"/>
        <w:rPr>
          <w:rFonts w:ascii="宋体"/>
          <w:sz w:val="16"/>
        </w:rPr>
      </w:pPr>
      <w:r>
        <w:rPr/>
        <w:br w:type="column"/>
      </w:r>
      <w:r>
        <w:rPr>
          <w:rFonts w:ascii="宋体"/>
          <w:w w:val="105"/>
          <w:sz w:val="16"/>
        </w:rPr>
        <w:t>V4=156.81</w:t>
      </w:r>
    </w:p>
    <w:p>
      <w:pPr>
        <w:spacing w:line="210" w:lineRule="atLeast" w:before="20"/>
        <w:ind w:left="107" w:right="4003" w:hanging="18"/>
        <w:jc w:val="left"/>
        <w:rPr>
          <w:rFonts w:ascii="宋体"/>
          <w:sz w:val="16"/>
        </w:rPr>
      </w:pPr>
      <w:r>
        <w:rPr>
          <w:rFonts w:ascii="宋体"/>
          <w:w w:val="105"/>
          <w:sz w:val="16"/>
        </w:rPr>
        <w:t>M4=-194.93 113.91</w:t>
      </w:r>
    </w:p>
    <w:p>
      <w:pPr>
        <w:pStyle w:val="BodyText"/>
        <w:tabs>
          <w:tab w:pos="1355" w:val="left" w:leader="none"/>
        </w:tabs>
        <w:spacing w:line="175" w:lineRule="exact"/>
        <w:ind w:left="250"/>
        <w:rPr>
          <w:rFonts w:ascii="宋体"/>
        </w:rPr>
      </w:pPr>
      <w:r>
        <w:rPr>
          <w:rFonts w:ascii="宋体"/>
        </w:rPr>
        <w:t>4</w:t>
        <w:tab/>
        <w:t>5</w:t>
      </w:r>
    </w:p>
    <w:p>
      <w:pPr>
        <w:spacing w:after="0" w:line="175" w:lineRule="exact"/>
        <w:rPr>
          <w:rFonts w:ascii="宋体"/>
        </w:rPr>
        <w:sectPr>
          <w:type w:val="continuous"/>
          <w:pgSz w:w="11910" w:h="16840"/>
          <w:pgMar w:top="900" w:bottom="280" w:left="320" w:right="320"/>
          <w:cols w:num="3" w:equalWidth="0">
            <w:col w:w="4709" w:space="40"/>
            <w:col w:w="1530" w:space="39"/>
            <w:col w:w="4952"/>
          </w:cols>
        </w:sectPr>
      </w:pPr>
    </w:p>
    <w:p>
      <w:pPr>
        <w:pStyle w:val="BodyText"/>
        <w:spacing w:before="11"/>
        <w:rPr>
          <w:rFonts w:ascii="宋体"/>
          <w:sz w:val="15"/>
        </w:rPr>
      </w:pPr>
    </w:p>
    <w:p>
      <w:pPr>
        <w:spacing w:after="0"/>
        <w:rPr>
          <w:rFonts w:ascii="宋体"/>
          <w:sz w:val="15"/>
        </w:rPr>
        <w:sectPr>
          <w:type w:val="continuous"/>
          <w:pgSz w:w="11910" w:h="16840"/>
          <w:pgMar w:top="900" w:bottom="280" w:left="320" w:right="320"/>
        </w:sectPr>
      </w:pPr>
    </w:p>
    <w:p>
      <w:pPr>
        <w:pStyle w:val="BodyText"/>
        <w:tabs>
          <w:tab w:pos="4980" w:val="left" w:leader="none"/>
          <w:tab w:pos="5925" w:val="left" w:leader="none"/>
          <w:tab w:pos="6568" w:val="left" w:leader="none"/>
        </w:tabs>
        <w:spacing w:before="90"/>
        <w:ind w:left="3679"/>
        <w:rPr>
          <w:rFonts w:ascii="宋体"/>
        </w:rPr>
      </w:pPr>
      <w:r>
        <w:rPr>
          <w:rFonts w:ascii="宋体"/>
          <w:position w:val="-3"/>
        </w:rPr>
        <w:t>1</w:t>
        <w:tab/>
      </w:r>
      <w:r>
        <w:rPr>
          <w:rFonts w:ascii="宋体"/>
        </w:rPr>
        <w:t>2</w:t>
        <w:tab/>
        <w:t>3</w:t>
        <w:tab/>
      </w:r>
      <w:r>
        <w:rPr>
          <w:rFonts w:ascii="宋体"/>
          <w:spacing w:val="-20"/>
        </w:rPr>
        <w:t>4</w:t>
      </w:r>
    </w:p>
    <w:p>
      <w:pPr>
        <w:spacing w:before="62"/>
        <w:ind w:left="0" w:right="1374" w:firstLine="0"/>
        <w:jc w:val="right"/>
        <w:rPr>
          <w:rFonts w:ascii="宋体"/>
          <w:sz w:val="16"/>
        </w:rPr>
      </w:pPr>
      <w:r>
        <w:rPr>
          <w:rFonts w:ascii="宋体"/>
          <w:sz w:val="16"/>
        </w:rPr>
        <w:t>M2=209.57</w:t>
      </w:r>
    </w:p>
    <w:p>
      <w:pPr>
        <w:spacing w:before="69"/>
        <w:ind w:left="949" w:right="0" w:firstLine="0"/>
        <w:jc w:val="left"/>
        <w:rPr>
          <w:rFonts w:ascii="宋体"/>
          <w:sz w:val="23"/>
        </w:rPr>
      </w:pPr>
      <w:r>
        <w:rPr/>
        <w:br w:type="column"/>
      </w:r>
      <w:r>
        <w:rPr>
          <w:rFonts w:ascii="宋体"/>
          <w:sz w:val="23"/>
        </w:rPr>
        <w:t>5</w:t>
      </w:r>
    </w:p>
    <w:p>
      <w:pPr>
        <w:spacing w:before="123"/>
        <w:ind w:left="807" w:right="0" w:firstLine="0"/>
        <w:jc w:val="left"/>
        <w:rPr>
          <w:rFonts w:ascii="宋体"/>
          <w:sz w:val="16"/>
        </w:rPr>
      </w:pPr>
      <w:r>
        <w:rPr>
          <w:rFonts w:ascii="宋体"/>
          <w:w w:val="105"/>
          <w:sz w:val="16"/>
        </w:rPr>
        <w:t>M5=-28.3</w:t>
      </w:r>
    </w:p>
    <w:p>
      <w:pPr>
        <w:spacing w:after="0"/>
        <w:jc w:val="left"/>
        <w:rPr>
          <w:rFonts w:ascii="宋体"/>
          <w:sz w:val="16"/>
        </w:rPr>
        <w:sectPr>
          <w:type w:val="continuous"/>
          <w:pgSz w:w="11910" w:h="16840"/>
          <w:pgMar w:top="900" w:bottom="280" w:left="320" w:right="320"/>
          <w:cols w:num="2" w:equalWidth="0">
            <w:col w:w="6684" w:space="40"/>
            <w:col w:w="4546"/>
          </w:cols>
        </w:sectPr>
      </w:pPr>
    </w:p>
    <w:p>
      <w:pPr>
        <w:pStyle w:val="BodyText"/>
        <w:rPr>
          <w:rFonts w:ascii="宋体"/>
          <w:sz w:val="20"/>
        </w:rPr>
      </w:pPr>
    </w:p>
    <w:p>
      <w:pPr>
        <w:pStyle w:val="BodyText"/>
        <w:spacing w:before="7"/>
        <w:rPr>
          <w:rFonts w:ascii="宋体"/>
          <w:sz w:val="24"/>
        </w:rPr>
      </w:pPr>
    </w:p>
    <w:p>
      <w:pPr>
        <w:pStyle w:val="BodyText"/>
        <w:spacing w:before="68"/>
        <w:ind w:left="23" w:right="19"/>
        <w:jc w:val="center"/>
      </w:pPr>
      <w:r>
        <w:rPr/>
        <w:t>图 2—14 底层梁内力示意</w:t>
      </w:r>
    </w:p>
    <w:p>
      <w:pPr>
        <w:pStyle w:val="BodyText"/>
        <w:spacing w:before="2"/>
        <w:rPr>
          <w:sz w:val="13"/>
        </w:rPr>
      </w:pPr>
    </w:p>
    <w:p>
      <w:pPr>
        <w:pStyle w:val="BodyText"/>
        <w:spacing w:line="276" w:lineRule="exact" w:before="86"/>
        <w:ind w:left="707"/>
        <w:rPr>
          <w:rFonts w:ascii="Times New Roman" w:hAnsi="Times New Roman" w:eastAsia="Times New Roman"/>
          <w:i/>
        </w:rPr>
      </w:pPr>
      <w:r>
        <w:rPr/>
        <w:t>梁控制截面的内力如图 2—14 所示。图中</w:t>
      </w:r>
      <w:r>
        <w:rPr>
          <w:rFonts w:ascii="Times New Roman" w:hAnsi="Times New Roman" w:eastAsia="Times New Roman"/>
          <w:i/>
          <w:position w:val="1"/>
          <w:sz w:val="19"/>
        </w:rPr>
        <w:t>M </w:t>
      </w:r>
      <w:r>
        <w:rPr/>
        <w:t>单位为 kN·m，</w:t>
      </w:r>
      <w:r>
        <w:rPr>
          <w:rFonts w:ascii="Times New Roman" w:hAnsi="Times New Roman" w:eastAsia="Times New Roman"/>
          <w:i/>
          <w:position w:val="1"/>
          <w:sz w:val="19"/>
        </w:rPr>
        <w:t>V </w:t>
      </w:r>
      <w:r>
        <w:rPr/>
        <w:t>的单位为 kN.混凝土强度等级</w:t>
      </w:r>
      <w:r>
        <w:rPr>
          <w:rFonts w:ascii="Times New Roman" w:hAnsi="Times New Roman" w:eastAsia="Times New Roman"/>
          <w:i/>
          <w:position w:val="1"/>
          <w:sz w:val="24"/>
        </w:rPr>
        <w:t>C</w:t>
      </w:r>
      <w:r>
        <w:rPr>
          <w:rFonts w:ascii="Arial" w:hAnsi="Arial" w:eastAsia="Arial"/>
          <w:position w:val="1"/>
          <w:sz w:val="24"/>
        </w:rPr>
        <w:t>30 </w:t>
      </w:r>
      <w:r>
        <w:rPr/>
        <w:t>（ </w:t>
      </w:r>
      <w:r>
        <w:rPr>
          <w:rFonts w:ascii="Times New Roman" w:hAnsi="Times New Roman" w:eastAsia="Times New Roman"/>
          <w:i/>
          <w:position w:val="1"/>
        </w:rPr>
        <w:t>f</w:t>
      </w:r>
    </w:p>
    <w:p>
      <w:pPr>
        <w:spacing w:line="93" w:lineRule="exact" w:before="0"/>
        <w:ind w:left="0" w:right="283" w:firstLine="0"/>
        <w:jc w:val="right"/>
        <w:rPr>
          <w:rFonts w:ascii="Times New Roman"/>
          <w:i/>
          <w:sz w:val="13"/>
        </w:rPr>
      </w:pPr>
      <w:r>
        <w:rPr>
          <w:rFonts w:ascii="Times New Roman"/>
          <w:i/>
          <w:w w:val="105"/>
          <w:sz w:val="13"/>
        </w:rPr>
        <w:t>c</w:t>
      </w:r>
    </w:p>
    <w:p>
      <w:pPr>
        <w:pStyle w:val="BodyText"/>
        <w:spacing w:line="302" w:lineRule="exact" w:before="6"/>
        <w:ind w:left="246"/>
      </w:pPr>
      <w:r>
        <w:rPr/>
        <w:t>=14.3N/mm2, </w:t>
      </w:r>
      <w:r>
        <w:rPr>
          <w:rFonts w:ascii="Times New Roman" w:hAnsi="Times New Roman" w:eastAsia="Times New Roman"/>
          <w:i/>
          <w:position w:val="1"/>
        </w:rPr>
        <w:t>f </w:t>
      </w:r>
      <w:r>
        <w:rPr/>
        <w:t>=1。43N/mm2）,</w:t>
      </w:r>
      <w:r>
        <w:rPr>
          <w:spacing w:val="-14"/>
        </w:rPr>
        <w:t>纵筋为 </w:t>
      </w:r>
      <w:r>
        <w:rPr/>
        <w:t>HRB335（ </w:t>
      </w:r>
      <w:r>
        <w:rPr>
          <w:rFonts w:ascii="Times New Roman" w:hAnsi="Times New Roman" w:eastAsia="Times New Roman"/>
          <w:i/>
          <w:position w:val="1"/>
        </w:rPr>
        <w:t>f </w:t>
      </w:r>
      <w:r>
        <w:rPr/>
        <w:t>=300N/</w:t>
      </w:r>
      <w:r>
        <w:rPr>
          <w:spacing w:val="-82"/>
        </w:rPr>
        <w:t> </w:t>
      </w:r>
      <w:r>
        <w:rPr>
          <w:rFonts w:ascii="Times New Roman" w:hAnsi="Times New Roman" w:eastAsia="Times New Roman"/>
          <w:i/>
          <w:position w:val="1"/>
          <w:sz w:val="19"/>
        </w:rPr>
        <w:t>mm </w:t>
      </w:r>
      <w:r>
        <w:rPr>
          <w:rFonts w:ascii="Arial" w:hAnsi="Arial" w:eastAsia="Arial"/>
          <w:position w:val="3"/>
          <w:sz w:val="19"/>
        </w:rPr>
        <w:t>2 </w:t>
      </w:r>
      <w:r>
        <w:rPr>
          <w:rFonts w:ascii="Symbol" w:hAnsi="Symbol" w:eastAsia="Symbol"/>
          <w:position w:val="2"/>
          <w:sz w:val="24"/>
        </w:rPr>
        <w:t></w:t>
      </w:r>
      <w:r>
        <w:rPr>
          <w:rFonts w:ascii="Times New Roman" w:hAnsi="Times New Roman" w:eastAsia="Times New Roman"/>
          <w:spacing w:val="55"/>
          <w:position w:val="2"/>
          <w:sz w:val="24"/>
        </w:rPr>
        <w:t> </w:t>
      </w:r>
      <w:r>
        <w:rPr/>
        <w:t>=0.55）</w:t>
      </w:r>
    </w:p>
    <w:p>
      <w:pPr>
        <w:tabs>
          <w:tab w:pos="5204" w:val="left" w:leader="none"/>
          <w:tab w:pos="6644" w:val="left" w:leader="none"/>
        </w:tabs>
        <w:spacing w:line="90" w:lineRule="exact" w:before="0"/>
        <w:ind w:left="1672" w:right="0" w:firstLine="0"/>
        <w:jc w:val="left"/>
        <w:rPr>
          <w:rFonts w:ascii="Times New Roman"/>
          <w:i/>
          <w:sz w:val="13"/>
        </w:rPr>
      </w:pPr>
      <w:r>
        <w:rPr>
          <w:rFonts w:ascii="Times New Roman"/>
          <w:i/>
          <w:w w:val="105"/>
          <w:sz w:val="13"/>
        </w:rPr>
        <w:t>t</w:t>
        <w:tab/>
        <w:t>y</w:t>
        <w:tab/>
        <w:t>b</w:t>
      </w:r>
    </w:p>
    <w:p>
      <w:pPr>
        <w:spacing w:line="302" w:lineRule="exact" w:before="6"/>
        <w:ind w:left="246" w:right="0" w:firstLine="0"/>
        <w:jc w:val="left"/>
        <w:rPr>
          <w:sz w:val="23"/>
        </w:rPr>
      </w:pPr>
      <w:r>
        <w:rPr>
          <w:spacing w:val="-15"/>
          <w:sz w:val="23"/>
        </w:rPr>
        <w:t>箍筋为 </w:t>
      </w:r>
      <w:r>
        <w:rPr>
          <w:sz w:val="23"/>
        </w:rPr>
        <w:t>HPB235（ </w:t>
      </w:r>
      <w:r>
        <w:rPr>
          <w:rFonts w:ascii="Times New Roman" w:hAnsi="Times New Roman" w:eastAsia="Times New Roman"/>
          <w:i/>
          <w:position w:val="1"/>
          <w:sz w:val="23"/>
        </w:rPr>
        <w:t>f </w:t>
      </w:r>
      <w:r>
        <w:rPr>
          <w:sz w:val="23"/>
        </w:rPr>
        <w:t>=210N/</w:t>
      </w:r>
      <w:r>
        <w:rPr>
          <w:spacing w:val="-81"/>
          <w:sz w:val="23"/>
        </w:rPr>
        <w:t> </w:t>
      </w:r>
      <w:r>
        <w:rPr>
          <w:rFonts w:ascii="Times New Roman" w:hAnsi="Times New Roman" w:eastAsia="Times New Roman"/>
          <w:i/>
          <w:position w:val="1"/>
          <w:sz w:val="19"/>
        </w:rPr>
        <w:t>mm </w:t>
      </w:r>
      <w:r>
        <w:rPr>
          <w:rFonts w:ascii="Arial" w:hAnsi="Arial" w:eastAsia="Arial"/>
          <w:position w:val="3"/>
          <w:sz w:val="19"/>
        </w:rPr>
        <w:t>2 </w:t>
      </w:r>
      <w:r>
        <w:rPr>
          <w:rFonts w:ascii="Symbol" w:hAnsi="Symbol" w:eastAsia="Symbol"/>
          <w:position w:val="2"/>
          <w:sz w:val="24"/>
        </w:rPr>
        <w:t></w:t>
      </w:r>
      <w:r>
        <w:rPr>
          <w:rFonts w:ascii="Times New Roman" w:hAnsi="Times New Roman" w:eastAsia="Times New Roman"/>
          <w:spacing w:val="55"/>
          <w:position w:val="2"/>
          <w:sz w:val="24"/>
        </w:rPr>
        <w:t> </w:t>
      </w:r>
      <w:r>
        <w:rPr>
          <w:sz w:val="23"/>
        </w:rPr>
        <w:t>=0.55)。</w:t>
      </w:r>
    </w:p>
    <w:p>
      <w:pPr>
        <w:tabs>
          <w:tab w:pos="3529" w:val="left" w:leader="none"/>
        </w:tabs>
        <w:spacing w:line="125" w:lineRule="exact" w:before="0"/>
        <w:ind w:left="2089" w:right="0" w:firstLine="0"/>
        <w:jc w:val="left"/>
        <w:rPr>
          <w:rFonts w:ascii="Times New Roman"/>
          <w:i/>
          <w:sz w:val="13"/>
        </w:rPr>
      </w:pPr>
      <w:r>
        <w:rPr>
          <w:rFonts w:ascii="Times New Roman"/>
          <w:i/>
          <w:w w:val="105"/>
          <w:sz w:val="13"/>
        </w:rPr>
        <w:t>y</w:t>
        <w:tab/>
        <w:t>b</w:t>
      </w:r>
    </w:p>
    <w:p>
      <w:pPr>
        <w:pStyle w:val="BodyText"/>
        <w:spacing w:line="321" w:lineRule="auto"/>
        <w:ind w:left="246" w:right="7065"/>
      </w:pPr>
      <w:r>
        <w:rPr>
          <w:rFonts w:ascii="Arial" w:hAnsi="Arial" w:eastAsia="Arial"/>
          <w:position w:val="1"/>
          <w:sz w:val="24"/>
        </w:rPr>
        <w:t>a</w:t>
      </w:r>
      <w:r>
        <w:rPr>
          <w:rFonts w:ascii="宋体" w:hAnsi="宋体" w:eastAsia="宋体" w:hint="eastAsia"/>
          <w:position w:val="1"/>
          <w:sz w:val="24"/>
        </w:rPr>
        <w:t>、</w:t>
      </w:r>
      <w:r>
        <w:rPr/>
        <w:t>梁的正截面强度计算（见表 2-23） b、梁的斜截面强度计算(见表 2—24）</w:t>
      </w:r>
    </w:p>
    <w:p>
      <w:pPr>
        <w:pStyle w:val="BodyText"/>
        <w:spacing w:line="221" w:lineRule="exact"/>
        <w:ind w:left="707"/>
      </w:pPr>
      <w:r>
        <w:rPr/>
        <w:t>为了防止梁在 弯曲屈服前先发生 剪切破坏 , 截面设 计时对剪力设计值 进行调整如下 :</w:t>
      </w:r>
    </w:p>
    <w:p>
      <w:pPr>
        <w:spacing w:after="0" w:line="221" w:lineRule="exact"/>
        <w:sectPr>
          <w:type w:val="continuous"/>
          <w:pgSz w:w="11910" w:h="16840"/>
          <w:pgMar w:top="900" w:bottom="280" w:left="320" w:right="320"/>
        </w:sectPr>
      </w:pPr>
    </w:p>
    <w:p>
      <w:pPr>
        <w:spacing w:line="277" w:lineRule="exact" w:before="125"/>
        <w:ind w:left="260" w:right="0" w:firstLine="0"/>
        <w:jc w:val="left"/>
        <w:rPr>
          <w:rFonts w:ascii="Symbol" w:hAnsi="Symbol"/>
          <w:sz w:val="19"/>
        </w:rPr>
      </w:pPr>
      <w:r>
        <w:rPr>
          <w:rFonts w:ascii="Times New Roman" w:hAnsi="Times New Roman"/>
          <w:i/>
          <w:sz w:val="24"/>
        </w:rPr>
        <w:t>V </w:t>
      </w:r>
      <w:r>
        <w:rPr>
          <w:rFonts w:ascii="Symbol" w:hAnsi="Symbol"/>
          <w:sz w:val="24"/>
        </w:rPr>
        <w:t></w:t>
      </w:r>
      <w:r>
        <w:rPr>
          <w:rFonts w:ascii="Symbol" w:hAnsi="Symbol"/>
          <w:position w:val="1"/>
          <w:sz w:val="19"/>
        </w:rPr>
        <w:t></w:t>
      </w:r>
    </w:p>
    <w:p>
      <w:pPr>
        <w:spacing w:line="144" w:lineRule="exact" w:before="0"/>
        <w:ind w:left="0" w:right="0" w:firstLine="0"/>
        <w:jc w:val="right"/>
        <w:rPr>
          <w:rFonts w:ascii="Times New Roman"/>
          <w:i/>
          <w:sz w:val="14"/>
        </w:rPr>
      </w:pPr>
      <w:r>
        <w:rPr>
          <w:rFonts w:ascii="Times New Roman"/>
          <w:i/>
          <w:w w:val="98"/>
          <w:sz w:val="14"/>
        </w:rPr>
        <w:t>V</w:t>
      </w:r>
    </w:p>
    <w:p>
      <w:pPr>
        <w:spacing w:line="220" w:lineRule="exact" w:before="1"/>
        <w:ind w:left="35" w:right="0" w:firstLine="0"/>
        <w:jc w:val="left"/>
        <w:rPr>
          <w:rFonts w:ascii="Times New Roman" w:hAnsi="Times New Roman"/>
          <w:i/>
          <w:sz w:val="24"/>
        </w:rPr>
      </w:pPr>
      <w:r>
        <w:rPr/>
        <w:br w:type="column"/>
      </w:r>
      <w:r>
        <w:rPr>
          <w:rFonts w:ascii="Arial" w:hAnsi="Arial"/>
          <w:sz w:val="24"/>
        </w:rPr>
        <w:t>(</w:t>
      </w:r>
      <w:r>
        <w:rPr>
          <w:rFonts w:ascii="Times New Roman" w:hAnsi="Times New Roman"/>
          <w:i/>
          <w:sz w:val="24"/>
        </w:rPr>
        <w:t>M </w:t>
      </w:r>
      <w:r>
        <w:rPr>
          <w:rFonts w:ascii="Times New Roman" w:hAnsi="Times New Roman"/>
          <w:i/>
          <w:position w:val="2"/>
          <w:sz w:val="14"/>
        </w:rPr>
        <w:t>l </w:t>
      </w:r>
      <w:r>
        <w:rPr>
          <w:rFonts w:ascii="Symbol" w:hAnsi="Symbol"/>
          <w:sz w:val="24"/>
        </w:rPr>
        <w:t></w:t>
      </w:r>
      <w:r>
        <w:rPr>
          <w:rFonts w:ascii="Times New Roman" w:hAnsi="Times New Roman"/>
          <w:sz w:val="24"/>
        </w:rPr>
        <w:t> </w:t>
      </w:r>
      <w:r>
        <w:rPr>
          <w:rFonts w:ascii="Times New Roman" w:hAnsi="Times New Roman"/>
          <w:i/>
          <w:sz w:val="24"/>
        </w:rPr>
        <w:t>M</w:t>
      </w:r>
    </w:p>
    <w:p>
      <w:pPr>
        <w:tabs>
          <w:tab w:pos="936" w:val="left" w:leader="none"/>
          <w:tab w:pos="1611" w:val="left" w:leader="none"/>
        </w:tabs>
        <w:spacing w:line="182" w:lineRule="exact" w:before="0"/>
        <w:ind w:left="345" w:right="0" w:firstLine="0"/>
        <w:jc w:val="left"/>
        <w:rPr>
          <w:rFonts w:ascii="Times New Roman"/>
          <w:i/>
          <w:sz w:val="24"/>
        </w:rPr>
      </w:pPr>
      <w:r>
        <w:rPr/>
        <w:pict>
          <v:group style="position:absolute;margin-left:112.658272pt;margin-top:-9.909037pt;width:20.7pt;height:32.4500pt;mso-position-horizontal-relative:page;mso-position-vertical-relative:paragraph;z-index:-266923008" coordorigin="2253,-198" coordsize="414,649">
            <v:shape style="position:absolute;left:2253;top:-199;width:414;height:560" type="#_x0000_t75" stroked="false">
              <v:imagedata r:id="rId133" o:title=""/>
            </v:shape>
            <v:shape style="position:absolute;left:2257;top:-191;width:191;height:255" type="#_x0000_t202" filled="false" stroked="false">
              <v:textbox inset="0,0,0,0">
                <w:txbxContent>
                  <w:p>
                    <w:pPr>
                      <w:spacing w:line="255" w:lineRule="exact" w:before="0"/>
                      <w:ind w:left="0" w:right="0" w:firstLine="0"/>
                      <w:jc w:val="left"/>
                      <w:rPr>
                        <w:rFonts w:ascii="Arial"/>
                        <w:sz w:val="24"/>
                      </w:rPr>
                    </w:pPr>
                    <w:r>
                      <w:rPr>
                        <w:rFonts w:ascii="Times New Roman"/>
                        <w:i/>
                        <w:sz w:val="14"/>
                      </w:rPr>
                      <w:t>r </w:t>
                    </w:r>
                    <w:r>
                      <w:rPr>
                        <w:rFonts w:ascii="Arial"/>
                        <w:position w:val="-1"/>
                        <w:sz w:val="24"/>
                      </w:rPr>
                      <w:t>)</w:t>
                    </w:r>
                  </w:p>
                </w:txbxContent>
              </v:textbox>
              <w10:wrap type="none"/>
            </v:shape>
            <v:shape style="position:absolute;left:2457;top:85;width:87;height:240" type="#_x0000_t202" filled="false" stroked="false">
              <v:textbox inset="0,0,0,0">
                <w:txbxContent>
                  <w:p>
                    <w:pPr>
                      <w:spacing w:line="235" w:lineRule="exact" w:before="0"/>
                      <w:ind w:left="0" w:right="0" w:firstLine="0"/>
                      <w:jc w:val="left"/>
                      <w:rPr>
                        <w:rFonts w:ascii="Times New Roman"/>
                        <w:i/>
                        <w:sz w:val="24"/>
                      </w:rPr>
                    </w:pPr>
                    <w:r>
                      <w:rPr>
                        <w:rFonts w:ascii="Times New Roman"/>
                        <w:i/>
                        <w:w w:val="99"/>
                        <w:sz w:val="24"/>
                      </w:rPr>
                      <w:t>l</w:t>
                    </w:r>
                  </w:p>
                </w:txbxContent>
              </v:textbox>
              <w10:wrap type="none"/>
            </v:shape>
            <v:shape style="position:absolute;left:2523;top:311;width:90;height:139" type="#_x0000_t202" filled="false" stroked="false">
              <v:textbox inset="0,0,0,0">
                <w:txbxContent>
                  <w:p>
                    <w:pPr>
                      <w:spacing w:line="136" w:lineRule="exact" w:before="0"/>
                      <w:ind w:left="0" w:right="0" w:firstLine="0"/>
                      <w:jc w:val="left"/>
                      <w:rPr>
                        <w:rFonts w:ascii="Times New Roman"/>
                        <w:i/>
                        <w:sz w:val="14"/>
                      </w:rPr>
                    </w:pPr>
                    <w:r>
                      <w:rPr>
                        <w:rFonts w:ascii="Times New Roman"/>
                        <w:i/>
                        <w:w w:val="98"/>
                        <w:sz w:val="14"/>
                      </w:rPr>
                      <w:t>n</w:t>
                    </w:r>
                  </w:p>
                </w:txbxContent>
              </v:textbox>
              <w10:wrap type="none"/>
            </v:shape>
            <w10:wrap type="none"/>
          </v:group>
        </w:pict>
      </w:r>
      <w:r>
        <w:rPr/>
        <w:pict>
          <v:shape style="position:absolute;margin-left:134.796616pt;margin-top:-4.793799pt;width:6.6pt;height:14.7pt;mso-position-horizontal-relative:page;mso-position-vertical-relative:paragraph;z-index:-266919936" type="#_x0000_t202" filled="false" stroked="false">
            <v:textbox inset="0,0,0,0">
              <w:txbxContent>
                <w:p>
                  <w:pPr>
                    <w:spacing w:line="294" w:lineRule="exact" w:before="0"/>
                    <w:ind w:left="0" w:right="0" w:firstLine="0"/>
                    <w:jc w:val="left"/>
                    <w:rPr>
                      <w:rFonts w:ascii="Symbol" w:hAnsi="Symbol"/>
                      <w:sz w:val="24"/>
                    </w:rPr>
                  </w:pPr>
                  <w:r>
                    <w:rPr>
                      <w:rFonts w:ascii="Symbol" w:hAnsi="Symbol"/>
                      <w:w w:val="99"/>
                      <w:sz w:val="24"/>
                    </w:rPr>
                    <w:t></w:t>
                  </w:r>
                </w:p>
              </w:txbxContent>
            </v:textbox>
            <w10:wrap type="none"/>
          </v:shape>
        </w:pict>
      </w:r>
      <w:r>
        <w:rPr>
          <w:rFonts w:ascii="Times New Roman"/>
          <w:i/>
          <w:sz w:val="14"/>
        </w:rPr>
        <w:t>b</w:t>
        <w:tab/>
        <w:t>b</w:t>
        <w:tab/>
      </w:r>
      <w:r>
        <w:rPr>
          <w:rFonts w:ascii="Times New Roman"/>
          <w:i/>
          <w:position w:val="2"/>
          <w:sz w:val="24"/>
        </w:rPr>
        <w:t>V</w:t>
      </w:r>
    </w:p>
    <w:p>
      <w:pPr>
        <w:spacing w:line="142" w:lineRule="exact" w:before="0"/>
        <w:ind w:left="1745" w:right="0" w:firstLine="0"/>
        <w:jc w:val="left"/>
        <w:rPr>
          <w:rFonts w:ascii="Times New Roman"/>
          <w:i/>
          <w:sz w:val="14"/>
        </w:rPr>
      </w:pPr>
      <w:r>
        <w:rPr>
          <w:rFonts w:ascii="Times New Roman"/>
          <w:i/>
          <w:sz w:val="14"/>
        </w:rPr>
        <w:t>Gb</w:t>
      </w:r>
    </w:p>
    <w:p>
      <w:pPr>
        <w:spacing w:after="0" w:line="142" w:lineRule="exact"/>
        <w:jc w:val="left"/>
        <w:rPr>
          <w:rFonts w:ascii="Times New Roman"/>
          <w:sz w:val="14"/>
        </w:rPr>
        <w:sectPr>
          <w:type w:val="continuous"/>
          <w:pgSz w:w="11910" w:h="16840"/>
          <w:pgMar w:top="900" w:bottom="280" w:left="320" w:right="320"/>
          <w:cols w:num="2" w:equalWidth="0">
            <w:col w:w="879" w:space="40"/>
            <w:col w:w="10351"/>
          </w:cols>
        </w:sectPr>
      </w:pPr>
    </w:p>
    <w:p>
      <w:pPr>
        <w:pStyle w:val="BodyText"/>
        <w:tabs>
          <w:tab w:pos="945" w:val="left" w:leader="none"/>
        </w:tabs>
        <w:spacing w:before="161"/>
        <w:ind w:left="246"/>
      </w:pPr>
      <w:r>
        <w:rPr/>
        <w:t>式中</w:t>
        <w:tab/>
      </w:r>
      <w:r>
        <w:rPr>
          <w:rFonts w:ascii="Symbol" w:hAnsi="Symbol" w:eastAsia="Symbol"/>
          <w:position w:val="2"/>
          <w:sz w:val="19"/>
        </w:rPr>
        <w:t></w:t>
      </w:r>
      <w:r>
        <w:rPr>
          <w:rFonts w:ascii="Times New Roman" w:hAnsi="Times New Roman" w:eastAsia="Times New Roman"/>
          <w:spacing w:val="27"/>
          <w:position w:val="2"/>
          <w:sz w:val="19"/>
        </w:rPr>
        <w:t> </w:t>
      </w:r>
      <w:r>
        <w:rPr/>
        <w:t>v——剪力增大系数，对二级框架取</w:t>
      </w:r>
      <w:r>
        <w:rPr>
          <w:spacing w:val="-62"/>
        </w:rPr>
        <w:t> </w:t>
      </w:r>
      <w:r>
        <w:rPr/>
        <w:t>1.2；</w:t>
      </w:r>
    </w:p>
    <w:p>
      <w:pPr>
        <w:tabs>
          <w:tab w:pos="4374" w:val="left" w:leader="none"/>
          <w:tab w:pos="5809" w:val="left" w:leader="none"/>
        </w:tabs>
        <w:spacing w:line="271" w:lineRule="exact" w:before="106"/>
        <w:ind w:left="906" w:right="0" w:firstLine="0"/>
        <w:jc w:val="left"/>
        <w:rPr>
          <w:sz w:val="23"/>
        </w:rPr>
      </w:pPr>
      <w:r>
        <w:rPr>
          <w:rFonts w:ascii="Times New Roman" w:hAnsi="Times New Roman" w:eastAsia="Times New Roman"/>
          <w:i/>
          <w:position w:val="1"/>
          <w:sz w:val="23"/>
        </w:rPr>
        <w:t>l </w:t>
      </w:r>
      <w:r>
        <w:rPr>
          <w:rFonts w:ascii="Times New Roman" w:hAnsi="Times New Roman" w:eastAsia="Times New Roman"/>
          <w:i/>
          <w:spacing w:val="14"/>
          <w:position w:val="1"/>
          <w:sz w:val="23"/>
        </w:rPr>
        <w:t> </w:t>
      </w:r>
      <w:r>
        <w:rPr>
          <w:sz w:val="23"/>
        </w:rPr>
        <w:t>——梁的净跨,对第一层梁，</w:t>
      </w:r>
      <w:r>
        <w:rPr>
          <w:spacing w:val="-90"/>
          <w:sz w:val="23"/>
        </w:rPr>
        <w:t> </w:t>
      </w:r>
      <w:r>
        <w:rPr>
          <w:rFonts w:ascii="Times New Roman" w:hAnsi="Times New Roman" w:eastAsia="Times New Roman"/>
          <w:i/>
          <w:position w:val="1"/>
          <w:sz w:val="23"/>
        </w:rPr>
        <w:t>l</w:t>
        <w:tab/>
      </w:r>
      <w:r>
        <w:rPr>
          <w:sz w:val="23"/>
        </w:rPr>
        <w:t>＝6.7m，</w:t>
      </w:r>
      <w:r>
        <w:rPr>
          <w:spacing w:val="29"/>
          <w:sz w:val="23"/>
        </w:rPr>
        <w:t> </w:t>
      </w:r>
      <w:r>
        <w:rPr>
          <w:rFonts w:ascii="Times New Roman" w:hAnsi="Times New Roman" w:eastAsia="Times New Roman"/>
          <w:i/>
          <w:position w:val="1"/>
          <w:sz w:val="23"/>
        </w:rPr>
        <w:t>l</w:t>
        <w:tab/>
      </w:r>
      <w:r>
        <w:rPr>
          <w:sz w:val="23"/>
        </w:rPr>
        <w:t>=1.9m;</w:t>
      </w:r>
    </w:p>
    <w:p>
      <w:pPr>
        <w:tabs>
          <w:tab w:pos="4071" w:val="left" w:leader="none"/>
          <w:tab w:pos="5507" w:val="left" w:leader="none"/>
        </w:tabs>
        <w:spacing w:line="68" w:lineRule="exact" w:before="0"/>
        <w:ind w:left="971" w:right="0" w:firstLine="0"/>
        <w:jc w:val="left"/>
        <w:rPr>
          <w:rFonts w:ascii="Times New Roman"/>
          <w:i/>
          <w:sz w:val="13"/>
        </w:rPr>
      </w:pPr>
      <w:r>
        <w:rPr>
          <w:rFonts w:ascii="Times New Roman"/>
          <w:i/>
          <w:w w:val="105"/>
          <w:sz w:val="13"/>
        </w:rPr>
        <w:t>n</w:t>
        <w:tab/>
        <w:t>nCE</w:t>
        <w:tab/>
        <w:t>nEF</w:t>
      </w:r>
    </w:p>
    <w:p>
      <w:pPr>
        <w:spacing w:after="0" w:line="68" w:lineRule="exact"/>
        <w:jc w:val="left"/>
        <w:rPr>
          <w:rFonts w:ascii="Times New Roman"/>
          <w:sz w:val="13"/>
        </w:rPr>
        <w:sectPr>
          <w:type w:val="continuous"/>
          <w:pgSz w:w="11910" w:h="16840"/>
          <w:pgMar w:top="900" w:bottom="280" w:left="320" w:right="320"/>
        </w:sectPr>
      </w:pPr>
    </w:p>
    <w:p>
      <w:pPr>
        <w:pStyle w:val="BodyText"/>
        <w:tabs>
          <w:tab w:pos="1170" w:val="left" w:leader="none"/>
          <w:tab w:pos="7594" w:val="left" w:leader="none"/>
        </w:tabs>
        <w:spacing w:line="270" w:lineRule="exact" w:before="123"/>
        <w:ind w:left="824"/>
        <w:rPr>
          <w:rFonts w:ascii="Arial" w:eastAsia="Arial"/>
          <w:sz w:val="24"/>
        </w:rPr>
      </w:pPr>
      <w:r>
        <w:rPr>
          <w:rFonts w:ascii="Times New Roman" w:eastAsia="Times New Roman"/>
          <w:i/>
          <w:position w:val="2"/>
        </w:rPr>
        <w:t>V</w:t>
        <w:tab/>
      </w:r>
      <w:r>
        <w:rPr>
          <w:position w:val="1"/>
        </w:rPr>
        <w:t>--梁在重力荷载作用下</w:t>
      </w:r>
      <w:r>
        <w:rPr>
          <w:spacing w:val="-3"/>
          <w:position w:val="1"/>
        </w:rPr>
        <w:t>,</w:t>
      </w:r>
      <w:r>
        <w:rPr>
          <w:position w:val="1"/>
        </w:rPr>
        <w:t>按简支梁分析的梁端截面剪力设计</w:t>
      </w:r>
      <w:r>
        <w:rPr>
          <w:spacing w:val="-5"/>
          <w:position w:val="1"/>
        </w:rPr>
        <w:t>值</w:t>
      </w:r>
      <w:r>
        <w:rPr>
          <w:position w:val="1"/>
        </w:rPr>
        <w:t>,</w:t>
        <w:tab/>
      </w:r>
      <w:r>
        <w:rPr>
          <w:rFonts w:ascii="Arial" w:eastAsia="Arial"/>
          <w:sz w:val="24"/>
        </w:rPr>
        <w:t>V</w:t>
      </w:r>
    </w:p>
    <w:p>
      <w:pPr>
        <w:tabs>
          <w:tab w:pos="7748" w:val="left" w:leader="none"/>
        </w:tabs>
        <w:spacing w:line="146" w:lineRule="exact" w:before="0"/>
        <w:ind w:left="956" w:right="0" w:firstLine="0"/>
        <w:jc w:val="left"/>
        <w:rPr>
          <w:rFonts w:ascii="Arial"/>
          <w:sz w:val="14"/>
        </w:rPr>
      </w:pPr>
      <w:r>
        <w:rPr>
          <w:rFonts w:ascii="Times New Roman"/>
          <w:i/>
          <w:sz w:val="13"/>
        </w:rPr>
        <w:t>Gb</w:t>
        <w:tab/>
      </w:r>
      <w:r>
        <w:rPr>
          <w:rFonts w:ascii="Arial"/>
          <w:spacing w:val="-10"/>
          <w:w w:val="95"/>
          <w:position w:val="-1"/>
          <w:sz w:val="14"/>
        </w:rPr>
        <w:t>Gb</w:t>
      </w:r>
    </w:p>
    <w:p>
      <w:pPr>
        <w:spacing w:line="276" w:lineRule="exact" w:before="122"/>
        <w:ind w:left="41" w:right="0" w:firstLine="0"/>
        <w:jc w:val="left"/>
        <w:rPr>
          <w:rFonts w:ascii="Times New Roman" w:hAnsi="Times New Roman"/>
          <w:i/>
          <w:sz w:val="24"/>
        </w:rPr>
      </w:pPr>
      <w:r>
        <w:rPr/>
        <w:br w:type="column"/>
      </w:r>
      <w:r>
        <w:rPr>
          <w:rFonts w:ascii="Symbol" w:hAnsi="Symbol"/>
          <w:sz w:val="24"/>
        </w:rPr>
        <w:t></w:t>
      </w:r>
      <w:r>
        <w:rPr>
          <w:rFonts w:ascii="Times New Roman" w:hAnsi="Times New Roman"/>
          <w:sz w:val="24"/>
        </w:rPr>
        <w:t> </w:t>
      </w:r>
      <w:r>
        <w:rPr>
          <w:rFonts w:ascii="Arial" w:hAnsi="Arial"/>
          <w:sz w:val="24"/>
        </w:rPr>
        <w:t>1.2(</w:t>
      </w:r>
      <w:r>
        <w:rPr>
          <w:rFonts w:ascii="Times New Roman" w:hAnsi="Times New Roman"/>
          <w:i/>
          <w:sz w:val="24"/>
        </w:rPr>
        <w:t>q</w:t>
      </w:r>
    </w:p>
    <w:p>
      <w:pPr>
        <w:spacing w:line="161" w:lineRule="exact" w:before="0"/>
        <w:ind w:left="0" w:right="0" w:firstLine="0"/>
        <w:jc w:val="right"/>
        <w:rPr>
          <w:rFonts w:ascii="宋体" w:eastAsia="宋体" w:hint="eastAsia"/>
          <w:sz w:val="14"/>
        </w:rPr>
      </w:pPr>
      <w:r>
        <w:rPr>
          <w:rFonts w:ascii="宋体" w:eastAsia="宋体" w:hint="eastAsia"/>
          <w:w w:val="98"/>
          <w:sz w:val="14"/>
        </w:rPr>
        <w:t>恒</w:t>
      </w:r>
    </w:p>
    <w:p>
      <w:pPr>
        <w:spacing w:line="374" w:lineRule="exact" w:before="0"/>
        <w:ind w:left="0" w:right="1054" w:firstLine="0"/>
        <w:jc w:val="center"/>
        <w:rPr>
          <w:sz w:val="23"/>
        </w:rPr>
      </w:pPr>
      <w:r>
        <w:rPr/>
        <w:br w:type="column"/>
      </w:r>
      <w:r>
        <w:rPr>
          <w:rFonts w:ascii="Symbol" w:hAnsi="Symbol" w:eastAsia="Symbol"/>
          <w:sz w:val="24"/>
        </w:rPr>
        <w:t></w:t>
      </w:r>
      <w:r>
        <w:rPr>
          <w:rFonts w:ascii="Times New Roman" w:hAnsi="Times New Roman" w:eastAsia="Times New Roman"/>
          <w:sz w:val="24"/>
        </w:rPr>
        <w:t> </w:t>
      </w:r>
      <w:r>
        <w:rPr>
          <w:rFonts w:ascii="Times New Roman" w:hAnsi="Times New Roman" w:eastAsia="Times New Roman"/>
          <w:i/>
          <w:sz w:val="24"/>
        </w:rPr>
        <w:t>q </w:t>
      </w:r>
      <w:r>
        <w:rPr>
          <w:rFonts w:ascii="Arial" w:hAnsi="Arial" w:eastAsia="Arial"/>
          <w:sz w:val="24"/>
        </w:rPr>
        <w:t>) </w:t>
      </w:r>
      <w:r>
        <w:rPr>
          <w:rFonts w:ascii="Symbol" w:hAnsi="Symbol" w:eastAsia="Symbol"/>
          <w:sz w:val="24"/>
        </w:rPr>
        <w:t></w:t>
      </w:r>
      <w:r>
        <w:rPr>
          <w:rFonts w:ascii="Times New Roman" w:hAnsi="Times New Roman" w:eastAsia="Times New Roman"/>
          <w:sz w:val="24"/>
        </w:rPr>
        <w:t> </w:t>
      </w:r>
      <w:r>
        <w:rPr>
          <w:rFonts w:ascii="Arial" w:hAnsi="Arial" w:eastAsia="Arial"/>
          <w:position w:val="15"/>
          <w:sz w:val="24"/>
        </w:rPr>
        <w:t>1 </w:t>
      </w:r>
      <w:r>
        <w:rPr>
          <w:rFonts w:ascii="Times New Roman" w:hAnsi="Times New Roman" w:eastAsia="Times New Roman"/>
          <w:i/>
          <w:sz w:val="24"/>
        </w:rPr>
        <w:t>l </w:t>
      </w:r>
      <w:r>
        <w:rPr>
          <w:position w:val="1"/>
          <w:sz w:val="23"/>
        </w:rPr>
        <w:t>；</w:t>
      </w:r>
    </w:p>
    <w:p>
      <w:pPr>
        <w:tabs>
          <w:tab w:pos="454" w:val="left" w:leader="none"/>
        </w:tabs>
        <w:spacing w:line="232" w:lineRule="exact" w:before="0"/>
        <w:ind w:left="0" w:right="1041" w:firstLine="0"/>
        <w:jc w:val="center"/>
        <w:rPr>
          <w:rFonts w:ascii="Times New Roman" w:eastAsia="Times New Roman"/>
          <w:i/>
          <w:sz w:val="14"/>
        </w:rPr>
      </w:pPr>
      <w:r>
        <w:rPr/>
        <w:drawing>
          <wp:anchor distT="0" distB="0" distL="0" distR="0" allowOverlap="1" layoutInCell="1" locked="0" behindDoc="1" simplePos="0" relativeHeight="236394496">
            <wp:simplePos x="0" y="0"/>
            <wp:positionH relativeFrom="page">
              <wp:posOffset>6290264</wp:posOffset>
            </wp:positionH>
            <wp:positionV relativeFrom="paragraph">
              <wp:posOffset>-52476</wp:posOffset>
            </wp:positionV>
            <wp:extent cx="110058" cy="25398"/>
            <wp:effectExtent l="0" t="0" r="0" b="0"/>
            <wp:wrapNone/>
            <wp:docPr id="63" name="image124.png"/>
            <wp:cNvGraphicFramePr>
              <a:graphicFrameLocks noChangeAspect="1"/>
            </wp:cNvGraphicFramePr>
            <a:graphic>
              <a:graphicData uri="http://schemas.openxmlformats.org/drawingml/2006/picture">
                <pic:pic>
                  <pic:nvPicPr>
                    <pic:cNvPr id="64" name="image124.png"/>
                    <pic:cNvPicPr/>
                  </pic:nvPicPr>
                  <pic:blipFill>
                    <a:blip r:embed="rId134" cstate="print"/>
                    <a:stretch>
                      <a:fillRect/>
                    </a:stretch>
                  </pic:blipFill>
                  <pic:spPr>
                    <a:xfrm>
                      <a:off x="0" y="0"/>
                      <a:ext cx="110058" cy="25398"/>
                    </a:xfrm>
                    <a:prstGeom prst="rect">
                      <a:avLst/>
                    </a:prstGeom>
                  </pic:spPr>
                </pic:pic>
              </a:graphicData>
            </a:graphic>
          </wp:anchor>
        </w:drawing>
      </w:r>
      <w:r>
        <w:rPr>
          <w:rFonts w:ascii="宋体" w:eastAsia="宋体" w:hint="eastAsia"/>
          <w:sz w:val="14"/>
        </w:rPr>
        <w:t>活</w:t>
        <w:tab/>
      </w:r>
      <w:r>
        <w:rPr>
          <w:rFonts w:ascii="Arial" w:eastAsia="Arial"/>
          <w:position w:val="-3"/>
          <w:sz w:val="24"/>
        </w:rPr>
        <w:t>2</w:t>
      </w:r>
      <w:r>
        <w:rPr>
          <w:rFonts w:ascii="Arial" w:eastAsia="Arial"/>
          <w:spacing w:val="38"/>
          <w:position w:val="-3"/>
          <w:sz w:val="24"/>
        </w:rPr>
        <w:t> </w:t>
      </w:r>
      <w:r>
        <w:rPr>
          <w:rFonts w:ascii="Times New Roman" w:eastAsia="Times New Roman"/>
          <w:i/>
          <w:sz w:val="14"/>
        </w:rPr>
        <w:t>n</w:t>
      </w:r>
    </w:p>
    <w:p>
      <w:pPr>
        <w:spacing w:after="0" w:line="232" w:lineRule="exact"/>
        <w:jc w:val="center"/>
        <w:rPr>
          <w:rFonts w:ascii="Times New Roman" w:eastAsia="Times New Roman"/>
          <w:sz w:val="14"/>
        </w:rPr>
        <w:sectPr>
          <w:type w:val="continuous"/>
          <w:pgSz w:w="11910" w:h="16840"/>
          <w:pgMar w:top="900" w:bottom="280" w:left="320" w:right="320"/>
          <w:cols w:num="3" w:equalWidth="0">
            <w:col w:w="7918" w:space="40"/>
            <w:col w:w="846" w:space="39"/>
            <w:col w:w="2427"/>
          </w:cols>
        </w:sectPr>
      </w:pPr>
    </w:p>
    <w:p>
      <w:pPr>
        <w:spacing w:line="269" w:lineRule="exact" w:before="80"/>
        <w:ind w:left="748" w:right="0" w:firstLine="0"/>
        <w:jc w:val="left"/>
        <w:rPr>
          <w:rFonts w:ascii="Times New Roman" w:eastAsia="Times New Roman"/>
          <w:i/>
          <w:sz w:val="19"/>
        </w:rPr>
      </w:pPr>
      <w:r>
        <w:rPr>
          <w:rFonts w:ascii="Times New Roman" w:eastAsia="Times New Roman"/>
          <w:i/>
          <w:position w:val="1"/>
          <w:sz w:val="23"/>
        </w:rPr>
        <w:t>M </w:t>
      </w:r>
      <w:r>
        <w:rPr>
          <w:rFonts w:ascii="Times New Roman" w:eastAsia="Times New Roman"/>
          <w:i/>
          <w:position w:val="3"/>
          <w:sz w:val="13"/>
        </w:rPr>
        <w:t>l </w:t>
      </w:r>
      <w:r>
        <w:rPr>
          <w:sz w:val="23"/>
        </w:rPr>
        <w:t>，</w:t>
      </w:r>
      <w:r>
        <w:rPr>
          <w:spacing w:val="-69"/>
          <w:sz w:val="23"/>
        </w:rPr>
        <w:t> </w:t>
      </w:r>
      <w:r>
        <w:rPr>
          <w:rFonts w:ascii="Times New Roman" w:eastAsia="Times New Roman"/>
          <w:i/>
          <w:spacing w:val="-18"/>
          <w:position w:val="1"/>
          <w:sz w:val="19"/>
        </w:rPr>
        <w:t>M</w:t>
      </w:r>
    </w:p>
    <w:p>
      <w:pPr>
        <w:spacing w:line="124" w:lineRule="exact" w:before="0"/>
        <w:ind w:left="451" w:right="0" w:firstLine="0"/>
        <w:jc w:val="center"/>
        <w:rPr>
          <w:rFonts w:ascii="Times New Roman"/>
          <w:i/>
          <w:sz w:val="13"/>
        </w:rPr>
      </w:pPr>
      <w:r>
        <w:rPr>
          <w:rFonts w:ascii="Times New Roman"/>
          <w:i/>
          <w:w w:val="104"/>
          <w:sz w:val="13"/>
        </w:rPr>
        <w:t>b</w:t>
      </w:r>
    </w:p>
    <w:p>
      <w:pPr>
        <w:pStyle w:val="BodyText"/>
        <w:spacing w:line="270" w:lineRule="exact" w:before="80"/>
        <w:ind w:left="102"/>
      </w:pPr>
      <w:r>
        <w:rPr/>
        <w:br w:type="column"/>
      </w:r>
      <w:r>
        <w:rPr>
          <w:rFonts w:ascii="Times New Roman" w:hAnsi="Times New Roman" w:eastAsia="Times New Roman"/>
          <w:i/>
          <w:position w:val="3"/>
          <w:sz w:val="13"/>
        </w:rPr>
        <w:t>r </w:t>
      </w:r>
      <w:r>
        <w:rPr/>
        <w:t>--分别为梁的左、右端顺时针方向或反时针方向截面组合的弯矩值。由表 2—18 查得：</w:t>
      </w:r>
    </w:p>
    <w:p>
      <w:pPr>
        <w:spacing w:line="124" w:lineRule="exact" w:before="0"/>
        <w:ind w:left="20" w:right="0" w:firstLine="0"/>
        <w:jc w:val="left"/>
        <w:rPr>
          <w:rFonts w:ascii="Times New Roman"/>
          <w:i/>
          <w:sz w:val="13"/>
        </w:rPr>
      </w:pPr>
      <w:r>
        <w:rPr>
          <w:rFonts w:ascii="Times New Roman"/>
          <w:i/>
          <w:w w:val="104"/>
          <w:sz w:val="13"/>
        </w:rPr>
        <w:t>b</w:t>
      </w:r>
    </w:p>
    <w:p>
      <w:pPr>
        <w:spacing w:after="0" w:line="124" w:lineRule="exact"/>
        <w:jc w:val="left"/>
        <w:rPr>
          <w:rFonts w:ascii="Times New Roman"/>
          <w:sz w:val="13"/>
        </w:rPr>
        <w:sectPr>
          <w:type w:val="continuous"/>
          <w:pgSz w:w="11910" w:h="16840"/>
          <w:pgMar w:top="900" w:bottom="280" w:left="320" w:right="320"/>
          <w:cols w:num="2" w:equalWidth="0">
            <w:col w:w="1561" w:space="40"/>
            <w:col w:w="9669"/>
          </w:cols>
        </w:sectPr>
      </w:pPr>
    </w:p>
    <w:p>
      <w:pPr>
        <w:pStyle w:val="BodyText"/>
        <w:tabs>
          <w:tab w:pos="2301" w:val="left" w:leader="none"/>
        </w:tabs>
        <w:spacing w:before="4"/>
        <w:ind w:left="246"/>
        <w:rPr>
          <w:rFonts w:ascii="Times New Roman" w:eastAsia="Times New Roman"/>
          <w:i/>
        </w:rPr>
      </w:pPr>
      <w:r>
        <w:rPr/>
        <w:t>CE</w:t>
      </w:r>
      <w:r>
        <w:rPr>
          <w:spacing w:val="-58"/>
        </w:rPr>
        <w:t> </w:t>
      </w:r>
      <w:r>
        <w:rPr/>
        <w:t>跨:顺时针方向</w:t>
        <w:tab/>
      </w:r>
      <w:r>
        <w:rPr>
          <w:rFonts w:ascii="Times New Roman" w:eastAsia="Times New Roman"/>
          <w:i/>
          <w:spacing w:val="-20"/>
          <w:position w:val="1"/>
        </w:rPr>
        <w:t>M</w:t>
      </w:r>
    </w:p>
    <w:p>
      <w:pPr>
        <w:tabs>
          <w:tab w:pos="2483" w:val="left" w:leader="none"/>
        </w:tabs>
        <w:spacing w:line="269" w:lineRule="exact" w:before="4"/>
        <w:ind w:left="66" w:right="0" w:firstLine="0"/>
        <w:jc w:val="left"/>
        <w:rPr>
          <w:rFonts w:ascii="Times New Roman" w:hAnsi="Times New Roman" w:eastAsia="Times New Roman"/>
          <w:i/>
          <w:sz w:val="23"/>
        </w:rPr>
      </w:pPr>
      <w:r>
        <w:rPr/>
        <w:br w:type="column"/>
      </w:r>
      <w:r>
        <w:rPr>
          <w:rFonts w:ascii="Times New Roman" w:hAnsi="Times New Roman" w:eastAsia="Times New Roman"/>
          <w:i/>
          <w:position w:val="3"/>
          <w:sz w:val="13"/>
        </w:rPr>
        <w:t>l</w:t>
      </w:r>
      <w:r>
        <w:rPr>
          <w:rFonts w:ascii="Times New Roman" w:hAnsi="Times New Roman" w:eastAsia="Times New Roman"/>
          <w:i/>
          <w:spacing w:val="7"/>
          <w:position w:val="3"/>
          <w:sz w:val="13"/>
        </w:rPr>
        <w:t> </w:t>
      </w:r>
      <w:r>
        <w:rPr>
          <w:sz w:val="23"/>
        </w:rPr>
        <w:t>=92。21kN·m</w:t>
        <w:tab/>
      </w:r>
      <w:r>
        <w:rPr>
          <w:rFonts w:ascii="Times New Roman" w:hAnsi="Times New Roman" w:eastAsia="Times New Roman"/>
          <w:i/>
          <w:spacing w:val="-20"/>
          <w:position w:val="1"/>
          <w:sz w:val="23"/>
        </w:rPr>
        <w:t>M</w:t>
      </w:r>
    </w:p>
    <w:p>
      <w:pPr>
        <w:spacing w:line="124" w:lineRule="exact" w:before="0"/>
        <w:ind w:left="-12" w:right="0" w:firstLine="0"/>
        <w:jc w:val="left"/>
        <w:rPr>
          <w:rFonts w:ascii="Times New Roman"/>
          <w:i/>
          <w:sz w:val="13"/>
        </w:rPr>
      </w:pPr>
      <w:r>
        <w:rPr>
          <w:rFonts w:ascii="Times New Roman"/>
          <w:i/>
          <w:w w:val="104"/>
          <w:sz w:val="13"/>
        </w:rPr>
        <w:t>b</w:t>
      </w:r>
    </w:p>
    <w:p>
      <w:pPr>
        <w:pStyle w:val="BodyText"/>
        <w:spacing w:line="270" w:lineRule="exact" w:before="4"/>
        <w:ind w:left="68"/>
      </w:pPr>
      <w:r>
        <w:rPr/>
        <w:br w:type="column"/>
      </w:r>
      <w:r>
        <w:rPr>
          <w:rFonts w:ascii="Times New Roman" w:hAnsi="Times New Roman"/>
          <w:i/>
          <w:position w:val="3"/>
          <w:sz w:val="13"/>
        </w:rPr>
        <w:t>r </w:t>
      </w:r>
      <w:r>
        <w:rPr/>
        <w:t>=-333.27kN·m</w:t>
      </w:r>
    </w:p>
    <w:p>
      <w:pPr>
        <w:spacing w:line="125" w:lineRule="exact" w:before="0"/>
        <w:ind w:left="-14" w:right="0" w:firstLine="0"/>
        <w:jc w:val="left"/>
        <w:rPr>
          <w:rFonts w:ascii="Times New Roman"/>
          <w:i/>
          <w:sz w:val="13"/>
        </w:rPr>
      </w:pPr>
      <w:r>
        <w:rPr>
          <w:rFonts w:ascii="Times New Roman"/>
          <w:i/>
          <w:w w:val="104"/>
          <w:sz w:val="13"/>
        </w:rPr>
        <w:t>b</w:t>
      </w:r>
    </w:p>
    <w:p>
      <w:pPr>
        <w:spacing w:after="0" w:line="125" w:lineRule="exact"/>
        <w:jc w:val="left"/>
        <w:rPr>
          <w:rFonts w:ascii="Times New Roman"/>
          <w:sz w:val="13"/>
        </w:rPr>
        <w:sectPr>
          <w:type w:val="continuous"/>
          <w:pgSz w:w="11910" w:h="16840"/>
          <w:pgMar w:top="900" w:bottom="280" w:left="320" w:right="320"/>
          <w:cols w:num="3" w:equalWidth="0">
            <w:col w:w="2497" w:space="40"/>
            <w:col w:w="2679" w:space="39"/>
            <w:col w:w="6015"/>
          </w:cols>
        </w:sectPr>
      </w:pPr>
    </w:p>
    <w:p>
      <w:pPr>
        <w:pStyle w:val="BodyText"/>
        <w:spacing w:before="7"/>
        <w:ind w:left="1050"/>
        <w:rPr>
          <w:rFonts w:ascii="Times New Roman" w:eastAsia="Times New Roman"/>
          <w:i/>
        </w:rPr>
      </w:pPr>
      <w:r>
        <w:rPr/>
        <w:t>逆时针方向 </w:t>
      </w:r>
      <w:r>
        <w:rPr>
          <w:rFonts w:ascii="Times New Roman" w:eastAsia="Times New Roman"/>
          <w:i/>
          <w:position w:val="1"/>
        </w:rPr>
        <w:t>M</w:t>
      </w:r>
    </w:p>
    <w:p>
      <w:pPr>
        <w:tabs>
          <w:tab w:pos="2599" w:val="left" w:leader="none"/>
        </w:tabs>
        <w:spacing w:line="270" w:lineRule="exact" w:before="7"/>
        <w:ind w:left="66" w:right="0" w:firstLine="0"/>
        <w:jc w:val="left"/>
        <w:rPr>
          <w:rFonts w:ascii="Times New Roman" w:hAnsi="Times New Roman"/>
          <w:i/>
          <w:sz w:val="23"/>
        </w:rPr>
      </w:pPr>
      <w:r>
        <w:rPr/>
        <w:br w:type="column"/>
      </w:r>
      <w:r>
        <w:rPr>
          <w:rFonts w:ascii="Times New Roman" w:hAnsi="Times New Roman"/>
          <w:i/>
          <w:position w:val="3"/>
          <w:sz w:val="13"/>
        </w:rPr>
        <w:t>l   </w:t>
      </w:r>
      <w:r>
        <w:rPr>
          <w:rFonts w:ascii="Times New Roman" w:hAnsi="Times New Roman"/>
          <w:i/>
          <w:spacing w:val="26"/>
          <w:position w:val="3"/>
          <w:sz w:val="13"/>
        </w:rPr>
        <w:t> </w:t>
      </w:r>
      <w:r>
        <w:rPr>
          <w:sz w:val="23"/>
        </w:rPr>
        <w:t>=—315.21kN·m</w:t>
        <w:tab/>
      </w:r>
      <w:r>
        <w:rPr>
          <w:rFonts w:ascii="Times New Roman" w:hAnsi="Times New Roman"/>
          <w:i/>
          <w:spacing w:val="-20"/>
          <w:position w:val="1"/>
          <w:sz w:val="23"/>
        </w:rPr>
        <w:t>M</w:t>
      </w:r>
    </w:p>
    <w:p>
      <w:pPr>
        <w:spacing w:line="124" w:lineRule="exact" w:before="0"/>
        <w:ind w:left="-12" w:right="0" w:firstLine="0"/>
        <w:jc w:val="left"/>
        <w:rPr>
          <w:rFonts w:ascii="Times New Roman"/>
          <w:i/>
          <w:sz w:val="13"/>
        </w:rPr>
      </w:pPr>
      <w:r>
        <w:rPr>
          <w:rFonts w:ascii="Times New Roman"/>
          <w:i/>
          <w:w w:val="104"/>
          <w:sz w:val="13"/>
        </w:rPr>
        <w:t>b</w:t>
      </w:r>
    </w:p>
    <w:p>
      <w:pPr>
        <w:spacing w:line="270" w:lineRule="exact" w:before="7"/>
        <w:ind w:left="68" w:right="0" w:firstLine="0"/>
        <w:jc w:val="left"/>
        <w:rPr>
          <w:sz w:val="23"/>
        </w:rPr>
      </w:pPr>
      <w:r>
        <w:rPr/>
        <w:br w:type="column"/>
      </w:r>
      <w:r>
        <w:rPr>
          <w:rFonts w:ascii="Times New Roman" w:hAnsi="Times New Roman"/>
          <w:i/>
          <w:position w:val="3"/>
          <w:sz w:val="13"/>
        </w:rPr>
        <w:t>r </w:t>
      </w:r>
      <w:r>
        <w:rPr>
          <w:sz w:val="23"/>
        </w:rPr>
        <w:t>=42.32kN·m</w:t>
      </w:r>
    </w:p>
    <w:p>
      <w:pPr>
        <w:spacing w:line="125" w:lineRule="exact" w:before="0"/>
        <w:ind w:left="-14" w:right="0" w:firstLine="0"/>
        <w:jc w:val="left"/>
        <w:rPr>
          <w:rFonts w:ascii="Times New Roman"/>
          <w:i/>
          <w:sz w:val="13"/>
        </w:rPr>
      </w:pPr>
      <w:r>
        <w:rPr>
          <w:rFonts w:ascii="Times New Roman"/>
          <w:i/>
          <w:w w:val="104"/>
          <w:sz w:val="13"/>
        </w:rPr>
        <w:t>b</w:t>
      </w:r>
    </w:p>
    <w:p>
      <w:pPr>
        <w:spacing w:after="0" w:line="125" w:lineRule="exact"/>
        <w:jc w:val="left"/>
        <w:rPr>
          <w:rFonts w:ascii="Times New Roman"/>
          <w:sz w:val="13"/>
        </w:rPr>
        <w:sectPr>
          <w:type w:val="continuous"/>
          <w:pgSz w:w="11910" w:h="16840"/>
          <w:pgMar w:top="900" w:bottom="280" w:left="320" w:right="320"/>
          <w:cols w:num="3" w:equalWidth="0">
            <w:col w:w="2552" w:space="40"/>
            <w:col w:w="2795" w:space="39"/>
            <w:col w:w="5844"/>
          </w:cols>
        </w:sectPr>
      </w:pPr>
    </w:p>
    <w:p>
      <w:pPr>
        <w:pStyle w:val="BodyText"/>
        <w:tabs>
          <w:tab w:pos="2416" w:val="left" w:leader="none"/>
        </w:tabs>
        <w:spacing w:before="6"/>
        <w:ind w:left="246"/>
        <w:rPr>
          <w:rFonts w:ascii="Times New Roman" w:eastAsia="Times New Roman"/>
          <w:i/>
        </w:rPr>
      </w:pPr>
      <w:r>
        <w:rPr/>
        <w:t>EF</w:t>
      </w:r>
      <w:r>
        <w:rPr>
          <w:spacing w:val="-58"/>
        </w:rPr>
        <w:t> </w:t>
      </w:r>
      <w:r>
        <w:rPr/>
        <w:t>跨:顺时针方向</w:t>
        <w:tab/>
      </w:r>
      <w:r>
        <w:rPr>
          <w:rFonts w:ascii="Times New Roman" w:eastAsia="Times New Roman"/>
          <w:i/>
          <w:spacing w:val="-20"/>
          <w:position w:val="1"/>
        </w:rPr>
        <w:t>M</w:t>
      </w:r>
    </w:p>
    <w:p>
      <w:pPr>
        <w:pStyle w:val="BodyText"/>
        <w:spacing w:line="269" w:lineRule="exact" w:before="6"/>
        <w:ind w:left="65"/>
      </w:pPr>
      <w:r>
        <w:rPr/>
        <w:br w:type="column"/>
      </w:r>
      <w:r>
        <w:rPr>
          <w:rFonts w:ascii="Times New Roman" w:hAnsi="Times New Roman" w:eastAsia="Times New Roman"/>
          <w:i/>
          <w:position w:val="3"/>
          <w:sz w:val="13"/>
        </w:rPr>
        <w:t>l </w:t>
      </w:r>
      <w:r>
        <w:rPr/>
        <w:t>=±113。91kN·m</w:t>
      </w:r>
    </w:p>
    <w:p>
      <w:pPr>
        <w:spacing w:line="124" w:lineRule="exact" w:before="0"/>
        <w:ind w:left="-13" w:right="0" w:firstLine="0"/>
        <w:jc w:val="left"/>
        <w:rPr>
          <w:rFonts w:ascii="Times New Roman"/>
          <w:i/>
          <w:sz w:val="13"/>
        </w:rPr>
      </w:pPr>
      <w:r>
        <w:rPr>
          <w:rFonts w:ascii="Times New Roman"/>
          <w:i/>
          <w:w w:val="104"/>
          <w:sz w:val="13"/>
        </w:rPr>
        <w:t>b</w:t>
      </w:r>
    </w:p>
    <w:p>
      <w:pPr>
        <w:spacing w:after="0" w:line="124" w:lineRule="exact"/>
        <w:jc w:val="left"/>
        <w:rPr>
          <w:rFonts w:ascii="Times New Roman"/>
          <w:sz w:val="13"/>
        </w:rPr>
        <w:sectPr>
          <w:type w:val="continuous"/>
          <w:pgSz w:w="11910" w:h="16840"/>
          <w:pgMar w:top="900" w:bottom="280" w:left="320" w:right="320"/>
          <w:cols w:num="2" w:equalWidth="0">
            <w:col w:w="2612" w:space="40"/>
            <w:col w:w="8618"/>
          </w:cols>
        </w:sectPr>
      </w:pPr>
    </w:p>
    <w:p>
      <w:pPr>
        <w:pStyle w:val="BodyText"/>
        <w:tabs>
          <w:tab w:pos="2471" w:val="left" w:leader="none"/>
        </w:tabs>
        <w:spacing w:before="5"/>
        <w:ind w:left="1050"/>
        <w:rPr>
          <w:rFonts w:ascii="Times New Roman" w:eastAsia="Times New Roman"/>
          <w:i/>
        </w:rPr>
      </w:pPr>
      <w:r>
        <w:rPr/>
        <w:t>逆时针方向</w:t>
        <w:tab/>
      </w:r>
      <w:r>
        <w:rPr>
          <w:rFonts w:ascii="Times New Roman" w:eastAsia="Times New Roman"/>
          <w:i/>
          <w:spacing w:val="-20"/>
          <w:position w:val="1"/>
        </w:rPr>
        <w:t>M</w:t>
      </w:r>
    </w:p>
    <w:p>
      <w:pPr>
        <w:pStyle w:val="BodyText"/>
        <w:tabs>
          <w:tab w:pos="499" w:val="left" w:leader="none"/>
        </w:tabs>
        <w:spacing w:line="270" w:lineRule="exact" w:before="5"/>
        <w:ind w:left="69"/>
      </w:pPr>
      <w:r>
        <w:rPr/>
        <w:br w:type="column"/>
      </w:r>
      <w:r>
        <w:rPr>
          <w:rFonts w:ascii="Times New Roman" w:hAnsi="Times New Roman" w:eastAsia="Times New Roman"/>
          <w:i/>
          <w:position w:val="3"/>
          <w:sz w:val="13"/>
        </w:rPr>
        <w:t>r</w:t>
      </w:r>
      <w:r>
        <w:rPr>
          <w:rFonts w:ascii="Times New Roman" w:hAnsi="Times New Roman" w:eastAsia="Times New Roman"/>
          <w:i/>
          <w:spacing w:val="8"/>
          <w:position w:val="3"/>
          <w:sz w:val="13"/>
        </w:rPr>
        <w:t> </w:t>
      </w:r>
      <w:r>
        <w:rPr/>
        <w:t>=</w:t>
        <w:tab/>
        <w:t>195。92kN·m</w:t>
      </w:r>
    </w:p>
    <w:p>
      <w:pPr>
        <w:spacing w:line="125" w:lineRule="exact" w:before="0"/>
        <w:ind w:left="-14" w:right="0" w:firstLine="0"/>
        <w:jc w:val="left"/>
        <w:rPr>
          <w:rFonts w:ascii="Times New Roman"/>
          <w:i/>
          <w:sz w:val="13"/>
        </w:rPr>
      </w:pPr>
      <w:r>
        <w:rPr/>
        <w:drawing>
          <wp:anchor distT="0" distB="0" distL="0" distR="0" allowOverlap="1" layoutInCell="1" locked="0" behindDoc="1" simplePos="0" relativeHeight="236395520">
            <wp:simplePos x="0" y="0"/>
            <wp:positionH relativeFrom="page">
              <wp:posOffset>2099238</wp:posOffset>
            </wp:positionH>
            <wp:positionV relativeFrom="paragraph">
              <wp:posOffset>-141377</wp:posOffset>
            </wp:positionV>
            <wp:extent cx="140366" cy="173384"/>
            <wp:effectExtent l="0" t="0" r="0" b="0"/>
            <wp:wrapNone/>
            <wp:docPr id="65" name="image125.png"/>
            <wp:cNvGraphicFramePr>
              <a:graphicFrameLocks noChangeAspect="1"/>
            </wp:cNvGraphicFramePr>
            <a:graphic>
              <a:graphicData uri="http://schemas.openxmlformats.org/drawingml/2006/picture">
                <pic:pic>
                  <pic:nvPicPr>
                    <pic:cNvPr id="66" name="image125.png"/>
                    <pic:cNvPicPr/>
                  </pic:nvPicPr>
                  <pic:blipFill>
                    <a:blip r:embed="rId135" cstate="print"/>
                    <a:stretch>
                      <a:fillRect/>
                    </a:stretch>
                  </pic:blipFill>
                  <pic:spPr>
                    <a:xfrm>
                      <a:off x="0" y="0"/>
                      <a:ext cx="140366" cy="173384"/>
                    </a:xfrm>
                    <a:prstGeom prst="rect">
                      <a:avLst/>
                    </a:prstGeom>
                  </pic:spPr>
                </pic:pic>
              </a:graphicData>
            </a:graphic>
          </wp:anchor>
        </w:drawing>
      </w:r>
      <w:r>
        <w:rPr>
          <w:rFonts w:ascii="Times New Roman"/>
          <w:i/>
          <w:w w:val="104"/>
          <w:sz w:val="13"/>
        </w:rPr>
        <w:t>b</w:t>
      </w:r>
    </w:p>
    <w:p>
      <w:pPr>
        <w:spacing w:after="0" w:line="125" w:lineRule="exact"/>
        <w:jc w:val="left"/>
        <w:rPr>
          <w:rFonts w:ascii="Times New Roman"/>
          <w:sz w:val="13"/>
        </w:rPr>
        <w:sectPr>
          <w:type w:val="continuous"/>
          <w:pgSz w:w="11910" w:h="16840"/>
          <w:pgMar w:top="900" w:bottom="280" w:left="320" w:right="320"/>
          <w:cols w:num="2" w:equalWidth="0">
            <w:col w:w="2667" w:space="40"/>
            <w:col w:w="8563"/>
          </w:cols>
        </w:sectPr>
      </w:pPr>
    </w:p>
    <w:p>
      <w:pPr>
        <w:pStyle w:val="BodyText"/>
        <w:spacing w:line="326" w:lineRule="auto" w:before="6"/>
        <w:ind w:left="246" w:firstLine="460"/>
      </w:pPr>
      <w:r>
        <w:rPr>
          <w:spacing w:val="-18"/>
        </w:rPr>
        <w:t>计算中 </w:t>
      </w:r>
      <w:r>
        <w:rPr>
          <w:rFonts w:ascii="Times New Roman" w:eastAsia="Times New Roman"/>
          <w:i/>
          <w:spacing w:val="-19"/>
          <w:position w:val="1"/>
        </w:rPr>
        <w:t>M </w:t>
      </w:r>
      <w:r>
        <w:rPr/>
        <w:t>剪力调整： CE</w:t>
      </w:r>
      <w:r>
        <w:rPr>
          <w:spacing w:val="-20"/>
        </w:rPr>
        <w:t> 跨：</w:t>
      </w:r>
    </w:p>
    <w:p>
      <w:pPr>
        <w:spacing w:line="270" w:lineRule="exact" w:before="6"/>
        <w:ind w:left="66" w:right="0" w:firstLine="0"/>
        <w:jc w:val="left"/>
        <w:rPr>
          <w:rFonts w:ascii="Times New Roman"/>
          <w:i/>
          <w:sz w:val="23"/>
        </w:rPr>
      </w:pPr>
      <w:r>
        <w:rPr/>
        <w:br w:type="column"/>
      </w:r>
      <w:r>
        <w:rPr>
          <w:rFonts w:ascii="Times New Roman"/>
          <w:i/>
          <w:position w:val="3"/>
          <w:sz w:val="13"/>
        </w:rPr>
        <w:t>l </w:t>
      </w:r>
      <w:r>
        <w:rPr>
          <w:sz w:val="23"/>
        </w:rPr>
        <w:t>+ </w:t>
      </w:r>
      <w:r>
        <w:rPr>
          <w:rFonts w:ascii="Times New Roman"/>
          <w:i/>
          <w:spacing w:val="-19"/>
          <w:position w:val="1"/>
          <w:sz w:val="23"/>
        </w:rPr>
        <w:t>M</w:t>
      </w:r>
    </w:p>
    <w:p>
      <w:pPr>
        <w:spacing w:line="124" w:lineRule="exact" w:before="0"/>
        <w:ind w:left="-12" w:right="0" w:firstLine="0"/>
        <w:jc w:val="left"/>
        <w:rPr>
          <w:rFonts w:ascii="Times New Roman"/>
          <w:i/>
          <w:sz w:val="13"/>
        </w:rPr>
      </w:pPr>
      <w:r>
        <w:rPr>
          <w:rFonts w:ascii="Times New Roman"/>
          <w:i/>
          <w:w w:val="104"/>
          <w:sz w:val="13"/>
        </w:rPr>
        <w:t>b</w:t>
      </w:r>
    </w:p>
    <w:p>
      <w:pPr>
        <w:pStyle w:val="BodyText"/>
        <w:spacing w:line="270" w:lineRule="exact" w:before="6"/>
        <w:ind w:left="69"/>
      </w:pPr>
      <w:r>
        <w:rPr/>
        <w:br w:type="column"/>
      </w:r>
      <w:r>
        <w:rPr>
          <w:rFonts w:ascii="Times New Roman" w:eastAsia="Times New Roman"/>
          <w:i/>
          <w:position w:val="3"/>
          <w:sz w:val="13"/>
        </w:rPr>
        <w:t>r </w:t>
      </w:r>
      <w:r>
        <w:rPr/>
        <w:t>取顺时针方向和逆时针方向中较大值。</w:t>
      </w:r>
    </w:p>
    <w:p>
      <w:pPr>
        <w:spacing w:line="125" w:lineRule="exact" w:before="0"/>
        <w:ind w:left="-14" w:right="0" w:firstLine="0"/>
        <w:jc w:val="left"/>
        <w:rPr>
          <w:rFonts w:ascii="Times New Roman"/>
          <w:i/>
          <w:sz w:val="13"/>
        </w:rPr>
      </w:pPr>
      <w:r>
        <w:rPr>
          <w:rFonts w:ascii="Times New Roman"/>
          <w:i/>
          <w:w w:val="104"/>
          <w:sz w:val="13"/>
        </w:rPr>
        <w:t>b</w:t>
      </w:r>
    </w:p>
    <w:p>
      <w:pPr>
        <w:spacing w:after="0" w:line="125" w:lineRule="exact"/>
        <w:jc w:val="left"/>
        <w:rPr>
          <w:rFonts w:ascii="Times New Roman"/>
          <w:sz w:val="13"/>
        </w:rPr>
        <w:sectPr>
          <w:type w:val="continuous"/>
          <w:pgSz w:w="11910" w:h="16840"/>
          <w:pgMar w:top="900" w:bottom="280" w:left="320" w:right="320"/>
          <w:cols w:num="3" w:equalWidth="0">
            <w:col w:w="1635" w:space="40"/>
            <w:col w:w="609" w:space="39"/>
            <w:col w:w="8947"/>
          </w:cols>
        </w:sectPr>
      </w:pPr>
    </w:p>
    <w:p>
      <w:pPr>
        <w:spacing w:line="268" w:lineRule="exact" w:before="0"/>
        <w:ind w:left="287" w:right="0" w:firstLine="0"/>
        <w:jc w:val="left"/>
        <w:rPr>
          <w:rFonts w:ascii="Times New Roman"/>
          <w:i/>
          <w:sz w:val="23"/>
        </w:rPr>
      </w:pPr>
      <w:r>
        <w:rPr>
          <w:rFonts w:ascii="Times New Roman"/>
          <w:i/>
          <w:position w:val="2"/>
          <w:sz w:val="23"/>
        </w:rPr>
        <w:t>M </w:t>
      </w:r>
      <w:r>
        <w:rPr>
          <w:rFonts w:ascii="Times New Roman"/>
          <w:i/>
          <w:position w:val="4"/>
          <w:sz w:val="13"/>
        </w:rPr>
        <w:t>l </w:t>
      </w:r>
      <w:r>
        <w:rPr>
          <w:position w:val="1"/>
          <w:sz w:val="23"/>
        </w:rPr>
        <w:t>+</w:t>
      </w:r>
      <w:r>
        <w:rPr>
          <w:spacing w:val="-69"/>
          <w:position w:val="1"/>
          <w:sz w:val="23"/>
        </w:rPr>
        <w:t> </w:t>
      </w:r>
      <w:r>
        <w:rPr>
          <w:rFonts w:ascii="Times New Roman"/>
          <w:i/>
          <w:spacing w:val="-18"/>
          <w:sz w:val="23"/>
        </w:rPr>
        <w:t>M</w:t>
      </w:r>
    </w:p>
    <w:p>
      <w:pPr>
        <w:spacing w:line="124" w:lineRule="exact" w:before="0"/>
        <w:ind w:left="70" w:right="0" w:firstLine="0"/>
        <w:jc w:val="center"/>
        <w:rPr>
          <w:rFonts w:ascii="Times New Roman"/>
          <w:i/>
          <w:sz w:val="13"/>
        </w:rPr>
      </w:pPr>
      <w:r>
        <w:rPr>
          <w:rFonts w:ascii="Times New Roman"/>
          <w:i/>
          <w:w w:val="104"/>
          <w:sz w:val="13"/>
        </w:rPr>
        <w:t>b</w:t>
      </w:r>
    </w:p>
    <w:p>
      <w:pPr>
        <w:pStyle w:val="BodyText"/>
        <w:spacing w:line="278" w:lineRule="exact"/>
        <w:ind w:left="68"/>
      </w:pPr>
      <w:r>
        <w:rPr/>
        <w:br w:type="column"/>
      </w:r>
      <w:r>
        <w:rPr>
          <w:rFonts w:ascii="Times New Roman" w:hAnsi="Times New Roman" w:eastAsia="Times New Roman"/>
          <w:i/>
          <w:position w:val="1"/>
          <w:sz w:val="13"/>
        </w:rPr>
        <w:t>r </w:t>
      </w:r>
      <w:r>
        <w:rPr/>
        <w:t>= 92。21+333。27=425.48kN·m＞315。21+42。32=357.53kN·m</w:t>
      </w:r>
    </w:p>
    <w:p>
      <w:pPr>
        <w:spacing w:line="134" w:lineRule="exact" w:before="0"/>
        <w:ind w:left="-14" w:right="0" w:firstLine="0"/>
        <w:jc w:val="left"/>
        <w:rPr>
          <w:rFonts w:ascii="Times New Roman"/>
          <w:i/>
          <w:sz w:val="13"/>
        </w:rPr>
      </w:pPr>
      <w:r>
        <w:rPr>
          <w:rFonts w:ascii="Times New Roman"/>
          <w:i/>
          <w:w w:val="104"/>
          <w:sz w:val="13"/>
        </w:rPr>
        <w:t>b</w:t>
      </w:r>
    </w:p>
    <w:p>
      <w:pPr>
        <w:spacing w:after="0" w:line="134" w:lineRule="exact"/>
        <w:jc w:val="left"/>
        <w:rPr>
          <w:rFonts w:ascii="Times New Roman"/>
          <w:sz w:val="13"/>
        </w:rPr>
        <w:sectPr>
          <w:type w:val="continuous"/>
          <w:pgSz w:w="11910" w:h="16840"/>
          <w:pgMar w:top="900" w:bottom="280" w:left="320" w:right="320"/>
          <w:cols w:num="2" w:equalWidth="0">
            <w:col w:w="1019" w:space="40"/>
            <w:col w:w="10211"/>
          </w:cols>
        </w:sectPr>
      </w:pPr>
    </w:p>
    <w:p>
      <w:pPr>
        <w:pStyle w:val="BodyText"/>
        <w:tabs>
          <w:tab w:pos="606" w:val="left" w:leader="none"/>
        </w:tabs>
        <w:spacing w:line="258" w:lineRule="exact"/>
        <w:ind w:left="260"/>
      </w:pPr>
      <w:r>
        <w:rPr>
          <w:rFonts w:ascii="Times New Roman" w:hAnsi="Times New Roman" w:eastAsia="Times New Roman"/>
          <w:i/>
          <w:position w:val="1"/>
        </w:rPr>
        <w:t>V</w:t>
        <w:tab/>
      </w:r>
      <w:r>
        <w:rPr/>
        <w:t>=(32。85+0.5×6。6)×1。2×1/2×7.0=151。83kN·m</w:t>
      </w:r>
    </w:p>
    <w:p>
      <w:pPr>
        <w:spacing w:line="125" w:lineRule="exact" w:before="0"/>
        <w:ind w:left="392" w:right="0" w:firstLine="0"/>
        <w:jc w:val="left"/>
        <w:rPr>
          <w:rFonts w:ascii="Times New Roman"/>
          <w:i/>
          <w:sz w:val="13"/>
        </w:rPr>
      </w:pPr>
      <w:r>
        <w:rPr>
          <w:rFonts w:ascii="Times New Roman"/>
          <w:i/>
          <w:w w:val="105"/>
          <w:sz w:val="13"/>
        </w:rPr>
        <w:t>Gb</w:t>
      </w:r>
    </w:p>
    <w:p>
      <w:pPr>
        <w:spacing w:after="0" w:line="125" w:lineRule="exact"/>
        <w:jc w:val="left"/>
        <w:rPr>
          <w:rFonts w:ascii="Times New Roman"/>
          <w:sz w:val="13"/>
        </w:rPr>
        <w:sectPr>
          <w:type w:val="continuous"/>
          <w:pgSz w:w="11910" w:h="16840"/>
          <w:pgMar w:top="900" w:bottom="280" w:left="320" w:right="320"/>
        </w:sectPr>
      </w:pPr>
    </w:p>
    <w:p>
      <w:pPr>
        <w:pStyle w:val="BodyText"/>
        <w:spacing w:before="105"/>
        <w:ind w:left="246"/>
      </w:pPr>
      <w:r>
        <w:rPr/>
        <w:t>EF 跨:</w:t>
      </w:r>
    </w:p>
    <w:p>
      <w:pPr>
        <w:spacing w:after="0"/>
        <w:sectPr>
          <w:pgSz w:w="11910" w:h="16840"/>
          <w:pgMar w:header="701" w:footer="0" w:top="900" w:bottom="280" w:left="320" w:right="320"/>
        </w:sectPr>
      </w:pPr>
    </w:p>
    <w:p>
      <w:pPr>
        <w:spacing w:line="270" w:lineRule="exact" w:before="105"/>
        <w:ind w:left="287" w:right="0" w:firstLine="0"/>
        <w:jc w:val="left"/>
        <w:rPr>
          <w:rFonts w:ascii="Times New Roman"/>
          <w:i/>
          <w:sz w:val="19"/>
        </w:rPr>
      </w:pPr>
      <w:r>
        <w:rPr>
          <w:rFonts w:ascii="Times New Roman"/>
          <w:i/>
          <w:position w:val="2"/>
          <w:sz w:val="19"/>
        </w:rPr>
        <w:t>M </w:t>
      </w:r>
      <w:r>
        <w:rPr>
          <w:rFonts w:ascii="Times New Roman"/>
          <w:i/>
          <w:position w:val="4"/>
          <w:sz w:val="13"/>
        </w:rPr>
        <w:t>l </w:t>
      </w:r>
      <w:r>
        <w:rPr>
          <w:position w:val="1"/>
          <w:sz w:val="23"/>
        </w:rPr>
        <w:t>+</w:t>
      </w:r>
      <w:r>
        <w:rPr>
          <w:spacing w:val="-63"/>
          <w:position w:val="1"/>
          <w:sz w:val="23"/>
        </w:rPr>
        <w:t> </w:t>
      </w:r>
      <w:r>
        <w:rPr>
          <w:rFonts w:ascii="Times New Roman"/>
          <w:i/>
          <w:spacing w:val="-18"/>
          <w:sz w:val="19"/>
        </w:rPr>
        <w:t>M</w:t>
      </w:r>
    </w:p>
    <w:p>
      <w:pPr>
        <w:spacing w:line="124" w:lineRule="exact" w:before="0"/>
        <w:ind w:left="104" w:right="0" w:firstLine="0"/>
        <w:jc w:val="center"/>
        <w:rPr>
          <w:rFonts w:ascii="Times New Roman"/>
          <w:i/>
          <w:sz w:val="13"/>
        </w:rPr>
      </w:pPr>
      <w:r>
        <w:rPr>
          <w:rFonts w:ascii="Times New Roman"/>
          <w:i/>
          <w:w w:val="104"/>
          <w:sz w:val="13"/>
        </w:rPr>
        <w:t>b</w:t>
      </w:r>
    </w:p>
    <w:p>
      <w:pPr>
        <w:pStyle w:val="BodyText"/>
        <w:spacing w:line="270" w:lineRule="exact" w:before="104"/>
        <w:ind w:left="102"/>
        <w:rPr>
          <w:rFonts w:ascii="Times New Roman" w:hAnsi="Times New Roman" w:eastAsia="Times New Roman"/>
          <w:i/>
        </w:rPr>
      </w:pPr>
      <w:r>
        <w:rPr/>
        <w:br w:type="column"/>
      </w:r>
      <w:r>
        <w:rPr>
          <w:rFonts w:ascii="Times New Roman" w:hAnsi="Times New Roman" w:eastAsia="Times New Roman"/>
          <w:i/>
          <w:position w:val="1"/>
          <w:sz w:val="13"/>
        </w:rPr>
        <w:t>r </w:t>
      </w:r>
      <w:r>
        <w:rPr/>
        <w:t>=113。91+195。92=309。37kN·m＞</w:t>
      </w:r>
      <w:r>
        <w:rPr>
          <w:rFonts w:ascii="Times New Roman" w:hAnsi="Times New Roman" w:eastAsia="Times New Roman"/>
          <w:i/>
          <w:position w:val="1"/>
        </w:rPr>
        <w:t>V</w:t>
      </w:r>
    </w:p>
    <w:p>
      <w:pPr>
        <w:tabs>
          <w:tab w:pos="3906" w:val="left" w:leader="none"/>
        </w:tabs>
        <w:spacing w:line="145" w:lineRule="exact" w:before="0"/>
        <w:ind w:left="20" w:right="0" w:firstLine="0"/>
        <w:jc w:val="left"/>
        <w:rPr>
          <w:rFonts w:ascii="Times New Roman"/>
          <w:i/>
          <w:sz w:val="13"/>
        </w:rPr>
      </w:pPr>
      <w:r>
        <w:rPr>
          <w:rFonts w:ascii="Times New Roman"/>
          <w:i/>
          <w:w w:val="105"/>
          <w:sz w:val="13"/>
        </w:rPr>
        <w:t>b</w:t>
        <w:tab/>
      </w:r>
      <w:r>
        <w:rPr>
          <w:rFonts w:ascii="Times New Roman"/>
          <w:i/>
          <w:spacing w:val="-10"/>
          <w:w w:val="105"/>
          <w:position w:val="2"/>
          <w:sz w:val="13"/>
        </w:rPr>
        <w:t>Gb</w:t>
      </w:r>
    </w:p>
    <w:p>
      <w:pPr>
        <w:pStyle w:val="BodyText"/>
        <w:spacing w:before="104"/>
        <w:ind w:left="6"/>
      </w:pPr>
      <w:r>
        <w:rPr/>
        <w:br w:type="column"/>
      </w:r>
      <w:r>
        <w:rPr/>
        <w:t>=（15.44+0.5×6。6)×1。2</w:t>
      </w:r>
    </w:p>
    <w:p>
      <w:pPr>
        <w:spacing w:after="0"/>
        <w:sectPr>
          <w:type w:val="continuous"/>
          <w:pgSz w:w="11910" w:h="16840"/>
          <w:pgMar w:top="900" w:bottom="280" w:left="320" w:right="320"/>
          <w:cols w:num="3" w:equalWidth="0">
            <w:col w:w="985" w:space="40"/>
            <w:col w:w="4075" w:space="39"/>
            <w:col w:w="6131"/>
          </w:cols>
        </w:sectPr>
      </w:pPr>
    </w:p>
    <w:p>
      <w:pPr>
        <w:pStyle w:val="BodyText"/>
        <w:spacing w:before="6"/>
        <w:rPr>
          <w:sz w:val="29"/>
        </w:rPr>
      </w:pPr>
    </w:p>
    <w:p>
      <w:pPr>
        <w:tabs>
          <w:tab w:pos="680" w:val="left" w:leader="none"/>
        </w:tabs>
        <w:spacing w:line="267" w:lineRule="exact" w:before="0"/>
        <w:ind w:left="260" w:right="0" w:firstLine="0"/>
        <w:jc w:val="left"/>
        <w:rPr>
          <w:rFonts w:ascii="Times New Roman" w:hAnsi="Times New Roman"/>
          <w:i/>
          <w:sz w:val="23"/>
        </w:rPr>
      </w:pPr>
      <w:r>
        <w:rPr>
          <w:rFonts w:ascii="Times New Roman" w:hAnsi="Times New Roman"/>
          <w:i/>
          <w:w w:val="105"/>
          <w:sz w:val="23"/>
        </w:rPr>
        <w:t>V</w:t>
        <w:tab/>
      </w:r>
      <w:r>
        <w:rPr>
          <w:rFonts w:ascii="Symbol" w:hAnsi="Symbol"/>
          <w:w w:val="105"/>
          <w:sz w:val="23"/>
        </w:rPr>
        <w:t></w:t>
      </w:r>
      <w:r>
        <w:rPr>
          <w:rFonts w:ascii="Times New Roman" w:hAnsi="Times New Roman"/>
          <w:spacing w:val="-28"/>
          <w:w w:val="105"/>
          <w:sz w:val="23"/>
        </w:rPr>
        <w:t> </w:t>
      </w:r>
      <w:r>
        <w:rPr>
          <w:rFonts w:ascii="Times New Roman" w:hAnsi="Times New Roman"/>
          <w:i/>
          <w:w w:val="105"/>
          <w:sz w:val="23"/>
        </w:rPr>
        <w:t>V</w:t>
      </w:r>
    </w:p>
    <w:p>
      <w:pPr>
        <w:tabs>
          <w:tab w:pos="980" w:val="left" w:leader="none"/>
        </w:tabs>
        <w:spacing w:line="132" w:lineRule="exact" w:before="0"/>
        <w:ind w:left="396" w:right="0" w:firstLine="0"/>
        <w:jc w:val="left"/>
        <w:rPr>
          <w:rFonts w:ascii="宋体" w:eastAsia="宋体" w:hint="eastAsia"/>
          <w:sz w:val="13"/>
        </w:rPr>
      </w:pPr>
      <w:r>
        <w:rPr>
          <w:rFonts w:ascii="宋体" w:eastAsia="宋体" w:hint="eastAsia"/>
          <w:w w:val="105"/>
          <w:sz w:val="13"/>
        </w:rPr>
        <w:t>C右</w:t>
        <w:tab/>
        <w:t>E</w:t>
      </w:r>
      <w:r>
        <w:rPr>
          <w:rFonts w:ascii="宋体" w:eastAsia="宋体" w:hint="eastAsia"/>
          <w:spacing w:val="-19"/>
          <w:w w:val="105"/>
          <w:sz w:val="13"/>
        </w:rPr>
        <w:t>左</w:t>
      </w:r>
    </w:p>
    <w:p>
      <w:pPr>
        <w:pStyle w:val="BodyText"/>
        <w:spacing w:line="281" w:lineRule="exact"/>
        <w:ind w:left="3160"/>
      </w:pPr>
      <w:r>
        <w:rPr/>
        <w:br w:type="column"/>
      </w:r>
      <w:r>
        <w:rPr/>
        <w:t>×1/2×1.9=21。36 kN·m</w:t>
      </w:r>
    </w:p>
    <w:p>
      <w:pPr>
        <w:pStyle w:val="BodyText"/>
        <w:spacing w:before="106"/>
        <w:ind w:left="-1"/>
      </w:pPr>
      <w:r>
        <w:rPr/>
        <w:t>=1.05×425.48/7.0+151.83=213.97 kN</w:t>
      </w:r>
    </w:p>
    <w:p>
      <w:pPr>
        <w:spacing w:after="0"/>
        <w:sectPr>
          <w:type w:val="continuous"/>
          <w:pgSz w:w="11910" w:h="16840"/>
          <w:pgMar w:top="900" w:bottom="280" w:left="320" w:right="320"/>
          <w:cols w:num="2" w:equalWidth="0">
            <w:col w:w="1187" w:space="40"/>
            <w:col w:w="10043"/>
          </w:cols>
        </w:sectPr>
      </w:pPr>
    </w:p>
    <w:p>
      <w:pPr>
        <w:pStyle w:val="BodyText"/>
        <w:tabs>
          <w:tab w:pos="647" w:val="left" w:leader="none"/>
        </w:tabs>
        <w:spacing w:before="9"/>
        <w:ind w:left="261"/>
      </w:pPr>
      <w:r>
        <w:rPr/>
        <w:pict>
          <v:group style="position:absolute;margin-left:27.331297pt;margin-top:13.204191pt;width:542pt;height:444.45pt;mso-position-horizontal-relative:page;mso-position-vertical-relative:paragraph;z-index:-266900480" coordorigin="547,264" coordsize="10840,8889">
            <v:shape style="position:absolute;left:546;top:326;width:10840;height:8826" type="#_x0000_t75" stroked="false">
              <v:imagedata r:id="rId136" o:title=""/>
            </v:shape>
            <v:shape style="position:absolute;left:720;top:264;width:228;height:137" type="#_x0000_t202" filled="false" stroked="false">
              <v:textbox inset="0,0,0,0">
                <w:txbxContent>
                  <w:p>
                    <w:pPr>
                      <w:spacing w:line="137" w:lineRule="exact" w:before="0"/>
                      <w:ind w:left="0" w:right="0" w:firstLine="0"/>
                      <w:jc w:val="left"/>
                      <w:rPr>
                        <w:rFonts w:ascii="宋体" w:eastAsia="宋体" w:hint="eastAsia"/>
                        <w:sz w:val="13"/>
                      </w:rPr>
                    </w:pPr>
                    <w:r>
                      <w:rPr>
                        <w:rFonts w:ascii="宋体" w:eastAsia="宋体" w:hint="eastAsia"/>
                        <w:w w:val="105"/>
                        <w:sz w:val="13"/>
                      </w:rPr>
                      <w:t>E右</w:t>
                    </w:r>
                  </w:p>
                </w:txbxContent>
              </v:textbox>
              <w10:wrap type="none"/>
            </v:shape>
            <v:shape style="position:absolute;left:1214;top:549;width:942;height:941" type="#_x0000_t202" filled="false" stroked="false">
              <v:textbox inset="0,0,0,0">
                <w:txbxContent>
                  <w:p>
                    <w:pPr>
                      <w:spacing w:line="263" w:lineRule="exact" w:before="0"/>
                      <w:ind w:left="0" w:right="16" w:firstLine="0"/>
                      <w:jc w:val="center"/>
                      <w:rPr>
                        <w:sz w:val="23"/>
                      </w:rPr>
                    </w:pPr>
                    <w:r>
                      <w:rPr>
                        <w:sz w:val="23"/>
                      </w:rPr>
                      <w:t>截面</w:t>
                    </w:r>
                  </w:p>
                  <w:p>
                    <w:pPr>
                      <w:spacing w:before="103"/>
                      <w:ind w:left="0" w:right="16" w:firstLine="0"/>
                      <w:jc w:val="center"/>
                      <w:rPr>
                        <w:sz w:val="23"/>
                      </w:rPr>
                    </w:pPr>
                    <w:r>
                      <w:rPr>
                        <w:w w:val="100"/>
                        <w:sz w:val="23"/>
                      </w:rPr>
                      <w:t>M</w:t>
                    </w:r>
                  </w:p>
                  <w:p>
                    <w:pPr>
                      <w:spacing w:line="262" w:lineRule="exact" w:before="18"/>
                      <w:ind w:left="0" w:right="18" w:firstLine="0"/>
                      <w:jc w:val="center"/>
                      <w:rPr>
                        <w:sz w:val="23"/>
                      </w:rPr>
                    </w:pPr>
                    <w:r>
                      <w:rPr>
                        <w:sz w:val="23"/>
                      </w:rPr>
                      <w:t>（kN·m)</w:t>
                    </w:r>
                  </w:p>
                </w:txbxContent>
              </v:textbox>
              <w10:wrap type="none"/>
            </v:shape>
            <v:shape style="position:absolute;left:583;top:1696;width:596;height:231" type="#_x0000_t202" filled="false" stroked="false">
              <v:textbox inset="0,0,0,0">
                <w:txbxContent>
                  <w:p>
                    <w:pPr>
                      <w:spacing w:line="230" w:lineRule="exact" w:before="0"/>
                      <w:ind w:left="0" w:right="0" w:firstLine="0"/>
                      <w:jc w:val="left"/>
                      <w:rPr>
                        <w:sz w:val="23"/>
                      </w:rPr>
                    </w:pPr>
                    <w:r>
                      <w:rPr>
                        <w:sz w:val="23"/>
                      </w:rPr>
                      <w:t>b×h0</w:t>
                    </w:r>
                  </w:p>
                </w:txbxContent>
              </v:textbox>
              <w10:wrap type="none"/>
            </v:shape>
            <v:shape style="position:absolute;left:2080;top:1696;width:9211;height:231" type="#_x0000_t202" filled="false" stroked="false">
              <v:textbox inset="0,0,0,0">
                <w:txbxContent>
                  <w:p>
                    <w:pPr>
                      <w:spacing w:line="230" w:lineRule="exact" w:before="0"/>
                      <w:ind w:left="0" w:right="0" w:firstLine="0"/>
                      <w:jc w:val="left"/>
                      <w:rPr>
                        <w:sz w:val="23"/>
                      </w:rPr>
                    </w:pPr>
                    <w:r>
                      <w:rPr>
                        <w:sz w:val="23"/>
                      </w:rPr>
                      <w:t>（mm2) 250×565 2503×65 250×365 250×365 250×365 250×365 250×365 250×365</w:t>
                    </w:r>
                  </w:p>
                </w:txbxContent>
              </v:textbox>
              <w10:wrap type="none"/>
            </v:shape>
            <v:shape style="position:absolute;left:811;top:2133;width:1748;height:1563" type="#_x0000_t202" filled="false" stroked="false">
              <v:textbox inset="0,0,0,0">
                <w:txbxContent>
                  <w:p>
                    <w:pPr>
                      <w:spacing w:line="263" w:lineRule="exact" w:before="0"/>
                      <w:ind w:left="-1" w:right="18" w:firstLine="0"/>
                      <w:jc w:val="center"/>
                      <w:rPr>
                        <w:sz w:val="23"/>
                      </w:rPr>
                    </w:pPr>
                    <w:r>
                      <w:rPr>
                        <w:sz w:val="23"/>
                      </w:rPr>
                      <w:t>v×b/2</w:t>
                    </w:r>
                    <w:r>
                      <w:rPr>
                        <w:spacing w:val="3"/>
                        <w:sz w:val="23"/>
                      </w:rPr>
                      <w:t> </w:t>
                    </w:r>
                    <w:r>
                      <w:rPr>
                        <w:spacing w:val="-3"/>
                        <w:sz w:val="23"/>
                      </w:rPr>
                      <w:t>（kN·m)</w:t>
                    </w:r>
                  </w:p>
                  <w:p>
                    <w:pPr>
                      <w:spacing w:line="240" w:lineRule="auto" w:before="7"/>
                      <w:rPr>
                        <w:sz w:val="22"/>
                      </w:rPr>
                    </w:pPr>
                  </w:p>
                  <w:p>
                    <w:pPr>
                      <w:spacing w:line="254" w:lineRule="auto" w:before="0"/>
                      <w:ind w:left="172" w:right="190" w:firstLine="0"/>
                      <w:jc w:val="center"/>
                      <w:rPr>
                        <w:sz w:val="23"/>
                      </w:rPr>
                    </w:pPr>
                    <w:r>
                      <w:rPr>
                        <w:sz w:val="23"/>
                      </w:rPr>
                      <w:t>M0=M—v×b/2 (kN·m)</w:t>
                    </w:r>
                  </w:p>
                  <w:p>
                    <w:pPr>
                      <w:spacing w:line="262" w:lineRule="exact" w:before="124"/>
                      <w:ind w:left="172" w:right="190" w:firstLine="0"/>
                      <w:jc w:val="center"/>
                      <w:rPr>
                        <w:sz w:val="23"/>
                      </w:rPr>
                    </w:pPr>
                    <w:r>
                      <w:rPr>
                        <w:sz w:val="23"/>
                      </w:rPr>
                      <w:t>γRE×M0</w:t>
                    </w:r>
                  </w:p>
                </w:txbxContent>
              </v:textbox>
              <w10:wrap type="none"/>
            </v:shape>
            <v:shape style="position:absolute;left:632;top:4020;width:2123;height:246" type="#_x0000_t202" filled="false" stroked="false">
              <v:textbox inset="0,0,0,0">
                <w:txbxContent>
                  <w:p>
                    <w:pPr>
                      <w:spacing w:line="245" w:lineRule="exact" w:before="0"/>
                      <w:ind w:left="0" w:right="0" w:firstLine="0"/>
                      <w:jc w:val="left"/>
                      <w:rPr>
                        <w:sz w:val="23"/>
                      </w:rPr>
                    </w:pPr>
                    <w:r>
                      <w:rPr>
                        <w:rFonts w:ascii="Symbol" w:hAnsi="Symbol" w:eastAsia="Symbol"/>
                        <w:position w:val="2"/>
                        <w:sz w:val="19"/>
                      </w:rPr>
                      <w:t></w:t>
                    </w:r>
                    <w:r>
                      <w:rPr>
                        <w:rFonts w:ascii="Times New Roman" w:hAnsi="Times New Roman" w:eastAsia="Times New Roman"/>
                        <w:position w:val="2"/>
                        <w:sz w:val="19"/>
                      </w:rPr>
                      <w:t> </w:t>
                    </w:r>
                    <w:r>
                      <w:rPr>
                        <w:sz w:val="23"/>
                      </w:rPr>
                      <w:t>＝（γRE×M0）／</w:t>
                    </w:r>
                  </w:p>
                </w:txbxContent>
              </v:textbox>
              <w10:wrap type="none"/>
            </v:shape>
            <v:shape style="position:absolute;left:803;top:4183;width:96;height:194" type="#_x0000_t202" filled="false" stroked="false">
              <v:textbox inset="0,0,0,0">
                <w:txbxContent>
                  <w:p>
                    <w:pPr>
                      <w:spacing w:line="182" w:lineRule="exact" w:before="11"/>
                      <w:ind w:left="0" w:right="0" w:firstLine="0"/>
                      <w:jc w:val="left"/>
                      <w:rPr>
                        <w:rFonts w:ascii="Times New Roman"/>
                        <w:i/>
                        <w:sz w:val="19"/>
                      </w:rPr>
                    </w:pPr>
                    <w:r>
                      <w:rPr>
                        <w:rFonts w:ascii="Times New Roman"/>
                        <w:i/>
                        <w:w w:val="101"/>
                        <w:sz w:val="19"/>
                      </w:rPr>
                      <w:t>s</w:t>
                    </w:r>
                  </w:p>
                </w:txbxContent>
              </v:textbox>
              <w10:wrap type="none"/>
            </v:shape>
            <v:shape style="position:absolute;left:659;top:4526;width:2051;height:3315" type="#_x0000_t202" filled="false" stroked="false">
              <v:textbox inset="0,0,0,0">
                <w:txbxContent>
                  <w:p>
                    <w:pPr>
                      <w:spacing w:line="263" w:lineRule="exact" w:before="0"/>
                      <w:ind w:left="0" w:right="17" w:firstLine="0"/>
                      <w:jc w:val="center"/>
                      <w:rPr>
                        <w:sz w:val="23"/>
                      </w:rPr>
                    </w:pPr>
                    <w:r>
                      <w:rPr>
                        <w:sz w:val="23"/>
                      </w:rPr>
                      <w:t>（fcbh02)</w:t>
                    </w:r>
                  </w:p>
                  <w:p>
                    <w:pPr>
                      <w:spacing w:line="290" w:lineRule="exact" w:before="171"/>
                      <w:ind w:left="172" w:right="0" w:firstLine="0"/>
                      <w:jc w:val="left"/>
                      <w:rPr>
                        <w:rFonts w:ascii="Times New Roman" w:hAnsi="Times New Roman"/>
                        <w:i/>
                        <w:sz w:val="24"/>
                      </w:rPr>
                    </w:pPr>
                    <w:r>
                      <w:rPr>
                        <w:sz w:val="23"/>
                      </w:rPr>
                      <w:t>ξ＝1－ </w:t>
                    </w:r>
                    <w:r>
                      <w:rPr>
                        <w:rFonts w:ascii="Times New Roman" w:hAnsi="Times New Roman"/>
                        <w:position w:val="1"/>
                        <w:sz w:val="24"/>
                      </w:rPr>
                      <w:t>1</w:t>
                    </w:r>
                    <w:r>
                      <w:rPr>
                        <w:rFonts w:ascii="Symbol" w:hAnsi="Symbol"/>
                        <w:position w:val="1"/>
                        <w:sz w:val="24"/>
                      </w:rPr>
                      <w:t></w:t>
                    </w:r>
                    <w:r>
                      <w:rPr>
                        <w:rFonts w:ascii="Times New Roman" w:hAnsi="Times New Roman"/>
                        <w:position w:val="1"/>
                        <w:sz w:val="24"/>
                      </w:rPr>
                      <w:t> 2</w:t>
                    </w:r>
                    <w:r>
                      <w:rPr>
                        <w:rFonts w:ascii="Times New Roman" w:hAnsi="Times New Roman"/>
                        <w:i/>
                        <w:position w:val="1"/>
                        <w:sz w:val="24"/>
                      </w:rPr>
                      <w:t>a</w:t>
                    </w:r>
                  </w:p>
                  <w:p>
                    <w:pPr>
                      <w:spacing w:line="135" w:lineRule="exact" w:before="0"/>
                      <w:ind w:left="1712" w:right="0" w:firstLine="0"/>
                      <w:jc w:val="left"/>
                      <w:rPr>
                        <w:rFonts w:ascii="Times New Roman"/>
                        <w:i/>
                        <w:sz w:val="14"/>
                      </w:rPr>
                    </w:pPr>
                    <w:r>
                      <w:rPr>
                        <w:rFonts w:ascii="Times New Roman"/>
                        <w:i/>
                        <w:w w:val="100"/>
                        <w:sz w:val="14"/>
                      </w:rPr>
                      <w:t>s</w:t>
                    </w:r>
                  </w:p>
                  <w:p>
                    <w:pPr>
                      <w:spacing w:before="106"/>
                      <w:ind w:left="0" w:right="17" w:firstLine="0"/>
                      <w:jc w:val="center"/>
                      <w:rPr>
                        <w:sz w:val="23"/>
                      </w:rPr>
                    </w:pPr>
                    <w:r>
                      <w:rPr>
                        <w:sz w:val="23"/>
                      </w:rPr>
                      <w:t>γs＝</w:t>
                    </w:r>
                  </w:p>
                  <w:p>
                    <w:pPr>
                      <w:spacing w:line="290" w:lineRule="exact" w:before="140"/>
                      <w:ind w:left="0" w:right="18" w:firstLine="0"/>
                      <w:jc w:val="center"/>
                      <w:rPr>
                        <w:sz w:val="23"/>
                      </w:rPr>
                    </w:pPr>
                    <w:r>
                      <w:rPr>
                        <w:sz w:val="23"/>
                      </w:rPr>
                      <w:t>0.5×(1+ </w:t>
                    </w:r>
                    <w:r>
                      <w:rPr>
                        <w:rFonts w:ascii="Times New Roman" w:hAnsi="Times New Roman" w:eastAsia="Times New Roman"/>
                        <w:position w:val="1"/>
                        <w:sz w:val="24"/>
                      </w:rPr>
                      <w:t>1</w:t>
                    </w:r>
                    <w:r>
                      <w:rPr>
                        <w:rFonts w:ascii="Symbol" w:hAnsi="Symbol" w:eastAsia="Symbol"/>
                        <w:position w:val="1"/>
                        <w:sz w:val="24"/>
                      </w:rPr>
                      <w:t></w:t>
                    </w:r>
                    <w:r>
                      <w:rPr>
                        <w:rFonts w:ascii="Times New Roman" w:hAnsi="Times New Roman" w:eastAsia="Times New Roman"/>
                        <w:position w:val="1"/>
                        <w:sz w:val="24"/>
                      </w:rPr>
                      <w:t> 2</w:t>
                    </w:r>
                    <w:r>
                      <w:rPr>
                        <w:rFonts w:ascii="Times New Roman" w:hAnsi="Times New Roman" w:eastAsia="Times New Roman"/>
                        <w:i/>
                        <w:position w:val="1"/>
                        <w:sz w:val="24"/>
                      </w:rPr>
                      <w:t>a </w:t>
                    </w:r>
                    <w:r>
                      <w:rPr>
                        <w:sz w:val="23"/>
                      </w:rPr>
                      <w:t>）</w:t>
                    </w:r>
                  </w:p>
                  <w:p>
                    <w:pPr>
                      <w:spacing w:line="135" w:lineRule="exact" w:before="0"/>
                      <w:ind w:left="1654" w:right="0" w:firstLine="0"/>
                      <w:jc w:val="left"/>
                      <w:rPr>
                        <w:rFonts w:ascii="Times New Roman"/>
                        <w:i/>
                        <w:sz w:val="14"/>
                      </w:rPr>
                    </w:pPr>
                    <w:r>
                      <w:rPr>
                        <w:rFonts w:ascii="Times New Roman"/>
                        <w:i/>
                        <w:w w:val="100"/>
                        <w:sz w:val="14"/>
                      </w:rPr>
                      <w:t>s</w:t>
                    </w:r>
                  </w:p>
                  <w:p>
                    <w:pPr>
                      <w:spacing w:line="240" w:lineRule="auto" w:before="10"/>
                      <w:rPr>
                        <w:rFonts w:ascii="Times New Roman"/>
                        <w:i/>
                        <w:sz w:val="20"/>
                      </w:rPr>
                    </w:pPr>
                  </w:p>
                  <w:p>
                    <w:pPr>
                      <w:tabs>
                        <w:tab w:pos="957" w:val="left" w:leader="none"/>
                      </w:tabs>
                      <w:spacing w:line="270" w:lineRule="exact" w:before="0"/>
                      <w:ind w:left="0" w:right="18" w:firstLine="0"/>
                      <w:jc w:val="center"/>
                      <w:rPr>
                        <w:sz w:val="23"/>
                      </w:rPr>
                    </w:pPr>
                    <w:r>
                      <w:rPr>
                        <w:sz w:val="23"/>
                      </w:rPr>
                      <w:t>Αs＝</w:t>
                    </w:r>
                    <w:r>
                      <w:rPr>
                        <w:spacing w:val="-78"/>
                        <w:sz w:val="23"/>
                      </w:rPr>
                      <w:t> </w:t>
                    </w:r>
                    <w:r>
                      <w:rPr>
                        <w:rFonts w:ascii="Times New Roman" w:hAnsi="Times New Roman" w:eastAsia="Times New Roman"/>
                        <w:i/>
                        <w:position w:val="1"/>
                        <w:sz w:val="23"/>
                      </w:rPr>
                      <w:t>r</w:t>
                      <w:tab/>
                      <w:t>M</w:t>
                    </w:r>
                    <w:r>
                      <w:rPr>
                        <w:rFonts w:ascii="Times New Roman" w:hAnsi="Times New Roman" w:eastAsia="Times New Roman"/>
                        <w:i/>
                        <w:spacing w:val="29"/>
                        <w:position w:val="1"/>
                        <w:sz w:val="23"/>
                      </w:rPr>
                      <w:t> </w:t>
                    </w:r>
                    <w:r>
                      <w:rPr>
                        <w:sz w:val="23"/>
                      </w:rPr>
                      <w:t>／</w:t>
                    </w:r>
                  </w:p>
                  <w:p>
                    <w:pPr>
                      <w:tabs>
                        <w:tab w:pos="1427" w:val="left" w:leader="none"/>
                      </w:tabs>
                      <w:spacing w:line="125" w:lineRule="exact" w:before="0"/>
                      <w:ind w:left="938" w:right="0" w:firstLine="0"/>
                      <w:jc w:val="left"/>
                      <w:rPr>
                        <w:rFonts w:ascii="Times New Roman"/>
                        <w:i/>
                        <w:sz w:val="13"/>
                      </w:rPr>
                    </w:pPr>
                    <w:r>
                      <w:rPr>
                        <w:rFonts w:ascii="Times New Roman"/>
                        <w:i/>
                        <w:w w:val="105"/>
                        <w:sz w:val="13"/>
                      </w:rPr>
                      <w:t>RE</w:t>
                      <w:tab/>
                      <w:t>o</w:t>
                    </w:r>
                  </w:p>
                  <w:p>
                    <w:pPr>
                      <w:spacing w:before="97"/>
                      <w:ind w:left="0" w:right="18" w:firstLine="0"/>
                      <w:jc w:val="center"/>
                      <w:rPr>
                        <w:sz w:val="23"/>
                      </w:rPr>
                    </w:pPr>
                    <w:r>
                      <w:rPr>
                        <w:sz w:val="23"/>
                      </w:rPr>
                      <w:t>（rsfyh0) （mm2）</w:t>
                    </w:r>
                  </w:p>
                  <w:p>
                    <w:pPr>
                      <w:spacing w:line="240" w:lineRule="auto" w:before="9"/>
                      <w:rPr>
                        <w:sz w:val="15"/>
                      </w:rPr>
                    </w:pPr>
                  </w:p>
                  <w:p>
                    <w:pPr>
                      <w:tabs>
                        <w:tab w:pos="460" w:val="left" w:leader="none"/>
                      </w:tabs>
                      <w:spacing w:line="262" w:lineRule="exact" w:before="1"/>
                      <w:ind w:left="0" w:right="17" w:firstLine="0"/>
                      <w:jc w:val="center"/>
                      <w:rPr>
                        <w:sz w:val="23"/>
                      </w:rPr>
                    </w:pPr>
                    <w:r>
                      <w:rPr>
                        <w:sz w:val="23"/>
                      </w:rPr>
                      <w:t>选</w:t>
                      <w:tab/>
                      <w:t>筋</w:t>
                    </w:r>
                  </w:p>
                </w:txbxContent>
              </v:textbox>
              <w10:wrap type="none"/>
            </v:shape>
            <v:shape style="position:absolute;left:2964;top:7766;width:712;height:231" type="#_x0000_t202" filled="false" stroked="false">
              <v:textbox inset="0,0,0,0">
                <w:txbxContent>
                  <w:p>
                    <w:pPr>
                      <w:spacing w:line="230" w:lineRule="exact" w:before="0"/>
                      <w:ind w:left="0" w:right="0" w:firstLine="0"/>
                      <w:jc w:val="left"/>
                      <w:rPr>
                        <w:sz w:val="23"/>
                      </w:rPr>
                    </w:pPr>
                    <w:r>
                      <w:rPr>
                        <w:sz w:val="23"/>
                      </w:rPr>
                      <w:t>+2Ф20</w:t>
                    </w:r>
                  </w:p>
                </w:txbxContent>
              </v:textbox>
              <w10:wrap type="none"/>
            </v:shape>
            <v:shape style="position:absolute;left:753;top:8203;width:1864;height:764" type="#_x0000_t202" filled="false" stroked="false">
              <v:textbox inset="0,0,0,0">
                <w:txbxContent>
                  <w:p>
                    <w:pPr>
                      <w:tabs>
                        <w:tab w:pos="1152" w:val="left" w:leader="none"/>
                      </w:tabs>
                      <w:spacing w:line="263" w:lineRule="exact" w:before="0"/>
                      <w:ind w:left="0" w:right="18" w:firstLine="0"/>
                      <w:jc w:val="center"/>
                      <w:rPr>
                        <w:sz w:val="23"/>
                      </w:rPr>
                    </w:pPr>
                    <w:r>
                      <w:rPr>
                        <w:sz w:val="23"/>
                      </w:rPr>
                      <w:t>实配面积</w:t>
                      <w:tab/>
                    </w:r>
                    <w:r>
                      <w:rPr>
                        <w:spacing w:val="-5"/>
                        <w:sz w:val="23"/>
                      </w:rPr>
                      <w:t>(mm2）</w:t>
                    </w:r>
                  </w:p>
                  <w:p>
                    <w:pPr>
                      <w:spacing w:line="240" w:lineRule="auto" w:before="7"/>
                      <w:rPr>
                        <w:sz w:val="18"/>
                      </w:rPr>
                    </w:pPr>
                  </w:p>
                  <w:p>
                    <w:pPr>
                      <w:spacing w:line="262" w:lineRule="exact" w:before="0"/>
                      <w:ind w:left="0" w:right="17" w:firstLine="0"/>
                      <w:jc w:val="center"/>
                      <w:rPr>
                        <w:sz w:val="23"/>
                      </w:rPr>
                    </w:pPr>
                    <w:r>
                      <w:rPr>
                        <w:sz w:val="23"/>
                      </w:rPr>
                      <w:t>ρ%</w:t>
                    </w:r>
                  </w:p>
                </w:txbxContent>
              </v:textbox>
              <w10:wrap type="none"/>
            </v:shape>
            <w10:wrap type="none"/>
          </v:group>
        </w:pict>
      </w:r>
      <w:r>
        <w:rPr>
          <w:rFonts w:ascii="Times New Roman" w:hAnsi="Times New Roman" w:eastAsia="Times New Roman"/>
          <w:i/>
          <w:position w:val="1"/>
        </w:rPr>
        <w:t>V</w:t>
        <w:tab/>
      </w:r>
      <w:r>
        <w:rPr/>
        <w:t>=1.05×309.83/1。9+21。36=192。34 kN</w:t>
      </w:r>
    </w:p>
    <w:p>
      <w:pPr>
        <w:pStyle w:val="BodyText"/>
        <w:spacing w:before="2" w:after="1"/>
        <w:rPr>
          <w:sz w:val="16"/>
        </w:rPr>
      </w:pPr>
    </w:p>
    <w:tbl>
      <w:tblPr>
        <w:tblW w:w="0" w:type="auto"/>
        <w:jc w:val="left"/>
        <w:tblInd w:w="2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3"/>
        <w:gridCol w:w="929"/>
        <w:gridCol w:w="1102"/>
        <w:gridCol w:w="1157"/>
        <w:gridCol w:w="985"/>
        <w:gridCol w:w="1100"/>
        <w:gridCol w:w="1098"/>
        <w:gridCol w:w="900"/>
      </w:tblGrid>
      <w:tr>
        <w:trPr>
          <w:trHeight w:val="411" w:hRule="atLeast"/>
        </w:trPr>
        <w:tc>
          <w:tcPr>
            <w:tcW w:w="1133" w:type="dxa"/>
          </w:tcPr>
          <w:p>
            <w:pPr>
              <w:pStyle w:val="TableParagraph"/>
              <w:spacing w:line="263" w:lineRule="exact"/>
              <w:ind w:right="114"/>
              <w:jc w:val="center"/>
              <w:rPr>
                <w:sz w:val="23"/>
              </w:rPr>
            </w:pPr>
            <w:r>
              <w:rPr>
                <w:w w:val="100"/>
                <w:sz w:val="23"/>
              </w:rPr>
              <w:t>Ⅰ</w:t>
            </w:r>
          </w:p>
        </w:tc>
        <w:tc>
          <w:tcPr>
            <w:tcW w:w="929" w:type="dxa"/>
          </w:tcPr>
          <w:p>
            <w:pPr>
              <w:pStyle w:val="TableParagraph"/>
              <w:spacing w:line="263" w:lineRule="exact"/>
              <w:ind w:right="29"/>
              <w:jc w:val="center"/>
              <w:rPr>
                <w:sz w:val="23"/>
              </w:rPr>
            </w:pPr>
            <w:r>
              <w:rPr>
                <w:w w:val="100"/>
                <w:sz w:val="23"/>
              </w:rPr>
              <w:t>Ⅰ</w:t>
            </w:r>
          </w:p>
        </w:tc>
        <w:tc>
          <w:tcPr>
            <w:tcW w:w="1102" w:type="dxa"/>
          </w:tcPr>
          <w:p>
            <w:pPr>
              <w:pStyle w:val="TableParagraph"/>
              <w:spacing w:line="263" w:lineRule="exact"/>
              <w:ind w:left="82"/>
              <w:jc w:val="center"/>
              <w:rPr>
                <w:sz w:val="23"/>
              </w:rPr>
            </w:pPr>
            <w:r>
              <w:rPr>
                <w:w w:val="100"/>
                <w:sz w:val="23"/>
              </w:rPr>
              <w:t>Ⅱ</w:t>
            </w:r>
          </w:p>
        </w:tc>
        <w:tc>
          <w:tcPr>
            <w:tcW w:w="1157" w:type="dxa"/>
          </w:tcPr>
          <w:p>
            <w:pPr>
              <w:pStyle w:val="TableParagraph"/>
              <w:spacing w:line="263" w:lineRule="exact"/>
              <w:ind w:right="28"/>
              <w:jc w:val="center"/>
              <w:rPr>
                <w:sz w:val="23"/>
              </w:rPr>
            </w:pPr>
            <w:r>
              <w:rPr>
                <w:w w:val="100"/>
                <w:sz w:val="23"/>
              </w:rPr>
              <w:t>Ⅲ</w:t>
            </w:r>
          </w:p>
        </w:tc>
        <w:tc>
          <w:tcPr>
            <w:tcW w:w="985" w:type="dxa"/>
          </w:tcPr>
          <w:p>
            <w:pPr>
              <w:pStyle w:val="TableParagraph"/>
              <w:spacing w:line="263" w:lineRule="exact"/>
              <w:ind w:right="29"/>
              <w:jc w:val="center"/>
              <w:rPr>
                <w:sz w:val="23"/>
              </w:rPr>
            </w:pPr>
            <w:r>
              <w:rPr>
                <w:w w:val="100"/>
                <w:sz w:val="23"/>
              </w:rPr>
              <w:t>Ⅲ</w:t>
            </w:r>
          </w:p>
        </w:tc>
        <w:tc>
          <w:tcPr>
            <w:tcW w:w="1100" w:type="dxa"/>
          </w:tcPr>
          <w:p>
            <w:pPr>
              <w:pStyle w:val="TableParagraph"/>
              <w:spacing w:line="263" w:lineRule="exact"/>
              <w:ind w:left="28"/>
              <w:jc w:val="center"/>
              <w:rPr>
                <w:sz w:val="23"/>
              </w:rPr>
            </w:pPr>
            <w:r>
              <w:rPr>
                <w:w w:val="100"/>
                <w:sz w:val="23"/>
              </w:rPr>
              <w:t>Ⅳ</w:t>
            </w:r>
          </w:p>
        </w:tc>
        <w:tc>
          <w:tcPr>
            <w:tcW w:w="1098" w:type="dxa"/>
          </w:tcPr>
          <w:p>
            <w:pPr>
              <w:pStyle w:val="TableParagraph"/>
              <w:spacing w:line="263" w:lineRule="exact"/>
              <w:ind w:right="25"/>
              <w:jc w:val="center"/>
              <w:rPr>
                <w:sz w:val="23"/>
              </w:rPr>
            </w:pPr>
            <w:r>
              <w:rPr>
                <w:w w:val="100"/>
                <w:sz w:val="23"/>
              </w:rPr>
              <w:t>Ⅳ</w:t>
            </w:r>
          </w:p>
        </w:tc>
        <w:tc>
          <w:tcPr>
            <w:tcW w:w="900" w:type="dxa"/>
          </w:tcPr>
          <w:p>
            <w:pPr>
              <w:pStyle w:val="TableParagraph"/>
              <w:spacing w:line="263" w:lineRule="exact"/>
              <w:ind w:left="110"/>
              <w:jc w:val="center"/>
              <w:rPr>
                <w:sz w:val="23"/>
              </w:rPr>
            </w:pPr>
            <w:r>
              <w:rPr>
                <w:w w:val="100"/>
                <w:sz w:val="23"/>
              </w:rPr>
              <w:t>Ⅴ</w:t>
            </w:r>
          </w:p>
        </w:tc>
      </w:tr>
      <w:tr>
        <w:trPr>
          <w:trHeight w:val="411" w:hRule="atLeast"/>
        </w:trPr>
        <w:tc>
          <w:tcPr>
            <w:tcW w:w="1133" w:type="dxa"/>
          </w:tcPr>
          <w:p>
            <w:pPr>
              <w:pStyle w:val="TableParagraph"/>
              <w:spacing w:line="242" w:lineRule="exact" w:before="149"/>
              <w:ind w:left="32" w:right="141"/>
              <w:jc w:val="center"/>
              <w:rPr>
                <w:sz w:val="23"/>
              </w:rPr>
            </w:pPr>
            <w:r>
              <w:rPr>
                <w:sz w:val="23"/>
              </w:rPr>
              <w:t>—333.27</w:t>
            </w:r>
          </w:p>
        </w:tc>
        <w:tc>
          <w:tcPr>
            <w:tcW w:w="929" w:type="dxa"/>
          </w:tcPr>
          <w:p>
            <w:pPr>
              <w:pStyle w:val="TableParagraph"/>
              <w:spacing w:line="242" w:lineRule="exact" w:before="149"/>
              <w:ind w:left="142" w:right="171"/>
              <w:jc w:val="center"/>
              <w:rPr>
                <w:sz w:val="23"/>
              </w:rPr>
            </w:pPr>
            <w:r>
              <w:rPr>
                <w:sz w:val="23"/>
              </w:rPr>
              <w:t>92.21</w:t>
            </w:r>
          </w:p>
        </w:tc>
        <w:tc>
          <w:tcPr>
            <w:tcW w:w="1102" w:type="dxa"/>
          </w:tcPr>
          <w:p>
            <w:pPr>
              <w:pStyle w:val="TableParagraph"/>
              <w:spacing w:line="242" w:lineRule="exact" w:before="149"/>
              <w:ind w:left="172" w:right="85"/>
              <w:jc w:val="center"/>
              <w:rPr>
                <w:sz w:val="23"/>
              </w:rPr>
            </w:pPr>
            <w:r>
              <w:rPr>
                <w:sz w:val="23"/>
              </w:rPr>
              <w:t>209。57</w:t>
            </w:r>
          </w:p>
        </w:tc>
        <w:tc>
          <w:tcPr>
            <w:tcW w:w="1157" w:type="dxa"/>
          </w:tcPr>
          <w:p>
            <w:pPr>
              <w:pStyle w:val="TableParagraph"/>
              <w:spacing w:line="242" w:lineRule="exact" w:before="149"/>
              <w:ind w:left="84" w:right="112"/>
              <w:jc w:val="center"/>
              <w:rPr>
                <w:sz w:val="23"/>
              </w:rPr>
            </w:pPr>
            <w:r>
              <w:rPr>
                <w:sz w:val="23"/>
              </w:rPr>
              <w:t>—315.21</w:t>
            </w:r>
          </w:p>
        </w:tc>
        <w:tc>
          <w:tcPr>
            <w:tcW w:w="985" w:type="dxa"/>
          </w:tcPr>
          <w:p>
            <w:pPr>
              <w:pStyle w:val="TableParagraph"/>
              <w:spacing w:line="242" w:lineRule="exact" w:before="149"/>
              <w:ind w:left="113" w:right="142"/>
              <w:jc w:val="center"/>
              <w:rPr>
                <w:sz w:val="23"/>
              </w:rPr>
            </w:pPr>
            <w:r>
              <w:rPr>
                <w:sz w:val="23"/>
              </w:rPr>
              <w:t>42。32</w:t>
            </w:r>
          </w:p>
        </w:tc>
        <w:tc>
          <w:tcPr>
            <w:tcW w:w="1100" w:type="dxa"/>
          </w:tcPr>
          <w:p>
            <w:pPr>
              <w:pStyle w:val="TableParagraph"/>
              <w:spacing w:line="242" w:lineRule="exact" w:before="149"/>
              <w:ind w:left="48" w:right="20"/>
              <w:jc w:val="center"/>
              <w:rPr>
                <w:sz w:val="23"/>
              </w:rPr>
            </w:pPr>
            <w:r>
              <w:rPr>
                <w:sz w:val="23"/>
              </w:rPr>
              <w:t>-195.92</w:t>
            </w:r>
          </w:p>
        </w:tc>
        <w:tc>
          <w:tcPr>
            <w:tcW w:w="1098" w:type="dxa"/>
          </w:tcPr>
          <w:p>
            <w:pPr>
              <w:pStyle w:val="TableParagraph"/>
              <w:spacing w:line="242" w:lineRule="exact" w:before="149"/>
              <w:ind w:left="81" w:right="106"/>
              <w:jc w:val="center"/>
              <w:rPr>
                <w:sz w:val="23"/>
              </w:rPr>
            </w:pPr>
            <w:r>
              <w:rPr>
                <w:sz w:val="23"/>
              </w:rPr>
              <w:t>113。91</w:t>
            </w:r>
          </w:p>
        </w:tc>
        <w:tc>
          <w:tcPr>
            <w:tcW w:w="900" w:type="dxa"/>
          </w:tcPr>
          <w:p>
            <w:pPr>
              <w:pStyle w:val="TableParagraph"/>
              <w:spacing w:line="242" w:lineRule="exact" w:before="149"/>
              <w:ind w:left="140" w:right="30"/>
              <w:jc w:val="center"/>
              <w:rPr>
                <w:sz w:val="23"/>
              </w:rPr>
            </w:pPr>
            <w:r>
              <w:rPr>
                <w:sz w:val="23"/>
              </w:rPr>
              <w:t>-28.31</w:t>
            </w:r>
          </w:p>
        </w:tc>
      </w:tr>
    </w:tbl>
    <w:p>
      <w:pPr>
        <w:pStyle w:val="BodyText"/>
        <w:rPr>
          <w:sz w:val="20"/>
        </w:rPr>
      </w:pPr>
    </w:p>
    <w:p>
      <w:pPr>
        <w:pStyle w:val="BodyText"/>
        <w:rPr>
          <w:sz w:val="20"/>
        </w:rPr>
      </w:pPr>
    </w:p>
    <w:p>
      <w:pPr>
        <w:pStyle w:val="BodyText"/>
        <w:rPr>
          <w:sz w:val="20"/>
        </w:rPr>
      </w:pPr>
    </w:p>
    <w:p>
      <w:pPr>
        <w:pStyle w:val="BodyText"/>
        <w:spacing w:before="9"/>
        <w:rPr>
          <w:sz w:val="11"/>
        </w:rPr>
      </w:pPr>
    </w:p>
    <w:tbl>
      <w:tblPr>
        <w:tblW w:w="0" w:type="auto"/>
        <w:jc w:val="left"/>
        <w:tblInd w:w="2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2"/>
        <w:gridCol w:w="875"/>
        <w:gridCol w:w="1072"/>
        <w:gridCol w:w="1156"/>
        <w:gridCol w:w="926"/>
        <w:gridCol w:w="1243"/>
        <w:gridCol w:w="923"/>
        <w:gridCol w:w="1100"/>
      </w:tblGrid>
      <w:tr>
        <w:trPr>
          <w:trHeight w:val="425" w:hRule="atLeast"/>
        </w:trPr>
        <w:tc>
          <w:tcPr>
            <w:tcW w:w="1272" w:type="dxa"/>
          </w:tcPr>
          <w:p>
            <w:pPr>
              <w:pStyle w:val="TableParagraph"/>
              <w:spacing w:line="263" w:lineRule="exact"/>
              <w:ind w:left="277"/>
              <w:rPr>
                <w:sz w:val="23"/>
              </w:rPr>
            </w:pPr>
            <w:r>
              <w:rPr>
                <w:sz w:val="23"/>
              </w:rPr>
              <w:t>25.99</w:t>
            </w:r>
          </w:p>
        </w:tc>
        <w:tc>
          <w:tcPr>
            <w:tcW w:w="875" w:type="dxa"/>
          </w:tcPr>
          <w:p>
            <w:pPr>
              <w:pStyle w:val="TableParagraph"/>
              <w:spacing w:line="263" w:lineRule="exact"/>
              <w:ind w:left="3" w:right="141"/>
              <w:jc w:val="center"/>
              <w:rPr>
                <w:sz w:val="23"/>
              </w:rPr>
            </w:pPr>
            <w:r>
              <w:rPr>
                <w:sz w:val="23"/>
              </w:rPr>
              <w:t>25。99</w:t>
            </w:r>
          </w:p>
        </w:tc>
        <w:tc>
          <w:tcPr>
            <w:tcW w:w="1072" w:type="dxa"/>
          </w:tcPr>
          <w:p>
            <w:pPr>
              <w:pStyle w:val="TableParagraph"/>
              <w:rPr>
                <w:rFonts w:ascii="Times New Roman"/>
                <w:sz w:val="22"/>
              </w:rPr>
            </w:pPr>
          </w:p>
        </w:tc>
        <w:tc>
          <w:tcPr>
            <w:tcW w:w="1156" w:type="dxa"/>
          </w:tcPr>
          <w:p>
            <w:pPr>
              <w:pStyle w:val="TableParagraph"/>
              <w:spacing w:line="263" w:lineRule="exact"/>
              <w:ind w:left="277"/>
              <w:rPr>
                <w:sz w:val="23"/>
              </w:rPr>
            </w:pPr>
            <w:r>
              <w:rPr>
                <w:sz w:val="23"/>
              </w:rPr>
              <w:t>25.05</w:t>
            </w:r>
          </w:p>
        </w:tc>
        <w:tc>
          <w:tcPr>
            <w:tcW w:w="926" w:type="dxa"/>
          </w:tcPr>
          <w:p>
            <w:pPr>
              <w:pStyle w:val="TableParagraph"/>
              <w:spacing w:line="263" w:lineRule="exact"/>
              <w:ind w:left="115" w:right="80"/>
              <w:jc w:val="center"/>
              <w:rPr>
                <w:sz w:val="23"/>
              </w:rPr>
            </w:pPr>
            <w:r>
              <w:rPr>
                <w:sz w:val="23"/>
              </w:rPr>
              <w:t>25.05</w:t>
            </w:r>
          </w:p>
        </w:tc>
        <w:tc>
          <w:tcPr>
            <w:tcW w:w="1243" w:type="dxa"/>
          </w:tcPr>
          <w:p>
            <w:pPr>
              <w:pStyle w:val="TableParagraph"/>
              <w:spacing w:line="263" w:lineRule="exact"/>
              <w:ind w:left="339"/>
              <w:rPr>
                <w:sz w:val="23"/>
              </w:rPr>
            </w:pPr>
            <w:r>
              <w:rPr>
                <w:sz w:val="23"/>
              </w:rPr>
              <w:t>19.35</w:t>
            </w:r>
          </w:p>
        </w:tc>
        <w:tc>
          <w:tcPr>
            <w:tcW w:w="923" w:type="dxa"/>
          </w:tcPr>
          <w:p>
            <w:pPr>
              <w:pStyle w:val="TableParagraph"/>
              <w:spacing w:line="263" w:lineRule="exact"/>
              <w:ind w:left="91" w:right="101"/>
              <w:jc w:val="center"/>
              <w:rPr>
                <w:sz w:val="23"/>
              </w:rPr>
            </w:pPr>
            <w:r>
              <w:rPr>
                <w:sz w:val="23"/>
              </w:rPr>
              <w:t>19。35</w:t>
            </w:r>
          </w:p>
        </w:tc>
        <w:tc>
          <w:tcPr>
            <w:tcW w:w="1100" w:type="dxa"/>
          </w:tcPr>
          <w:p>
            <w:pPr>
              <w:pStyle w:val="TableParagraph"/>
              <w:rPr>
                <w:rFonts w:ascii="Times New Roman"/>
                <w:sz w:val="22"/>
              </w:rPr>
            </w:pPr>
          </w:p>
        </w:tc>
      </w:tr>
      <w:tr>
        <w:trPr>
          <w:trHeight w:val="606" w:hRule="atLeast"/>
        </w:trPr>
        <w:tc>
          <w:tcPr>
            <w:tcW w:w="1272" w:type="dxa"/>
          </w:tcPr>
          <w:p>
            <w:pPr>
              <w:pStyle w:val="TableParagraph"/>
              <w:spacing w:before="162"/>
              <w:ind w:right="183"/>
              <w:jc w:val="right"/>
              <w:rPr>
                <w:sz w:val="23"/>
              </w:rPr>
            </w:pPr>
            <w:r>
              <w:rPr>
                <w:sz w:val="23"/>
              </w:rPr>
              <w:t>—305。37</w:t>
            </w:r>
          </w:p>
        </w:tc>
        <w:tc>
          <w:tcPr>
            <w:tcW w:w="875" w:type="dxa"/>
          </w:tcPr>
          <w:p>
            <w:pPr>
              <w:pStyle w:val="TableParagraph"/>
              <w:spacing w:before="162"/>
              <w:ind w:left="3" w:right="141"/>
              <w:jc w:val="center"/>
              <w:rPr>
                <w:sz w:val="23"/>
              </w:rPr>
            </w:pPr>
            <w:r>
              <w:rPr>
                <w:sz w:val="23"/>
              </w:rPr>
              <w:t>64。79</w:t>
            </w:r>
          </w:p>
        </w:tc>
        <w:tc>
          <w:tcPr>
            <w:tcW w:w="1072" w:type="dxa"/>
          </w:tcPr>
          <w:p>
            <w:pPr>
              <w:pStyle w:val="TableParagraph"/>
              <w:spacing w:before="162"/>
              <w:ind w:left="144" w:right="82"/>
              <w:jc w:val="center"/>
              <w:rPr>
                <w:sz w:val="23"/>
              </w:rPr>
            </w:pPr>
            <w:r>
              <w:rPr>
                <w:sz w:val="23"/>
              </w:rPr>
              <w:t>206。52</w:t>
            </w:r>
          </w:p>
        </w:tc>
        <w:tc>
          <w:tcPr>
            <w:tcW w:w="1156" w:type="dxa"/>
          </w:tcPr>
          <w:p>
            <w:pPr>
              <w:pStyle w:val="TableParagraph"/>
              <w:spacing w:before="162"/>
              <w:ind w:right="127"/>
              <w:jc w:val="right"/>
              <w:rPr>
                <w:sz w:val="23"/>
              </w:rPr>
            </w:pPr>
            <w:r>
              <w:rPr>
                <w:sz w:val="23"/>
              </w:rPr>
              <w:t>—288.13</w:t>
            </w:r>
          </w:p>
        </w:tc>
        <w:tc>
          <w:tcPr>
            <w:tcW w:w="926" w:type="dxa"/>
          </w:tcPr>
          <w:p>
            <w:pPr>
              <w:pStyle w:val="TableParagraph"/>
              <w:spacing w:before="162"/>
              <w:ind w:left="115" w:right="80"/>
              <w:jc w:val="center"/>
              <w:rPr>
                <w:sz w:val="23"/>
              </w:rPr>
            </w:pPr>
            <w:r>
              <w:rPr>
                <w:sz w:val="23"/>
              </w:rPr>
              <w:t>16.13</w:t>
            </w:r>
          </w:p>
        </w:tc>
        <w:tc>
          <w:tcPr>
            <w:tcW w:w="1243" w:type="dxa"/>
          </w:tcPr>
          <w:p>
            <w:pPr>
              <w:pStyle w:val="TableParagraph"/>
              <w:spacing w:before="162"/>
              <w:ind w:right="94"/>
              <w:jc w:val="right"/>
              <w:rPr>
                <w:sz w:val="23"/>
              </w:rPr>
            </w:pPr>
            <w:r>
              <w:rPr>
                <w:sz w:val="23"/>
              </w:rPr>
              <w:t>—175。58</w:t>
            </w:r>
          </w:p>
        </w:tc>
        <w:tc>
          <w:tcPr>
            <w:tcW w:w="923" w:type="dxa"/>
          </w:tcPr>
          <w:p>
            <w:pPr>
              <w:pStyle w:val="TableParagraph"/>
              <w:spacing w:before="162"/>
              <w:ind w:left="91" w:right="101"/>
              <w:jc w:val="center"/>
              <w:rPr>
                <w:sz w:val="23"/>
              </w:rPr>
            </w:pPr>
            <w:r>
              <w:rPr>
                <w:sz w:val="23"/>
              </w:rPr>
              <w:t>92。47</w:t>
            </w:r>
          </w:p>
        </w:tc>
        <w:tc>
          <w:tcPr>
            <w:tcW w:w="1100" w:type="dxa"/>
          </w:tcPr>
          <w:p>
            <w:pPr>
              <w:pStyle w:val="TableParagraph"/>
              <w:spacing w:before="162"/>
              <w:ind w:left="120" w:right="20"/>
              <w:jc w:val="center"/>
              <w:rPr>
                <w:sz w:val="23"/>
              </w:rPr>
            </w:pPr>
            <w:r>
              <w:rPr>
                <w:sz w:val="23"/>
              </w:rPr>
              <w:t>-27.4</w:t>
            </w:r>
          </w:p>
        </w:tc>
      </w:tr>
      <w:tr>
        <w:trPr>
          <w:trHeight w:val="670" w:hRule="atLeast"/>
        </w:trPr>
        <w:tc>
          <w:tcPr>
            <w:tcW w:w="1272" w:type="dxa"/>
          </w:tcPr>
          <w:p>
            <w:pPr>
              <w:pStyle w:val="TableParagraph"/>
              <w:spacing w:before="149"/>
              <w:ind w:right="240"/>
              <w:jc w:val="right"/>
              <w:rPr>
                <w:sz w:val="23"/>
              </w:rPr>
            </w:pPr>
            <w:r>
              <w:rPr>
                <w:sz w:val="23"/>
              </w:rPr>
              <w:t>—229.03</w:t>
            </w:r>
          </w:p>
        </w:tc>
        <w:tc>
          <w:tcPr>
            <w:tcW w:w="875" w:type="dxa"/>
          </w:tcPr>
          <w:p>
            <w:pPr>
              <w:pStyle w:val="TableParagraph"/>
              <w:spacing w:before="149"/>
              <w:ind w:left="3" w:right="141"/>
              <w:jc w:val="center"/>
              <w:rPr>
                <w:sz w:val="23"/>
              </w:rPr>
            </w:pPr>
            <w:r>
              <w:rPr>
                <w:sz w:val="23"/>
              </w:rPr>
              <w:t>48。59</w:t>
            </w:r>
          </w:p>
        </w:tc>
        <w:tc>
          <w:tcPr>
            <w:tcW w:w="1072" w:type="dxa"/>
          </w:tcPr>
          <w:p>
            <w:pPr>
              <w:pStyle w:val="TableParagraph"/>
              <w:spacing w:before="149"/>
              <w:ind w:left="144" w:right="82"/>
              <w:jc w:val="center"/>
              <w:rPr>
                <w:sz w:val="23"/>
              </w:rPr>
            </w:pPr>
            <w:r>
              <w:rPr>
                <w:sz w:val="23"/>
              </w:rPr>
              <w:t>154。89</w:t>
            </w:r>
          </w:p>
        </w:tc>
        <w:tc>
          <w:tcPr>
            <w:tcW w:w="1156" w:type="dxa"/>
          </w:tcPr>
          <w:p>
            <w:pPr>
              <w:pStyle w:val="TableParagraph"/>
              <w:spacing w:before="149"/>
              <w:ind w:right="184"/>
              <w:jc w:val="right"/>
              <w:rPr>
                <w:sz w:val="23"/>
              </w:rPr>
            </w:pPr>
            <w:r>
              <w:rPr>
                <w:sz w:val="23"/>
              </w:rPr>
              <w:t>216。10</w:t>
            </w:r>
          </w:p>
        </w:tc>
        <w:tc>
          <w:tcPr>
            <w:tcW w:w="926" w:type="dxa"/>
          </w:tcPr>
          <w:p>
            <w:pPr>
              <w:pStyle w:val="TableParagraph"/>
              <w:spacing w:before="149"/>
              <w:ind w:left="115" w:right="80"/>
              <w:jc w:val="center"/>
              <w:rPr>
                <w:sz w:val="23"/>
              </w:rPr>
            </w:pPr>
            <w:r>
              <w:rPr>
                <w:sz w:val="23"/>
              </w:rPr>
              <w:t>12.10</w:t>
            </w:r>
          </w:p>
        </w:tc>
        <w:tc>
          <w:tcPr>
            <w:tcW w:w="1243" w:type="dxa"/>
          </w:tcPr>
          <w:p>
            <w:pPr>
              <w:pStyle w:val="TableParagraph"/>
              <w:spacing w:before="149"/>
              <w:ind w:right="153"/>
              <w:jc w:val="right"/>
              <w:rPr>
                <w:sz w:val="23"/>
              </w:rPr>
            </w:pPr>
            <w:r>
              <w:rPr>
                <w:sz w:val="23"/>
              </w:rPr>
              <w:t>—131.69</w:t>
            </w:r>
          </w:p>
        </w:tc>
        <w:tc>
          <w:tcPr>
            <w:tcW w:w="923" w:type="dxa"/>
          </w:tcPr>
          <w:p>
            <w:pPr>
              <w:pStyle w:val="TableParagraph"/>
              <w:spacing w:before="149"/>
              <w:ind w:left="91" w:right="101"/>
              <w:jc w:val="center"/>
              <w:rPr>
                <w:sz w:val="23"/>
              </w:rPr>
            </w:pPr>
            <w:r>
              <w:rPr>
                <w:sz w:val="23"/>
              </w:rPr>
              <w:t>69.35</w:t>
            </w:r>
          </w:p>
        </w:tc>
        <w:tc>
          <w:tcPr>
            <w:tcW w:w="1100" w:type="dxa"/>
          </w:tcPr>
          <w:p>
            <w:pPr>
              <w:pStyle w:val="TableParagraph"/>
              <w:spacing w:before="149"/>
              <w:ind w:left="120" w:right="20"/>
              <w:jc w:val="center"/>
              <w:rPr>
                <w:sz w:val="23"/>
              </w:rPr>
            </w:pPr>
            <w:r>
              <w:rPr>
                <w:sz w:val="23"/>
              </w:rPr>
              <w:t>—20。55</w:t>
            </w:r>
          </w:p>
        </w:tc>
      </w:tr>
      <w:tr>
        <w:trPr>
          <w:trHeight w:val="779" w:hRule="atLeast"/>
        </w:trPr>
        <w:tc>
          <w:tcPr>
            <w:tcW w:w="1272" w:type="dxa"/>
          </w:tcPr>
          <w:p>
            <w:pPr>
              <w:pStyle w:val="TableParagraph"/>
              <w:spacing w:before="9"/>
              <w:rPr>
                <w:sz w:val="17"/>
              </w:rPr>
            </w:pPr>
          </w:p>
          <w:p>
            <w:pPr>
              <w:pStyle w:val="TableParagraph"/>
              <w:ind w:left="220"/>
              <w:rPr>
                <w:sz w:val="23"/>
              </w:rPr>
            </w:pPr>
            <w:r>
              <w:rPr>
                <w:sz w:val="23"/>
              </w:rPr>
              <w:t>0。201</w:t>
            </w:r>
          </w:p>
        </w:tc>
        <w:tc>
          <w:tcPr>
            <w:tcW w:w="875" w:type="dxa"/>
          </w:tcPr>
          <w:p>
            <w:pPr>
              <w:pStyle w:val="TableParagraph"/>
              <w:spacing w:before="9"/>
              <w:rPr>
                <w:sz w:val="17"/>
              </w:rPr>
            </w:pPr>
          </w:p>
          <w:p>
            <w:pPr>
              <w:pStyle w:val="TableParagraph"/>
              <w:ind w:left="3" w:right="141"/>
              <w:jc w:val="center"/>
              <w:rPr>
                <w:sz w:val="23"/>
              </w:rPr>
            </w:pPr>
            <w:r>
              <w:rPr>
                <w:sz w:val="23"/>
              </w:rPr>
              <w:t>0。043</w:t>
            </w:r>
          </w:p>
        </w:tc>
        <w:tc>
          <w:tcPr>
            <w:tcW w:w="1072" w:type="dxa"/>
          </w:tcPr>
          <w:p>
            <w:pPr>
              <w:pStyle w:val="TableParagraph"/>
              <w:spacing w:before="9"/>
              <w:rPr>
                <w:sz w:val="17"/>
              </w:rPr>
            </w:pPr>
          </w:p>
          <w:p>
            <w:pPr>
              <w:pStyle w:val="TableParagraph"/>
              <w:ind w:left="140" w:right="82"/>
              <w:jc w:val="center"/>
              <w:rPr>
                <w:sz w:val="23"/>
              </w:rPr>
            </w:pPr>
            <w:r>
              <w:rPr>
                <w:sz w:val="23"/>
              </w:rPr>
              <w:t>0。015</w:t>
            </w:r>
          </w:p>
        </w:tc>
        <w:tc>
          <w:tcPr>
            <w:tcW w:w="1156" w:type="dxa"/>
          </w:tcPr>
          <w:p>
            <w:pPr>
              <w:pStyle w:val="TableParagraph"/>
              <w:spacing w:before="9"/>
              <w:rPr>
                <w:sz w:val="17"/>
              </w:rPr>
            </w:pPr>
          </w:p>
          <w:p>
            <w:pPr>
              <w:pStyle w:val="TableParagraph"/>
              <w:ind w:left="277"/>
              <w:rPr>
                <w:sz w:val="23"/>
              </w:rPr>
            </w:pPr>
            <w:r>
              <w:rPr>
                <w:sz w:val="23"/>
              </w:rPr>
              <w:t>0.189</w:t>
            </w:r>
          </w:p>
        </w:tc>
        <w:tc>
          <w:tcPr>
            <w:tcW w:w="926" w:type="dxa"/>
          </w:tcPr>
          <w:p>
            <w:pPr>
              <w:pStyle w:val="TableParagraph"/>
              <w:spacing w:before="9"/>
              <w:rPr>
                <w:sz w:val="17"/>
              </w:rPr>
            </w:pPr>
          </w:p>
          <w:p>
            <w:pPr>
              <w:pStyle w:val="TableParagraph"/>
              <w:ind w:left="115" w:right="80"/>
              <w:jc w:val="center"/>
              <w:rPr>
                <w:sz w:val="23"/>
              </w:rPr>
            </w:pPr>
            <w:r>
              <w:rPr>
                <w:sz w:val="23"/>
              </w:rPr>
              <w:t>0.011</w:t>
            </w:r>
          </w:p>
        </w:tc>
        <w:tc>
          <w:tcPr>
            <w:tcW w:w="1243" w:type="dxa"/>
          </w:tcPr>
          <w:p>
            <w:pPr>
              <w:pStyle w:val="TableParagraph"/>
              <w:spacing w:before="9"/>
              <w:rPr>
                <w:sz w:val="17"/>
              </w:rPr>
            </w:pPr>
          </w:p>
          <w:p>
            <w:pPr>
              <w:pStyle w:val="TableParagraph"/>
              <w:ind w:left="339"/>
              <w:rPr>
                <w:sz w:val="23"/>
              </w:rPr>
            </w:pPr>
            <w:r>
              <w:rPr>
                <w:sz w:val="23"/>
              </w:rPr>
              <w:t>0.276</w:t>
            </w:r>
          </w:p>
        </w:tc>
        <w:tc>
          <w:tcPr>
            <w:tcW w:w="923" w:type="dxa"/>
          </w:tcPr>
          <w:p>
            <w:pPr>
              <w:pStyle w:val="TableParagraph"/>
              <w:spacing w:before="9"/>
              <w:rPr>
                <w:sz w:val="17"/>
              </w:rPr>
            </w:pPr>
          </w:p>
          <w:p>
            <w:pPr>
              <w:pStyle w:val="TableParagraph"/>
              <w:ind w:left="91" w:right="101"/>
              <w:jc w:val="center"/>
              <w:rPr>
                <w:sz w:val="23"/>
              </w:rPr>
            </w:pPr>
            <w:r>
              <w:rPr>
                <w:sz w:val="23"/>
              </w:rPr>
              <w:t>0。146</w:t>
            </w:r>
          </w:p>
        </w:tc>
        <w:tc>
          <w:tcPr>
            <w:tcW w:w="1100" w:type="dxa"/>
          </w:tcPr>
          <w:p>
            <w:pPr>
              <w:pStyle w:val="TableParagraph"/>
              <w:spacing w:before="9"/>
              <w:rPr>
                <w:sz w:val="17"/>
              </w:rPr>
            </w:pPr>
          </w:p>
          <w:p>
            <w:pPr>
              <w:pStyle w:val="TableParagraph"/>
              <w:ind w:left="120" w:right="20"/>
              <w:jc w:val="center"/>
              <w:rPr>
                <w:sz w:val="23"/>
              </w:rPr>
            </w:pPr>
            <w:r>
              <w:rPr>
                <w:sz w:val="23"/>
              </w:rPr>
              <w:t>0。017</w:t>
            </w:r>
          </w:p>
        </w:tc>
      </w:tr>
      <w:tr>
        <w:trPr>
          <w:trHeight w:val="809" w:hRule="atLeast"/>
        </w:trPr>
        <w:tc>
          <w:tcPr>
            <w:tcW w:w="1272" w:type="dxa"/>
          </w:tcPr>
          <w:p>
            <w:pPr>
              <w:pStyle w:val="TableParagraph"/>
              <w:spacing w:before="2"/>
              <w:rPr>
                <w:sz w:val="20"/>
              </w:rPr>
            </w:pPr>
          </w:p>
          <w:p>
            <w:pPr>
              <w:pStyle w:val="TableParagraph"/>
              <w:ind w:left="220"/>
              <w:rPr>
                <w:sz w:val="23"/>
              </w:rPr>
            </w:pPr>
            <w:r>
              <w:rPr>
                <w:sz w:val="23"/>
              </w:rPr>
              <w:t>0。227</w:t>
            </w:r>
          </w:p>
        </w:tc>
        <w:tc>
          <w:tcPr>
            <w:tcW w:w="875" w:type="dxa"/>
          </w:tcPr>
          <w:p>
            <w:pPr>
              <w:pStyle w:val="TableParagraph"/>
              <w:spacing w:before="2"/>
              <w:rPr>
                <w:sz w:val="20"/>
              </w:rPr>
            </w:pPr>
          </w:p>
          <w:p>
            <w:pPr>
              <w:pStyle w:val="TableParagraph"/>
              <w:ind w:left="3" w:right="141"/>
              <w:jc w:val="center"/>
              <w:rPr>
                <w:sz w:val="23"/>
              </w:rPr>
            </w:pPr>
            <w:r>
              <w:rPr>
                <w:sz w:val="23"/>
              </w:rPr>
              <w:t>0.044</w:t>
            </w:r>
          </w:p>
        </w:tc>
        <w:tc>
          <w:tcPr>
            <w:tcW w:w="1072" w:type="dxa"/>
          </w:tcPr>
          <w:p>
            <w:pPr>
              <w:pStyle w:val="TableParagraph"/>
              <w:spacing w:before="2"/>
              <w:rPr>
                <w:sz w:val="20"/>
              </w:rPr>
            </w:pPr>
          </w:p>
          <w:p>
            <w:pPr>
              <w:pStyle w:val="TableParagraph"/>
              <w:ind w:left="139" w:right="82"/>
              <w:jc w:val="center"/>
              <w:rPr>
                <w:sz w:val="23"/>
              </w:rPr>
            </w:pPr>
            <w:r>
              <w:rPr>
                <w:sz w:val="23"/>
              </w:rPr>
              <w:t>0.015</w:t>
            </w:r>
          </w:p>
        </w:tc>
        <w:tc>
          <w:tcPr>
            <w:tcW w:w="1156" w:type="dxa"/>
          </w:tcPr>
          <w:p>
            <w:pPr>
              <w:pStyle w:val="TableParagraph"/>
              <w:spacing w:before="2"/>
              <w:rPr>
                <w:sz w:val="20"/>
              </w:rPr>
            </w:pPr>
          </w:p>
          <w:p>
            <w:pPr>
              <w:pStyle w:val="TableParagraph"/>
              <w:ind w:left="277"/>
              <w:rPr>
                <w:sz w:val="23"/>
              </w:rPr>
            </w:pPr>
            <w:r>
              <w:rPr>
                <w:sz w:val="23"/>
              </w:rPr>
              <w:t>0.189</w:t>
            </w:r>
          </w:p>
        </w:tc>
        <w:tc>
          <w:tcPr>
            <w:tcW w:w="926" w:type="dxa"/>
          </w:tcPr>
          <w:p>
            <w:pPr>
              <w:pStyle w:val="TableParagraph"/>
              <w:spacing w:before="2"/>
              <w:rPr>
                <w:sz w:val="20"/>
              </w:rPr>
            </w:pPr>
          </w:p>
          <w:p>
            <w:pPr>
              <w:pStyle w:val="TableParagraph"/>
              <w:ind w:left="115" w:right="80"/>
              <w:jc w:val="center"/>
              <w:rPr>
                <w:sz w:val="23"/>
              </w:rPr>
            </w:pPr>
            <w:r>
              <w:rPr>
                <w:sz w:val="23"/>
              </w:rPr>
              <w:t>0.011</w:t>
            </w:r>
          </w:p>
        </w:tc>
        <w:tc>
          <w:tcPr>
            <w:tcW w:w="1243" w:type="dxa"/>
          </w:tcPr>
          <w:p>
            <w:pPr>
              <w:pStyle w:val="TableParagraph"/>
              <w:spacing w:before="2"/>
              <w:rPr>
                <w:sz w:val="20"/>
              </w:rPr>
            </w:pPr>
          </w:p>
          <w:p>
            <w:pPr>
              <w:pStyle w:val="TableParagraph"/>
              <w:ind w:left="281"/>
              <w:rPr>
                <w:sz w:val="23"/>
              </w:rPr>
            </w:pPr>
            <w:r>
              <w:rPr>
                <w:sz w:val="23"/>
              </w:rPr>
              <w:t>0。331</w:t>
            </w:r>
          </w:p>
        </w:tc>
        <w:tc>
          <w:tcPr>
            <w:tcW w:w="923" w:type="dxa"/>
          </w:tcPr>
          <w:p>
            <w:pPr>
              <w:pStyle w:val="TableParagraph"/>
              <w:spacing w:before="2"/>
              <w:rPr>
                <w:sz w:val="20"/>
              </w:rPr>
            </w:pPr>
          </w:p>
          <w:p>
            <w:pPr>
              <w:pStyle w:val="TableParagraph"/>
              <w:ind w:left="91" w:right="101"/>
              <w:jc w:val="center"/>
              <w:rPr>
                <w:sz w:val="23"/>
              </w:rPr>
            </w:pPr>
            <w:r>
              <w:rPr>
                <w:sz w:val="23"/>
              </w:rPr>
              <w:t>0.159</w:t>
            </w:r>
          </w:p>
        </w:tc>
        <w:tc>
          <w:tcPr>
            <w:tcW w:w="1100" w:type="dxa"/>
          </w:tcPr>
          <w:p>
            <w:pPr>
              <w:pStyle w:val="TableParagraph"/>
              <w:spacing w:before="2"/>
              <w:rPr>
                <w:sz w:val="20"/>
              </w:rPr>
            </w:pPr>
          </w:p>
          <w:p>
            <w:pPr>
              <w:pStyle w:val="TableParagraph"/>
              <w:ind w:left="120" w:right="20"/>
              <w:jc w:val="center"/>
              <w:rPr>
                <w:sz w:val="23"/>
              </w:rPr>
            </w:pPr>
            <w:r>
              <w:rPr>
                <w:sz w:val="23"/>
              </w:rPr>
              <w:t>0。017</w:t>
            </w:r>
          </w:p>
        </w:tc>
      </w:tr>
      <w:tr>
        <w:trPr>
          <w:trHeight w:val="519" w:hRule="atLeast"/>
        </w:trPr>
        <w:tc>
          <w:tcPr>
            <w:tcW w:w="1272" w:type="dxa"/>
          </w:tcPr>
          <w:p>
            <w:pPr>
              <w:pStyle w:val="TableParagraph"/>
              <w:rPr>
                <w:sz w:val="20"/>
              </w:rPr>
            </w:pPr>
          </w:p>
          <w:p>
            <w:pPr>
              <w:pStyle w:val="TableParagraph"/>
              <w:spacing w:line="242" w:lineRule="exact" w:before="1"/>
              <w:ind w:left="277"/>
              <w:rPr>
                <w:sz w:val="23"/>
              </w:rPr>
            </w:pPr>
            <w:r>
              <w:rPr>
                <w:sz w:val="23"/>
              </w:rPr>
              <w:t>0.887</w:t>
            </w:r>
          </w:p>
        </w:tc>
        <w:tc>
          <w:tcPr>
            <w:tcW w:w="875" w:type="dxa"/>
          </w:tcPr>
          <w:p>
            <w:pPr>
              <w:pStyle w:val="TableParagraph"/>
              <w:rPr>
                <w:sz w:val="20"/>
              </w:rPr>
            </w:pPr>
          </w:p>
          <w:p>
            <w:pPr>
              <w:pStyle w:val="TableParagraph"/>
              <w:spacing w:line="242" w:lineRule="exact" w:before="1"/>
              <w:ind w:left="3" w:right="141"/>
              <w:jc w:val="center"/>
              <w:rPr>
                <w:sz w:val="23"/>
              </w:rPr>
            </w:pPr>
            <w:r>
              <w:rPr>
                <w:sz w:val="23"/>
              </w:rPr>
              <w:t>0.978</w:t>
            </w:r>
          </w:p>
        </w:tc>
        <w:tc>
          <w:tcPr>
            <w:tcW w:w="1072" w:type="dxa"/>
          </w:tcPr>
          <w:p>
            <w:pPr>
              <w:pStyle w:val="TableParagraph"/>
              <w:rPr>
                <w:sz w:val="20"/>
              </w:rPr>
            </w:pPr>
          </w:p>
          <w:p>
            <w:pPr>
              <w:pStyle w:val="TableParagraph"/>
              <w:spacing w:line="242" w:lineRule="exact" w:before="1"/>
              <w:ind w:left="140" w:right="82"/>
              <w:jc w:val="center"/>
              <w:rPr>
                <w:sz w:val="23"/>
              </w:rPr>
            </w:pPr>
            <w:r>
              <w:rPr>
                <w:sz w:val="23"/>
              </w:rPr>
              <w:t>0。992</w:t>
            </w:r>
          </w:p>
        </w:tc>
        <w:tc>
          <w:tcPr>
            <w:tcW w:w="1156" w:type="dxa"/>
          </w:tcPr>
          <w:p>
            <w:pPr>
              <w:pStyle w:val="TableParagraph"/>
              <w:rPr>
                <w:sz w:val="20"/>
              </w:rPr>
            </w:pPr>
          </w:p>
          <w:p>
            <w:pPr>
              <w:pStyle w:val="TableParagraph"/>
              <w:spacing w:line="242" w:lineRule="exact" w:before="1"/>
              <w:ind w:left="220"/>
              <w:rPr>
                <w:sz w:val="23"/>
              </w:rPr>
            </w:pPr>
            <w:r>
              <w:rPr>
                <w:sz w:val="23"/>
              </w:rPr>
              <w:t>0。894</w:t>
            </w:r>
          </w:p>
        </w:tc>
        <w:tc>
          <w:tcPr>
            <w:tcW w:w="926" w:type="dxa"/>
          </w:tcPr>
          <w:p>
            <w:pPr>
              <w:pStyle w:val="TableParagraph"/>
              <w:rPr>
                <w:sz w:val="20"/>
              </w:rPr>
            </w:pPr>
          </w:p>
          <w:p>
            <w:pPr>
              <w:pStyle w:val="TableParagraph"/>
              <w:spacing w:line="242" w:lineRule="exact" w:before="1"/>
              <w:ind w:left="115" w:right="81"/>
              <w:jc w:val="center"/>
              <w:rPr>
                <w:sz w:val="23"/>
              </w:rPr>
            </w:pPr>
            <w:r>
              <w:rPr>
                <w:sz w:val="23"/>
              </w:rPr>
              <w:t>0。994</w:t>
            </w:r>
          </w:p>
        </w:tc>
        <w:tc>
          <w:tcPr>
            <w:tcW w:w="1243" w:type="dxa"/>
          </w:tcPr>
          <w:p>
            <w:pPr>
              <w:pStyle w:val="TableParagraph"/>
              <w:rPr>
                <w:sz w:val="20"/>
              </w:rPr>
            </w:pPr>
          </w:p>
          <w:p>
            <w:pPr>
              <w:pStyle w:val="TableParagraph"/>
              <w:spacing w:line="242" w:lineRule="exact" w:before="1"/>
              <w:ind w:left="281"/>
              <w:rPr>
                <w:sz w:val="23"/>
              </w:rPr>
            </w:pPr>
            <w:r>
              <w:rPr>
                <w:sz w:val="23"/>
              </w:rPr>
              <w:t>0。835</w:t>
            </w:r>
          </w:p>
        </w:tc>
        <w:tc>
          <w:tcPr>
            <w:tcW w:w="923" w:type="dxa"/>
          </w:tcPr>
          <w:p>
            <w:pPr>
              <w:pStyle w:val="TableParagraph"/>
              <w:rPr>
                <w:sz w:val="20"/>
              </w:rPr>
            </w:pPr>
          </w:p>
          <w:p>
            <w:pPr>
              <w:pStyle w:val="TableParagraph"/>
              <w:spacing w:line="242" w:lineRule="exact" w:before="1"/>
              <w:ind w:left="91" w:right="101"/>
              <w:jc w:val="center"/>
              <w:rPr>
                <w:sz w:val="23"/>
              </w:rPr>
            </w:pPr>
            <w:r>
              <w:rPr>
                <w:sz w:val="23"/>
              </w:rPr>
              <w:t>0。921</w:t>
            </w:r>
          </w:p>
        </w:tc>
        <w:tc>
          <w:tcPr>
            <w:tcW w:w="1100" w:type="dxa"/>
          </w:tcPr>
          <w:p>
            <w:pPr>
              <w:pStyle w:val="TableParagraph"/>
              <w:rPr>
                <w:sz w:val="20"/>
              </w:rPr>
            </w:pPr>
          </w:p>
          <w:p>
            <w:pPr>
              <w:pStyle w:val="TableParagraph"/>
              <w:spacing w:line="242" w:lineRule="exact" w:before="1"/>
              <w:ind w:left="120" w:right="20"/>
              <w:jc w:val="center"/>
              <w:rPr>
                <w:sz w:val="23"/>
              </w:rPr>
            </w:pPr>
            <w:r>
              <w:rPr>
                <w:sz w:val="23"/>
              </w:rPr>
              <w:t>0。991</w:t>
            </w:r>
          </w:p>
        </w:tc>
      </w:tr>
      <w:tr>
        <w:trPr>
          <w:trHeight w:val="1256" w:hRule="atLeast"/>
        </w:trPr>
        <w:tc>
          <w:tcPr>
            <w:tcW w:w="2147" w:type="dxa"/>
            <w:gridSpan w:val="2"/>
          </w:tcPr>
          <w:p>
            <w:pPr>
              <w:pStyle w:val="TableParagraph"/>
              <w:rPr>
                <w:sz w:val="22"/>
              </w:rPr>
            </w:pPr>
          </w:p>
          <w:p>
            <w:pPr>
              <w:pStyle w:val="TableParagraph"/>
              <w:rPr>
                <w:sz w:val="22"/>
              </w:rPr>
            </w:pPr>
          </w:p>
          <w:p>
            <w:pPr>
              <w:pStyle w:val="TableParagraph"/>
              <w:tabs>
                <w:tab w:pos="1466" w:val="left" w:leader="none"/>
              </w:tabs>
              <w:spacing w:before="141"/>
              <w:ind w:left="335"/>
              <w:rPr>
                <w:sz w:val="23"/>
              </w:rPr>
            </w:pPr>
            <w:r>
              <w:rPr>
                <w:sz w:val="23"/>
              </w:rPr>
              <w:t>1524</w:t>
              <w:tab/>
              <w:t>293</w:t>
            </w:r>
          </w:p>
        </w:tc>
        <w:tc>
          <w:tcPr>
            <w:tcW w:w="1072" w:type="dxa"/>
          </w:tcPr>
          <w:p>
            <w:pPr>
              <w:pStyle w:val="TableParagraph"/>
              <w:rPr>
                <w:sz w:val="22"/>
              </w:rPr>
            </w:pPr>
          </w:p>
          <w:p>
            <w:pPr>
              <w:pStyle w:val="TableParagraph"/>
              <w:rPr>
                <w:sz w:val="22"/>
              </w:rPr>
            </w:pPr>
          </w:p>
          <w:p>
            <w:pPr>
              <w:pStyle w:val="TableParagraph"/>
              <w:spacing w:before="141"/>
              <w:ind w:left="140" w:right="82"/>
              <w:jc w:val="center"/>
              <w:rPr>
                <w:sz w:val="23"/>
              </w:rPr>
            </w:pPr>
            <w:r>
              <w:rPr>
                <w:sz w:val="23"/>
              </w:rPr>
              <w:t>921</w:t>
            </w:r>
          </w:p>
        </w:tc>
        <w:tc>
          <w:tcPr>
            <w:tcW w:w="1156" w:type="dxa"/>
          </w:tcPr>
          <w:p>
            <w:pPr>
              <w:pStyle w:val="TableParagraph"/>
              <w:rPr>
                <w:sz w:val="22"/>
              </w:rPr>
            </w:pPr>
          </w:p>
          <w:p>
            <w:pPr>
              <w:pStyle w:val="TableParagraph"/>
              <w:rPr>
                <w:sz w:val="22"/>
              </w:rPr>
            </w:pPr>
          </w:p>
          <w:p>
            <w:pPr>
              <w:pStyle w:val="TableParagraph"/>
              <w:spacing w:before="141"/>
              <w:ind w:left="335"/>
              <w:rPr>
                <w:sz w:val="23"/>
              </w:rPr>
            </w:pPr>
            <w:r>
              <w:rPr>
                <w:sz w:val="23"/>
              </w:rPr>
              <w:t>1426</w:t>
            </w:r>
          </w:p>
        </w:tc>
        <w:tc>
          <w:tcPr>
            <w:tcW w:w="926" w:type="dxa"/>
          </w:tcPr>
          <w:p>
            <w:pPr>
              <w:pStyle w:val="TableParagraph"/>
              <w:rPr>
                <w:sz w:val="22"/>
              </w:rPr>
            </w:pPr>
          </w:p>
          <w:p>
            <w:pPr>
              <w:pStyle w:val="TableParagraph"/>
              <w:rPr>
                <w:sz w:val="22"/>
              </w:rPr>
            </w:pPr>
          </w:p>
          <w:p>
            <w:pPr>
              <w:pStyle w:val="TableParagraph"/>
              <w:spacing w:before="141"/>
              <w:ind w:left="115" w:right="81"/>
              <w:jc w:val="center"/>
              <w:rPr>
                <w:sz w:val="23"/>
              </w:rPr>
            </w:pPr>
            <w:r>
              <w:rPr>
                <w:sz w:val="23"/>
              </w:rPr>
              <w:t>72</w:t>
            </w:r>
          </w:p>
        </w:tc>
        <w:tc>
          <w:tcPr>
            <w:tcW w:w="1243" w:type="dxa"/>
          </w:tcPr>
          <w:p>
            <w:pPr>
              <w:pStyle w:val="TableParagraph"/>
              <w:rPr>
                <w:sz w:val="22"/>
              </w:rPr>
            </w:pPr>
          </w:p>
          <w:p>
            <w:pPr>
              <w:pStyle w:val="TableParagraph"/>
              <w:rPr>
                <w:sz w:val="22"/>
              </w:rPr>
            </w:pPr>
          </w:p>
          <w:p>
            <w:pPr>
              <w:pStyle w:val="TableParagraph"/>
              <w:spacing w:before="141"/>
              <w:ind w:left="396"/>
              <w:rPr>
                <w:sz w:val="23"/>
              </w:rPr>
            </w:pPr>
            <w:r>
              <w:rPr>
                <w:sz w:val="23"/>
              </w:rPr>
              <w:t>1440</w:t>
            </w:r>
          </w:p>
        </w:tc>
        <w:tc>
          <w:tcPr>
            <w:tcW w:w="923" w:type="dxa"/>
          </w:tcPr>
          <w:p>
            <w:pPr>
              <w:pStyle w:val="TableParagraph"/>
              <w:rPr>
                <w:sz w:val="22"/>
              </w:rPr>
            </w:pPr>
          </w:p>
          <w:p>
            <w:pPr>
              <w:pStyle w:val="TableParagraph"/>
              <w:rPr>
                <w:sz w:val="22"/>
              </w:rPr>
            </w:pPr>
          </w:p>
          <w:p>
            <w:pPr>
              <w:pStyle w:val="TableParagraph"/>
              <w:spacing w:before="141"/>
              <w:ind w:left="91" w:right="101"/>
              <w:jc w:val="center"/>
              <w:rPr>
                <w:sz w:val="23"/>
              </w:rPr>
            </w:pPr>
            <w:r>
              <w:rPr>
                <w:sz w:val="23"/>
              </w:rPr>
              <w:t>688</w:t>
            </w:r>
          </w:p>
        </w:tc>
        <w:tc>
          <w:tcPr>
            <w:tcW w:w="1100" w:type="dxa"/>
          </w:tcPr>
          <w:p>
            <w:pPr>
              <w:pStyle w:val="TableParagraph"/>
              <w:rPr>
                <w:sz w:val="22"/>
              </w:rPr>
            </w:pPr>
          </w:p>
          <w:p>
            <w:pPr>
              <w:pStyle w:val="TableParagraph"/>
              <w:rPr>
                <w:sz w:val="22"/>
              </w:rPr>
            </w:pPr>
          </w:p>
          <w:p>
            <w:pPr>
              <w:pStyle w:val="TableParagraph"/>
              <w:spacing w:before="141"/>
              <w:ind w:left="120" w:right="20"/>
              <w:jc w:val="center"/>
              <w:rPr>
                <w:sz w:val="23"/>
              </w:rPr>
            </w:pPr>
            <w:r>
              <w:rPr>
                <w:sz w:val="23"/>
              </w:rPr>
              <w:t>189</w:t>
            </w:r>
          </w:p>
        </w:tc>
      </w:tr>
      <w:tr>
        <w:trPr>
          <w:trHeight w:val="700" w:hRule="atLeast"/>
        </w:trPr>
        <w:tc>
          <w:tcPr>
            <w:tcW w:w="2147" w:type="dxa"/>
            <w:gridSpan w:val="2"/>
          </w:tcPr>
          <w:p>
            <w:pPr>
              <w:pStyle w:val="TableParagraph"/>
              <w:spacing w:line="225" w:lineRule="exact" w:before="101"/>
              <w:ind w:left="277"/>
              <w:rPr>
                <w:sz w:val="23"/>
              </w:rPr>
            </w:pPr>
            <w:r>
              <w:rPr>
                <w:sz w:val="23"/>
              </w:rPr>
              <w:t>2Ф25</w:t>
            </w:r>
          </w:p>
          <w:p>
            <w:pPr>
              <w:pStyle w:val="TableParagraph"/>
              <w:spacing w:line="225" w:lineRule="exact"/>
              <w:ind w:left="1351"/>
              <w:rPr>
                <w:sz w:val="23"/>
              </w:rPr>
            </w:pPr>
            <w:r>
              <w:rPr>
                <w:sz w:val="23"/>
              </w:rPr>
              <w:t>3Ф20</w:t>
            </w:r>
          </w:p>
        </w:tc>
        <w:tc>
          <w:tcPr>
            <w:tcW w:w="1072" w:type="dxa"/>
          </w:tcPr>
          <w:p>
            <w:pPr>
              <w:pStyle w:val="TableParagraph"/>
              <w:rPr>
                <w:sz w:val="20"/>
              </w:rPr>
            </w:pPr>
          </w:p>
          <w:p>
            <w:pPr>
              <w:pStyle w:val="TableParagraph"/>
              <w:spacing w:before="1"/>
              <w:ind w:left="139" w:right="82"/>
              <w:jc w:val="center"/>
              <w:rPr>
                <w:sz w:val="23"/>
              </w:rPr>
            </w:pPr>
            <w:r>
              <w:rPr>
                <w:sz w:val="23"/>
              </w:rPr>
              <w:t>3Ф20</w:t>
            </w:r>
          </w:p>
        </w:tc>
        <w:tc>
          <w:tcPr>
            <w:tcW w:w="1156" w:type="dxa"/>
          </w:tcPr>
          <w:p>
            <w:pPr>
              <w:pStyle w:val="TableParagraph"/>
              <w:rPr>
                <w:sz w:val="20"/>
              </w:rPr>
            </w:pPr>
          </w:p>
          <w:p>
            <w:pPr>
              <w:pStyle w:val="TableParagraph"/>
              <w:spacing w:before="1"/>
              <w:ind w:left="277"/>
              <w:rPr>
                <w:sz w:val="23"/>
              </w:rPr>
            </w:pPr>
            <w:r>
              <w:rPr>
                <w:sz w:val="23"/>
              </w:rPr>
              <w:t>3Ф25</w:t>
            </w:r>
          </w:p>
        </w:tc>
        <w:tc>
          <w:tcPr>
            <w:tcW w:w="926" w:type="dxa"/>
          </w:tcPr>
          <w:p>
            <w:pPr>
              <w:pStyle w:val="TableParagraph"/>
              <w:rPr>
                <w:sz w:val="20"/>
              </w:rPr>
            </w:pPr>
          </w:p>
          <w:p>
            <w:pPr>
              <w:pStyle w:val="TableParagraph"/>
              <w:spacing w:before="1"/>
              <w:ind w:left="115" w:right="80"/>
              <w:jc w:val="center"/>
              <w:rPr>
                <w:sz w:val="23"/>
              </w:rPr>
            </w:pPr>
            <w:r>
              <w:rPr>
                <w:sz w:val="23"/>
              </w:rPr>
              <w:t>3Ф20</w:t>
            </w:r>
          </w:p>
        </w:tc>
        <w:tc>
          <w:tcPr>
            <w:tcW w:w="1243" w:type="dxa"/>
          </w:tcPr>
          <w:p>
            <w:pPr>
              <w:pStyle w:val="TableParagraph"/>
              <w:rPr>
                <w:sz w:val="20"/>
              </w:rPr>
            </w:pPr>
          </w:p>
          <w:p>
            <w:pPr>
              <w:pStyle w:val="TableParagraph"/>
              <w:spacing w:before="1"/>
              <w:ind w:left="339"/>
              <w:rPr>
                <w:sz w:val="23"/>
              </w:rPr>
            </w:pPr>
            <w:r>
              <w:rPr>
                <w:sz w:val="23"/>
              </w:rPr>
              <w:t>3Ф25</w:t>
            </w:r>
          </w:p>
        </w:tc>
        <w:tc>
          <w:tcPr>
            <w:tcW w:w="923" w:type="dxa"/>
          </w:tcPr>
          <w:p>
            <w:pPr>
              <w:pStyle w:val="TableParagraph"/>
              <w:rPr>
                <w:sz w:val="20"/>
              </w:rPr>
            </w:pPr>
          </w:p>
          <w:p>
            <w:pPr>
              <w:pStyle w:val="TableParagraph"/>
              <w:spacing w:before="1"/>
              <w:ind w:left="91" w:right="101"/>
              <w:jc w:val="center"/>
              <w:rPr>
                <w:sz w:val="23"/>
              </w:rPr>
            </w:pPr>
            <w:r>
              <w:rPr>
                <w:sz w:val="23"/>
              </w:rPr>
              <w:t>3Ф18</w:t>
            </w:r>
          </w:p>
        </w:tc>
        <w:tc>
          <w:tcPr>
            <w:tcW w:w="1100" w:type="dxa"/>
          </w:tcPr>
          <w:p>
            <w:pPr>
              <w:pStyle w:val="TableParagraph"/>
              <w:rPr>
                <w:sz w:val="20"/>
              </w:rPr>
            </w:pPr>
          </w:p>
          <w:p>
            <w:pPr>
              <w:pStyle w:val="TableParagraph"/>
              <w:spacing w:before="1"/>
              <w:ind w:left="120" w:right="20"/>
              <w:jc w:val="center"/>
              <w:rPr>
                <w:sz w:val="23"/>
              </w:rPr>
            </w:pPr>
            <w:r>
              <w:rPr>
                <w:sz w:val="23"/>
              </w:rPr>
              <w:t>3Ф25</w:t>
            </w:r>
          </w:p>
        </w:tc>
      </w:tr>
      <w:tr>
        <w:trPr>
          <w:trHeight w:val="562" w:hRule="atLeast"/>
        </w:trPr>
        <w:tc>
          <w:tcPr>
            <w:tcW w:w="2147" w:type="dxa"/>
            <w:gridSpan w:val="2"/>
          </w:tcPr>
          <w:p>
            <w:pPr>
              <w:pStyle w:val="TableParagraph"/>
              <w:tabs>
                <w:tab w:pos="1466" w:val="left" w:leader="none"/>
              </w:tabs>
              <w:spacing w:before="149"/>
              <w:ind w:left="335"/>
              <w:rPr>
                <w:sz w:val="23"/>
              </w:rPr>
            </w:pPr>
            <w:r>
              <w:rPr>
                <w:sz w:val="23"/>
              </w:rPr>
              <w:t>1610</w:t>
              <w:tab/>
              <w:t>941</w:t>
            </w:r>
          </w:p>
        </w:tc>
        <w:tc>
          <w:tcPr>
            <w:tcW w:w="1072" w:type="dxa"/>
          </w:tcPr>
          <w:p>
            <w:pPr>
              <w:pStyle w:val="TableParagraph"/>
              <w:spacing w:before="149"/>
              <w:ind w:left="140" w:right="82"/>
              <w:jc w:val="center"/>
              <w:rPr>
                <w:sz w:val="23"/>
              </w:rPr>
            </w:pPr>
            <w:r>
              <w:rPr>
                <w:sz w:val="23"/>
              </w:rPr>
              <w:t>941</w:t>
            </w:r>
          </w:p>
        </w:tc>
        <w:tc>
          <w:tcPr>
            <w:tcW w:w="1156" w:type="dxa"/>
          </w:tcPr>
          <w:p>
            <w:pPr>
              <w:pStyle w:val="TableParagraph"/>
              <w:spacing w:before="149"/>
              <w:ind w:left="335"/>
              <w:rPr>
                <w:sz w:val="23"/>
              </w:rPr>
            </w:pPr>
            <w:r>
              <w:rPr>
                <w:sz w:val="23"/>
              </w:rPr>
              <w:t>1473</w:t>
            </w:r>
          </w:p>
        </w:tc>
        <w:tc>
          <w:tcPr>
            <w:tcW w:w="926" w:type="dxa"/>
          </w:tcPr>
          <w:p>
            <w:pPr>
              <w:pStyle w:val="TableParagraph"/>
              <w:spacing w:before="149"/>
              <w:ind w:left="115" w:right="80"/>
              <w:jc w:val="center"/>
              <w:rPr>
                <w:sz w:val="23"/>
              </w:rPr>
            </w:pPr>
            <w:r>
              <w:rPr>
                <w:sz w:val="23"/>
              </w:rPr>
              <w:t>941</w:t>
            </w:r>
          </w:p>
        </w:tc>
        <w:tc>
          <w:tcPr>
            <w:tcW w:w="1243" w:type="dxa"/>
          </w:tcPr>
          <w:p>
            <w:pPr>
              <w:pStyle w:val="TableParagraph"/>
              <w:spacing w:before="149"/>
              <w:ind w:left="396"/>
              <w:rPr>
                <w:sz w:val="23"/>
              </w:rPr>
            </w:pPr>
            <w:r>
              <w:rPr>
                <w:sz w:val="23"/>
              </w:rPr>
              <w:t>1473</w:t>
            </w:r>
          </w:p>
        </w:tc>
        <w:tc>
          <w:tcPr>
            <w:tcW w:w="923" w:type="dxa"/>
          </w:tcPr>
          <w:p>
            <w:pPr>
              <w:pStyle w:val="TableParagraph"/>
              <w:spacing w:before="149"/>
              <w:ind w:left="91" w:right="101"/>
              <w:jc w:val="center"/>
              <w:rPr>
                <w:sz w:val="23"/>
              </w:rPr>
            </w:pPr>
            <w:r>
              <w:rPr>
                <w:sz w:val="23"/>
              </w:rPr>
              <w:t>763</w:t>
            </w:r>
          </w:p>
        </w:tc>
        <w:tc>
          <w:tcPr>
            <w:tcW w:w="1100" w:type="dxa"/>
          </w:tcPr>
          <w:p>
            <w:pPr>
              <w:pStyle w:val="TableParagraph"/>
              <w:spacing w:before="149"/>
              <w:ind w:left="120" w:right="20"/>
              <w:jc w:val="center"/>
              <w:rPr>
                <w:sz w:val="23"/>
              </w:rPr>
            </w:pPr>
            <w:r>
              <w:rPr>
                <w:sz w:val="23"/>
              </w:rPr>
              <w:t>1473</w:t>
            </w:r>
          </w:p>
        </w:tc>
      </w:tr>
      <w:tr>
        <w:trPr>
          <w:trHeight w:val="381" w:hRule="atLeast"/>
        </w:trPr>
        <w:tc>
          <w:tcPr>
            <w:tcW w:w="2147" w:type="dxa"/>
            <w:gridSpan w:val="2"/>
          </w:tcPr>
          <w:p>
            <w:pPr>
              <w:pStyle w:val="TableParagraph"/>
              <w:tabs>
                <w:tab w:pos="1408" w:val="left" w:leader="none"/>
              </w:tabs>
              <w:spacing w:line="242" w:lineRule="exact" w:before="119"/>
              <w:ind w:left="277"/>
              <w:rPr>
                <w:sz w:val="23"/>
              </w:rPr>
            </w:pPr>
            <w:r>
              <w:rPr>
                <w:sz w:val="23"/>
              </w:rPr>
              <w:t>1。14</w:t>
              <w:tab/>
              <w:t>0.67</w:t>
            </w:r>
          </w:p>
        </w:tc>
        <w:tc>
          <w:tcPr>
            <w:tcW w:w="1072" w:type="dxa"/>
          </w:tcPr>
          <w:p>
            <w:pPr>
              <w:pStyle w:val="TableParagraph"/>
              <w:spacing w:line="242" w:lineRule="exact" w:before="119"/>
              <w:ind w:left="139" w:right="82"/>
              <w:jc w:val="center"/>
              <w:rPr>
                <w:sz w:val="23"/>
              </w:rPr>
            </w:pPr>
            <w:r>
              <w:rPr>
                <w:sz w:val="23"/>
              </w:rPr>
              <w:t>0.67</w:t>
            </w:r>
          </w:p>
        </w:tc>
        <w:tc>
          <w:tcPr>
            <w:tcW w:w="1156" w:type="dxa"/>
          </w:tcPr>
          <w:p>
            <w:pPr>
              <w:pStyle w:val="TableParagraph"/>
              <w:spacing w:line="242" w:lineRule="exact" w:before="119"/>
              <w:ind w:left="335"/>
              <w:rPr>
                <w:sz w:val="23"/>
              </w:rPr>
            </w:pPr>
            <w:r>
              <w:rPr>
                <w:sz w:val="23"/>
              </w:rPr>
              <w:t>1.04</w:t>
            </w:r>
          </w:p>
        </w:tc>
        <w:tc>
          <w:tcPr>
            <w:tcW w:w="926" w:type="dxa"/>
          </w:tcPr>
          <w:p>
            <w:pPr>
              <w:pStyle w:val="TableParagraph"/>
              <w:spacing w:line="242" w:lineRule="exact" w:before="119"/>
              <w:ind w:left="115" w:right="81"/>
              <w:jc w:val="center"/>
              <w:rPr>
                <w:sz w:val="23"/>
              </w:rPr>
            </w:pPr>
            <w:r>
              <w:rPr>
                <w:sz w:val="23"/>
              </w:rPr>
              <w:t>0。67</w:t>
            </w:r>
          </w:p>
        </w:tc>
        <w:tc>
          <w:tcPr>
            <w:tcW w:w="1243" w:type="dxa"/>
          </w:tcPr>
          <w:p>
            <w:pPr>
              <w:pStyle w:val="TableParagraph"/>
              <w:spacing w:line="242" w:lineRule="exact" w:before="119"/>
              <w:ind w:left="339"/>
              <w:rPr>
                <w:sz w:val="23"/>
              </w:rPr>
            </w:pPr>
            <w:r>
              <w:rPr>
                <w:sz w:val="23"/>
              </w:rPr>
              <w:t>1。04</w:t>
            </w:r>
          </w:p>
        </w:tc>
        <w:tc>
          <w:tcPr>
            <w:tcW w:w="923" w:type="dxa"/>
          </w:tcPr>
          <w:p>
            <w:pPr>
              <w:pStyle w:val="TableParagraph"/>
              <w:spacing w:line="242" w:lineRule="exact" w:before="119"/>
              <w:ind w:left="91" w:right="101"/>
              <w:jc w:val="center"/>
              <w:rPr>
                <w:sz w:val="23"/>
              </w:rPr>
            </w:pPr>
            <w:r>
              <w:rPr>
                <w:sz w:val="23"/>
              </w:rPr>
              <w:t>0。84</w:t>
            </w:r>
          </w:p>
        </w:tc>
        <w:tc>
          <w:tcPr>
            <w:tcW w:w="1100" w:type="dxa"/>
          </w:tcPr>
          <w:p>
            <w:pPr>
              <w:pStyle w:val="TableParagraph"/>
              <w:spacing w:line="242" w:lineRule="exact" w:before="119"/>
              <w:ind w:left="120" w:right="20"/>
              <w:jc w:val="center"/>
              <w:rPr>
                <w:sz w:val="23"/>
              </w:rPr>
            </w:pPr>
            <w:r>
              <w:rPr>
                <w:sz w:val="23"/>
              </w:rPr>
              <w:t>1.61</w:t>
            </w:r>
          </w:p>
        </w:tc>
      </w:tr>
    </w:tbl>
    <w:p>
      <w:pPr>
        <w:pStyle w:val="BodyText"/>
        <w:spacing w:before="12"/>
        <w:rPr>
          <w:sz w:val="8"/>
        </w:rPr>
      </w:pPr>
    </w:p>
    <w:p>
      <w:pPr>
        <w:spacing w:after="0"/>
        <w:rPr>
          <w:sz w:val="8"/>
        </w:rPr>
        <w:sectPr>
          <w:type w:val="continuous"/>
          <w:pgSz w:w="11910" w:h="16840"/>
          <w:pgMar w:top="900" w:bottom="280" w:left="320" w:right="320"/>
        </w:sectPr>
      </w:pPr>
    </w:p>
    <w:p>
      <w:pPr>
        <w:pStyle w:val="BodyText"/>
        <w:spacing w:line="307" w:lineRule="exact" w:before="100"/>
        <w:ind w:left="246"/>
        <w:rPr>
          <w:rFonts w:ascii="Symbol" w:hAnsi="Symbol"/>
          <w:sz w:val="25"/>
        </w:rPr>
      </w:pPr>
      <w:r>
        <w:rPr/>
        <w:t>考虑承载力抗震调整系数： </w:t>
      </w:r>
      <w:r>
        <w:rPr>
          <w:rFonts w:ascii="Symbol" w:hAnsi="Symbol"/>
          <w:position w:val="2"/>
          <w:sz w:val="25"/>
        </w:rPr>
        <w:t></w:t>
      </w:r>
    </w:p>
    <w:p>
      <w:pPr>
        <w:spacing w:line="92" w:lineRule="exact" w:before="0"/>
        <w:ind w:left="0" w:right="0" w:firstLine="0"/>
        <w:jc w:val="right"/>
        <w:rPr>
          <w:rFonts w:ascii="Times New Roman"/>
          <w:i/>
          <w:sz w:val="14"/>
        </w:rPr>
      </w:pPr>
      <w:r>
        <w:rPr>
          <w:rFonts w:ascii="Times New Roman"/>
          <w:i/>
          <w:w w:val="95"/>
          <w:sz w:val="14"/>
        </w:rPr>
        <w:t>RE</w:t>
      </w:r>
    </w:p>
    <w:p>
      <w:pPr>
        <w:pStyle w:val="BodyText"/>
        <w:spacing w:before="141"/>
        <w:ind w:left="18"/>
      </w:pPr>
      <w:r>
        <w:rPr/>
        <w:br w:type="column"/>
      </w:r>
      <w:r>
        <w:rPr/>
        <w:t>=0.85</w:t>
      </w:r>
    </w:p>
    <w:p>
      <w:pPr>
        <w:spacing w:after="0"/>
        <w:sectPr>
          <w:type w:val="continuous"/>
          <w:pgSz w:w="11910" w:h="16840"/>
          <w:pgMar w:top="900" w:bottom="280" w:left="320" w:right="320"/>
          <w:cols w:num="2" w:equalWidth="0">
            <w:col w:w="3350" w:space="40"/>
            <w:col w:w="7880"/>
          </w:cols>
        </w:sectPr>
      </w:pPr>
    </w:p>
    <w:p>
      <w:pPr>
        <w:tabs>
          <w:tab w:pos="661" w:val="left" w:leader="none"/>
        </w:tabs>
        <w:spacing w:line="291" w:lineRule="exact" w:before="1"/>
        <w:ind w:left="272" w:right="0" w:firstLine="0"/>
        <w:jc w:val="left"/>
        <w:rPr>
          <w:rFonts w:ascii="Times New Roman" w:hAnsi="Times New Roman"/>
          <w:i/>
          <w:sz w:val="23"/>
        </w:rPr>
      </w:pPr>
      <w:r>
        <w:rPr>
          <w:rFonts w:ascii="Symbol" w:hAnsi="Symbol"/>
          <w:position w:val="1"/>
          <w:sz w:val="25"/>
        </w:rPr>
        <w:t></w:t>
      </w:r>
      <w:r>
        <w:rPr>
          <w:rFonts w:ascii="Times New Roman" w:hAnsi="Times New Roman"/>
          <w:position w:val="1"/>
          <w:sz w:val="25"/>
        </w:rPr>
        <w:tab/>
      </w:r>
      <w:r>
        <w:rPr>
          <w:rFonts w:ascii="Times New Roman" w:hAnsi="Times New Roman"/>
          <w:i/>
          <w:sz w:val="23"/>
        </w:rPr>
        <w:t>V</w:t>
      </w:r>
    </w:p>
    <w:p>
      <w:pPr>
        <w:tabs>
          <w:tab w:pos="801" w:val="left" w:leader="none"/>
        </w:tabs>
        <w:spacing w:line="157" w:lineRule="exact" w:before="0"/>
        <w:ind w:left="419" w:right="0" w:firstLine="0"/>
        <w:jc w:val="left"/>
        <w:rPr>
          <w:rFonts w:ascii="宋体" w:eastAsia="宋体" w:hint="eastAsia"/>
          <w:sz w:val="13"/>
        </w:rPr>
      </w:pPr>
      <w:r>
        <w:rPr>
          <w:rFonts w:ascii="Times New Roman" w:eastAsia="Times New Roman"/>
          <w:i/>
          <w:position w:val="1"/>
          <w:sz w:val="14"/>
        </w:rPr>
        <w:t>RE</w:t>
        <w:tab/>
      </w:r>
      <w:r>
        <w:rPr>
          <w:rFonts w:ascii="宋体" w:eastAsia="宋体" w:hint="eastAsia"/>
          <w:sz w:val="13"/>
        </w:rPr>
        <w:t>C</w:t>
      </w:r>
      <w:r>
        <w:rPr>
          <w:rFonts w:ascii="宋体" w:eastAsia="宋体" w:hint="eastAsia"/>
          <w:spacing w:val="-19"/>
          <w:sz w:val="13"/>
        </w:rPr>
        <w:t>右</w:t>
      </w:r>
    </w:p>
    <w:p>
      <w:pPr>
        <w:pStyle w:val="BodyText"/>
        <w:spacing w:line="306" w:lineRule="exact" w:before="1"/>
        <w:ind w:left="-1"/>
        <w:rPr>
          <w:rFonts w:ascii="Symbol" w:hAnsi="Symbol"/>
          <w:sz w:val="25"/>
        </w:rPr>
      </w:pPr>
      <w:r>
        <w:rPr/>
        <w:br w:type="column"/>
      </w:r>
      <w:r>
        <w:rPr/>
        <w:t>=0。85×211.48=179.76kN ， </w:t>
      </w:r>
      <w:r>
        <w:rPr>
          <w:rFonts w:ascii="Symbol" w:hAnsi="Symbol"/>
          <w:position w:val="2"/>
          <w:sz w:val="25"/>
        </w:rPr>
        <w:t></w:t>
      </w:r>
    </w:p>
    <w:p>
      <w:pPr>
        <w:spacing w:line="131" w:lineRule="exact" w:before="0"/>
        <w:ind w:left="0" w:right="0" w:firstLine="0"/>
        <w:jc w:val="right"/>
        <w:rPr>
          <w:rFonts w:ascii="Times New Roman"/>
          <w:i/>
          <w:sz w:val="14"/>
        </w:rPr>
      </w:pPr>
      <w:r>
        <w:rPr>
          <w:rFonts w:ascii="Times New Roman"/>
          <w:i/>
          <w:w w:val="95"/>
          <w:sz w:val="14"/>
        </w:rPr>
        <w:t>RE</w:t>
      </w:r>
    </w:p>
    <w:p>
      <w:pPr>
        <w:pStyle w:val="BodyText"/>
        <w:tabs>
          <w:tab w:pos="419" w:val="left" w:leader="none"/>
        </w:tabs>
        <w:spacing w:line="268" w:lineRule="exact" w:before="42"/>
        <w:ind w:left="32"/>
      </w:pPr>
      <w:r>
        <w:rPr/>
        <w:br w:type="column"/>
      </w:r>
      <w:r>
        <w:rPr>
          <w:rFonts w:ascii="Times New Roman" w:hAnsi="Times New Roman"/>
          <w:i/>
          <w:position w:val="1"/>
        </w:rPr>
        <w:t>V</w:t>
        <w:tab/>
      </w:r>
      <w:r>
        <w:rPr/>
        <w:t>=0.85×190.88=162.25 kN</w:t>
      </w:r>
    </w:p>
    <w:p>
      <w:pPr>
        <w:spacing w:line="140" w:lineRule="exact" w:before="0"/>
        <w:ind w:left="172" w:right="0" w:firstLine="0"/>
        <w:jc w:val="left"/>
        <w:rPr>
          <w:rFonts w:ascii="宋体" w:eastAsia="宋体" w:hint="eastAsia"/>
          <w:sz w:val="13"/>
        </w:rPr>
      </w:pPr>
      <w:r>
        <w:rPr>
          <w:rFonts w:ascii="宋体" w:eastAsia="宋体" w:hint="eastAsia"/>
          <w:w w:val="105"/>
          <w:sz w:val="13"/>
        </w:rPr>
        <w:t>E右</w:t>
      </w:r>
    </w:p>
    <w:p>
      <w:pPr>
        <w:spacing w:after="0" w:line="140" w:lineRule="exact"/>
        <w:jc w:val="left"/>
        <w:rPr>
          <w:rFonts w:ascii="宋体" w:eastAsia="宋体" w:hint="eastAsia"/>
          <w:sz w:val="13"/>
        </w:rPr>
        <w:sectPr>
          <w:type w:val="continuous"/>
          <w:pgSz w:w="11910" w:h="16840"/>
          <w:pgMar w:top="900" w:bottom="280" w:left="320" w:right="320"/>
          <w:cols w:num="3" w:equalWidth="0">
            <w:col w:w="1010" w:space="40"/>
            <w:col w:w="3332" w:space="39"/>
            <w:col w:w="6849"/>
          </w:cols>
        </w:sectPr>
      </w:pPr>
    </w:p>
    <w:p>
      <w:pPr>
        <w:pStyle w:val="BodyText"/>
        <w:tabs>
          <w:tab w:pos="3006" w:val="left" w:leader="none"/>
        </w:tabs>
        <w:spacing w:line="326" w:lineRule="auto"/>
        <w:ind w:left="246" w:right="3999"/>
      </w:pPr>
      <w:r>
        <w:rPr/>
        <w:t>调整后的剪力值大于组合表中静力组合的剪力</w:t>
      </w:r>
      <w:r>
        <w:rPr>
          <w:spacing w:val="-9"/>
        </w:rPr>
        <w:t>值</w:t>
      </w:r>
      <w:r>
        <w:rPr/>
        <w:t>,故按调整后的剪力</w:t>
      </w:r>
      <w:r>
        <w:rPr>
          <w:spacing w:val="-18"/>
        </w:rPr>
        <w:t>值</w:t>
      </w:r>
      <w:r>
        <w:rPr/>
        <w:t>进行斜截面计算。</w:t>
        <w:tab/>
        <w:t>表</w:t>
      </w:r>
      <w:r>
        <w:rPr>
          <w:spacing w:val="-58"/>
        </w:rPr>
        <w:t> </w:t>
      </w:r>
      <w:r>
        <w:rPr/>
        <w:t>2-23</w:t>
      </w:r>
      <w:r>
        <w:rPr>
          <w:spacing w:val="-57"/>
        </w:rPr>
        <w:t> </w:t>
      </w:r>
      <w:r>
        <w:rPr/>
        <w:t>梁的正截面强度计算</w:t>
      </w:r>
    </w:p>
    <w:p>
      <w:pPr>
        <w:pStyle w:val="BodyText"/>
        <w:rPr>
          <w:sz w:val="22"/>
        </w:rPr>
      </w:pPr>
    </w:p>
    <w:p>
      <w:pPr>
        <w:pStyle w:val="BodyText"/>
        <w:rPr>
          <w:sz w:val="22"/>
        </w:rPr>
      </w:pPr>
    </w:p>
    <w:p>
      <w:pPr>
        <w:pStyle w:val="BodyText"/>
        <w:rPr>
          <w:sz w:val="22"/>
        </w:rPr>
      </w:pPr>
    </w:p>
    <w:p>
      <w:pPr>
        <w:pStyle w:val="BodyText"/>
        <w:spacing w:before="10"/>
        <w:rPr>
          <w:sz w:val="25"/>
        </w:rPr>
      </w:pPr>
    </w:p>
    <w:p>
      <w:pPr>
        <w:pStyle w:val="BodyText"/>
        <w:ind w:left="23" w:right="19"/>
        <w:jc w:val="center"/>
      </w:pPr>
      <w:r>
        <w:rPr/>
        <w:t>表 2—24 梁的斜截面强度计算</w:t>
      </w:r>
    </w:p>
    <w:p>
      <w:pPr>
        <w:pStyle w:val="BodyText"/>
        <w:spacing w:before="3"/>
        <w:rPr>
          <w:sz w:val="10"/>
        </w:rPr>
      </w:pPr>
      <w:r>
        <w:rPr/>
        <w:pict>
          <v:group style="position:absolute;margin-left:35.997318pt;margin-top:8.542475pt;width:374pt;height:35.35pt;mso-position-horizontal-relative:page;mso-position-vertical-relative:paragraph;z-index:-250960896;mso-wrap-distance-left:0;mso-wrap-distance-right:0" coordorigin="720,171" coordsize="7480,707">
            <v:shape style="position:absolute;left:719;top:170;width:7480;height:707" type="#_x0000_t75" stroked="false">
              <v:imagedata r:id="rId137" o:title=""/>
            </v:shape>
            <v:shape style="position:absolute;left:1970;top:455;width:481;height:231" type="#_x0000_t202" filled="false" stroked="false">
              <v:textbox inset="0,0,0,0">
                <w:txbxContent>
                  <w:p>
                    <w:pPr>
                      <w:spacing w:line="230" w:lineRule="exact" w:before="0"/>
                      <w:ind w:left="0" w:right="0" w:firstLine="0"/>
                      <w:jc w:val="left"/>
                      <w:rPr>
                        <w:sz w:val="23"/>
                      </w:rPr>
                    </w:pPr>
                    <w:r>
                      <w:rPr>
                        <w:sz w:val="23"/>
                      </w:rPr>
                      <w:t>截面</w:t>
                    </w:r>
                  </w:p>
                </w:txbxContent>
              </v:textbox>
              <w10:wrap type="none"/>
            </v:shape>
            <v:shape style="position:absolute;left:3963;top:336;width:670;height:275" type="#_x0000_t202" filled="false" stroked="false">
              <v:textbox inset="0,0,0,0">
                <w:txbxContent>
                  <w:p>
                    <w:pPr>
                      <w:spacing w:line="262" w:lineRule="exact" w:before="12"/>
                      <w:ind w:left="0" w:right="0" w:firstLine="0"/>
                      <w:jc w:val="left"/>
                      <w:rPr>
                        <w:rFonts w:ascii="Times New Roman" w:eastAsia="Times New Roman"/>
                        <w:sz w:val="23"/>
                      </w:rPr>
                    </w:pPr>
                    <w:r>
                      <w:rPr>
                        <w:sz w:val="23"/>
                      </w:rPr>
                      <w:t>支座</w:t>
                    </w:r>
                    <w:r>
                      <w:rPr>
                        <w:rFonts w:ascii="Times New Roman" w:eastAsia="Times New Roman"/>
                        <w:position w:val="1"/>
                        <w:sz w:val="23"/>
                      </w:rPr>
                      <w:t>C</w:t>
                    </w:r>
                  </w:p>
                </w:txbxContent>
              </v:textbox>
              <w10:wrap type="none"/>
            </v:shape>
            <v:shape style="position:absolute;left:5486;top:336;width:661;height:275" type="#_x0000_t202" filled="false" stroked="false">
              <v:textbox inset="0,0,0,0">
                <w:txbxContent>
                  <w:p>
                    <w:pPr>
                      <w:spacing w:line="262" w:lineRule="exact" w:before="12"/>
                      <w:ind w:left="0" w:right="0" w:firstLine="0"/>
                      <w:jc w:val="left"/>
                      <w:rPr>
                        <w:rFonts w:ascii="Times New Roman" w:eastAsia="Times New Roman"/>
                        <w:sz w:val="23"/>
                      </w:rPr>
                    </w:pPr>
                    <w:r>
                      <w:rPr>
                        <w:sz w:val="23"/>
                      </w:rPr>
                      <w:t>支座</w:t>
                    </w:r>
                    <w:r>
                      <w:rPr>
                        <w:rFonts w:ascii="Times New Roman" w:eastAsia="Times New Roman"/>
                        <w:position w:val="1"/>
                        <w:sz w:val="23"/>
                      </w:rPr>
                      <w:t>E</w:t>
                    </w:r>
                  </w:p>
                </w:txbxContent>
              </v:textbox>
              <w10:wrap type="none"/>
            </v:shape>
            <v:shape style="position:absolute;left:7011;top:336;width:660;height:275" type="#_x0000_t202" filled="false" stroked="false">
              <v:textbox inset="0,0,0,0">
                <w:txbxContent>
                  <w:p>
                    <w:pPr>
                      <w:spacing w:line="262" w:lineRule="exact" w:before="12"/>
                      <w:ind w:left="0" w:right="0" w:firstLine="0"/>
                      <w:jc w:val="left"/>
                      <w:rPr>
                        <w:rFonts w:ascii="Times New Roman" w:eastAsia="Times New Roman"/>
                        <w:sz w:val="23"/>
                      </w:rPr>
                    </w:pPr>
                    <w:r>
                      <w:rPr>
                        <w:sz w:val="23"/>
                      </w:rPr>
                      <w:t>支座</w:t>
                    </w:r>
                    <w:r>
                      <w:rPr>
                        <w:rFonts w:ascii="Times New Roman" w:eastAsia="Times New Roman"/>
                        <w:position w:val="1"/>
                        <w:sz w:val="23"/>
                      </w:rPr>
                      <w:t>E</w:t>
                    </w:r>
                  </w:p>
                </w:txbxContent>
              </v:textbox>
              <w10:wrap type="none"/>
            </v:shape>
            <v:shape style="position:absolute;left:4614;top:602;width:157;height:137" type="#_x0000_t202" filled="false" stroked="false">
              <v:textbox inset="0,0,0,0">
                <w:txbxContent>
                  <w:p>
                    <w:pPr>
                      <w:spacing w:line="137" w:lineRule="exact" w:before="0"/>
                      <w:ind w:left="0" w:right="0" w:firstLine="0"/>
                      <w:jc w:val="left"/>
                      <w:rPr>
                        <w:rFonts w:ascii="宋体" w:eastAsia="宋体" w:hint="eastAsia"/>
                        <w:sz w:val="13"/>
                      </w:rPr>
                    </w:pPr>
                    <w:r>
                      <w:rPr>
                        <w:rFonts w:ascii="宋体" w:eastAsia="宋体" w:hint="eastAsia"/>
                        <w:w w:val="105"/>
                        <w:sz w:val="13"/>
                      </w:rPr>
                      <w:t>右</w:t>
                    </w:r>
                  </w:p>
                </w:txbxContent>
              </v:textbox>
              <w10:wrap type="none"/>
            </v:shape>
            <v:shape style="position:absolute;left:6134;top:602;width:157;height:137" type="#_x0000_t202" filled="false" stroked="false">
              <v:textbox inset="0,0,0,0">
                <w:txbxContent>
                  <w:p>
                    <w:pPr>
                      <w:spacing w:line="137" w:lineRule="exact" w:before="0"/>
                      <w:ind w:left="0" w:right="0" w:firstLine="0"/>
                      <w:jc w:val="left"/>
                      <w:rPr>
                        <w:rFonts w:ascii="宋体" w:eastAsia="宋体" w:hint="eastAsia"/>
                        <w:sz w:val="13"/>
                      </w:rPr>
                    </w:pPr>
                    <w:r>
                      <w:rPr>
                        <w:rFonts w:ascii="宋体" w:eastAsia="宋体" w:hint="eastAsia"/>
                        <w:w w:val="105"/>
                        <w:sz w:val="13"/>
                      </w:rPr>
                      <w:t>左</w:t>
                    </w:r>
                  </w:p>
                </w:txbxContent>
              </v:textbox>
              <w10:wrap type="none"/>
            </v:shape>
            <v:shape style="position:absolute;left:7658;top:602;width:157;height:137" type="#_x0000_t202" filled="false" stroked="false">
              <v:textbox inset="0,0,0,0">
                <w:txbxContent>
                  <w:p>
                    <w:pPr>
                      <w:spacing w:line="137" w:lineRule="exact" w:before="0"/>
                      <w:ind w:left="0" w:right="0" w:firstLine="0"/>
                      <w:jc w:val="left"/>
                      <w:rPr>
                        <w:rFonts w:ascii="宋体" w:eastAsia="宋体" w:hint="eastAsia"/>
                        <w:sz w:val="13"/>
                      </w:rPr>
                    </w:pPr>
                    <w:r>
                      <w:rPr>
                        <w:rFonts w:ascii="宋体" w:eastAsia="宋体" w:hint="eastAsia"/>
                        <w:w w:val="105"/>
                        <w:sz w:val="13"/>
                      </w:rPr>
                      <w:t>右</w:t>
                    </w:r>
                  </w:p>
                </w:txbxContent>
              </v:textbox>
              <w10:wrap type="none"/>
            </v:shape>
            <w10:wrap type="topAndBottom"/>
          </v:group>
        </w:pict>
      </w:r>
    </w:p>
    <w:p>
      <w:pPr>
        <w:spacing w:after="0"/>
        <w:rPr>
          <w:sz w:val="10"/>
        </w:rPr>
        <w:sectPr>
          <w:type w:val="continuous"/>
          <w:pgSz w:w="11910" w:h="16840"/>
          <w:pgMar w:top="900" w:bottom="280" w:left="320" w:right="3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1"/>
        </w:rPr>
      </w:pPr>
    </w:p>
    <w:tbl>
      <w:tblPr>
        <w:tblW w:w="0" w:type="auto"/>
        <w:jc w:val="left"/>
        <w:tblInd w:w="35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9"/>
        <w:gridCol w:w="842"/>
        <w:gridCol w:w="680"/>
        <w:gridCol w:w="873"/>
        <w:gridCol w:w="653"/>
        <w:gridCol w:w="736"/>
      </w:tblGrid>
      <w:tr>
        <w:trPr>
          <w:trHeight w:val="578" w:hRule="atLeast"/>
        </w:trPr>
        <w:tc>
          <w:tcPr>
            <w:tcW w:w="1301" w:type="dxa"/>
            <w:gridSpan w:val="2"/>
          </w:tcPr>
          <w:p>
            <w:pPr>
              <w:pStyle w:val="TableParagraph"/>
              <w:spacing w:line="263" w:lineRule="exact"/>
              <w:ind w:left="165"/>
              <w:rPr>
                <w:sz w:val="23"/>
              </w:rPr>
            </w:pPr>
            <w:r>
              <w:rPr>
                <w:sz w:val="23"/>
              </w:rPr>
              <w:t>176。21</w:t>
            </w:r>
          </w:p>
        </w:tc>
        <w:tc>
          <w:tcPr>
            <w:tcW w:w="1553" w:type="dxa"/>
            <w:gridSpan w:val="2"/>
          </w:tcPr>
          <w:p>
            <w:pPr>
              <w:pStyle w:val="TableParagraph"/>
              <w:spacing w:line="263" w:lineRule="exact"/>
              <w:ind w:left="443"/>
              <w:rPr>
                <w:sz w:val="23"/>
              </w:rPr>
            </w:pPr>
            <w:r>
              <w:rPr>
                <w:sz w:val="23"/>
              </w:rPr>
              <w:t>170.31</w:t>
            </w:r>
          </w:p>
        </w:tc>
        <w:tc>
          <w:tcPr>
            <w:tcW w:w="1389" w:type="dxa"/>
            <w:gridSpan w:val="2"/>
          </w:tcPr>
          <w:p>
            <w:pPr>
              <w:pStyle w:val="TableParagraph"/>
              <w:spacing w:line="263" w:lineRule="exact"/>
              <w:ind w:left="359"/>
              <w:rPr>
                <w:sz w:val="23"/>
              </w:rPr>
            </w:pPr>
            <w:r>
              <w:rPr>
                <w:sz w:val="23"/>
              </w:rPr>
              <w:t>131。58</w:t>
            </w:r>
          </w:p>
        </w:tc>
      </w:tr>
      <w:tr>
        <w:trPr>
          <w:trHeight w:val="826" w:hRule="atLeast"/>
        </w:trPr>
        <w:tc>
          <w:tcPr>
            <w:tcW w:w="1301" w:type="dxa"/>
            <w:gridSpan w:val="2"/>
          </w:tcPr>
          <w:p>
            <w:pPr>
              <w:pStyle w:val="TableParagraph"/>
              <w:spacing w:before="8"/>
              <w:rPr>
                <w:sz w:val="24"/>
              </w:rPr>
            </w:pPr>
          </w:p>
          <w:p>
            <w:pPr>
              <w:pStyle w:val="TableParagraph"/>
              <w:ind w:left="165"/>
              <w:rPr>
                <w:sz w:val="23"/>
              </w:rPr>
            </w:pPr>
            <w:r>
              <w:rPr>
                <w:sz w:val="23"/>
              </w:rPr>
              <w:t>211。48</w:t>
            </w:r>
          </w:p>
        </w:tc>
        <w:tc>
          <w:tcPr>
            <w:tcW w:w="1553" w:type="dxa"/>
            <w:gridSpan w:val="2"/>
          </w:tcPr>
          <w:p>
            <w:pPr>
              <w:pStyle w:val="TableParagraph"/>
              <w:spacing w:before="8"/>
              <w:rPr>
                <w:sz w:val="24"/>
              </w:rPr>
            </w:pPr>
          </w:p>
          <w:p>
            <w:pPr>
              <w:pStyle w:val="TableParagraph"/>
              <w:ind w:left="443"/>
              <w:rPr>
                <w:sz w:val="23"/>
              </w:rPr>
            </w:pPr>
            <w:r>
              <w:rPr>
                <w:sz w:val="23"/>
              </w:rPr>
              <w:t>211.48</w:t>
            </w:r>
          </w:p>
        </w:tc>
        <w:tc>
          <w:tcPr>
            <w:tcW w:w="1389" w:type="dxa"/>
            <w:gridSpan w:val="2"/>
          </w:tcPr>
          <w:p>
            <w:pPr>
              <w:pStyle w:val="TableParagraph"/>
              <w:spacing w:before="8"/>
              <w:rPr>
                <w:sz w:val="24"/>
              </w:rPr>
            </w:pPr>
          </w:p>
          <w:p>
            <w:pPr>
              <w:pStyle w:val="TableParagraph"/>
              <w:ind w:left="359"/>
              <w:rPr>
                <w:sz w:val="23"/>
              </w:rPr>
            </w:pPr>
            <w:r>
              <w:rPr>
                <w:sz w:val="23"/>
              </w:rPr>
              <w:t>190。88</w:t>
            </w:r>
          </w:p>
        </w:tc>
      </w:tr>
      <w:tr>
        <w:trPr>
          <w:trHeight w:val="682" w:hRule="atLeast"/>
        </w:trPr>
        <w:tc>
          <w:tcPr>
            <w:tcW w:w="1301" w:type="dxa"/>
            <w:gridSpan w:val="2"/>
          </w:tcPr>
          <w:p>
            <w:pPr>
              <w:pStyle w:val="TableParagraph"/>
              <w:spacing w:before="11"/>
              <w:rPr>
                <w:sz w:val="16"/>
              </w:rPr>
            </w:pPr>
          </w:p>
          <w:p>
            <w:pPr>
              <w:pStyle w:val="TableParagraph"/>
              <w:ind w:left="220"/>
              <w:rPr>
                <w:sz w:val="23"/>
              </w:rPr>
            </w:pPr>
            <w:r>
              <w:rPr>
                <w:sz w:val="23"/>
              </w:rPr>
              <w:t>179.76</w:t>
            </w:r>
          </w:p>
        </w:tc>
        <w:tc>
          <w:tcPr>
            <w:tcW w:w="1553" w:type="dxa"/>
            <w:gridSpan w:val="2"/>
          </w:tcPr>
          <w:p>
            <w:pPr>
              <w:pStyle w:val="TableParagraph"/>
              <w:spacing w:before="11"/>
              <w:rPr>
                <w:sz w:val="16"/>
              </w:rPr>
            </w:pPr>
          </w:p>
          <w:p>
            <w:pPr>
              <w:pStyle w:val="TableParagraph"/>
              <w:ind w:left="385"/>
              <w:rPr>
                <w:sz w:val="23"/>
              </w:rPr>
            </w:pPr>
            <w:r>
              <w:rPr>
                <w:sz w:val="23"/>
              </w:rPr>
              <w:t>179。76</w:t>
            </w:r>
          </w:p>
        </w:tc>
        <w:tc>
          <w:tcPr>
            <w:tcW w:w="1389" w:type="dxa"/>
            <w:gridSpan w:val="2"/>
          </w:tcPr>
          <w:p>
            <w:pPr>
              <w:pStyle w:val="TableParagraph"/>
              <w:spacing w:before="11"/>
              <w:rPr>
                <w:sz w:val="16"/>
              </w:rPr>
            </w:pPr>
          </w:p>
          <w:p>
            <w:pPr>
              <w:pStyle w:val="TableParagraph"/>
              <w:ind w:left="414"/>
              <w:rPr>
                <w:sz w:val="23"/>
              </w:rPr>
            </w:pPr>
            <w:r>
              <w:rPr>
                <w:sz w:val="23"/>
              </w:rPr>
              <w:t>162.25</w:t>
            </w:r>
          </w:p>
        </w:tc>
      </w:tr>
      <w:tr>
        <w:trPr>
          <w:trHeight w:val="638" w:hRule="atLeast"/>
        </w:trPr>
        <w:tc>
          <w:tcPr>
            <w:tcW w:w="1301" w:type="dxa"/>
            <w:gridSpan w:val="2"/>
          </w:tcPr>
          <w:p>
            <w:pPr>
              <w:pStyle w:val="TableParagraph"/>
              <w:spacing w:before="172"/>
              <w:ind w:left="107"/>
              <w:rPr>
                <w:sz w:val="23"/>
              </w:rPr>
            </w:pPr>
            <w:r>
              <w:rPr>
                <w:sz w:val="23"/>
              </w:rPr>
              <w:t>250×565</w:t>
            </w:r>
          </w:p>
        </w:tc>
        <w:tc>
          <w:tcPr>
            <w:tcW w:w="1553" w:type="dxa"/>
            <w:gridSpan w:val="2"/>
          </w:tcPr>
          <w:p>
            <w:pPr>
              <w:pStyle w:val="TableParagraph"/>
              <w:spacing w:before="172"/>
              <w:ind w:left="328"/>
              <w:rPr>
                <w:sz w:val="23"/>
              </w:rPr>
            </w:pPr>
            <w:r>
              <w:rPr>
                <w:sz w:val="23"/>
              </w:rPr>
              <w:t>250×565</w:t>
            </w:r>
          </w:p>
        </w:tc>
        <w:tc>
          <w:tcPr>
            <w:tcW w:w="1389" w:type="dxa"/>
            <w:gridSpan w:val="2"/>
          </w:tcPr>
          <w:p>
            <w:pPr>
              <w:pStyle w:val="TableParagraph"/>
              <w:spacing w:before="172"/>
              <w:ind w:left="301"/>
              <w:rPr>
                <w:sz w:val="23"/>
              </w:rPr>
            </w:pPr>
            <w:r>
              <w:rPr>
                <w:sz w:val="23"/>
              </w:rPr>
              <w:t>250×365</w:t>
            </w:r>
          </w:p>
        </w:tc>
      </w:tr>
      <w:tr>
        <w:trPr>
          <w:trHeight w:val="683" w:hRule="atLeast"/>
        </w:trPr>
        <w:tc>
          <w:tcPr>
            <w:tcW w:w="1301" w:type="dxa"/>
            <w:gridSpan w:val="2"/>
          </w:tcPr>
          <w:p>
            <w:pPr>
              <w:pStyle w:val="TableParagraph"/>
              <w:spacing w:before="172"/>
              <w:ind w:left="50"/>
              <w:rPr>
                <w:sz w:val="23"/>
              </w:rPr>
            </w:pPr>
            <w:r>
              <w:rPr>
                <w:sz w:val="23"/>
              </w:rPr>
              <w:t>475.26＞V</w:t>
            </w:r>
          </w:p>
        </w:tc>
        <w:tc>
          <w:tcPr>
            <w:tcW w:w="1553" w:type="dxa"/>
            <w:gridSpan w:val="2"/>
          </w:tcPr>
          <w:p>
            <w:pPr>
              <w:pStyle w:val="TableParagraph"/>
              <w:spacing w:before="172"/>
              <w:ind w:left="213"/>
              <w:rPr>
                <w:sz w:val="23"/>
              </w:rPr>
            </w:pPr>
            <w:r>
              <w:rPr>
                <w:sz w:val="23"/>
              </w:rPr>
              <w:t>475。26＞V</w:t>
            </w:r>
          </w:p>
        </w:tc>
        <w:tc>
          <w:tcPr>
            <w:tcW w:w="1389" w:type="dxa"/>
            <w:gridSpan w:val="2"/>
          </w:tcPr>
          <w:p>
            <w:pPr>
              <w:pStyle w:val="TableParagraph"/>
              <w:spacing w:before="172"/>
              <w:ind w:left="186"/>
              <w:rPr>
                <w:sz w:val="23"/>
              </w:rPr>
            </w:pPr>
            <w:r>
              <w:rPr>
                <w:sz w:val="23"/>
              </w:rPr>
              <w:t>307。03＞V</w:t>
            </w:r>
          </w:p>
        </w:tc>
      </w:tr>
      <w:tr>
        <w:trPr>
          <w:trHeight w:val="727" w:hRule="atLeast"/>
        </w:trPr>
        <w:tc>
          <w:tcPr>
            <w:tcW w:w="1301" w:type="dxa"/>
            <w:gridSpan w:val="2"/>
          </w:tcPr>
          <w:p>
            <w:pPr>
              <w:pStyle w:val="TableParagraph"/>
              <w:spacing w:before="11"/>
              <w:rPr>
                <w:sz w:val="16"/>
              </w:rPr>
            </w:pPr>
          </w:p>
          <w:p>
            <w:pPr>
              <w:pStyle w:val="TableParagraph"/>
              <w:ind w:left="335"/>
              <w:rPr>
                <w:sz w:val="23"/>
              </w:rPr>
            </w:pPr>
            <w:r>
              <w:rPr>
                <w:sz w:val="23"/>
              </w:rPr>
              <w:t>2φ8</w:t>
            </w:r>
          </w:p>
        </w:tc>
        <w:tc>
          <w:tcPr>
            <w:tcW w:w="1553" w:type="dxa"/>
            <w:gridSpan w:val="2"/>
          </w:tcPr>
          <w:p>
            <w:pPr>
              <w:pStyle w:val="TableParagraph"/>
              <w:spacing w:before="11"/>
              <w:rPr>
                <w:sz w:val="16"/>
              </w:rPr>
            </w:pPr>
          </w:p>
          <w:p>
            <w:pPr>
              <w:pStyle w:val="TableParagraph"/>
              <w:ind w:left="538" w:right="514"/>
              <w:jc w:val="center"/>
              <w:rPr>
                <w:sz w:val="23"/>
              </w:rPr>
            </w:pPr>
            <w:r>
              <w:rPr>
                <w:sz w:val="23"/>
              </w:rPr>
              <w:t>2φ8</w:t>
            </w:r>
          </w:p>
        </w:tc>
        <w:tc>
          <w:tcPr>
            <w:tcW w:w="1389" w:type="dxa"/>
            <w:gridSpan w:val="2"/>
          </w:tcPr>
          <w:p>
            <w:pPr>
              <w:pStyle w:val="TableParagraph"/>
              <w:spacing w:before="11"/>
              <w:rPr>
                <w:sz w:val="16"/>
              </w:rPr>
            </w:pPr>
          </w:p>
          <w:p>
            <w:pPr>
              <w:pStyle w:val="TableParagraph"/>
              <w:ind w:left="529"/>
              <w:rPr>
                <w:sz w:val="23"/>
              </w:rPr>
            </w:pPr>
            <w:r>
              <w:rPr>
                <w:sz w:val="23"/>
              </w:rPr>
              <w:t>2φ8</w:t>
            </w:r>
          </w:p>
        </w:tc>
      </w:tr>
      <w:tr>
        <w:trPr>
          <w:trHeight w:val="669" w:hRule="atLeast"/>
        </w:trPr>
        <w:tc>
          <w:tcPr>
            <w:tcW w:w="1301" w:type="dxa"/>
            <w:gridSpan w:val="2"/>
          </w:tcPr>
          <w:p>
            <w:pPr>
              <w:pStyle w:val="TableParagraph"/>
              <w:spacing w:before="11"/>
              <w:rPr>
                <w:sz w:val="16"/>
              </w:rPr>
            </w:pPr>
          </w:p>
          <w:p>
            <w:pPr>
              <w:pStyle w:val="TableParagraph"/>
              <w:ind w:left="335"/>
              <w:rPr>
                <w:sz w:val="23"/>
              </w:rPr>
            </w:pPr>
            <w:r>
              <w:rPr>
                <w:sz w:val="23"/>
              </w:rPr>
              <w:t>50.3</w:t>
            </w:r>
          </w:p>
        </w:tc>
        <w:tc>
          <w:tcPr>
            <w:tcW w:w="1553" w:type="dxa"/>
            <w:gridSpan w:val="2"/>
          </w:tcPr>
          <w:p>
            <w:pPr>
              <w:pStyle w:val="TableParagraph"/>
              <w:spacing w:before="11"/>
              <w:rPr>
                <w:sz w:val="16"/>
              </w:rPr>
            </w:pPr>
          </w:p>
          <w:p>
            <w:pPr>
              <w:pStyle w:val="TableParagraph"/>
              <w:ind w:left="500"/>
              <w:rPr>
                <w:sz w:val="23"/>
              </w:rPr>
            </w:pPr>
            <w:r>
              <w:rPr>
                <w:sz w:val="23"/>
              </w:rPr>
              <w:t>50。3</w:t>
            </w:r>
          </w:p>
        </w:tc>
        <w:tc>
          <w:tcPr>
            <w:tcW w:w="1389" w:type="dxa"/>
            <w:gridSpan w:val="2"/>
          </w:tcPr>
          <w:p>
            <w:pPr>
              <w:pStyle w:val="TableParagraph"/>
              <w:spacing w:before="11"/>
              <w:rPr>
                <w:sz w:val="16"/>
              </w:rPr>
            </w:pPr>
          </w:p>
          <w:p>
            <w:pPr>
              <w:pStyle w:val="TableParagraph"/>
              <w:ind w:left="472"/>
              <w:rPr>
                <w:sz w:val="23"/>
              </w:rPr>
            </w:pPr>
            <w:r>
              <w:rPr>
                <w:sz w:val="23"/>
              </w:rPr>
              <w:t>50。3</w:t>
            </w:r>
          </w:p>
        </w:tc>
      </w:tr>
      <w:tr>
        <w:trPr>
          <w:trHeight w:val="554" w:hRule="atLeast"/>
        </w:trPr>
        <w:tc>
          <w:tcPr>
            <w:tcW w:w="1301" w:type="dxa"/>
            <w:gridSpan w:val="2"/>
          </w:tcPr>
          <w:p>
            <w:pPr>
              <w:pStyle w:val="TableParagraph"/>
              <w:spacing w:before="158"/>
              <w:ind w:left="393"/>
              <w:rPr>
                <w:sz w:val="23"/>
              </w:rPr>
            </w:pPr>
            <w:r>
              <w:rPr>
                <w:sz w:val="23"/>
              </w:rPr>
              <w:t>100</w:t>
            </w:r>
          </w:p>
        </w:tc>
        <w:tc>
          <w:tcPr>
            <w:tcW w:w="1553" w:type="dxa"/>
            <w:gridSpan w:val="2"/>
          </w:tcPr>
          <w:p>
            <w:pPr>
              <w:pStyle w:val="TableParagraph"/>
              <w:spacing w:before="158"/>
              <w:ind w:left="538" w:right="514"/>
              <w:jc w:val="center"/>
              <w:rPr>
                <w:sz w:val="23"/>
              </w:rPr>
            </w:pPr>
            <w:r>
              <w:rPr>
                <w:sz w:val="23"/>
              </w:rPr>
              <w:t>100</w:t>
            </w:r>
          </w:p>
        </w:tc>
        <w:tc>
          <w:tcPr>
            <w:tcW w:w="1389" w:type="dxa"/>
            <w:gridSpan w:val="2"/>
          </w:tcPr>
          <w:p>
            <w:pPr>
              <w:pStyle w:val="TableParagraph"/>
              <w:spacing w:before="158"/>
              <w:ind w:left="587"/>
              <w:rPr>
                <w:sz w:val="23"/>
              </w:rPr>
            </w:pPr>
            <w:r>
              <w:rPr>
                <w:sz w:val="23"/>
              </w:rPr>
              <w:t>100</w:t>
            </w:r>
          </w:p>
        </w:tc>
      </w:tr>
      <w:tr>
        <w:trPr>
          <w:trHeight w:val="363" w:hRule="atLeast"/>
        </w:trPr>
        <w:tc>
          <w:tcPr>
            <w:tcW w:w="1301" w:type="dxa"/>
            <w:gridSpan w:val="2"/>
          </w:tcPr>
          <w:p>
            <w:pPr>
              <w:pStyle w:val="TableParagraph"/>
              <w:spacing w:line="242" w:lineRule="exact" w:before="101"/>
              <w:ind w:left="107"/>
              <w:rPr>
                <w:sz w:val="23"/>
              </w:rPr>
            </w:pPr>
            <w:r>
              <w:rPr>
                <w:sz w:val="23"/>
              </w:rPr>
              <w:t>290.59＞</w:t>
            </w:r>
          </w:p>
        </w:tc>
        <w:tc>
          <w:tcPr>
            <w:tcW w:w="1553" w:type="dxa"/>
            <w:gridSpan w:val="2"/>
          </w:tcPr>
          <w:p>
            <w:pPr>
              <w:pStyle w:val="TableParagraph"/>
              <w:spacing w:line="242" w:lineRule="exact" w:before="101"/>
              <w:ind w:left="270"/>
              <w:rPr>
                <w:sz w:val="23"/>
              </w:rPr>
            </w:pPr>
            <w:r>
              <w:rPr>
                <w:sz w:val="23"/>
              </w:rPr>
              <w:t>290。59＞</w:t>
            </w:r>
          </w:p>
        </w:tc>
        <w:tc>
          <w:tcPr>
            <w:tcW w:w="1389" w:type="dxa"/>
            <w:gridSpan w:val="2"/>
          </w:tcPr>
          <w:p>
            <w:pPr>
              <w:pStyle w:val="TableParagraph"/>
              <w:spacing w:line="242" w:lineRule="exact" w:before="101"/>
              <w:ind w:left="244"/>
              <w:rPr>
                <w:sz w:val="23"/>
              </w:rPr>
            </w:pPr>
            <w:r>
              <w:rPr>
                <w:sz w:val="23"/>
              </w:rPr>
              <w:t>237。78＞</w:t>
            </w:r>
          </w:p>
        </w:tc>
      </w:tr>
      <w:tr>
        <w:trPr>
          <w:trHeight w:val="452" w:hRule="atLeast"/>
        </w:trPr>
        <w:tc>
          <w:tcPr>
            <w:tcW w:w="459" w:type="dxa"/>
          </w:tcPr>
          <w:p>
            <w:pPr>
              <w:pStyle w:val="TableParagraph"/>
              <w:spacing w:line="286" w:lineRule="exact" w:before="146"/>
              <w:ind w:left="219"/>
              <w:rPr>
                <w:rFonts w:ascii="Symbol" w:hAnsi="Symbol"/>
                <w:sz w:val="25"/>
              </w:rPr>
            </w:pPr>
            <w:r>
              <w:rPr>
                <w:rFonts w:ascii="Symbol" w:hAnsi="Symbol"/>
                <w:w w:val="100"/>
                <w:sz w:val="25"/>
              </w:rPr>
              <w:t></w:t>
            </w:r>
          </w:p>
        </w:tc>
        <w:tc>
          <w:tcPr>
            <w:tcW w:w="842" w:type="dxa"/>
          </w:tcPr>
          <w:p>
            <w:pPr>
              <w:pStyle w:val="TableParagraph"/>
              <w:spacing w:line="246" w:lineRule="exact" w:before="186"/>
              <w:ind w:left="135"/>
              <w:rPr>
                <w:sz w:val="23"/>
              </w:rPr>
            </w:pPr>
            <w:r>
              <w:rPr>
                <w:sz w:val="23"/>
              </w:rPr>
              <w:t>·V</w:t>
            </w:r>
          </w:p>
        </w:tc>
        <w:tc>
          <w:tcPr>
            <w:tcW w:w="680" w:type="dxa"/>
          </w:tcPr>
          <w:p>
            <w:pPr>
              <w:pStyle w:val="TableParagraph"/>
              <w:spacing w:line="286" w:lineRule="exact" w:before="146"/>
              <w:ind w:left="440"/>
              <w:rPr>
                <w:rFonts w:ascii="Symbol" w:hAnsi="Symbol"/>
                <w:sz w:val="25"/>
              </w:rPr>
            </w:pPr>
            <w:r>
              <w:rPr>
                <w:rFonts w:ascii="Symbol" w:hAnsi="Symbol"/>
                <w:w w:val="100"/>
                <w:sz w:val="25"/>
              </w:rPr>
              <w:t></w:t>
            </w:r>
          </w:p>
        </w:tc>
        <w:tc>
          <w:tcPr>
            <w:tcW w:w="873" w:type="dxa"/>
          </w:tcPr>
          <w:p>
            <w:pPr>
              <w:pStyle w:val="TableParagraph"/>
              <w:spacing w:line="246" w:lineRule="exact" w:before="186"/>
              <w:ind w:left="135"/>
              <w:rPr>
                <w:sz w:val="23"/>
              </w:rPr>
            </w:pPr>
            <w:r>
              <w:rPr>
                <w:sz w:val="23"/>
              </w:rPr>
              <w:t>·V</w:t>
            </w:r>
          </w:p>
        </w:tc>
        <w:tc>
          <w:tcPr>
            <w:tcW w:w="653" w:type="dxa"/>
          </w:tcPr>
          <w:p>
            <w:pPr>
              <w:pStyle w:val="TableParagraph"/>
              <w:spacing w:line="286" w:lineRule="exact" w:before="146"/>
              <w:ind w:left="413"/>
              <w:rPr>
                <w:rFonts w:ascii="Symbol" w:hAnsi="Symbol"/>
                <w:sz w:val="25"/>
              </w:rPr>
            </w:pPr>
            <w:r>
              <w:rPr>
                <w:rFonts w:ascii="Symbol" w:hAnsi="Symbol"/>
                <w:w w:val="100"/>
                <w:sz w:val="25"/>
              </w:rPr>
              <w:t></w:t>
            </w:r>
          </w:p>
        </w:tc>
        <w:tc>
          <w:tcPr>
            <w:tcW w:w="736" w:type="dxa"/>
          </w:tcPr>
          <w:p>
            <w:pPr>
              <w:pStyle w:val="TableParagraph"/>
              <w:spacing w:line="246" w:lineRule="exact" w:before="186"/>
              <w:ind w:left="135"/>
              <w:rPr>
                <w:sz w:val="23"/>
              </w:rPr>
            </w:pPr>
            <w:r>
              <w:rPr>
                <w:sz w:val="23"/>
              </w:rPr>
              <w:t>·V</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BodyText"/>
        <w:ind w:left="697"/>
      </w:pPr>
      <w:r>
        <w:rPr/>
        <w:pict>
          <v:group style="position:absolute;margin-left:35.997318pt;margin-top:-525.193298pt;width:374pt;height:481.3pt;mso-position-horizontal-relative:page;mso-position-vertical-relative:paragraph;z-index:-266867712" coordorigin="720,-10504" coordsize="7480,9626">
            <v:shape style="position:absolute;left:719;top:-10504;width:7480;height:9626" type="#_x0000_t75" stroked="false">
              <v:imagedata r:id="rId138" o:title=""/>
            </v:shape>
            <v:shape style="position:absolute;left:1538;top:-10335;width:1115;height:632" type="#_x0000_t202" filled="false" stroked="false">
              <v:textbox inset="0,0,0,0">
                <w:txbxContent>
                  <w:p>
                    <w:pPr>
                      <w:spacing w:line="263" w:lineRule="exact" w:before="0"/>
                      <w:ind w:left="0" w:right="0" w:firstLine="0"/>
                      <w:jc w:val="left"/>
                      <w:rPr>
                        <w:sz w:val="23"/>
                      </w:rPr>
                    </w:pPr>
                    <w:r>
                      <w:rPr>
                        <w:spacing w:val="-12"/>
                        <w:sz w:val="23"/>
                      </w:rPr>
                      <w:t>设计剪力 </w:t>
                    </w:r>
                    <w:r>
                      <w:rPr>
                        <w:sz w:val="23"/>
                      </w:rPr>
                      <w:t>V</w:t>
                    </w:r>
                  </w:p>
                  <w:p>
                    <w:pPr>
                      <w:spacing w:line="262" w:lineRule="exact" w:before="106"/>
                      <w:ind w:left="374" w:right="0" w:firstLine="0"/>
                      <w:jc w:val="left"/>
                      <w:rPr>
                        <w:sz w:val="23"/>
                      </w:rPr>
                    </w:pPr>
                    <w:r>
                      <w:rPr>
                        <w:sz w:val="23"/>
                      </w:rPr>
                      <w:t>（kN)</w:t>
                    </w:r>
                  </w:p>
                </w:txbxContent>
              </v:textbox>
              <w10:wrap type="none"/>
            </v:shape>
            <v:shape style="position:absolute;left:4037;top:-10133;width:712;height:231" type="#_x0000_t202" filled="false" stroked="false">
              <v:textbox inset="0,0,0,0">
                <w:txbxContent>
                  <w:p>
                    <w:pPr>
                      <w:spacing w:line="230" w:lineRule="exact" w:before="0"/>
                      <w:ind w:left="0" w:right="0" w:firstLine="0"/>
                      <w:jc w:val="left"/>
                      <w:rPr>
                        <w:sz w:val="23"/>
                      </w:rPr>
                    </w:pPr>
                    <w:r>
                      <w:rPr>
                        <w:sz w:val="23"/>
                      </w:rPr>
                      <w:t>207.91</w:t>
                    </w:r>
                  </w:p>
                </w:txbxContent>
              </v:textbox>
              <w10:wrap type="none"/>
            </v:shape>
            <v:shape style="position:absolute;left:5561;top:-10133;width:712;height:231" type="#_x0000_t202" filled="false" stroked="false">
              <v:textbox inset="0,0,0,0">
                <w:txbxContent>
                  <w:p>
                    <w:pPr>
                      <w:spacing w:line="230" w:lineRule="exact" w:before="0"/>
                      <w:ind w:left="0" w:right="0" w:firstLine="0"/>
                      <w:jc w:val="left"/>
                      <w:rPr>
                        <w:sz w:val="23"/>
                      </w:rPr>
                    </w:pPr>
                    <w:r>
                      <w:rPr>
                        <w:sz w:val="23"/>
                      </w:rPr>
                      <w:t>200.37</w:t>
                    </w:r>
                  </w:p>
                </w:txbxContent>
              </v:textbox>
              <w10:wrap type="none"/>
            </v:shape>
            <v:shape style="position:absolute;left:7085;top:-10133;width:712;height:231" type="#_x0000_t202" filled="false" stroked="false">
              <v:textbox inset="0,0,0,0">
                <w:txbxContent>
                  <w:p>
                    <w:pPr>
                      <w:spacing w:line="230" w:lineRule="exact" w:before="0"/>
                      <w:ind w:left="0" w:right="0" w:firstLine="0"/>
                      <w:jc w:val="left"/>
                      <w:rPr>
                        <w:sz w:val="23"/>
                      </w:rPr>
                    </w:pPr>
                    <w:r>
                      <w:rPr>
                        <w:sz w:val="23"/>
                      </w:rPr>
                      <w:t>154.80</w:t>
                    </w:r>
                  </w:p>
                </w:txbxContent>
              </v:textbox>
              <w10:wrap type="none"/>
            </v:shape>
            <v:shape style="position:absolute;left:1366;top:-9527;width:1691;height:5549" type="#_x0000_t202" filled="false" stroked="false">
              <v:textbox inset="0,0,0,0">
                <w:txbxContent>
                  <w:p>
                    <w:pPr>
                      <w:tabs>
                        <w:tab w:pos="365" w:val="left" w:leader="none"/>
                      </w:tabs>
                      <w:spacing w:line="269" w:lineRule="exact" w:before="6"/>
                      <w:ind w:left="0" w:right="18" w:firstLine="0"/>
                      <w:jc w:val="center"/>
                      <w:rPr>
                        <w:rFonts w:ascii="Arial" w:hAnsi="Arial"/>
                        <w:sz w:val="23"/>
                      </w:rPr>
                    </w:pPr>
                    <w:r>
                      <w:rPr>
                        <w:rFonts w:ascii="Symbol" w:hAnsi="Symbol"/>
                        <w:position w:val="1"/>
                        <w:sz w:val="19"/>
                      </w:rPr>
                      <w:t></w:t>
                    </w:r>
                    <w:r>
                      <w:rPr>
                        <w:rFonts w:ascii="Times New Roman" w:hAnsi="Times New Roman"/>
                        <w:position w:val="1"/>
                        <w:sz w:val="19"/>
                      </w:rPr>
                      <w:tab/>
                    </w:r>
                    <w:r>
                      <w:rPr>
                        <w:rFonts w:ascii="Symbol" w:hAnsi="Symbol"/>
                        <w:spacing w:val="4"/>
                        <w:sz w:val="23"/>
                      </w:rPr>
                      <w:t></w:t>
                    </w:r>
                    <w:r>
                      <w:rPr>
                        <w:rFonts w:ascii="Times New Roman" w:hAnsi="Times New Roman"/>
                        <w:i/>
                        <w:spacing w:val="4"/>
                        <w:sz w:val="23"/>
                      </w:rPr>
                      <w:t>V</w:t>
                    </w:r>
                    <w:r>
                      <w:rPr>
                        <w:rFonts w:ascii="Times New Roman" w:hAnsi="Times New Roman"/>
                        <w:i/>
                        <w:spacing w:val="9"/>
                        <w:sz w:val="23"/>
                      </w:rPr>
                      <w:t> </w:t>
                    </w:r>
                    <w:r>
                      <w:rPr>
                        <w:rFonts w:ascii="Arial" w:hAnsi="Arial"/>
                        <w:sz w:val="23"/>
                      </w:rPr>
                      <w:t>'</w:t>
                    </w:r>
                  </w:p>
                  <w:p>
                    <w:pPr>
                      <w:spacing w:line="136" w:lineRule="exact" w:before="0"/>
                      <w:ind w:left="621" w:right="0" w:firstLine="0"/>
                      <w:jc w:val="left"/>
                      <w:rPr>
                        <w:rFonts w:ascii="Arial"/>
                        <w:sz w:val="13"/>
                      </w:rPr>
                    </w:pPr>
                    <w:r>
                      <w:rPr>
                        <w:rFonts w:ascii="Arial"/>
                        <w:sz w:val="13"/>
                      </w:rPr>
                      <w:t>RE</w:t>
                    </w:r>
                  </w:p>
                  <w:p>
                    <w:pPr>
                      <w:spacing w:line="240" w:lineRule="auto" w:before="5"/>
                      <w:rPr>
                        <w:rFonts w:ascii="Arial"/>
                        <w:sz w:val="16"/>
                      </w:rPr>
                    </w:pPr>
                  </w:p>
                  <w:p>
                    <w:pPr>
                      <w:spacing w:before="0"/>
                      <w:ind w:left="0" w:right="18" w:firstLine="0"/>
                      <w:jc w:val="center"/>
                      <w:rPr>
                        <w:sz w:val="23"/>
                      </w:rPr>
                    </w:pPr>
                    <w:r>
                      <w:rPr>
                        <w:sz w:val="23"/>
                      </w:rPr>
                      <w:t>(kN）</w:t>
                    </w:r>
                  </w:p>
                  <w:p>
                    <w:pPr>
                      <w:spacing w:before="121"/>
                      <w:ind w:left="0" w:right="17" w:firstLine="0"/>
                      <w:jc w:val="center"/>
                      <w:rPr>
                        <w:sz w:val="23"/>
                      </w:rPr>
                    </w:pPr>
                    <w:r>
                      <w:rPr>
                        <w:sz w:val="23"/>
                      </w:rPr>
                      <w:t>调整后的剪力</w:t>
                    </w:r>
                  </w:p>
                  <w:p>
                    <w:pPr>
                      <w:spacing w:before="104"/>
                      <w:ind w:left="0" w:right="18" w:firstLine="0"/>
                      <w:jc w:val="center"/>
                      <w:rPr>
                        <w:sz w:val="23"/>
                      </w:rPr>
                    </w:pPr>
                    <w:r>
                      <w:rPr>
                        <w:sz w:val="23"/>
                      </w:rPr>
                      <w:t>（kN）</w:t>
                    </w:r>
                  </w:p>
                  <w:p>
                    <w:pPr>
                      <w:tabs>
                        <w:tab w:pos="363" w:val="left" w:leader="none"/>
                      </w:tabs>
                      <w:spacing w:line="282" w:lineRule="exact" w:before="150"/>
                      <w:ind w:left="2" w:right="0" w:firstLine="0"/>
                      <w:jc w:val="center"/>
                      <w:rPr>
                        <w:sz w:val="23"/>
                      </w:rPr>
                    </w:pPr>
                    <w:r>
                      <w:rPr>
                        <w:rFonts w:ascii="Symbol" w:hAnsi="Symbol" w:eastAsia="Symbol"/>
                        <w:position w:val="2"/>
                        <w:sz w:val="19"/>
                      </w:rPr>
                      <w:t></w:t>
                    </w:r>
                    <w:r>
                      <w:rPr>
                        <w:rFonts w:ascii="Times New Roman" w:hAnsi="Times New Roman" w:eastAsia="Times New Roman"/>
                        <w:position w:val="2"/>
                        <w:sz w:val="19"/>
                      </w:rPr>
                      <w:tab/>
                    </w:r>
                    <w:r>
                      <w:rPr>
                        <w:rFonts w:ascii="Symbol" w:hAnsi="Symbol" w:eastAsia="Symbol"/>
                        <w:spacing w:val="3"/>
                        <w:position w:val="1"/>
                        <w:sz w:val="23"/>
                      </w:rPr>
                      <w:t></w:t>
                    </w:r>
                    <w:r>
                      <w:rPr>
                        <w:rFonts w:ascii="Times New Roman" w:hAnsi="Times New Roman" w:eastAsia="Times New Roman"/>
                        <w:i/>
                        <w:spacing w:val="3"/>
                        <w:position w:val="1"/>
                        <w:sz w:val="23"/>
                      </w:rPr>
                      <w:t>V</w:t>
                    </w:r>
                    <w:r>
                      <w:rPr>
                        <w:rFonts w:ascii="Times New Roman" w:hAnsi="Times New Roman" w:eastAsia="Times New Roman"/>
                        <w:i/>
                        <w:spacing w:val="26"/>
                        <w:position w:val="1"/>
                        <w:sz w:val="23"/>
                      </w:rPr>
                      <w:t> </w:t>
                    </w:r>
                    <w:r>
                      <w:rPr>
                        <w:sz w:val="23"/>
                      </w:rPr>
                      <w:t>（kN）</w:t>
                    </w:r>
                  </w:p>
                  <w:p>
                    <w:pPr>
                      <w:spacing w:line="125" w:lineRule="exact" w:before="0"/>
                      <w:ind w:left="302" w:right="0" w:firstLine="0"/>
                      <w:jc w:val="left"/>
                      <w:rPr>
                        <w:rFonts w:ascii="Arial"/>
                        <w:sz w:val="13"/>
                      </w:rPr>
                    </w:pPr>
                    <w:r>
                      <w:rPr>
                        <w:rFonts w:ascii="Arial"/>
                        <w:sz w:val="13"/>
                      </w:rPr>
                      <w:t>RE</w:t>
                    </w:r>
                  </w:p>
                  <w:p>
                    <w:pPr>
                      <w:spacing w:line="240" w:lineRule="auto" w:before="3"/>
                      <w:rPr>
                        <w:rFonts w:ascii="Arial"/>
                        <w:sz w:val="20"/>
                      </w:rPr>
                    </w:pPr>
                  </w:p>
                  <w:p>
                    <w:pPr>
                      <w:spacing w:line="269" w:lineRule="exact" w:before="0"/>
                      <w:ind w:left="584" w:right="0" w:firstLine="0"/>
                      <w:jc w:val="left"/>
                      <w:rPr>
                        <w:rFonts w:ascii="Times New Roman" w:hAnsi="Times New Roman"/>
                        <w:i/>
                        <w:sz w:val="23"/>
                      </w:rPr>
                    </w:pPr>
                    <w:r>
                      <w:rPr>
                        <w:rFonts w:ascii="Times New Roman" w:hAnsi="Times New Roman"/>
                        <w:i/>
                        <w:w w:val="105"/>
                        <w:sz w:val="23"/>
                      </w:rPr>
                      <w:t>b </w:t>
                    </w:r>
                    <w:r>
                      <w:rPr>
                        <w:rFonts w:ascii="Symbol" w:hAnsi="Symbol"/>
                        <w:w w:val="105"/>
                        <w:sz w:val="23"/>
                      </w:rPr>
                      <w:t></w:t>
                    </w:r>
                    <w:r>
                      <w:rPr>
                        <w:rFonts w:ascii="Times New Roman" w:hAnsi="Times New Roman"/>
                        <w:w w:val="105"/>
                        <w:sz w:val="23"/>
                      </w:rPr>
                      <w:t> </w:t>
                    </w:r>
                    <w:r>
                      <w:rPr>
                        <w:rFonts w:ascii="Times New Roman" w:hAnsi="Times New Roman"/>
                        <w:i/>
                        <w:w w:val="105"/>
                        <w:sz w:val="23"/>
                      </w:rPr>
                      <w:t>h</w:t>
                    </w:r>
                  </w:p>
                  <w:p>
                    <w:pPr>
                      <w:spacing w:line="136" w:lineRule="exact" w:before="0"/>
                      <w:ind w:left="389" w:right="0" w:firstLine="0"/>
                      <w:jc w:val="center"/>
                      <w:rPr>
                        <w:rFonts w:ascii="Arial"/>
                        <w:sz w:val="13"/>
                      </w:rPr>
                    </w:pPr>
                    <w:r>
                      <w:rPr>
                        <w:rFonts w:ascii="Arial"/>
                        <w:w w:val="94"/>
                        <w:sz w:val="13"/>
                      </w:rPr>
                      <w:t>0</w:t>
                    </w:r>
                  </w:p>
                  <w:p>
                    <w:pPr>
                      <w:spacing w:line="240" w:lineRule="auto" w:before="0"/>
                      <w:rPr>
                        <w:rFonts w:ascii="Arial"/>
                        <w:sz w:val="14"/>
                      </w:rPr>
                    </w:pPr>
                  </w:p>
                  <w:p>
                    <w:pPr>
                      <w:spacing w:line="253" w:lineRule="exact" w:before="88"/>
                      <w:ind w:left="753" w:right="0" w:firstLine="0"/>
                      <w:jc w:val="left"/>
                      <w:rPr>
                        <w:rFonts w:ascii="Times New Roman"/>
                        <w:i/>
                        <w:sz w:val="23"/>
                      </w:rPr>
                    </w:pPr>
                    <w:r>
                      <w:rPr>
                        <w:rFonts w:ascii="Arial"/>
                        <w:sz w:val="23"/>
                      </w:rPr>
                      <w:t>0.2 </w:t>
                    </w:r>
                    <w:r>
                      <w:rPr>
                        <w:rFonts w:ascii="Times New Roman"/>
                        <w:i/>
                        <w:sz w:val="23"/>
                      </w:rPr>
                      <w:t>f bh</w:t>
                    </w:r>
                  </w:p>
                  <w:p>
                    <w:pPr>
                      <w:tabs>
                        <w:tab w:pos="292" w:val="left" w:leader="none"/>
                      </w:tabs>
                      <w:spacing w:line="138" w:lineRule="exact" w:before="0"/>
                      <w:ind w:left="0" w:right="154" w:firstLine="0"/>
                      <w:jc w:val="right"/>
                      <w:rPr>
                        <w:rFonts w:ascii="Arial"/>
                        <w:sz w:val="13"/>
                      </w:rPr>
                    </w:pPr>
                    <w:r>
                      <w:rPr>
                        <w:rFonts w:ascii="Times New Roman"/>
                        <w:i/>
                        <w:sz w:val="13"/>
                      </w:rPr>
                      <w:t>c</w:t>
                      <w:tab/>
                    </w:r>
                    <w:r>
                      <w:rPr>
                        <w:rFonts w:ascii="Arial"/>
                        <w:w w:val="90"/>
                        <w:sz w:val="13"/>
                      </w:rPr>
                      <w:t>0</w:t>
                    </w:r>
                  </w:p>
                  <w:p>
                    <w:pPr>
                      <w:spacing w:line="240" w:lineRule="auto" w:before="7"/>
                      <w:rPr>
                        <w:rFonts w:ascii="Arial"/>
                        <w:sz w:val="17"/>
                      </w:rPr>
                    </w:pPr>
                  </w:p>
                  <w:p>
                    <w:pPr>
                      <w:spacing w:before="1"/>
                      <w:ind w:left="0" w:right="18" w:firstLine="0"/>
                      <w:jc w:val="center"/>
                      <w:rPr>
                        <w:sz w:val="23"/>
                      </w:rPr>
                    </w:pPr>
                    <w:r>
                      <w:rPr>
                        <w:sz w:val="23"/>
                      </w:rPr>
                      <w:t>箍筋直径 Φ</w:t>
                    </w:r>
                  </w:p>
                  <w:p>
                    <w:pPr>
                      <w:spacing w:before="106"/>
                      <w:ind w:left="0" w:right="18" w:firstLine="0"/>
                      <w:jc w:val="center"/>
                      <w:rPr>
                        <w:sz w:val="23"/>
                      </w:rPr>
                    </w:pPr>
                    <w:r>
                      <w:rPr>
                        <w:sz w:val="23"/>
                      </w:rPr>
                      <w:t>（mm）肢数（n)</w:t>
                    </w:r>
                  </w:p>
                  <w:p>
                    <w:pPr>
                      <w:spacing w:line="252" w:lineRule="exact" w:before="165"/>
                      <w:ind w:left="690" w:right="0" w:firstLine="0"/>
                      <w:jc w:val="left"/>
                      <w:rPr>
                        <w:rFonts w:ascii="Times New Roman"/>
                        <w:i/>
                        <w:sz w:val="23"/>
                      </w:rPr>
                    </w:pPr>
                    <w:r>
                      <w:rPr>
                        <w:rFonts w:ascii="Times New Roman"/>
                        <w:i/>
                        <w:w w:val="102"/>
                        <w:sz w:val="23"/>
                      </w:rPr>
                      <w:t>A</w:t>
                    </w:r>
                  </w:p>
                  <w:p>
                    <w:pPr>
                      <w:spacing w:line="137" w:lineRule="exact" w:before="0"/>
                      <w:ind w:left="156" w:right="18" w:firstLine="0"/>
                      <w:jc w:val="center"/>
                      <w:rPr>
                        <w:rFonts w:ascii="Arial"/>
                        <w:sz w:val="13"/>
                      </w:rPr>
                    </w:pPr>
                    <w:r>
                      <w:rPr>
                        <w:rFonts w:ascii="Times New Roman"/>
                        <w:i/>
                        <w:sz w:val="13"/>
                      </w:rPr>
                      <w:t>sv</w:t>
                    </w:r>
                    <w:r>
                      <w:rPr>
                        <w:rFonts w:ascii="Arial"/>
                        <w:sz w:val="13"/>
                      </w:rPr>
                      <w:t>1</w:t>
                    </w:r>
                  </w:p>
                  <w:p>
                    <w:pPr>
                      <w:spacing w:line="240" w:lineRule="auto" w:before="0"/>
                      <w:rPr>
                        <w:rFonts w:ascii="Arial"/>
                        <w:sz w:val="14"/>
                      </w:rPr>
                    </w:pPr>
                  </w:p>
                  <w:p>
                    <w:pPr>
                      <w:spacing w:line="240" w:lineRule="auto" w:before="1"/>
                      <w:rPr>
                        <w:rFonts w:ascii="Arial"/>
                        <w:sz w:val="11"/>
                      </w:rPr>
                    </w:pPr>
                  </w:p>
                  <w:p>
                    <w:pPr>
                      <w:spacing w:line="262" w:lineRule="exact" w:before="0"/>
                      <w:ind w:left="-1" w:right="18" w:firstLine="0"/>
                      <w:jc w:val="center"/>
                      <w:rPr>
                        <w:sz w:val="23"/>
                      </w:rPr>
                    </w:pPr>
                    <w:r>
                      <w:rPr>
                        <w:spacing w:val="-11"/>
                        <w:sz w:val="23"/>
                      </w:rPr>
                      <w:t>箍筋间距 </w:t>
                    </w:r>
                    <w:r>
                      <w:rPr>
                        <w:spacing w:val="-4"/>
                        <w:sz w:val="23"/>
                      </w:rPr>
                      <w:t>S（mm)</w:t>
                    </w:r>
                  </w:p>
                </w:txbxContent>
              </v:textbox>
              <w10:wrap type="none"/>
            </v:shape>
            <v:shape style="position:absolute;left:964;top:-3493;width:2425;height:296" type="#_x0000_t202" filled="false" stroked="false">
              <v:textbox inset="0,0,0,0">
                <w:txbxContent>
                  <w:p>
                    <w:pPr>
                      <w:tabs>
                        <w:tab w:pos="1887" w:val="left" w:leader="none"/>
                      </w:tabs>
                      <w:spacing w:line="292" w:lineRule="exact" w:before="0"/>
                      <w:ind w:left="0" w:right="0" w:firstLine="0"/>
                      <w:jc w:val="left"/>
                      <w:rPr>
                        <w:rFonts w:ascii="Times New Roman" w:hAnsi="Times New Roman"/>
                        <w:i/>
                        <w:sz w:val="24"/>
                      </w:rPr>
                    </w:pPr>
                    <w:r>
                      <w:rPr>
                        <w:rFonts w:ascii="Arial" w:hAnsi="Arial"/>
                        <w:sz w:val="24"/>
                      </w:rPr>
                      <w:t>0.7 </w:t>
                    </w:r>
                    <w:r>
                      <w:rPr>
                        <w:rFonts w:ascii="Times New Roman" w:hAnsi="Times New Roman"/>
                        <w:i/>
                        <w:sz w:val="24"/>
                      </w:rPr>
                      <w:t>f bh</w:t>
                    </w:r>
                    <w:r>
                      <w:rPr>
                        <w:rFonts w:ascii="Times New Roman" w:hAnsi="Times New Roman"/>
                        <w:i/>
                        <w:spacing w:val="-3"/>
                        <w:sz w:val="24"/>
                      </w:rPr>
                      <w:t> </w:t>
                    </w:r>
                    <w:r>
                      <w:rPr>
                        <w:rFonts w:ascii="Symbol" w:hAnsi="Symbol"/>
                        <w:spacing w:val="3"/>
                        <w:sz w:val="24"/>
                      </w:rPr>
                      <w:t></w:t>
                    </w:r>
                    <w:r>
                      <w:rPr>
                        <w:rFonts w:ascii="Arial" w:hAnsi="Arial"/>
                        <w:spacing w:val="3"/>
                        <w:sz w:val="24"/>
                      </w:rPr>
                      <w:t>1.25</w:t>
                    </w:r>
                    <w:r>
                      <w:rPr>
                        <w:rFonts w:ascii="Arial" w:hAnsi="Arial"/>
                        <w:spacing w:val="-30"/>
                        <w:sz w:val="24"/>
                      </w:rPr>
                      <w:t> </w:t>
                    </w:r>
                    <w:r>
                      <w:rPr>
                        <w:rFonts w:ascii="Times New Roman" w:hAnsi="Times New Roman"/>
                        <w:i/>
                        <w:sz w:val="24"/>
                      </w:rPr>
                      <w:t>f</w:t>
                      <w:tab/>
                    </w:r>
                    <w:r>
                      <w:rPr>
                        <w:rFonts w:ascii="Times New Roman" w:hAnsi="Times New Roman"/>
                        <w:i/>
                        <w:position w:val="1"/>
                        <w:sz w:val="13"/>
                      </w:rPr>
                      <w:t>sv</w:t>
                    </w:r>
                    <w:r>
                      <w:rPr>
                        <w:rFonts w:ascii="Arial" w:hAnsi="Arial"/>
                        <w:position w:val="3"/>
                        <w:sz w:val="10"/>
                      </w:rPr>
                      <w:t>' </w:t>
                    </w:r>
                    <w:r>
                      <w:rPr>
                        <w:rFonts w:ascii="Arial" w:hAnsi="Arial"/>
                        <w:position w:val="4"/>
                        <w:sz w:val="13"/>
                      </w:rPr>
                      <w:t>1</w:t>
                    </w:r>
                    <w:r>
                      <w:rPr>
                        <w:rFonts w:ascii="Arial" w:hAnsi="Arial"/>
                        <w:spacing w:val="21"/>
                        <w:position w:val="4"/>
                        <w:sz w:val="13"/>
                      </w:rPr>
                      <w:t> </w:t>
                    </w:r>
                    <w:r>
                      <w:rPr>
                        <w:rFonts w:ascii="Times New Roman" w:hAnsi="Times New Roman"/>
                        <w:i/>
                        <w:sz w:val="24"/>
                      </w:rPr>
                      <w:t>h</w:t>
                    </w:r>
                  </w:p>
                </w:txbxContent>
              </v:textbox>
              <w10:wrap type="none"/>
            </v:shape>
            <v:shape style="position:absolute;left:2723;top:-3622;width:436;height:239" type="#_x0000_t202" filled="false" stroked="false">
              <v:textbox inset="0,0,0,0">
                <w:txbxContent>
                  <w:p>
                    <w:pPr>
                      <w:spacing w:line="235" w:lineRule="exact" w:before="0"/>
                      <w:ind w:left="0" w:right="0" w:firstLine="0"/>
                      <w:jc w:val="left"/>
                      <w:rPr>
                        <w:rFonts w:ascii="Times New Roman"/>
                        <w:i/>
                        <w:sz w:val="24"/>
                      </w:rPr>
                    </w:pPr>
                    <w:r>
                      <w:rPr>
                        <w:rFonts w:ascii="Times New Roman"/>
                        <w:i/>
                        <w:sz w:val="24"/>
                      </w:rPr>
                      <w:t>A V</w:t>
                    </w:r>
                  </w:p>
                </w:txbxContent>
              </v:textbox>
              <w10:wrap type="none"/>
            </v:shape>
            <v:shape style="position:absolute;left:1389;top:-3228;width:1257;height:155" type="#_x0000_t202" filled="false" stroked="false">
              <v:textbox inset="0,0,0,0">
                <w:txbxContent>
                  <w:p>
                    <w:pPr>
                      <w:tabs>
                        <w:tab w:pos="277" w:val="left" w:leader="none"/>
                        <w:tab w:pos="1114" w:val="left" w:leader="none"/>
                      </w:tabs>
                      <w:spacing w:before="0"/>
                      <w:ind w:left="0" w:right="0" w:firstLine="0"/>
                      <w:jc w:val="left"/>
                      <w:rPr>
                        <w:rFonts w:ascii="Times New Roman"/>
                        <w:i/>
                        <w:sz w:val="13"/>
                      </w:rPr>
                    </w:pPr>
                    <w:r>
                      <w:rPr>
                        <w:rFonts w:ascii="Times New Roman"/>
                        <w:i/>
                        <w:w w:val="105"/>
                        <w:sz w:val="13"/>
                      </w:rPr>
                      <w:t>t</w:t>
                      <w:tab/>
                    </w:r>
                    <w:r>
                      <w:rPr>
                        <w:rFonts w:ascii="Arial"/>
                        <w:w w:val="105"/>
                        <w:sz w:val="13"/>
                      </w:rPr>
                      <w:t>0</w:t>
                      <w:tab/>
                    </w:r>
                    <w:r>
                      <w:rPr>
                        <w:rFonts w:ascii="Times New Roman"/>
                        <w:i/>
                        <w:w w:val="105"/>
                        <w:sz w:val="13"/>
                      </w:rPr>
                      <w:t>yv</w:t>
                    </w:r>
                  </w:p>
                </w:txbxContent>
              </v:textbox>
              <w10:wrap type="none"/>
            </v:shape>
            <v:shape style="position:absolute;left:2904;top:-3250;width:113;height:239" type="#_x0000_t202" filled="false" stroked="false">
              <v:textbox inset="0,0,0,0">
                <w:txbxContent>
                  <w:p>
                    <w:pPr>
                      <w:spacing w:line="235" w:lineRule="exact" w:before="0"/>
                      <w:ind w:left="0" w:right="0" w:firstLine="0"/>
                      <w:jc w:val="left"/>
                      <w:rPr>
                        <w:rFonts w:ascii="Times New Roman"/>
                        <w:i/>
                        <w:sz w:val="24"/>
                      </w:rPr>
                    </w:pPr>
                    <w:r>
                      <w:rPr>
                        <w:rFonts w:ascii="Times New Roman"/>
                        <w:i/>
                        <w:w w:val="99"/>
                        <w:sz w:val="24"/>
                      </w:rPr>
                      <w:t>s</w:t>
                    </w:r>
                  </w:p>
                </w:txbxContent>
              </v:textbox>
              <w10:wrap type="none"/>
            </v:shape>
            <v:shape style="position:absolute;left:3355;top:-3228;width:89;height:147" type="#_x0000_t202" filled="false" stroked="false">
              <v:textbox inset="0,0,0,0">
                <w:txbxContent>
                  <w:p>
                    <w:pPr>
                      <w:spacing w:line="146" w:lineRule="exact" w:before="0"/>
                      <w:ind w:left="0" w:right="0" w:firstLine="0"/>
                      <w:jc w:val="left"/>
                      <w:rPr>
                        <w:rFonts w:ascii="Arial"/>
                        <w:sz w:val="13"/>
                      </w:rPr>
                    </w:pPr>
                    <w:r>
                      <w:rPr>
                        <w:rFonts w:ascii="Arial"/>
                        <w:w w:val="95"/>
                        <w:sz w:val="13"/>
                      </w:rPr>
                      <w:t>0</w:t>
                    </w:r>
                  </w:p>
                </w:txbxContent>
              </v:textbox>
              <w10:wrap type="none"/>
            </v:shape>
            <v:shape style="position:absolute;left:4183;top:-3036;width:190;height:139" type="#_x0000_t202" filled="false" stroked="false">
              <v:textbox inset="0,0,0,0">
                <w:txbxContent>
                  <w:p>
                    <w:pPr>
                      <w:spacing w:line="137" w:lineRule="exact" w:before="0"/>
                      <w:ind w:left="0" w:right="0" w:firstLine="0"/>
                      <w:jc w:val="left"/>
                      <w:rPr>
                        <w:rFonts w:ascii="Times New Roman"/>
                        <w:i/>
                        <w:sz w:val="14"/>
                      </w:rPr>
                    </w:pPr>
                    <w:r>
                      <w:rPr>
                        <w:rFonts w:ascii="Times New Roman"/>
                        <w:i/>
                        <w:sz w:val="14"/>
                      </w:rPr>
                      <w:t>RE</w:t>
                    </w:r>
                  </w:p>
                </w:txbxContent>
              </v:textbox>
              <w10:wrap type="none"/>
            </v:shape>
            <v:shape style="position:absolute;left:5705;top:-3036;width:190;height:139" type="#_x0000_t202" filled="false" stroked="false">
              <v:textbox inset="0,0,0,0">
                <w:txbxContent>
                  <w:p>
                    <w:pPr>
                      <w:spacing w:line="137" w:lineRule="exact" w:before="0"/>
                      <w:ind w:left="0" w:right="0" w:firstLine="0"/>
                      <w:jc w:val="left"/>
                      <w:rPr>
                        <w:rFonts w:ascii="Times New Roman"/>
                        <w:i/>
                        <w:sz w:val="14"/>
                      </w:rPr>
                    </w:pPr>
                    <w:r>
                      <w:rPr>
                        <w:rFonts w:ascii="Times New Roman"/>
                        <w:i/>
                        <w:sz w:val="14"/>
                      </w:rPr>
                      <w:t>RE</w:t>
                    </w:r>
                  </w:p>
                </w:txbxContent>
              </v:textbox>
              <w10:wrap type="none"/>
            </v:shape>
            <v:shape style="position:absolute;left:7231;top:-3036;width:190;height:139" type="#_x0000_t202" filled="false" stroked="false">
              <v:textbox inset="0,0,0,0">
                <w:txbxContent>
                  <w:p>
                    <w:pPr>
                      <w:spacing w:line="137" w:lineRule="exact" w:before="0"/>
                      <w:ind w:left="0" w:right="0" w:firstLine="0"/>
                      <w:jc w:val="left"/>
                      <w:rPr>
                        <w:rFonts w:ascii="Times New Roman"/>
                        <w:i/>
                        <w:sz w:val="14"/>
                      </w:rPr>
                    </w:pPr>
                    <w:r>
                      <w:rPr>
                        <w:rFonts w:ascii="Times New Roman"/>
                        <w:i/>
                        <w:sz w:val="14"/>
                      </w:rPr>
                      <w:t>RE</w:t>
                    </w:r>
                  </w:p>
                </w:txbxContent>
              </v:textbox>
              <w10:wrap type="none"/>
            </v:shape>
            <v:shape style="position:absolute;left:1474;top:-2497;width:1472;height:293" type="#_x0000_t202" filled="false" stroked="false">
              <v:textbox inset="0,0,0,0">
                <w:txbxContent>
                  <w:p>
                    <w:pPr>
                      <w:tabs>
                        <w:tab w:pos="323" w:val="left" w:leader="none"/>
                        <w:tab w:pos="780" w:val="left" w:leader="none"/>
                      </w:tabs>
                      <w:spacing w:line="292" w:lineRule="exact" w:before="0"/>
                      <w:ind w:left="0" w:right="0" w:firstLine="0"/>
                      <w:jc w:val="left"/>
                      <w:rPr>
                        <w:rFonts w:ascii="Arial" w:hAnsi="Arial"/>
                        <w:sz w:val="24"/>
                      </w:rPr>
                    </w:pPr>
                    <w:r>
                      <w:rPr>
                        <w:rFonts w:ascii="Symbol" w:hAnsi="Symbol"/>
                        <w:position w:val="1"/>
                        <w:sz w:val="19"/>
                      </w:rPr>
                      <w:t></w:t>
                    </w:r>
                    <w:r>
                      <w:rPr>
                        <w:rFonts w:ascii="Times New Roman" w:hAnsi="Times New Roman"/>
                        <w:position w:val="1"/>
                        <w:sz w:val="19"/>
                      </w:rPr>
                      <w:tab/>
                    </w:r>
                    <w:r>
                      <w:rPr>
                        <w:rFonts w:ascii="Symbol" w:hAnsi="Symbol"/>
                        <w:sz w:val="24"/>
                      </w:rPr>
                      <w:t></w:t>
                    </w:r>
                    <w:r>
                      <w:rPr>
                        <w:rFonts w:ascii="Times New Roman" w:hAnsi="Times New Roman"/>
                        <w:sz w:val="24"/>
                      </w:rPr>
                      <w:tab/>
                    </w:r>
                    <w:r>
                      <w:rPr>
                        <w:rFonts w:ascii="Times New Roman" w:hAnsi="Times New Roman"/>
                        <w:i/>
                        <w:position w:val="1"/>
                        <w:sz w:val="13"/>
                      </w:rPr>
                      <w:t>sv</w:t>
                    </w:r>
                    <w:r>
                      <w:rPr>
                        <w:rFonts w:ascii="Arial" w:hAnsi="Arial"/>
                        <w:position w:val="3"/>
                        <w:sz w:val="10"/>
                      </w:rPr>
                      <w:t>'</w:t>
                    </w:r>
                    <w:r>
                      <w:rPr>
                        <w:rFonts w:ascii="Arial" w:hAnsi="Arial"/>
                        <w:spacing w:val="3"/>
                        <w:position w:val="3"/>
                        <w:sz w:val="10"/>
                      </w:rPr>
                      <w:t> </w:t>
                    </w:r>
                    <w:r>
                      <w:rPr>
                        <w:rFonts w:ascii="Arial" w:hAnsi="Arial"/>
                        <w:sz w:val="24"/>
                      </w:rPr>
                      <w:t>(%)</w:t>
                    </w:r>
                  </w:p>
                </w:txbxContent>
              </v:textbox>
              <w10:wrap type="none"/>
            </v:shape>
            <v:shape style="position:absolute;left:2005;top:-2626;width:285;height:239" type="#_x0000_t202" filled="false" stroked="false">
              <v:textbox inset="0,0,0,0">
                <w:txbxContent>
                  <w:p>
                    <w:pPr>
                      <w:spacing w:line="235" w:lineRule="exact" w:before="0"/>
                      <w:ind w:left="0" w:right="0" w:firstLine="0"/>
                      <w:jc w:val="left"/>
                      <w:rPr>
                        <w:rFonts w:ascii="Times New Roman"/>
                        <w:i/>
                        <w:sz w:val="24"/>
                      </w:rPr>
                    </w:pPr>
                    <w:r>
                      <w:rPr>
                        <w:rFonts w:ascii="Times New Roman"/>
                        <w:i/>
                        <w:sz w:val="24"/>
                      </w:rPr>
                      <w:t>nA</w:t>
                    </w:r>
                  </w:p>
                </w:txbxContent>
              </v:textbox>
              <w10:wrap type="none"/>
            </v:shape>
            <v:shape style="position:absolute;left:1617;top:-2216;width:113;height:138" type="#_x0000_t202" filled="false" stroked="false">
              <v:textbox inset="0,0,0,0">
                <w:txbxContent>
                  <w:p>
                    <w:pPr>
                      <w:spacing w:line="134" w:lineRule="exact" w:before="0"/>
                      <w:ind w:left="0" w:right="0" w:firstLine="0"/>
                      <w:jc w:val="left"/>
                      <w:rPr>
                        <w:rFonts w:ascii="Times New Roman"/>
                        <w:i/>
                        <w:sz w:val="13"/>
                      </w:rPr>
                    </w:pPr>
                    <w:r>
                      <w:rPr>
                        <w:rFonts w:ascii="Times New Roman"/>
                        <w:i/>
                        <w:w w:val="105"/>
                        <w:sz w:val="13"/>
                      </w:rPr>
                      <w:t>st</w:t>
                    </w:r>
                  </w:p>
                </w:txbxContent>
              </v:textbox>
              <w10:wrap type="none"/>
            </v:shape>
            <v:shape style="position:absolute;left:2042;top:-2311;width:357;height:296" type="#_x0000_t202" filled="false" stroked="false">
              <v:textbox inset="0,0,0,0">
                <w:txbxContent>
                  <w:p>
                    <w:pPr>
                      <w:spacing w:line="292" w:lineRule="exact" w:before="0"/>
                      <w:ind w:left="0" w:right="0" w:firstLine="0"/>
                      <w:jc w:val="left"/>
                      <w:rPr>
                        <w:rFonts w:ascii="Times New Roman" w:hAnsi="Times New Roman"/>
                        <w:i/>
                        <w:sz w:val="24"/>
                      </w:rPr>
                    </w:pPr>
                    <w:r>
                      <w:rPr>
                        <w:rFonts w:ascii="Times New Roman" w:hAnsi="Times New Roman"/>
                        <w:i/>
                        <w:sz w:val="24"/>
                      </w:rPr>
                      <w:t>b</w:t>
                    </w:r>
                    <w:r>
                      <w:rPr>
                        <w:rFonts w:ascii="Times New Roman" w:hAnsi="Times New Roman"/>
                        <w:i/>
                        <w:spacing w:val="-30"/>
                        <w:sz w:val="24"/>
                      </w:rPr>
                      <w:t> </w:t>
                    </w:r>
                    <w:r>
                      <w:rPr>
                        <w:rFonts w:ascii="Symbol" w:hAnsi="Symbol"/>
                        <w:sz w:val="24"/>
                      </w:rPr>
                      <w:t></w:t>
                    </w:r>
                    <w:r>
                      <w:rPr>
                        <w:rFonts w:ascii="Times New Roman" w:hAnsi="Times New Roman"/>
                        <w:spacing w:val="-27"/>
                        <w:sz w:val="24"/>
                      </w:rPr>
                      <w:t> </w:t>
                    </w:r>
                    <w:r>
                      <w:rPr>
                        <w:rFonts w:ascii="Times New Roman" w:hAnsi="Times New Roman"/>
                        <w:i/>
                        <w:sz w:val="24"/>
                      </w:rPr>
                      <w:t>s</w:t>
                    </w:r>
                  </w:p>
                </w:txbxContent>
              </v:textbox>
              <w10:wrap type="none"/>
            </v:shape>
            <v:shape style="position:absolute;left:4037;top:-2404;width:712;height:231" type="#_x0000_t202" filled="false" stroked="false">
              <v:textbox inset="0,0,0,0">
                <w:txbxContent>
                  <w:p>
                    <w:pPr>
                      <w:spacing w:line="230" w:lineRule="exact" w:before="0"/>
                      <w:ind w:left="0" w:right="0" w:firstLine="0"/>
                      <w:jc w:val="left"/>
                      <w:rPr>
                        <w:sz w:val="23"/>
                      </w:rPr>
                    </w:pPr>
                    <w:r>
                      <w:rPr>
                        <w:sz w:val="23"/>
                      </w:rPr>
                      <w:t>0。402</w:t>
                    </w:r>
                  </w:p>
                </w:txbxContent>
              </v:textbox>
              <w10:wrap type="none"/>
            </v:shape>
            <v:shape style="position:absolute;left:5561;top:-2404;width:712;height:231" type="#_x0000_t202" filled="false" stroked="false">
              <v:textbox inset="0,0,0,0">
                <w:txbxContent>
                  <w:p>
                    <w:pPr>
                      <w:spacing w:line="230" w:lineRule="exact" w:before="0"/>
                      <w:ind w:left="0" w:right="0" w:firstLine="0"/>
                      <w:jc w:val="left"/>
                      <w:rPr>
                        <w:sz w:val="23"/>
                      </w:rPr>
                    </w:pPr>
                    <w:r>
                      <w:rPr>
                        <w:sz w:val="23"/>
                      </w:rPr>
                      <w:t>0。402</w:t>
                    </w:r>
                  </w:p>
                </w:txbxContent>
              </v:textbox>
              <w10:wrap type="none"/>
            </v:shape>
            <v:shape style="position:absolute;left:7085;top:-2404;width:712;height:231" type="#_x0000_t202" filled="false" stroked="false">
              <v:textbox inset="0,0,0,0">
                <w:txbxContent>
                  <w:p>
                    <w:pPr>
                      <w:spacing w:line="230" w:lineRule="exact" w:before="0"/>
                      <w:ind w:left="0" w:right="0" w:firstLine="0"/>
                      <w:jc w:val="left"/>
                      <w:rPr>
                        <w:sz w:val="23"/>
                      </w:rPr>
                    </w:pPr>
                    <w:r>
                      <w:rPr>
                        <w:sz w:val="23"/>
                      </w:rPr>
                      <w:t>0。503</w:t>
                    </w:r>
                  </w:p>
                </w:txbxContent>
              </v:textbox>
              <w10:wrap type="none"/>
            </v:shape>
            <v:shape style="position:absolute;left:1263;top:-1574;width:127;height:237" type="#_x0000_t202" filled="false" stroked="false">
              <v:textbox inset="0,0,0,0">
                <w:txbxContent>
                  <w:p>
                    <w:pPr>
                      <w:spacing w:before="3"/>
                      <w:ind w:left="0" w:right="0" w:firstLine="0"/>
                      <w:jc w:val="left"/>
                      <w:rPr>
                        <w:rFonts w:ascii="Symbol" w:hAnsi="Symbol"/>
                        <w:sz w:val="19"/>
                      </w:rPr>
                    </w:pPr>
                    <w:r>
                      <w:rPr>
                        <w:rFonts w:ascii="Symbol" w:hAnsi="Symbol"/>
                        <w:w w:val="101"/>
                        <w:sz w:val="19"/>
                      </w:rPr>
                      <w:t></w:t>
                    </w:r>
                  </w:p>
                </w:txbxContent>
              </v:textbox>
              <w10:wrap type="none"/>
            </v:shape>
            <v:shape style="position:absolute;left:1406;top:-1360;width:330;height:170" type="#_x0000_t202" filled="false" stroked="false">
              <v:textbox inset="0,0,0,0">
                <w:txbxContent>
                  <w:p>
                    <w:pPr>
                      <w:spacing w:before="7"/>
                      <w:ind w:left="0" w:right="0" w:firstLine="0"/>
                      <w:jc w:val="left"/>
                      <w:rPr>
                        <w:rFonts w:ascii="Arial" w:hAnsi="Arial"/>
                        <w:sz w:val="13"/>
                      </w:rPr>
                    </w:pPr>
                    <w:r>
                      <w:rPr>
                        <w:rFonts w:ascii="Times New Roman" w:hAnsi="Times New Roman"/>
                        <w:i/>
                        <w:w w:val="105"/>
                        <w:sz w:val="13"/>
                      </w:rPr>
                      <w:t>s</w:t>
                    </w:r>
                    <w:r>
                      <w:rPr>
                        <w:rFonts w:ascii="Symbol" w:hAnsi="Symbol"/>
                        <w:w w:val="105"/>
                        <w:sz w:val="13"/>
                      </w:rPr>
                      <w:t></w:t>
                    </w:r>
                    <w:r>
                      <w:rPr>
                        <w:rFonts w:ascii="Arial" w:hAnsi="Arial"/>
                        <w:w w:val="105"/>
                        <w:sz w:val="13"/>
                      </w:rPr>
                      <w:t>min</w:t>
                    </w:r>
                  </w:p>
                </w:txbxContent>
              </v:textbox>
              <w10:wrap type="none"/>
            </v:shape>
            <v:shape style="position:absolute;left:1804;top:-1703;width:1365;height:700" type="#_x0000_t202" filled="false" stroked="false">
              <v:textbox inset="0,0,0,0">
                <w:txbxContent>
                  <w:p>
                    <w:pPr>
                      <w:spacing w:line="345" w:lineRule="exact" w:before="0"/>
                      <w:ind w:left="0" w:right="0" w:firstLine="0"/>
                      <w:jc w:val="left"/>
                      <w:rPr>
                        <w:rFonts w:ascii="Arial" w:hAnsi="Arial"/>
                        <w:sz w:val="23"/>
                      </w:rPr>
                    </w:pPr>
                    <w:r>
                      <w:rPr>
                        <w:rFonts w:ascii="Symbol" w:hAnsi="Symbol"/>
                        <w:sz w:val="23"/>
                      </w:rPr>
                      <w:t></w:t>
                    </w:r>
                    <w:r>
                      <w:rPr>
                        <w:rFonts w:ascii="Times New Roman" w:hAnsi="Times New Roman"/>
                        <w:sz w:val="23"/>
                      </w:rPr>
                      <w:t> </w:t>
                    </w:r>
                    <w:r>
                      <w:rPr>
                        <w:rFonts w:ascii="Arial" w:hAnsi="Arial"/>
                        <w:sz w:val="23"/>
                      </w:rPr>
                      <w:t>0.30 </w:t>
                    </w:r>
                    <w:r>
                      <w:rPr>
                        <w:rFonts w:ascii="Times New Roman" w:hAnsi="Times New Roman"/>
                        <w:i/>
                        <w:position w:val="15"/>
                        <w:sz w:val="23"/>
                      </w:rPr>
                      <w:t>f</w:t>
                    </w:r>
                    <w:r>
                      <w:rPr>
                        <w:rFonts w:ascii="Times New Roman" w:hAnsi="Times New Roman"/>
                        <w:i/>
                        <w:sz w:val="13"/>
                      </w:rPr>
                      <w:t>t </w:t>
                    </w:r>
                    <w:r>
                      <w:rPr>
                        <w:rFonts w:ascii="Arial" w:hAnsi="Arial"/>
                        <w:sz w:val="23"/>
                      </w:rPr>
                      <w:t>(%)</w:t>
                    </w:r>
                  </w:p>
                  <w:p>
                    <w:pPr>
                      <w:spacing w:line="213" w:lineRule="exact" w:before="0"/>
                      <w:ind w:left="700" w:right="0" w:firstLine="0"/>
                      <w:jc w:val="left"/>
                      <w:rPr>
                        <w:rFonts w:ascii="Times New Roman"/>
                        <w:i/>
                        <w:sz w:val="23"/>
                      </w:rPr>
                    </w:pPr>
                    <w:r>
                      <w:rPr>
                        <w:rFonts w:ascii="Times New Roman"/>
                        <w:i/>
                        <w:w w:val="103"/>
                        <w:sz w:val="23"/>
                      </w:rPr>
                      <w:t>f</w:t>
                    </w:r>
                  </w:p>
                  <w:p>
                    <w:pPr>
                      <w:spacing w:line="138" w:lineRule="exact" w:before="0"/>
                      <w:ind w:left="791" w:right="0" w:firstLine="0"/>
                      <w:jc w:val="left"/>
                      <w:rPr>
                        <w:rFonts w:ascii="Times New Roman"/>
                        <w:i/>
                        <w:sz w:val="13"/>
                      </w:rPr>
                    </w:pPr>
                    <w:r>
                      <w:rPr>
                        <w:rFonts w:ascii="Times New Roman"/>
                        <w:i/>
                        <w:w w:val="105"/>
                        <w:sz w:val="13"/>
                      </w:rPr>
                      <w:t>yv</w:t>
                    </w:r>
                  </w:p>
                </w:txbxContent>
              </v:textbox>
              <w10:wrap type="none"/>
            </v:shape>
            <v:shape style="position:absolute;left:4095;top:-1454;width:597;height:231" type="#_x0000_t202" filled="false" stroked="false">
              <v:textbox inset="0,0,0,0">
                <w:txbxContent>
                  <w:p>
                    <w:pPr>
                      <w:spacing w:line="230" w:lineRule="exact" w:before="0"/>
                      <w:ind w:left="0" w:right="0" w:firstLine="0"/>
                      <w:jc w:val="left"/>
                      <w:rPr>
                        <w:sz w:val="23"/>
                      </w:rPr>
                    </w:pPr>
                    <w:r>
                      <w:rPr>
                        <w:sz w:val="23"/>
                      </w:rPr>
                      <w:t>0。20</w:t>
                    </w:r>
                  </w:p>
                </w:txbxContent>
              </v:textbox>
              <w10:wrap type="none"/>
            </v:shape>
            <v:shape style="position:absolute;left:5676;top:-1454;width:481;height:231" type="#_x0000_t202" filled="false" stroked="false">
              <v:textbox inset="0,0,0,0">
                <w:txbxContent>
                  <w:p>
                    <w:pPr>
                      <w:spacing w:line="230" w:lineRule="exact" w:before="0"/>
                      <w:ind w:left="0" w:right="0" w:firstLine="0"/>
                      <w:jc w:val="left"/>
                      <w:rPr>
                        <w:sz w:val="23"/>
                      </w:rPr>
                    </w:pPr>
                    <w:r>
                      <w:rPr>
                        <w:sz w:val="23"/>
                      </w:rPr>
                      <w:t>0.20</w:t>
                    </w:r>
                  </w:p>
                </w:txbxContent>
              </v:textbox>
              <w10:wrap type="none"/>
            </v:shape>
            <v:shape style="position:absolute;left:7200;top:-1454;width:481;height:231" type="#_x0000_t202" filled="false" stroked="false">
              <v:textbox inset="0,0,0,0">
                <w:txbxContent>
                  <w:p>
                    <w:pPr>
                      <w:spacing w:line="230" w:lineRule="exact" w:before="0"/>
                      <w:ind w:left="0" w:right="0" w:firstLine="0"/>
                      <w:jc w:val="left"/>
                      <w:rPr>
                        <w:sz w:val="23"/>
                      </w:rPr>
                    </w:pPr>
                    <w:r>
                      <w:rPr>
                        <w:sz w:val="23"/>
                      </w:rPr>
                      <w:t>0.20</w:t>
                    </w:r>
                  </w:p>
                </w:txbxContent>
              </v:textbox>
              <w10:wrap type="none"/>
            </v:shape>
            <w10:wrap type="none"/>
          </v:group>
        </w:pict>
      </w:r>
      <w:r>
        <w:rPr/>
        <w:t>（3)柱截面设计</w:t>
      </w:r>
    </w:p>
    <w:p>
      <w:pPr>
        <w:pStyle w:val="BodyText"/>
        <w:spacing w:before="106"/>
        <w:ind w:left="745"/>
      </w:pPr>
      <w:r>
        <w:rPr/>
        <w:t>a、以第一、二层 E 柱为例</w:t>
      </w:r>
    </w:p>
    <w:p>
      <w:pPr>
        <w:spacing w:after="0"/>
        <w:sectPr>
          <w:pgSz w:w="11910" w:h="16840"/>
          <w:pgMar w:header="701" w:footer="0" w:top="900" w:bottom="280" w:left="320" w:right="320"/>
        </w:sectPr>
      </w:pPr>
    </w:p>
    <w:p>
      <w:pPr>
        <w:pStyle w:val="BodyText"/>
        <w:spacing w:line="270" w:lineRule="exact" w:before="107"/>
        <w:ind w:left="707"/>
        <w:rPr>
          <w:rFonts w:ascii="Times New Roman" w:eastAsia="Times New Roman"/>
          <w:i/>
        </w:rPr>
      </w:pPr>
      <w:r>
        <w:rPr>
          <w:spacing w:val="-8"/>
        </w:rPr>
        <w:t>混凝土等级为 </w:t>
      </w:r>
      <w:r>
        <w:rPr/>
        <w:t>C30， </w:t>
      </w:r>
      <w:r>
        <w:rPr>
          <w:rFonts w:ascii="Times New Roman" w:eastAsia="Times New Roman"/>
          <w:i/>
          <w:position w:val="1"/>
        </w:rPr>
        <w:t>f</w:t>
      </w:r>
    </w:p>
    <w:p>
      <w:pPr>
        <w:spacing w:line="125" w:lineRule="exact" w:before="0"/>
        <w:ind w:left="0" w:right="0" w:firstLine="0"/>
        <w:jc w:val="right"/>
        <w:rPr>
          <w:rFonts w:ascii="Times New Roman"/>
          <w:i/>
          <w:sz w:val="13"/>
        </w:rPr>
      </w:pPr>
      <w:r>
        <w:rPr>
          <w:rFonts w:ascii="Times New Roman"/>
          <w:i/>
          <w:w w:val="105"/>
          <w:sz w:val="13"/>
        </w:rPr>
        <w:t>c</w:t>
      </w:r>
    </w:p>
    <w:p>
      <w:pPr>
        <w:pStyle w:val="BodyText"/>
        <w:spacing w:line="270" w:lineRule="exact" w:before="107"/>
        <w:ind w:left="-3"/>
      </w:pPr>
      <w:r>
        <w:rPr/>
        <w:br w:type="column"/>
      </w:r>
      <w:r>
        <w:rPr/>
        <w:t>=14.3N/mm2， </w:t>
      </w:r>
      <w:r>
        <w:rPr>
          <w:rFonts w:ascii="Times New Roman" w:eastAsia="Times New Roman"/>
          <w:i/>
          <w:position w:val="1"/>
        </w:rPr>
        <w:t>f </w:t>
      </w:r>
      <w:r>
        <w:rPr/>
        <w:t>=1.43N/mm2</w:t>
      </w:r>
    </w:p>
    <w:p>
      <w:pPr>
        <w:spacing w:line="125" w:lineRule="exact" w:before="0"/>
        <w:ind w:left="1536" w:right="0" w:firstLine="0"/>
        <w:jc w:val="left"/>
        <w:rPr>
          <w:rFonts w:ascii="Times New Roman"/>
          <w:i/>
          <w:sz w:val="13"/>
        </w:rPr>
      </w:pPr>
      <w:r>
        <w:rPr>
          <w:rFonts w:ascii="Times New Roman"/>
          <w:i/>
          <w:w w:val="105"/>
          <w:sz w:val="13"/>
        </w:rPr>
        <w:t>t</w:t>
      </w:r>
    </w:p>
    <w:p>
      <w:pPr>
        <w:spacing w:after="0" w:line="125" w:lineRule="exact"/>
        <w:jc w:val="left"/>
        <w:rPr>
          <w:rFonts w:ascii="Times New Roman"/>
          <w:sz w:val="13"/>
        </w:rPr>
        <w:sectPr>
          <w:type w:val="continuous"/>
          <w:pgSz w:w="11910" w:h="16840"/>
          <w:pgMar w:top="900" w:bottom="280" w:left="320" w:right="320"/>
          <w:cols w:num="2" w:equalWidth="0">
            <w:col w:w="2943" w:space="40"/>
            <w:col w:w="8287"/>
          </w:cols>
        </w:sectPr>
      </w:pPr>
    </w:p>
    <w:p>
      <w:pPr>
        <w:pStyle w:val="BodyText"/>
        <w:spacing w:line="270" w:lineRule="exact" w:before="3"/>
        <w:ind w:left="707"/>
        <w:rPr>
          <w:rFonts w:ascii="Times New Roman" w:eastAsia="Times New Roman"/>
          <w:i/>
        </w:rPr>
      </w:pPr>
      <w:r>
        <w:rPr/>
        <w:t>纵筋为 HRB335， </w:t>
      </w:r>
      <w:r>
        <w:rPr>
          <w:rFonts w:ascii="Times New Roman" w:eastAsia="Times New Roman"/>
          <w:i/>
          <w:position w:val="1"/>
        </w:rPr>
        <w:t>f</w:t>
      </w:r>
    </w:p>
    <w:p>
      <w:pPr>
        <w:spacing w:line="124" w:lineRule="exact" w:before="0"/>
        <w:ind w:left="0" w:right="0" w:firstLine="0"/>
        <w:jc w:val="right"/>
        <w:rPr>
          <w:rFonts w:ascii="Times New Roman"/>
          <w:i/>
          <w:sz w:val="13"/>
        </w:rPr>
      </w:pPr>
      <w:r>
        <w:rPr>
          <w:rFonts w:ascii="Times New Roman"/>
          <w:i/>
          <w:w w:val="104"/>
          <w:sz w:val="13"/>
        </w:rPr>
        <w:t>y</w:t>
      </w:r>
    </w:p>
    <w:p>
      <w:pPr>
        <w:pStyle w:val="BodyText"/>
        <w:spacing w:before="7"/>
        <w:ind w:left="697"/>
      </w:pPr>
      <w:r>
        <w:rPr/>
        <w:t>1、轴压比验算</w:t>
      </w:r>
    </w:p>
    <w:p>
      <w:pPr>
        <w:pStyle w:val="BodyText"/>
        <w:spacing w:line="270" w:lineRule="exact" w:before="3"/>
        <w:ind w:left="3"/>
        <w:rPr>
          <w:rFonts w:ascii="Times New Roman" w:eastAsia="Times New Roman"/>
          <w:i/>
        </w:rPr>
      </w:pPr>
      <w:r>
        <w:rPr/>
        <w:br w:type="column"/>
      </w:r>
      <w:r>
        <w:rPr/>
        <w:t>=300 N/mm2</w:t>
      </w:r>
      <w:r>
        <w:rPr>
          <w:spacing w:val="-12"/>
        </w:rPr>
        <w:t>，箍筋为 </w:t>
      </w:r>
      <w:r>
        <w:rPr/>
        <w:t>HPB235, </w:t>
      </w:r>
      <w:r>
        <w:rPr>
          <w:rFonts w:ascii="Times New Roman" w:eastAsia="Times New Roman"/>
          <w:i/>
          <w:position w:val="1"/>
        </w:rPr>
        <w:t>f</w:t>
      </w:r>
    </w:p>
    <w:p>
      <w:pPr>
        <w:spacing w:line="124" w:lineRule="exact" w:before="0"/>
        <w:ind w:left="0" w:right="0" w:firstLine="0"/>
        <w:jc w:val="right"/>
        <w:rPr>
          <w:rFonts w:ascii="Times New Roman"/>
          <w:i/>
          <w:sz w:val="13"/>
        </w:rPr>
      </w:pPr>
      <w:r>
        <w:rPr>
          <w:rFonts w:ascii="Times New Roman"/>
          <w:i/>
          <w:w w:val="104"/>
          <w:sz w:val="13"/>
        </w:rPr>
        <w:t>y</w:t>
      </w:r>
    </w:p>
    <w:p>
      <w:pPr>
        <w:pStyle w:val="BodyText"/>
        <w:spacing w:before="3"/>
        <w:ind w:left="4"/>
      </w:pPr>
      <w:r>
        <w:rPr/>
        <w:br w:type="column"/>
      </w:r>
      <w:r>
        <w:rPr/>
        <w:t>=210 N/mm2</w:t>
      </w:r>
    </w:p>
    <w:p>
      <w:pPr>
        <w:spacing w:after="0"/>
        <w:sectPr>
          <w:type w:val="continuous"/>
          <w:pgSz w:w="11910" w:h="16840"/>
          <w:pgMar w:top="900" w:bottom="280" w:left="320" w:right="320"/>
          <w:cols w:num="3" w:equalWidth="0">
            <w:col w:w="2611" w:space="40"/>
            <w:col w:w="3169" w:space="39"/>
            <w:col w:w="5411"/>
          </w:cols>
        </w:sectPr>
      </w:pPr>
    </w:p>
    <w:p>
      <w:pPr>
        <w:pStyle w:val="BodyText"/>
        <w:spacing w:before="2"/>
        <w:rPr>
          <w:sz w:val="15"/>
        </w:rPr>
      </w:pPr>
    </w:p>
    <w:p>
      <w:pPr>
        <w:pStyle w:val="BodyText"/>
        <w:spacing w:before="68"/>
        <w:jc w:val="center"/>
      </w:pPr>
      <w:r>
        <w:rPr/>
        <w:t>表 2-25 轴压比限值</w:t>
      </w:r>
    </w:p>
    <w:p>
      <w:pPr>
        <w:pStyle w:val="BodyText"/>
        <w:spacing w:before="8"/>
        <w:rPr>
          <w:sz w:val="9"/>
        </w:rPr>
      </w:pPr>
      <w:r>
        <w:rPr/>
        <w:pict>
          <v:group style="position:absolute;margin-left:21.99836pt;margin-top:8.126358pt;width:552pt;height:86.7pt;mso-position-horizontal-relative:page;mso-position-vertical-relative:paragraph;z-index:-250944512;mso-wrap-distance-left:0;mso-wrap-distance-right:0" coordorigin="440,163" coordsize="11040,1734">
            <v:shape style="position:absolute;left:439;top:162;width:11040;height:1734" type="#_x0000_t75" stroked="false">
              <v:imagedata r:id="rId139" o:title=""/>
            </v:shape>
            <v:shape style="position:absolute;left:1406;top:529;width:712;height:1270" type="#_x0000_t202" filled="false" stroked="false">
              <v:textbox inset="0,0,0,0">
                <w:txbxContent>
                  <w:p>
                    <w:pPr>
                      <w:spacing w:line="263" w:lineRule="exact" w:before="0"/>
                      <w:ind w:left="115" w:right="0" w:firstLine="0"/>
                      <w:jc w:val="left"/>
                      <w:rPr>
                        <w:sz w:val="23"/>
                      </w:rPr>
                    </w:pPr>
                    <w:r>
                      <w:rPr>
                        <w:sz w:val="23"/>
                      </w:rPr>
                      <w:t>类别</w:t>
                    </w:r>
                  </w:p>
                  <w:p>
                    <w:pPr>
                      <w:spacing w:line="240" w:lineRule="auto" w:before="8"/>
                      <w:rPr>
                        <w:sz w:val="16"/>
                      </w:rPr>
                    </w:pPr>
                  </w:p>
                  <w:p>
                    <w:pPr>
                      <w:spacing w:line="410" w:lineRule="atLeast" w:before="1"/>
                      <w:ind w:left="0" w:right="18" w:firstLine="0"/>
                      <w:jc w:val="left"/>
                      <w:rPr>
                        <w:sz w:val="23"/>
                      </w:rPr>
                    </w:pPr>
                    <w:r>
                      <w:rPr>
                        <w:spacing w:val="-7"/>
                        <w:sz w:val="23"/>
                      </w:rPr>
                      <w:t>框架柱框架梁</w:t>
                    </w:r>
                  </w:p>
                </w:txbxContent>
              </v:textbox>
              <w10:wrap type="none"/>
            </v:shape>
            <v:shape style="position:absolute;left:4277;top:738;width:481;height:1061" type="#_x0000_t202" filled="false" stroked="false">
              <v:textbox inset="0,0,0,0">
                <w:txbxContent>
                  <w:p>
                    <w:pPr>
                      <w:spacing w:line="263" w:lineRule="exact" w:before="0"/>
                      <w:ind w:left="0" w:right="17" w:firstLine="0"/>
                      <w:jc w:val="center"/>
                      <w:rPr>
                        <w:sz w:val="23"/>
                      </w:rPr>
                    </w:pPr>
                    <w:r>
                      <w:rPr>
                        <w:w w:val="100"/>
                        <w:sz w:val="23"/>
                      </w:rPr>
                      <w:t>一</w:t>
                    </w:r>
                  </w:p>
                  <w:p>
                    <w:pPr>
                      <w:spacing w:before="120"/>
                      <w:ind w:left="-1" w:right="18" w:firstLine="0"/>
                      <w:jc w:val="center"/>
                      <w:rPr>
                        <w:sz w:val="23"/>
                      </w:rPr>
                    </w:pPr>
                    <w:r>
                      <w:rPr>
                        <w:sz w:val="23"/>
                      </w:rPr>
                      <w:t>0。</w:t>
                    </w:r>
                    <w:r>
                      <w:rPr>
                        <w:spacing w:val="-17"/>
                        <w:sz w:val="23"/>
                      </w:rPr>
                      <w:t>7</w:t>
                    </w:r>
                  </w:p>
                  <w:p>
                    <w:pPr>
                      <w:spacing w:line="262" w:lineRule="exact" w:before="121"/>
                      <w:ind w:left="0" w:right="18" w:firstLine="0"/>
                      <w:jc w:val="center"/>
                      <w:rPr>
                        <w:sz w:val="23"/>
                      </w:rPr>
                    </w:pPr>
                    <w:r>
                      <w:rPr>
                        <w:sz w:val="23"/>
                      </w:rPr>
                      <w:t>0.6</w:t>
                    </w:r>
                  </w:p>
                </w:txbxContent>
              </v:textbox>
              <w10:wrap type="none"/>
            </v:shape>
            <v:shape style="position:absolute;left:6672;top:323;width:1172;height:1476" type="#_x0000_t202" filled="false" stroked="false">
              <v:textbox inset="0,0,0,0">
                <w:txbxContent>
                  <w:p>
                    <w:pPr>
                      <w:spacing w:line="263" w:lineRule="exact" w:before="0"/>
                      <w:ind w:left="0" w:right="0" w:firstLine="0"/>
                      <w:jc w:val="left"/>
                      <w:rPr>
                        <w:sz w:val="23"/>
                      </w:rPr>
                    </w:pPr>
                    <w:r>
                      <w:rPr>
                        <w:sz w:val="23"/>
                      </w:rPr>
                      <w:t>轴压比限值</w:t>
                    </w:r>
                  </w:p>
                  <w:p>
                    <w:pPr>
                      <w:spacing w:line="338" w:lineRule="auto" w:before="120"/>
                      <w:ind w:left="585" w:right="238" w:firstLine="57"/>
                      <w:jc w:val="left"/>
                      <w:rPr>
                        <w:sz w:val="23"/>
                      </w:rPr>
                    </w:pPr>
                    <w:r>
                      <w:rPr>
                        <w:sz w:val="23"/>
                      </w:rPr>
                      <w:t>二0.8</w:t>
                    </w:r>
                  </w:p>
                  <w:p>
                    <w:pPr>
                      <w:spacing w:line="262" w:lineRule="exact" w:before="0"/>
                      <w:ind w:left="585" w:right="0" w:firstLine="0"/>
                      <w:jc w:val="left"/>
                      <w:rPr>
                        <w:sz w:val="23"/>
                      </w:rPr>
                    </w:pPr>
                    <w:r>
                      <w:rPr>
                        <w:sz w:val="23"/>
                      </w:rPr>
                      <w:t>0.7</w:t>
                    </w:r>
                  </w:p>
                </w:txbxContent>
              </v:textbox>
              <w10:wrap type="none"/>
            </v:shape>
            <v:shape style="position:absolute;left:9939;top:738;width:481;height:1061" type="#_x0000_t202" filled="false" stroked="false">
              <v:textbox inset="0,0,0,0">
                <w:txbxContent>
                  <w:p>
                    <w:pPr>
                      <w:spacing w:line="263" w:lineRule="exact" w:before="0"/>
                      <w:ind w:left="115" w:right="0" w:firstLine="0"/>
                      <w:jc w:val="left"/>
                      <w:rPr>
                        <w:sz w:val="23"/>
                      </w:rPr>
                    </w:pPr>
                    <w:r>
                      <w:rPr>
                        <w:w w:val="100"/>
                        <w:sz w:val="23"/>
                      </w:rPr>
                      <w:t>三</w:t>
                    </w:r>
                  </w:p>
                  <w:p>
                    <w:pPr>
                      <w:spacing w:before="120"/>
                      <w:ind w:left="0" w:right="0" w:firstLine="0"/>
                      <w:jc w:val="left"/>
                      <w:rPr>
                        <w:sz w:val="23"/>
                      </w:rPr>
                    </w:pPr>
                    <w:r>
                      <w:rPr>
                        <w:sz w:val="23"/>
                      </w:rPr>
                      <w:t>0。9</w:t>
                    </w:r>
                  </w:p>
                  <w:p>
                    <w:pPr>
                      <w:spacing w:line="262" w:lineRule="exact" w:before="121"/>
                      <w:ind w:left="0" w:right="0" w:firstLine="0"/>
                      <w:jc w:val="left"/>
                      <w:rPr>
                        <w:sz w:val="23"/>
                      </w:rPr>
                    </w:pPr>
                    <w:r>
                      <w:rPr>
                        <w:sz w:val="23"/>
                      </w:rPr>
                      <w:t>0。8</w:t>
                    </w:r>
                  </w:p>
                </w:txbxContent>
              </v:textbox>
              <w10:wrap type="none"/>
            </v:shape>
            <w10:wrap type="topAndBottom"/>
          </v:group>
        </w:pict>
      </w:r>
    </w:p>
    <w:p>
      <w:pPr>
        <w:spacing w:after="0"/>
        <w:rPr>
          <w:sz w:val="9"/>
        </w:rPr>
        <w:sectPr>
          <w:type w:val="continuous"/>
          <w:pgSz w:w="11910" w:h="16840"/>
          <w:pgMar w:top="900" w:bottom="280" w:left="320" w:right="320"/>
        </w:sectPr>
      </w:pPr>
    </w:p>
    <w:p>
      <w:pPr>
        <w:pStyle w:val="BodyText"/>
        <w:spacing w:before="105"/>
        <w:ind w:left="246"/>
      </w:pPr>
      <w:r>
        <w:rPr/>
        <w:t>由 E 柱内力组合表 2—21 查得：(Ⅰ-Ⅰ表示二层底部，Ⅱ—Ⅱ表示首层顶部,Ⅲ-Ⅲ表示首层底部）</w:t>
      </w:r>
    </w:p>
    <w:p>
      <w:pPr>
        <w:pStyle w:val="BodyText"/>
        <w:spacing w:before="29"/>
        <w:ind w:left="295"/>
      </w:pPr>
      <w:r>
        <w:rPr>
          <w:rFonts w:ascii="Arial" w:hAnsi="Arial"/>
          <w:i/>
          <w:sz w:val="24"/>
        </w:rPr>
        <w:t>N </w:t>
      </w:r>
      <w:r>
        <w:rPr>
          <w:position w:val="1"/>
        </w:rPr>
        <w:t>Ⅰ-Ⅰ=2313.47kN</w:t>
      </w:r>
    </w:p>
    <w:p>
      <w:pPr>
        <w:pStyle w:val="BodyText"/>
        <w:spacing w:line="389" w:lineRule="exact" w:before="136"/>
        <w:ind w:left="500"/>
      </w:pPr>
      <w:r>
        <w:rPr/>
        <w:drawing>
          <wp:anchor distT="0" distB="0" distL="0" distR="0" allowOverlap="1" layoutInCell="1" locked="0" behindDoc="1" simplePos="0" relativeHeight="236449792">
            <wp:simplePos x="0" y="0"/>
            <wp:positionH relativeFrom="page">
              <wp:posOffset>812739</wp:posOffset>
            </wp:positionH>
            <wp:positionV relativeFrom="paragraph">
              <wp:posOffset>278305</wp:posOffset>
            </wp:positionV>
            <wp:extent cx="245515" cy="25398"/>
            <wp:effectExtent l="0" t="0" r="0" b="0"/>
            <wp:wrapNone/>
            <wp:docPr id="67" name="image130.png"/>
            <wp:cNvGraphicFramePr>
              <a:graphicFrameLocks noChangeAspect="1"/>
            </wp:cNvGraphicFramePr>
            <a:graphic>
              <a:graphicData uri="http://schemas.openxmlformats.org/drawingml/2006/picture">
                <pic:pic>
                  <pic:nvPicPr>
                    <pic:cNvPr id="68" name="image130.png"/>
                    <pic:cNvPicPr/>
                  </pic:nvPicPr>
                  <pic:blipFill>
                    <a:blip r:embed="rId140" cstate="print"/>
                    <a:stretch>
                      <a:fillRect/>
                    </a:stretch>
                  </pic:blipFill>
                  <pic:spPr>
                    <a:xfrm>
                      <a:off x="0" y="0"/>
                      <a:ext cx="245515" cy="25398"/>
                    </a:xfrm>
                    <a:prstGeom prst="rect">
                      <a:avLst/>
                    </a:prstGeom>
                  </pic:spPr>
                </pic:pic>
              </a:graphicData>
            </a:graphic>
          </wp:anchor>
        </w:drawing>
      </w:r>
      <w:r>
        <w:rPr>
          <w:rFonts w:ascii="Symbol" w:hAnsi="Symbol" w:eastAsia="Symbol"/>
          <w:position w:val="2"/>
          <w:sz w:val="26"/>
        </w:rPr>
        <w:t></w:t>
      </w:r>
      <w:r>
        <w:rPr>
          <w:rFonts w:ascii="Times New Roman" w:hAnsi="Times New Roman" w:eastAsia="Times New Roman"/>
          <w:position w:val="2"/>
          <w:sz w:val="26"/>
        </w:rPr>
        <w:t> </w:t>
      </w:r>
      <w:r>
        <w:rPr/>
        <w:t>c= </w:t>
      </w:r>
      <w:r>
        <w:rPr>
          <w:rFonts w:ascii="Arial" w:hAnsi="Arial" w:eastAsia="Arial"/>
          <w:i/>
          <w:position w:val="16"/>
        </w:rPr>
        <w:t>N </w:t>
      </w:r>
      <w:r>
        <w:rPr/>
        <w:t>=2212.12×103/(500×500×14。3）=0.642＜0。8</w:t>
      </w:r>
    </w:p>
    <w:p>
      <w:pPr>
        <w:spacing w:line="206" w:lineRule="exact" w:before="0"/>
        <w:ind w:left="1003" w:right="0" w:firstLine="0"/>
        <w:jc w:val="left"/>
        <w:rPr>
          <w:rFonts w:ascii="Arial"/>
          <w:i/>
          <w:sz w:val="23"/>
        </w:rPr>
      </w:pPr>
      <w:r>
        <w:rPr>
          <w:rFonts w:ascii="Arial"/>
          <w:i/>
          <w:sz w:val="23"/>
        </w:rPr>
        <w:t>Af</w:t>
      </w:r>
    </w:p>
    <w:p>
      <w:pPr>
        <w:spacing w:line="134" w:lineRule="exact" w:before="0"/>
        <w:ind w:left="1226" w:right="0" w:firstLine="0"/>
        <w:jc w:val="left"/>
        <w:rPr>
          <w:rFonts w:ascii="Arial"/>
          <w:i/>
          <w:sz w:val="13"/>
        </w:rPr>
      </w:pPr>
      <w:r>
        <w:rPr>
          <w:rFonts w:ascii="Arial"/>
          <w:i/>
          <w:w w:val="93"/>
          <w:sz w:val="13"/>
        </w:rPr>
        <w:t>c</w:t>
      </w:r>
    </w:p>
    <w:p>
      <w:pPr>
        <w:pStyle w:val="BodyText"/>
        <w:spacing w:before="80"/>
        <w:ind w:left="295"/>
      </w:pPr>
      <w:r>
        <w:rPr>
          <w:rFonts w:ascii="Arial" w:hAnsi="Arial" w:eastAsia="Arial"/>
          <w:i/>
          <w:position w:val="1"/>
          <w:sz w:val="24"/>
        </w:rPr>
        <w:t>N </w:t>
      </w:r>
      <w:r>
        <w:rPr/>
        <w:t>Ⅱ-Ⅱ=2579。33kN</w:t>
      </w:r>
    </w:p>
    <w:p>
      <w:pPr>
        <w:pStyle w:val="BodyText"/>
        <w:spacing w:line="389" w:lineRule="exact" w:before="140"/>
        <w:ind w:left="468"/>
      </w:pPr>
      <w:r>
        <w:rPr/>
        <w:drawing>
          <wp:anchor distT="0" distB="0" distL="0" distR="0" allowOverlap="1" layoutInCell="1" locked="0" behindDoc="1" simplePos="0" relativeHeight="236450816">
            <wp:simplePos x="0" y="0"/>
            <wp:positionH relativeFrom="page">
              <wp:posOffset>795807</wp:posOffset>
            </wp:positionH>
            <wp:positionV relativeFrom="paragraph">
              <wp:posOffset>275765</wp:posOffset>
            </wp:positionV>
            <wp:extent cx="245515" cy="25398"/>
            <wp:effectExtent l="0" t="0" r="0" b="0"/>
            <wp:wrapNone/>
            <wp:docPr id="69" name="image131.png"/>
            <wp:cNvGraphicFramePr>
              <a:graphicFrameLocks noChangeAspect="1"/>
            </wp:cNvGraphicFramePr>
            <a:graphic>
              <a:graphicData uri="http://schemas.openxmlformats.org/drawingml/2006/picture">
                <pic:pic>
                  <pic:nvPicPr>
                    <pic:cNvPr id="70" name="image131.png"/>
                    <pic:cNvPicPr/>
                  </pic:nvPicPr>
                  <pic:blipFill>
                    <a:blip r:embed="rId141" cstate="print"/>
                    <a:stretch>
                      <a:fillRect/>
                    </a:stretch>
                  </pic:blipFill>
                  <pic:spPr>
                    <a:xfrm>
                      <a:off x="0" y="0"/>
                      <a:ext cx="245515" cy="25398"/>
                    </a:xfrm>
                    <a:prstGeom prst="rect">
                      <a:avLst/>
                    </a:prstGeom>
                  </pic:spPr>
                </pic:pic>
              </a:graphicData>
            </a:graphic>
          </wp:anchor>
        </w:drawing>
      </w:r>
      <w:r>
        <w:rPr>
          <w:rFonts w:ascii="Symbol" w:hAnsi="Symbol" w:eastAsia="Symbol"/>
          <w:position w:val="2"/>
          <w:sz w:val="26"/>
        </w:rPr>
        <w:t></w:t>
      </w:r>
      <w:r>
        <w:rPr>
          <w:rFonts w:ascii="Times New Roman" w:hAnsi="Times New Roman" w:eastAsia="Times New Roman"/>
          <w:position w:val="2"/>
          <w:sz w:val="26"/>
        </w:rPr>
        <w:t> </w:t>
      </w:r>
      <w:r>
        <w:rPr/>
        <w:t>c= </w:t>
      </w:r>
      <w:r>
        <w:rPr>
          <w:rFonts w:ascii="Arial" w:hAnsi="Arial" w:eastAsia="Arial"/>
          <w:i/>
          <w:position w:val="16"/>
        </w:rPr>
        <w:t>N </w:t>
      </w:r>
      <w:r>
        <w:rPr/>
        <w:t>=2579.33</w:t>
      </w:r>
      <w:r>
        <w:rPr>
          <w:rFonts w:ascii="Symbol" w:hAnsi="Symbol" w:eastAsia="Symbol"/>
          <w:sz w:val="19"/>
        </w:rPr>
        <w:t></w:t>
      </w:r>
      <w:r>
        <w:rPr>
          <w:rFonts w:ascii="Times New Roman" w:hAnsi="Times New Roman" w:eastAsia="Times New Roman"/>
          <w:sz w:val="19"/>
        </w:rPr>
        <w:t> </w:t>
      </w:r>
      <w:r>
        <w:rPr/>
        <w:t>103×/(500×500×14。3)=0。723＜0。8</w:t>
      </w:r>
    </w:p>
    <w:p>
      <w:pPr>
        <w:spacing w:line="206" w:lineRule="exact" w:before="0"/>
        <w:ind w:left="972" w:right="0" w:firstLine="0"/>
        <w:jc w:val="left"/>
        <w:rPr>
          <w:rFonts w:ascii="Arial"/>
          <w:i/>
          <w:sz w:val="23"/>
        </w:rPr>
      </w:pPr>
      <w:r>
        <w:rPr>
          <w:rFonts w:ascii="Arial"/>
          <w:i/>
          <w:sz w:val="23"/>
        </w:rPr>
        <w:t>Af</w:t>
      </w:r>
    </w:p>
    <w:p>
      <w:pPr>
        <w:spacing w:line="134" w:lineRule="exact" w:before="0"/>
        <w:ind w:left="1195" w:right="0" w:firstLine="0"/>
        <w:jc w:val="left"/>
        <w:rPr>
          <w:rFonts w:ascii="Arial"/>
          <w:i/>
          <w:sz w:val="13"/>
        </w:rPr>
      </w:pPr>
      <w:r>
        <w:rPr>
          <w:rFonts w:ascii="Arial"/>
          <w:i/>
          <w:w w:val="93"/>
          <w:sz w:val="13"/>
        </w:rPr>
        <w:t>c</w:t>
      </w:r>
    </w:p>
    <w:p>
      <w:pPr>
        <w:pStyle w:val="BodyText"/>
        <w:spacing w:before="80"/>
        <w:ind w:left="295"/>
      </w:pPr>
      <w:r>
        <w:rPr>
          <w:rFonts w:ascii="Arial" w:hAnsi="Arial" w:eastAsia="Arial"/>
          <w:i/>
          <w:position w:val="1"/>
          <w:sz w:val="24"/>
        </w:rPr>
        <w:t>N </w:t>
      </w:r>
      <w:r>
        <w:rPr/>
        <w:t>Ⅲ-Ⅲ=2611。36kN</w:t>
      </w:r>
    </w:p>
    <w:p>
      <w:pPr>
        <w:pStyle w:val="BodyText"/>
        <w:tabs>
          <w:tab w:pos="699" w:val="left" w:leader="none"/>
        </w:tabs>
        <w:spacing w:line="389" w:lineRule="exact" w:before="140"/>
        <w:ind w:left="246"/>
      </w:pPr>
      <w:r>
        <w:rPr/>
        <w:drawing>
          <wp:anchor distT="0" distB="0" distL="0" distR="0" allowOverlap="1" layoutInCell="1" locked="0" behindDoc="1" simplePos="0" relativeHeight="236451840">
            <wp:simplePos x="0" y="0"/>
            <wp:positionH relativeFrom="page">
              <wp:posOffset>939729</wp:posOffset>
            </wp:positionH>
            <wp:positionV relativeFrom="paragraph">
              <wp:posOffset>279152</wp:posOffset>
            </wp:positionV>
            <wp:extent cx="245515" cy="25398"/>
            <wp:effectExtent l="0" t="0" r="0" b="0"/>
            <wp:wrapNone/>
            <wp:docPr id="71" name="image132.png"/>
            <wp:cNvGraphicFramePr>
              <a:graphicFrameLocks noChangeAspect="1"/>
            </wp:cNvGraphicFramePr>
            <a:graphic>
              <a:graphicData uri="http://schemas.openxmlformats.org/drawingml/2006/picture">
                <pic:pic>
                  <pic:nvPicPr>
                    <pic:cNvPr id="72" name="image132.png"/>
                    <pic:cNvPicPr/>
                  </pic:nvPicPr>
                  <pic:blipFill>
                    <a:blip r:embed="rId142" cstate="print"/>
                    <a:stretch>
                      <a:fillRect/>
                    </a:stretch>
                  </pic:blipFill>
                  <pic:spPr>
                    <a:xfrm>
                      <a:off x="0" y="0"/>
                      <a:ext cx="245515" cy="25398"/>
                    </a:xfrm>
                    <a:prstGeom prst="rect">
                      <a:avLst/>
                    </a:prstGeom>
                  </pic:spPr>
                </pic:pic>
              </a:graphicData>
            </a:graphic>
          </wp:anchor>
        </w:drawing>
      </w:r>
      <w:r>
        <w:rPr>
          <w:w w:val="170"/>
        </w:rPr>
        <w:t>o</w:t>
        <w:tab/>
      </w:r>
      <w:r>
        <w:rPr>
          <w:rFonts w:ascii="Symbol" w:hAnsi="Symbol" w:eastAsia="Symbol"/>
          <w:w w:val="110"/>
          <w:position w:val="2"/>
          <w:sz w:val="26"/>
        </w:rPr>
        <w:t></w:t>
      </w:r>
      <w:r>
        <w:rPr>
          <w:rFonts w:ascii="Times New Roman" w:hAnsi="Times New Roman" w:eastAsia="Times New Roman"/>
          <w:w w:val="110"/>
          <w:position w:val="2"/>
          <w:sz w:val="26"/>
        </w:rPr>
        <w:t> </w:t>
      </w:r>
      <w:r>
        <w:rPr>
          <w:w w:val="110"/>
        </w:rPr>
        <w:t>c= </w:t>
      </w:r>
      <w:r>
        <w:rPr>
          <w:rFonts w:ascii="Arial" w:hAnsi="Arial" w:eastAsia="Arial"/>
          <w:i/>
          <w:w w:val="110"/>
          <w:position w:val="16"/>
        </w:rPr>
        <w:t>N</w:t>
      </w:r>
      <w:r>
        <w:rPr>
          <w:rFonts w:ascii="Arial" w:hAnsi="Arial" w:eastAsia="Arial"/>
          <w:i/>
          <w:spacing w:val="27"/>
          <w:w w:val="110"/>
          <w:position w:val="16"/>
        </w:rPr>
        <w:t> </w:t>
      </w:r>
      <w:r>
        <w:rPr>
          <w:w w:val="110"/>
        </w:rPr>
        <w:t>=2611.36×103/(500×500×14.3）=0.7＜0.8</w:t>
      </w:r>
    </w:p>
    <w:p>
      <w:pPr>
        <w:spacing w:line="206" w:lineRule="exact" w:before="0"/>
        <w:ind w:left="1202" w:right="0" w:firstLine="0"/>
        <w:jc w:val="left"/>
        <w:rPr>
          <w:rFonts w:ascii="Arial"/>
          <w:i/>
          <w:sz w:val="23"/>
        </w:rPr>
      </w:pPr>
      <w:r>
        <w:rPr>
          <w:rFonts w:ascii="Arial"/>
          <w:i/>
          <w:sz w:val="23"/>
        </w:rPr>
        <w:t>Af</w:t>
      </w:r>
    </w:p>
    <w:p>
      <w:pPr>
        <w:spacing w:line="134" w:lineRule="exact" w:before="0"/>
        <w:ind w:left="1425" w:right="0" w:firstLine="0"/>
        <w:jc w:val="left"/>
        <w:rPr>
          <w:rFonts w:ascii="Arial"/>
          <w:i/>
          <w:sz w:val="13"/>
        </w:rPr>
      </w:pPr>
      <w:r>
        <w:rPr>
          <w:rFonts w:ascii="Arial"/>
          <w:i/>
          <w:w w:val="93"/>
          <w:sz w:val="13"/>
        </w:rPr>
        <w:t>c</w:t>
      </w:r>
    </w:p>
    <w:p>
      <w:pPr>
        <w:pStyle w:val="BodyText"/>
        <w:spacing w:before="4"/>
        <w:rPr>
          <w:rFonts w:ascii="Arial"/>
          <w:i/>
          <w:sz w:val="14"/>
        </w:rPr>
      </w:pPr>
    </w:p>
    <w:p>
      <w:pPr>
        <w:pStyle w:val="BodyText"/>
        <w:ind w:left="246"/>
      </w:pPr>
      <w:r>
        <w:rPr>
          <w:w w:val="105"/>
        </w:rPr>
        <w:t>均满足轴压比的要求。</w:t>
      </w:r>
    </w:p>
    <w:p>
      <w:pPr>
        <w:pStyle w:val="BodyText"/>
        <w:spacing w:before="106"/>
        <w:ind w:left="697"/>
      </w:pPr>
      <w:r>
        <w:rPr/>
        <w:t>2、正截面承载力的计算</w:t>
      </w:r>
    </w:p>
    <w:p>
      <w:pPr>
        <w:pStyle w:val="BodyText"/>
        <w:spacing w:line="326" w:lineRule="auto" w:before="118"/>
        <w:ind w:left="246" w:right="127" w:firstLine="479"/>
        <w:jc w:val="both"/>
      </w:pPr>
      <w:r>
        <w:rPr/>
        <w:t>框架结构的变形能力与框架的破坏机制密切相关，一般框架梁的延性远大于柱子.梁先屈服使整个框架</w:t>
      </w:r>
      <w:r>
        <w:rPr>
          <w:spacing w:val="-2"/>
        </w:rPr>
        <w:t>有较大的内力重分布和能量消耗能力，极限层间位移增大，抗震性能较好。若柱子形成了塑性铰，则会伴随</w:t>
      </w:r>
      <w:r>
        <w:rPr>
          <w:spacing w:val="-3"/>
        </w:rPr>
        <w:t>产生较大的层间位移，危及结构承受垂直荷载的能力,并可能使结构成为机动体系。因此,在框架设计中，应</w:t>
      </w:r>
      <w:r>
        <w:rPr>
          <w:spacing w:val="-6"/>
        </w:rPr>
        <w:t>体现“强柱弱梁”,即一、二级框架的梁柱节点处,除顶层和轴压比小于 </w:t>
      </w:r>
      <w:r>
        <w:rPr/>
        <w:t>0</w:t>
      </w:r>
      <w:r>
        <w:rPr>
          <w:spacing w:val="-32"/>
          <w:w w:val="180"/>
        </w:rPr>
        <w:t>。</w:t>
      </w:r>
      <w:r>
        <w:rPr/>
        <w:t>15</w:t>
      </w:r>
      <w:r>
        <w:rPr>
          <w:spacing w:val="-19"/>
        </w:rPr>
        <w:t> 者外</w:t>
      </w:r>
      <w:r>
        <w:rPr/>
        <w:t>（因顶层和轴压比小于 </w:t>
      </w:r>
      <w:r>
        <w:rPr>
          <w:spacing w:val="-13"/>
        </w:rPr>
        <w:t>0</w:t>
      </w:r>
      <w:r>
        <w:rPr>
          <w:spacing w:val="-441"/>
          <w:w w:val="180"/>
        </w:rPr>
        <w:t>。</w:t>
      </w:r>
      <w:r>
        <w:rPr/>
        <w:t>15</w:t>
      </w:r>
      <w:r>
        <w:rPr>
          <w:spacing w:val="-8"/>
        </w:rPr>
        <w:t> 的柱可以认为具有与梁相近的变形能力</w:t>
      </w:r>
      <w:r>
        <w:rPr>
          <w:spacing w:val="-123"/>
        </w:rPr>
        <w:t>）</w:t>
      </w:r>
      <w:r>
        <w:rPr/>
        <w:t>。梁、柱端弯矩应符合下述公式的要求：</w:t>
      </w:r>
    </w:p>
    <w:p>
      <w:pPr>
        <w:spacing w:after="0" w:line="326" w:lineRule="auto"/>
        <w:jc w:val="both"/>
        <w:sectPr>
          <w:pgSz w:w="11910" w:h="16840"/>
          <w:pgMar w:header="701" w:footer="0" w:top="900" w:bottom="280" w:left="320" w:right="320"/>
        </w:sectPr>
      </w:pPr>
    </w:p>
    <w:p>
      <w:pPr>
        <w:pStyle w:val="BodyText"/>
        <w:tabs>
          <w:tab w:pos="1613" w:val="left" w:leader="none"/>
        </w:tabs>
        <w:spacing w:line="281" w:lineRule="exact" w:before="22"/>
        <w:ind w:left="246"/>
        <w:rPr>
          <w:rFonts w:ascii="Arial" w:hAnsi="Arial"/>
          <w:i/>
        </w:rPr>
      </w:pPr>
      <w:r>
        <w:rPr/>
        <w:t>二级框架</w:t>
        <w:tab/>
      </w:r>
      <w:r>
        <w:rPr>
          <w:rFonts w:ascii="Symbol" w:hAnsi="Symbol"/>
          <w:position w:val="1"/>
        </w:rPr>
        <w:t></w:t>
      </w:r>
      <w:r>
        <w:rPr>
          <w:rFonts w:ascii="Times New Roman" w:hAnsi="Times New Roman"/>
          <w:spacing w:val="-11"/>
          <w:position w:val="1"/>
        </w:rPr>
        <w:t> </w:t>
      </w:r>
      <w:r>
        <w:rPr>
          <w:rFonts w:ascii="Arial" w:hAnsi="Arial"/>
          <w:i/>
          <w:position w:val="1"/>
        </w:rPr>
        <w:t>M</w:t>
      </w:r>
    </w:p>
    <w:p>
      <w:pPr>
        <w:spacing w:line="125" w:lineRule="exact" w:before="0"/>
        <w:ind w:left="0" w:right="0" w:firstLine="0"/>
        <w:jc w:val="right"/>
        <w:rPr>
          <w:rFonts w:ascii="Arial"/>
          <w:i/>
          <w:sz w:val="13"/>
        </w:rPr>
      </w:pPr>
      <w:r>
        <w:rPr>
          <w:rFonts w:ascii="Arial"/>
          <w:i/>
          <w:w w:val="93"/>
          <w:sz w:val="13"/>
        </w:rPr>
        <w:t>c</w:t>
      </w:r>
    </w:p>
    <w:p>
      <w:pPr>
        <w:spacing w:line="281" w:lineRule="exact" w:before="22"/>
        <w:ind w:left="120" w:right="0" w:firstLine="0"/>
        <w:jc w:val="left"/>
        <w:rPr>
          <w:rFonts w:ascii="Arial" w:hAnsi="Arial"/>
          <w:i/>
          <w:sz w:val="23"/>
        </w:rPr>
      </w:pPr>
      <w:r>
        <w:rPr/>
        <w:br w:type="column"/>
      </w:r>
      <w:r>
        <w:rPr>
          <w:sz w:val="23"/>
        </w:rPr>
        <w:t>＞1.1</w:t>
      </w:r>
      <w:r>
        <w:rPr>
          <w:spacing w:val="-92"/>
          <w:sz w:val="23"/>
        </w:rPr>
        <w:t> </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5" w:lineRule="exact" w:before="0"/>
        <w:ind w:left="1168" w:right="0" w:firstLine="0"/>
        <w:jc w:val="left"/>
        <w:rPr>
          <w:rFonts w:ascii="Arial"/>
          <w:i/>
          <w:sz w:val="13"/>
        </w:rPr>
      </w:pPr>
      <w:r>
        <w:rPr>
          <w:rFonts w:ascii="Arial"/>
          <w:i/>
          <w:w w:val="94"/>
          <w:sz w:val="13"/>
        </w:rPr>
        <w:t>b</w:t>
      </w:r>
    </w:p>
    <w:p>
      <w:pPr>
        <w:spacing w:after="0" w:line="125" w:lineRule="exact"/>
        <w:jc w:val="left"/>
        <w:rPr>
          <w:rFonts w:ascii="Arial"/>
          <w:sz w:val="13"/>
        </w:rPr>
        <w:sectPr>
          <w:type w:val="continuous"/>
          <w:pgSz w:w="11910" w:h="16840"/>
          <w:pgMar w:top="900" w:bottom="280" w:left="320" w:right="320"/>
          <w:cols w:num="2" w:equalWidth="0">
            <w:col w:w="2112" w:space="40"/>
            <w:col w:w="9118"/>
          </w:cols>
        </w:sectPr>
      </w:pPr>
    </w:p>
    <w:p>
      <w:pPr>
        <w:pStyle w:val="BodyText"/>
        <w:spacing w:before="9"/>
        <w:rPr>
          <w:rFonts w:ascii="Arial"/>
          <w:i/>
          <w:sz w:val="9"/>
        </w:rPr>
      </w:pPr>
    </w:p>
    <w:p>
      <w:pPr>
        <w:spacing w:after="0"/>
        <w:rPr>
          <w:rFonts w:ascii="Arial"/>
          <w:sz w:val="9"/>
        </w:rPr>
        <w:sectPr>
          <w:type w:val="continuous"/>
          <w:pgSz w:w="11910" w:h="16840"/>
          <w:pgMar w:top="900" w:bottom="280" w:left="320" w:right="320"/>
        </w:sectPr>
      </w:pPr>
    </w:p>
    <w:p>
      <w:pPr>
        <w:pStyle w:val="BodyText"/>
        <w:tabs>
          <w:tab w:pos="975" w:val="left" w:leader="none"/>
        </w:tabs>
        <w:spacing w:line="281" w:lineRule="exact" w:before="106"/>
        <w:ind w:left="246"/>
        <w:rPr>
          <w:rFonts w:ascii="Arial" w:hAnsi="Arial"/>
          <w:i/>
        </w:rPr>
      </w:pPr>
      <w:r>
        <w:rPr/>
        <w:t>式中</w:t>
        <w:tab/>
      </w:r>
      <w:r>
        <w:rPr>
          <w:rFonts w:ascii="Symbol" w:hAnsi="Symbol"/>
          <w:position w:val="1"/>
        </w:rPr>
        <w:t></w:t>
      </w:r>
      <w:r>
        <w:rPr>
          <w:rFonts w:ascii="Times New Roman" w:hAnsi="Times New Roman"/>
          <w:spacing w:val="-12"/>
          <w:position w:val="1"/>
        </w:rPr>
        <w:t> </w:t>
      </w:r>
      <w:r>
        <w:rPr>
          <w:rFonts w:ascii="Arial" w:hAnsi="Arial"/>
          <w:i/>
          <w:position w:val="1"/>
        </w:rPr>
        <w:t>M</w:t>
      </w:r>
    </w:p>
    <w:p>
      <w:pPr>
        <w:spacing w:line="125" w:lineRule="exact" w:before="0"/>
        <w:ind w:left="0" w:right="0" w:firstLine="0"/>
        <w:jc w:val="right"/>
        <w:rPr>
          <w:rFonts w:ascii="Arial"/>
          <w:i/>
          <w:sz w:val="13"/>
        </w:rPr>
      </w:pPr>
      <w:r>
        <w:rPr>
          <w:rFonts w:ascii="Arial"/>
          <w:i/>
          <w:w w:val="93"/>
          <w:sz w:val="13"/>
        </w:rPr>
        <w:t>c</w:t>
      </w:r>
    </w:p>
    <w:p>
      <w:pPr>
        <w:pStyle w:val="BodyText"/>
        <w:spacing w:before="117"/>
        <w:ind w:left="5"/>
      </w:pPr>
      <w:r>
        <w:rPr/>
        <w:br w:type="column"/>
      </w:r>
      <w:r>
        <w:rPr/>
        <w:t>——节点上、下柱端顺时针或逆时针截</w:t>
      </w:r>
    </w:p>
    <w:p>
      <w:pPr>
        <w:pStyle w:val="BodyText"/>
        <w:spacing w:before="9"/>
        <w:rPr>
          <w:sz w:val="22"/>
        </w:rPr>
      </w:pPr>
    </w:p>
    <w:p>
      <w:pPr>
        <w:pStyle w:val="BodyText"/>
        <w:ind w:left="459"/>
      </w:pPr>
      <w:r>
        <w:rPr/>
        <w:t>面组合的弯矩设计值之和；</w:t>
      </w:r>
    </w:p>
    <w:p>
      <w:pPr>
        <w:spacing w:after="0"/>
        <w:sectPr>
          <w:type w:val="continuous"/>
          <w:pgSz w:w="11910" w:h="16840"/>
          <w:pgMar w:top="900" w:bottom="280" w:left="320" w:right="320"/>
          <w:cols w:num="2" w:equalWidth="0">
            <w:col w:w="1474" w:space="40"/>
            <w:col w:w="9756"/>
          </w:cols>
        </w:sectPr>
      </w:pPr>
    </w:p>
    <w:p>
      <w:pPr>
        <w:pStyle w:val="BodyText"/>
        <w:spacing w:line="281" w:lineRule="exact" w:before="133"/>
        <w:ind w:left="283"/>
      </w:pPr>
      <w:r>
        <w:rPr>
          <w:rFonts w:ascii="Symbol" w:hAnsi="Symbol" w:eastAsia="Symbol"/>
          <w:position w:val="1"/>
        </w:rPr>
        <w:t></w:t>
      </w:r>
      <w:r>
        <w:rPr>
          <w:rFonts w:ascii="Times New Roman" w:hAnsi="Times New Roman" w:eastAsia="Times New Roman"/>
          <w:position w:val="1"/>
        </w:rPr>
        <w:t> </w:t>
      </w:r>
      <w:r>
        <w:rPr>
          <w:rFonts w:ascii="Arial" w:hAnsi="Arial" w:eastAsia="Arial"/>
          <w:i/>
          <w:position w:val="1"/>
        </w:rPr>
        <w:t>M </w:t>
      </w:r>
      <w:r>
        <w:rPr/>
        <w:t>——节点上、下梁端逆时针或顺时针截</w:t>
      </w:r>
    </w:p>
    <w:p>
      <w:pPr>
        <w:spacing w:line="125" w:lineRule="exact" w:before="0"/>
        <w:ind w:left="718" w:right="0" w:firstLine="0"/>
        <w:jc w:val="left"/>
        <w:rPr>
          <w:rFonts w:ascii="Arial"/>
          <w:i/>
          <w:sz w:val="13"/>
        </w:rPr>
      </w:pPr>
      <w:r>
        <w:rPr>
          <w:rFonts w:ascii="Arial"/>
          <w:i/>
          <w:w w:val="94"/>
          <w:sz w:val="13"/>
        </w:rPr>
        <w:t>b</w:t>
      </w:r>
    </w:p>
    <w:p>
      <w:pPr>
        <w:pStyle w:val="BodyText"/>
        <w:spacing w:before="7"/>
        <w:rPr>
          <w:rFonts w:ascii="Arial"/>
          <w:i/>
          <w:sz w:val="16"/>
        </w:rPr>
      </w:pPr>
    </w:p>
    <w:p>
      <w:pPr>
        <w:pStyle w:val="BodyText"/>
        <w:ind w:left="1972"/>
      </w:pPr>
      <w:r>
        <w:rPr>
          <w:w w:val="105"/>
        </w:rPr>
        <w:t>面组合的弯矩设计值之和。</w:t>
      </w:r>
    </w:p>
    <w:p>
      <w:pPr>
        <w:pStyle w:val="BodyText"/>
        <w:spacing w:before="104"/>
        <w:ind w:left="246"/>
      </w:pPr>
      <w:r>
        <w:rPr/>
        <w:t>第一层梁与 E 柱节点的梁端弯矩值由内力组合表 2—18 查得</w:t>
      </w:r>
    </w:p>
    <w:p>
      <w:pPr>
        <w:pStyle w:val="BodyText"/>
        <w:tabs>
          <w:tab w:pos="2094" w:val="left" w:leader="none"/>
        </w:tabs>
        <w:spacing w:line="281" w:lineRule="exact" w:before="133"/>
        <w:ind w:left="283"/>
      </w:pPr>
      <w:r>
        <w:rPr>
          <w:rFonts w:ascii="Symbol" w:hAnsi="Symbol" w:eastAsia="Symbol"/>
          <w:w w:val="115"/>
          <w:position w:val="1"/>
        </w:rPr>
        <w:t></w:t>
      </w:r>
      <w:r>
        <w:rPr>
          <w:rFonts w:ascii="Times New Roman" w:hAnsi="Times New Roman" w:eastAsia="Times New Roman"/>
          <w:w w:val="115"/>
          <w:position w:val="1"/>
        </w:rPr>
        <w:t> </w:t>
      </w:r>
      <w:r>
        <w:rPr>
          <w:rFonts w:ascii="Arial" w:hAnsi="Arial" w:eastAsia="Arial"/>
          <w:i/>
          <w:w w:val="115"/>
          <w:position w:val="1"/>
        </w:rPr>
        <w:t>M </w:t>
      </w:r>
      <w:r>
        <w:rPr>
          <w:w w:val="115"/>
        </w:rPr>
        <w:t>：</w:t>
      </w:r>
      <w:r>
        <w:rPr>
          <w:spacing w:val="-77"/>
          <w:w w:val="115"/>
        </w:rPr>
        <w:t> </w:t>
      </w:r>
      <w:r>
        <w:rPr>
          <w:w w:val="115"/>
        </w:rPr>
        <w:t>左震</w:t>
        <w:tab/>
        <w:t>333</w:t>
      </w:r>
      <w:r>
        <w:rPr>
          <w:w w:val="170"/>
        </w:rPr>
        <w:t>。</w:t>
      </w:r>
      <w:r>
        <w:rPr>
          <w:w w:val="115"/>
        </w:rPr>
        <w:t>27+113。91=447.18kN·m</w:t>
      </w:r>
    </w:p>
    <w:p>
      <w:pPr>
        <w:spacing w:line="125" w:lineRule="exact" w:before="0"/>
        <w:ind w:left="718" w:right="0" w:firstLine="0"/>
        <w:jc w:val="left"/>
        <w:rPr>
          <w:rFonts w:ascii="Arial"/>
          <w:i/>
          <w:sz w:val="13"/>
        </w:rPr>
      </w:pPr>
      <w:r>
        <w:rPr>
          <w:rFonts w:ascii="Arial"/>
          <w:i/>
          <w:w w:val="94"/>
          <w:sz w:val="13"/>
        </w:rPr>
        <w:t>b</w:t>
      </w:r>
    </w:p>
    <w:p>
      <w:pPr>
        <w:pStyle w:val="BodyText"/>
        <w:spacing w:before="7"/>
        <w:rPr>
          <w:rFonts w:ascii="Arial"/>
          <w:i/>
          <w:sz w:val="16"/>
        </w:rPr>
      </w:pPr>
    </w:p>
    <w:p>
      <w:pPr>
        <w:pStyle w:val="BodyText"/>
        <w:tabs>
          <w:tab w:pos="1859" w:val="left" w:leader="none"/>
        </w:tabs>
        <w:ind w:left="937"/>
      </w:pPr>
      <w:r>
        <w:rPr>
          <w:w w:val="110"/>
        </w:rPr>
        <w:t>右震</w:t>
        <w:tab/>
        <w:t>42</w:t>
      </w:r>
      <w:r>
        <w:rPr>
          <w:spacing w:val="-3"/>
          <w:w w:val="170"/>
        </w:rPr>
        <w:t>。</w:t>
      </w:r>
      <w:r>
        <w:rPr>
          <w:w w:val="110"/>
        </w:rPr>
        <w:t>32+195.92=237。25kN·m</w:t>
      </w:r>
    </w:p>
    <w:p>
      <w:pPr>
        <w:spacing w:after="0"/>
        <w:sectPr>
          <w:type w:val="continuous"/>
          <w:pgSz w:w="11910" w:h="16840"/>
          <w:pgMar w:top="900" w:bottom="280" w:left="320" w:right="320"/>
        </w:sectPr>
      </w:pPr>
    </w:p>
    <w:p>
      <w:pPr>
        <w:spacing w:line="281" w:lineRule="exact" w:before="134"/>
        <w:ind w:left="246" w:right="0" w:firstLine="0"/>
        <w:jc w:val="left"/>
        <w:rPr>
          <w:rFonts w:ascii="Arial" w:hAnsi="Arial"/>
          <w:i/>
          <w:sz w:val="23"/>
        </w:rPr>
      </w:pPr>
      <w:r>
        <w:rPr>
          <w:sz w:val="23"/>
        </w:rPr>
        <w:t>取</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5" w:lineRule="exact" w:before="0"/>
        <w:ind w:left="0" w:right="0" w:firstLine="0"/>
        <w:jc w:val="right"/>
        <w:rPr>
          <w:rFonts w:ascii="Arial"/>
          <w:i/>
          <w:sz w:val="13"/>
        </w:rPr>
      </w:pPr>
      <w:r>
        <w:rPr>
          <w:rFonts w:ascii="Arial"/>
          <w:i/>
          <w:w w:val="94"/>
          <w:sz w:val="13"/>
        </w:rPr>
        <w:t>b</w:t>
      </w:r>
    </w:p>
    <w:p>
      <w:pPr>
        <w:pStyle w:val="BodyText"/>
        <w:spacing w:before="145"/>
      </w:pPr>
      <w:r>
        <w:rPr/>
        <w:br w:type="column"/>
      </w:r>
      <w:r>
        <w:rPr>
          <w:w w:val="110"/>
        </w:rPr>
        <w:t>=447。18kN·m</w:t>
      </w:r>
    </w:p>
    <w:p>
      <w:pPr>
        <w:spacing w:after="0"/>
        <w:sectPr>
          <w:type w:val="continuous"/>
          <w:pgSz w:w="11910" w:h="16840"/>
          <w:pgMar w:top="900" w:bottom="280" w:left="320" w:right="320"/>
          <w:cols w:num="2" w:equalWidth="0">
            <w:col w:w="1018" w:space="40"/>
            <w:col w:w="10212"/>
          </w:cols>
        </w:sectPr>
      </w:pPr>
    </w:p>
    <w:p>
      <w:pPr>
        <w:pStyle w:val="BodyText"/>
        <w:spacing w:before="8"/>
        <w:rPr>
          <w:sz w:val="9"/>
        </w:rPr>
      </w:pPr>
    </w:p>
    <w:p>
      <w:pPr>
        <w:pStyle w:val="BodyText"/>
        <w:spacing w:before="68"/>
        <w:ind w:left="246"/>
      </w:pPr>
      <w:r>
        <w:rPr/>
        <w:t>第一层梁与 E 柱节点的柱端弯矩值由内力组合表 2—21，查得</w:t>
      </w:r>
    </w:p>
    <w:p>
      <w:pPr>
        <w:pStyle w:val="BodyText"/>
        <w:tabs>
          <w:tab w:pos="1979" w:val="left" w:leader="none"/>
        </w:tabs>
        <w:spacing w:line="281" w:lineRule="exact" w:before="133"/>
        <w:ind w:left="283"/>
      </w:pPr>
      <w:r>
        <w:rPr>
          <w:rFonts w:ascii="Symbol" w:hAnsi="Symbol" w:eastAsia="Symbol"/>
          <w:w w:val="105"/>
          <w:position w:val="1"/>
        </w:rPr>
        <w:t></w:t>
      </w:r>
      <w:r>
        <w:rPr>
          <w:rFonts w:ascii="Times New Roman" w:hAnsi="Times New Roman" w:eastAsia="Times New Roman"/>
          <w:spacing w:val="-23"/>
          <w:w w:val="105"/>
          <w:position w:val="1"/>
        </w:rPr>
        <w:t> </w:t>
      </w:r>
      <w:r>
        <w:rPr>
          <w:rFonts w:ascii="Arial" w:hAnsi="Arial" w:eastAsia="Arial"/>
          <w:i/>
          <w:w w:val="105"/>
          <w:position w:val="1"/>
        </w:rPr>
        <w:t>M</w:t>
      </w:r>
      <w:r>
        <w:rPr>
          <w:rFonts w:ascii="Arial" w:hAnsi="Arial" w:eastAsia="Arial"/>
          <w:i/>
          <w:spacing w:val="50"/>
          <w:w w:val="105"/>
          <w:position w:val="1"/>
        </w:rPr>
        <w:t> </w:t>
      </w:r>
      <w:r>
        <w:rPr>
          <w:w w:val="105"/>
        </w:rPr>
        <w:t>：左震</w:t>
        <w:tab/>
        <w:t>226.57+222。18=448.75kN·m</w:t>
      </w:r>
    </w:p>
    <w:p>
      <w:pPr>
        <w:spacing w:line="125" w:lineRule="exact" w:before="0"/>
        <w:ind w:left="721" w:right="0" w:firstLine="0"/>
        <w:jc w:val="left"/>
        <w:rPr>
          <w:rFonts w:ascii="Arial"/>
          <w:i/>
          <w:sz w:val="13"/>
        </w:rPr>
      </w:pPr>
      <w:r>
        <w:rPr>
          <w:rFonts w:ascii="Arial"/>
          <w:i/>
          <w:w w:val="93"/>
          <w:sz w:val="13"/>
        </w:rPr>
        <w:t>c</w:t>
      </w:r>
    </w:p>
    <w:p>
      <w:pPr>
        <w:pStyle w:val="BodyText"/>
        <w:spacing w:before="5"/>
        <w:rPr>
          <w:rFonts w:ascii="Arial"/>
          <w:i/>
          <w:sz w:val="16"/>
        </w:rPr>
      </w:pPr>
    </w:p>
    <w:p>
      <w:pPr>
        <w:pStyle w:val="BodyText"/>
        <w:tabs>
          <w:tab w:pos="1744" w:val="left" w:leader="none"/>
        </w:tabs>
        <w:ind w:left="822"/>
      </w:pPr>
      <w:r>
        <w:rPr>
          <w:w w:val="115"/>
        </w:rPr>
        <w:t>右震</w:t>
        <w:tab/>
        <w:t>69</w:t>
      </w:r>
      <w:r>
        <w:rPr>
          <w:w w:val="170"/>
        </w:rPr>
        <w:t>。</w:t>
      </w:r>
      <w:r>
        <w:rPr>
          <w:w w:val="115"/>
        </w:rPr>
        <w:t>23＋145。39=212.49kN·m</w:t>
      </w:r>
    </w:p>
    <w:p>
      <w:pPr>
        <w:spacing w:after="0"/>
        <w:sectPr>
          <w:type w:val="continuous"/>
          <w:pgSz w:w="11910" w:h="16840"/>
          <w:pgMar w:top="900" w:bottom="280" w:left="320" w:right="320"/>
        </w:sectPr>
      </w:pPr>
    </w:p>
    <w:p>
      <w:pPr>
        <w:pStyle w:val="BodyText"/>
        <w:spacing w:line="281" w:lineRule="exact" w:before="133"/>
        <w:ind w:left="246"/>
        <w:rPr>
          <w:rFonts w:ascii="Arial" w:hAnsi="Arial"/>
          <w:i/>
        </w:rPr>
      </w:pPr>
      <w:r>
        <w:rPr/>
        <w:t>梁端</w:t>
      </w:r>
      <w:r>
        <w:rPr>
          <w:rFonts w:ascii="Symbol" w:hAnsi="Symbol"/>
          <w:position w:val="1"/>
        </w:rPr>
        <w:t></w:t>
      </w:r>
      <w:r>
        <w:rPr>
          <w:rFonts w:ascii="Times New Roman" w:hAnsi="Times New Roman"/>
          <w:position w:val="1"/>
        </w:rPr>
        <w:t> </w:t>
      </w:r>
      <w:r>
        <w:rPr>
          <w:rFonts w:ascii="Arial" w:hAnsi="Arial"/>
          <w:i/>
          <w:position w:val="1"/>
        </w:rPr>
        <w:t>M</w:t>
      </w:r>
    </w:p>
    <w:p>
      <w:pPr>
        <w:spacing w:line="124" w:lineRule="exact" w:before="0"/>
        <w:ind w:left="0" w:right="0" w:firstLine="0"/>
        <w:jc w:val="right"/>
        <w:rPr>
          <w:rFonts w:ascii="Arial"/>
          <w:i/>
          <w:sz w:val="13"/>
        </w:rPr>
      </w:pPr>
      <w:r>
        <w:rPr>
          <w:rFonts w:ascii="Arial"/>
          <w:i/>
          <w:w w:val="94"/>
          <w:sz w:val="13"/>
        </w:rPr>
        <w:t>b</w:t>
      </w:r>
    </w:p>
    <w:p>
      <w:pPr>
        <w:spacing w:line="281" w:lineRule="exact" w:before="133"/>
        <w:ind w:left="0" w:right="0" w:firstLine="0"/>
        <w:jc w:val="left"/>
        <w:rPr>
          <w:rFonts w:ascii="Arial" w:hAnsi="Arial"/>
          <w:i/>
          <w:sz w:val="23"/>
        </w:rPr>
      </w:pPr>
      <w:r>
        <w:rPr/>
        <w:br w:type="column"/>
      </w:r>
      <w:r>
        <w:rPr>
          <w:sz w:val="23"/>
        </w:rPr>
        <w:t>取左震， </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4" w:lineRule="exact" w:before="0"/>
        <w:ind w:left="0" w:right="0" w:firstLine="0"/>
        <w:jc w:val="right"/>
        <w:rPr>
          <w:rFonts w:ascii="Arial"/>
          <w:i/>
          <w:sz w:val="13"/>
        </w:rPr>
      </w:pPr>
      <w:r>
        <w:rPr>
          <w:rFonts w:ascii="Arial"/>
          <w:i/>
          <w:w w:val="93"/>
          <w:sz w:val="13"/>
        </w:rPr>
        <w:t>c</w:t>
      </w:r>
    </w:p>
    <w:p>
      <w:pPr>
        <w:pStyle w:val="BodyText"/>
        <w:spacing w:before="144"/>
        <w:ind w:left="5"/>
      </w:pPr>
      <w:r>
        <w:rPr/>
        <w:br w:type="column"/>
      </w:r>
      <w:r>
        <w:rPr/>
        <w:t>也取左震:</w:t>
      </w:r>
    </w:p>
    <w:p>
      <w:pPr>
        <w:spacing w:after="0"/>
        <w:sectPr>
          <w:type w:val="continuous"/>
          <w:pgSz w:w="11910" w:h="16840"/>
          <w:pgMar w:top="900" w:bottom="280" w:left="320" w:right="320"/>
          <w:cols w:num="3" w:equalWidth="0">
            <w:col w:w="1248" w:space="40"/>
            <w:col w:w="1570" w:space="39"/>
            <w:col w:w="8373"/>
          </w:cols>
        </w:sectPr>
      </w:pPr>
    </w:p>
    <w:p>
      <w:pPr>
        <w:pStyle w:val="BodyText"/>
        <w:spacing w:before="10"/>
        <w:rPr>
          <w:sz w:val="8"/>
        </w:rPr>
      </w:pPr>
    </w:p>
    <w:p>
      <w:pPr>
        <w:spacing w:after="0"/>
        <w:rPr>
          <w:sz w:val="8"/>
        </w:rPr>
        <w:sectPr>
          <w:type w:val="continuous"/>
          <w:pgSz w:w="11910" w:h="16840"/>
          <w:pgMar w:top="900" w:bottom="280" w:left="320" w:right="320"/>
        </w:sectPr>
      </w:pPr>
    </w:p>
    <w:p>
      <w:pPr>
        <w:pStyle w:val="BodyText"/>
        <w:spacing w:line="281" w:lineRule="exact" w:before="106"/>
        <w:ind w:left="283"/>
        <w:rPr>
          <w:rFonts w:ascii="Arial" w:hAnsi="Arial"/>
          <w:i/>
        </w:rPr>
      </w:pPr>
      <w:r>
        <w:rPr>
          <w:rFonts w:ascii="Symbol" w:hAnsi="Symbol"/>
          <w:w w:val="110"/>
          <w:position w:val="1"/>
        </w:rPr>
        <w:t></w:t>
      </w:r>
      <w:r>
        <w:rPr>
          <w:rFonts w:ascii="Times New Roman" w:hAnsi="Times New Roman"/>
          <w:spacing w:val="-48"/>
          <w:w w:val="110"/>
          <w:position w:val="1"/>
        </w:rPr>
        <w:t> </w:t>
      </w:r>
      <w:r>
        <w:rPr>
          <w:rFonts w:ascii="Arial" w:hAnsi="Arial"/>
          <w:i/>
          <w:w w:val="110"/>
          <w:position w:val="1"/>
        </w:rPr>
        <w:t>M</w:t>
      </w:r>
      <w:r>
        <w:rPr>
          <w:rFonts w:ascii="Arial" w:hAnsi="Arial"/>
          <w:i/>
          <w:spacing w:val="-22"/>
          <w:w w:val="110"/>
          <w:position w:val="1"/>
        </w:rPr>
        <w:t> </w:t>
      </w:r>
      <w:r>
        <w:rPr>
          <w:w w:val="110"/>
        </w:rPr>
        <w:t>=448.62kN·m＜1</w:t>
      </w:r>
      <w:r>
        <w:rPr>
          <w:w w:val="170"/>
        </w:rPr>
        <w:t>。</w:t>
      </w:r>
      <w:r>
        <w:rPr>
          <w:w w:val="110"/>
        </w:rPr>
        <w:t>1</w:t>
      </w:r>
      <w:r>
        <w:rPr>
          <w:spacing w:val="-114"/>
          <w:w w:val="110"/>
        </w:rPr>
        <w:t> </w:t>
      </w:r>
      <w:r>
        <w:rPr>
          <w:rFonts w:ascii="Symbol" w:hAnsi="Symbol"/>
          <w:w w:val="110"/>
          <w:position w:val="1"/>
        </w:rPr>
        <w:t></w:t>
      </w:r>
      <w:r>
        <w:rPr>
          <w:rFonts w:ascii="Times New Roman" w:hAnsi="Times New Roman"/>
          <w:spacing w:val="-47"/>
          <w:w w:val="110"/>
          <w:position w:val="1"/>
        </w:rPr>
        <w:t> </w:t>
      </w:r>
      <w:r>
        <w:rPr>
          <w:rFonts w:ascii="Arial" w:hAnsi="Arial"/>
          <w:i/>
          <w:spacing w:val="-154"/>
          <w:w w:val="110"/>
          <w:position w:val="1"/>
        </w:rPr>
        <w:t>M</w:t>
      </w:r>
    </w:p>
    <w:p>
      <w:pPr>
        <w:tabs>
          <w:tab w:pos="3370" w:val="left" w:leader="none"/>
        </w:tabs>
        <w:spacing w:line="124" w:lineRule="exact" w:before="0"/>
        <w:ind w:left="721" w:right="0" w:firstLine="0"/>
        <w:jc w:val="left"/>
        <w:rPr>
          <w:rFonts w:ascii="Arial"/>
          <w:i/>
          <w:sz w:val="13"/>
        </w:rPr>
      </w:pPr>
      <w:r>
        <w:rPr>
          <w:rFonts w:ascii="Arial"/>
          <w:i/>
          <w:sz w:val="13"/>
        </w:rPr>
        <w:t>c</w:t>
        <w:tab/>
      </w:r>
      <w:r>
        <w:rPr>
          <w:rFonts w:ascii="Arial"/>
          <w:i/>
          <w:spacing w:val="-20"/>
          <w:sz w:val="13"/>
        </w:rPr>
        <w:t>b</w:t>
      </w:r>
    </w:p>
    <w:p>
      <w:pPr>
        <w:pStyle w:val="BodyText"/>
        <w:spacing w:before="118"/>
        <w:ind w:left="1"/>
      </w:pPr>
      <w:r>
        <w:rPr/>
        <w:br w:type="column"/>
      </w:r>
      <w:r>
        <w:rPr>
          <w:w w:val="105"/>
        </w:rPr>
        <w:t>=1。1×425=467kN·m</w:t>
      </w:r>
    </w:p>
    <w:p>
      <w:pPr>
        <w:spacing w:after="0"/>
        <w:sectPr>
          <w:type w:val="continuous"/>
          <w:pgSz w:w="11910" w:h="16840"/>
          <w:pgMar w:top="900" w:bottom="280" w:left="320" w:right="320"/>
          <w:cols w:num="2" w:equalWidth="0">
            <w:col w:w="3439" w:space="40"/>
            <w:col w:w="7791"/>
          </w:cols>
        </w:sectPr>
      </w:pPr>
    </w:p>
    <w:p>
      <w:pPr>
        <w:pStyle w:val="BodyText"/>
        <w:spacing w:before="10"/>
        <w:rPr>
          <w:sz w:val="8"/>
        </w:rPr>
      </w:pPr>
    </w:p>
    <w:p>
      <w:pPr>
        <w:spacing w:after="0"/>
        <w:rPr>
          <w:sz w:val="8"/>
        </w:rPr>
        <w:sectPr>
          <w:type w:val="continuous"/>
          <w:pgSz w:w="11910" w:h="16840"/>
          <w:pgMar w:top="900" w:bottom="280" w:left="320" w:right="320"/>
        </w:sectPr>
      </w:pPr>
    </w:p>
    <w:p>
      <w:pPr>
        <w:spacing w:line="281" w:lineRule="exact" w:before="107"/>
        <w:ind w:left="246" w:right="0" w:firstLine="0"/>
        <w:jc w:val="left"/>
        <w:rPr>
          <w:rFonts w:ascii="Arial" w:hAnsi="Arial"/>
          <w:i/>
          <w:sz w:val="23"/>
        </w:rPr>
      </w:pPr>
      <w:r>
        <w:rPr>
          <w:sz w:val="23"/>
        </w:rPr>
        <w:t>取</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4" w:lineRule="exact" w:before="0"/>
        <w:ind w:left="0" w:right="0" w:firstLine="0"/>
        <w:jc w:val="right"/>
        <w:rPr>
          <w:rFonts w:ascii="Arial"/>
          <w:i/>
          <w:sz w:val="13"/>
        </w:rPr>
      </w:pPr>
      <w:r>
        <w:rPr>
          <w:rFonts w:ascii="Arial"/>
          <w:i/>
          <w:w w:val="93"/>
          <w:sz w:val="13"/>
        </w:rPr>
        <w:t>c</w:t>
      </w:r>
    </w:p>
    <w:p>
      <w:pPr>
        <w:pStyle w:val="BodyText"/>
        <w:spacing w:before="118"/>
        <w:ind w:left="235"/>
      </w:pPr>
      <w:r>
        <w:rPr/>
        <w:br w:type="column"/>
      </w:r>
      <w:r>
        <w:rPr/>
        <w:t>=467.5kN·m</w:t>
      </w:r>
    </w:p>
    <w:p>
      <w:pPr>
        <w:spacing w:after="0"/>
        <w:sectPr>
          <w:type w:val="continuous"/>
          <w:pgSz w:w="11910" w:h="16840"/>
          <w:pgMar w:top="900" w:bottom="280" w:left="320" w:right="320"/>
          <w:cols w:num="2" w:equalWidth="0">
            <w:col w:w="1013" w:space="40"/>
            <w:col w:w="10217"/>
          </w:cols>
        </w:sectPr>
      </w:pPr>
    </w:p>
    <w:p>
      <w:pPr>
        <w:spacing w:line="282" w:lineRule="exact" w:before="144"/>
        <w:ind w:left="246" w:right="0" w:firstLine="0"/>
        <w:jc w:val="left"/>
        <w:rPr>
          <w:rFonts w:ascii="Times New Roman" w:hAnsi="Times New Roman"/>
          <w:i/>
          <w:sz w:val="23"/>
        </w:rPr>
      </w:pPr>
      <w:r>
        <w:rPr>
          <w:sz w:val="23"/>
        </w:rPr>
        <w:t>将</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M</w:t>
      </w:r>
    </w:p>
    <w:p>
      <w:pPr>
        <w:spacing w:line="126" w:lineRule="exact" w:before="0"/>
        <w:ind w:left="0" w:right="0" w:firstLine="0"/>
        <w:jc w:val="right"/>
        <w:rPr>
          <w:rFonts w:ascii="Times New Roman"/>
          <w:i/>
          <w:sz w:val="13"/>
        </w:rPr>
      </w:pPr>
      <w:r>
        <w:rPr>
          <w:rFonts w:ascii="Times New Roman"/>
          <w:i/>
          <w:w w:val="105"/>
          <w:sz w:val="13"/>
        </w:rPr>
        <w:t>c</w:t>
      </w:r>
    </w:p>
    <w:p>
      <w:pPr>
        <w:spacing w:line="282" w:lineRule="exact" w:before="144"/>
        <w:ind w:left="5" w:right="0" w:firstLine="0"/>
        <w:jc w:val="left"/>
        <w:rPr>
          <w:rFonts w:ascii="Times New Roman" w:hAnsi="Times New Roman"/>
          <w:i/>
          <w:sz w:val="23"/>
        </w:rPr>
      </w:pPr>
      <w:r>
        <w:rPr/>
        <w:br w:type="column"/>
      </w:r>
      <w:r>
        <w:rPr>
          <w:sz w:val="23"/>
        </w:rPr>
        <w:t>与</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M</w:t>
      </w:r>
    </w:p>
    <w:p>
      <w:pPr>
        <w:spacing w:line="126" w:lineRule="exact" w:before="0"/>
        <w:ind w:left="0" w:right="0" w:firstLine="0"/>
        <w:jc w:val="right"/>
        <w:rPr>
          <w:rFonts w:ascii="Times New Roman"/>
          <w:i/>
          <w:sz w:val="13"/>
        </w:rPr>
      </w:pPr>
      <w:r>
        <w:rPr>
          <w:rFonts w:ascii="Times New Roman"/>
          <w:i/>
          <w:w w:val="105"/>
          <w:sz w:val="13"/>
        </w:rPr>
        <w:t>c</w:t>
      </w:r>
    </w:p>
    <w:p>
      <w:pPr>
        <w:pStyle w:val="BodyText"/>
        <w:spacing w:before="156"/>
        <w:ind w:left="235"/>
      </w:pPr>
      <w:r>
        <w:rPr/>
        <w:br w:type="column"/>
      </w:r>
      <w:r>
        <w:rPr/>
        <w:t>的差值按柱的弹性分析弯矩值之比分配给节点上下柱端（即Ⅰ-Ⅰ,Ⅱ—Ⅱ截面)</w:t>
      </w:r>
    </w:p>
    <w:p>
      <w:pPr>
        <w:spacing w:after="0"/>
        <w:sectPr>
          <w:pgSz w:w="11910" w:h="16840"/>
          <w:pgMar w:header="701" w:footer="0" w:top="900" w:bottom="280" w:left="320" w:right="320"/>
          <w:cols w:num="3" w:equalWidth="0">
            <w:col w:w="1013" w:space="40"/>
            <w:col w:w="772" w:space="39"/>
            <w:col w:w="9406"/>
          </w:cols>
        </w:sectPr>
      </w:pPr>
    </w:p>
    <w:p>
      <w:pPr>
        <w:pStyle w:val="BodyText"/>
        <w:spacing w:before="6"/>
        <w:rPr>
          <w:sz w:val="12"/>
        </w:rPr>
      </w:pPr>
    </w:p>
    <w:p>
      <w:pPr>
        <w:pStyle w:val="BodyText"/>
        <w:tabs>
          <w:tab w:pos="805" w:val="left" w:leader="none"/>
        </w:tabs>
        <w:spacing w:line="266" w:lineRule="exact" w:before="68"/>
        <w:ind w:left="287"/>
      </w:pPr>
      <w:r>
        <w:rPr>
          <w:rFonts w:ascii="Times New Roman" w:hAnsi="Times New Roman" w:eastAsia="Times New Roman"/>
          <w:i/>
          <w:position w:val="1"/>
        </w:rPr>
        <w:t>M</w:t>
        <w:tab/>
      </w:r>
      <w:r>
        <w:rPr/>
        <w:t>=226.57/448。75×（467。5－448.75）=9.53 kN·m</w:t>
      </w:r>
    </w:p>
    <w:p>
      <w:pPr>
        <w:spacing w:line="131" w:lineRule="exact" w:before="0"/>
        <w:ind w:left="513" w:right="0" w:firstLine="0"/>
        <w:jc w:val="left"/>
        <w:rPr>
          <w:rFonts w:ascii="Symbol" w:hAnsi="Symbol"/>
          <w:sz w:val="13"/>
        </w:rPr>
      </w:pPr>
      <w:r>
        <w:rPr>
          <w:rFonts w:ascii="Times New Roman" w:hAnsi="Times New Roman"/>
          <w:i/>
          <w:w w:val="105"/>
          <w:sz w:val="13"/>
        </w:rPr>
        <w:t>c</w:t>
      </w:r>
      <w:r>
        <w:rPr>
          <w:rFonts w:ascii="Symbol" w:hAnsi="Symbol"/>
          <w:w w:val="105"/>
          <w:sz w:val="13"/>
        </w:rPr>
        <w:t></w:t>
      </w:r>
    </w:p>
    <w:p>
      <w:pPr>
        <w:pStyle w:val="BodyText"/>
        <w:spacing w:before="7"/>
        <w:rPr>
          <w:rFonts w:ascii="Symbol" w:hAnsi="Symbol"/>
          <w:sz w:val="18"/>
        </w:rPr>
      </w:pPr>
    </w:p>
    <w:p>
      <w:pPr>
        <w:pStyle w:val="BodyText"/>
        <w:tabs>
          <w:tab w:pos="966" w:val="left" w:leader="none"/>
        </w:tabs>
        <w:spacing w:line="266" w:lineRule="exact"/>
        <w:ind w:left="287"/>
      </w:pPr>
      <w:r>
        <w:rPr/>
        <w:drawing>
          <wp:anchor distT="0" distB="0" distL="0" distR="0" allowOverlap="1" layoutInCell="1" locked="0" behindDoc="1" simplePos="0" relativeHeight="236452864">
            <wp:simplePos x="0" y="0"/>
            <wp:positionH relativeFrom="page">
              <wp:posOffset>577806</wp:posOffset>
            </wp:positionH>
            <wp:positionV relativeFrom="paragraph">
              <wp:posOffset>81284</wp:posOffset>
            </wp:positionV>
            <wp:extent cx="478500" cy="149171"/>
            <wp:effectExtent l="0" t="0" r="0" b="0"/>
            <wp:wrapNone/>
            <wp:docPr id="73" name="image133.png"/>
            <wp:cNvGraphicFramePr>
              <a:graphicFrameLocks noChangeAspect="1"/>
            </wp:cNvGraphicFramePr>
            <a:graphic>
              <a:graphicData uri="http://schemas.openxmlformats.org/drawingml/2006/picture">
                <pic:pic>
                  <pic:nvPicPr>
                    <pic:cNvPr id="74" name="image133.png"/>
                    <pic:cNvPicPr/>
                  </pic:nvPicPr>
                  <pic:blipFill>
                    <a:blip r:embed="rId143" cstate="print"/>
                    <a:stretch>
                      <a:fillRect/>
                    </a:stretch>
                  </pic:blipFill>
                  <pic:spPr>
                    <a:xfrm>
                      <a:off x="0" y="0"/>
                      <a:ext cx="478500" cy="149171"/>
                    </a:xfrm>
                    <a:prstGeom prst="rect">
                      <a:avLst/>
                    </a:prstGeom>
                  </pic:spPr>
                </pic:pic>
              </a:graphicData>
            </a:graphic>
          </wp:anchor>
        </w:drawing>
      </w:r>
      <w:r>
        <w:rPr>
          <w:rFonts w:ascii="Times New Roman" w:hAnsi="Times New Roman" w:eastAsia="Times New Roman"/>
          <w:i/>
          <w:position w:val="1"/>
        </w:rPr>
        <w:t>M</w:t>
        <w:tab/>
      </w:r>
      <w:r>
        <w:rPr/>
        <w:t>=222.18/448.75×（467.5－448。75)=9.35 kN·m</w:t>
      </w:r>
    </w:p>
    <w:p>
      <w:pPr>
        <w:spacing w:line="131" w:lineRule="exact" w:before="0"/>
        <w:ind w:left="512" w:right="0" w:firstLine="0"/>
        <w:jc w:val="left"/>
        <w:rPr>
          <w:rFonts w:ascii="Symbol" w:hAnsi="Symbol"/>
          <w:sz w:val="13"/>
        </w:rPr>
      </w:pPr>
      <w:r>
        <w:rPr>
          <w:rFonts w:ascii="Times New Roman" w:hAnsi="Times New Roman"/>
          <w:i/>
          <w:w w:val="105"/>
          <w:sz w:val="13"/>
        </w:rPr>
        <w:t>c </w:t>
      </w:r>
      <w:r>
        <w:rPr>
          <w:rFonts w:ascii="Symbol" w:hAnsi="Symbol"/>
          <w:w w:val="105"/>
          <w:sz w:val="13"/>
        </w:rPr>
        <w:t></w:t>
      </w:r>
    </w:p>
    <w:p>
      <w:pPr>
        <w:pStyle w:val="BodyText"/>
        <w:spacing w:before="6"/>
        <w:rPr>
          <w:rFonts w:ascii="Symbol" w:hAnsi="Symbol"/>
          <w:sz w:val="18"/>
        </w:rPr>
      </w:pPr>
    </w:p>
    <w:p>
      <w:pPr>
        <w:pStyle w:val="BodyText"/>
        <w:tabs>
          <w:tab w:pos="805" w:val="left" w:leader="none"/>
        </w:tabs>
        <w:spacing w:line="266" w:lineRule="exact"/>
        <w:ind w:left="287"/>
      </w:pPr>
      <w:r>
        <w:rPr>
          <w:rFonts w:ascii="Times New Roman" w:hAnsi="Times New Roman" w:eastAsia="Times New Roman"/>
          <w:i/>
          <w:position w:val="1"/>
        </w:rPr>
        <w:t>M</w:t>
        <w:tab/>
      </w:r>
      <w:r>
        <w:rPr/>
        <w:t>=226。44＋9。53=235。97 kN·m</w:t>
      </w:r>
    </w:p>
    <w:p>
      <w:pPr>
        <w:spacing w:line="131" w:lineRule="exact" w:before="0"/>
        <w:ind w:left="513" w:right="0" w:firstLine="0"/>
        <w:jc w:val="left"/>
        <w:rPr>
          <w:rFonts w:ascii="Symbol" w:hAnsi="Symbol"/>
          <w:sz w:val="13"/>
        </w:rPr>
      </w:pPr>
      <w:r>
        <w:rPr>
          <w:rFonts w:ascii="Times New Roman" w:hAnsi="Times New Roman"/>
          <w:i/>
          <w:w w:val="105"/>
          <w:sz w:val="13"/>
        </w:rPr>
        <w:t>c</w:t>
      </w:r>
      <w:r>
        <w:rPr>
          <w:rFonts w:ascii="Symbol" w:hAnsi="Symbol"/>
          <w:w w:val="105"/>
          <w:sz w:val="13"/>
        </w:rPr>
        <w:t></w:t>
      </w:r>
    </w:p>
    <w:p>
      <w:pPr>
        <w:pStyle w:val="BodyText"/>
        <w:spacing w:before="7"/>
        <w:rPr>
          <w:rFonts w:ascii="Symbol" w:hAnsi="Symbol"/>
          <w:sz w:val="18"/>
        </w:rPr>
      </w:pPr>
    </w:p>
    <w:p>
      <w:pPr>
        <w:pStyle w:val="BodyText"/>
        <w:tabs>
          <w:tab w:pos="966" w:val="left" w:leader="none"/>
        </w:tabs>
        <w:spacing w:line="266" w:lineRule="exact"/>
        <w:ind w:left="287"/>
      </w:pPr>
      <w:r>
        <w:rPr/>
        <w:drawing>
          <wp:anchor distT="0" distB="0" distL="0" distR="0" allowOverlap="1" layoutInCell="1" locked="0" behindDoc="1" simplePos="0" relativeHeight="236453888">
            <wp:simplePos x="0" y="0"/>
            <wp:positionH relativeFrom="page">
              <wp:posOffset>577806</wp:posOffset>
            </wp:positionH>
            <wp:positionV relativeFrom="paragraph">
              <wp:posOffset>81284</wp:posOffset>
            </wp:positionV>
            <wp:extent cx="478500" cy="149171"/>
            <wp:effectExtent l="0" t="0" r="0" b="0"/>
            <wp:wrapNone/>
            <wp:docPr id="75" name="image133.png"/>
            <wp:cNvGraphicFramePr>
              <a:graphicFrameLocks noChangeAspect="1"/>
            </wp:cNvGraphicFramePr>
            <a:graphic>
              <a:graphicData uri="http://schemas.openxmlformats.org/drawingml/2006/picture">
                <pic:pic>
                  <pic:nvPicPr>
                    <pic:cNvPr id="76" name="image133.png"/>
                    <pic:cNvPicPr/>
                  </pic:nvPicPr>
                  <pic:blipFill>
                    <a:blip r:embed="rId143" cstate="print"/>
                    <a:stretch>
                      <a:fillRect/>
                    </a:stretch>
                  </pic:blipFill>
                  <pic:spPr>
                    <a:xfrm>
                      <a:off x="0" y="0"/>
                      <a:ext cx="478500" cy="149171"/>
                    </a:xfrm>
                    <a:prstGeom prst="rect">
                      <a:avLst/>
                    </a:prstGeom>
                  </pic:spPr>
                </pic:pic>
              </a:graphicData>
            </a:graphic>
          </wp:anchor>
        </w:drawing>
      </w:r>
      <w:r>
        <w:rPr>
          <w:rFonts w:ascii="Times New Roman" w:hAnsi="Times New Roman" w:eastAsia="Times New Roman"/>
          <w:i/>
          <w:position w:val="1"/>
        </w:rPr>
        <w:t>M</w:t>
        <w:tab/>
      </w:r>
      <w:r>
        <w:rPr/>
        <w:t>=222.18＋9。35=231。53 kN·m</w:t>
      </w:r>
    </w:p>
    <w:p>
      <w:pPr>
        <w:spacing w:line="131" w:lineRule="exact" w:before="0"/>
        <w:ind w:left="512" w:right="0" w:firstLine="0"/>
        <w:jc w:val="left"/>
        <w:rPr>
          <w:rFonts w:ascii="Symbol" w:hAnsi="Symbol"/>
          <w:sz w:val="13"/>
        </w:rPr>
      </w:pPr>
      <w:r>
        <w:rPr>
          <w:rFonts w:ascii="Times New Roman" w:hAnsi="Times New Roman"/>
          <w:i/>
          <w:w w:val="105"/>
          <w:sz w:val="13"/>
        </w:rPr>
        <w:t>c </w:t>
      </w:r>
      <w:r>
        <w:rPr>
          <w:rFonts w:ascii="Symbol" w:hAnsi="Symbol"/>
          <w:w w:val="105"/>
          <w:sz w:val="13"/>
        </w:rPr>
        <w:t></w:t>
      </w:r>
    </w:p>
    <w:p>
      <w:pPr>
        <w:pStyle w:val="BodyText"/>
        <w:spacing w:before="5"/>
        <w:rPr>
          <w:rFonts w:ascii="Symbol" w:hAnsi="Symbol"/>
          <w:sz w:val="15"/>
        </w:rPr>
      </w:pPr>
    </w:p>
    <w:p>
      <w:pPr>
        <w:pStyle w:val="BodyText"/>
        <w:ind w:left="246"/>
      </w:pPr>
      <w:r>
        <w:rPr/>
        <w:t>对柱底Ⅲ—Ⅲ截面的弯矩设计值考虑增大系数 1.5</w:t>
      </w:r>
    </w:p>
    <w:p>
      <w:pPr>
        <w:pStyle w:val="BodyText"/>
        <w:tabs>
          <w:tab w:pos="985" w:val="left" w:leader="none"/>
        </w:tabs>
        <w:spacing w:line="266" w:lineRule="exact" w:before="144"/>
        <w:ind w:left="287"/>
      </w:pPr>
      <w:r>
        <w:rPr>
          <w:rFonts w:ascii="Times New Roman" w:hAnsi="Times New Roman"/>
          <w:i/>
          <w:position w:val="1"/>
        </w:rPr>
        <w:t>M</w:t>
        <w:tab/>
      </w:r>
      <w:r>
        <w:rPr/>
        <w:t>=243.81×1.5=365.72 kN·m</w:t>
      </w:r>
    </w:p>
    <w:p>
      <w:pPr>
        <w:spacing w:line="131" w:lineRule="exact" w:before="0"/>
        <w:ind w:left="511" w:right="0" w:firstLine="0"/>
        <w:jc w:val="left"/>
        <w:rPr>
          <w:rFonts w:ascii="Symbol" w:hAnsi="Symbol"/>
          <w:sz w:val="13"/>
        </w:rPr>
      </w:pPr>
      <w:r>
        <w:rPr>
          <w:rFonts w:ascii="Times New Roman" w:hAnsi="Times New Roman"/>
          <w:i/>
          <w:w w:val="105"/>
          <w:sz w:val="13"/>
        </w:rPr>
        <w:t>c</w:t>
      </w:r>
      <w:r>
        <w:rPr>
          <w:rFonts w:ascii="Symbol" w:hAnsi="Symbol"/>
          <w:w w:val="105"/>
          <w:sz w:val="13"/>
        </w:rPr>
        <w:t></w:t>
      </w:r>
    </w:p>
    <w:p>
      <w:pPr>
        <w:pStyle w:val="BodyText"/>
        <w:spacing w:before="3"/>
        <w:rPr>
          <w:rFonts w:ascii="Symbol" w:hAnsi="Symbol"/>
          <w:sz w:val="15"/>
        </w:rPr>
      </w:pPr>
    </w:p>
    <w:p>
      <w:pPr>
        <w:pStyle w:val="BodyText"/>
        <w:spacing w:line="326" w:lineRule="auto"/>
        <w:ind w:left="246" w:right="238" w:firstLine="460"/>
      </w:pPr>
      <w:r>
        <w:rPr>
          <w:spacing w:val="-17"/>
        </w:rPr>
        <w:t>根据 </w:t>
      </w:r>
      <w:r>
        <w:rPr/>
        <w:t>E</w:t>
      </w:r>
      <w:r>
        <w:rPr>
          <w:spacing w:val="-15"/>
        </w:rPr>
        <w:t> 柱内力组合表 </w:t>
      </w:r>
      <w:r>
        <w:rPr>
          <w:spacing w:val="-11"/>
        </w:rPr>
        <w:t>2-21</w:t>
      </w:r>
      <w:r>
        <w:rPr>
          <w:spacing w:val="-6"/>
        </w:rPr>
        <w:t>，选择最不利内力并考虑上述各种调整及抗震调整系数后，各截面控制内力如</w:t>
      </w:r>
      <w:r>
        <w:rPr/>
        <w:t>下：</w:t>
      </w:r>
    </w:p>
    <w:p>
      <w:pPr>
        <w:pStyle w:val="BodyText"/>
        <w:spacing w:line="295" w:lineRule="exact"/>
        <w:ind w:left="246"/>
      </w:pPr>
      <w:r>
        <w:rPr/>
        <w:t>Ⅰ—Ⅰ截面：① </w:t>
      </w:r>
      <w:r>
        <w:rPr>
          <w:rFonts w:ascii="Times New Roman" w:hAnsi="Times New Roman" w:eastAsia="Times New Roman"/>
          <w:i/>
          <w:position w:val="1"/>
          <w:sz w:val="24"/>
        </w:rPr>
        <w:t>M </w:t>
      </w:r>
      <w:r>
        <w:rPr/>
        <w:t>=235。97×0。8=188.78kN·m</w:t>
      </w:r>
    </w:p>
    <w:p>
      <w:pPr>
        <w:pStyle w:val="BodyText"/>
        <w:spacing w:before="100"/>
        <w:ind w:left="295"/>
      </w:pPr>
      <w:r>
        <w:rPr>
          <w:rFonts w:ascii="Times New Roman" w:hAnsi="Times New Roman" w:eastAsia="Times New Roman"/>
          <w:i/>
          <w:position w:val="1"/>
          <w:sz w:val="24"/>
        </w:rPr>
        <w:t>N </w:t>
      </w:r>
      <w:r>
        <w:rPr/>
        <w:t>=1757.75×0。8=1406.2kN</w:t>
      </w:r>
    </w:p>
    <w:p>
      <w:pPr>
        <w:pStyle w:val="BodyText"/>
        <w:spacing w:before="102"/>
        <w:ind w:left="1398"/>
      </w:pPr>
      <w:r>
        <w:rPr/>
        <w:t>② </w:t>
      </w:r>
      <w:r>
        <w:rPr>
          <w:rFonts w:ascii="Times New Roman" w:hAnsi="Times New Roman" w:eastAsia="Times New Roman"/>
          <w:i/>
          <w:position w:val="1"/>
          <w:sz w:val="24"/>
        </w:rPr>
        <w:t>M </w:t>
      </w:r>
      <w:r>
        <w:rPr/>
        <w:t>=89。21kN·m</w:t>
      </w:r>
    </w:p>
    <w:p>
      <w:pPr>
        <w:pStyle w:val="BodyText"/>
        <w:spacing w:before="102"/>
        <w:ind w:left="295"/>
      </w:pPr>
      <w:r>
        <w:rPr>
          <w:rFonts w:ascii="Times New Roman" w:eastAsia="Times New Roman"/>
          <w:i/>
          <w:position w:val="1"/>
          <w:sz w:val="24"/>
        </w:rPr>
        <w:t>N </w:t>
      </w:r>
      <w:r>
        <w:rPr/>
        <w:t>=2007。66kN</w:t>
      </w:r>
    </w:p>
    <w:p>
      <w:pPr>
        <w:pStyle w:val="BodyText"/>
        <w:spacing w:before="100"/>
        <w:ind w:left="246"/>
      </w:pPr>
      <w:r>
        <w:rPr/>
        <w:t>Ⅱ—Ⅱ截面:① </w:t>
      </w:r>
      <w:r>
        <w:rPr>
          <w:rFonts w:ascii="Times New Roman" w:hAnsi="Times New Roman" w:eastAsia="Times New Roman"/>
          <w:i/>
          <w:position w:val="1"/>
          <w:sz w:val="24"/>
        </w:rPr>
        <w:t>M </w:t>
      </w:r>
      <w:r>
        <w:rPr/>
        <w:t>=231。53×0.8=185.22kN·m</w:t>
      </w:r>
    </w:p>
    <w:p>
      <w:pPr>
        <w:pStyle w:val="BodyText"/>
        <w:spacing w:before="102"/>
        <w:ind w:left="295"/>
      </w:pPr>
      <w:r>
        <w:rPr>
          <w:rFonts w:ascii="Times New Roman" w:hAnsi="Times New Roman" w:eastAsia="Times New Roman"/>
          <w:i/>
          <w:position w:val="1"/>
          <w:sz w:val="24"/>
        </w:rPr>
        <w:t>N</w:t>
      </w:r>
      <w:r>
        <w:rPr>
          <w:rFonts w:ascii="Times New Roman" w:hAnsi="Times New Roman" w:eastAsia="Times New Roman"/>
          <w:i/>
          <w:spacing w:val="13"/>
          <w:position w:val="1"/>
          <w:sz w:val="24"/>
        </w:rPr>
        <w:t> </w:t>
      </w:r>
      <w:r>
        <w:rPr/>
        <w:t>=1845。39×0.8=1476.31kN</w:t>
      </w:r>
    </w:p>
    <w:p>
      <w:pPr>
        <w:pStyle w:val="BodyText"/>
        <w:spacing w:before="102"/>
        <w:ind w:left="1398"/>
      </w:pPr>
      <w:r>
        <w:rPr>
          <w:spacing w:val="-38"/>
        </w:rPr>
        <w:t>② </w:t>
      </w:r>
      <w:r>
        <w:rPr>
          <w:rFonts w:ascii="Times New Roman" w:hAnsi="Times New Roman" w:eastAsia="Times New Roman"/>
          <w:i/>
          <w:position w:val="1"/>
          <w:sz w:val="24"/>
        </w:rPr>
        <w:t>M</w:t>
      </w:r>
      <w:r>
        <w:rPr>
          <w:rFonts w:ascii="Times New Roman" w:hAnsi="Times New Roman" w:eastAsia="Times New Roman"/>
          <w:i/>
          <w:spacing w:val="19"/>
          <w:position w:val="1"/>
          <w:sz w:val="24"/>
        </w:rPr>
        <w:t> </w:t>
      </w:r>
      <w:r>
        <w:rPr/>
        <w:t>=40。45kN·m</w:t>
      </w:r>
    </w:p>
    <w:p>
      <w:pPr>
        <w:pStyle w:val="BodyText"/>
        <w:spacing w:before="100"/>
        <w:ind w:left="295"/>
      </w:pPr>
      <w:r>
        <w:rPr>
          <w:rFonts w:ascii="Times New Roman" w:eastAsia="Times New Roman"/>
          <w:i/>
          <w:position w:val="1"/>
          <w:sz w:val="24"/>
        </w:rPr>
        <w:t>N </w:t>
      </w:r>
      <w:r>
        <w:rPr/>
        <w:t>=2278。23kN</w:t>
      </w:r>
    </w:p>
    <w:p>
      <w:pPr>
        <w:pStyle w:val="BodyText"/>
        <w:spacing w:before="102"/>
        <w:ind w:left="246"/>
      </w:pPr>
      <w:r>
        <w:rPr/>
        <w:t>Ⅲ—Ⅲ截面:① </w:t>
      </w:r>
      <w:r>
        <w:rPr>
          <w:rFonts w:ascii="Times New Roman" w:hAnsi="Times New Roman" w:eastAsia="Times New Roman"/>
          <w:i/>
          <w:position w:val="1"/>
          <w:sz w:val="24"/>
        </w:rPr>
        <w:t>M </w:t>
      </w:r>
      <w:r>
        <w:rPr/>
        <w:t>=365.72×0.8=293.。58kN·m</w:t>
      </w:r>
    </w:p>
    <w:p>
      <w:pPr>
        <w:pStyle w:val="BodyText"/>
        <w:spacing w:before="102"/>
        <w:ind w:left="295"/>
      </w:pPr>
      <w:r>
        <w:rPr>
          <w:rFonts w:ascii="Times New Roman" w:hAnsi="Times New Roman" w:eastAsia="Times New Roman"/>
          <w:i/>
          <w:position w:val="1"/>
          <w:sz w:val="24"/>
        </w:rPr>
        <w:t>N</w:t>
      </w:r>
      <w:r>
        <w:rPr>
          <w:rFonts w:ascii="Times New Roman" w:hAnsi="Times New Roman" w:eastAsia="Times New Roman"/>
          <w:i/>
          <w:spacing w:val="13"/>
          <w:position w:val="1"/>
          <w:sz w:val="24"/>
        </w:rPr>
        <w:t> </w:t>
      </w:r>
      <w:r>
        <w:rPr/>
        <w:t>=1874。26×0.8=1499.41kN</w:t>
      </w:r>
    </w:p>
    <w:p>
      <w:pPr>
        <w:pStyle w:val="BodyText"/>
        <w:spacing w:before="99"/>
        <w:ind w:left="1398"/>
      </w:pPr>
      <w:r>
        <w:rPr/>
        <w:t>②</w:t>
      </w:r>
      <w:r>
        <w:rPr>
          <w:spacing w:val="-57"/>
        </w:rPr>
        <w:t> </w:t>
      </w:r>
      <w:r>
        <w:rPr>
          <w:rFonts w:ascii="Times New Roman" w:hAnsi="Times New Roman"/>
          <w:i/>
          <w:position w:val="1"/>
          <w:sz w:val="24"/>
        </w:rPr>
        <w:t>M </w:t>
      </w:r>
      <w:r>
        <w:rPr/>
        <w:t>=20.06kN·m</w:t>
      </w:r>
    </w:p>
    <w:p>
      <w:pPr>
        <w:pStyle w:val="BodyText"/>
        <w:spacing w:before="107"/>
        <w:ind w:left="295"/>
      </w:pPr>
      <w:r>
        <w:rPr>
          <w:rFonts w:ascii="Times New Roman"/>
          <w:i/>
          <w:position w:val="1"/>
          <w:sz w:val="19"/>
        </w:rPr>
        <w:t>N </w:t>
      </w:r>
      <w:r>
        <w:rPr/>
        <w:t>=2307.10kN</w:t>
      </w:r>
    </w:p>
    <w:p>
      <w:pPr>
        <w:pStyle w:val="BodyText"/>
        <w:spacing w:before="106"/>
        <w:ind w:left="246"/>
      </w:pPr>
      <w:r>
        <w:rPr/>
        <w:t>截面采用对称配筋，具体配筋见表 2-26 中.</w:t>
      </w:r>
    </w:p>
    <w:p>
      <w:pPr>
        <w:spacing w:after="0"/>
        <w:sectPr>
          <w:type w:val="continuous"/>
          <w:pgSz w:w="11910" w:h="16840"/>
          <w:pgMar w:top="900" w:bottom="280" w:left="320" w:right="320"/>
        </w:sectPr>
      </w:pPr>
    </w:p>
    <w:p>
      <w:pPr>
        <w:spacing w:line="383" w:lineRule="exact" w:before="2"/>
        <w:ind w:left="699" w:right="0" w:firstLine="0"/>
        <w:jc w:val="left"/>
        <w:rPr>
          <w:rFonts w:ascii="Times New Roman" w:hAnsi="Times New Roman"/>
          <w:i/>
          <w:sz w:val="24"/>
        </w:rPr>
      </w:pPr>
      <w:r>
        <w:rPr/>
        <w:drawing>
          <wp:anchor distT="0" distB="0" distL="0" distR="0" allowOverlap="1" layoutInCell="1" locked="0" behindDoc="1" simplePos="0" relativeHeight="236454912">
            <wp:simplePos x="0" y="0"/>
            <wp:positionH relativeFrom="page">
              <wp:posOffset>922797</wp:posOffset>
            </wp:positionH>
            <wp:positionV relativeFrom="paragraph">
              <wp:posOffset>197739</wp:posOffset>
            </wp:positionV>
            <wp:extent cx="186252" cy="25398"/>
            <wp:effectExtent l="0" t="0" r="0" b="0"/>
            <wp:wrapNone/>
            <wp:docPr id="77" name="image134.png"/>
            <wp:cNvGraphicFramePr>
              <a:graphicFrameLocks noChangeAspect="1"/>
            </wp:cNvGraphicFramePr>
            <a:graphic>
              <a:graphicData uri="http://schemas.openxmlformats.org/drawingml/2006/picture">
                <pic:pic>
                  <pic:nvPicPr>
                    <pic:cNvPr id="78" name="image134.png"/>
                    <pic:cNvPicPr/>
                  </pic:nvPicPr>
                  <pic:blipFill>
                    <a:blip r:embed="rId144" cstate="print"/>
                    <a:stretch>
                      <a:fillRect/>
                    </a:stretch>
                  </pic:blipFill>
                  <pic:spPr>
                    <a:xfrm>
                      <a:off x="0" y="0"/>
                      <a:ext cx="186252" cy="25398"/>
                    </a:xfrm>
                    <a:prstGeom prst="rect">
                      <a:avLst/>
                    </a:prstGeom>
                  </pic:spPr>
                </pic:pic>
              </a:graphicData>
            </a:graphic>
          </wp:anchor>
        </w:drawing>
      </w:r>
      <w:r>
        <w:rPr>
          <w:rFonts w:ascii="Times New Roman" w:hAnsi="Times New Roman"/>
          <w:i/>
          <w:sz w:val="24"/>
        </w:rPr>
        <w:t>e </w:t>
      </w:r>
      <w:r>
        <w:rPr>
          <w:rFonts w:ascii="Symbol" w:hAnsi="Symbol"/>
          <w:sz w:val="24"/>
        </w:rPr>
        <w:t></w:t>
      </w:r>
      <w:r>
        <w:rPr>
          <w:rFonts w:ascii="Times New Roman" w:hAnsi="Times New Roman"/>
          <w:sz w:val="24"/>
        </w:rPr>
        <w:t> </w:t>
      </w:r>
      <w:r>
        <w:rPr>
          <w:rFonts w:ascii="Times New Roman" w:hAnsi="Times New Roman"/>
          <w:i/>
          <w:position w:val="15"/>
          <w:sz w:val="24"/>
        </w:rPr>
        <w:t>M </w:t>
      </w:r>
      <w:r>
        <w:rPr>
          <w:rFonts w:ascii="Times New Roman" w:hAnsi="Times New Roman"/>
          <w:i/>
          <w:sz w:val="24"/>
        </w:rPr>
        <w:t>e</w:t>
      </w:r>
    </w:p>
    <w:p>
      <w:pPr>
        <w:tabs>
          <w:tab w:pos="1186" w:val="left" w:leader="none"/>
          <w:tab w:pos="1580" w:val="left" w:leader="none"/>
        </w:tabs>
        <w:spacing w:line="232" w:lineRule="exact" w:before="0"/>
        <w:ind w:left="798" w:right="0" w:firstLine="0"/>
        <w:jc w:val="left"/>
        <w:rPr>
          <w:rFonts w:ascii="Times New Roman"/>
          <w:i/>
          <w:sz w:val="14"/>
        </w:rPr>
      </w:pPr>
      <w:r>
        <w:rPr>
          <w:rFonts w:ascii="Arial"/>
          <w:sz w:val="14"/>
        </w:rPr>
        <w:t>0</w:t>
        <w:tab/>
      </w:r>
      <w:r>
        <w:rPr>
          <w:rFonts w:ascii="Times New Roman"/>
          <w:i/>
          <w:position w:val="-3"/>
          <w:sz w:val="24"/>
        </w:rPr>
        <w:t>N</w:t>
        <w:tab/>
      </w:r>
      <w:r>
        <w:rPr>
          <w:rFonts w:ascii="Times New Roman"/>
          <w:i/>
          <w:spacing w:val="-20"/>
          <w:sz w:val="14"/>
        </w:rPr>
        <w:t>a</w:t>
      </w:r>
    </w:p>
    <w:p>
      <w:pPr>
        <w:tabs>
          <w:tab w:pos="1643" w:val="left" w:leader="none"/>
        </w:tabs>
        <w:spacing w:line="389" w:lineRule="exact" w:before="2"/>
        <w:ind w:left="43" w:right="0" w:firstLine="0"/>
        <w:jc w:val="left"/>
        <w:rPr>
          <w:rFonts w:ascii="Times New Roman" w:hAnsi="Times New Roman"/>
          <w:i/>
          <w:sz w:val="24"/>
        </w:rPr>
      </w:pPr>
      <w:r>
        <w:rPr/>
        <w:br w:type="column"/>
      </w:r>
      <w:r>
        <w:rPr>
          <w:rFonts w:ascii="Symbol" w:hAnsi="Symbol"/>
          <w:sz w:val="24"/>
        </w:rPr>
        <w:t></w:t>
      </w:r>
      <w:r>
        <w:rPr>
          <w:rFonts w:ascii="Times New Roman" w:hAnsi="Times New Roman"/>
          <w:sz w:val="24"/>
        </w:rPr>
        <w:t>  </w:t>
      </w:r>
      <w:r>
        <w:rPr>
          <w:rFonts w:ascii="Times New Roman" w:hAnsi="Times New Roman"/>
          <w:i/>
          <w:position w:val="15"/>
          <w:sz w:val="24"/>
        </w:rPr>
        <w:t>h</w:t>
      </w:r>
      <w:r>
        <w:rPr>
          <w:rFonts w:ascii="Times New Roman" w:hAnsi="Times New Roman"/>
          <w:i/>
          <w:spacing w:val="7"/>
          <w:position w:val="15"/>
          <w:sz w:val="24"/>
        </w:rPr>
        <w:t>  </w:t>
      </w:r>
      <w:r>
        <w:rPr>
          <w:rFonts w:ascii="Symbol" w:hAnsi="Symbol"/>
          <w:sz w:val="24"/>
        </w:rPr>
        <w:t></w:t>
      </w:r>
      <w:r>
        <w:rPr>
          <w:rFonts w:ascii="Times New Roman" w:hAnsi="Times New Roman"/>
          <w:spacing w:val="-4"/>
          <w:sz w:val="24"/>
        </w:rPr>
        <w:t> </w:t>
      </w:r>
      <w:r>
        <w:rPr>
          <w:rFonts w:ascii="Symbol" w:hAnsi="Symbol"/>
          <w:sz w:val="24"/>
        </w:rPr>
        <w:t></w:t>
      </w:r>
      <w:r>
        <w:rPr>
          <w:rFonts w:ascii="Times New Roman" w:hAnsi="Times New Roman"/>
          <w:i/>
          <w:sz w:val="24"/>
        </w:rPr>
        <w:t>mm</w:t>
        <w:tab/>
      </w:r>
      <w:r>
        <w:rPr>
          <w:rFonts w:ascii="宋体" w:hAnsi="宋体"/>
          <w:sz w:val="24"/>
        </w:rPr>
        <w:t>取</w:t>
      </w:r>
      <w:r>
        <w:rPr>
          <w:rFonts w:ascii="Times New Roman" w:hAnsi="Times New Roman"/>
          <w:i/>
          <w:sz w:val="24"/>
        </w:rPr>
        <w:t>h</w:t>
      </w:r>
      <w:r>
        <w:rPr>
          <w:rFonts w:ascii="Times New Roman" w:hAnsi="Times New Roman"/>
          <w:i/>
          <w:spacing w:val="-5"/>
          <w:sz w:val="24"/>
        </w:rPr>
        <w:t> </w:t>
      </w:r>
      <w:r>
        <w:rPr>
          <w:rFonts w:ascii="Symbol" w:hAnsi="Symbol"/>
          <w:sz w:val="24"/>
        </w:rPr>
        <w:t></w:t>
      </w:r>
      <w:r>
        <w:rPr>
          <w:rFonts w:ascii="Times New Roman" w:hAnsi="Times New Roman"/>
          <w:spacing w:val="-5"/>
          <w:sz w:val="24"/>
        </w:rPr>
        <w:t> </w:t>
      </w:r>
      <w:r>
        <w:rPr>
          <w:rFonts w:ascii="Arial" w:hAnsi="Arial"/>
          <w:sz w:val="24"/>
        </w:rPr>
        <w:t>20</w:t>
      </w:r>
      <w:r>
        <w:rPr>
          <w:rFonts w:ascii="Times New Roman" w:hAnsi="Times New Roman"/>
          <w:i/>
          <w:sz w:val="24"/>
        </w:rPr>
        <w:t>mm</w:t>
      </w:r>
    </w:p>
    <w:p>
      <w:pPr>
        <w:pStyle w:val="Heading2"/>
        <w:spacing w:line="223" w:lineRule="exact"/>
        <w:ind w:left="242"/>
        <w:rPr>
          <w:rFonts w:ascii="Arial"/>
        </w:rPr>
      </w:pPr>
      <w:r>
        <w:rPr/>
        <w:drawing>
          <wp:anchor distT="0" distB="0" distL="0" distR="0" allowOverlap="1" layoutInCell="1" locked="0" behindDoc="1" simplePos="0" relativeHeight="236456960">
            <wp:simplePos x="0" y="0"/>
            <wp:positionH relativeFrom="page">
              <wp:posOffset>1422293</wp:posOffset>
            </wp:positionH>
            <wp:positionV relativeFrom="paragraph">
              <wp:posOffset>-50405</wp:posOffset>
            </wp:positionV>
            <wp:extent cx="177786" cy="25398"/>
            <wp:effectExtent l="0" t="0" r="0" b="0"/>
            <wp:wrapNone/>
            <wp:docPr id="79" name="image135.png"/>
            <wp:cNvGraphicFramePr>
              <a:graphicFrameLocks noChangeAspect="1"/>
            </wp:cNvGraphicFramePr>
            <a:graphic>
              <a:graphicData uri="http://schemas.openxmlformats.org/drawingml/2006/picture">
                <pic:pic>
                  <pic:nvPicPr>
                    <pic:cNvPr id="80" name="image135.png"/>
                    <pic:cNvPicPr/>
                  </pic:nvPicPr>
                  <pic:blipFill>
                    <a:blip r:embed="rId145" cstate="print"/>
                    <a:stretch>
                      <a:fillRect/>
                    </a:stretch>
                  </pic:blipFill>
                  <pic:spPr>
                    <a:xfrm>
                      <a:off x="0" y="0"/>
                      <a:ext cx="177786" cy="25398"/>
                    </a:xfrm>
                    <a:prstGeom prst="rect">
                      <a:avLst/>
                    </a:prstGeom>
                  </pic:spPr>
                </pic:pic>
              </a:graphicData>
            </a:graphic>
          </wp:anchor>
        </w:drawing>
      </w:r>
      <w:r>
        <w:rPr>
          <w:rFonts w:ascii="Arial"/>
        </w:rPr>
        <w:t>30</w:t>
      </w:r>
    </w:p>
    <w:p>
      <w:pPr>
        <w:spacing w:after="0" w:line="223" w:lineRule="exact"/>
        <w:rPr>
          <w:rFonts w:ascii="Arial"/>
        </w:rPr>
        <w:sectPr>
          <w:type w:val="continuous"/>
          <w:pgSz w:w="11910" w:h="16840"/>
          <w:pgMar w:top="900" w:bottom="280" w:left="320" w:right="320"/>
          <w:cols w:num="2" w:equalWidth="0">
            <w:col w:w="1650" w:space="40"/>
            <w:col w:w="9580"/>
          </w:cols>
        </w:sectPr>
      </w:pPr>
    </w:p>
    <w:p>
      <w:pPr>
        <w:spacing w:line="384" w:lineRule="exact" w:before="8"/>
        <w:ind w:left="688" w:right="0" w:firstLine="0"/>
        <w:jc w:val="left"/>
        <w:rPr>
          <w:rFonts w:ascii="Symbol" w:hAnsi="Symbol"/>
          <w:sz w:val="19"/>
        </w:rPr>
      </w:pPr>
      <w:r>
        <w:rPr/>
        <w:drawing>
          <wp:anchor distT="0" distB="0" distL="0" distR="0" allowOverlap="1" layoutInCell="1" locked="0" behindDoc="1" simplePos="0" relativeHeight="236455936">
            <wp:simplePos x="0" y="0"/>
            <wp:positionH relativeFrom="page">
              <wp:posOffset>931263</wp:posOffset>
            </wp:positionH>
            <wp:positionV relativeFrom="paragraph">
              <wp:posOffset>203912</wp:posOffset>
            </wp:positionV>
            <wp:extent cx="448699" cy="25398"/>
            <wp:effectExtent l="0" t="0" r="0" b="0"/>
            <wp:wrapNone/>
            <wp:docPr id="81" name="image136.png"/>
            <wp:cNvGraphicFramePr>
              <a:graphicFrameLocks noChangeAspect="1"/>
            </wp:cNvGraphicFramePr>
            <a:graphic>
              <a:graphicData uri="http://schemas.openxmlformats.org/drawingml/2006/picture">
                <pic:pic>
                  <pic:nvPicPr>
                    <pic:cNvPr id="82" name="image136.png"/>
                    <pic:cNvPicPr/>
                  </pic:nvPicPr>
                  <pic:blipFill>
                    <a:blip r:embed="rId146" cstate="print"/>
                    <a:stretch>
                      <a:fillRect/>
                    </a:stretch>
                  </pic:blipFill>
                  <pic:spPr>
                    <a:xfrm>
                      <a:off x="0" y="0"/>
                      <a:ext cx="448699" cy="25398"/>
                    </a:xfrm>
                    <a:prstGeom prst="rect">
                      <a:avLst/>
                    </a:prstGeom>
                  </pic:spPr>
                </pic:pic>
              </a:graphicData>
            </a:graphic>
          </wp:anchor>
        </w:drawing>
      </w:r>
      <w:r>
        <w:rPr>
          <w:rFonts w:ascii="Symbol" w:hAnsi="Symbol"/>
          <w:position w:val="1"/>
          <w:sz w:val="19"/>
        </w:rPr>
        <w:t></w:t>
      </w:r>
      <w:r>
        <w:rPr>
          <w:rFonts w:ascii="Times New Roman" w:hAnsi="Times New Roman"/>
          <w:position w:val="1"/>
          <w:sz w:val="19"/>
        </w:rPr>
        <w:t> </w:t>
      </w:r>
      <w:r>
        <w:rPr>
          <w:rFonts w:ascii="Symbol" w:hAnsi="Symbol"/>
          <w:sz w:val="24"/>
        </w:rPr>
        <w:t></w:t>
      </w:r>
      <w:r>
        <w:rPr>
          <w:rFonts w:ascii="Times New Roman" w:hAnsi="Times New Roman"/>
          <w:sz w:val="24"/>
        </w:rPr>
        <w:t> </w:t>
      </w:r>
      <w:r>
        <w:rPr>
          <w:rFonts w:ascii="Arial" w:hAnsi="Arial"/>
          <w:position w:val="15"/>
          <w:sz w:val="24"/>
        </w:rPr>
        <w:t>0.5 </w:t>
      </w:r>
      <w:r>
        <w:rPr>
          <w:rFonts w:ascii="Times New Roman" w:hAnsi="Times New Roman"/>
          <w:i/>
          <w:position w:val="15"/>
          <w:sz w:val="24"/>
        </w:rPr>
        <w:t>f</w:t>
      </w:r>
      <w:r>
        <w:rPr>
          <w:rFonts w:ascii="Times New Roman" w:hAnsi="Times New Roman"/>
          <w:i/>
          <w:sz w:val="14"/>
        </w:rPr>
        <w:t>c </w:t>
      </w:r>
      <w:r>
        <w:rPr>
          <w:rFonts w:ascii="Times New Roman" w:hAnsi="Times New Roman"/>
          <w:i/>
          <w:position w:val="15"/>
          <w:sz w:val="24"/>
        </w:rPr>
        <w:t>A </w:t>
      </w:r>
      <w:r>
        <w:rPr>
          <w:rFonts w:ascii="Symbol" w:hAnsi="Symbol"/>
          <w:sz w:val="24"/>
        </w:rPr>
        <w:t></w:t>
      </w:r>
      <w:r>
        <w:rPr>
          <w:rFonts w:ascii="Times New Roman" w:hAnsi="Times New Roman"/>
          <w:sz w:val="24"/>
        </w:rPr>
        <w:t> </w:t>
      </w:r>
      <w:r>
        <w:rPr>
          <w:rFonts w:ascii="Arial" w:hAnsi="Arial"/>
          <w:sz w:val="24"/>
        </w:rPr>
        <w:t>1 </w:t>
      </w:r>
      <w:r>
        <w:rPr>
          <w:rFonts w:ascii="Symbol" w:hAnsi="Symbol"/>
          <w:position w:val="1"/>
          <w:sz w:val="19"/>
        </w:rPr>
        <w:t></w:t>
      </w:r>
    </w:p>
    <w:p>
      <w:pPr>
        <w:tabs>
          <w:tab w:pos="1409" w:val="left" w:leader="none"/>
          <w:tab w:pos="2428" w:val="right" w:leader="none"/>
        </w:tabs>
        <w:spacing w:line="232" w:lineRule="exact" w:before="0"/>
        <w:ind w:left="824" w:right="0" w:firstLine="0"/>
        <w:jc w:val="left"/>
        <w:rPr>
          <w:rFonts w:ascii="Arial"/>
          <w:sz w:val="14"/>
        </w:rPr>
      </w:pPr>
      <w:r>
        <w:rPr>
          <w:rFonts w:ascii="Arial"/>
          <w:position w:val="4"/>
          <w:sz w:val="14"/>
        </w:rPr>
        <w:t>1</w:t>
        <w:tab/>
      </w:r>
      <w:r>
        <w:rPr>
          <w:rFonts w:ascii="Times New Roman"/>
          <w:i/>
          <w:sz w:val="24"/>
        </w:rPr>
        <w:t>N</w:t>
        <w:tab/>
      </w:r>
      <w:r>
        <w:rPr>
          <w:rFonts w:ascii="Arial"/>
          <w:position w:val="4"/>
          <w:sz w:val="14"/>
        </w:rPr>
        <w:t>2</w:t>
      </w:r>
    </w:p>
    <w:p>
      <w:pPr>
        <w:spacing w:before="141"/>
        <w:ind w:left="39" w:right="0" w:firstLine="0"/>
        <w:jc w:val="left"/>
        <w:rPr>
          <w:rFonts w:ascii="Arial" w:hAnsi="Arial"/>
          <w:sz w:val="19"/>
        </w:rPr>
      </w:pPr>
      <w:r>
        <w:rPr/>
        <w:br w:type="column"/>
      </w:r>
      <w:r>
        <w:rPr>
          <w:rFonts w:ascii="Symbol" w:hAnsi="Symbol"/>
          <w:sz w:val="24"/>
        </w:rPr>
        <w:t></w:t>
      </w:r>
      <w:r>
        <w:rPr>
          <w:rFonts w:ascii="Times New Roman" w:hAnsi="Times New Roman"/>
          <w:spacing w:val="-37"/>
          <w:sz w:val="24"/>
        </w:rPr>
        <w:t> </w:t>
      </w:r>
      <w:r>
        <w:rPr>
          <w:rFonts w:ascii="Arial" w:hAnsi="Arial"/>
          <w:sz w:val="24"/>
        </w:rPr>
        <w:t>1.15</w:t>
      </w:r>
      <w:r>
        <w:rPr>
          <w:rFonts w:ascii="Arial" w:hAnsi="Arial"/>
          <w:spacing w:val="-40"/>
          <w:sz w:val="24"/>
        </w:rPr>
        <w:t> </w:t>
      </w:r>
      <w:r>
        <w:rPr>
          <w:rFonts w:ascii="Symbol" w:hAnsi="Symbol"/>
          <w:sz w:val="24"/>
        </w:rPr>
        <w:t></w:t>
      </w:r>
      <w:r>
        <w:rPr>
          <w:rFonts w:ascii="Times New Roman" w:hAnsi="Times New Roman"/>
          <w:spacing w:val="-30"/>
          <w:sz w:val="24"/>
        </w:rPr>
        <w:t> </w:t>
      </w:r>
      <w:r>
        <w:rPr>
          <w:rFonts w:ascii="Arial" w:hAnsi="Arial"/>
          <w:sz w:val="24"/>
        </w:rPr>
        <w:t>0.01</w:t>
      </w:r>
      <w:r>
        <w:rPr>
          <w:rFonts w:ascii="Arial" w:hAnsi="Arial"/>
          <w:spacing w:val="4"/>
          <w:sz w:val="24"/>
        </w:rPr>
        <w:t> </w:t>
      </w:r>
      <w:r>
        <w:rPr>
          <w:rFonts w:ascii="Arial" w:hAnsi="Arial"/>
          <w:sz w:val="14"/>
        </w:rPr>
        <w:t>0</w:t>
      </w:r>
      <w:r>
        <w:rPr>
          <w:rFonts w:ascii="Arial" w:hAnsi="Arial"/>
          <w:spacing w:val="36"/>
          <w:sz w:val="14"/>
        </w:rPr>
        <w:t> </w:t>
      </w:r>
      <w:r>
        <w:rPr>
          <w:rFonts w:ascii="Symbol" w:hAnsi="Symbol"/>
          <w:sz w:val="24"/>
        </w:rPr>
        <w:t></w:t>
      </w:r>
      <w:r>
        <w:rPr>
          <w:rFonts w:ascii="Times New Roman" w:hAnsi="Times New Roman"/>
          <w:spacing w:val="-36"/>
          <w:sz w:val="24"/>
        </w:rPr>
        <w:t> </w:t>
      </w:r>
      <w:r>
        <w:rPr>
          <w:rFonts w:ascii="Arial" w:hAnsi="Arial"/>
          <w:sz w:val="24"/>
        </w:rPr>
        <w:t>1,</w:t>
      </w:r>
      <w:r>
        <w:rPr>
          <w:rFonts w:ascii="Arial" w:hAnsi="Arial"/>
          <w:spacing w:val="-50"/>
          <w:sz w:val="24"/>
        </w:rPr>
        <w:t> </w:t>
      </w:r>
      <w:r>
        <w:rPr>
          <w:spacing w:val="-20"/>
          <w:position w:val="0"/>
          <w:sz w:val="23"/>
        </w:rPr>
        <w:t>当 </w:t>
      </w:r>
      <w:r>
        <w:rPr>
          <w:rFonts w:ascii="Arial" w:hAnsi="Arial"/>
          <w:position w:val="-1"/>
          <w:sz w:val="19"/>
        </w:rPr>
        <w:t>0</w:t>
      </w:r>
      <w:r>
        <w:rPr>
          <w:rFonts w:ascii="Arial" w:hAnsi="Arial"/>
          <w:spacing w:val="-26"/>
          <w:position w:val="-1"/>
          <w:sz w:val="19"/>
        </w:rPr>
        <w:t> </w:t>
      </w:r>
      <w:r>
        <w:rPr>
          <w:rFonts w:ascii="Times New Roman" w:hAnsi="Times New Roman"/>
          <w:i/>
          <w:position w:val="-11"/>
          <w:sz w:val="23"/>
        </w:rPr>
        <w:t>h</w:t>
      </w:r>
      <w:r>
        <w:rPr>
          <w:rFonts w:ascii="Times New Roman" w:hAnsi="Times New Roman"/>
          <w:i/>
          <w:spacing w:val="20"/>
          <w:position w:val="-11"/>
          <w:sz w:val="23"/>
        </w:rPr>
        <w:t> </w:t>
      </w:r>
      <w:r>
        <w:rPr>
          <w:position w:val="0"/>
          <w:sz w:val="23"/>
        </w:rPr>
        <w:t>＜15</w:t>
      </w:r>
      <w:r>
        <w:rPr>
          <w:spacing w:val="-14"/>
          <w:position w:val="0"/>
          <w:sz w:val="23"/>
        </w:rPr>
        <w:t> 时,取</w:t>
      </w:r>
      <w:r>
        <w:rPr>
          <w:rFonts w:ascii="Symbol" w:hAnsi="Symbol"/>
          <w:position w:val="1"/>
          <w:sz w:val="19"/>
        </w:rPr>
        <w:t></w:t>
      </w:r>
      <w:r>
        <w:rPr>
          <w:rFonts w:ascii="Times New Roman" w:hAnsi="Times New Roman"/>
          <w:spacing w:val="-2"/>
          <w:position w:val="1"/>
          <w:sz w:val="19"/>
        </w:rPr>
        <w:t> </w:t>
      </w:r>
      <w:r>
        <w:rPr>
          <w:rFonts w:ascii="Arial" w:hAnsi="Arial"/>
          <w:spacing w:val="-14"/>
          <w:position w:val="-14"/>
          <w:sz w:val="19"/>
        </w:rPr>
        <w:t>2</w:t>
      </w:r>
    </w:p>
    <w:p>
      <w:pPr>
        <w:tabs>
          <w:tab w:pos="1518" w:val="left" w:leader="none"/>
        </w:tabs>
        <w:spacing w:line="111" w:lineRule="exact" w:before="190"/>
        <w:ind w:left="951" w:right="0" w:firstLine="0"/>
        <w:jc w:val="left"/>
        <w:rPr>
          <w:rFonts w:ascii="Times New Roman"/>
          <w:i/>
          <w:sz w:val="24"/>
        </w:rPr>
      </w:pPr>
      <w:r>
        <w:rPr/>
        <w:drawing>
          <wp:anchor distT="0" distB="0" distL="0" distR="0" allowOverlap="1" layoutInCell="1" locked="0" behindDoc="1" simplePos="0" relativeHeight="236457984">
            <wp:simplePos x="0" y="0"/>
            <wp:positionH relativeFrom="page">
              <wp:posOffset>2565208</wp:posOffset>
            </wp:positionH>
            <wp:positionV relativeFrom="paragraph">
              <wp:posOffset>-159448</wp:posOffset>
            </wp:positionV>
            <wp:extent cx="126990" cy="25398"/>
            <wp:effectExtent l="0" t="0" r="0" b="0"/>
            <wp:wrapNone/>
            <wp:docPr id="83" name="image137.png"/>
            <wp:cNvGraphicFramePr>
              <a:graphicFrameLocks noChangeAspect="1"/>
            </wp:cNvGraphicFramePr>
            <a:graphic>
              <a:graphicData uri="http://schemas.openxmlformats.org/drawingml/2006/picture">
                <pic:pic>
                  <pic:nvPicPr>
                    <pic:cNvPr id="84" name="image137.png"/>
                    <pic:cNvPicPr/>
                  </pic:nvPicPr>
                  <pic:blipFill>
                    <a:blip r:embed="rId147" cstate="print"/>
                    <a:stretch>
                      <a:fillRect/>
                    </a:stretch>
                  </pic:blipFill>
                  <pic:spPr>
                    <a:xfrm>
                      <a:off x="0" y="0"/>
                      <a:ext cx="126990" cy="25398"/>
                    </a:xfrm>
                    <a:prstGeom prst="rect">
                      <a:avLst/>
                    </a:prstGeom>
                  </pic:spPr>
                </pic:pic>
              </a:graphicData>
            </a:graphic>
          </wp:anchor>
        </w:drawing>
      </w:r>
      <w:r>
        <w:rPr/>
        <w:drawing>
          <wp:anchor distT="0" distB="0" distL="0" distR="0" allowOverlap="1" layoutInCell="1" locked="0" behindDoc="1" simplePos="0" relativeHeight="236459008">
            <wp:simplePos x="0" y="0"/>
            <wp:positionH relativeFrom="page">
              <wp:posOffset>3140899</wp:posOffset>
            </wp:positionH>
            <wp:positionV relativeFrom="paragraph">
              <wp:posOffset>-316578</wp:posOffset>
            </wp:positionV>
            <wp:extent cx="211650" cy="287845"/>
            <wp:effectExtent l="0" t="0" r="0" b="0"/>
            <wp:wrapNone/>
            <wp:docPr id="85" name="image138.png"/>
            <wp:cNvGraphicFramePr>
              <a:graphicFrameLocks noChangeAspect="1"/>
            </wp:cNvGraphicFramePr>
            <a:graphic>
              <a:graphicData uri="http://schemas.openxmlformats.org/drawingml/2006/picture">
                <pic:pic>
                  <pic:nvPicPr>
                    <pic:cNvPr id="86" name="image138.png"/>
                    <pic:cNvPicPr/>
                  </pic:nvPicPr>
                  <pic:blipFill>
                    <a:blip r:embed="rId148" cstate="print"/>
                    <a:stretch>
                      <a:fillRect/>
                    </a:stretch>
                  </pic:blipFill>
                  <pic:spPr>
                    <a:xfrm>
                      <a:off x="0" y="0"/>
                      <a:ext cx="211650" cy="287845"/>
                    </a:xfrm>
                    <a:prstGeom prst="rect">
                      <a:avLst/>
                    </a:prstGeom>
                  </pic:spPr>
                </pic:pic>
              </a:graphicData>
            </a:graphic>
          </wp:anchor>
        </w:drawing>
      </w:r>
      <w:r>
        <w:rPr/>
        <w:pict>
          <v:shape style="position:absolute;margin-left:202.79155pt;margin-top:-26.381399pt;width:45.85pt;height:13.5pt;mso-position-horizontal-relative:page;mso-position-vertical-relative:paragraph;z-index:-266851328" type="#_x0000_t202" filled="false" stroked="false">
            <v:textbox inset="0,0,0,0">
              <w:txbxContent>
                <w:p>
                  <w:pPr>
                    <w:tabs>
                      <w:tab w:pos="851" w:val="left" w:leader="none"/>
                    </w:tabs>
                    <w:spacing w:line="264" w:lineRule="exact" w:before="0"/>
                    <w:ind w:left="0" w:right="0" w:firstLine="0"/>
                    <w:jc w:val="left"/>
                    <w:rPr>
                      <w:rFonts w:ascii="Times New Roman"/>
                      <w:i/>
                      <w:sz w:val="23"/>
                    </w:rPr>
                  </w:pPr>
                  <w:r>
                    <w:rPr>
                      <w:rFonts w:ascii="Times New Roman"/>
                      <w:i/>
                      <w:sz w:val="24"/>
                    </w:rPr>
                    <w:t>l</w:t>
                    <w:tab/>
                  </w:r>
                  <w:r>
                    <w:rPr>
                      <w:rFonts w:ascii="Times New Roman"/>
                      <w:i/>
                      <w:spacing w:val="-20"/>
                      <w:position w:val="-2"/>
                      <w:sz w:val="23"/>
                    </w:rPr>
                    <w:t>l</w:t>
                  </w:r>
                </w:p>
              </w:txbxContent>
            </v:textbox>
            <w10:wrap type="none"/>
          </v:shape>
        </w:pict>
      </w:r>
      <w:r>
        <w:rPr/>
        <w:pict>
          <v:shape style="position:absolute;margin-left:203.911469pt;margin-top:-9.329337pt;width:6.05pt;height:12.05pt;mso-position-horizontal-relative:page;mso-position-vertical-relative:paragraph;z-index:-266849280" type="#_x0000_t202" filled="false" stroked="false">
            <v:textbox inset="0,0,0,0">
              <w:txbxContent>
                <w:p>
                  <w:pPr>
                    <w:spacing w:line="236" w:lineRule="exact" w:before="0"/>
                    <w:ind w:left="0" w:right="0" w:firstLine="0"/>
                    <w:jc w:val="left"/>
                    <w:rPr>
                      <w:rFonts w:ascii="Times New Roman"/>
                      <w:i/>
                      <w:sz w:val="24"/>
                    </w:rPr>
                  </w:pPr>
                  <w:r>
                    <w:rPr>
                      <w:rFonts w:ascii="Times New Roman"/>
                      <w:i/>
                      <w:sz w:val="24"/>
                    </w:rPr>
                    <w:t>h</w:t>
                  </w:r>
                </w:p>
              </w:txbxContent>
            </v:textbox>
            <w10:wrap type="none"/>
          </v:shape>
        </w:pict>
      </w:r>
      <w:r>
        <w:rPr>
          <w:rFonts w:ascii="Arial"/>
          <w:sz w:val="24"/>
        </w:rPr>
        <w:t>1</w:t>
        <w:tab/>
      </w:r>
      <w:r>
        <w:rPr>
          <w:rFonts w:ascii="Times New Roman"/>
          <w:i/>
          <w:sz w:val="24"/>
        </w:rPr>
        <w:t>l</w:t>
      </w:r>
    </w:p>
    <w:p>
      <w:pPr>
        <w:pStyle w:val="BodyText"/>
        <w:spacing w:before="161"/>
        <w:ind w:left="-32"/>
      </w:pPr>
      <w:r>
        <w:rPr/>
        <w:br w:type="column"/>
      </w:r>
      <w:r>
        <w:rPr/>
        <w:t>=1.0</w:t>
      </w:r>
    </w:p>
    <w:p>
      <w:pPr>
        <w:spacing w:after="0"/>
        <w:sectPr>
          <w:type w:val="continuous"/>
          <w:pgSz w:w="11910" w:h="16840"/>
          <w:pgMar w:top="900" w:bottom="280" w:left="320" w:right="320"/>
          <w:cols w:num="3" w:equalWidth="0">
            <w:col w:w="2429" w:space="40"/>
            <w:col w:w="3891" w:space="39"/>
            <w:col w:w="4871"/>
          </w:cols>
        </w:sectPr>
      </w:pPr>
    </w:p>
    <w:p>
      <w:pPr>
        <w:tabs>
          <w:tab w:pos="3889" w:val="left" w:leader="none"/>
        </w:tabs>
        <w:spacing w:line="231" w:lineRule="exact" w:before="3"/>
        <w:ind w:left="699" w:right="0" w:firstLine="0"/>
        <w:jc w:val="left"/>
        <w:rPr>
          <w:rFonts w:ascii="Symbol" w:hAnsi="Symbol"/>
          <w:sz w:val="25"/>
        </w:rPr>
      </w:pPr>
      <w:r>
        <w:rPr/>
        <w:drawing>
          <wp:anchor distT="0" distB="0" distL="0" distR="0" allowOverlap="1" layoutInCell="1" locked="0" behindDoc="0" simplePos="0" relativeHeight="252411904">
            <wp:simplePos x="0" y="0"/>
            <wp:positionH relativeFrom="page">
              <wp:posOffset>2175771</wp:posOffset>
            </wp:positionH>
            <wp:positionV relativeFrom="paragraph">
              <wp:posOffset>123156</wp:posOffset>
            </wp:positionV>
            <wp:extent cx="482564" cy="25398"/>
            <wp:effectExtent l="0" t="0" r="0" b="0"/>
            <wp:wrapNone/>
            <wp:docPr id="87" name="image139.png"/>
            <wp:cNvGraphicFramePr>
              <a:graphicFrameLocks noChangeAspect="1"/>
            </wp:cNvGraphicFramePr>
            <a:graphic>
              <a:graphicData uri="http://schemas.openxmlformats.org/drawingml/2006/picture">
                <pic:pic>
                  <pic:nvPicPr>
                    <pic:cNvPr id="88" name="image139.png"/>
                    <pic:cNvPicPr/>
                  </pic:nvPicPr>
                  <pic:blipFill>
                    <a:blip r:embed="rId149" cstate="print"/>
                    <a:stretch>
                      <a:fillRect/>
                    </a:stretch>
                  </pic:blipFill>
                  <pic:spPr>
                    <a:xfrm>
                      <a:off x="0" y="0"/>
                      <a:ext cx="482564" cy="25398"/>
                    </a:xfrm>
                    <a:prstGeom prst="rect">
                      <a:avLst/>
                    </a:prstGeom>
                  </pic:spPr>
                </pic:pic>
              </a:graphicData>
            </a:graphic>
          </wp:anchor>
        </w:drawing>
      </w:r>
      <w:r>
        <w:rPr/>
        <w:drawing>
          <wp:anchor distT="0" distB="0" distL="0" distR="0" allowOverlap="1" layoutInCell="1" locked="0" behindDoc="0" simplePos="0" relativeHeight="252412928">
            <wp:simplePos x="0" y="0"/>
            <wp:positionH relativeFrom="page">
              <wp:posOffset>2726063</wp:posOffset>
            </wp:positionH>
            <wp:positionV relativeFrom="paragraph">
              <wp:posOffset>123156</wp:posOffset>
            </wp:positionV>
            <wp:extent cx="126990" cy="25398"/>
            <wp:effectExtent l="0" t="0" r="0" b="0"/>
            <wp:wrapNone/>
            <wp:docPr id="89" name="image140.png"/>
            <wp:cNvGraphicFramePr>
              <a:graphicFrameLocks noChangeAspect="1"/>
            </wp:cNvGraphicFramePr>
            <a:graphic>
              <a:graphicData uri="http://schemas.openxmlformats.org/drawingml/2006/picture">
                <pic:pic>
                  <pic:nvPicPr>
                    <pic:cNvPr id="90" name="image140.png"/>
                    <pic:cNvPicPr/>
                  </pic:nvPicPr>
                  <pic:blipFill>
                    <a:blip r:embed="rId150" cstate="print"/>
                    <a:stretch>
                      <a:fillRect/>
                    </a:stretch>
                  </pic:blipFill>
                  <pic:spPr>
                    <a:xfrm>
                      <a:off x="0" y="0"/>
                      <a:ext cx="126990" cy="25398"/>
                    </a:xfrm>
                    <a:prstGeom prst="rect">
                      <a:avLst/>
                    </a:prstGeom>
                  </pic:spPr>
                </pic:pic>
              </a:graphicData>
            </a:graphic>
          </wp:anchor>
        </w:drawing>
      </w:r>
      <w:r>
        <w:rPr>
          <w:rFonts w:ascii="Times New Roman" w:hAnsi="Times New Roman"/>
          <w:i/>
          <w:sz w:val="23"/>
        </w:rPr>
        <w:t>e </w:t>
      </w:r>
      <w:r>
        <w:rPr>
          <w:rFonts w:ascii="Symbol" w:hAnsi="Symbol"/>
          <w:spacing w:val="13"/>
          <w:sz w:val="23"/>
        </w:rPr>
        <w:t></w:t>
      </w:r>
      <w:r>
        <w:rPr>
          <w:rFonts w:ascii="Symbol" w:hAnsi="Symbol"/>
          <w:spacing w:val="13"/>
          <w:position w:val="1"/>
          <w:sz w:val="19"/>
        </w:rPr>
        <w:t></w:t>
      </w:r>
      <w:r>
        <w:rPr>
          <w:rFonts w:ascii="Times New Roman" w:hAnsi="Times New Roman"/>
          <w:spacing w:val="13"/>
          <w:position w:val="1"/>
          <w:sz w:val="19"/>
        </w:rPr>
        <w:t> </w:t>
      </w:r>
      <w:r>
        <w:rPr>
          <w:rFonts w:ascii="Times New Roman" w:hAnsi="Times New Roman"/>
          <w:i/>
          <w:sz w:val="23"/>
        </w:rPr>
        <w:t>e </w:t>
      </w:r>
      <w:r>
        <w:rPr>
          <w:rFonts w:ascii="Symbol" w:hAnsi="Symbol"/>
          <w:sz w:val="23"/>
        </w:rPr>
        <w:t></w:t>
      </w:r>
      <w:r>
        <w:rPr>
          <w:rFonts w:ascii="Times New Roman" w:hAnsi="Times New Roman"/>
          <w:sz w:val="23"/>
        </w:rPr>
        <w:t> </w:t>
      </w:r>
      <w:r>
        <w:rPr>
          <w:rFonts w:ascii="Arial" w:hAnsi="Arial"/>
          <w:sz w:val="23"/>
        </w:rPr>
        <w:t>0.5</w:t>
      </w:r>
      <w:r>
        <w:rPr>
          <w:rFonts w:ascii="Times New Roman" w:hAnsi="Times New Roman"/>
          <w:i/>
          <w:sz w:val="23"/>
        </w:rPr>
        <w:t>h </w:t>
      </w:r>
      <w:r>
        <w:rPr>
          <w:rFonts w:ascii="Symbol" w:hAnsi="Symbol"/>
          <w:sz w:val="23"/>
        </w:rPr>
        <w:t></w:t>
      </w:r>
      <w:r>
        <w:rPr>
          <w:rFonts w:ascii="Times New Roman" w:hAnsi="Times New Roman"/>
          <w:sz w:val="23"/>
        </w:rPr>
        <w:t> </w:t>
      </w:r>
      <w:r>
        <w:rPr>
          <w:rFonts w:ascii="Times New Roman" w:hAnsi="Times New Roman"/>
          <w:i/>
          <w:sz w:val="23"/>
        </w:rPr>
        <w:t>a  </w:t>
      </w:r>
      <w:r>
        <w:rPr>
          <w:rFonts w:ascii="Symbol" w:hAnsi="Symbol"/>
          <w:position w:val="1"/>
          <w:sz w:val="25"/>
        </w:rPr>
        <w:t></w:t>
      </w:r>
      <w:r>
        <w:rPr>
          <w:rFonts w:ascii="Times New Roman" w:hAnsi="Times New Roman"/>
          <w:spacing w:val="-36"/>
          <w:position w:val="1"/>
          <w:sz w:val="25"/>
        </w:rPr>
        <w:t> </w:t>
      </w:r>
      <w:r>
        <w:rPr>
          <w:rFonts w:ascii="Symbol" w:hAnsi="Symbol"/>
          <w:sz w:val="24"/>
        </w:rPr>
        <w:t></w:t>
      </w:r>
      <w:r>
        <w:rPr>
          <w:rFonts w:ascii="Times New Roman" w:hAnsi="Times New Roman"/>
          <w:spacing w:val="-32"/>
          <w:sz w:val="24"/>
        </w:rPr>
        <w:t> </w:t>
      </w:r>
      <w:r>
        <w:rPr>
          <w:rFonts w:ascii="Arial" w:hAnsi="Arial"/>
          <w:spacing w:val="9"/>
          <w:sz w:val="24"/>
        </w:rPr>
        <w:t>1</w:t>
      </w:r>
      <w:r>
        <w:rPr>
          <w:rFonts w:ascii="Symbol" w:hAnsi="Symbol"/>
          <w:spacing w:val="9"/>
          <w:sz w:val="24"/>
        </w:rPr>
        <w:t></w:t>
      </w:r>
      <w:r>
        <w:rPr>
          <w:rFonts w:ascii="Times New Roman" w:hAnsi="Times New Roman"/>
          <w:spacing w:val="9"/>
          <w:sz w:val="24"/>
        </w:rPr>
        <w:tab/>
      </w:r>
      <w:r>
        <w:rPr>
          <w:rFonts w:ascii="Arial" w:hAnsi="Arial"/>
          <w:sz w:val="24"/>
        </w:rPr>
        <w:t>( </w:t>
      </w:r>
      <w:r>
        <w:rPr>
          <w:rFonts w:ascii="Arial" w:hAnsi="Arial"/>
          <w:position w:val="1"/>
          <w:sz w:val="13"/>
        </w:rPr>
        <w:t>0 </w:t>
      </w:r>
      <w:r>
        <w:rPr>
          <w:rFonts w:ascii="Arial" w:hAnsi="Arial"/>
          <w:spacing w:val="4"/>
          <w:sz w:val="24"/>
        </w:rPr>
        <w:t>)</w:t>
      </w:r>
      <w:r>
        <w:rPr>
          <w:rFonts w:ascii="Arial" w:hAnsi="Arial"/>
          <w:spacing w:val="4"/>
          <w:position w:val="2"/>
          <w:sz w:val="13"/>
        </w:rPr>
        <w:t>2 </w:t>
      </w:r>
      <w:r>
        <w:rPr>
          <w:rFonts w:ascii="Symbol" w:hAnsi="Symbol"/>
          <w:position w:val="1"/>
          <w:sz w:val="25"/>
        </w:rPr>
        <w:t></w:t>
      </w:r>
      <w:r>
        <w:rPr>
          <w:rFonts w:ascii="Times New Roman" w:hAnsi="Times New Roman"/>
          <w:spacing w:val="2"/>
          <w:position w:val="1"/>
          <w:sz w:val="25"/>
        </w:rPr>
        <w:t> </w:t>
      </w:r>
      <w:r>
        <w:rPr>
          <w:rFonts w:ascii="Symbol" w:hAnsi="Symbol"/>
          <w:position w:val="1"/>
          <w:sz w:val="25"/>
        </w:rPr>
        <w:t></w:t>
      </w:r>
    </w:p>
    <w:p>
      <w:pPr>
        <w:tabs>
          <w:tab w:pos="2303" w:val="left" w:leader="none"/>
          <w:tab w:pos="3640" w:val="left" w:leader="none"/>
          <w:tab w:pos="4473" w:val="left" w:leader="none"/>
        </w:tabs>
        <w:spacing w:line="172" w:lineRule="exact" w:before="0"/>
        <w:ind w:left="1270" w:right="0" w:firstLine="0"/>
        <w:jc w:val="left"/>
        <w:rPr>
          <w:rFonts w:ascii="Arial"/>
          <w:sz w:val="13"/>
        </w:rPr>
      </w:pPr>
      <w:r>
        <w:rPr/>
        <w:pict>
          <v:shape style="position:absolute;margin-left:216.443863pt;margin-top:1.69523pt;width:6pt;height:11.95pt;mso-position-horizontal-relative:page;mso-position-vertical-relative:paragraph;z-index:-266850304" type="#_x0000_t202" filled="false" stroked="false">
            <v:textbox inset="0,0,0,0">
              <w:txbxContent>
                <w:p>
                  <w:pPr>
                    <w:spacing w:line="235" w:lineRule="exact" w:before="0"/>
                    <w:ind w:left="0" w:right="0" w:firstLine="0"/>
                    <w:jc w:val="left"/>
                    <w:rPr>
                      <w:rFonts w:ascii="Times New Roman"/>
                      <w:i/>
                      <w:sz w:val="24"/>
                    </w:rPr>
                  </w:pPr>
                  <w:r>
                    <w:rPr>
                      <w:rFonts w:ascii="Times New Roman"/>
                      <w:i/>
                      <w:w w:val="99"/>
                      <w:sz w:val="24"/>
                    </w:rPr>
                    <w:t>h</w:t>
                  </w:r>
                </w:p>
              </w:txbxContent>
            </v:textbox>
            <w10:wrap type="none"/>
          </v:shape>
        </w:pict>
      </w:r>
      <w:r>
        <w:rPr>
          <w:rFonts w:ascii="Times New Roman"/>
          <w:i/>
          <w:position w:val="1"/>
          <w:sz w:val="13"/>
        </w:rPr>
        <w:t>i</w:t>
        <w:tab/>
        <w:t>s</w:t>
        <w:tab/>
      </w:r>
      <w:r>
        <w:rPr>
          <w:rFonts w:ascii="Times New Roman"/>
          <w:i/>
          <w:sz w:val="24"/>
        </w:rPr>
        <w:t>e</w:t>
        <w:tab/>
      </w:r>
      <w:r>
        <w:rPr>
          <w:rFonts w:ascii="Arial"/>
          <w:sz w:val="13"/>
        </w:rPr>
        <w:t>1</w:t>
      </w:r>
      <w:r>
        <w:rPr>
          <w:rFonts w:ascii="Arial"/>
          <w:spacing w:val="26"/>
          <w:sz w:val="13"/>
        </w:rPr>
        <w:t> </w:t>
      </w:r>
      <w:r>
        <w:rPr>
          <w:rFonts w:ascii="Arial"/>
          <w:sz w:val="13"/>
        </w:rPr>
        <w:t>2</w:t>
      </w:r>
    </w:p>
    <w:p>
      <w:pPr>
        <w:pStyle w:val="Heading2"/>
        <w:spacing w:line="166" w:lineRule="exact"/>
        <w:ind w:left="3097"/>
        <w:rPr>
          <w:i/>
          <w:sz w:val="13"/>
        </w:rPr>
      </w:pPr>
      <w:r>
        <w:rPr/>
        <w:drawing>
          <wp:anchor distT="0" distB="0" distL="0" distR="0" allowOverlap="1" layoutInCell="1" locked="0" behindDoc="1" simplePos="0" relativeHeight="236460032">
            <wp:simplePos x="0" y="0"/>
            <wp:positionH relativeFrom="page">
              <wp:posOffset>2489014</wp:posOffset>
            </wp:positionH>
            <wp:positionV relativeFrom="paragraph">
              <wp:posOffset>62822</wp:posOffset>
            </wp:positionV>
            <wp:extent cx="160854" cy="25398"/>
            <wp:effectExtent l="0" t="0" r="0" b="0"/>
            <wp:wrapNone/>
            <wp:docPr id="91" name="image141.png"/>
            <wp:cNvGraphicFramePr>
              <a:graphicFrameLocks noChangeAspect="1"/>
            </wp:cNvGraphicFramePr>
            <a:graphic>
              <a:graphicData uri="http://schemas.openxmlformats.org/drawingml/2006/picture">
                <pic:pic>
                  <pic:nvPicPr>
                    <pic:cNvPr id="92" name="image141.png"/>
                    <pic:cNvPicPr/>
                  </pic:nvPicPr>
                  <pic:blipFill>
                    <a:blip r:embed="rId151" cstate="print"/>
                    <a:stretch>
                      <a:fillRect/>
                    </a:stretch>
                  </pic:blipFill>
                  <pic:spPr>
                    <a:xfrm>
                      <a:off x="0" y="0"/>
                      <a:ext cx="160854" cy="25398"/>
                    </a:xfrm>
                    <a:prstGeom prst="rect">
                      <a:avLst/>
                    </a:prstGeom>
                  </pic:spPr>
                </pic:pic>
              </a:graphicData>
            </a:graphic>
          </wp:anchor>
        </w:drawing>
      </w:r>
      <w:r>
        <w:rPr>
          <w:rFonts w:ascii="Arial"/>
        </w:rPr>
        <w:t>1400 </w:t>
      </w:r>
      <w:r>
        <w:rPr>
          <w:i/>
          <w:sz w:val="13"/>
        </w:rPr>
        <w:t>i</w:t>
      </w:r>
    </w:p>
    <w:p>
      <w:pPr>
        <w:pStyle w:val="Heading3"/>
        <w:spacing w:line="217" w:lineRule="exact"/>
        <w:ind w:left="3624"/>
        <w:rPr>
          <w:i/>
        </w:rPr>
      </w:pPr>
      <w:r>
        <w:rPr>
          <w:i/>
          <w:w w:val="99"/>
        </w:rPr>
        <w:t>h</w:t>
      </w:r>
    </w:p>
    <w:p>
      <w:pPr>
        <w:spacing w:line="137" w:lineRule="exact" w:before="0"/>
        <w:ind w:left="3729" w:right="0" w:firstLine="0"/>
        <w:jc w:val="left"/>
        <w:rPr>
          <w:rFonts w:ascii="Arial"/>
          <w:sz w:val="13"/>
        </w:rPr>
      </w:pPr>
      <w:r>
        <w:rPr>
          <w:rFonts w:ascii="Arial"/>
          <w:w w:val="95"/>
          <w:sz w:val="13"/>
        </w:rPr>
        <w:t>0</w:t>
      </w:r>
    </w:p>
    <w:p>
      <w:pPr>
        <w:pStyle w:val="BodyText"/>
        <w:spacing w:before="3"/>
        <w:rPr>
          <w:rFonts w:ascii="Arial"/>
          <w:sz w:val="9"/>
        </w:rPr>
      </w:pPr>
    </w:p>
    <w:p>
      <w:pPr>
        <w:spacing w:after="0"/>
        <w:rPr>
          <w:rFonts w:ascii="Arial"/>
          <w:sz w:val="9"/>
        </w:rPr>
        <w:sectPr>
          <w:type w:val="continuous"/>
          <w:pgSz w:w="11910" w:h="16840"/>
          <w:pgMar w:top="900" w:bottom="280" w:left="320" w:right="320"/>
        </w:sectPr>
      </w:pPr>
    </w:p>
    <w:p>
      <w:pPr>
        <w:tabs>
          <w:tab w:pos="1368" w:val="left" w:leader="none"/>
        </w:tabs>
        <w:spacing w:line="287" w:lineRule="exact" w:before="77"/>
        <w:ind w:left="688" w:right="0" w:firstLine="0"/>
        <w:jc w:val="left"/>
        <w:rPr>
          <w:rFonts w:ascii="Times New Roman" w:hAnsi="Times New Roman"/>
          <w:i/>
          <w:sz w:val="23"/>
        </w:rPr>
      </w:pPr>
      <w:r>
        <w:rPr>
          <w:rFonts w:ascii="Symbol" w:hAnsi="Symbol"/>
          <w:position w:val="1"/>
          <w:sz w:val="25"/>
        </w:rPr>
        <w:t></w:t>
      </w:r>
      <w:r>
        <w:rPr>
          <w:rFonts w:ascii="Times New Roman" w:hAnsi="Times New Roman"/>
          <w:spacing w:val="17"/>
          <w:position w:val="1"/>
          <w:sz w:val="25"/>
        </w:rPr>
        <w:t> </w:t>
      </w:r>
      <w:r>
        <w:rPr>
          <w:rFonts w:ascii="Symbol" w:hAnsi="Symbol"/>
          <w:sz w:val="23"/>
        </w:rPr>
        <w:t></w:t>
      </w:r>
      <w:r>
        <w:rPr>
          <w:rFonts w:ascii="Times New Roman" w:hAnsi="Times New Roman"/>
          <w:sz w:val="23"/>
        </w:rPr>
        <w:tab/>
      </w:r>
      <w:r>
        <w:rPr>
          <w:rFonts w:ascii="Times New Roman" w:hAnsi="Times New Roman"/>
          <w:i/>
          <w:position w:val="15"/>
          <w:sz w:val="23"/>
        </w:rPr>
        <w:t>N</w:t>
      </w:r>
    </w:p>
    <w:p>
      <w:pPr>
        <w:pStyle w:val="BodyText"/>
        <w:spacing w:line="40" w:lineRule="exact"/>
        <w:ind w:left="1079" w:right="-44"/>
        <w:rPr>
          <w:rFonts w:ascii="Times New Roman"/>
          <w:sz w:val="4"/>
        </w:rPr>
      </w:pPr>
      <w:r>
        <w:rPr>
          <w:rFonts w:ascii="Times New Roman"/>
          <w:position w:val="0"/>
          <w:sz w:val="4"/>
        </w:rPr>
        <w:drawing>
          <wp:inline distT="0" distB="0" distL="0" distR="0">
            <wp:extent cx="483203" cy="25431"/>
            <wp:effectExtent l="0" t="0" r="0" b="0"/>
            <wp:docPr id="93" name="image139.png"/>
            <wp:cNvGraphicFramePr>
              <a:graphicFrameLocks noChangeAspect="1"/>
            </wp:cNvGraphicFramePr>
            <a:graphic>
              <a:graphicData uri="http://schemas.openxmlformats.org/drawingml/2006/picture">
                <pic:pic>
                  <pic:nvPicPr>
                    <pic:cNvPr id="94" name="image139.png"/>
                    <pic:cNvPicPr/>
                  </pic:nvPicPr>
                  <pic:blipFill>
                    <a:blip r:embed="rId149" cstate="print"/>
                    <a:stretch>
                      <a:fillRect/>
                    </a:stretch>
                  </pic:blipFill>
                  <pic:spPr>
                    <a:xfrm>
                      <a:off x="0" y="0"/>
                      <a:ext cx="483203" cy="25431"/>
                    </a:xfrm>
                    <a:prstGeom prst="rect">
                      <a:avLst/>
                    </a:prstGeom>
                  </pic:spPr>
                </pic:pic>
              </a:graphicData>
            </a:graphic>
          </wp:inline>
        </w:drawing>
      </w:r>
      <w:r>
        <w:rPr>
          <w:rFonts w:ascii="Times New Roman"/>
          <w:position w:val="0"/>
          <w:sz w:val="4"/>
        </w:rPr>
      </w:r>
    </w:p>
    <w:p>
      <w:pPr>
        <w:spacing w:line="152" w:lineRule="exact" w:before="211"/>
        <w:ind w:left="-19" w:right="0" w:firstLine="0"/>
        <w:jc w:val="left"/>
        <w:rPr>
          <w:rFonts w:ascii="Symbol" w:hAnsi="Symbol"/>
          <w:sz w:val="22"/>
        </w:rPr>
      </w:pPr>
      <w:r>
        <w:rPr/>
        <w:br w:type="column"/>
      </w:r>
      <w:r>
        <w:rPr>
          <w:rFonts w:ascii="Arial" w:hAnsi="Arial"/>
          <w:w w:val="105"/>
          <w:sz w:val="23"/>
        </w:rPr>
        <w:t>(</w:t>
      </w:r>
      <w:r>
        <w:rPr>
          <w:rFonts w:ascii="宋体" w:hAnsi="宋体"/>
          <w:spacing w:val="3"/>
          <w:w w:val="105"/>
          <w:sz w:val="23"/>
        </w:rPr>
        <w:t>大偏心受压</w:t>
      </w:r>
      <w:r>
        <w:rPr>
          <w:rFonts w:ascii="Arial" w:hAnsi="Arial"/>
          <w:spacing w:val="-8"/>
          <w:w w:val="105"/>
          <w:sz w:val="23"/>
        </w:rPr>
        <w:t>) </w:t>
      </w:r>
      <w:r>
        <w:rPr>
          <w:rFonts w:ascii="Symbol" w:hAnsi="Symbol"/>
          <w:w w:val="105"/>
          <w:position w:val="-3"/>
          <w:sz w:val="24"/>
        </w:rPr>
        <w:t></w:t>
      </w:r>
      <w:r>
        <w:rPr>
          <w:rFonts w:ascii="Times New Roman" w:hAnsi="Times New Roman"/>
          <w:w w:val="105"/>
          <w:position w:val="-3"/>
          <w:sz w:val="24"/>
        </w:rPr>
        <w:t> </w:t>
      </w:r>
      <w:r>
        <w:rPr>
          <w:rFonts w:ascii="Symbol" w:hAnsi="Symbol"/>
          <w:spacing w:val="-19"/>
          <w:w w:val="105"/>
          <w:position w:val="-4"/>
          <w:sz w:val="22"/>
        </w:rPr>
        <w:t></w:t>
      </w:r>
    </w:p>
    <w:p>
      <w:pPr>
        <w:spacing w:line="264" w:lineRule="exact" w:before="99"/>
        <w:ind w:left="726" w:right="0" w:firstLine="0"/>
        <w:jc w:val="left"/>
        <w:rPr>
          <w:rFonts w:ascii="Times New Roman" w:hAnsi="Times New Roman"/>
          <w:i/>
          <w:sz w:val="22"/>
        </w:rPr>
      </w:pPr>
      <w:r>
        <w:rPr/>
        <w:br w:type="column"/>
      </w:r>
      <w:r>
        <w:rPr>
          <w:rFonts w:ascii="Times New Roman" w:hAnsi="Times New Roman"/>
          <w:i/>
          <w:sz w:val="22"/>
        </w:rPr>
        <w:t>N </w:t>
      </w:r>
      <w:r>
        <w:rPr>
          <w:rFonts w:ascii="Symbol" w:hAnsi="Symbol"/>
          <w:sz w:val="22"/>
        </w:rPr>
        <w:t></w:t>
      </w:r>
      <w:r>
        <w:rPr>
          <w:rFonts w:ascii="Symbol" w:hAnsi="Symbol"/>
          <w:position w:val="1"/>
          <w:sz w:val="24"/>
        </w:rPr>
        <w:t></w:t>
      </w:r>
      <w:r>
        <w:rPr>
          <w:rFonts w:ascii="Times New Roman" w:hAnsi="Times New Roman"/>
          <w:position w:val="1"/>
          <w:sz w:val="24"/>
        </w:rPr>
        <w:t> </w:t>
      </w:r>
      <w:r>
        <w:rPr>
          <w:rFonts w:ascii="Times New Roman" w:hAnsi="Times New Roman"/>
          <w:i/>
          <w:sz w:val="22"/>
        </w:rPr>
        <w:t>bh </w:t>
      </w:r>
      <w:r>
        <w:rPr>
          <w:rFonts w:ascii="Symbol" w:hAnsi="Symbol"/>
          <w:position w:val="1"/>
          <w:sz w:val="24"/>
        </w:rPr>
        <w:t></w:t>
      </w:r>
      <w:r>
        <w:rPr>
          <w:rFonts w:ascii="Times New Roman" w:hAnsi="Times New Roman"/>
          <w:position w:val="1"/>
          <w:sz w:val="24"/>
        </w:rPr>
        <w:t> </w:t>
      </w:r>
      <w:r>
        <w:rPr>
          <w:rFonts w:ascii="Times New Roman" w:hAnsi="Times New Roman"/>
          <w:i/>
          <w:sz w:val="22"/>
        </w:rPr>
        <w:t>f</w:t>
      </w:r>
    </w:p>
    <w:p>
      <w:pPr>
        <w:pStyle w:val="BodyText"/>
        <w:spacing w:before="6"/>
        <w:rPr>
          <w:rFonts w:ascii="Times New Roman"/>
          <w:i/>
          <w:sz w:val="4"/>
        </w:rPr>
      </w:pPr>
    </w:p>
    <w:p>
      <w:pPr>
        <w:pStyle w:val="BodyText"/>
        <w:spacing w:line="40" w:lineRule="exact"/>
        <w:ind w:left="13" w:right="-58"/>
        <w:rPr>
          <w:rFonts w:ascii="Times New Roman"/>
          <w:sz w:val="4"/>
        </w:rPr>
      </w:pPr>
      <w:r>
        <w:rPr>
          <w:rFonts w:ascii="Times New Roman"/>
          <w:position w:val="0"/>
          <w:sz w:val="4"/>
        </w:rPr>
        <w:drawing>
          <wp:inline distT="0" distB="0" distL="0" distR="0">
            <wp:extent cx="1678495" cy="25431"/>
            <wp:effectExtent l="0" t="0" r="0" b="0"/>
            <wp:docPr id="95" name="image142.png"/>
            <wp:cNvGraphicFramePr>
              <a:graphicFrameLocks noChangeAspect="1"/>
            </wp:cNvGraphicFramePr>
            <a:graphic>
              <a:graphicData uri="http://schemas.openxmlformats.org/drawingml/2006/picture">
                <pic:pic>
                  <pic:nvPicPr>
                    <pic:cNvPr id="96" name="image142.png"/>
                    <pic:cNvPicPr/>
                  </pic:nvPicPr>
                  <pic:blipFill>
                    <a:blip r:embed="rId152" cstate="print"/>
                    <a:stretch>
                      <a:fillRect/>
                    </a:stretch>
                  </pic:blipFill>
                  <pic:spPr>
                    <a:xfrm>
                      <a:off x="0" y="0"/>
                      <a:ext cx="1678495" cy="25431"/>
                    </a:xfrm>
                    <a:prstGeom prst="rect">
                      <a:avLst/>
                    </a:prstGeom>
                  </pic:spPr>
                </pic:pic>
              </a:graphicData>
            </a:graphic>
          </wp:inline>
        </w:drawing>
      </w:r>
      <w:r>
        <w:rPr>
          <w:rFonts w:ascii="Times New Roman"/>
          <w:position w:val="0"/>
          <w:sz w:val="4"/>
        </w:rPr>
      </w:r>
    </w:p>
    <w:p>
      <w:pPr>
        <w:spacing w:line="119" w:lineRule="exact" w:before="244"/>
        <w:ind w:left="-9" w:right="0" w:firstLine="0"/>
        <w:jc w:val="left"/>
        <w:rPr>
          <w:rFonts w:ascii="Arial" w:hAnsi="Arial" w:eastAsia="Arial"/>
          <w:sz w:val="22"/>
        </w:rPr>
      </w:pPr>
      <w:r>
        <w:rPr/>
        <w:br w:type="column"/>
      </w:r>
      <w:r>
        <w:rPr>
          <w:rFonts w:ascii="Symbol" w:hAnsi="Symbol" w:eastAsia="Symbol"/>
          <w:w w:val="105"/>
          <w:sz w:val="22"/>
        </w:rPr>
        <w:t></w:t>
      </w:r>
      <w:r>
        <w:rPr>
          <w:rFonts w:ascii="Symbol" w:hAnsi="Symbol" w:eastAsia="Symbol"/>
          <w:w w:val="105"/>
          <w:position w:val="1"/>
          <w:sz w:val="24"/>
        </w:rPr>
        <w:t></w:t>
      </w:r>
      <w:r>
        <w:rPr>
          <w:rFonts w:ascii="Times New Roman" w:hAnsi="Times New Roman" w:eastAsia="Times New Roman"/>
          <w:w w:val="105"/>
          <w:position w:val="1"/>
          <w:sz w:val="24"/>
        </w:rPr>
        <w:t> </w:t>
      </w:r>
      <w:r>
        <w:rPr>
          <w:rFonts w:ascii="Arial" w:hAnsi="Arial" w:eastAsia="Arial"/>
          <w:w w:val="105"/>
          <w:sz w:val="22"/>
        </w:rPr>
        <w:t>(</w:t>
      </w:r>
      <w:r>
        <w:rPr>
          <w:rFonts w:ascii="宋体" w:hAnsi="宋体" w:eastAsia="宋体" w:hint="eastAsia"/>
          <w:w w:val="105"/>
          <w:sz w:val="22"/>
        </w:rPr>
        <w:t>小偏心受压</w:t>
      </w:r>
      <w:r>
        <w:rPr>
          <w:rFonts w:ascii="Arial" w:hAnsi="Arial" w:eastAsia="Arial"/>
          <w:w w:val="105"/>
          <w:sz w:val="22"/>
        </w:rPr>
        <w:t>)</w:t>
      </w:r>
    </w:p>
    <w:p>
      <w:pPr>
        <w:spacing w:after="0" w:line="119" w:lineRule="exact"/>
        <w:jc w:val="left"/>
        <w:rPr>
          <w:rFonts w:ascii="Arial" w:hAnsi="Arial" w:eastAsia="Arial"/>
          <w:sz w:val="22"/>
        </w:rPr>
        <w:sectPr>
          <w:type w:val="continuous"/>
          <w:pgSz w:w="11910" w:h="16840"/>
          <w:pgMar w:top="900" w:bottom="280" w:left="320" w:right="320"/>
          <w:cols w:num="4" w:equalWidth="0">
            <w:col w:w="1840" w:space="40"/>
            <w:col w:w="1720" w:space="39"/>
            <w:col w:w="2654" w:space="40"/>
            <w:col w:w="4937"/>
          </w:cols>
        </w:sectPr>
      </w:pPr>
    </w:p>
    <w:p>
      <w:pPr>
        <w:spacing w:line="38" w:lineRule="exact" w:before="0"/>
        <w:ind w:left="1078" w:right="0" w:firstLine="0"/>
        <w:jc w:val="left"/>
        <w:rPr>
          <w:rFonts w:ascii="Times New Roman" w:hAnsi="Times New Roman"/>
          <w:i/>
          <w:sz w:val="23"/>
        </w:rPr>
      </w:pPr>
      <w:r>
        <w:rPr>
          <w:rFonts w:ascii="Symbol" w:hAnsi="Symbol"/>
          <w:position w:val="1"/>
          <w:sz w:val="25"/>
        </w:rPr>
        <w:t></w:t>
      </w:r>
      <w:r>
        <w:rPr>
          <w:rFonts w:ascii="Times New Roman" w:hAnsi="Times New Roman"/>
          <w:position w:val="1"/>
          <w:sz w:val="25"/>
        </w:rPr>
        <w:t> </w:t>
      </w:r>
      <w:r>
        <w:rPr>
          <w:rFonts w:ascii="Times New Roman" w:hAnsi="Times New Roman"/>
          <w:i/>
          <w:sz w:val="23"/>
        </w:rPr>
        <w:t>f bh</w:t>
      </w:r>
    </w:p>
    <w:p>
      <w:pPr>
        <w:tabs>
          <w:tab w:pos="1360" w:val="left" w:leader="none"/>
        </w:tabs>
        <w:spacing w:line="38" w:lineRule="exact" w:before="0"/>
        <w:ind w:left="1078" w:right="0" w:firstLine="0"/>
        <w:jc w:val="left"/>
        <w:rPr>
          <w:rFonts w:ascii="Times New Roman"/>
          <w:i/>
          <w:sz w:val="13"/>
        </w:rPr>
      </w:pPr>
      <w:r>
        <w:rPr/>
        <w:br w:type="column"/>
      </w:r>
      <w:r>
        <w:rPr>
          <w:rFonts w:ascii="Times New Roman"/>
          <w:i/>
          <w:sz w:val="13"/>
        </w:rPr>
        <w:t>b</w:t>
        <w:tab/>
      </w:r>
      <w:r>
        <w:rPr>
          <w:rFonts w:ascii="Arial"/>
          <w:sz w:val="13"/>
        </w:rPr>
        <w:t>0 1</w:t>
      </w:r>
      <w:r>
        <w:rPr>
          <w:rFonts w:ascii="Arial"/>
          <w:spacing w:val="28"/>
          <w:sz w:val="13"/>
        </w:rPr>
        <w:t> </w:t>
      </w:r>
      <w:r>
        <w:rPr>
          <w:rFonts w:ascii="Times New Roman"/>
          <w:i/>
          <w:sz w:val="13"/>
        </w:rPr>
        <w:t>c</w:t>
      </w:r>
    </w:p>
    <w:p>
      <w:pPr>
        <w:spacing w:after="0" w:line="38" w:lineRule="exact"/>
        <w:jc w:val="left"/>
        <w:rPr>
          <w:rFonts w:ascii="Times New Roman"/>
          <w:sz w:val="13"/>
        </w:rPr>
        <w:sectPr>
          <w:type w:val="continuous"/>
          <w:pgSz w:w="11910" w:h="16840"/>
          <w:pgMar w:top="900" w:bottom="280" w:left="320" w:right="320"/>
          <w:cols w:num="2" w:equalWidth="0">
            <w:col w:w="1770" w:space="1988"/>
            <w:col w:w="7512"/>
          </w:cols>
        </w:sectPr>
      </w:pPr>
    </w:p>
    <w:p>
      <w:pPr>
        <w:tabs>
          <w:tab w:pos="2831" w:val="left" w:leader="none"/>
        </w:tabs>
        <w:spacing w:line="66" w:lineRule="exact" w:before="0"/>
        <w:ind w:left="0" w:right="850" w:firstLine="0"/>
        <w:jc w:val="center"/>
        <w:rPr>
          <w:rFonts w:ascii="Times New Roman" w:hAnsi="Times New Roman"/>
          <w:i/>
          <w:sz w:val="13"/>
        </w:rPr>
      </w:pPr>
      <w:r>
        <w:rPr>
          <w:rFonts w:ascii="Times New Roman" w:hAnsi="Times New Roman"/>
          <w:i/>
          <w:sz w:val="22"/>
        </w:rPr>
        <w:t>Ne </w:t>
      </w:r>
      <w:r>
        <w:rPr>
          <w:rFonts w:ascii="Symbol" w:hAnsi="Symbol"/>
          <w:sz w:val="22"/>
        </w:rPr>
        <w:t></w:t>
      </w:r>
      <w:r>
        <w:rPr>
          <w:rFonts w:ascii="Times New Roman" w:hAnsi="Times New Roman"/>
          <w:sz w:val="22"/>
        </w:rPr>
        <w:t> </w:t>
      </w:r>
      <w:r>
        <w:rPr>
          <w:rFonts w:ascii="Arial" w:hAnsi="Arial"/>
          <w:sz w:val="22"/>
        </w:rPr>
        <w:t>0.45</w:t>
      </w:r>
      <w:r>
        <w:rPr>
          <w:rFonts w:ascii="Times New Roman" w:hAnsi="Times New Roman"/>
          <w:i/>
          <w:sz w:val="22"/>
        </w:rPr>
        <w:t>h </w:t>
      </w:r>
      <w:r>
        <w:rPr>
          <w:rFonts w:ascii="Arial" w:hAnsi="Arial"/>
          <w:spacing w:val="-4"/>
          <w:position w:val="2"/>
          <w:sz w:val="13"/>
        </w:rPr>
        <w:t>2</w:t>
      </w:r>
      <w:r>
        <w:rPr>
          <w:rFonts w:ascii="Symbol" w:hAnsi="Symbol"/>
          <w:spacing w:val="-4"/>
          <w:position w:val="1"/>
          <w:sz w:val="24"/>
        </w:rPr>
        <w:t></w:t>
      </w:r>
      <w:r>
        <w:rPr>
          <w:rFonts w:ascii="Times New Roman" w:hAnsi="Times New Roman"/>
          <w:spacing w:val="-16"/>
          <w:position w:val="1"/>
          <w:sz w:val="24"/>
        </w:rPr>
        <w:t> </w:t>
      </w:r>
      <w:r>
        <w:rPr>
          <w:rFonts w:ascii="Times New Roman" w:hAnsi="Times New Roman"/>
          <w:i/>
          <w:sz w:val="22"/>
        </w:rPr>
        <w:t>f</w:t>
      </w:r>
      <w:r>
        <w:rPr>
          <w:rFonts w:ascii="Times New Roman" w:hAnsi="Times New Roman"/>
          <w:i/>
          <w:spacing w:val="13"/>
          <w:sz w:val="22"/>
        </w:rPr>
        <w:t> </w:t>
      </w:r>
      <w:r>
        <w:rPr>
          <w:rFonts w:ascii="Times New Roman" w:hAnsi="Times New Roman"/>
          <w:i/>
          <w:sz w:val="22"/>
        </w:rPr>
        <w:t>b</w:t>
        <w:tab/>
      </w:r>
      <w:r>
        <w:rPr>
          <w:rFonts w:ascii="Times New Roman" w:hAnsi="Times New Roman"/>
          <w:i/>
          <w:position w:val="3"/>
          <w:sz w:val="13"/>
        </w:rPr>
        <w:t>b</w:t>
      </w:r>
    </w:p>
    <w:p>
      <w:pPr>
        <w:spacing w:after="0" w:line="66" w:lineRule="exact"/>
        <w:jc w:val="center"/>
        <w:rPr>
          <w:rFonts w:ascii="Times New Roman" w:hAnsi="Times New Roman"/>
          <w:sz w:val="13"/>
        </w:rPr>
        <w:sectPr>
          <w:type w:val="continuous"/>
          <w:pgSz w:w="11910" w:h="16840"/>
          <w:pgMar w:top="900" w:bottom="280" w:left="320" w:right="320"/>
        </w:sectPr>
      </w:pPr>
    </w:p>
    <w:p>
      <w:pPr>
        <w:tabs>
          <w:tab w:pos="488" w:val="left" w:leader="none"/>
        </w:tabs>
        <w:spacing w:line="107" w:lineRule="exact" w:before="93"/>
        <w:ind w:left="0" w:right="38" w:firstLine="0"/>
        <w:jc w:val="right"/>
        <w:rPr>
          <w:rFonts w:ascii="Arial"/>
          <w:sz w:val="13"/>
        </w:rPr>
      </w:pPr>
      <w:r>
        <w:rPr>
          <w:rFonts w:ascii="Arial"/>
          <w:sz w:val="13"/>
        </w:rPr>
        <w:t>1  </w:t>
      </w:r>
      <w:r>
        <w:rPr>
          <w:rFonts w:ascii="Arial"/>
          <w:spacing w:val="14"/>
          <w:sz w:val="13"/>
        </w:rPr>
        <w:t> </w:t>
      </w:r>
      <w:r>
        <w:rPr>
          <w:rFonts w:ascii="Times New Roman"/>
          <w:i/>
          <w:sz w:val="13"/>
        </w:rPr>
        <w:t>c</w:t>
        <w:tab/>
      </w:r>
      <w:r>
        <w:rPr>
          <w:rFonts w:ascii="Arial"/>
          <w:w w:val="90"/>
          <w:sz w:val="13"/>
        </w:rPr>
        <w:t>0</w:t>
      </w:r>
    </w:p>
    <w:p>
      <w:pPr>
        <w:tabs>
          <w:tab w:pos="1504" w:val="left" w:leader="none"/>
          <w:tab w:pos="1979" w:val="left" w:leader="none"/>
        </w:tabs>
        <w:spacing w:line="200" w:lineRule="exact" w:before="0"/>
        <w:ind w:left="1231" w:right="0" w:firstLine="0"/>
        <w:jc w:val="left"/>
        <w:rPr>
          <w:rFonts w:ascii="Times New Roman" w:hAnsi="Times New Roman"/>
          <w:i/>
          <w:sz w:val="22"/>
        </w:rPr>
      </w:pPr>
      <w:r>
        <w:rPr/>
        <w:br w:type="column"/>
      </w:r>
      <w:r>
        <w:rPr>
          <w:rFonts w:ascii="Arial" w:hAnsi="Arial"/>
          <w:sz w:val="13"/>
        </w:rPr>
        <w:t>0</w:t>
        <w:tab/>
        <w:t>1  </w:t>
      </w:r>
      <w:r>
        <w:rPr>
          <w:rFonts w:ascii="Arial" w:hAnsi="Arial"/>
          <w:spacing w:val="1"/>
          <w:sz w:val="13"/>
        </w:rPr>
        <w:t> </w:t>
      </w:r>
      <w:r>
        <w:rPr>
          <w:rFonts w:ascii="Times New Roman" w:hAnsi="Times New Roman"/>
          <w:i/>
          <w:sz w:val="13"/>
        </w:rPr>
        <w:t>c</w:t>
        <w:tab/>
      </w:r>
      <w:r>
        <w:rPr>
          <w:rFonts w:ascii="Symbol" w:hAnsi="Symbol"/>
          <w:sz w:val="22"/>
        </w:rPr>
        <w:t></w:t>
      </w:r>
      <w:r>
        <w:rPr>
          <w:rFonts w:ascii="Times New Roman" w:hAnsi="Times New Roman"/>
          <w:sz w:val="22"/>
        </w:rPr>
        <w:t> </w:t>
      </w:r>
      <w:r>
        <w:rPr>
          <w:rFonts w:ascii="Times New Roman" w:hAnsi="Times New Roman"/>
          <w:i/>
          <w:sz w:val="22"/>
        </w:rPr>
        <w:t>bh </w:t>
      </w:r>
      <w:r>
        <w:rPr>
          <w:rFonts w:ascii="Symbol" w:hAnsi="Symbol"/>
          <w:position w:val="1"/>
          <w:sz w:val="24"/>
        </w:rPr>
        <w:t></w:t>
      </w:r>
      <w:r>
        <w:rPr>
          <w:rFonts w:ascii="Times New Roman" w:hAnsi="Times New Roman"/>
          <w:spacing w:val="2"/>
          <w:position w:val="1"/>
          <w:sz w:val="24"/>
        </w:rPr>
        <w:t> </w:t>
      </w:r>
      <w:r>
        <w:rPr>
          <w:rFonts w:ascii="Times New Roman" w:hAnsi="Times New Roman"/>
          <w:i/>
          <w:sz w:val="22"/>
        </w:rPr>
        <w:t>f</w:t>
      </w:r>
    </w:p>
    <w:p>
      <w:pPr>
        <w:pStyle w:val="BodyText"/>
        <w:spacing w:line="40" w:lineRule="exact"/>
        <w:ind w:left="205"/>
        <w:rPr>
          <w:rFonts w:ascii="Times New Roman"/>
          <w:sz w:val="4"/>
        </w:rPr>
      </w:pPr>
      <w:r>
        <w:rPr>
          <w:rFonts w:ascii="Times New Roman"/>
          <w:position w:val="0"/>
          <w:sz w:val="4"/>
        </w:rPr>
        <w:drawing>
          <wp:inline distT="0" distB="0" distL="0" distR="0">
            <wp:extent cx="1110519" cy="25431"/>
            <wp:effectExtent l="0" t="0" r="0" b="0"/>
            <wp:docPr id="97" name="image143.png"/>
            <wp:cNvGraphicFramePr>
              <a:graphicFrameLocks noChangeAspect="1"/>
            </wp:cNvGraphicFramePr>
            <a:graphic>
              <a:graphicData uri="http://schemas.openxmlformats.org/drawingml/2006/picture">
                <pic:pic>
                  <pic:nvPicPr>
                    <pic:cNvPr id="98" name="image143.png"/>
                    <pic:cNvPicPr/>
                  </pic:nvPicPr>
                  <pic:blipFill>
                    <a:blip r:embed="rId153" cstate="print"/>
                    <a:stretch>
                      <a:fillRect/>
                    </a:stretch>
                  </pic:blipFill>
                  <pic:spPr>
                    <a:xfrm>
                      <a:off x="0" y="0"/>
                      <a:ext cx="1110519" cy="25431"/>
                    </a:xfrm>
                    <a:prstGeom prst="rect">
                      <a:avLst/>
                    </a:prstGeom>
                  </pic:spPr>
                </pic:pic>
              </a:graphicData>
            </a:graphic>
          </wp:inline>
        </w:drawing>
      </w:r>
      <w:r>
        <w:rPr>
          <w:rFonts w:ascii="Times New Roman"/>
          <w:position w:val="0"/>
          <w:sz w:val="4"/>
        </w:rPr>
      </w:r>
    </w:p>
    <w:p>
      <w:pPr>
        <w:spacing w:after="0" w:line="40" w:lineRule="exact"/>
        <w:rPr>
          <w:rFonts w:ascii="Times New Roman"/>
          <w:sz w:val="4"/>
        </w:rPr>
        <w:sectPr>
          <w:type w:val="continuous"/>
          <w:pgSz w:w="11910" w:h="16840"/>
          <w:pgMar w:top="900" w:bottom="280" w:left="320" w:right="320"/>
          <w:cols w:num="2" w:equalWidth="0">
            <w:col w:w="1829" w:space="1632"/>
            <w:col w:w="7809"/>
          </w:cols>
        </w:sectPr>
      </w:pPr>
    </w:p>
    <w:p>
      <w:pPr>
        <w:tabs>
          <w:tab w:pos="5807" w:val="left" w:leader="none"/>
        </w:tabs>
        <w:spacing w:line="257" w:lineRule="exact" w:before="0"/>
        <w:ind w:left="3681" w:right="0" w:firstLine="0"/>
        <w:jc w:val="left"/>
        <w:rPr>
          <w:rFonts w:ascii="Times New Roman" w:hAnsi="Times New Roman"/>
          <w:i/>
          <w:sz w:val="13"/>
        </w:rPr>
      </w:pPr>
      <w:r>
        <w:rPr/>
        <w:drawing>
          <wp:anchor distT="0" distB="0" distL="0" distR="0" allowOverlap="1" layoutInCell="1" locked="0" behindDoc="0" simplePos="0" relativeHeight="252413952">
            <wp:simplePos x="0" y="0"/>
            <wp:positionH relativeFrom="page">
              <wp:posOffset>2353557</wp:posOffset>
            </wp:positionH>
            <wp:positionV relativeFrom="paragraph">
              <wp:posOffset>537855</wp:posOffset>
            </wp:positionV>
            <wp:extent cx="110058" cy="25398"/>
            <wp:effectExtent l="0" t="0" r="0" b="0"/>
            <wp:wrapNone/>
            <wp:docPr id="99" name="image144.png"/>
            <wp:cNvGraphicFramePr>
              <a:graphicFrameLocks noChangeAspect="1"/>
            </wp:cNvGraphicFramePr>
            <a:graphic>
              <a:graphicData uri="http://schemas.openxmlformats.org/drawingml/2006/picture">
                <pic:pic>
                  <pic:nvPicPr>
                    <pic:cNvPr id="100" name="image144.png"/>
                    <pic:cNvPicPr/>
                  </pic:nvPicPr>
                  <pic:blipFill>
                    <a:blip r:embed="rId154" cstate="print"/>
                    <a:stretch>
                      <a:fillRect/>
                    </a:stretch>
                  </pic:blipFill>
                  <pic:spPr>
                    <a:xfrm>
                      <a:off x="0" y="0"/>
                      <a:ext cx="110058" cy="25398"/>
                    </a:xfrm>
                    <a:prstGeom prst="rect">
                      <a:avLst/>
                    </a:prstGeom>
                  </pic:spPr>
                </pic:pic>
              </a:graphicData>
            </a:graphic>
          </wp:anchor>
        </w:drawing>
      </w:r>
      <w:r>
        <w:rPr>
          <w:rFonts w:ascii="Arial" w:hAnsi="Arial"/>
          <w:sz w:val="22"/>
        </w:rPr>
        <w:t>(0.08 </w:t>
      </w:r>
      <w:r>
        <w:rPr>
          <w:rFonts w:ascii="Symbol" w:hAnsi="Symbol"/>
          <w:spacing w:val="11"/>
          <w:sz w:val="22"/>
        </w:rPr>
        <w:t></w:t>
      </w:r>
      <w:r>
        <w:rPr>
          <w:rFonts w:ascii="Symbol" w:hAnsi="Symbol"/>
          <w:spacing w:val="11"/>
          <w:position w:val="1"/>
          <w:sz w:val="24"/>
        </w:rPr>
        <w:t></w:t>
      </w:r>
      <w:r>
        <w:rPr>
          <w:rFonts w:ascii="Times New Roman" w:hAnsi="Times New Roman"/>
          <w:spacing w:val="11"/>
          <w:position w:val="1"/>
          <w:sz w:val="24"/>
        </w:rPr>
        <w:t> </w:t>
      </w:r>
      <w:r>
        <w:rPr>
          <w:rFonts w:ascii="Arial" w:hAnsi="Arial"/>
          <w:sz w:val="22"/>
        </w:rPr>
        <w:t>)(</w:t>
      </w:r>
      <w:r>
        <w:rPr>
          <w:rFonts w:ascii="Times New Roman" w:hAnsi="Times New Roman"/>
          <w:i/>
          <w:sz w:val="22"/>
        </w:rPr>
        <w:t>h  </w:t>
      </w:r>
      <w:r>
        <w:rPr>
          <w:rFonts w:ascii="Symbol" w:hAnsi="Symbol"/>
          <w:sz w:val="22"/>
        </w:rPr>
        <w:t></w:t>
      </w:r>
      <w:r>
        <w:rPr>
          <w:rFonts w:ascii="Times New Roman" w:hAnsi="Times New Roman"/>
          <w:spacing w:val="-41"/>
          <w:sz w:val="22"/>
        </w:rPr>
        <w:t> </w:t>
      </w:r>
      <w:r>
        <w:rPr>
          <w:rFonts w:ascii="Times New Roman" w:hAnsi="Times New Roman"/>
          <w:i/>
          <w:sz w:val="22"/>
        </w:rPr>
        <w:t>a</w:t>
      </w:r>
      <w:r>
        <w:rPr>
          <w:rFonts w:ascii="Times New Roman" w:hAnsi="Times New Roman"/>
          <w:i/>
          <w:spacing w:val="-5"/>
          <w:sz w:val="22"/>
        </w:rPr>
        <w:t> </w:t>
      </w:r>
      <w:r>
        <w:rPr>
          <w:rFonts w:ascii="Symbol" w:hAnsi="Symbol"/>
          <w:spacing w:val="8"/>
          <w:position w:val="4"/>
          <w:sz w:val="22"/>
        </w:rPr>
        <w:t></w:t>
      </w:r>
      <w:r>
        <w:rPr>
          <w:rFonts w:ascii="Arial" w:hAnsi="Arial"/>
          <w:spacing w:val="8"/>
          <w:sz w:val="22"/>
        </w:rPr>
        <w:t>)</w:t>
        <w:tab/>
      </w:r>
      <w:r>
        <w:rPr>
          <w:rFonts w:ascii="Arial" w:hAnsi="Arial"/>
          <w:position w:val="8"/>
          <w:sz w:val="13"/>
        </w:rPr>
        <w:t>0 1</w:t>
      </w:r>
      <w:r>
        <w:rPr>
          <w:rFonts w:ascii="Arial" w:hAnsi="Arial"/>
          <w:spacing w:val="30"/>
          <w:position w:val="8"/>
          <w:sz w:val="13"/>
        </w:rPr>
        <w:t> </w:t>
      </w:r>
      <w:r>
        <w:rPr>
          <w:rFonts w:ascii="Times New Roman" w:hAnsi="Times New Roman"/>
          <w:i/>
          <w:position w:val="8"/>
          <w:sz w:val="13"/>
        </w:rPr>
        <w:t>c</w:t>
      </w:r>
    </w:p>
    <w:p>
      <w:pPr>
        <w:spacing w:after="0" w:line="257" w:lineRule="exact"/>
        <w:jc w:val="left"/>
        <w:rPr>
          <w:rFonts w:ascii="Times New Roman" w:hAnsi="Times New Roman"/>
          <w:sz w:val="13"/>
        </w:rPr>
        <w:sectPr>
          <w:type w:val="continuous"/>
          <w:pgSz w:w="11910" w:h="16840"/>
          <w:pgMar w:top="900" w:bottom="280" w:left="320" w:right="320"/>
        </w:sectPr>
      </w:pPr>
    </w:p>
    <w:p>
      <w:pPr>
        <w:pStyle w:val="BodyText"/>
        <w:spacing w:before="8"/>
        <w:rPr>
          <w:rFonts w:ascii="Times New Roman"/>
          <w:i/>
          <w:sz w:val="35"/>
        </w:rPr>
      </w:pPr>
    </w:p>
    <w:p>
      <w:pPr>
        <w:spacing w:line="212" w:lineRule="exact" w:before="1"/>
        <w:ind w:left="0" w:right="0" w:firstLine="0"/>
        <w:jc w:val="right"/>
        <w:rPr>
          <w:rFonts w:ascii="Symbol" w:hAnsi="Symbol"/>
          <w:sz w:val="19"/>
        </w:rPr>
      </w:pPr>
      <w:r>
        <w:rPr>
          <w:rFonts w:ascii="Times New Roman" w:hAnsi="Times New Roman"/>
          <w:i/>
          <w:sz w:val="24"/>
        </w:rPr>
        <w:t>Ne </w:t>
      </w:r>
      <w:r>
        <w:rPr>
          <w:rFonts w:ascii="Symbol" w:hAnsi="Symbol"/>
          <w:sz w:val="24"/>
        </w:rPr>
        <w:t></w:t>
      </w:r>
      <w:r>
        <w:rPr>
          <w:rFonts w:ascii="Symbol" w:hAnsi="Symbol"/>
          <w:position w:val="1"/>
          <w:sz w:val="19"/>
        </w:rPr>
        <w:t></w:t>
      </w:r>
    </w:p>
    <w:p>
      <w:pPr>
        <w:pStyle w:val="BodyText"/>
        <w:spacing w:before="11"/>
        <w:rPr>
          <w:rFonts w:ascii="Symbol" w:hAnsi="Symbol"/>
          <w:sz w:val="34"/>
        </w:rPr>
      </w:pPr>
      <w:r>
        <w:rPr/>
        <w:br w:type="column"/>
      </w:r>
      <w:r>
        <w:rPr>
          <w:rFonts w:ascii="Symbol" w:hAnsi="Symbol"/>
          <w:sz w:val="34"/>
        </w:rPr>
      </w:r>
    </w:p>
    <w:p>
      <w:pPr>
        <w:pStyle w:val="Heading3"/>
        <w:spacing w:line="196" w:lineRule="exact"/>
        <w:ind w:left="110"/>
        <w:rPr>
          <w:i/>
        </w:rPr>
      </w:pPr>
      <w:r>
        <w:rPr>
          <w:i/>
        </w:rPr>
        <w:t>f bx</w:t>
      </w:r>
      <w:r>
        <w:rPr>
          <w:rFonts w:ascii="Arial"/>
          <w:i w:val="0"/>
        </w:rPr>
        <w:t>(</w:t>
      </w:r>
      <w:r>
        <w:rPr>
          <w:i/>
        </w:rPr>
        <w:t>h</w:t>
      </w:r>
    </w:p>
    <w:p>
      <w:pPr>
        <w:pStyle w:val="ListParagraph"/>
        <w:numPr>
          <w:ilvl w:val="0"/>
          <w:numId w:val="3"/>
        </w:numPr>
        <w:tabs>
          <w:tab w:pos="292" w:val="left" w:leader="none"/>
        </w:tabs>
        <w:spacing w:line="345" w:lineRule="exact" w:before="278" w:after="0"/>
        <w:ind w:left="291" w:right="0" w:hanging="208"/>
        <w:jc w:val="left"/>
        <w:rPr>
          <w:rFonts w:ascii="Arial" w:hAnsi="Arial"/>
          <w:sz w:val="24"/>
        </w:rPr>
      </w:pPr>
      <w:r>
        <w:rPr>
          <w:rFonts w:ascii="Times New Roman" w:hAnsi="Times New Roman"/>
          <w:i/>
          <w:w w:val="100"/>
          <w:position w:val="15"/>
          <w:sz w:val="24"/>
        </w:rPr>
        <w:br w:type="column"/>
      </w:r>
      <w:r>
        <w:rPr>
          <w:rFonts w:ascii="Times New Roman" w:hAnsi="Times New Roman"/>
          <w:i/>
          <w:position w:val="15"/>
          <w:sz w:val="24"/>
        </w:rPr>
        <w:t>x</w:t>
      </w:r>
      <w:r>
        <w:rPr>
          <w:rFonts w:ascii="Times New Roman" w:hAnsi="Times New Roman"/>
          <w:i/>
          <w:spacing w:val="-34"/>
          <w:position w:val="15"/>
          <w:sz w:val="24"/>
        </w:rPr>
        <w:t> </w:t>
      </w:r>
      <w:r>
        <w:rPr>
          <w:rFonts w:ascii="Arial" w:hAnsi="Arial"/>
          <w:spacing w:val="-19"/>
          <w:sz w:val="24"/>
        </w:rPr>
        <w:t>)</w:t>
      </w:r>
    </w:p>
    <w:p>
      <w:pPr>
        <w:tabs>
          <w:tab w:pos="1115" w:val="left" w:leader="none"/>
          <w:tab w:pos="1514" w:val="left" w:leader="none"/>
        </w:tabs>
        <w:spacing w:line="144" w:lineRule="exact" w:before="0"/>
        <w:ind w:left="771" w:right="0" w:firstLine="0"/>
        <w:jc w:val="left"/>
        <w:rPr>
          <w:rFonts w:ascii="Times New Roman"/>
          <w:i/>
          <w:sz w:val="13"/>
        </w:rPr>
      </w:pPr>
      <w:r>
        <w:rPr/>
        <w:br w:type="column"/>
      </w:r>
      <w:r>
        <w:rPr>
          <w:rFonts w:ascii="Times New Roman"/>
          <w:i/>
          <w:sz w:val="13"/>
        </w:rPr>
        <w:t>b</w:t>
        <w:tab/>
      </w:r>
      <w:r>
        <w:rPr>
          <w:rFonts w:ascii="Arial"/>
          <w:sz w:val="13"/>
        </w:rPr>
        <w:t>0</w:t>
        <w:tab/>
      </w:r>
      <w:r>
        <w:rPr>
          <w:rFonts w:ascii="Times New Roman"/>
          <w:i/>
          <w:sz w:val="13"/>
        </w:rPr>
        <w:t>s</w:t>
      </w:r>
    </w:p>
    <w:p>
      <w:pPr>
        <w:spacing w:after="0" w:line="144" w:lineRule="exact"/>
        <w:jc w:val="left"/>
        <w:rPr>
          <w:rFonts w:ascii="Times New Roman"/>
          <w:sz w:val="13"/>
        </w:rPr>
        <w:sectPr>
          <w:type w:val="continuous"/>
          <w:pgSz w:w="11910" w:h="16840"/>
          <w:pgMar w:top="900" w:bottom="280" w:left="320" w:right="320"/>
          <w:cols w:num="4" w:equalWidth="0">
            <w:col w:w="2343" w:space="40"/>
            <w:col w:w="705" w:space="39"/>
            <w:col w:w="505" w:space="39"/>
            <w:col w:w="7599"/>
          </w:cols>
        </w:sectPr>
      </w:pPr>
    </w:p>
    <w:p>
      <w:pPr>
        <w:spacing w:line="241" w:lineRule="exact" w:before="12"/>
        <w:ind w:left="723" w:right="0" w:firstLine="0"/>
        <w:jc w:val="left"/>
        <w:rPr>
          <w:rFonts w:ascii="Symbol" w:hAnsi="Symbol"/>
          <w:sz w:val="24"/>
        </w:rPr>
      </w:pPr>
      <w:r>
        <w:rPr>
          <w:rFonts w:ascii="Times New Roman" w:hAnsi="Times New Roman"/>
          <w:i/>
          <w:sz w:val="24"/>
        </w:rPr>
        <w:t>A </w:t>
      </w:r>
      <w:r>
        <w:rPr>
          <w:rFonts w:ascii="Symbol" w:hAnsi="Symbol"/>
          <w:sz w:val="24"/>
        </w:rPr>
        <w:t></w:t>
      </w:r>
      <w:r>
        <w:rPr>
          <w:rFonts w:ascii="Times New Roman" w:hAnsi="Times New Roman"/>
          <w:sz w:val="24"/>
        </w:rPr>
        <w:t> </w:t>
      </w:r>
      <w:r>
        <w:rPr>
          <w:rFonts w:ascii="Times New Roman" w:hAnsi="Times New Roman"/>
          <w:i/>
          <w:sz w:val="24"/>
        </w:rPr>
        <w:t>A </w:t>
      </w:r>
      <w:r>
        <w:rPr>
          <w:rFonts w:ascii="Symbol" w:hAnsi="Symbol"/>
          <w:position w:val="5"/>
          <w:sz w:val="24"/>
        </w:rPr>
        <w:t></w:t>
      </w:r>
      <w:r>
        <w:rPr>
          <w:rFonts w:ascii="Times New Roman" w:hAnsi="Times New Roman"/>
          <w:position w:val="5"/>
          <w:sz w:val="24"/>
        </w:rPr>
        <w:t> </w:t>
      </w:r>
      <w:r>
        <w:rPr>
          <w:rFonts w:ascii="Symbol" w:hAnsi="Symbol"/>
          <w:sz w:val="24"/>
        </w:rPr>
        <w:t></w:t>
      </w:r>
    </w:p>
    <w:p>
      <w:pPr>
        <w:tabs>
          <w:tab w:pos="1374" w:val="left" w:leader="none"/>
        </w:tabs>
        <w:spacing w:before="47"/>
        <w:ind w:left="674" w:right="0" w:firstLine="0"/>
        <w:jc w:val="left"/>
        <w:rPr>
          <w:rFonts w:ascii="Arial"/>
          <w:sz w:val="14"/>
        </w:rPr>
      </w:pPr>
      <w:r>
        <w:rPr/>
        <w:br w:type="column"/>
      </w:r>
      <w:r>
        <w:rPr>
          <w:rFonts w:ascii="Arial"/>
          <w:sz w:val="14"/>
        </w:rPr>
        <w:t>1  </w:t>
      </w:r>
      <w:r>
        <w:rPr>
          <w:rFonts w:ascii="Arial"/>
          <w:spacing w:val="3"/>
          <w:sz w:val="14"/>
        </w:rPr>
        <w:t> </w:t>
      </w:r>
      <w:r>
        <w:rPr>
          <w:rFonts w:ascii="Times New Roman"/>
          <w:i/>
          <w:sz w:val="14"/>
        </w:rPr>
        <w:t>c</w:t>
        <w:tab/>
      </w:r>
      <w:r>
        <w:rPr>
          <w:rFonts w:ascii="Arial"/>
          <w:spacing w:val="-20"/>
          <w:sz w:val="14"/>
        </w:rPr>
        <w:t>0</w:t>
      </w:r>
    </w:p>
    <w:p>
      <w:pPr>
        <w:pStyle w:val="Heading2"/>
        <w:numPr>
          <w:ilvl w:val="0"/>
          <w:numId w:val="4"/>
        </w:numPr>
        <w:tabs>
          <w:tab w:pos="497" w:val="left" w:leader="none"/>
        </w:tabs>
        <w:spacing w:line="253" w:lineRule="exact" w:before="0" w:after="0"/>
        <w:ind w:left="496" w:right="0" w:hanging="274"/>
        <w:jc w:val="left"/>
        <w:rPr>
          <w:rFonts w:ascii="Arial" w:eastAsia="Arial"/>
        </w:rPr>
      </w:pPr>
      <w:r>
        <w:rPr>
          <w:rFonts w:ascii="Arial" w:eastAsia="Arial"/>
          <w:w w:val="100"/>
        </w:rPr>
        <w:br w:type="column"/>
      </w:r>
      <w:r>
        <w:rPr>
          <w:rFonts w:ascii="Arial" w:eastAsia="Arial"/>
        </w:rPr>
        <w:t>(</w:t>
      </w:r>
      <w:r>
        <w:rPr>
          <w:rFonts w:ascii="宋体" w:eastAsia="宋体" w:hint="eastAsia"/>
          <w:spacing w:val="3"/>
        </w:rPr>
        <w:t>大偏心受压</w:t>
      </w:r>
      <w:r>
        <w:rPr>
          <w:rFonts w:ascii="Arial" w:eastAsia="Arial"/>
        </w:rPr>
        <w:t>)</w:t>
      </w:r>
    </w:p>
    <w:p>
      <w:pPr>
        <w:spacing w:after="0" w:line="253" w:lineRule="exact"/>
        <w:jc w:val="left"/>
        <w:rPr>
          <w:rFonts w:ascii="Arial" w:eastAsia="Arial"/>
        </w:rPr>
        <w:sectPr>
          <w:type w:val="continuous"/>
          <w:pgSz w:w="11910" w:h="16840"/>
          <w:pgMar w:top="900" w:bottom="280" w:left="320" w:right="320"/>
          <w:cols w:num="3" w:equalWidth="0">
            <w:col w:w="1661" w:space="40"/>
            <w:col w:w="1444" w:space="39"/>
            <w:col w:w="8086"/>
          </w:cols>
        </w:sectPr>
      </w:pPr>
    </w:p>
    <w:p>
      <w:pPr>
        <w:tabs>
          <w:tab w:pos="1337" w:val="left" w:leader="none"/>
          <w:tab w:pos="2184" w:val="left" w:leader="none"/>
        </w:tabs>
        <w:spacing w:line="294" w:lineRule="exact" w:before="39"/>
        <w:ind w:left="855" w:right="0" w:firstLine="0"/>
        <w:jc w:val="left"/>
        <w:rPr>
          <w:rFonts w:ascii="Times New Roman" w:hAnsi="Times New Roman"/>
          <w:i/>
          <w:sz w:val="24"/>
        </w:rPr>
      </w:pPr>
      <w:r>
        <w:rPr/>
        <w:drawing>
          <wp:anchor distT="0" distB="0" distL="0" distR="0" allowOverlap="1" layoutInCell="1" locked="0" behindDoc="0" simplePos="0" relativeHeight="252414976">
            <wp:simplePos x="0" y="0"/>
            <wp:positionH relativeFrom="page">
              <wp:posOffset>1295303</wp:posOffset>
            </wp:positionH>
            <wp:positionV relativeFrom="paragraph">
              <wp:posOffset>-6406</wp:posOffset>
            </wp:positionV>
            <wp:extent cx="1236041" cy="25398"/>
            <wp:effectExtent l="0" t="0" r="0" b="0"/>
            <wp:wrapNone/>
            <wp:docPr id="101" name="image145.png"/>
            <wp:cNvGraphicFramePr>
              <a:graphicFrameLocks noChangeAspect="1"/>
            </wp:cNvGraphicFramePr>
            <a:graphic>
              <a:graphicData uri="http://schemas.openxmlformats.org/drawingml/2006/picture">
                <pic:pic>
                  <pic:nvPicPr>
                    <pic:cNvPr id="102" name="image145.png"/>
                    <pic:cNvPicPr/>
                  </pic:nvPicPr>
                  <pic:blipFill>
                    <a:blip r:embed="rId155" cstate="print"/>
                    <a:stretch>
                      <a:fillRect/>
                    </a:stretch>
                  </pic:blipFill>
                  <pic:spPr>
                    <a:xfrm>
                      <a:off x="0" y="0"/>
                      <a:ext cx="1236041" cy="25398"/>
                    </a:xfrm>
                    <a:prstGeom prst="rect">
                      <a:avLst/>
                    </a:prstGeom>
                  </pic:spPr>
                </pic:pic>
              </a:graphicData>
            </a:graphic>
          </wp:anchor>
        </w:drawing>
      </w:r>
      <w:r>
        <w:rPr>
          <w:rFonts w:ascii="Times New Roman" w:hAnsi="Times New Roman"/>
          <w:i/>
          <w:position w:val="9"/>
          <w:sz w:val="14"/>
        </w:rPr>
        <w:t>s</w:t>
        <w:tab/>
        <w:t>s</w:t>
        <w:tab/>
      </w:r>
      <w:r>
        <w:rPr>
          <w:rFonts w:ascii="Times New Roman" w:hAnsi="Times New Roman"/>
          <w:i/>
          <w:sz w:val="24"/>
        </w:rPr>
        <w:t>f</w:t>
      </w:r>
      <w:r>
        <w:rPr>
          <w:rFonts w:ascii="Times New Roman" w:hAnsi="Times New Roman"/>
          <w:i/>
          <w:spacing w:val="-8"/>
          <w:sz w:val="24"/>
        </w:rPr>
        <w:t> </w:t>
      </w:r>
      <w:r>
        <w:rPr>
          <w:rFonts w:ascii="Symbol" w:hAnsi="Symbol"/>
          <w:position w:val="1"/>
          <w:sz w:val="24"/>
        </w:rPr>
        <w:t></w:t>
      </w:r>
      <w:r>
        <w:rPr>
          <w:rFonts w:ascii="Arial" w:hAnsi="Arial"/>
          <w:sz w:val="24"/>
        </w:rPr>
        <w:t>(</w:t>
      </w:r>
      <w:r>
        <w:rPr>
          <w:rFonts w:ascii="Times New Roman" w:hAnsi="Times New Roman"/>
          <w:i/>
          <w:sz w:val="24"/>
        </w:rPr>
        <w:t>h</w:t>
      </w:r>
    </w:p>
    <w:p>
      <w:pPr>
        <w:spacing w:line="333" w:lineRule="exact" w:before="0"/>
        <w:ind w:left="93" w:right="0" w:firstLine="0"/>
        <w:jc w:val="left"/>
        <w:rPr>
          <w:rFonts w:ascii="Arial" w:hAnsi="Arial"/>
          <w:sz w:val="24"/>
        </w:rPr>
      </w:pPr>
      <w:r>
        <w:rPr/>
        <w:br w:type="column"/>
      </w:r>
      <w:r>
        <w:rPr>
          <w:rFonts w:ascii="Symbol" w:hAnsi="Symbol"/>
          <w:sz w:val="24"/>
        </w:rPr>
        <w:t></w:t>
      </w:r>
      <w:r>
        <w:rPr>
          <w:rFonts w:ascii="Times New Roman" w:hAnsi="Times New Roman"/>
          <w:sz w:val="24"/>
        </w:rPr>
        <w:t> </w:t>
      </w:r>
      <w:r>
        <w:rPr>
          <w:rFonts w:ascii="Times New Roman" w:hAnsi="Times New Roman"/>
          <w:i/>
          <w:sz w:val="24"/>
        </w:rPr>
        <w:t>a </w:t>
      </w:r>
      <w:r>
        <w:rPr>
          <w:rFonts w:ascii="Symbol" w:hAnsi="Symbol"/>
          <w:position w:val="5"/>
          <w:sz w:val="24"/>
        </w:rPr>
        <w:t></w:t>
      </w:r>
      <w:r>
        <w:rPr>
          <w:rFonts w:ascii="Arial" w:hAnsi="Arial"/>
          <w:sz w:val="24"/>
        </w:rPr>
        <w:t>)</w:t>
      </w:r>
    </w:p>
    <w:p>
      <w:pPr>
        <w:spacing w:after="0" w:line="333" w:lineRule="exact"/>
        <w:jc w:val="left"/>
        <w:rPr>
          <w:rFonts w:ascii="Arial" w:hAnsi="Arial"/>
          <w:sz w:val="24"/>
        </w:rPr>
        <w:sectPr>
          <w:type w:val="continuous"/>
          <w:pgSz w:w="11910" w:h="16840"/>
          <w:pgMar w:top="900" w:bottom="280" w:left="320" w:right="320"/>
          <w:cols w:num="2" w:equalWidth="0">
            <w:col w:w="2582" w:space="40"/>
            <w:col w:w="8648"/>
          </w:cols>
        </w:sectPr>
      </w:pPr>
    </w:p>
    <w:p>
      <w:pPr>
        <w:tabs>
          <w:tab w:pos="2580" w:val="left" w:leader="none"/>
          <w:tab w:pos="3014" w:val="left" w:leader="none"/>
        </w:tabs>
        <w:spacing w:line="144" w:lineRule="auto" w:before="19"/>
        <w:ind w:left="2277" w:right="0" w:firstLine="0"/>
        <w:jc w:val="left"/>
        <w:rPr>
          <w:rFonts w:ascii="Times New Roman"/>
          <w:i/>
          <w:sz w:val="14"/>
        </w:rPr>
      </w:pPr>
      <w:r>
        <w:rPr>
          <w:rFonts w:ascii="Times New Roman"/>
          <w:i/>
          <w:sz w:val="14"/>
        </w:rPr>
        <w:t>y</w:t>
        <w:tab/>
      </w:r>
      <w:r>
        <w:rPr>
          <w:rFonts w:ascii="Arial"/>
          <w:position w:val="-6"/>
          <w:sz w:val="19"/>
        </w:rPr>
        <w:t>0</w:t>
        <w:tab/>
      </w:r>
      <w:r>
        <w:rPr>
          <w:rFonts w:ascii="Times New Roman"/>
          <w:i/>
          <w:sz w:val="14"/>
        </w:rPr>
        <w:t>s</w:t>
      </w:r>
    </w:p>
    <w:p>
      <w:pPr>
        <w:spacing w:after="0" w:line="144" w:lineRule="auto"/>
        <w:jc w:val="left"/>
        <w:rPr>
          <w:rFonts w:ascii="Times New Roman"/>
          <w:sz w:val="14"/>
        </w:rPr>
        <w:sectPr>
          <w:type w:val="continuous"/>
          <w:pgSz w:w="11910" w:h="16840"/>
          <w:pgMar w:top="900" w:bottom="280" w:left="320" w:right="320"/>
        </w:sectPr>
      </w:pPr>
    </w:p>
    <w:p>
      <w:pPr>
        <w:spacing w:line="127" w:lineRule="auto" w:before="69"/>
        <w:ind w:left="721" w:right="0" w:firstLine="0"/>
        <w:jc w:val="left"/>
        <w:rPr>
          <w:rFonts w:ascii="Arial" w:hAnsi="Arial" w:eastAsia="Arial"/>
          <w:sz w:val="24"/>
        </w:rPr>
      </w:pPr>
      <w:r>
        <w:rPr/>
        <w:pict>
          <v:shape style="position:absolute;margin-left:189.325882pt;margin-top:17.622278pt;width:4.850pt;height:10.3pt;mso-position-horizontal-relative:page;mso-position-vertical-relative:paragraph;z-index:-266847232" type="#_x0000_t202" filled="false" stroked="false">
            <v:textbox inset="0,0,0,0">
              <w:txbxContent>
                <w:p>
                  <w:pPr>
                    <w:spacing w:line="205" w:lineRule="exact" w:before="0"/>
                    <w:ind w:left="0" w:right="0" w:firstLine="0"/>
                    <w:jc w:val="left"/>
                    <w:rPr>
                      <w:rFonts w:ascii="Arial"/>
                      <w:sz w:val="19"/>
                    </w:rPr>
                  </w:pPr>
                  <w:r>
                    <w:rPr>
                      <w:rFonts w:ascii="Arial"/>
                      <w:w w:val="91"/>
                      <w:sz w:val="19"/>
                    </w:rPr>
                    <w:t>0</w:t>
                  </w:r>
                </w:p>
              </w:txbxContent>
            </v:textbox>
            <w10:wrap type="none"/>
          </v:shape>
        </w:pict>
      </w:r>
      <w:r>
        <w:rPr>
          <w:rFonts w:ascii="Times New Roman" w:hAnsi="Times New Roman" w:eastAsia="Times New Roman"/>
          <w:i/>
          <w:position w:val="-18"/>
          <w:sz w:val="24"/>
        </w:rPr>
        <w:t>A </w:t>
      </w:r>
      <w:r>
        <w:rPr>
          <w:rFonts w:ascii="Symbol" w:hAnsi="Symbol" w:eastAsia="Symbol"/>
          <w:position w:val="-18"/>
          <w:sz w:val="24"/>
        </w:rPr>
        <w:t></w:t>
      </w:r>
      <w:r>
        <w:rPr>
          <w:rFonts w:ascii="Times New Roman" w:hAnsi="Times New Roman" w:eastAsia="Times New Roman"/>
          <w:position w:val="-18"/>
          <w:sz w:val="24"/>
        </w:rPr>
        <w:t> </w:t>
      </w:r>
      <w:r>
        <w:rPr>
          <w:rFonts w:ascii="Times New Roman" w:hAnsi="Times New Roman" w:eastAsia="Times New Roman"/>
          <w:i/>
          <w:position w:val="-18"/>
          <w:sz w:val="24"/>
        </w:rPr>
        <w:t>A </w:t>
      </w:r>
      <w:r>
        <w:rPr>
          <w:rFonts w:ascii="Symbol" w:hAnsi="Symbol" w:eastAsia="Symbol"/>
          <w:position w:val="-13"/>
          <w:sz w:val="24"/>
        </w:rPr>
        <w:t></w:t>
      </w:r>
      <w:r>
        <w:rPr>
          <w:rFonts w:ascii="Times New Roman" w:hAnsi="Times New Roman" w:eastAsia="Times New Roman"/>
          <w:position w:val="-13"/>
          <w:sz w:val="24"/>
        </w:rPr>
        <w:t> </w:t>
      </w:r>
      <w:r>
        <w:rPr>
          <w:rFonts w:ascii="Symbol" w:hAnsi="Symbol" w:eastAsia="Symbol"/>
          <w:position w:val="-18"/>
          <w:sz w:val="24"/>
        </w:rPr>
        <w:t></w:t>
      </w:r>
      <w:r>
        <w:rPr>
          <w:rFonts w:ascii="Times New Roman" w:hAnsi="Times New Roman" w:eastAsia="Times New Roman"/>
          <w:position w:val="-18"/>
          <w:sz w:val="24"/>
        </w:rPr>
        <w:t> </w:t>
      </w:r>
      <w:r>
        <w:rPr>
          <w:rFonts w:ascii="Times New Roman" w:hAnsi="Times New Roman" w:eastAsia="Times New Roman"/>
          <w:i/>
          <w:sz w:val="24"/>
        </w:rPr>
        <w:t>Ne </w:t>
      </w:r>
      <w:r>
        <w:rPr>
          <w:rFonts w:ascii="Symbol" w:hAnsi="Symbol" w:eastAsia="Symbol"/>
          <w:sz w:val="24"/>
        </w:rPr>
        <w:t></w:t>
      </w:r>
      <w:r>
        <w:rPr>
          <w:rFonts w:ascii="Symbol" w:hAnsi="Symbol" w:eastAsia="Symbol"/>
          <w:position w:val="1"/>
          <w:sz w:val="25"/>
        </w:rPr>
        <w:t></w:t>
      </w:r>
      <w:r>
        <w:rPr>
          <w:rFonts w:ascii="Arial" w:hAnsi="Arial" w:eastAsia="Arial"/>
          <w:sz w:val="24"/>
        </w:rPr>
        <w:t>(1</w:t>
      </w:r>
      <w:r>
        <w:rPr>
          <w:rFonts w:ascii="Symbol" w:hAnsi="Symbol" w:eastAsia="Symbol"/>
          <w:sz w:val="24"/>
        </w:rPr>
        <w:t></w:t>
      </w:r>
      <w:r>
        <w:rPr>
          <w:rFonts w:ascii="Times New Roman" w:hAnsi="Times New Roman" w:eastAsia="Times New Roman"/>
          <w:sz w:val="24"/>
        </w:rPr>
        <w:t> </w:t>
      </w:r>
      <w:r>
        <w:rPr>
          <w:rFonts w:ascii="Arial" w:hAnsi="Arial" w:eastAsia="Arial"/>
          <w:sz w:val="24"/>
        </w:rPr>
        <w:t>0.5</w:t>
      </w:r>
      <w:r>
        <w:rPr>
          <w:rFonts w:ascii="Symbol" w:hAnsi="Symbol" w:eastAsia="Symbol"/>
          <w:position w:val="1"/>
          <w:sz w:val="25"/>
        </w:rPr>
        <w:t></w:t>
      </w:r>
      <w:r>
        <w:rPr>
          <w:rFonts w:ascii="Arial" w:hAnsi="Arial" w:eastAsia="Arial"/>
          <w:sz w:val="24"/>
        </w:rPr>
        <w:t>)</w:t>
      </w:r>
      <w:r>
        <w:rPr>
          <w:rFonts w:ascii="Times New Roman" w:hAnsi="Times New Roman" w:eastAsia="Times New Roman"/>
          <w:i/>
          <w:sz w:val="24"/>
        </w:rPr>
        <w:t>bh </w:t>
      </w:r>
      <w:r>
        <w:rPr>
          <w:rFonts w:ascii="Arial" w:hAnsi="Arial" w:eastAsia="Arial"/>
          <w:sz w:val="24"/>
        </w:rPr>
        <w:t>2 </w:t>
      </w:r>
      <w:r>
        <w:rPr>
          <w:rFonts w:ascii="Times New Roman" w:hAnsi="Times New Roman" w:eastAsia="Times New Roman"/>
          <w:i/>
          <w:sz w:val="24"/>
        </w:rPr>
        <w:t>f</w:t>
      </w:r>
      <w:r>
        <w:rPr>
          <w:rFonts w:ascii="Times New Roman" w:hAnsi="Times New Roman" w:eastAsia="Times New Roman"/>
          <w:i/>
          <w:position w:val="-14"/>
          <w:sz w:val="13"/>
        </w:rPr>
        <w:t>cm </w:t>
      </w:r>
      <w:r>
        <w:rPr>
          <w:rFonts w:ascii="Arial" w:hAnsi="Arial" w:eastAsia="Arial"/>
          <w:position w:val="-18"/>
          <w:sz w:val="24"/>
        </w:rPr>
        <w:t>(</w:t>
      </w:r>
      <w:r>
        <w:rPr>
          <w:rFonts w:ascii="幼圆" w:hAnsi="幼圆" w:eastAsia="幼圆" w:hint="eastAsia"/>
          <w:position w:val="-18"/>
          <w:sz w:val="24"/>
        </w:rPr>
        <w:t>小偏心受压</w:t>
      </w:r>
      <w:r>
        <w:rPr>
          <w:rFonts w:ascii="Arial" w:hAnsi="Arial" w:eastAsia="Arial"/>
          <w:position w:val="-18"/>
          <w:sz w:val="24"/>
        </w:rPr>
        <w:t>)</w:t>
      </w:r>
    </w:p>
    <w:p>
      <w:pPr>
        <w:pStyle w:val="BodyText"/>
        <w:spacing w:line="40" w:lineRule="exact"/>
        <w:ind w:left="1693"/>
        <w:rPr>
          <w:rFonts w:ascii="Arial"/>
          <w:sz w:val="4"/>
        </w:rPr>
      </w:pPr>
      <w:r>
        <w:rPr>
          <w:rFonts w:ascii="Arial"/>
          <w:position w:val="0"/>
          <w:sz w:val="4"/>
        </w:rPr>
        <w:drawing>
          <wp:inline distT="0" distB="0" distL="0" distR="0">
            <wp:extent cx="1483518" cy="25431"/>
            <wp:effectExtent l="0" t="0" r="0" b="0"/>
            <wp:docPr id="103" name="image146.png"/>
            <wp:cNvGraphicFramePr>
              <a:graphicFrameLocks noChangeAspect="1"/>
            </wp:cNvGraphicFramePr>
            <a:graphic>
              <a:graphicData uri="http://schemas.openxmlformats.org/drawingml/2006/picture">
                <pic:pic>
                  <pic:nvPicPr>
                    <pic:cNvPr id="104" name="image146.png"/>
                    <pic:cNvPicPr/>
                  </pic:nvPicPr>
                  <pic:blipFill>
                    <a:blip r:embed="rId156" cstate="print"/>
                    <a:stretch>
                      <a:fillRect/>
                    </a:stretch>
                  </pic:blipFill>
                  <pic:spPr>
                    <a:xfrm>
                      <a:off x="0" y="0"/>
                      <a:ext cx="1483518" cy="25431"/>
                    </a:xfrm>
                    <a:prstGeom prst="rect">
                      <a:avLst/>
                    </a:prstGeom>
                  </pic:spPr>
                </pic:pic>
              </a:graphicData>
            </a:graphic>
          </wp:inline>
        </w:drawing>
      </w:r>
      <w:r>
        <w:rPr>
          <w:rFonts w:ascii="Arial"/>
          <w:position w:val="0"/>
          <w:sz w:val="4"/>
        </w:rPr>
      </w:r>
    </w:p>
    <w:p>
      <w:pPr>
        <w:tabs>
          <w:tab w:pos="1326" w:val="left" w:leader="none"/>
          <w:tab w:pos="2345" w:val="left" w:leader="none"/>
        </w:tabs>
        <w:spacing w:line="273" w:lineRule="exact" w:before="0"/>
        <w:ind w:left="851" w:right="0" w:firstLine="0"/>
        <w:jc w:val="left"/>
        <w:rPr>
          <w:rFonts w:ascii="Arial" w:hAnsi="Arial"/>
          <w:sz w:val="24"/>
        </w:rPr>
      </w:pPr>
      <w:r>
        <w:rPr>
          <w:rFonts w:ascii="Times New Roman" w:hAnsi="Times New Roman"/>
          <w:i/>
          <w:position w:val="9"/>
          <w:sz w:val="13"/>
        </w:rPr>
        <w:t>s</w:t>
        <w:tab/>
        <w:t>s</w:t>
        <w:tab/>
      </w:r>
      <w:r>
        <w:rPr>
          <w:rFonts w:ascii="Times New Roman" w:hAnsi="Times New Roman"/>
          <w:i/>
          <w:sz w:val="24"/>
        </w:rPr>
        <w:t>f </w:t>
      </w:r>
      <w:r>
        <w:rPr>
          <w:rFonts w:ascii="Symbol" w:hAnsi="Symbol"/>
          <w:spacing w:val="8"/>
          <w:position w:val="5"/>
          <w:sz w:val="24"/>
        </w:rPr>
        <w:t></w:t>
      </w:r>
      <w:r>
        <w:rPr>
          <w:rFonts w:ascii="Arial" w:hAnsi="Arial"/>
          <w:spacing w:val="8"/>
          <w:sz w:val="24"/>
        </w:rPr>
        <w:t>(</w:t>
      </w:r>
      <w:r>
        <w:rPr>
          <w:rFonts w:ascii="Times New Roman" w:hAnsi="Times New Roman"/>
          <w:i/>
          <w:spacing w:val="8"/>
          <w:sz w:val="24"/>
        </w:rPr>
        <w:t>h </w:t>
      </w:r>
      <w:r>
        <w:rPr>
          <w:rFonts w:ascii="Symbol" w:hAnsi="Symbol"/>
          <w:sz w:val="24"/>
        </w:rPr>
        <w:t></w:t>
      </w:r>
      <w:r>
        <w:rPr>
          <w:rFonts w:ascii="Times New Roman" w:hAnsi="Times New Roman"/>
          <w:sz w:val="24"/>
        </w:rPr>
        <w:t> </w:t>
      </w:r>
      <w:r>
        <w:rPr>
          <w:rFonts w:ascii="Times New Roman" w:hAnsi="Times New Roman"/>
          <w:i/>
          <w:sz w:val="24"/>
        </w:rPr>
        <w:t>a</w:t>
      </w:r>
      <w:r>
        <w:rPr>
          <w:rFonts w:ascii="Times New Roman" w:hAnsi="Times New Roman"/>
          <w:i/>
          <w:spacing w:val="-10"/>
          <w:sz w:val="24"/>
        </w:rPr>
        <w:t> </w:t>
      </w:r>
      <w:r>
        <w:rPr>
          <w:rFonts w:ascii="Symbol" w:hAnsi="Symbol"/>
          <w:spacing w:val="9"/>
          <w:position w:val="5"/>
          <w:sz w:val="24"/>
        </w:rPr>
        <w:t></w:t>
      </w:r>
      <w:r>
        <w:rPr>
          <w:rFonts w:ascii="Arial" w:hAnsi="Arial"/>
          <w:spacing w:val="9"/>
          <w:sz w:val="24"/>
        </w:rPr>
        <w:t>)</w:t>
      </w:r>
    </w:p>
    <w:p>
      <w:pPr>
        <w:tabs>
          <w:tab w:pos="2772" w:val="left" w:leader="none"/>
          <w:tab w:pos="3200" w:val="left" w:leader="none"/>
        </w:tabs>
        <w:spacing w:before="0"/>
        <w:ind w:left="2436" w:right="0" w:firstLine="0"/>
        <w:jc w:val="left"/>
        <w:rPr>
          <w:rFonts w:ascii="Times New Roman"/>
          <w:i/>
          <w:sz w:val="13"/>
        </w:rPr>
      </w:pPr>
      <w:r>
        <w:rPr>
          <w:rFonts w:ascii="Times New Roman"/>
          <w:i/>
          <w:w w:val="105"/>
          <w:sz w:val="13"/>
        </w:rPr>
        <w:t>y</w:t>
        <w:tab/>
      </w:r>
      <w:r>
        <w:rPr>
          <w:rFonts w:ascii="Arial"/>
          <w:w w:val="105"/>
          <w:sz w:val="13"/>
        </w:rPr>
        <w:t>0</w:t>
        <w:tab/>
      </w:r>
      <w:r>
        <w:rPr>
          <w:rFonts w:ascii="Times New Roman"/>
          <w:i/>
          <w:w w:val="105"/>
          <w:sz w:val="13"/>
        </w:rPr>
        <w:t>s</w:t>
      </w:r>
    </w:p>
    <w:p>
      <w:pPr>
        <w:spacing w:after="0"/>
        <w:jc w:val="left"/>
        <w:rPr>
          <w:rFonts w:ascii="Times New Roman"/>
          <w:sz w:val="13"/>
        </w:rPr>
        <w:sectPr>
          <w:pgSz w:w="11910" w:h="16840"/>
          <w:pgMar w:header="701" w:footer="0" w:top="900" w:bottom="280" w:left="320" w:right="320"/>
        </w:sectPr>
      </w:pPr>
    </w:p>
    <w:p>
      <w:pPr>
        <w:tabs>
          <w:tab w:pos="972" w:val="left" w:leader="none"/>
        </w:tabs>
        <w:spacing w:line="271" w:lineRule="exact" w:before="132"/>
        <w:ind w:left="246" w:right="0" w:firstLine="0"/>
        <w:jc w:val="left"/>
        <w:rPr>
          <w:rFonts w:ascii="Times New Roman" w:eastAsia="Times New Roman"/>
          <w:i/>
          <w:sz w:val="23"/>
        </w:rPr>
      </w:pPr>
      <w:r>
        <w:rPr>
          <w:sz w:val="23"/>
        </w:rPr>
        <w:t>式中</w:t>
        <w:tab/>
      </w:r>
      <w:r>
        <w:rPr>
          <w:rFonts w:ascii="Times New Roman" w:eastAsia="Times New Roman"/>
          <w:i/>
          <w:position w:val="1"/>
          <w:sz w:val="23"/>
        </w:rPr>
        <w:t>e</w:t>
      </w:r>
    </w:p>
    <w:p>
      <w:pPr>
        <w:spacing w:line="126" w:lineRule="exact" w:before="0"/>
        <w:ind w:left="0" w:right="0" w:firstLine="0"/>
        <w:jc w:val="right"/>
        <w:rPr>
          <w:rFonts w:ascii="Arial"/>
          <w:sz w:val="13"/>
        </w:rPr>
      </w:pPr>
      <w:r>
        <w:rPr>
          <w:rFonts w:ascii="Arial"/>
          <w:w w:val="94"/>
          <w:sz w:val="13"/>
        </w:rPr>
        <w:t>0</w:t>
      </w:r>
    </w:p>
    <w:p>
      <w:pPr>
        <w:pStyle w:val="BodyText"/>
        <w:spacing w:before="132"/>
        <w:ind w:left="-6"/>
      </w:pPr>
      <w:r>
        <w:rPr/>
        <w:br w:type="column"/>
      </w:r>
      <w:r>
        <w:rPr/>
        <w:t>-—轴向力对截面形心的偏心距;</w:t>
      </w:r>
    </w:p>
    <w:p>
      <w:pPr>
        <w:spacing w:after="0"/>
        <w:sectPr>
          <w:type w:val="continuous"/>
          <w:pgSz w:w="11910" w:h="16840"/>
          <w:pgMar w:top="900" w:bottom="280" w:left="320" w:right="320"/>
          <w:cols w:num="2" w:equalWidth="0">
            <w:col w:w="1144" w:space="40"/>
            <w:col w:w="10086"/>
          </w:cols>
        </w:sectPr>
      </w:pPr>
    </w:p>
    <w:p>
      <w:pPr>
        <w:pStyle w:val="BodyText"/>
        <w:spacing w:line="271" w:lineRule="exact" w:before="2"/>
        <w:ind w:left="280"/>
      </w:pPr>
      <w:r>
        <w:rPr>
          <w:rFonts w:ascii="Times New Roman" w:hAnsi="Times New Roman" w:eastAsia="Times New Roman"/>
          <w:i/>
          <w:position w:val="1"/>
        </w:rPr>
        <w:t>e </w:t>
      </w:r>
      <w:r>
        <w:rPr/>
        <w:t>——附加偏心距；</w:t>
      </w:r>
    </w:p>
    <w:p>
      <w:pPr>
        <w:spacing w:line="126" w:lineRule="exact" w:before="0"/>
        <w:ind w:left="384" w:right="0" w:firstLine="0"/>
        <w:jc w:val="left"/>
        <w:rPr>
          <w:rFonts w:ascii="Times New Roman"/>
          <w:i/>
          <w:sz w:val="13"/>
        </w:rPr>
      </w:pPr>
      <w:r>
        <w:rPr>
          <w:rFonts w:ascii="Times New Roman"/>
          <w:i/>
          <w:w w:val="105"/>
          <w:sz w:val="13"/>
        </w:rPr>
        <w:t>a</w:t>
      </w:r>
    </w:p>
    <w:p>
      <w:pPr>
        <w:pStyle w:val="BodyText"/>
        <w:spacing w:line="271" w:lineRule="exact" w:before="5"/>
        <w:ind w:left="910"/>
      </w:pPr>
      <w:r>
        <w:rPr>
          <w:rFonts w:ascii="Times New Roman" w:hAnsi="Times New Roman" w:eastAsia="Times New Roman"/>
          <w:i/>
          <w:position w:val="1"/>
        </w:rPr>
        <w:t>e </w:t>
      </w:r>
      <w:r>
        <w:rPr/>
        <w:t>-—初始偏心距；</w:t>
      </w:r>
    </w:p>
    <w:p>
      <w:pPr>
        <w:spacing w:line="126" w:lineRule="exact" w:before="0"/>
        <w:ind w:left="1003" w:right="0" w:firstLine="0"/>
        <w:jc w:val="left"/>
        <w:rPr>
          <w:rFonts w:ascii="Times New Roman"/>
          <w:i/>
          <w:sz w:val="13"/>
        </w:rPr>
      </w:pPr>
      <w:r>
        <w:rPr>
          <w:rFonts w:ascii="Times New Roman"/>
          <w:i/>
          <w:w w:val="105"/>
          <w:sz w:val="13"/>
        </w:rPr>
        <w:t>i</w:t>
      </w:r>
    </w:p>
    <w:p>
      <w:pPr>
        <w:pStyle w:val="BodyText"/>
        <w:spacing w:line="265" w:lineRule="exact" w:before="4"/>
        <w:ind w:left="900"/>
      </w:pPr>
      <w:r>
        <w:rPr>
          <w:rFonts w:ascii="Symbol" w:hAnsi="Symbol" w:eastAsia="Symbol"/>
          <w:position w:val="2"/>
          <w:sz w:val="19"/>
        </w:rPr>
        <w:t></w:t>
      </w:r>
      <w:r>
        <w:rPr>
          <w:rFonts w:ascii="Times New Roman" w:hAnsi="Times New Roman" w:eastAsia="Times New Roman"/>
          <w:position w:val="2"/>
          <w:sz w:val="19"/>
        </w:rPr>
        <w:t> </w:t>
      </w:r>
      <w:r>
        <w:rPr/>
        <w:t>-—偏心受压构件的截面曲率修正系数;</w:t>
      </w:r>
    </w:p>
    <w:p>
      <w:pPr>
        <w:spacing w:line="132" w:lineRule="exact" w:before="0"/>
        <w:ind w:left="1049" w:right="0" w:firstLine="0"/>
        <w:jc w:val="left"/>
        <w:rPr>
          <w:rFonts w:ascii="Arial"/>
          <w:sz w:val="14"/>
        </w:rPr>
      </w:pPr>
      <w:r>
        <w:rPr>
          <w:rFonts w:ascii="Arial"/>
          <w:w w:val="89"/>
          <w:sz w:val="14"/>
        </w:rPr>
        <w:t>1</w:t>
      </w:r>
    </w:p>
    <w:p>
      <w:pPr>
        <w:pStyle w:val="BodyText"/>
        <w:spacing w:line="271" w:lineRule="exact" w:before="1"/>
        <w:ind w:left="900"/>
      </w:pPr>
      <w:r>
        <w:rPr>
          <w:rFonts w:ascii="Symbol" w:hAnsi="Symbol" w:eastAsia="Symbol"/>
          <w:position w:val="2"/>
          <w:sz w:val="19"/>
        </w:rPr>
        <w:t></w:t>
      </w:r>
      <w:r>
        <w:rPr>
          <w:rFonts w:ascii="Times New Roman" w:hAnsi="Times New Roman" w:eastAsia="Times New Roman"/>
          <w:position w:val="2"/>
          <w:sz w:val="19"/>
        </w:rPr>
        <w:t> </w:t>
      </w:r>
      <w:r>
        <w:rPr/>
        <w:t>——考虑构件长细比对构件截面曲率的影响系数；</w:t>
      </w:r>
    </w:p>
    <w:p>
      <w:pPr>
        <w:spacing w:line="83" w:lineRule="exact" w:before="0"/>
        <w:ind w:left="1052" w:right="0" w:firstLine="0"/>
        <w:jc w:val="left"/>
        <w:rPr>
          <w:rFonts w:ascii="Arial"/>
          <w:sz w:val="13"/>
        </w:rPr>
      </w:pPr>
      <w:r>
        <w:rPr>
          <w:rFonts w:ascii="Arial"/>
          <w:w w:val="94"/>
          <w:sz w:val="13"/>
        </w:rPr>
        <w:t>2</w:t>
      </w:r>
    </w:p>
    <w:p>
      <w:pPr>
        <w:pStyle w:val="BodyText"/>
        <w:spacing w:before="6"/>
        <w:ind w:left="885"/>
      </w:pPr>
      <w:r>
        <w:rPr>
          <w:rFonts w:ascii="Symbol" w:hAnsi="Symbol" w:eastAsia="Symbol"/>
          <w:position w:val="2"/>
          <w:sz w:val="25"/>
        </w:rPr>
        <w:t></w:t>
      </w:r>
      <w:r>
        <w:rPr>
          <w:rFonts w:ascii="Times New Roman" w:hAnsi="Times New Roman" w:eastAsia="Times New Roman"/>
          <w:position w:val="2"/>
          <w:sz w:val="25"/>
        </w:rPr>
        <w:t> </w:t>
      </w:r>
      <w:r>
        <w:rPr/>
        <w:t>——偏心距增大系数；</w:t>
      </w:r>
    </w:p>
    <w:p>
      <w:pPr>
        <w:pStyle w:val="BodyText"/>
        <w:spacing w:before="106"/>
        <w:ind w:left="910"/>
      </w:pPr>
      <w:r>
        <w:rPr>
          <w:rFonts w:ascii="Times New Roman" w:hAnsi="Times New Roman" w:eastAsia="Times New Roman"/>
          <w:i/>
          <w:position w:val="1"/>
          <w:sz w:val="19"/>
        </w:rPr>
        <w:t>e </w:t>
      </w:r>
      <w:r>
        <w:rPr/>
        <w:t>——轴力作用点到受拉钢筋合力点的距离；</w:t>
      </w:r>
    </w:p>
    <w:p>
      <w:pPr>
        <w:pStyle w:val="BodyText"/>
        <w:spacing w:before="63"/>
        <w:ind w:left="899"/>
      </w:pPr>
      <w:r>
        <w:rPr>
          <w:rFonts w:ascii="Symbol" w:hAnsi="Symbol" w:eastAsia="Symbol"/>
          <w:position w:val="2"/>
          <w:sz w:val="25"/>
        </w:rPr>
        <w:t></w:t>
      </w:r>
      <w:r>
        <w:rPr>
          <w:rFonts w:ascii="Times New Roman" w:hAnsi="Times New Roman" w:eastAsia="Times New Roman"/>
          <w:position w:val="2"/>
          <w:sz w:val="25"/>
        </w:rPr>
        <w:t> </w:t>
      </w:r>
      <w:r>
        <w:rPr/>
        <w:t>—-混凝土相对受压区高度；</w:t>
      </w:r>
    </w:p>
    <w:p>
      <w:pPr>
        <w:spacing w:after="0"/>
        <w:sectPr>
          <w:type w:val="continuous"/>
          <w:pgSz w:w="11910" w:h="16840"/>
          <w:pgMar w:top="900" w:bottom="280" w:left="320" w:right="320"/>
        </w:sectPr>
      </w:pPr>
    </w:p>
    <w:p>
      <w:pPr>
        <w:spacing w:line="306" w:lineRule="exact" w:before="45"/>
        <w:ind w:left="934" w:right="0" w:firstLine="0"/>
        <w:jc w:val="left"/>
        <w:rPr>
          <w:sz w:val="23"/>
        </w:rPr>
      </w:pPr>
      <w:r>
        <w:rPr>
          <w:rFonts w:ascii="Times New Roman" w:hAnsi="Times New Roman" w:eastAsia="Times New Roman"/>
          <w:i/>
          <w:position w:val="1"/>
          <w:sz w:val="19"/>
        </w:rPr>
        <w:t>A </w:t>
      </w:r>
      <w:r>
        <w:rPr>
          <w:spacing w:val="-30"/>
          <w:sz w:val="23"/>
        </w:rPr>
        <w:t>、 </w:t>
      </w:r>
      <w:r>
        <w:rPr>
          <w:rFonts w:ascii="Times New Roman" w:hAnsi="Times New Roman" w:eastAsia="Times New Roman"/>
          <w:i/>
          <w:position w:val="1"/>
          <w:sz w:val="24"/>
        </w:rPr>
        <w:t>A </w:t>
      </w:r>
      <w:r>
        <w:rPr>
          <w:rFonts w:ascii="Symbol" w:hAnsi="Symbol" w:eastAsia="Symbol"/>
          <w:position w:val="5"/>
          <w:sz w:val="24"/>
        </w:rPr>
        <w:t></w:t>
      </w:r>
      <w:r>
        <w:rPr>
          <w:rFonts w:ascii="Times New Roman" w:hAnsi="Times New Roman" w:eastAsia="Times New Roman"/>
          <w:position w:val="5"/>
          <w:sz w:val="24"/>
        </w:rPr>
        <w:t> </w:t>
      </w:r>
      <w:r>
        <w:rPr>
          <w:spacing w:val="-3"/>
          <w:sz w:val="23"/>
        </w:rPr>
        <w:t>——受拉、受压钢筋面积.</w:t>
      </w:r>
    </w:p>
    <w:p>
      <w:pPr>
        <w:tabs>
          <w:tab w:pos="1569" w:val="left" w:leader="none"/>
        </w:tabs>
        <w:spacing w:line="169" w:lineRule="exact" w:before="0"/>
        <w:ind w:left="1065" w:right="0" w:firstLine="0"/>
        <w:jc w:val="left"/>
        <w:rPr>
          <w:rFonts w:ascii="Times New Roman"/>
          <w:i/>
          <w:sz w:val="19"/>
        </w:rPr>
      </w:pPr>
      <w:r>
        <w:rPr>
          <w:rFonts w:ascii="Times New Roman"/>
          <w:i/>
          <w:w w:val="105"/>
          <w:sz w:val="13"/>
        </w:rPr>
        <w:t>s</w:t>
        <w:tab/>
      </w:r>
      <w:r>
        <w:rPr>
          <w:rFonts w:ascii="Times New Roman"/>
          <w:i/>
          <w:w w:val="105"/>
          <w:sz w:val="19"/>
        </w:rPr>
        <w:t>s</w:t>
      </w:r>
    </w:p>
    <w:p>
      <w:pPr>
        <w:pStyle w:val="BodyText"/>
        <w:rPr>
          <w:rFonts w:ascii="Times New Roman"/>
          <w:i/>
          <w:sz w:val="22"/>
        </w:rPr>
      </w:pPr>
      <w:r>
        <w:rPr/>
        <w:br w:type="column"/>
      </w:r>
      <w:r>
        <w:rPr>
          <w:rFonts w:ascii="Times New Roman"/>
          <w:i/>
          <w:sz w:val="22"/>
        </w:rPr>
      </w:r>
    </w:p>
    <w:p>
      <w:pPr>
        <w:pStyle w:val="BodyText"/>
        <w:rPr>
          <w:rFonts w:ascii="Times New Roman"/>
          <w:i/>
          <w:sz w:val="22"/>
        </w:rPr>
      </w:pPr>
    </w:p>
    <w:p>
      <w:pPr>
        <w:pStyle w:val="BodyText"/>
        <w:spacing w:before="157"/>
        <w:ind w:left="70"/>
      </w:pPr>
      <w:r>
        <w:rPr/>
        <w:t>表 2—26 E 柱截面配筋</w:t>
      </w:r>
    </w:p>
    <w:p>
      <w:pPr>
        <w:spacing w:after="0"/>
        <w:sectPr>
          <w:type w:val="continuous"/>
          <w:pgSz w:w="11910" w:h="16840"/>
          <w:pgMar w:top="900" w:bottom="280" w:left="320" w:right="320"/>
          <w:cols w:num="2" w:equalWidth="0">
            <w:col w:w="4373" w:space="40"/>
            <w:col w:w="6857"/>
          </w:cols>
        </w:sectPr>
      </w:pPr>
    </w:p>
    <w:p>
      <w:pPr>
        <w:pStyle w:val="BodyText"/>
        <w:spacing w:before="5"/>
        <w:rPr>
          <w:sz w:val="17"/>
        </w:rPr>
      </w:pPr>
    </w:p>
    <w:p>
      <w:pPr>
        <w:spacing w:after="0"/>
        <w:rPr>
          <w:sz w:val="17"/>
        </w:rPr>
        <w:sectPr>
          <w:type w:val="continuous"/>
          <w:pgSz w:w="11910" w:h="16840"/>
          <w:pgMar w:top="900" w:bottom="280" w:left="320" w:right="320"/>
        </w:sectPr>
      </w:pPr>
    </w:p>
    <w:p>
      <w:pPr>
        <w:pStyle w:val="BodyText"/>
        <w:spacing w:line="338" w:lineRule="auto" w:before="68"/>
        <w:ind w:left="745" w:right="38" w:firstLine="286"/>
      </w:pPr>
      <w:r>
        <w:rPr/>
        <w:drawing>
          <wp:anchor distT="0" distB="0" distL="0" distR="0" allowOverlap="1" layoutInCell="1" locked="0" behindDoc="1" simplePos="0" relativeHeight="236468224">
            <wp:simplePos x="0" y="0"/>
            <wp:positionH relativeFrom="page">
              <wp:posOffset>279379</wp:posOffset>
            </wp:positionH>
            <wp:positionV relativeFrom="paragraph">
              <wp:posOffset>-42823</wp:posOffset>
            </wp:positionV>
            <wp:extent cx="7009877" cy="6002419"/>
            <wp:effectExtent l="0" t="0" r="0" b="0"/>
            <wp:wrapNone/>
            <wp:docPr id="105" name="image147.png"/>
            <wp:cNvGraphicFramePr>
              <a:graphicFrameLocks noChangeAspect="1"/>
            </wp:cNvGraphicFramePr>
            <a:graphic>
              <a:graphicData uri="http://schemas.openxmlformats.org/drawingml/2006/picture">
                <pic:pic>
                  <pic:nvPicPr>
                    <pic:cNvPr id="106" name="image147.png"/>
                    <pic:cNvPicPr/>
                  </pic:nvPicPr>
                  <pic:blipFill>
                    <a:blip r:embed="rId157" cstate="print"/>
                    <a:stretch>
                      <a:fillRect/>
                    </a:stretch>
                  </pic:blipFill>
                  <pic:spPr>
                    <a:xfrm>
                      <a:off x="0" y="0"/>
                      <a:ext cx="7009877" cy="6002419"/>
                    </a:xfrm>
                    <a:prstGeom prst="rect">
                      <a:avLst/>
                    </a:prstGeom>
                  </pic:spPr>
                </pic:pic>
              </a:graphicData>
            </a:graphic>
          </wp:anchor>
        </w:drawing>
      </w:r>
      <w:r>
        <w:rPr/>
        <w:t>截面M(kN·m）</w:t>
      </w:r>
    </w:p>
    <w:p>
      <w:pPr>
        <w:pStyle w:val="BodyText"/>
        <w:rPr>
          <w:sz w:val="22"/>
        </w:rPr>
      </w:pPr>
      <w:r>
        <w:rPr/>
        <w:br w:type="column"/>
      </w:r>
      <w:r>
        <w:rPr>
          <w:sz w:val="22"/>
        </w:rPr>
      </w:r>
    </w:p>
    <w:p>
      <w:pPr>
        <w:pStyle w:val="BodyText"/>
        <w:spacing w:before="9"/>
        <w:rPr>
          <w:sz w:val="15"/>
        </w:rPr>
      </w:pPr>
    </w:p>
    <w:p>
      <w:pPr>
        <w:pStyle w:val="BodyText"/>
        <w:ind w:left="745"/>
      </w:pPr>
      <w:r>
        <w:rPr/>
        <w:t>188.78</w:t>
      </w:r>
    </w:p>
    <w:p>
      <w:pPr>
        <w:spacing w:before="68"/>
        <w:ind w:left="56" w:right="0" w:firstLine="0"/>
        <w:jc w:val="left"/>
        <w:rPr>
          <w:sz w:val="23"/>
        </w:rPr>
      </w:pPr>
      <w:r>
        <w:rPr/>
        <w:br w:type="column"/>
      </w:r>
      <w:r>
        <w:rPr>
          <w:sz w:val="23"/>
        </w:rPr>
        <w:t>Ⅰ-Ⅰ</w:t>
      </w:r>
    </w:p>
    <w:p>
      <w:pPr>
        <w:pStyle w:val="BodyText"/>
        <w:rPr>
          <w:sz w:val="22"/>
        </w:rPr>
      </w:pPr>
      <w:r>
        <w:rPr/>
        <w:br w:type="column"/>
      </w:r>
      <w:r>
        <w:rPr>
          <w:sz w:val="22"/>
        </w:rPr>
      </w:r>
    </w:p>
    <w:p>
      <w:pPr>
        <w:pStyle w:val="BodyText"/>
        <w:spacing w:before="9"/>
        <w:rPr>
          <w:sz w:val="15"/>
        </w:rPr>
      </w:pPr>
    </w:p>
    <w:p>
      <w:pPr>
        <w:pStyle w:val="BodyText"/>
        <w:ind w:left="111"/>
      </w:pPr>
      <w:r>
        <w:rPr/>
        <w:t>89.21</w:t>
      </w:r>
    </w:p>
    <w:p>
      <w:pPr>
        <w:pStyle w:val="BodyText"/>
        <w:spacing w:line="338" w:lineRule="auto" w:before="68"/>
        <w:ind w:left="727" w:right="-17" w:firstLine="785"/>
      </w:pPr>
      <w:r>
        <w:rPr/>
        <w:br w:type="column"/>
      </w:r>
      <w:r>
        <w:rPr/>
        <w:t>Ⅱ—Ⅱ  185。22</w:t>
      </w:r>
    </w:p>
    <w:p>
      <w:pPr>
        <w:pStyle w:val="BodyText"/>
        <w:rPr>
          <w:sz w:val="22"/>
        </w:rPr>
      </w:pPr>
      <w:r>
        <w:rPr/>
        <w:br w:type="column"/>
      </w:r>
      <w:r>
        <w:rPr>
          <w:sz w:val="22"/>
        </w:rPr>
      </w:r>
    </w:p>
    <w:p>
      <w:pPr>
        <w:pStyle w:val="BodyText"/>
        <w:spacing w:before="9"/>
        <w:rPr>
          <w:sz w:val="15"/>
        </w:rPr>
      </w:pPr>
    </w:p>
    <w:p>
      <w:pPr>
        <w:pStyle w:val="BodyText"/>
        <w:ind w:left="-5"/>
      </w:pPr>
      <w:r>
        <w:rPr/>
        <w:t>40。11</w:t>
      </w:r>
    </w:p>
    <w:p>
      <w:pPr>
        <w:pStyle w:val="BodyText"/>
        <w:rPr>
          <w:sz w:val="22"/>
        </w:rPr>
      </w:pPr>
      <w:r>
        <w:rPr/>
        <w:br w:type="column"/>
      </w:r>
      <w:r>
        <w:rPr>
          <w:sz w:val="22"/>
        </w:rPr>
      </w:r>
    </w:p>
    <w:p>
      <w:pPr>
        <w:pStyle w:val="BodyText"/>
        <w:spacing w:before="9"/>
        <w:rPr>
          <w:sz w:val="15"/>
        </w:rPr>
      </w:pPr>
    </w:p>
    <w:p>
      <w:pPr>
        <w:pStyle w:val="BodyText"/>
        <w:ind w:left="726"/>
      </w:pPr>
      <w:r>
        <w:rPr/>
        <w:t>293.58</w:t>
      </w:r>
    </w:p>
    <w:p>
      <w:pPr>
        <w:spacing w:before="68"/>
        <w:ind w:left="53" w:right="0" w:firstLine="0"/>
        <w:jc w:val="left"/>
        <w:rPr>
          <w:sz w:val="23"/>
        </w:rPr>
      </w:pPr>
      <w:r>
        <w:rPr/>
        <w:br w:type="column"/>
      </w:r>
      <w:r>
        <w:rPr>
          <w:sz w:val="23"/>
        </w:rPr>
        <w:t>Ⅲ-Ⅲ</w:t>
      </w:r>
    </w:p>
    <w:p>
      <w:pPr>
        <w:pStyle w:val="BodyText"/>
        <w:rPr>
          <w:sz w:val="22"/>
        </w:rPr>
      </w:pPr>
      <w:r>
        <w:rPr/>
        <w:br w:type="column"/>
      </w:r>
      <w:r>
        <w:rPr>
          <w:sz w:val="22"/>
        </w:rPr>
      </w:r>
    </w:p>
    <w:p>
      <w:pPr>
        <w:pStyle w:val="BodyText"/>
        <w:spacing w:before="9"/>
        <w:rPr>
          <w:sz w:val="15"/>
        </w:rPr>
      </w:pPr>
    </w:p>
    <w:p>
      <w:pPr>
        <w:pStyle w:val="BodyText"/>
        <w:ind w:left="111"/>
      </w:pPr>
      <w:r>
        <w:rPr/>
        <w:t>20.06</w:t>
      </w:r>
    </w:p>
    <w:p>
      <w:pPr>
        <w:spacing w:after="0"/>
        <w:sectPr>
          <w:type w:val="continuous"/>
          <w:pgSz w:w="11910" w:h="16840"/>
          <w:pgMar w:top="900" w:bottom="280" w:left="320" w:right="320"/>
          <w:cols w:num="9" w:equalWidth="0">
            <w:col w:w="1823" w:space="203"/>
            <w:col w:w="1437" w:space="39"/>
            <w:col w:w="633" w:space="40"/>
            <w:col w:w="688" w:space="40"/>
            <w:col w:w="2205" w:space="39"/>
            <w:col w:w="688" w:space="39"/>
            <w:col w:w="1418" w:space="39"/>
            <w:col w:w="630" w:space="39"/>
            <w:col w:w="1270"/>
          </w:cols>
        </w:sectPr>
      </w:pPr>
    </w:p>
    <w:p>
      <w:pPr>
        <w:pStyle w:val="BodyText"/>
        <w:spacing w:line="294" w:lineRule="exact"/>
        <w:ind w:left="860"/>
      </w:pPr>
      <w:r>
        <w:rPr/>
        <w:t>N（kN）</w:t>
      </w:r>
    </w:p>
    <w:p>
      <w:pPr>
        <w:pStyle w:val="BodyText"/>
        <w:spacing w:line="294" w:lineRule="exact"/>
        <w:ind w:left="860"/>
      </w:pPr>
      <w:r>
        <w:rPr/>
        <w:br w:type="column"/>
      </w:r>
      <w:r>
        <w:rPr/>
        <w:t>1323</w:t>
      </w:r>
    </w:p>
    <w:p>
      <w:pPr>
        <w:pStyle w:val="BodyText"/>
        <w:spacing w:line="294" w:lineRule="exact"/>
        <w:ind w:left="728"/>
      </w:pPr>
      <w:r>
        <w:rPr/>
        <w:br w:type="column"/>
      </w:r>
      <w:r>
        <w:rPr/>
        <w:t>2007。66</w:t>
      </w:r>
    </w:p>
    <w:p>
      <w:pPr>
        <w:pStyle w:val="BodyText"/>
        <w:spacing w:line="294" w:lineRule="exact"/>
        <w:ind w:left="495"/>
      </w:pPr>
      <w:r>
        <w:rPr/>
        <w:br w:type="column"/>
      </w:r>
      <w:r>
        <w:rPr/>
        <w:t>1476。31</w:t>
      </w:r>
    </w:p>
    <w:p>
      <w:pPr>
        <w:pStyle w:val="BodyText"/>
        <w:spacing w:line="294" w:lineRule="exact"/>
        <w:ind w:left="552"/>
      </w:pPr>
      <w:r>
        <w:rPr/>
        <w:br w:type="column"/>
      </w:r>
      <w:r>
        <w:rPr/>
        <w:t>2278.23</w:t>
      </w:r>
    </w:p>
    <w:p>
      <w:pPr>
        <w:pStyle w:val="BodyText"/>
        <w:spacing w:line="294" w:lineRule="exact"/>
        <w:ind w:left="552"/>
      </w:pPr>
      <w:r>
        <w:rPr/>
        <w:br w:type="column"/>
      </w:r>
      <w:r>
        <w:rPr/>
        <w:t>1499。41</w:t>
      </w:r>
    </w:p>
    <w:p>
      <w:pPr>
        <w:pStyle w:val="BodyText"/>
        <w:spacing w:line="294" w:lineRule="exact"/>
        <w:ind w:left="492"/>
      </w:pPr>
      <w:r>
        <w:rPr/>
        <w:br w:type="column"/>
      </w:r>
      <w:r>
        <w:rPr/>
        <w:t>2307。10</w:t>
      </w:r>
    </w:p>
    <w:p>
      <w:pPr>
        <w:spacing w:after="0" w:line="294" w:lineRule="exact"/>
        <w:sectPr>
          <w:type w:val="continuous"/>
          <w:pgSz w:w="11910" w:h="16840"/>
          <w:pgMar w:top="900" w:bottom="280" w:left="320" w:right="320"/>
          <w:cols w:num="7" w:equalWidth="0">
            <w:col w:w="1708" w:space="318"/>
            <w:col w:w="1322" w:space="39"/>
            <w:col w:w="1651" w:space="40"/>
            <w:col w:w="1418" w:space="39"/>
            <w:col w:w="1360" w:space="39"/>
            <w:col w:w="1475" w:space="39"/>
            <w:col w:w="1822"/>
          </w:cols>
        </w:sectPr>
      </w:pPr>
    </w:p>
    <w:p>
      <w:pPr>
        <w:spacing w:line="269" w:lineRule="exact" w:before="120"/>
        <w:ind w:left="834" w:right="0" w:firstLine="0"/>
        <w:jc w:val="left"/>
        <w:rPr>
          <w:sz w:val="23"/>
        </w:rPr>
      </w:pPr>
      <w:r>
        <w:rPr>
          <w:rFonts w:ascii="Times New Roman" w:eastAsia="Times New Roman"/>
          <w:i/>
          <w:position w:val="1"/>
          <w:sz w:val="23"/>
        </w:rPr>
        <w:t>l </w:t>
      </w:r>
      <w:r>
        <w:rPr>
          <w:rFonts w:ascii="Times New Roman" w:eastAsia="Times New Roman"/>
          <w:i/>
          <w:spacing w:val="13"/>
          <w:position w:val="1"/>
          <w:sz w:val="23"/>
        </w:rPr>
        <w:t> </w:t>
      </w:r>
      <w:r>
        <w:rPr>
          <w:sz w:val="23"/>
        </w:rPr>
        <w:t>（mm）</w:t>
      </w:r>
    </w:p>
    <w:p>
      <w:pPr>
        <w:spacing w:line="124" w:lineRule="exact" w:before="0"/>
        <w:ind w:left="908" w:right="0" w:firstLine="0"/>
        <w:jc w:val="left"/>
        <w:rPr>
          <w:rFonts w:ascii="Arial"/>
          <w:sz w:val="13"/>
        </w:rPr>
      </w:pPr>
      <w:r>
        <w:rPr>
          <w:rFonts w:ascii="Arial"/>
          <w:w w:val="95"/>
          <w:sz w:val="13"/>
        </w:rPr>
        <w:t>0</w:t>
      </w:r>
    </w:p>
    <w:p>
      <w:pPr>
        <w:spacing w:line="269" w:lineRule="exact" w:before="23"/>
        <w:ind w:left="813" w:right="0" w:firstLine="0"/>
        <w:jc w:val="left"/>
        <w:rPr>
          <w:sz w:val="23"/>
        </w:rPr>
      </w:pPr>
      <w:r>
        <w:rPr>
          <w:rFonts w:ascii="Times New Roman" w:eastAsia="Times New Roman"/>
          <w:i/>
          <w:position w:val="1"/>
          <w:sz w:val="23"/>
        </w:rPr>
        <w:t>bh </w:t>
      </w:r>
      <w:r>
        <w:rPr>
          <w:rFonts w:ascii="Times New Roman" w:eastAsia="Times New Roman"/>
          <w:i/>
          <w:spacing w:val="6"/>
          <w:position w:val="1"/>
          <w:sz w:val="23"/>
        </w:rPr>
        <w:t> </w:t>
      </w:r>
      <w:r>
        <w:rPr>
          <w:sz w:val="23"/>
        </w:rPr>
        <w:t>(m2）</w:t>
      </w:r>
    </w:p>
    <w:p>
      <w:pPr>
        <w:spacing w:line="124" w:lineRule="exact" w:before="0"/>
        <w:ind w:left="378" w:right="0" w:firstLine="0"/>
        <w:jc w:val="center"/>
        <w:rPr>
          <w:rFonts w:ascii="Arial"/>
          <w:sz w:val="13"/>
        </w:rPr>
      </w:pPr>
      <w:r>
        <w:rPr>
          <w:rFonts w:ascii="Arial"/>
          <w:w w:val="95"/>
          <w:sz w:val="13"/>
        </w:rPr>
        <w:t>0</w:t>
      </w:r>
    </w:p>
    <w:p>
      <w:pPr>
        <w:pStyle w:val="BodyText"/>
        <w:spacing w:before="120"/>
        <w:ind w:left="794" w:right="20"/>
        <w:jc w:val="center"/>
      </w:pPr>
      <w:r>
        <w:rPr/>
        <w:br w:type="column"/>
      </w:r>
      <w:r>
        <w:rPr/>
        <w:t>4500</w:t>
      </w:r>
    </w:p>
    <w:p>
      <w:pPr>
        <w:pStyle w:val="BodyText"/>
        <w:spacing w:before="121"/>
        <w:ind w:left="794" w:right="21"/>
        <w:jc w:val="center"/>
      </w:pPr>
      <w:r>
        <w:rPr/>
        <w:t>500×465</w:t>
      </w:r>
    </w:p>
    <w:p>
      <w:pPr>
        <w:pStyle w:val="BodyText"/>
        <w:spacing w:before="120"/>
        <w:ind w:left="794" w:right="21"/>
        <w:jc w:val="center"/>
      </w:pPr>
      <w:r>
        <w:rPr/>
        <w:br w:type="column"/>
      </w:r>
      <w:r>
        <w:rPr/>
        <w:t>5150</w:t>
      </w:r>
    </w:p>
    <w:p>
      <w:pPr>
        <w:pStyle w:val="BodyText"/>
        <w:spacing w:before="121"/>
        <w:ind w:left="794" w:right="21"/>
        <w:jc w:val="center"/>
      </w:pPr>
      <w:r>
        <w:rPr/>
        <w:t>500×465</w:t>
      </w:r>
    </w:p>
    <w:p>
      <w:pPr>
        <w:pStyle w:val="BodyText"/>
        <w:spacing w:before="120"/>
        <w:ind w:left="798" w:right="1114"/>
        <w:jc w:val="center"/>
      </w:pPr>
      <w:r>
        <w:rPr/>
        <w:br w:type="column"/>
      </w:r>
      <w:r>
        <w:rPr/>
        <w:t>5150</w:t>
      </w:r>
    </w:p>
    <w:p>
      <w:pPr>
        <w:pStyle w:val="BodyText"/>
        <w:spacing w:before="121"/>
        <w:ind w:left="798" w:right="1114"/>
        <w:jc w:val="center"/>
      </w:pPr>
      <w:r>
        <w:rPr/>
        <w:t>500×465</w:t>
      </w:r>
    </w:p>
    <w:p>
      <w:pPr>
        <w:spacing w:after="0"/>
        <w:jc w:val="center"/>
        <w:sectPr>
          <w:type w:val="continuous"/>
          <w:pgSz w:w="11910" w:h="16840"/>
          <w:pgMar w:top="900" w:bottom="280" w:left="320" w:right="320"/>
          <w:cols w:num="4" w:equalWidth="0">
            <w:col w:w="1780" w:space="792"/>
            <w:col w:w="1775" w:space="1139"/>
            <w:col w:w="1775" w:space="1137"/>
            <w:col w:w="2872"/>
          </w:cols>
        </w:sectPr>
      </w:pPr>
    </w:p>
    <w:p>
      <w:pPr>
        <w:spacing w:line="269" w:lineRule="exact" w:before="126"/>
        <w:ind w:left="878" w:right="0" w:firstLine="0"/>
        <w:jc w:val="left"/>
        <w:rPr>
          <w:sz w:val="23"/>
        </w:rPr>
      </w:pPr>
      <w:r>
        <w:rPr>
          <w:rFonts w:ascii="Times New Roman" w:eastAsia="Times New Roman"/>
          <w:i/>
          <w:position w:val="1"/>
          <w:sz w:val="23"/>
        </w:rPr>
        <w:t>e </w:t>
      </w:r>
      <w:r>
        <w:rPr>
          <w:sz w:val="23"/>
        </w:rPr>
        <w:t>(mm）</w:t>
      </w:r>
    </w:p>
    <w:p>
      <w:pPr>
        <w:spacing w:line="124" w:lineRule="exact" w:before="0"/>
        <w:ind w:left="327" w:right="0" w:firstLine="0"/>
        <w:jc w:val="center"/>
        <w:rPr>
          <w:rFonts w:ascii="Arial"/>
          <w:sz w:val="13"/>
        </w:rPr>
      </w:pPr>
      <w:r>
        <w:rPr>
          <w:rFonts w:ascii="Arial"/>
          <w:w w:val="95"/>
          <w:sz w:val="13"/>
        </w:rPr>
        <w:t>0</w:t>
      </w:r>
    </w:p>
    <w:p>
      <w:pPr>
        <w:pStyle w:val="BodyText"/>
        <w:spacing w:before="126"/>
        <w:ind w:left="878"/>
      </w:pPr>
      <w:r>
        <w:rPr/>
        <w:br w:type="column"/>
      </w:r>
      <w:r>
        <w:rPr/>
        <w:t>142。7</w:t>
      </w:r>
    </w:p>
    <w:p>
      <w:pPr>
        <w:pStyle w:val="BodyText"/>
        <w:spacing w:before="126"/>
        <w:ind w:left="783"/>
      </w:pPr>
      <w:r>
        <w:rPr/>
        <w:br w:type="column"/>
      </w:r>
      <w:r>
        <w:rPr/>
        <w:t>41。6</w:t>
      </w:r>
    </w:p>
    <w:p>
      <w:pPr>
        <w:pStyle w:val="BodyText"/>
        <w:spacing w:before="126"/>
        <w:ind w:left="840"/>
      </w:pPr>
      <w:r>
        <w:rPr/>
        <w:br w:type="column"/>
      </w:r>
      <w:r>
        <w:rPr/>
        <w:t>125.5</w:t>
      </w:r>
    </w:p>
    <w:p>
      <w:pPr>
        <w:pStyle w:val="BodyText"/>
        <w:spacing w:before="126"/>
        <w:ind w:left="878"/>
      </w:pPr>
      <w:r>
        <w:rPr/>
        <w:br w:type="column"/>
      </w:r>
      <w:r>
        <w:rPr/>
        <w:t>17.6</w:t>
      </w:r>
    </w:p>
    <w:p>
      <w:pPr>
        <w:pStyle w:val="BodyText"/>
        <w:spacing w:before="126"/>
        <w:ind w:left="841"/>
      </w:pPr>
      <w:r>
        <w:rPr/>
        <w:br w:type="column"/>
      </w:r>
      <w:r>
        <w:rPr/>
        <w:t>195。1</w:t>
      </w:r>
    </w:p>
    <w:p>
      <w:pPr>
        <w:spacing w:before="126"/>
        <w:ind w:left="838" w:right="0" w:firstLine="0"/>
        <w:jc w:val="left"/>
        <w:rPr>
          <w:sz w:val="23"/>
        </w:rPr>
      </w:pPr>
      <w:r>
        <w:rPr/>
        <w:br w:type="column"/>
      </w:r>
      <w:r>
        <w:rPr>
          <w:sz w:val="23"/>
        </w:rPr>
        <w:t>8。7</w:t>
      </w:r>
    </w:p>
    <w:p>
      <w:pPr>
        <w:spacing w:after="0"/>
        <w:jc w:val="left"/>
        <w:rPr>
          <w:sz w:val="23"/>
        </w:rPr>
        <w:sectPr>
          <w:type w:val="continuous"/>
          <w:pgSz w:w="11910" w:h="16840"/>
          <w:pgMar w:top="900" w:bottom="280" w:left="320" w:right="320"/>
          <w:cols w:num="7" w:equalWidth="0">
            <w:col w:w="1720" w:space="173"/>
            <w:col w:w="1570" w:space="39"/>
            <w:col w:w="1360" w:space="40"/>
            <w:col w:w="1417" w:space="60"/>
            <w:col w:w="1340" w:space="40"/>
            <w:col w:w="1533" w:space="39"/>
            <w:col w:w="1939"/>
          </w:cols>
        </w:sectPr>
      </w:pPr>
    </w:p>
    <w:p>
      <w:pPr>
        <w:pStyle w:val="BodyText"/>
        <w:spacing w:before="6"/>
        <w:rPr>
          <w:sz w:val="12"/>
        </w:rPr>
      </w:pPr>
    </w:p>
    <w:p>
      <w:pPr>
        <w:spacing w:after="0"/>
        <w:rPr>
          <w:sz w:val="12"/>
        </w:rPr>
        <w:sectPr>
          <w:type w:val="continuous"/>
          <w:pgSz w:w="11910" w:h="16840"/>
          <w:pgMar w:top="900" w:bottom="280" w:left="320" w:right="320"/>
        </w:sectPr>
      </w:pPr>
    </w:p>
    <w:p>
      <w:pPr>
        <w:spacing w:line="269" w:lineRule="exact" w:before="69"/>
        <w:ind w:left="820" w:right="0" w:firstLine="0"/>
        <w:jc w:val="left"/>
        <w:rPr>
          <w:sz w:val="23"/>
        </w:rPr>
      </w:pPr>
      <w:r>
        <w:rPr>
          <w:rFonts w:ascii="Times New Roman" w:eastAsia="Times New Roman"/>
          <w:i/>
          <w:position w:val="1"/>
          <w:sz w:val="23"/>
        </w:rPr>
        <w:t>e </w:t>
      </w:r>
      <w:r>
        <w:rPr>
          <w:sz w:val="23"/>
        </w:rPr>
        <w:t>（mm）</w:t>
      </w:r>
    </w:p>
    <w:p>
      <w:pPr>
        <w:spacing w:line="124" w:lineRule="exact" w:before="0"/>
        <w:ind w:left="161" w:right="0" w:firstLine="0"/>
        <w:jc w:val="center"/>
        <w:rPr>
          <w:rFonts w:ascii="Times New Roman"/>
          <w:i/>
          <w:sz w:val="13"/>
        </w:rPr>
      </w:pPr>
      <w:r>
        <w:rPr>
          <w:rFonts w:ascii="Times New Roman"/>
          <w:i/>
          <w:w w:val="105"/>
          <w:sz w:val="13"/>
        </w:rPr>
        <w:t>a</w:t>
      </w:r>
    </w:p>
    <w:p>
      <w:pPr>
        <w:pStyle w:val="BodyText"/>
        <w:tabs>
          <w:tab w:pos="2277" w:val="left" w:leader="none"/>
          <w:tab w:pos="3734" w:val="left" w:leader="none"/>
        </w:tabs>
        <w:spacing w:before="69"/>
        <w:ind w:left="820"/>
      </w:pPr>
      <w:r>
        <w:rPr/>
        <w:br w:type="column"/>
      </w:r>
      <w:r>
        <w:rPr/>
        <w:t>20</w:t>
        <w:tab/>
        <w:t>20</w:t>
        <w:tab/>
        <w:t>20</w:t>
      </w:r>
    </w:p>
    <w:p>
      <w:pPr>
        <w:pStyle w:val="BodyText"/>
        <w:tabs>
          <w:tab w:pos="2277" w:val="left" w:leader="none"/>
          <w:tab w:pos="3731" w:val="left" w:leader="none"/>
        </w:tabs>
        <w:spacing w:before="69"/>
        <w:ind w:left="820"/>
      </w:pPr>
      <w:r>
        <w:rPr/>
        <w:br w:type="column"/>
      </w:r>
      <w:r>
        <w:rPr/>
        <w:t>20</w:t>
        <w:tab/>
        <w:t>20</w:t>
        <w:tab/>
        <w:t>20</w:t>
      </w:r>
    </w:p>
    <w:p>
      <w:pPr>
        <w:spacing w:after="0"/>
        <w:sectPr>
          <w:type w:val="continuous"/>
          <w:pgSz w:w="11910" w:h="16840"/>
          <w:pgMar w:top="900" w:bottom="280" w:left="320" w:right="320"/>
          <w:cols w:num="3" w:equalWidth="0">
            <w:col w:w="1778" w:space="404"/>
            <w:col w:w="4005" w:space="365"/>
            <w:col w:w="4718"/>
          </w:cols>
        </w:sectPr>
      </w:pPr>
    </w:p>
    <w:p>
      <w:pPr>
        <w:pStyle w:val="BodyText"/>
        <w:spacing w:before="9"/>
        <w:rPr>
          <w:sz w:val="12"/>
        </w:rPr>
      </w:pPr>
    </w:p>
    <w:p>
      <w:pPr>
        <w:spacing w:after="0"/>
        <w:rPr>
          <w:sz w:val="12"/>
        </w:rPr>
        <w:sectPr>
          <w:type w:val="continuous"/>
          <w:pgSz w:w="11910" w:h="16840"/>
          <w:pgMar w:top="900" w:bottom="280" w:left="320" w:right="320"/>
        </w:sectPr>
      </w:pPr>
    </w:p>
    <w:p>
      <w:pPr>
        <w:spacing w:line="269" w:lineRule="exact" w:before="68"/>
        <w:ind w:left="895" w:right="0" w:firstLine="0"/>
        <w:jc w:val="left"/>
        <w:rPr>
          <w:sz w:val="23"/>
        </w:rPr>
      </w:pPr>
      <w:r>
        <w:rPr>
          <w:rFonts w:ascii="Times New Roman" w:eastAsia="Times New Roman"/>
          <w:i/>
          <w:position w:val="1"/>
          <w:sz w:val="23"/>
        </w:rPr>
        <w:t>e </w:t>
      </w:r>
      <w:r>
        <w:rPr>
          <w:sz w:val="23"/>
        </w:rPr>
        <w:t>(mm）</w:t>
      </w:r>
    </w:p>
    <w:p>
      <w:pPr>
        <w:spacing w:line="124" w:lineRule="exact" w:before="0"/>
        <w:ind w:left="337" w:right="0" w:firstLine="0"/>
        <w:jc w:val="center"/>
        <w:rPr>
          <w:rFonts w:ascii="Times New Roman"/>
          <w:i/>
          <w:sz w:val="13"/>
        </w:rPr>
      </w:pPr>
      <w:r>
        <w:rPr>
          <w:rFonts w:ascii="Times New Roman"/>
          <w:i/>
          <w:w w:val="105"/>
          <w:sz w:val="13"/>
        </w:rPr>
        <w:t>i</w:t>
      </w:r>
    </w:p>
    <w:p>
      <w:pPr>
        <w:pStyle w:val="BodyText"/>
        <w:spacing w:before="68"/>
        <w:ind w:left="895"/>
      </w:pPr>
      <w:r>
        <w:rPr/>
        <w:br w:type="column"/>
      </w:r>
      <w:r>
        <w:rPr/>
        <w:t>162。7</w:t>
      </w:r>
    </w:p>
    <w:p>
      <w:pPr>
        <w:pStyle w:val="BodyText"/>
        <w:spacing w:before="68"/>
        <w:ind w:left="783"/>
      </w:pPr>
      <w:r>
        <w:rPr/>
        <w:br w:type="column"/>
      </w:r>
      <w:r>
        <w:rPr/>
        <w:t>61。6</w:t>
      </w:r>
    </w:p>
    <w:p>
      <w:pPr>
        <w:pStyle w:val="BodyText"/>
        <w:spacing w:before="68"/>
        <w:ind w:left="840"/>
      </w:pPr>
      <w:r>
        <w:rPr/>
        <w:br w:type="column"/>
      </w:r>
      <w:r>
        <w:rPr/>
        <w:t>145.5</w:t>
      </w:r>
    </w:p>
    <w:p>
      <w:pPr>
        <w:pStyle w:val="BodyText"/>
        <w:spacing w:before="68"/>
        <w:ind w:left="895"/>
      </w:pPr>
      <w:r>
        <w:rPr/>
        <w:br w:type="column"/>
      </w:r>
      <w:r>
        <w:rPr/>
        <w:t>37.6</w:t>
      </w:r>
    </w:p>
    <w:p>
      <w:pPr>
        <w:pStyle w:val="BodyText"/>
        <w:spacing w:before="68"/>
        <w:ind w:left="841"/>
      </w:pPr>
      <w:r>
        <w:rPr/>
        <w:br w:type="column"/>
      </w:r>
      <w:r>
        <w:rPr/>
        <w:t>215。1</w:t>
      </w:r>
    </w:p>
    <w:p>
      <w:pPr>
        <w:pStyle w:val="BodyText"/>
        <w:spacing w:before="68"/>
        <w:ind w:left="838"/>
      </w:pPr>
      <w:r>
        <w:rPr/>
        <w:br w:type="column"/>
      </w:r>
      <w:r>
        <w:rPr/>
        <w:t>28.7</w:t>
      </w:r>
    </w:p>
    <w:p>
      <w:pPr>
        <w:spacing w:after="0"/>
        <w:sectPr>
          <w:type w:val="continuous"/>
          <w:pgSz w:w="11910" w:h="16840"/>
          <w:pgMar w:top="900" w:bottom="280" w:left="320" w:right="320"/>
          <w:cols w:num="7" w:equalWidth="0">
            <w:col w:w="1701" w:space="175"/>
            <w:col w:w="1587" w:space="39"/>
            <w:col w:w="1360" w:space="40"/>
            <w:col w:w="1417" w:space="42"/>
            <w:col w:w="1357" w:space="40"/>
            <w:col w:w="1533" w:space="40"/>
            <w:col w:w="1939"/>
          </w:cols>
        </w:sectPr>
      </w:pPr>
    </w:p>
    <w:p>
      <w:pPr>
        <w:pStyle w:val="BodyText"/>
        <w:spacing w:before="4"/>
        <w:rPr>
          <w:sz w:val="13"/>
        </w:rPr>
      </w:pPr>
    </w:p>
    <w:p>
      <w:pPr>
        <w:spacing w:after="0"/>
        <w:rPr>
          <w:sz w:val="13"/>
        </w:rPr>
        <w:sectPr>
          <w:type w:val="continuous"/>
          <w:pgSz w:w="11910" w:h="16840"/>
          <w:pgMar w:top="900" w:bottom="280" w:left="320" w:right="320"/>
        </w:sectPr>
      </w:pPr>
    </w:p>
    <w:p>
      <w:pPr>
        <w:tabs>
          <w:tab w:pos="1341" w:val="left" w:leader="none"/>
          <w:tab w:pos="3904" w:val="right" w:leader="none"/>
        </w:tabs>
        <w:spacing w:line="269" w:lineRule="exact" w:before="68"/>
        <w:ind w:left="1051" w:right="0" w:firstLine="0"/>
        <w:jc w:val="left"/>
        <w:rPr>
          <w:sz w:val="23"/>
        </w:rPr>
      </w:pPr>
      <w:r>
        <w:rPr>
          <w:rFonts w:ascii="Times New Roman"/>
          <w:i/>
          <w:position w:val="1"/>
          <w:sz w:val="23"/>
        </w:rPr>
        <w:t>l</w:t>
        <w:tab/>
        <w:t>h</w:t>
        <w:tab/>
      </w:r>
      <w:r>
        <w:rPr>
          <w:sz w:val="23"/>
        </w:rPr>
        <w:t>9</w:t>
      </w:r>
    </w:p>
    <w:p>
      <w:pPr>
        <w:spacing w:line="123" w:lineRule="exact" w:before="0"/>
        <w:ind w:left="1126" w:right="0" w:firstLine="0"/>
        <w:jc w:val="left"/>
        <w:rPr>
          <w:rFonts w:ascii="Arial"/>
          <w:sz w:val="13"/>
        </w:rPr>
      </w:pPr>
      <w:r>
        <w:rPr>
          <w:rFonts w:ascii="Arial"/>
          <w:w w:val="95"/>
          <w:sz w:val="13"/>
        </w:rPr>
        <w:t>0</w:t>
      </w:r>
    </w:p>
    <w:p>
      <w:pPr>
        <w:pStyle w:val="BodyText"/>
        <w:spacing w:before="7"/>
        <w:rPr>
          <w:rFonts w:ascii="Arial"/>
          <w:sz w:val="20"/>
        </w:rPr>
      </w:pPr>
    </w:p>
    <w:p>
      <w:pPr>
        <w:tabs>
          <w:tab w:pos="3059" w:val="left" w:leader="none"/>
          <w:tab w:pos="4286" w:val="left" w:leader="none"/>
        </w:tabs>
        <w:spacing w:line="265" w:lineRule="exact" w:before="0"/>
        <w:ind w:left="1154" w:right="0" w:firstLine="0"/>
        <w:jc w:val="left"/>
        <w:rPr>
          <w:sz w:val="23"/>
        </w:rPr>
      </w:pPr>
      <w:r>
        <w:rPr>
          <w:rFonts w:ascii="Symbol" w:hAnsi="Symbol"/>
          <w:position w:val="2"/>
          <w:sz w:val="19"/>
        </w:rPr>
        <w:t></w:t>
      </w:r>
      <w:r>
        <w:rPr>
          <w:rFonts w:ascii="Times New Roman" w:hAnsi="Times New Roman"/>
          <w:position w:val="2"/>
          <w:sz w:val="19"/>
        </w:rPr>
        <w:tab/>
      </w:r>
      <w:r>
        <w:rPr>
          <w:sz w:val="23"/>
        </w:rPr>
        <w:t>1</w:t>
        <w:tab/>
      </w:r>
      <w:r>
        <w:rPr>
          <w:spacing w:val="-4"/>
          <w:sz w:val="23"/>
        </w:rPr>
        <w:t>0.893</w:t>
      </w:r>
    </w:p>
    <w:p>
      <w:pPr>
        <w:spacing w:line="131" w:lineRule="exact" w:before="0"/>
        <w:ind w:left="1303" w:right="0" w:firstLine="0"/>
        <w:jc w:val="left"/>
        <w:rPr>
          <w:rFonts w:ascii="Arial"/>
          <w:sz w:val="14"/>
        </w:rPr>
      </w:pPr>
      <w:r>
        <w:rPr>
          <w:rFonts w:ascii="Arial"/>
          <w:w w:val="89"/>
          <w:sz w:val="14"/>
        </w:rPr>
        <w:t>1</w:t>
      </w:r>
    </w:p>
    <w:p>
      <w:pPr>
        <w:pStyle w:val="BodyText"/>
        <w:spacing w:before="68"/>
        <w:ind w:left="1533" w:right="1933"/>
        <w:jc w:val="center"/>
      </w:pPr>
      <w:r>
        <w:rPr/>
        <w:br w:type="column"/>
      </w:r>
      <w:r>
        <w:rPr/>
        <w:t>10。3</w:t>
      </w:r>
    </w:p>
    <w:p>
      <w:pPr>
        <w:pStyle w:val="BodyText"/>
        <w:spacing w:before="1"/>
        <w:rPr>
          <w:sz w:val="26"/>
        </w:rPr>
      </w:pPr>
    </w:p>
    <w:p>
      <w:pPr>
        <w:pStyle w:val="BodyText"/>
        <w:tabs>
          <w:tab w:pos="2220" w:val="left" w:leader="none"/>
          <w:tab w:pos="3965" w:val="left" w:leader="none"/>
        </w:tabs>
        <w:ind w:left="1051"/>
      </w:pPr>
      <w:r>
        <w:rPr/>
        <w:t>1</w:t>
        <w:tab/>
        <w:t>0。785</w:t>
        <w:tab/>
      </w:r>
      <w:r>
        <w:rPr>
          <w:spacing w:val="-19"/>
        </w:rPr>
        <w:t>1</w:t>
      </w:r>
    </w:p>
    <w:p>
      <w:pPr>
        <w:pStyle w:val="BodyText"/>
        <w:spacing w:before="68"/>
        <w:ind w:left="341"/>
      </w:pPr>
      <w:r>
        <w:rPr/>
        <w:br w:type="column"/>
      </w:r>
      <w:r>
        <w:rPr/>
        <w:t>10。3</w:t>
      </w:r>
    </w:p>
    <w:p>
      <w:pPr>
        <w:pStyle w:val="BodyText"/>
        <w:rPr>
          <w:sz w:val="22"/>
        </w:rPr>
      </w:pPr>
      <w:r>
        <w:rPr/>
        <w:br w:type="column"/>
      </w:r>
      <w:r>
        <w:rPr>
          <w:sz w:val="22"/>
        </w:rPr>
      </w:r>
    </w:p>
    <w:p>
      <w:pPr>
        <w:pStyle w:val="BodyText"/>
        <w:spacing w:before="5"/>
        <w:rPr>
          <w:sz w:val="32"/>
        </w:rPr>
      </w:pPr>
    </w:p>
    <w:p>
      <w:pPr>
        <w:pStyle w:val="BodyText"/>
        <w:ind w:left="111"/>
      </w:pPr>
      <w:r>
        <w:rPr/>
        <w:t>0.775</w:t>
      </w:r>
    </w:p>
    <w:p>
      <w:pPr>
        <w:spacing w:after="0"/>
        <w:sectPr>
          <w:type w:val="continuous"/>
          <w:pgSz w:w="11910" w:h="16840"/>
          <w:pgMar w:top="900" w:bottom="280" w:left="320" w:right="320"/>
          <w:cols w:num="4" w:equalWidth="0">
            <w:col w:w="4863" w:space="59"/>
            <w:col w:w="4082" w:space="39"/>
            <w:col w:w="918" w:space="39"/>
            <w:col w:w="1270"/>
          </w:cols>
        </w:sectPr>
      </w:pPr>
    </w:p>
    <w:p>
      <w:pPr>
        <w:pStyle w:val="BodyText"/>
        <w:spacing w:after="1"/>
        <w:rPr>
          <w:sz w:val="19"/>
        </w:rPr>
      </w:pPr>
    </w:p>
    <w:tbl>
      <w:tblPr>
        <w:tblW w:w="0" w:type="auto"/>
        <w:jc w:val="left"/>
        <w:tblInd w:w="6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3"/>
        <w:gridCol w:w="1529"/>
        <w:gridCol w:w="1457"/>
        <w:gridCol w:w="1457"/>
        <w:gridCol w:w="1457"/>
        <w:gridCol w:w="1456"/>
        <w:gridCol w:w="1123"/>
      </w:tblGrid>
      <w:tr>
        <w:trPr>
          <w:trHeight w:val="390" w:hRule="atLeast"/>
        </w:trPr>
        <w:tc>
          <w:tcPr>
            <w:tcW w:w="1683" w:type="dxa"/>
          </w:tcPr>
          <w:p>
            <w:pPr>
              <w:pStyle w:val="TableParagraph"/>
              <w:spacing w:line="201" w:lineRule="exact" w:before="3"/>
              <w:ind w:left="501"/>
              <w:rPr>
                <w:rFonts w:ascii="Symbol" w:hAnsi="Symbol"/>
                <w:sz w:val="19"/>
              </w:rPr>
            </w:pPr>
            <w:r>
              <w:rPr>
                <w:rFonts w:ascii="Symbol" w:hAnsi="Symbol"/>
                <w:w w:val="101"/>
                <w:sz w:val="19"/>
              </w:rPr>
              <w:t></w:t>
            </w:r>
          </w:p>
          <w:p>
            <w:pPr>
              <w:pStyle w:val="TableParagraph"/>
              <w:spacing w:line="167" w:lineRule="exact"/>
              <w:ind w:right="255"/>
              <w:jc w:val="center"/>
              <w:rPr>
                <w:rFonts w:ascii="Arial"/>
                <w:sz w:val="19"/>
              </w:rPr>
            </w:pPr>
            <w:r>
              <w:rPr>
                <w:rFonts w:ascii="Arial"/>
                <w:w w:val="91"/>
                <w:sz w:val="19"/>
              </w:rPr>
              <w:t>2</w:t>
            </w:r>
          </w:p>
        </w:tc>
        <w:tc>
          <w:tcPr>
            <w:tcW w:w="1529" w:type="dxa"/>
          </w:tcPr>
          <w:p>
            <w:pPr>
              <w:pStyle w:val="TableParagraph"/>
              <w:spacing w:line="279" w:lineRule="exact"/>
              <w:ind w:left="435" w:right="364"/>
              <w:jc w:val="center"/>
              <w:rPr>
                <w:sz w:val="23"/>
              </w:rPr>
            </w:pPr>
            <w:r>
              <w:rPr>
                <w:sz w:val="23"/>
              </w:rPr>
              <w:t>1.0</w:t>
            </w:r>
          </w:p>
        </w:tc>
        <w:tc>
          <w:tcPr>
            <w:tcW w:w="1457" w:type="dxa"/>
          </w:tcPr>
          <w:p>
            <w:pPr>
              <w:pStyle w:val="TableParagraph"/>
              <w:spacing w:line="279" w:lineRule="exact"/>
              <w:ind w:left="363" w:right="363"/>
              <w:jc w:val="center"/>
              <w:rPr>
                <w:sz w:val="23"/>
              </w:rPr>
            </w:pPr>
            <w:r>
              <w:rPr>
                <w:sz w:val="23"/>
              </w:rPr>
              <w:t>1.0</w:t>
            </w:r>
          </w:p>
        </w:tc>
        <w:tc>
          <w:tcPr>
            <w:tcW w:w="1457" w:type="dxa"/>
          </w:tcPr>
          <w:p>
            <w:pPr>
              <w:pStyle w:val="TableParagraph"/>
              <w:spacing w:line="279" w:lineRule="exact"/>
              <w:ind w:left="363" w:right="363"/>
              <w:jc w:val="center"/>
              <w:rPr>
                <w:sz w:val="23"/>
              </w:rPr>
            </w:pPr>
            <w:r>
              <w:rPr>
                <w:sz w:val="23"/>
              </w:rPr>
              <w:t>1。0</w:t>
            </w:r>
          </w:p>
        </w:tc>
        <w:tc>
          <w:tcPr>
            <w:tcW w:w="1457" w:type="dxa"/>
          </w:tcPr>
          <w:p>
            <w:pPr>
              <w:pStyle w:val="TableParagraph"/>
              <w:spacing w:line="279" w:lineRule="exact"/>
              <w:ind w:left="363" w:right="363"/>
              <w:jc w:val="center"/>
              <w:rPr>
                <w:sz w:val="23"/>
              </w:rPr>
            </w:pPr>
            <w:r>
              <w:rPr>
                <w:sz w:val="23"/>
              </w:rPr>
              <w:t>1.0</w:t>
            </w:r>
          </w:p>
        </w:tc>
        <w:tc>
          <w:tcPr>
            <w:tcW w:w="1456" w:type="dxa"/>
          </w:tcPr>
          <w:p>
            <w:pPr>
              <w:pStyle w:val="TableParagraph"/>
              <w:spacing w:line="279" w:lineRule="exact"/>
              <w:ind w:left="275" w:right="274"/>
              <w:jc w:val="center"/>
              <w:rPr>
                <w:sz w:val="23"/>
              </w:rPr>
            </w:pPr>
            <w:r>
              <w:rPr>
                <w:sz w:val="23"/>
              </w:rPr>
              <w:t>1。0</w:t>
            </w:r>
          </w:p>
        </w:tc>
        <w:tc>
          <w:tcPr>
            <w:tcW w:w="1123" w:type="dxa"/>
          </w:tcPr>
          <w:p>
            <w:pPr>
              <w:pStyle w:val="TableParagraph"/>
              <w:spacing w:line="279" w:lineRule="exact"/>
              <w:ind w:left="362" w:right="31"/>
              <w:jc w:val="center"/>
              <w:rPr>
                <w:sz w:val="23"/>
              </w:rPr>
            </w:pPr>
            <w:r>
              <w:rPr>
                <w:sz w:val="23"/>
              </w:rPr>
              <w:t>1.0</w:t>
            </w:r>
          </w:p>
        </w:tc>
      </w:tr>
      <w:tr>
        <w:trPr>
          <w:trHeight w:val="515" w:hRule="atLeast"/>
        </w:trPr>
        <w:tc>
          <w:tcPr>
            <w:tcW w:w="1683" w:type="dxa"/>
          </w:tcPr>
          <w:p>
            <w:pPr>
              <w:pStyle w:val="TableParagraph"/>
              <w:spacing w:before="70"/>
              <w:ind w:left="536"/>
              <w:rPr>
                <w:rFonts w:ascii="Symbol" w:hAnsi="Symbol"/>
                <w:sz w:val="25"/>
              </w:rPr>
            </w:pPr>
            <w:r>
              <w:rPr>
                <w:rFonts w:ascii="Symbol" w:hAnsi="Symbol"/>
                <w:w w:val="103"/>
                <w:sz w:val="25"/>
              </w:rPr>
              <w:t></w:t>
            </w:r>
          </w:p>
        </w:tc>
        <w:tc>
          <w:tcPr>
            <w:tcW w:w="1529" w:type="dxa"/>
          </w:tcPr>
          <w:p>
            <w:pPr>
              <w:pStyle w:val="TableParagraph"/>
              <w:spacing w:before="112"/>
              <w:ind w:left="435" w:right="364"/>
              <w:jc w:val="center"/>
              <w:rPr>
                <w:sz w:val="23"/>
              </w:rPr>
            </w:pPr>
            <w:r>
              <w:rPr>
                <w:sz w:val="23"/>
              </w:rPr>
              <w:t>1。165</w:t>
            </w:r>
          </w:p>
        </w:tc>
        <w:tc>
          <w:tcPr>
            <w:tcW w:w="1457" w:type="dxa"/>
          </w:tcPr>
          <w:p>
            <w:pPr>
              <w:pStyle w:val="TableParagraph"/>
              <w:spacing w:before="112"/>
              <w:ind w:left="363" w:right="363"/>
              <w:jc w:val="center"/>
              <w:rPr>
                <w:sz w:val="23"/>
              </w:rPr>
            </w:pPr>
            <w:r>
              <w:rPr>
                <w:sz w:val="23"/>
              </w:rPr>
              <w:t>1.390</w:t>
            </w:r>
          </w:p>
        </w:tc>
        <w:tc>
          <w:tcPr>
            <w:tcW w:w="1457" w:type="dxa"/>
          </w:tcPr>
          <w:p>
            <w:pPr>
              <w:pStyle w:val="TableParagraph"/>
              <w:spacing w:before="112"/>
              <w:ind w:left="440"/>
              <w:rPr>
                <w:sz w:val="23"/>
              </w:rPr>
            </w:pPr>
            <w:r>
              <w:rPr>
                <w:sz w:val="23"/>
              </w:rPr>
              <w:t>1.242</w:t>
            </w:r>
          </w:p>
        </w:tc>
        <w:tc>
          <w:tcPr>
            <w:tcW w:w="1457" w:type="dxa"/>
          </w:tcPr>
          <w:p>
            <w:pPr>
              <w:pStyle w:val="TableParagraph"/>
              <w:spacing w:before="112"/>
              <w:ind w:left="363" w:right="363"/>
              <w:jc w:val="center"/>
              <w:rPr>
                <w:sz w:val="23"/>
              </w:rPr>
            </w:pPr>
            <w:r>
              <w:rPr>
                <w:sz w:val="23"/>
              </w:rPr>
              <w:t>1。736</w:t>
            </w:r>
          </w:p>
        </w:tc>
        <w:tc>
          <w:tcPr>
            <w:tcW w:w="1456" w:type="dxa"/>
          </w:tcPr>
          <w:p>
            <w:pPr>
              <w:pStyle w:val="TableParagraph"/>
              <w:spacing w:before="112"/>
              <w:ind w:left="275" w:right="274"/>
              <w:jc w:val="center"/>
              <w:rPr>
                <w:sz w:val="23"/>
              </w:rPr>
            </w:pPr>
            <w:r>
              <w:rPr>
                <w:sz w:val="23"/>
              </w:rPr>
              <w:t>1.164</w:t>
            </w:r>
          </w:p>
        </w:tc>
        <w:tc>
          <w:tcPr>
            <w:tcW w:w="1123" w:type="dxa"/>
          </w:tcPr>
          <w:p>
            <w:pPr>
              <w:pStyle w:val="TableParagraph"/>
              <w:spacing w:before="112"/>
              <w:ind w:left="362" w:right="31"/>
              <w:jc w:val="center"/>
              <w:rPr>
                <w:sz w:val="23"/>
              </w:rPr>
            </w:pPr>
            <w:r>
              <w:rPr>
                <w:sz w:val="23"/>
              </w:rPr>
              <w:t>1.952</w:t>
            </w:r>
          </w:p>
        </w:tc>
      </w:tr>
      <w:tr>
        <w:trPr>
          <w:trHeight w:val="400" w:hRule="atLeast"/>
        </w:trPr>
        <w:tc>
          <w:tcPr>
            <w:tcW w:w="1683" w:type="dxa"/>
          </w:tcPr>
          <w:p>
            <w:pPr>
              <w:pStyle w:val="TableParagraph"/>
              <w:spacing w:line="256" w:lineRule="exact" w:before="125"/>
              <w:ind w:left="176"/>
              <w:rPr>
                <w:sz w:val="23"/>
              </w:rPr>
            </w:pPr>
            <w:r>
              <w:rPr>
                <w:rFonts w:ascii="Symbol" w:hAnsi="Symbol" w:eastAsia="Symbol"/>
                <w:position w:val="2"/>
                <w:sz w:val="19"/>
              </w:rPr>
              <w:t></w:t>
            </w:r>
            <w:r>
              <w:rPr>
                <w:rFonts w:ascii="Times New Roman" w:hAnsi="Times New Roman" w:eastAsia="Times New Roman"/>
                <w:position w:val="2"/>
                <w:sz w:val="19"/>
              </w:rPr>
              <w:t> </w:t>
            </w:r>
            <w:r>
              <w:rPr>
                <w:rFonts w:ascii="Times New Roman" w:hAnsi="Times New Roman" w:eastAsia="Times New Roman"/>
                <w:i/>
                <w:position w:val="1"/>
                <w:sz w:val="23"/>
              </w:rPr>
              <w:t>e </w:t>
            </w:r>
            <w:r>
              <w:rPr>
                <w:sz w:val="23"/>
              </w:rPr>
              <w:t>(mm）</w:t>
            </w:r>
          </w:p>
        </w:tc>
        <w:tc>
          <w:tcPr>
            <w:tcW w:w="1529" w:type="dxa"/>
          </w:tcPr>
          <w:p>
            <w:pPr>
              <w:pStyle w:val="TableParagraph"/>
              <w:spacing w:line="256" w:lineRule="exact" w:before="125"/>
              <w:ind w:left="435" w:right="364"/>
              <w:jc w:val="center"/>
              <w:rPr>
                <w:sz w:val="23"/>
              </w:rPr>
            </w:pPr>
            <w:r>
              <w:rPr>
                <w:sz w:val="23"/>
              </w:rPr>
              <w:t>189.5</w:t>
            </w:r>
          </w:p>
        </w:tc>
        <w:tc>
          <w:tcPr>
            <w:tcW w:w="1457" w:type="dxa"/>
          </w:tcPr>
          <w:p>
            <w:pPr>
              <w:pStyle w:val="TableParagraph"/>
              <w:spacing w:line="256" w:lineRule="exact" w:before="125"/>
              <w:ind w:left="363" w:right="363"/>
              <w:jc w:val="center"/>
              <w:rPr>
                <w:sz w:val="23"/>
              </w:rPr>
            </w:pPr>
            <w:r>
              <w:rPr>
                <w:sz w:val="23"/>
              </w:rPr>
              <w:t>85.6</w:t>
            </w:r>
          </w:p>
        </w:tc>
        <w:tc>
          <w:tcPr>
            <w:tcW w:w="1457" w:type="dxa"/>
          </w:tcPr>
          <w:p>
            <w:pPr>
              <w:pStyle w:val="TableParagraph"/>
              <w:spacing w:line="256" w:lineRule="exact" w:before="125"/>
              <w:ind w:left="382"/>
              <w:rPr>
                <w:sz w:val="23"/>
              </w:rPr>
            </w:pPr>
            <w:r>
              <w:rPr>
                <w:sz w:val="23"/>
              </w:rPr>
              <w:t>180。7</w:t>
            </w:r>
          </w:p>
        </w:tc>
        <w:tc>
          <w:tcPr>
            <w:tcW w:w="1457" w:type="dxa"/>
          </w:tcPr>
          <w:p>
            <w:pPr>
              <w:pStyle w:val="TableParagraph"/>
              <w:spacing w:line="256" w:lineRule="exact" w:before="125"/>
              <w:ind w:left="363" w:right="363"/>
              <w:jc w:val="center"/>
              <w:rPr>
                <w:sz w:val="23"/>
              </w:rPr>
            </w:pPr>
            <w:r>
              <w:rPr>
                <w:sz w:val="23"/>
              </w:rPr>
              <w:t>65.3</w:t>
            </w:r>
          </w:p>
        </w:tc>
        <w:tc>
          <w:tcPr>
            <w:tcW w:w="1456" w:type="dxa"/>
          </w:tcPr>
          <w:p>
            <w:pPr>
              <w:pStyle w:val="TableParagraph"/>
              <w:spacing w:line="256" w:lineRule="exact" w:before="125"/>
              <w:ind w:left="275" w:right="274"/>
              <w:jc w:val="center"/>
              <w:rPr>
                <w:sz w:val="23"/>
              </w:rPr>
            </w:pPr>
            <w:r>
              <w:rPr>
                <w:sz w:val="23"/>
              </w:rPr>
              <w:t>250.4</w:t>
            </w:r>
          </w:p>
        </w:tc>
        <w:tc>
          <w:tcPr>
            <w:tcW w:w="1123" w:type="dxa"/>
          </w:tcPr>
          <w:p>
            <w:pPr>
              <w:pStyle w:val="TableParagraph"/>
              <w:spacing w:line="256" w:lineRule="exact" w:before="125"/>
              <w:ind w:left="362" w:right="31"/>
              <w:jc w:val="center"/>
              <w:rPr>
                <w:sz w:val="23"/>
              </w:rPr>
            </w:pPr>
            <w:r>
              <w:rPr>
                <w:sz w:val="23"/>
              </w:rPr>
              <w:t>56.0</w:t>
            </w:r>
          </w:p>
        </w:tc>
      </w:tr>
      <w:tr>
        <w:trPr>
          <w:trHeight w:val="120" w:hRule="atLeast"/>
        </w:trPr>
        <w:tc>
          <w:tcPr>
            <w:tcW w:w="1683" w:type="dxa"/>
          </w:tcPr>
          <w:p>
            <w:pPr>
              <w:pStyle w:val="TableParagraph"/>
              <w:spacing w:line="101" w:lineRule="exact"/>
              <w:ind w:left="428"/>
              <w:rPr>
                <w:rFonts w:ascii="Times New Roman"/>
                <w:i/>
                <w:sz w:val="13"/>
              </w:rPr>
            </w:pPr>
            <w:r>
              <w:rPr>
                <w:rFonts w:ascii="Times New Roman"/>
                <w:i/>
                <w:w w:val="105"/>
                <w:sz w:val="13"/>
              </w:rPr>
              <w:t>i</w:t>
            </w:r>
          </w:p>
        </w:tc>
        <w:tc>
          <w:tcPr>
            <w:tcW w:w="1529" w:type="dxa"/>
          </w:tcPr>
          <w:p>
            <w:pPr>
              <w:pStyle w:val="TableParagraph"/>
              <w:rPr>
                <w:rFonts w:ascii="Times New Roman"/>
                <w:sz w:val="6"/>
              </w:rPr>
            </w:pPr>
          </w:p>
        </w:tc>
        <w:tc>
          <w:tcPr>
            <w:tcW w:w="1457" w:type="dxa"/>
          </w:tcPr>
          <w:p>
            <w:pPr>
              <w:pStyle w:val="TableParagraph"/>
              <w:rPr>
                <w:rFonts w:ascii="Times New Roman"/>
                <w:sz w:val="6"/>
              </w:rPr>
            </w:pPr>
          </w:p>
        </w:tc>
        <w:tc>
          <w:tcPr>
            <w:tcW w:w="1457" w:type="dxa"/>
          </w:tcPr>
          <w:p>
            <w:pPr>
              <w:pStyle w:val="TableParagraph"/>
              <w:rPr>
                <w:rFonts w:ascii="Times New Roman"/>
                <w:sz w:val="6"/>
              </w:rPr>
            </w:pPr>
          </w:p>
        </w:tc>
        <w:tc>
          <w:tcPr>
            <w:tcW w:w="1457" w:type="dxa"/>
          </w:tcPr>
          <w:p>
            <w:pPr>
              <w:pStyle w:val="TableParagraph"/>
              <w:rPr>
                <w:rFonts w:ascii="Times New Roman"/>
                <w:sz w:val="6"/>
              </w:rPr>
            </w:pPr>
          </w:p>
        </w:tc>
        <w:tc>
          <w:tcPr>
            <w:tcW w:w="1456" w:type="dxa"/>
          </w:tcPr>
          <w:p>
            <w:pPr>
              <w:pStyle w:val="TableParagraph"/>
              <w:rPr>
                <w:rFonts w:ascii="Times New Roman"/>
                <w:sz w:val="6"/>
              </w:rPr>
            </w:pPr>
          </w:p>
        </w:tc>
        <w:tc>
          <w:tcPr>
            <w:tcW w:w="1123" w:type="dxa"/>
          </w:tcPr>
          <w:p>
            <w:pPr>
              <w:pStyle w:val="TableParagraph"/>
              <w:rPr>
                <w:rFonts w:ascii="Times New Roman"/>
                <w:sz w:val="6"/>
              </w:rPr>
            </w:pPr>
          </w:p>
        </w:tc>
      </w:tr>
      <w:tr>
        <w:trPr>
          <w:trHeight w:val="498" w:hRule="atLeast"/>
        </w:trPr>
        <w:tc>
          <w:tcPr>
            <w:tcW w:w="1683" w:type="dxa"/>
          </w:tcPr>
          <w:p>
            <w:pPr>
              <w:pStyle w:val="TableParagraph"/>
              <w:spacing w:before="129"/>
              <w:ind w:left="282"/>
              <w:rPr>
                <w:sz w:val="23"/>
              </w:rPr>
            </w:pPr>
            <w:r>
              <w:rPr>
                <w:sz w:val="23"/>
              </w:rPr>
              <w:t>e（mm)</w:t>
            </w:r>
          </w:p>
        </w:tc>
        <w:tc>
          <w:tcPr>
            <w:tcW w:w="1529" w:type="dxa"/>
          </w:tcPr>
          <w:p>
            <w:pPr>
              <w:pStyle w:val="TableParagraph"/>
              <w:spacing w:before="129"/>
              <w:ind w:left="435" w:right="364"/>
              <w:jc w:val="center"/>
              <w:rPr>
                <w:sz w:val="23"/>
              </w:rPr>
            </w:pPr>
            <w:r>
              <w:rPr>
                <w:sz w:val="23"/>
              </w:rPr>
              <w:t>404.5</w:t>
            </w:r>
          </w:p>
        </w:tc>
        <w:tc>
          <w:tcPr>
            <w:tcW w:w="1457" w:type="dxa"/>
          </w:tcPr>
          <w:p>
            <w:pPr>
              <w:pStyle w:val="TableParagraph"/>
              <w:spacing w:before="129"/>
              <w:ind w:left="363" w:right="363"/>
              <w:jc w:val="center"/>
              <w:rPr>
                <w:sz w:val="23"/>
              </w:rPr>
            </w:pPr>
            <w:r>
              <w:rPr>
                <w:sz w:val="23"/>
              </w:rPr>
              <w:t>300。6</w:t>
            </w:r>
          </w:p>
        </w:tc>
        <w:tc>
          <w:tcPr>
            <w:tcW w:w="1457" w:type="dxa"/>
          </w:tcPr>
          <w:p>
            <w:pPr>
              <w:pStyle w:val="TableParagraph"/>
              <w:spacing w:before="129"/>
              <w:ind w:left="440"/>
              <w:rPr>
                <w:sz w:val="23"/>
              </w:rPr>
            </w:pPr>
            <w:r>
              <w:rPr>
                <w:sz w:val="23"/>
              </w:rPr>
              <w:t>395.7</w:t>
            </w:r>
          </w:p>
        </w:tc>
        <w:tc>
          <w:tcPr>
            <w:tcW w:w="1457" w:type="dxa"/>
          </w:tcPr>
          <w:p>
            <w:pPr>
              <w:pStyle w:val="TableParagraph"/>
              <w:spacing w:before="129"/>
              <w:ind w:left="363" w:right="363"/>
              <w:jc w:val="center"/>
              <w:rPr>
                <w:sz w:val="23"/>
              </w:rPr>
            </w:pPr>
            <w:r>
              <w:rPr>
                <w:sz w:val="23"/>
              </w:rPr>
              <w:t>280。3</w:t>
            </w:r>
          </w:p>
        </w:tc>
        <w:tc>
          <w:tcPr>
            <w:tcW w:w="1456" w:type="dxa"/>
          </w:tcPr>
          <w:p>
            <w:pPr>
              <w:pStyle w:val="TableParagraph"/>
              <w:spacing w:before="129"/>
              <w:ind w:left="275" w:right="274"/>
              <w:jc w:val="center"/>
              <w:rPr>
                <w:sz w:val="23"/>
              </w:rPr>
            </w:pPr>
            <w:r>
              <w:rPr>
                <w:sz w:val="23"/>
              </w:rPr>
              <w:t>465.4</w:t>
            </w:r>
          </w:p>
        </w:tc>
        <w:tc>
          <w:tcPr>
            <w:tcW w:w="1123" w:type="dxa"/>
          </w:tcPr>
          <w:p>
            <w:pPr>
              <w:pStyle w:val="TableParagraph"/>
              <w:spacing w:before="129"/>
              <w:ind w:left="362" w:right="31"/>
              <w:jc w:val="center"/>
              <w:rPr>
                <w:sz w:val="23"/>
              </w:rPr>
            </w:pPr>
            <w:r>
              <w:rPr>
                <w:sz w:val="23"/>
              </w:rPr>
              <w:t>271。0</w:t>
            </w:r>
          </w:p>
        </w:tc>
      </w:tr>
      <w:tr>
        <w:trPr>
          <w:trHeight w:val="557" w:hRule="atLeast"/>
        </w:trPr>
        <w:tc>
          <w:tcPr>
            <w:tcW w:w="1683" w:type="dxa"/>
          </w:tcPr>
          <w:p>
            <w:pPr>
              <w:pStyle w:val="TableParagraph"/>
              <w:spacing w:before="108"/>
              <w:ind w:left="551"/>
              <w:rPr>
                <w:rFonts w:ascii="Symbol" w:hAnsi="Symbol"/>
                <w:sz w:val="25"/>
              </w:rPr>
            </w:pPr>
            <w:r>
              <w:rPr>
                <w:rFonts w:ascii="Symbol" w:hAnsi="Symbol"/>
                <w:w w:val="100"/>
                <w:sz w:val="25"/>
              </w:rPr>
              <w:t></w:t>
            </w:r>
          </w:p>
        </w:tc>
        <w:tc>
          <w:tcPr>
            <w:tcW w:w="1529" w:type="dxa"/>
          </w:tcPr>
          <w:p>
            <w:pPr>
              <w:pStyle w:val="TableParagraph"/>
              <w:spacing w:before="148"/>
              <w:ind w:left="435" w:right="364"/>
              <w:jc w:val="center"/>
              <w:rPr>
                <w:sz w:val="23"/>
              </w:rPr>
            </w:pPr>
            <w:r>
              <w:rPr>
                <w:sz w:val="23"/>
              </w:rPr>
              <w:t>0。398</w:t>
            </w:r>
          </w:p>
        </w:tc>
        <w:tc>
          <w:tcPr>
            <w:tcW w:w="1457" w:type="dxa"/>
          </w:tcPr>
          <w:p>
            <w:pPr>
              <w:pStyle w:val="TableParagraph"/>
              <w:spacing w:before="148"/>
              <w:ind w:left="363" w:right="363"/>
              <w:jc w:val="center"/>
              <w:rPr>
                <w:sz w:val="23"/>
              </w:rPr>
            </w:pPr>
            <w:r>
              <w:rPr>
                <w:sz w:val="23"/>
              </w:rPr>
              <w:t>0。614</w:t>
            </w:r>
          </w:p>
        </w:tc>
        <w:tc>
          <w:tcPr>
            <w:tcW w:w="1457" w:type="dxa"/>
          </w:tcPr>
          <w:p>
            <w:pPr>
              <w:pStyle w:val="TableParagraph"/>
              <w:spacing w:before="148"/>
              <w:ind w:left="382"/>
              <w:rPr>
                <w:sz w:val="23"/>
              </w:rPr>
            </w:pPr>
            <w:r>
              <w:rPr>
                <w:sz w:val="23"/>
              </w:rPr>
              <w:t>0。444</w:t>
            </w:r>
          </w:p>
        </w:tc>
        <w:tc>
          <w:tcPr>
            <w:tcW w:w="1457" w:type="dxa"/>
          </w:tcPr>
          <w:p>
            <w:pPr>
              <w:pStyle w:val="TableParagraph"/>
              <w:spacing w:before="148"/>
              <w:ind w:left="363" w:right="363"/>
              <w:jc w:val="center"/>
              <w:rPr>
                <w:sz w:val="23"/>
              </w:rPr>
            </w:pPr>
            <w:r>
              <w:rPr>
                <w:sz w:val="23"/>
              </w:rPr>
              <w:t>0.696</w:t>
            </w:r>
          </w:p>
        </w:tc>
        <w:tc>
          <w:tcPr>
            <w:tcW w:w="1456" w:type="dxa"/>
          </w:tcPr>
          <w:p>
            <w:pPr>
              <w:pStyle w:val="TableParagraph"/>
              <w:spacing w:before="148"/>
              <w:ind w:left="275" w:right="274"/>
              <w:jc w:val="center"/>
              <w:rPr>
                <w:sz w:val="23"/>
              </w:rPr>
            </w:pPr>
            <w:r>
              <w:rPr>
                <w:sz w:val="23"/>
              </w:rPr>
              <w:t>0.451</w:t>
            </w:r>
          </w:p>
        </w:tc>
        <w:tc>
          <w:tcPr>
            <w:tcW w:w="1123" w:type="dxa"/>
          </w:tcPr>
          <w:p>
            <w:pPr>
              <w:pStyle w:val="TableParagraph"/>
              <w:spacing w:before="148"/>
              <w:ind w:left="362" w:right="31"/>
              <w:jc w:val="center"/>
              <w:rPr>
                <w:sz w:val="23"/>
              </w:rPr>
            </w:pPr>
            <w:r>
              <w:rPr>
                <w:sz w:val="23"/>
              </w:rPr>
              <w:t>0.712</w:t>
            </w:r>
          </w:p>
        </w:tc>
      </w:tr>
      <w:tr>
        <w:trPr>
          <w:trHeight w:val="504" w:hRule="atLeast"/>
        </w:trPr>
        <w:tc>
          <w:tcPr>
            <w:tcW w:w="1683" w:type="dxa"/>
          </w:tcPr>
          <w:p>
            <w:pPr>
              <w:pStyle w:val="TableParagraph"/>
              <w:spacing w:before="110"/>
              <w:ind w:left="169"/>
              <w:rPr>
                <w:sz w:val="23"/>
              </w:rPr>
            </w:pPr>
            <w:r>
              <w:rPr>
                <w:sz w:val="23"/>
              </w:rPr>
              <w:t>偏心性质</w:t>
            </w:r>
          </w:p>
        </w:tc>
        <w:tc>
          <w:tcPr>
            <w:tcW w:w="1529" w:type="dxa"/>
          </w:tcPr>
          <w:p>
            <w:pPr>
              <w:pStyle w:val="TableParagraph"/>
              <w:spacing w:before="110"/>
              <w:ind w:left="435" w:right="364"/>
              <w:jc w:val="center"/>
              <w:rPr>
                <w:sz w:val="23"/>
              </w:rPr>
            </w:pPr>
            <w:r>
              <w:rPr>
                <w:sz w:val="23"/>
              </w:rPr>
              <w:t>大偏心</w:t>
            </w:r>
          </w:p>
        </w:tc>
        <w:tc>
          <w:tcPr>
            <w:tcW w:w="1457" w:type="dxa"/>
          </w:tcPr>
          <w:p>
            <w:pPr>
              <w:pStyle w:val="TableParagraph"/>
              <w:spacing w:before="110"/>
              <w:ind w:left="363" w:right="363"/>
              <w:jc w:val="center"/>
              <w:rPr>
                <w:sz w:val="23"/>
              </w:rPr>
            </w:pPr>
            <w:r>
              <w:rPr>
                <w:sz w:val="23"/>
              </w:rPr>
              <w:t>小偏心</w:t>
            </w:r>
          </w:p>
        </w:tc>
        <w:tc>
          <w:tcPr>
            <w:tcW w:w="1457" w:type="dxa"/>
          </w:tcPr>
          <w:p>
            <w:pPr>
              <w:pStyle w:val="TableParagraph"/>
              <w:spacing w:before="110"/>
              <w:ind w:left="382"/>
              <w:rPr>
                <w:sz w:val="23"/>
              </w:rPr>
            </w:pPr>
            <w:r>
              <w:rPr>
                <w:sz w:val="23"/>
              </w:rPr>
              <w:t>大偏心</w:t>
            </w:r>
          </w:p>
        </w:tc>
        <w:tc>
          <w:tcPr>
            <w:tcW w:w="1457" w:type="dxa"/>
          </w:tcPr>
          <w:p>
            <w:pPr>
              <w:pStyle w:val="TableParagraph"/>
              <w:spacing w:before="110"/>
              <w:ind w:left="363" w:right="363"/>
              <w:jc w:val="center"/>
              <w:rPr>
                <w:sz w:val="23"/>
              </w:rPr>
            </w:pPr>
            <w:r>
              <w:rPr>
                <w:sz w:val="23"/>
              </w:rPr>
              <w:t>小偏心</w:t>
            </w:r>
          </w:p>
        </w:tc>
        <w:tc>
          <w:tcPr>
            <w:tcW w:w="1456" w:type="dxa"/>
          </w:tcPr>
          <w:p>
            <w:pPr>
              <w:pStyle w:val="TableParagraph"/>
              <w:spacing w:before="110"/>
              <w:ind w:left="275" w:right="274"/>
              <w:jc w:val="center"/>
              <w:rPr>
                <w:sz w:val="23"/>
              </w:rPr>
            </w:pPr>
            <w:r>
              <w:rPr>
                <w:sz w:val="23"/>
              </w:rPr>
              <w:t>大偏心</w:t>
            </w:r>
          </w:p>
        </w:tc>
        <w:tc>
          <w:tcPr>
            <w:tcW w:w="1123" w:type="dxa"/>
          </w:tcPr>
          <w:p>
            <w:pPr>
              <w:pStyle w:val="TableParagraph"/>
              <w:spacing w:before="110"/>
              <w:ind w:left="362" w:right="31"/>
              <w:jc w:val="center"/>
              <w:rPr>
                <w:sz w:val="23"/>
              </w:rPr>
            </w:pPr>
            <w:r>
              <w:rPr>
                <w:sz w:val="23"/>
              </w:rPr>
              <w:t>小偏心</w:t>
            </w:r>
          </w:p>
        </w:tc>
      </w:tr>
      <w:tr>
        <w:trPr>
          <w:trHeight w:val="411" w:hRule="atLeast"/>
        </w:trPr>
        <w:tc>
          <w:tcPr>
            <w:tcW w:w="1683" w:type="dxa"/>
          </w:tcPr>
          <w:p>
            <w:pPr>
              <w:pStyle w:val="TableParagraph"/>
              <w:spacing w:line="254" w:lineRule="exact" w:before="138"/>
              <w:ind w:left="50"/>
              <w:rPr>
                <w:rFonts w:ascii="Arial" w:hAnsi="Arial"/>
                <w:sz w:val="22"/>
              </w:rPr>
            </w:pPr>
            <w:r>
              <w:rPr>
                <w:rFonts w:ascii="Times New Roman" w:hAnsi="Times New Roman"/>
                <w:i/>
                <w:sz w:val="22"/>
              </w:rPr>
              <w:t>A </w:t>
            </w:r>
            <w:r>
              <w:rPr>
                <w:rFonts w:ascii="Symbol" w:hAnsi="Symbol"/>
                <w:sz w:val="22"/>
              </w:rPr>
              <w:t></w:t>
            </w:r>
            <w:r>
              <w:rPr>
                <w:rFonts w:ascii="Times New Roman" w:hAnsi="Times New Roman"/>
                <w:sz w:val="22"/>
              </w:rPr>
              <w:t> </w:t>
            </w:r>
            <w:r>
              <w:rPr>
                <w:rFonts w:ascii="Times New Roman" w:hAnsi="Times New Roman"/>
                <w:i/>
                <w:sz w:val="22"/>
              </w:rPr>
              <w:t>A</w:t>
            </w:r>
            <w:r>
              <w:rPr>
                <w:rFonts w:ascii="Arial" w:hAnsi="Arial"/>
                <w:position w:val="2"/>
                <w:sz w:val="13"/>
              </w:rPr>
              <w:t>' </w:t>
            </w:r>
            <w:r>
              <w:rPr>
                <w:rFonts w:ascii="Arial" w:hAnsi="Arial"/>
                <w:sz w:val="22"/>
              </w:rPr>
              <w:t>(</w:t>
            </w:r>
            <w:r>
              <w:rPr>
                <w:rFonts w:ascii="Times New Roman" w:hAnsi="Times New Roman"/>
                <w:i/>
                <w:sz w:val="22"/>
              </w:rPr>
              <w:t>mm</w:t>
            </w:r>
            <w:r>
              <w:rPr>
                <w:rFonts w:ascii="Arial" w:hAnsi="Arial"/>
                <w:position w:val="2"/>
                <w:sz w:val="13"/>
              </w:rPr>
              <w:t>2 </w:t>
            </w:r>
            <w:r>
              <w:rPr>
                <w:rFonts w:ascii="Arial" w:hAnsi="Arial"/>
                <w:sz w:val="22"/>
              </w:rPr>
              <w:t>)</w:t>
            </w:r>
          </w:p>
        </w:tc>
        <w:tc>
          <w:tcPr>
            <w:tcW w:w="1529" w:type="dxa"/>
          </w:tcPr>
          <w:p>
            <w:pPr>
              <w:pStyle w:val="TableParagraph"/>
              <w:spacing w:line="266" w:lineRule="exact" w:before="126"/>
              <w:ind w:left="435" w:right="364"/>
              <w:jc w:val="center"/>
              <w:rPr>
                <w:sz w:val="23"/>
              </w:rPr>
            </w:pPr>
            <w:r>
              <w:rPr>
                <w:sz w:val="23"/>
              </w:rPr>
              <w:t>318</w:t>
            </w:r>
          </w:p>
        </w:tc>
        <w:tc>
          <w:tcPr>
            <w:tcW w:w="1457" w:type="dxa"/>
          </w:tcPr>
          <w:p>
            <w:pPr>
              <w:pStyle w:val="TableParagraph"/>
              <w:spacing w:line="266" w:lineRule="exact" w:before="126"/>
              <w:ind w:left="363" w:right="363"/>
              <w:jc w:val="center"/>
              <w:rPr>
                <w:sz w:val="23"/>
              </w:rPr>
            </w:pPr>
            <w:r>
              <w:rPr>
                <w:sz w:val="23"/>
              </w:rPr>
              <w:t>＜0</w:t>
            </w:r>
          </w:p>
        </w:tc>
        <w:tc>
          <w:tcPr>
            <w:tcW w:w="1457" w:type="dxa"/>
          </w:tcPr>
          <w:p>
            <w:pPr>
              <w:pStyle w:val="TableParagraph"/>
              <w:spacing w:line="266" w:lineRule="exact" w:before="126"/>
              <w:ind w:left="363" w:right="363"/>
              <w:jc w:val="center"/>
              <w:rPr>
                <w:sz w:val="23"/>
              </w:rPr>
            </w:pPr>
            <w:r>
              <w:rPr>
                <w:sz w:val="23"/>
              </w:rPr>
              <w:t>376</w:t>
            </w:r>
          </w:p>
        </w:tc>
        <w:tc>
          <w:tcPr>
            <w:tcW w:w="1457" w:type="dxa"/>
          </w:tcPr>
          <w:p>
            <w:pPr>
              <w:pStyle w:val="TableParagraph"/>
              <w:spacing w:line="266" w:lineRule="exact" w:before="126"/>
              <w:ind w:left="363" w:right="363"/>
              <w:jc w:val="center"/>
              <w:rPr>
                <w:sz w:val="23"/>
              </w:rPr>
            </w:pPr>
            <w:r>
              <w:rPr>
                <w:sz w:val="23"/>
              </w:rPr>
              <w:t>＜0</w:t>
            </w:r>
          </w:p>
        </w:tc>
        <w:tc>
          <w:tcPr>
            <w:tcW w:w="1456" w:type="dxa"/>
          </w:tcPr>
          <w:p>
            <w:pPr>
              <w:pStyle w:val="TableParagraph"/>
              <w:spacing w:line="266" w:lineRule="exact" w:before="126"/>
              <w:ind w:left="275" w:right="274"/>
              <w:jc w:val="center"/>
              <w:rPr>
                <w:sz w:val="23"/>
              </w:rPr>
            </w:pPr>
            <w:r>
              <w:rPr>
                <w:sz w:val="23"/>
              </w:rPr>
              <w:t>1184</w:t>
            </w:r>
          </w:p>
        </w:tc>
        <w:tc>
          <w:tcPr>
            <w:tcW w:w="1123" w:type="dxa"/>
          </w:tcPr>
          <w:p>
            <w:pPr>
              <w:pStyle w:val="TableParagraph"/>
              <w:spacing w:line="266" w:lineRule="exact" w:before="126"/>
              <w:ind w:left="362" w:right="31"/>
              <w:jc w:val="center"/>
              <w:rPr>
                <w:sz w:val="23"/>
              </w:rPr>
            </w:pPr>
            <w:r>
              <w:rPr>
                <w:sz w:val="23"/>
              </w:rPr>
              <w:t>＜0</w:t>
            </w:r>
          </w:p>
        </w:tc>
      </w:tr>
      <w:tr>
        <w:trPr>
          <w:trHeight w:val="117" w:hRule="atLeast"/>
        </w:trPr>
        <w:tc>
          <w:tcPr>
            <w:tcW w:w="1683" w:type="dxa"/>
          </w:tcPr>
          <w:p>
            <w:pPr>
              <w:pStyle w:val="TableParagraph"/>
              <w:tabs>
                <w:tab w:pos="592" w:val="left" w:leader="none"/>
              </w:tabs>
              <w:spacing w:line="98" w:lineRule="exact"/>
              <w:ind w:left="166"/>
              <w:rPr>
                <w:rFonts w:ascii="Times New Roman"/>
                <w:i/>
                <w:sz w:val="13"/>
              </w:rPr>
            </w:pPr>
            <w:r>
              <w:rPr>
                <w:rFonts w:ascii="Times New Roman"/>
                <w:i/>
                <w:sz w:val="13"/>
              </w:rPr>
              <w:t>s</w:t>
              <w:tab/>
              <w:t>s</w:t>
            </w:r>
          </w:p>
        </w:tc>
        <w:tc>
          <w:tcPr>
            <w:tcW w:w="1529" w:type="dxa"/>
          </w:tcPr>
          <w:p>
            <w:pPr>
              <w:pStyle w:val="TableParagraph"/>
              <w:rPr>
                <w:rFonts w:ascii="Times New Roman"/>
                <w:sz w:val="6"/>
              </w:rPr>
            </w:pPr>
          </w:p>
        </w:tc>
        <w:tc>
          <w:tcPr>
            <w:tcW w:w="1457" w:type="dxa"/>
          </w:tcPr>
          <w:p>
            <w:pPr>
              <w:pStyle w:val="TableParagraph"/>
              <w:rPr>
                <w:rFonts w:ascii="Times New Roman"/>
                <w:sz w:val="6"/>
              </w:rPr>
            </w:pPr>
          </w:p>
        </w:tc>
        <w:tc>
          <w:tcPr>
            <w:tcW w:w="1457" w:type="dxa"/>
          </w:tcPr>
          <w:p>
            <w:pPr>
              <w:pStyle w:val="TableParagraph"/>
              <w:rPr>
                <w:rFonts w:ascii="Times New Roman"/>
                <w:sz w:val="6"/>
              </w:rPr>
            </w:pPr>
          </w:p>
        </w:tc>
        <w:tc>
          <w:tcPr>
            <w:tcW w:w="1457" w:type="dxa"/>
          </w:tcPr>
          <w:p>
            <w:pPr>
              <w:pStyle w:val="TableParagraph"/>
              <w:rPr>
                <w:rFonts w:ascii="Times New Roman"/>
                <w:sz w:val="6"/>
              </w:rPr>
            </w:pPr>
          </w:p>
        </w:tc>
        <w:tc>
          <w:tcPr>
            <w:tcW w:w="1456" w:type="dxa"/>
          </w:tcPr>
          <w:p>
            <w:pPr>
              <w:pStyle w:val="TableParagraph"/>
              <w:rPr>
                <w:rFonts w:ascii="Times New Roman"/>
                <w:sz w:val="6"/>
              </w:rPr>
            </w:pPr>
          </w:p>
        </w:tc>
        <w:tc>
          <w:tcPr>
            <w:tcW w:w="1123" w:type="dxa"/>
          </w:tcPr>
          <w:p>
            <w:pPr>
              <w:pStyle w:val="TableParagraph"/>
              <w:rPr>
                <w:rFonts w:ascii="Times New Roman"/>
                <w:sz w:val="6"/>
              </w:rPr>
            </w:pPr>
          </w:p>
        </w:tc>
      </w:tr>
    </w:tbl>
    <w:p>
      <w:pPr>
        <w:pStyle w:val="BodyText"/>
        <w:spacing w:before="5"/>
        <w:rPr>
          <w:sz w:val="5"/>
        </w:rPr>
      </w:pPr>
    </w:p>
    <w:p>
      <w:pPr>
        <w:spacing w:after="0"/>
        <w:rPr>
          <w:sz w:val="5"/>
        </w:rPr>
        <w:sectPr>
          <w:type w:val="continuous"/>
          <w:pgSz w:w="11910" w:h="16840"/>
          <w:pgMar w:top="900" w:bottom="280" w:left="320" w:right="320"/>
        </w:sectPr>
      </w:pPr>
    </w:p>
    <w:p>
      <w:pPr>
        <w:pStyle w:val="BodyText"/>
        <w:tabs>
          <w:tab w:pos="3602" w:val="left" w:leader="none"/>
        </w:tabs>
        <w:spacing w:before="45"/>
        <w:ind w:left="1031"/>
      </w:pPr>
      <w:r>
        <w:rPr/>
        <w:t>选筋</w:t>
        <w:tab/>
        <w:t>4</w:t>
      </w:r>
      <w:r>
        <w:rPr>
          <w:spacing w:val="28"/>
        </w:rPr>
        <w:t> </w:t>
      </w:r>
      <w:r>
        <w:rPr/>
        <w:t>18</w:t>
      </w:r>
    </w:p>
    <w:p>
      <w:pPr>
        <w:pStyle w:val="BodyText"/>
        <w:spacing w:before="45"/>
        <w:ind w:left="1031"/>
      </w:pPr>
      <w:r>
        <w:rPr/>
        <w:br w:type="column"/>
      </w:r>
      <w:r>
        <w:rPr/>
        <w:t>4 18</w:t>
      </w:r>
    </w:p>
    <w:p>
      <w:pPr>
        <w:pStyle w:val="BodyText"/>
        <w:spacing w:before="45"/>
        <w:ind w:left="1030" w:right="1344"/>
        <w:jc w:val="center"/>
      </w:pPr>
      <w:r>
        <w:rPr/>
        <w:br w:type="column"/>
      </w:r>
      <w:r>
        <w:rPr/>
        <w:t>4 25</w:t>
      </w:r>
    </w:p>
    <w:p>
      <w:pPr>
        <w:spacing w:after="0"/>
        <w:jc w:val="center"/>
        <w:sectPr>
          <w:type w:val="continuous"/>
          <w:pgSz w:w="11910" w:h="16840"/>
          <w:pgMar w:top="900" w:bottom="280" w:left="320" w:right="320"/>
          <w:cols w:num="3" w:equalWidth="0">
            <w:col w:w="4132" w:space="1352"/>
            <w:col w:w="1562" w:space="1350"/>
            <w:col w:w="2874"/>
          </w:cols>
        </w:sectPr>
      </w:pPr>
    </w:p>
    <w:p>
      <w:pPr>
        <w:pStyle w:val="BodyText"/>
        <w:ind w:left="119"/>
        <w:rPr>
          <w:sz w:val="20"/>
        </w:rPr>
      </w:pPr>
      <w:r>
        <w:rPr>
          <w:sz w:val="20"/>
        </w:rPr>
        <w:pict>
          <v:group style="width:552pt;height:75.350pt;mso-position-horizontal-relative:char;mso-position-vertical-relative:line" coordorigin="0,0" coordsize="11040,1507">
            <v:shape style="position:absolute;left:0;top:0;width:11040;height:1507" type="#_x0000_t75" stroked="false">
              <v:imagedata r:id="rId158" o:title=""/>
            </v:shape>
            <v:shape style="position:absolute;left:452;top:352;width:1403;height:231" type="#_x0000_t202" filled="false" stroked="false">
              <v:textbox inset="0,0,0,0">
                <w:txbxContent>
                  <w:p>
                    <w:pPr>
                      <w:spacing w:line="230" w:lineRule="exact" w:before="0"/>
                      <w:ind w:left="0" w:right="0" w:firstLine="0"/>
                      <w:jc w:val="left"/>
                      <w:rPr>
                        <w:sz w:val="23"/>
                      </w:rPr>
                    </w:pPr>
                    <w:r>
                      <w:rPr>
                        <w:sz w:val="23"/>
                      </w:rPr>
                      <w:t>实配面积(mm)</w:t>
                    </w:r>
                  </w:p>
                </w:txbxContent>
              </v:textbox>
              <w10:wrap type="none"/>
            </v:shape>
            <v:shape style="position:absolute;left:3496;top:352;width:481;height:231" type="#_x0000_t202" filled="false" stroked="false">
              <v:textbox inset="0,0,0,0">
                <w:txbxContent>
                  <w:p>
                    <w:pPr>
                      <w:spacing w:line="230" w:lineRule="exact" w:before="0"/>
                      <w:ind w:left="0" w:right="0" w:firstLine="0"/>
                      <w:jc w:val="left"/>
                      <w:rPr>
                        <w:sz w:val="23"/>
                      </w:rPr>
                    </w:pPr>
                    <w:r>
                      <w:rPr>
                        <w:sz w:val="23"/>
                      </w:rPr>
                      <w:t>1017</w:t>
                    </w:r>
                  </w:p>
                </w:txbxContent>
              </v:textbox>
              <w10:wrap type="none"/>
            </v:shape>
            <v:shape style="position:absolute;left:6410;top:352;width:481;height:231" type="#_x0000_t202" filled="false" stroked="false">
              <v:textbox inset="0,0,0,0">
                <w:txbxContent>
                  <w:p>
                    <w:pPr>
                      <w:spacing w:line="230" w:lineRule="exact" w:before="0"/>
                      <w:ind w:left="0" w:right="0" w:firstLine="0"/>
                      <w:jc w:val="left"/>
                      <w:rPr>
                        <w:sz w:val="23"/>
                      </w:rPr>
                    </w:pPr>
                    <w:r>
                      <w:rPr>
                        <w:sz w:val="23"/>
                      </w:rPr>
                      <w:t>1017</w:t>
                    </w:r>
                  </w:p>
                </w:txbxContent>
              </v:textbox>
              <w10:wrap type="none"/>
            </v:shape>
            <v:shape style="position:absolute;left:9322;top:352;width:481;height:231" type="#_x0000_t202" filled="false" stroked="false">
              <v:textbox inset="0,0,0,0">
                <w:txbxContent>
                  <w:p>
                    <w:pPr>
                      <w:spacing w:line="230" w:lineRule="exact" w:before="0"/>
                      <w:ind w:left="0" w:right="0" w:firstLine="0"/>
                      <w:jc w:val="left"/>
                      <w:rPr>
                        <w:sz w:val="23"/>
                      </w:rPr>
                    </w:pPr>
                    <w:r>
                      <w:rPr>
                        <w:sz w:val="23"/>
                      </w:rPr>
                      <w:t>1964</w:t>
                    </w:r>
                  </w:p>
                </w:txbxContent>
              </v:textbox>
              <w10:wrap type="none"/>
            </v:shape>
            <v:shape style="position:absolute;left:866;top:1070;width:437;height:241" type="#_x0000_t202" filled="false" stroked="false">
              <v:textbox inset="0,0,0,0">
                <w:txbxContent>
                  <w:p>
                    <w:pPr>
                      <w:spacing w:line="240" w:lineRule="exact" w:before="0"/>
                      <w:ind w:left="0" w:right="0" w:firstLine="0"/>
                      <w:jc w:val="left"/>
                      <w:rPr>
                        <w:sz w:val="23"/>
                      </w:rPr>
                    </w:pPr>
                    <w:r>
                      <w:rPr>
                        <w:rFonts w:ascii="Symbol" w:hAnsi="Symbol" w:eastAsia="Symbol"/>
                        <w:sz w:val="19"/>
                      </w:rPr>
                      <w:t></w:t>
                    </w:r>
                    <w:r>
                      <w:rPr>
                        <w:rFonts w:ascii="Times New Roman" w:hAnsi="Times New Roman" w:eastAsia="Times New Roman"/>
                        <w:sz w:val="19"/>
                      </w:rPr>
                      <w:t> </w:t>
                    </w:r>
                    <w:r>
                      <w:rPr>
                        <w:sz w:val="23"/>
                      </w:rPr>
                      <w:t>％</w:t>
                    </w:r>
                  </w:p>
                </w:txbxContent>
              </v:textbox>
              <w10:wrap type="none"/>
            </v:shape>
            <v:shape style="position:absolute;left:3439;top:1070;width:597;height:231" type="#_x0000_t202" filled="false" stroked="false">
              <v:textbox inset="0,0,0,0">
                <w:txbxContent>
                  <w:p>
                    <w:pPr>
                      <w:spacing w:line="230" w:lineRule="exact" w:before="0"/>
                      <w:ind w:left="0" w:right="0" w:firstLine="0"/>
                      <w:jc w:val="left"/>
                      <w:rPr>
                        <w:sz w:val="23"/>
                      </w:rPr>
                    </w:pPr>
                    <w:r>
                      <w:rPr>
                        <w:sz w:val="23"/>
                      </w:rPr>
                      <w:t>0。87</w:t>
                    </w:r>
                  </w:p>
                </w:txbxContent>
              </v:textbox>
              <w10:wrap type="none"/>
            </v:shape>
            <v:shape style="position:absolute;left:6410;top:1070;width:481;height:231" type="#_x0000_t202" filled="false" stroked="false">
              <v:textbox inset="0,0,0,0">
                <w:txbxContent>
                  <w:p>
                    <w:pPr>
                      <w:spacing w:line="230" w:lineRule="exact" w:before="0"/>
                      <w:ind w:left="0" w:right="0" w:firstLine="0"/>
                      <w:jc w:val="left"/>
                      <w:rPr>
                        <w:sz w:val="23"/>
                      </w:rPr>
                    </w:pPr>
                    <w:r>
                      <w:rPr>
                        <w:sz w:val="23"/>
                      </w:rPr>
                      <w:t>0.87</w:t>
                    </w:r>
                  </w:p>
                </w:txbxContent>
              </v:textbox>
              <w10:wrap type="none"/>
            </v:shape>
            <v:shape style="position:absolute;left:9264;top:1070;width:596;height:231" type="#_x0000_t202" filled="false" stroked="false">
              <v:textbox inset="0,0,0,0">
                <w:txbxContent>
                  <w:p>
                    <w:pPr>
                      <w:spacing w:line="230" w:lineRule="exact" w:before="0"/>
                      <w:ind w:left="0" w:right="0" w:firstLine="0"/>
                      <w:jc w:val="left"/>
                      <w:rPr>
                        <w:sz w:val="23"/>
                      </w:rPr>
                    </w:pPr>
                    <w:r>
                      <w:rPr>
                        <w:sz w:val="23"/>
                      </w:rPr>
                      <w:t>1。69</w:t>
                    </w:r>
                  </w:p>
                </w:txbxContent>
              </v:textbox>
              <w10:wrap type="none"/>
            </v:shape>
          </v:group>
        </w:pict>
      </w:r>
      <w:r>
        <w:rPr>
          <w:sz w:val="20"/>
        </w:rPr>
      </w:r>
    </w:p>
    <w:p>
      <w:pPr>
        <w:pStyle w:val="BodyText"/>
        <w:spacing w:before="6"/>
        <w:rPr>
          <w:sz w:val="12"/>
        </w:rPr>
      </w:pPr>
    </w:p>
    <w:p>
      <w:pPr>
        <w:spacing w:after="0"/>
        <w:rPr>
          <w:sz w:val="12"/>
        </w:rPr>
        <w:sectPr>
          <w:pgSz w:w="11910" w:h="16840"/>
          <w:pgMar w:header="701" w:footer="0" w:top="900" w:bottom="280" w:left="320" w:right="320"/>
        </w:sectPr>
      </w:pPr>
    </w:p>
    <w:p>
      <w:pPr>
        <w:pStyle w:val="BodyText"/>
        <w:spacing w:before="68"/>
        <w:ind w:left="745"/>
      </w:pPr>
      <w:r>
        <w:rPr/>
        <w:t>3、斜截面承载能力计算</w:t>
      </w:r>
    </w:p>
    <w:p>
      <w:pPr>
        <w:pStyle w:val="BodyText"/>
        <w:spacing w:before="106"/>
        <w:ind w:left="707"/>
      </w:pPr>
      <w:r>
        <w:rPr/>
        <w:t>以第一层柱为例，剪力设计值按下式调整：</w:t>
      </w:r>
    </w:p>
    <w:p>
      <w:pPr>
        <w:pStyle w:val="BodyText"/>
        <w:rPr>
          <w:sz w:val="30"/>
        </w:rPr>
      </w:pPr>
      <w:r>
        <w:rPr/>
        <w:br w:type="column"/>
      </w:r>
      <w:r>
        <w:rPr>
          <w:sz w:val="30"/>
        </w:rPr>
      </w:r>
    </w:p>
    <w:p>
      <w:pPr>
        <w:pStyle w:val="BodyText"/>
        <w:spacing w:before="7"/>
        <w:rPr>
          <w:sz w:val="40"/>
        </w:rPr>
      </w:pPr>
    </w:p>
    <w:p>
      <w:pPr>
        <w:spacing w:line="153" w:lineRule="exact" w:before="0"/>
        <w:ind w:left="401" w:right="0" w:firstLine="0"/>
        <w:jc w:val="left"/>
        <w:rPr>
          <w:rFonts w:ascii="Times New Roman" w:hAnsi="Times New Roman"/>
          <w:i/>
          <w:sz w:val="14"/>
        </w:rPr>
      </w:pPr>
      <w:r>
        <w:rPr/>
        <w:drawing>
          <wp:anchor distT="0" distB="0" distL="0" distR="0" allowOverlap="1" layoutInCell="1" locked="0" behindDoc="1" simplePos="0" relativeHeight="236479488">
            <wp:simplePos x="0" y="0"/>
            <wp:positionH relativeFrom="page">
              <wp:posOffset>3699657</wp:posOffset>
            </wp:positionH>
            <wp:positionV relativeFrom="paragraph">
              <wp:posOffset>208332</wp:posOffset>
            </wp:positionV>
            <wp:extent cx="651884" cy="25398"/>
            <wp:effectExtent l="0" t="0" r="0" b="0"/>
            <wp:wrapNone/>
            <wp:docPr id="107" name="image67.png"/>
            <wp:cNvGraphicFramePr>
              <a:graphicFrameLocks noChangeAspect="1"/>
            </wp:cNvGraphicFramePr>
            <a:graphic>
              <a:graphicData uri="http://schemas.openxmlformats.org/drawingml/2006/picture">
                <pic:pic>
                  <pic:nvPicPr>
                    <pic:cNvPr id="108" name="image67.png"/>
                    <pic:cNvPicPr/>
                  </pic:nvPicPr>
                  <pic:blipFill>
                    <a:blip r:embed="rId74" cstate="print"/>
                    <a:stretch>
                      <a:fillRect/>
                    </a:stretch>
                  </pic:blipFill>
                  <pic:spPr>
                    <a:xfrm>
                      <a:off x="0" y="0"/>
                      <a:ext cx="651884" cy="25398"/>
                    </a:xfrm>
                    <a:prstGeom prst="rect">
                      <a:avLst/>
                    </a:prstGeom>
                  </pic:spPr>
                </pic:pic>
              </a:graphicData>
            </a:graphic>
          </wp:anchor>
        </w:drawing>
      </w:r>
      <w:r>
        <w:rPr>
          <w:rFonts w:ascii="Times New Roman" w:hAnsi="Times New Roman"/>
          <w:i/>
          <w:sz w:val="24"/>
        </w:rPr>
        <w:t>M </w:t>
      </w:r>
      <w:r>
        <w:rPr>
          <w:rFonts w:ascii="Times New Roman" w:hAnsi="Times New Roman"/>
          <w:i/>
          <w:position w:val="2"/>
          <w:sz w:val="14"/>
        </w:rPr>
        <w:t>u </w:t>
      </w:r>
      <w:r>
        <w:rPr>
          <w:rFonts w:ascii="Symbol" w:hAnsi="Symbol"/>
          <w:sz w:val="24"/>
        </w:rPr>
        <w:t></w:t>
      </w:r>
      <w:r>
        <w:rPr>
          <w:rFonts w:ascii="Times New Roman" w:hAnsi="Times New Roman"/>
          <w:sz w:val="24"/>
        </w:rPr>
        <w:t> </w:t>
      </w:r>
      <w:r>
        <w:rPr>
          <w:rFonts w:ascii="Times New Roman" w:hAnsi="Times New Roman"/>
          <w:i/>
          <w:sz w:val="24"/>
        </w:rPr>
        <w:t>M </w:t>
      </w:r>
      <w:r>
        <w:rPr>
          <w:rFonts w:ascii="Times New Roman" w:hAnsi="Times New Roman"/>
          <w:i/>
          <w:position w:val="2"/>
          <w:sz w:val="14"/>
        </w:rPr>
        <w:t>l</w:t>
      </w:r>
    </w:p>
    <w:p>
      <w:pPr>
        <w:spacing w:after="0" w:line="153" w:lineRule="exact"/>
        <w:jc w:val="left"/>
        <w:rPr>
          <w:rFonts w:ascii="Times New Roman" w:hAnsi="Times New Roman"/>
          <w:sz w:val="14"/>
        </w:rPr>
        <w:sectPr>
          <w:type w:val="continuous"/>
          <w:pgSz w:w="11910" w:h="16840"/>
          <w:pgMar w:top="900" w:bottom="280" w:left="320" w:right="320"/>
          <w:cols w:num="2" w:equalWidth="0">
            <w:col w:w="5085" w:space="40"/>
            <w:col w:w="6145"/>
          </w:cols>
        </w:sectPr>
      </w:pPr>
    </w:p>
    <w:p>
      <w:pPr>
        <w:pStyle w:val="BodyText"/>
        <w:rPr>
          <w:rFonts w:ascii="Times New Roman"/>
          <w:i/>
          <w:sz w:val="24"/>
        </w:rPr>
      </w:pPr>
    </w:p>
    <w:p>
      <w:pPr>
        <w:pStyle w:val="BodyText"/>
        <w:rPr>
          <w:rFonts w:ascii="Times New Roman"/>
          <w:i/>
          <w:sz w:val="24"/>
        </w:rPr>
      </w:pPr>
    </w:p>
    <w:p>
      <w:pPr>
        <w:tabs>
          <w:tab w:pos="982" w:val="left" w:leader="none"/>
        </w:tabs>
        <w:spacing w:line="271" w:lineRule="exact" w:before="194"/>
        <w:ind w:left="246" w:right="0" w:firstLine="0"/>
        <w:jc w:val="left"/>
        <w:rPr>
          <w:rFonts w:ascii="Times New Roman" w:eastAsia="Times New Roman"/>
          <w:i/>
          <w:sz w:val="23"/>
        </w:rPr>
      </w:pPr>
      <w:r>
        <w:rPr>
          <w:sz w:val="23"/>
        </w:rPr>
        <w:t>式中</w:t>
        <w:tab/>
      </w:r>
      <w:r>
        <w:rPr>
          <w:rFonts w:ascii="Times New Roman" w:eastAsia="Times New Roman"/>
          <w:i/>
          <w:position w:val="1"/>
          <w:sz w:val="23"/>
        </w:rPr>
        <w:t>H</w:t>
      </w:r>
    </w:p>
    <w:p>
      <w:pPr>
        <w:spacing w:line="126" w:lineRule="exact" w:before="0"/>
        <w:ind w:left="0" w:right="0" w:firstLine="0"/>
        <w:jc w:val="right"/>
        <w:rPr>
          <w:rFonts w:ascii="Times New Roman"/>
          <w:i/>
          <w:sz w:val="13"/>
        </w:rPr>
      </w:pPr>
      <w:r>
        <w:rPr>
          <w:rFonts w:ascii="Times New Roman"/>
          <w:i/>
          <w:w w:val="105"/>
          <w:sz w:val="13"/>
        </w:rPr>
        <w:t>n</w:t>
      </w:r>
    </w:p>
    <w:p>
      <w:pPr>
        <w:pStyle w:val="BodyText"/>
        <w:rPr>
          <w:rFonts w:ascii="Times New Roman"/>
          <w:i/>
          <w:sz w:val="22"/>
        </w:rPr>
      </w:pPr>
      <w:r>
        <w:rPr/>
        <w:br w:type="column"/>
      </w:r>
      <w:r>
        <w:rPr>
          <w:rFonts w:ascii="Times New Roman"/>
          <w:i/>
          <w:sz w:val="22"/>
        </w:rPr>
      </w:r>
    </w:p>
    <w:p>
      <w:pPr>
        <w:pStyle w:val="BodyText"/>
        <w:rPr>
          <w:rFonts w:ascii="Times New Roman"/>
          <w:i/>
          <w:sz w:val="22"/>
        </w:rPr>
      </w:pPr>
    </w:p>
    <w:p>
      <w:pPr>
        <w:pStyle w:val="BodyText"/>
        <w:spacing w:before="10"/>
        <w:rPr>
          <w:rFonts w:ascii="Times New Roman"/>
          <w:i/>
          <w:sz w:val="20"/>
        </w:rPr>
      </w:pPr>
    </w:p>
    <w:p>
      <w:pPr>
        <w:pStyle w:val="BodyText"/>
        <w:ind w:left="-1"/>
      </w:pPr>
      <w:r>
        <w:rPr/>
        <w:t>——柱净高；</w:t>
      </w:r>
    </w:p>
    <w:p>
      <w:pPr>
        <w:tabs>
          <w:tab w:pos="1279" w:val="left" w:leader="none"/>
          <w:tab w:pos="1404" w:val="left" w:leader="none"/>
          <w:tab w:pos="1893" w:val="left" w:leader="none"/>
        </w:tabs>
        <w:spacing w:line="151" w:lineRule="auto" w:before="91"/>
        <w:ind w:left="380" w:right="4838" w:hanging="135"/>
        <w:jc w:val="left"/>
        <w:rPr>
          <w:rFonts w:ascii="Times New Roman" w:hAnsi="Times New Roman"/>
          <w:i/>
          <w:sz w:val="24"/>
        </w:rPr>
      </w:pPr>
      <w:r>
        <w:rPr/>
        <w:br w:type="column"/>
      </w:r>
      <w:r>
        <w:rPr>
          <w:rFonts w:ascii="Times New Roman" w:hAnsi="Times New Roman"/>
          <w:i/>
          <w:sz w:val="24"/>
        </w:rPr>
        <w:t>V </w:t>
      </w:r>
      <w:r>
        <w:rPr>
          <w:rFonts w:ascii="Times New Roman" w:hAnsi="Times New Roman"/>
          <w:i/>
          <w:spacing w:val="33"/>
          <w:sz w:val="24"/>
        </w:rPr>
        <w:t> </w:t>
      </w:r>
      <w:r>
        <w:rPr>
          <w:rFonts w:ascii="Symbol" w:hAnsi="Symbol"/>
          <w:sz w:val="24"/>
        </w:rPr>
        <w:t></w:t>
      </w:r>
      <w:r>
        <w:rPr>
          <w:rFonts w:ascii="Times New Roman" w:hAnsi="Times New Roman"/>
          <w:spacing w:val="-35"/>
          <w:sz w:val="24"/>
        </w:rPr>
        <w:t> </w:t>
      </w:r>
      <w:r>
        <w:rPr>
          <w:rFonts w:ascii="Arial" w:hAnsi="Arial"/>
          <w:sz w:val="24"/>
        </w:rPr>
        <w:t>1.1</w:t>
        <w:tab/>
      </w:r>
      <w:r>
        <w:rPr>
          <w:rFonts w:ascii="Times New Roman" w:hAnsi="Times New Roman"/>
          <w:i/>
          <w:sz w:val="14"/>
        </w:rPr>
        <w:t>c</w:t>
        <w:tab/>
        <w:tab/>
      </w:r>
      <w:r>
        <w:rPr>
          <w:rFonts w:ascii="Times New Roman" w:hAnsi="Times New Roman"/>
          <w:i/>
          <w:spacing w:val="-17"/>
          <w:sz w:val="14"/>
        </w:rPr>
        <w:t>c </w:t>
      </w:r>
      <w:r>
        <w:rPr>
          <w:rFonts w:ascii="Times New Roman" w:hAnsi="Times New Roman"/>
          <w:i/>
          <w:sz w:val="14"/>
        </w:rPr>
        <w:t>C</w:t>
        <w:tab/>
        <w:tab/>
      </w:r>
      <w:r>
        <w:rPr>
          <w:rFonts w:ascii="Times New Roman" w:hAnsi="Times New Roman"/>
          <w:i/>
          <w:position w:val="-3"/>
          <w:sz w:val="24"/>
        </w:rPr>
        <w:t>H</w:t>
      </w:r>
    </w:p>
    <w:p>
      <w:pPr>
        <w:spacing w:before="1"/>
        <w:ind w:left="1595" w:right="0" w:firstLine="0"/>
        <w:jc w:val="left"/>
        <w:rPr>
          <w:rFonts w:ascii="Times New Roman"/>
          <w:i/>
          <w:sz w:val="14"/>
        </w:rPr>
      </w:pPr>
      <w:r>
        <w:rPr>
          <w:rFonts w:ascii="Times New Roman"/>
          <w:i/>
          <w:sz w:val="14"/>
        </w:rPr>
        <w:t>n</w:t>
      </w:r>
    </w:p>
    <w:p>
      <w:pPr>
        <w:spacing w:after="0"/>
        <w:jc w:val="left"/>
        <w:rPr>
          <w:rFonts w:ascii="Times New Roman"/>
          <w:sz w:val="14"/>
        </w:rPr>
        <w:sectPr>
          <w:type w:val="continuous"/>
          <w:pgSz w:w="11910" w:h="16840"/>
          <w:pgMar w:top="900" w:bottom="280" w:left="320" w:right="320"/>
          <w:cols w:num="3" w:equalWidth="0">
            <w:col w:w="1240" w:space="40"/>
            <w:col w:w="1422" w:space="1767"/>
            <w:col w:w="6801"/>
          </w:cols>
        </w:sectPr>
      </w:pPr>
    </w:p>
    <w:p>
      <w:pPr>
        <w:pStyle w:val="BodyText"/>
        <w:spacing w:line="263" w:lineRule="exact" w:before="5"/>
        <w:ind w:left="287"/>
      </w:pPr>
      <w:r>
        <w:rPr>
          <w:rFonts w:ascii="Times New Roman" w:hAnsi="Times New Roman" w:eastAsia="Times New Roman"/>
          <w:i/>
          <w:position w:val="1"/>
        </w:rPr>
        <w:t>M </w:t>
      </w:r>
      <w:r>
        <w:rPr>
          <w:rFonts w:ascii="Times New Roman" w:hAnsi="Times New Roman" w:eastAsia="Times New Roman"/>
          <w:i/>
          <w:position w:val="3"/>
          <w:sz w:val="13"/>
        </w:rPr>
        <w:t>u </w:t>
      </w:r>
      <w:r>
        <w:rPr>
          <w:rFonts w:ascii="Arial" w:hAnsi="Arial" w:eastAsia="Arial"/>
          <w:position w:val="1"/>
        </w:rPr>
        <w:t>, </w:t>
      </w:r>
      <w:r>
        <w:rPr>
          <w:rFonts w:ascii="Times New Roman" w:hAnsi="Times New Roman" w:eastAsia="Times New Roman"/>
          <w:i/>
          <w:position w:val="1"/>
        </w:rPr>
        <w:t>M </w:t>
      </w:r>
      <w:r>
        <w:rPr>
          <w:rFonts w:ascii="Times New Roman" w:hAnsi="Times New Roman" w:eastAsia="Times New Roman"/>
          <w:i/>
          <w:position w:val="3"/>
          <w:sz w:val="13"/>
        </w:rPr>
        <w:t>l </w:t>
      </w:r>
      <w:r>
        <w:rPr/>
        <w:t>—-分别为柱上下端顺时针或逆时针方向截面组合的弯矩设计值.取调整后的弯矩值，一般层应满足</w:t>
      </w:r>
    </w:p>
    <w:p>
      <w:pPr>
        <w:spacing w:after="0" w:line="263" w:lineRule="exact"/>
        <w:sectPr>
          <w:type w:val="continuous"/>
          <w:pgSz w:w="11910" w:h="16840"/>
          <w:pgMar w:top="900" w:bottom="280" w:left="320" w:right="320"/>
        </w:sectPr>
      </w:pPr>
    </w:p>
    <w:p>
      <w:pPr>
        <w:tabs>
          <w:tab w:pos="997" w:val="left" w:leader="none"/>
        </w:tabs>
        <w:spacing w:line="129" w:lineRule="exact" w:before="0"/>
        <w:ind w:left="510" w:right="0" w:firstLine="0"/>
        <w:jc w:val="left"/>
        <w:rPr>
          <w:rFonts w:ascii="Times New Roman"/>
          <w:i/>
          <w:sz w:val="13"/>
        </w:rPr>
      </w:pPr>
      <w:r>
        <w:rPr>
          <w:rFonts w:ascii="Times New Roman"/>
          <w:i/>
          <w:w w:val="105"/>
          <w:sz w:val="13"/>
        </w:rPr>
        <w:t>c</w:t>
        <w:tab/>
        <w:t>c</w:t>
      </w:r>
    </w:p>
    <w:p>
      <w:pPr>
        <w:tabs>
          <w:tab w:pos="942" w:val="left" w:leader="none"/>
        </w:tabs>
        <w:spacing w:line="279" w:lineRule="exact" w:before="0"/>
        <w:ind w:left="283" w:right="0" w:firstLine="0"/>
        <w:jc w:val="left"/>
        <w:rPr>
          <w:rFonts w:ascii="Times New Roman" w:hAnsi="Times New Roman"/>
          <w:i/>
          <w:sz w:val="23"/>
        </w:rPr>
      </w:pPr>
      <w:r>
        <w:rPr>
          <w:rFonts w:ascii="Symbol" w:hAnsi="Symbol"/>
          <w:position w:val="1"/>
          <w:sz w:val="23"/>
        </w:rPr>
        <w:t></w:t>
      </w:r>
      <w:r>
        <w:rPr>
          <w:rFonts w:ascii="Times New Roman" w:hAnsi="Times New Roman"/>
          <w:spacing w:val="-12"/>
          <w:position w:val="1"/>
          <w:sz w:val="23"/>
        </w:rPr>
        <w:t> </w:t>
      </w:r>
      <w:r>
        <w:rPr>
          <w:rFonts w:ascii="Times New Roman" w:hAnsi="Times New Roman"/>
          <w:i/>
          <w:position w:val="1"/>
          <w:sz w:val="23"/>
        </w:rPr>
        <w:t>M</w:t>
        <w:tab/>
      </w:r>
      <w:r>
        <w:rPr>
          <w:sz w:val="23"/>
        </w:rPr>
        <w:t>=1.1</w:t>
      </w:r>
      <w:r>
        <w:rPr>
          <w:spacing w:val="-88"/>
          <w:sz w:val="23"/>
        </w:rPr>
        <w:t> </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M</w:t>
      </w:r>
    </w:p>
    <w:p>
      <w:pPr>
        <w:tabs>
          <w:tab w:pos="1875" w:val="left" w:leader="none"/>
        </w:tabs>
        <w:spacing w:line="126" w:lineRule="exact" w:before="0"/>
        <w:ind w:left="721" w:right="0" w:firstLine="0"/>
        <w:jc w:val="left"/>
        <w:rPr>
          <w:rFonts w:ascii="Times New Roman"/>
          <w:i/>
          <w:sz w:val="13"/>
        </w:rPr>
      </w:pPr>
      <w:r>
        <w:rPr>
          <w:rFonts w:ascii="Times New Roman"/>
          <w:i/>
          <w:w w:val="105"/>
          <w:sz w:val="13"/>
        </w:rPr>
        <w:t>c</w:t>
        <w:tab/>
      </w:r>
      <w:r>
        <w:rPr>
          <w:rFonts w:ascii="Times New Roman"/>
          <w:i/>
          <w:spacing w:val="-20"/>
          <w:w w:val="105"/>
          <w:sz w:val="13"/>
        </w:rPr>
        <w:t>b</w:t>
      </w:r>
    </w:p>
    <w:p>
      <w:pPr>
        <w:pStyle w:val="BodyText"/>
        <w:spacing w:before="138"/>
      </w:pPr>
      <w:r>
        <w:rPr/>
        <w:br w:type="column"/>
      </w:r>
      <w:r>
        <w:rPr/>
        <w:t>，底层柱底应考虑 1.15 的弯矩增大系数。</w:t>
      </w:r>
    </w:p>
    <w:p>
      <w:pPr>
        <w:spacing w:after="0"/>
        <w:sectPr>
          <w:type w:val="continuous"/>
          <w:pgSz w:w="11910" w:h="16840"/>
          <w:pgMar w:top="900" w:bottom="280" w:left="320" w:right="320"/>
          <w:cols w:num="2" w:equalWidth="0">
            <w:col w:w="1944" w:space="40"/>
            <w:col w:w="9286"/>
          </w:cols>
        </w:sectPr>
      </w:pPr>
    </w:p>
    <w:p>
      <w:pPr>
        <w:pStyle w:val="BodyText"/>
        <w:spacing w:before="2"/>
        <w:ind w:left="747"/>
      </w:pPr>
      <w:r>
        <w:rPr/>
        <w:t>由正截面计算中第Ⅱ—Ⅱ、Ⅲ—Ⅲ截面的控制内力得：</w:t>
      </w:r>
    </w:p>
    <w:p>
      <w:pPr>
        <w:spacing w:after="0"/>
        <w:sectPr>
          <w:type w:val="continuous"/>
          <w:pgSz w:w="11910" w:h="16840"/>
          <w:pgMar w:top="900" w:bottom="280" w:left="320" w:right="320"/>
        </w:sectPr>
      </w:pPr>
    </w:p>
    <w:p>
      <w:pPr>
        <w:tabs>
          <w:tab w:pos="5179" w:val="left" w:leader="none"/>
        </w:tabs>
        <w:spacing w:line="270" w:lineRule="exact" w:before="106"/>
        <w:ind w:left="2877" w:right="0" w:firstLine="0"/>
        <w:jc w:val="left"/>
        <w:rPr>
          <w:rFonts w:ascii="Times New Roman" w:hAnsi="Times New Roman" w:eastAsia="Times New Roman"/>
          <w:i/>
          <w:sz w:val="23"/>
        </w:rPr>
      </w:pPr>
      <w:r>
        <w:rPr>
          <w:rFonts w:ascii="Times New Roman" w:hAnsi="Times New Roman" w:eastAsia="Times New Roman"/>
          <w:i/>
          <w:position w:val="1"/>
          <w:sz w:val="19"/>
        </w:rPr>
        <w:t>M</w:t>
      </w:r>
      <w:r>
        <w:rPr>
          <w:rFonts w:ascii="Times New Roman" w:hAnsi="Times New Roman" w:eastAsia="Times New Roman"/>
          <w:i/>
          <w:spacing w:val="-1"/>
          <w:position w:val="1"/>
          <w:sz w:val="19"/>
        </w:rPr>
        <w:t> </w:t>
      </w:r>
      <w:r>
        <w:rPr>
          <w:rFonts w:ascii="Times New Roman" w:hAnsi="Times New Roman" w:eastAsia="Times New Roman"/>
          <w:i/>
          <w:position w:val="3"/>
          <w:sz w:val="13"/>
        </w:rPr>
        <w:t>u </w:t>
      </w:r>
      <w:r>
        <w:rPr>
          <w:sz w:val="23"/>
        </w:rPr>
        <w:t>=231 。53kN·m</w:t>
        <w:tab/>
      </w:r>
      <w:r>
        <w:rPr>
          <w:rFonts w:ascii="Times New Roman" w:hAnsi="Times New Roman" w:eastAsia="Times New Roman"/>
          <w:i/>
          <w:spacing w:val="-20"/>
          <w:position w:val="1"/>
          <w:sz w:val="23"/>
        </w:rPr>
        <w:t>M</w:t>
      </w:r>
    </w:p>
    <w:p>
      <w:pPr>
        <w:spacing w:line="21" w:lineRule="exact" w:before="0"/>
        <w:ind w:left="888" w:right="0" w:firstLine="0"/>
        <w:jc w:val="center"/>
        <w:rPr>
          <w:rFonts w:ascii="Times New Roman"/>
          <w:i/>
          <w:sz w:val="13"/>
        </w:rPr>
      </w:pPr>
      <w:r>
        <w:rPr>
          <w:rFonts w:ascii="Times New Roman"/>
          <w:i/>
          <w:w w:val="104"/>
          <w:sz w:val="13"/>
        </w:rPr>
        <w:t>c</w:t>
      </w:r>
    </w:p>
    <w:p>
      <w:pPr>
        <w:tabs>
          <w:tab w:pos="2025" w:val="left" w:leader="none"/>
        </w:tabs>
        <w:spacing w:line="271" w:lineRule="exact" w:before="106"/>
        <w:ind w:left="61" w:right="0" w:firstLine="0"/>
        <w:jc w:val="left"/>
        <w:rPr>
          <w:rFonts w:ascii="Times New Roman" w:hAnsi="Times New Roman" w:eastAsia="Times New Roman"/>
          <w:i/>
          <w:sz w:val="23"/>
        </w:rPr>
      </w:pPr>
      <w:r>
        <w:rPr/>
        <w:br w:type="column"/>
      </w:r>
      <w:r>
        <w:rPr>
          <w:rFonts w:ascii="Times New Roman" w:hAnsi="Times New Roman" w:eastAsia="Times New Roman"/>
          <w:i/>
          <w:position w:val="3"/>
          <w:sz w:val="13"/>
        </w:rPr>
        <w:t>l</w:t>
      </w:r>
      <w:r>
        <w:rPr>
          <w:rFonts w:ascii="Times New Roman" w:hAnsi="Times New Roman" w:eastAsia="Times New Roman"/>
          <w:i/>
          <w:spacing w:val="11"/>
          <w:position w:val="3"/>
          <w:sz w:val="13"/>
        </w:rPr>
        <w:t> </w:t>
      </w:r>
      <w:r>
        <w:rPr>
          <w:sz w:val="23"/>
        </w:rPr>
        <w:t>=365。72kN·m</w:t>
        <w:tab/>
      </w:r>
      <w:r>
        <w:rPr>
          <w:rFonts w:ascii="Times New Roman" w:hAnsi="Times New Roman" w:eastAsia="Times New Roman"/>
          <w:i/>
          <w:position w:val="1"/>
          <w:sz w:val="23"/>
        </w:rPr>
        <w:t>H</w:t>
      </w:r>
    </w:p>
    <w:p>
      <w:pPr>
        <w:tabs>
          <w:tab w:pos="2215" w:val="left" w:leader="none"/>
        </w:tabs>
        <w:spacing w:line="21" w:lineRule="exact" w:before="0"/>
        <w:ind w:left="-10" w:right="0" w:firstLine="0"/>
        <w:jc w:val="left"/>
        <w:rPr>
          <w:rFonts w:ascii="Times New Roman"/>
          <w:i/>
          <w:sz w:val="13"/>
        </w:rPr>
      </w:pPr>
      <w:r>
        <w:rPr>
          <w:rFonts w:ascii="Times New Roman"/>
          <w:i/>
          <w:w w:val="105"/>
          <w:sz w:val="13"/>
        </w:rPr>
        <w:t>c</w:t>
        <w:tab/>
      </w:r>
      <w:r>
        <w:rPr>
          <w:rFonts w:ascii="Times New Roman"/>
          <w:i/>
          <w:spacing w:val="-20"/>
          <w:w w:val="105"/>
          <w:sz w:val="13"/>
        </w:rPr>
        <w:t>n</w:t>
      </w:r>
    </w:p>
    <w:p>
      <w:pPr>
        <w:pStyle w:val="BodyText"/>
        <w:spacing w:line="292" w:lineRule="exact" w:before="106"/>
        <w:ind w:left="-1"/>
      </w:pPr>
      <w:r>
        <w:rPr/>
        <w:br w:type="column"/>
      </w:r>
      <w:r>
        <w:rPr/>
        <w:t>=4.55m</w:t>
      </w:r>
    </w:p>
    <w:p>
      <w:pPr>
        <w:spacing w:after="0" w:line="292" w:lineRule="exact"/>
        <w:sectPr>
          <w:type w:val="continuous"/>
          <w:pgSz w:w="11910" w:h="16840"/>
          <w:pgMar w:top="900" w:bottom="280" w:left="320" w:right="320"/>
          <w:cols w:num="3" w:equalWidth="0">
            <w:col w:w="5375" w:space="40"/>
            <w:col w:w="2284" w:space="39"/>
            <w:col w:w="3532"/>
          </w:cols>
        </w:sectPr>
      </w:pPr>
    </w:p>
    <w:p>
      <w:pPr>
        <w:pStyle w:val="BodyText"/>
        <w:rPr>
          <w:sz w:val="24"/>
        </w:rPr>
      </w:pPr>
    </w:p>
    <w:p>
      <w:pPr>
        <w:pStyle w:val="BodyText"/>
        <w:spacing w:before="12"/>
        <w:rPr>
          <w:sz w:val="25"/>
        </w:rPr>
      </w:pPr>
    </w:p>
    <w:p>
      <w:pPr>
        <w:pStyle w:val="Heading2"/>
        <w:spacing w:line="135" w:lineRule="exact"/>
        <w:jc w:val="right"/>
        <w:rPr>
          <w:rFonts w:ascii="Arial"/>
        </w:rPr>
      </w:pPr>
      <w:r>
        <w:rPr>
          <w:rFonts w:ascii="Arial"/>
          <w:w w:val="85"/>
        </w:rPr>
        <w:t>1.75</w:t>
      </w:r>
    </w:p>
    <w:p>
      <w:pPr>
        <w:spacing w:line="399" w:lineRule="exact" w:before="1"/>
        <w:ind w:left="346" w:right="0" w:firstLine="0"/>
        <w:jc w:val="left"/>
        <w:rPr>
          <w:rFonts w:ascii="Times New Roman" w:hAnsi="Times New Roman"/>
          <w:i/>
          <w:sz w:val="24"/>
        </w:rPr>
      </w:pPr>
      <w:r>
        <w:rPr/>
        <w:br w:type="column"/>
      </w:r>
      <w:r>
        <w:rPr>
          <w:rFonts w:ascii="Times New Roman" w:hAnsi="Times New Roman"/>
          <w:i/>
          <w:sz w:val="24"/>
        </w:rPr>
        <w:t>V </w:t>
      </w:r>
      <w:r>
        <w:rPr>
          <w:rFonts w:ascii="Symbol" w:hAnsi="Symbol"/>
          <w:sz w:val="24"/>
        </w:rPr>
        <w:t></w:t>
      </w:r>
      <w:r>
        <w:rPr>
          <w:rFonts w:ascii="Times New Roman" w:hAnsi="Times New Roman"/>
          <w:sz w:val="24"/>
        </w:rPr>
        <w:t> </w:t>
      </w:r>
      <w:r>
        <w:rPr>
          <w:rFonts w:ascii="Arial" w:hAnsi="Arial"/>
          <w:sz w:val="24"/>
        </w:rPr>
        <w:t>1.</w:t>
      </w:r>
      <w:r>
        <w:rPr>
          <w:rFonts w:ascii="Symbol" w:hAnsi="Symbol"/>
          <w:sz w:val="24"/>
        </w:rPr>
        <w:t></w:t>
      </w:r>
      <w:r>
        <w:rPr>
          <w:rFonts w:ascii="Times New Roman" w:hAnsi="Times New Roman"/>
          <w:sz w:val="24"/>
        </w:rPr>
        <w:t> </w:t>
      </w:r>
      <w:r>
        <w:rPr>
          <w:rFonts w:ascii="Arial" w:hAnsi="Arial"/>
          <w:position w:val="15"/>
          <w:sz w:val="24"/>
        </w:rPr>
        <w:t>231.53 </w:t>
      </w:r>
      <w:r>
        <w:rPr>
          <w:rFonts w:ascii="Symbol" w:hAnsi="Symbol"/>
          <w:position w:val="15"/>
          <w:sz w:val="24"/>
        </w:rPr>
        <w:t></w:t>
      </w:r>
      <w:r>
        <w:rPr>
          <w:rFonts w:ascii="Times New Roman" w:hAnsi="Times New Roman"/>
          <w:position w:val="15"/>
          <w:sz w:val="24"/>
        </w:rPr>
        <w:t> </w:t>
      </w:r>
      <w:r>
        <w:rPr>
          <w:rFonts w:ascii="Arial" w:hAnsi="Arial"/>
          <w:position w:val="15"/>
          <w:sz w:val="24"/>
        </w:rPr>
        <w:t>365.72 </w:t>
      </w:r>
      <w:r>
        <w:rPr>
          <w:rFonts w:ascii="Symbol" w:hAnsi="Symbol"/>
          <w:sz w:val="24"/>
        </w:rPr>
        <w:t></w:t>
      </w:r>
      <w:r>
        <w:rPr>
          <w:rFonts w:ascii="Times New Roman" w:hAnsi="Times New Roman"/>
          <w:sz w:val="24"/>
        </w:rPr>
        <w:t> </w:t>
      </w:r>
      <w:r>
        <w:rPr>
          <w:rFonts w:ascii="Arial" w:hAnsi="Arial"/>
          <w:sz w:val="24"/>
        </w:rPr>
        <w:t>144.39</w:t>
      </w:r>
      <w:r>
        <w:rPr>
          <w:rFonts w:ascii="Times New Roman" w:hAnsi="Times New Roman"/>
          <w:i/>
          <w:sz w:val="24"/>
        </w:rPr>
        <w:t>kN</w:t>
      </w:r>
    </w:p>
    <w:p>
      <w:pPr>
        <w:tabs>
          <w:tab w:pos="1650" w:val="right" w:leader="none"/>
        </w:tabs>
        <w:spacing w:line="231" w:lineRule="exact" w:before="0"/>
        <w:ind w:left="0" w:right="5136" w:firstLine="0"/>
        <w:jc w:val="center"/>
        <w:rPr>
          <w:rFonts w:ascii="Arial"/>
          <w:sz w:val="24"/>
        </w:rPr>
      </w:pPr>
      <w:r>
        <w:rPr/>
        <w:drawing>
          <wp:anchor distT="0" distB="0" distL="0" distR="0" allowOverlap="1" layoutInCell="1" locked="0" behindDoc="1" simplePos="0" relativeHeight="236480512">
            <wp:simplePos x="0" y="0"/>
            <wp:positionH relativeFrom="page">
              <wp:posOffset>3157831</wp:posOffset>
            </wp:positionH>
            <wp:positionV relativeFrom="paragraph">
              <wp:posOffset>-48554</wp:posOffset>
            </wp:positionV>
            <wp:extent cx="990526" cy="25398"/>
            <wp:effectExtent l="0" t="0" r="0" b="0"/>
            <wp:wrapNone/>
            <wp:docPr id="109" name="image149.png"/>
            <wp:cNvGraphicFramePr>
              <a:graphicFrameLocks noChangeAspect="1"/>
            </wp:cNvGraphicFramePr>
            <a:graphic>
              <a:graphicData uri="http://schemas.openxmlformats.org/drawingml/2006/picture">
                <pic:pic>
                  <pic:nvPicPr>
                    <pic:cNvPr id="110" name="image149.png"/>
                    <pic:cNvPicPr/>
                  </pic:nvPicPr>
                  <pic:blipFill>
                    <a:blip r:embed="rId159" cstate="print"/>
                    <a:stretch>
                      <a:fillRect/>
                    </a:stretch>
                  </pic:blipFill>
                  <pic:spPr>
                    <a:xfrm>
                      <a:off x="0" y="0"/>
                      <a:ext cx="990526" cy="25398"/>
                    </a:xfrm>
                    <a:prstGeom prst="rect">
                      <a:avLst/>
                    </a:prstGeom>
                  </pic:spPr>
                </pic:pic>
              </a:graphicData>
            </a:graphic>
          </wp:anchor>
        </w:drawing>
      </w:r>
      <w:r>
        <w:rPr>
          <w:rFonts w:ascii="Times New Roman"/>
          <w:i/>
          <w:position w:val="4"/>
          <w:sz w:val="14"/>
        </w:rPr>
        <w:t>c</w:t>
        <w:tab/>
      </w:r>
      <w:r>
        <w:rPr>
          <w:rFonts w:ascii="Arial"/>
          <w:sz w:val="24"/>
        </w:rPr>
        <w:t>4.55</w:t>
      </w:r>
    </w:p>
    <w:p>
      <w:pPr>
        <w:pStyle w:val="Heading3"/>
        <w:spacing w:before="8"/>
        <w:ind w:right="5231"/>
        <w:jc w:val="center"/>
        <w:rPr>
          <w:i/>
        </w:rPr>
      </w:pPr>
      <w:r>
        <w:rPr>
          <w:i/>
          <w:w w:val="99"/>
        </w:rPr>
        <w:t>A</w:t>
      </w:r>
    </w:p>
    <w:p>
      <w:pPr>
        <w:spacing w:after="0"/>
        <w:jc w:val="center"/>
        <w:sectPr>
          <w:type w:val="continuous"/>
          <w:pgSz w:w="11910" w:h="16840"/>
          <w:pgMar w:top="900" w:bottom="280" w:left="320" w:right="320"/>
          <w:cols w:num="2" w:equalWidth="0">
            <w:col w:w="3470" w:space="40"/>
            <w:col w:w="7760"/>
          </w:cols>
        </w:sectPr>
      </w:pPr>
    </w:p>
    <w:p>
      <w:pPr>
        <w:tabs>
          <w:tab w:pos="3680" w:val="left" w:leader="none"/>
        </w:tabs>
        <w:spacing w:line="187" w:lineRule="exact" w:before="0"/>
        <w:ind w:left="246" w:right="0" w:firstLine="0"/>
        <w:jc w:val="left"/>
        <w:rPr>
          <w:rFonts w:ascii="Times New Roman" w:hAnsi="Times New Roman"/>
          <w:i/>
          <w:sz w:val="24"/>
        </w:rPr>
      </w:pPr>
      <w:r>
        <w:rPr>
          <w:sz w:val="23"/>
        </w:rPr>
        <w:t>柱的抗剪承载能力：</w:t>
      </w:r>
      <w:r>
        <w:rPr>
          <w:spacing w:val="78"/>
          <w:sz w:val="23"/>
        </w:rPr>
        <w:t> </w:t>
      </w:r>
      <w:r>
        <w:rPr>
          <w:rFonts w:ascii="Times New Roman" w:hAnsi="Times New Roman"/>
          <w:i/>
          <w:position w:val="1"/>
          <w:sz w:val="24"/>
        </w:rPr>
        <w:t>V</w:t>
      </w:r>
      <w:r>
        <w:rPr>
          <w:rFonts w:ascii="Times New Roman" w:hAnsi="Times New Roman"/>
          <w:i/>
          <w:spacing w:val="30"/>
          <w:position w:val="1"/>
          <w:sz w:val="24"/>
        </w:rPr>
        <w:t> </w:t>
      </w:r>
      <w:r>
        <w:rPr>
          <w:rFonts w:ascii="Symbol" w:hAnsi="Symbol"/>
          <w:position w:val="1"/>
          <w:sz w:val="24"/>
        </w:rPr>
        <w:t></w:t>
      </w:r>
      <w:r>
        <w:rPr>
          <w:rFonts w:ascii="Times New Roman" w:hAnsi="Times New Roman"/>
          <w:position w:val="1"/>
          <w:sz w:val="24"/>
        </w:rPr>
        <w:tab/>
      </w:r>
      <w:r>
        <w:rPr>
          <w:rFonts w:ascii="Times New Roman" w:hAnsi="Times New Roman"/>
          <w:i/>
          <w:position w:val="1"/>
          <w:sz w:val="24"/>
        </w:rPr>
        <w:t>f bh </w:t>
      </w:r>
      <w:r>
        <w:rPr>
          <w:rFonts w:ascii="Symbol" w:hAnsi="Symbol"/>
          <w:position w:val="1"/>
          <w:sz w:val="24"/>
        </w:rPr>
        <w:t></w:t>
      </w:r>
      <w:r>
        <w:rPr>
          <w:rFonts w:ascii="Times New Roman" w:hAnsi="Times New Roman"/>
          <w:spacing w:val="27"/>
          <w:position w:val="1"/>
          <w:sz w:val="24"/>
        </w:rPr>
        <w:t> </w:t>
      </w:r>
      <w:r>
        <w:rPr>
          <w:rFonts w:ascii="Times New Roman" w:hAnsi="Times New Roman"/>
          <w:i/>
          <w:spacing w:val="-19"/>
          <w:position w:val="1"/>
          <w:sz w:val="24"/>
        </w:rPr>
        <w:t>f</w:t>
      </w:r>
    </w:p>
    <w:p>
      <w:pPr>
        <w:pStyle w:val="BodyText"/>
        <w:spacing w:line="40" w:lineRule="exact"/>
        <w:ind w:left="2933"/>
        <w:rPr>
          <w:rFonts w:ascii="Times New Roman"/>
          <w:sz w:val="4"/>
        </w:rPr>
      </w:pPr>
      <w:r>
        <w:rPr>
          <w:rFonts w:ascii="Times New Roman"/>
          <w:position w:val="0"/>
          <w:sz w:val="4"/>
        </w:rPr>
        <w:drawing>
          <wp:inline distT="0" distB="0" distL="0" distR="0">
            <wp:extent cx="432339" cy="25431"/>
            <wp:effectExtent l="0" t="0" r="0" b="0"/>
            <wp:docPr id="111" name="image150.png"/>
            <wp:cNvGraphicFramePr>
              <a:graphicFrameLocks noChangeAspect="1"/>
            </wp:cNvGraphicFramePr>
            <a:graphic>
              <a:graphicData uri="http://schemas.openxmlformats.org/drawingml/2006/picture">
                <pic:pic>
                  <pic:nvPicPr>
                    <pic:cNvPr id="112" name="image150.png"/>
                    <pic:cNvPicPr/>
                  </pic:nvPicPr>
                  <pic:blipFill>
                    <a:blip r:embed="rId160" cstate="print"/>
                    <a:stretch>
                      <a:fillRect/>
                    </a:stretch>
                  </pic:blipFill>
                  <pic:spPr>
                    <a:xfrm>
                      <a:off x="0" y="0"/>
                      <a:ext cx="432339" cy="25431"/>
                    </a:xfrm>
                    <a:prstGeom prst="rect">
                      <a:avLst/>
                    </a:prstGeom>
                  </pic:spPr>
                </pic:pic>
              </a:graphicData>
            </a:graphic>
          </wp:inline>
        </w:drawing>
      </w:r>
      <w:r>
        <w:rPr>
          <w:rFonts w:ascii="Times New Roman"/>
          <w:position w:val="0"/>
          <w:sz w:val="4"/>
        </w:rPr>
      </w:r>
    </w:p>
    <w:p>
      <w:pPr>
        <w:spacing w:line="170" w:lineRule="exact" w:before="17"/>
        <w:ind w:left="333" w:right="0" w:firstLine="0"/>
        <w:jc w:val="left"/>
        <w:rPr>
          <w:rFonts w:ascii="Times New Roman"/>
          <w:i/>
          <w:sz w:val="24"/>
        </w:rPr>
      </w:pPr>
      <w:r>
        <w:rPr/>
        <w:br w:type="column"/>
      </w:r>
      <w:r>
        <w:rPr>
          <w:rFonts w:ascii="Times New Roman"/>
          <w:i/>
          <w:sz w:val="14"/>
        </w:rPr>
        <w:t>sv </w:t>
      </w:r>
      <w:r>
        <w:rPr>
          <w:rFonts w:ascii="Times New Roman"/>
          <w:i/>
          <w:sz w:val="24"/>
        </w:rPr>
        <w:t>h</w:t>
      </w:r>
    </w:p>
    <w:p>
      <w:pPr>
        <w:pStyle w:val="BodyText"/>
        <w:spacing w:line="40" w:lineRule="exact"/>
        <w:ind w:left="159"/>
        <w:rPr>
          <w:rFonts w:ascii="Times New Roman"/>
          <w:sz w:val="4"/>
        </w:rPr>
      </w:pPr>
      <w:r>
        <w:rPr>
          <w:rFonts w:ascii="Times New Roman"/>
          <w:position w:val="0"/>
          <w:sz w:val="4"/>
        </w:rPr>
        <w:drawing>
          <wp:inline distT="0" distB="0" distL="0" distR="0">
            <wp:extent cx="220408" cy="25431"/>
            <wp:effectExtent l="0" t="0" r="0" b="0"/>
            <wp:docPr id="113" name="image151.png"/>
            <wp:cNvGraphicFramePr>
              <a:graphicFrameLocks noChangeAspect="1"/>
            </wp:cNvGraphicFramePr>
            <a:graphic>
              <a:graphicData uri="http://schemas.openxmlformats.org/drawingml/2006/picture">
                <pic:pic>
                  <pic:nvPicPr>
                    <pic:cNvPr id="114" name="image151.png"/>
                    <pic:cNvPicPr/>
                  </pic:nvPicPr>
                  <pic:blipFill>
                    <a:blip r:embed="rId161" cstate="print"/>
                    <a:stretch>
                      <a:fillRect/>
                    </a:stretch>
                  </pic:blipFill>
                  <pic:spPr>
                    <a:xfrm>
                      <a:off x="0" y="0"/>
                      <a:ext cx="220408" cy="25431"/>
                    </a:xfrm>
                    <a:prstGeom prst="rect">
                      <a:avLst/>
                    </a:prstGeom>
                  </pic:spPr>
                </pic:pic>
              </a:graphicData>
            </a:graphic>
          </wp:inline>
        </w:drawing>
      </w:r>
      <w:r>
        <w:rPr>
          <w:rFonts w:ascii="Times New Roman"/>
          <w:position w:val="0"/>
          <w:sz w:val="4"/>
        </w:rPr>
      </w:r>
    </w:p>
    <w:p>
      <w:pPr>
        <w:spacing w:line="187" w:lineRule="exact" w:before="0"/>
        <w:ind w:left="79" w:right="0" w:firstLine="0"/>
        <w:jc w:val="left"/>
        <w:rPr>
          <w:rFonts w:ascii="Times New Roman" w:hAnsi="Times New Roman"/>
          <w:i/>
          <w:sz w:val="24"/>
        </w:rPr>
      </w:pPr>
      <w:r>
        <w:rPr/>
        <w:br w:type="column"/>
      </w:r>
      <w:r>
        <w:rPr>
          <w:rFonts w:ascii="Symbol" w:hAnsi="Symbol"/>
          <w:sz w:val="24"/>
        </w:rPr>
        <w:t></w:t>
      </w:r>
      <w:r>
        <w:rPr>
          <w:rFonts w:ascii="Times New Roman" w:hAnsi="Times New Roman"/>
          <w:sz w:val="24"/>
        </w:rPr>
        <w:t> </w:t>
      </w:r>
      <w:r>
        <w:rPr>
          <w:rFonts w:ascii="Arial" w:hAnsi="Arial"/>
          <w:sz w:val="24"/>
        </w:rPr>
        <w:t>0.07</w:t>
      </w:r>
      <w:r>
        <w:rPr>
          <w:rFonts w:ascii="Times New Roman" w:hAnsi="Times New Roman"/>
          <w:i/>
          <w:sz w:val="24"/>
        </w:rPr>
        <w:t>N</w:t>
      </w:r>
    </w:p>
    <w:p>
      <w:pPr>
        <w:spacing w:after="0" w:line="187" w:lineRule="exact"/>
        <w:jc w:val="left"/>
        <w:rPr>
          <w:rFonts w:ascii="Times New Roman" w:hAnsi="Times New Roman"/>
          <w:sz w:val="24"/>
        </w:rPr>
        <w:sectPr>
          <w:type w:val="continuous"/>
          <w:pgSz w:w="11910" w:h="16840"/>
          <w:pgMar w:top="900" w:bottom="280" w:left="320" w:right="320"/>
          <w:cols w:num="3" w:equalWidth="0">
            <w:col w:w="4454" w:space="40"/>
            <w:col w:w="647" w:space="39"/>
            <w:col w:w="6090"/>
          </w:cols>
        </w:sectPr>
      </w:pPr>
    </w:p>
    <w:p>
      <w:pPr>
        <w:tabs>
          <w:tab w:pos="1082" w:val="left" w:leader="none"/>
        </w:tabs>
        <w:spacing w:line="254" w:lineRule="exact" w:before="0"/>
        <w:ind w:left="0" w:right="0" w:firstLine="0"/>
        <w:jc w:val="right"/>
        <w:rPr>
          <w:rFonts w:ascii="Arial" w:hAnsi="Arial"/>
          <w:sz w:val="14"/>
        </w:rPr>
      </w:pPr>
      <w:r>
        <w:rPr>
          <w:rFonts w:ascii="Symbol" w:hAnsi="Symbol"/>
          <w:position w:val="1"/>
          <w:sz w:val="19"/>
        </w:rPr>
        <w:t></w:t>
      </w:r>
      <w:r>
        <w:rPr>
          <w:rFonts w:ascii="Times New Roman" w:hAnsi="Times New Roman"/>
          <w:spacing w:val="27"/>
          <w:position w:val="1"/>
          <w:sz w:val="19"/>
        </w:rPr>
        <w:t> </w:t>
      </w:r>
      <w:r>
        <w:rPr>
          <w:rFonts w:ascii="Symbol" w:hAnsi="Symbol"/>
          <w:spacing w:val="4"/>
          <w:sz w:val="24"/>
        </w:rPr>
        <w:t></w:t>
      </w:r>
      <w:r>
        <w:rPr>
          <w:rFonts w:ascii="Arial" w:hAnsi="Arial"/>
          <w:spacing w:val="4"/>
          <w:sz w:val="24"/>
        </w:rPr>
        <w:t>1.0 </w:t>
      </w:r>
      <w:r>
        <w:rPr>
          <w:rFonts w:ascii="Arial" w:hAnsi="Arial"/>
          <w:spacing w:val="17"/>
          <w:sz w:val="24"/>
        </w:rPr>
        <w:t> </w:t>
      </w:r>
      <w:r>
        <w:rPr>
          <w:rFonts w:ascii="Times New Roman" w:hAnsi="Times New Roman"/>
          <w:i/>
          <w:position w:val="4"/>
          <w:sz w:val="14"/>
        </w:rPr>
        <w:t>t</w:t>
        <w:tab/>
      </w:r>
      <w:r>
        <w:rPr>
          <w:rFonts w:ascii="Arial" w:hAnsi="Arial"/>
          <w:w w:val="85"/>
          <w:position w:val="4"/>
          <w:sz w:val="14"/>
        </w:rPr>
        <w:t>0</w:t>
      </w:r>
    </w:p>
    <w:p>
      <w:pPr>
        <w:tabs>
          <w:tab w:pos="985" w:val="left" w:leader="none"/>
        </w:tabs>
        <w:spacing w:line="254" w:lineRule="exact" w:before="0"/>
        <w:ind w:left="335" w:right="0" w:firstLine="0"/>
        <w:jc w:val="left"/>
        <w:rPr>
          <w:rFonts w:ascii="Arial"/>
          <w:sz w:val="14"/>
        </w:rPr>
      </w:pPr>
      <w:r>
        <w:rPr/>
        <w:br w:type="column"/>
      </w:r>
      <w:r>
        <w:rPr>
          <w:rFonts w:ascii="Times New Roman"/>
          <w:i/>
          <w:sz w:val="14"/>
        </w:rPr>
        <w:t>yv     </w:t>
      </w:r>
      <w:r>
        <w:rPr>
          <w:rFonts w:ascii="Times New Roman"/>
          <w:i/>
          <w:position w:val="-3"/>
          <w:sz w:val="24"/>
        </w:rPr>
        <w:t>s</w:t>
        <w:tab/>
      </w:r>
      <w:r>
        <w:rPr>
          <w:rFonts w:ascii="Arial"/>
          <w:sz w:val="14"/>
        </w:rPr>
        <w:t>0</w:t>
      </w:r>
    </w:p>
    <w:p>
      <w:pPr>
        <w:spacing w:after="0" w:line="254" w:lineRule="exact"/>
        <w:jc w:val="left"/>
        <w:rPr>
          <w:rFonts w:ascii="Arial"/>
          <w:sz w:val="14"/>
        </w:rPr>
        <w:sectPr>
          <w:type w:val="continuous"/>
          <w:pgSz w:w="11910" w:h="16840"/>
          <w:pgMar w:top="900" w:bottom="280" w:left="320" w:right="320"/>
          <w:cols w:num="2" w:equalWidth="0">
            <w:col w:w="4103" w:space="40"/>
            <w:col w:w="7127"/>
          </w:cols>
        </w:sectPr>
      </w:pPr>
    </w:p>
    <w:p>
      <w:pPr>
        <w:tabs>
          <w:tab w:pos="970" w:val="left" w:leader="none"/>
        </w:tabs>
        <w:spacing w:line="211" w:lineRule="auto" w:before="40"/>
        <w:ind w:left="246" w:right="0" w:firstLine="0"/>
        <w:jc w:val="left"/>
        <w:rPr>
          <w:rFonts w:ascii="Arial" w:hAnsi="Arial"/>
          <w:sz w:val="24"/>
        </w:rPr>
      </w:pPr>
      <w:r>
        <w:rPr/>
        <w:drawing>
          <wp:anchor distT="0" distB="0" distL="0" distR="0" allowOverlap="1" layoutInCell="1" locked="0" behindDoc="1" simplePos="0" relativeHeight="236481536">
            <wp:simplePos x="0" y="0"/>
            <wp:positionH relativeFrom="page">
              <wp:posOffset>2895384</wp:posOffset>
            </wp:positionH>
            <wp:positionV relativeFrom="paragraph">
              <wp:posOffset>37084</wp:posOffset>
            </wp:positionV>
            <wp:extent cx="237048" cy="338641"/>
            <wp:effectExtent l="0" t="0" r="0" b="0"/>
            <wp:wrapNone/>
            <wp:docPr id="115" name="image152.png"/>
            <wp:cNvGraphicFramePr>
              <a:graphicFrameLocks noChangeAspect="1"/>
            </wp:cNvGraphicFramePr>
            <a:graphic>
              <a:graphicData uri="http://schemas.openxmlformats.org/drawingml/2006/picture">
                <pic:pic>
                  <pic:nvPicPr>
                    <pic:cNvPr id="116" name="image152.png"/>
                    <pic:cNvPicPr/>
                  </pic:nvPicPr>
                  <pic:blipFill>
                    <a:blip r:embed="rId162" cstate="print"/>
                    <a:stretch>
                      <a:fillRect/>
                    </a:stretch>
                  </pic:blipFill>
                  <pic:spPr>
                    <a:xfrm>
                      <a:off x="0" y="0"/>
                      <a:ext cx="237048" cy="338641"/>
                    </a:xfrm>
                    <a:prstGeom prst="rect">
                      <a:avLst/>
                    </a:prstGeom>
                  </pic:spPr>
                </pic:pic>
              </a:graphicData>
            </a:graphic>
          </wp:anchor>
        </w:drawing>
      </w:r>
      <w:r>
        <w:rPr/>
        <w:pict>
          <v:shape style="position:absolute;margin-left:244.041809pt;margin-top:15.59427pt;width:6.05pt;height:12.05pt;mso-position-horizontal-relative:page;mso-position-vertical-relative:paragraph;z-index:252438528" type="#_x0000_t202" filled="false" stroked="false">
            <v:textbox inset="0,0,0,0">
              <w:txbxContent>
                <w:p>
                  <w:pPr>
                    <w:spacing w:line="237" w:lineRule="exact" w:before="0"/>
                    <w:ind w:left="0" w:right="0" w:firstLine="0"/>
                    <w:jc w:val="left"/>
                    <w:rPr>
                      <w:rFonts w:ascii="Times New Roman"/>
                      <w:i/>
                      <w:sz w:val="24"/>
                    </w:rPr>
                  </w:pPr>
                  <w:r>
                    <w:rPr>
                      <w:rFonts w:ascii="Times New Roman"/>
                      <w:i/>
                      <w:w w:val="100"/>
                      <w:sz w:val="24"/>
                    </w:rPr>
                    <w:t>h</w:t>
                  </w:r>
                </w:p>
              </w:txbxContent>
            </v:textbox>
            <w10:wrap type="none"/>
          </v:shape>
        </w:pict>
      </w:r>
      <w:r>
        <w:rPr>
          <w:position w:val="2"/>
          <w:sz w:val="23"/>
        </w:rPr>
        <w:t>式中</w:t>
        <w:tab/>
      </w:r>
      <w:r>
        <w:rPr>
          <w:rFonts w:ascii="Symbol" w:hAnsi="Symbol"/>
          <w:position w:val="4"/>
          <w:sz w:val="19"/>
        </w:rPr>
        <w:t></w:t>
      </w:r>
      <w:r>
        <w:rPr>
          <w:rFonts w:ascii="Times New Roman" w:hAnsi="Times New Roman"/>
          <w:spacing w:val="33"/>
          <w:position w:val="4"/>
          <w:sz w:val="19"/>
        </w:rPr>
        <w:t> </w:t>
      </w:r>
      <w:r>
        <w:rPr>
          <w:position w:val="2"/>
          <w:sz w:val="23"/>
        </w:rPr>
        <w:t>——框架的计算剪跨比，</w:t>
      </w:r>
      <w:r>
        <w:rPr>
          <w:spacing w:val="-89"/>
          <w:position w:val="2"/>
          <w:sz w:val="23"/>
        </w:rPr>
        <w:t> </w:t>
      </w:r>
      <w:r>
        <w:rPr>
          <w:rFonts w:ascii="Symbol" w:hAnsi="Symbol"/>
          <w:position w:val="4"/>
          <w:sz w:val="19"/>
        </w:rPr>
        <w:t></w:t>
      </w:r>
      <w:r>
        <w:rPr>
          <w:rFonts w:ascii="Times New Roman" w:hAnsi="Times New Roman"/>
          <w:spacing w:val="47"/>
          <w:position w:val="4"/>
          <w:sz w:val="19"/>
        </w:rPr>
        <w:t> </w:t>
      </w:r>
      <w:r>
        <w:rPr>
          <w:rFonts w:ascii="Symbol" w:hAnsi="Symbol"/>
          <w:position w:val="3"/>
          <w:sz w:val="24"/>
        </w:rPr>
        <w:t></w:t>
      </w:r>
      <w:r>
        <w:rPr>
          <w:rFonts w:ascii="Times New Roman" w:hAnsi="Times New Roman"/>
          <w:position w:val="3"/>
          <w:sz w:val="24"/>
        </w:rPr>
        <w:t> </w:t>
      </w:r>
      <w:r>
        <w:rPr>
          <w:rFonts w:ascii="Times New Roman" w:hAnsi="Times New Roman"/>
          <w:i/>
          <w:spacing w:val="8"/>
          <w:position w:val="15"/>
          <w:sz w:val="24"/>
        </w:rPr>
        <w:t>H</w:t>
      </w:r>
      <w:r>
        <w:rPr>
          <w:rFonts w:ascii="Times New Roman" w:hAnsi="Times New Roman"/>
          <w:i/>
          <w:spacing w:val="8"/>
          <w:sz w:val="14"/>
        </w:rPr>
        <w:t>n</w:t>
      </w:r>
      <w:r>
        <w:rPr>
          <w:rFonts w:ascii="Times New Roman" w:hAnsi="Times New Roman"/>
          <w:i/>
          <w:spacing w:val="28"/>
          <w:sz w:val="14"/>
        </w:rPr>
        <w:t> </w:t>
      </w:r>
      <w:r>
        <w:rPr>
          <w:rFonts w:ascii="Arial" w:hAnsi="Arial"/>
          <w:position w:val="-9"/>
          <w:sz w:val="24"/>
        </w:rPr>
        <w:t>2</w:t>
      </w:r>
    </w:p>
    <w:p>
      <w:pPr>
        <w:spacing w:line="144" w:lineRule="exact" w:before="0"/>
        <w:ind w:left="0" w:right="0" w:firstLine="0"/>
        <w:jc w:val="right"/>
        <w:rPr>
          <w:rFonts w:ascii="Arial"/>
          <w:sz w:val="14"/>
        </w:rPr>
      </w:pPr>
      <w:r>
        <w:rPr>
          <w:rFonts w:ascii="Arial"/>
          <w:w w:val="89"/>
          <w:sz w:val="14"/>
        </w:rPr>
        <w:t>0</w:t>
      </w:r>
    </w:p>
    <w:p>
      <w:pPr>
        <w:spacing w:before="6"/>
        <w:ind w:left="1655" w:right="0" w:firstLine="0"/>
        <w:jc w:val="left"/>
        <w:rPr>
          <w:sz w:val="23"/>
        </w:rPr>
      </w:pPr>
      <w:r>
        <w:rPr>
          <w:sz w:val="23"/>
        </w:rPr>
        <w:t>当</w:t>
      </w:r>
      <w:r>
        <w:rPr>
          <w:rFonts w:ascii="Symbol" w:hAnsi="Symbol" w:eastAsia="Symbol"/>
          <w:position w:val="2"/>
          <w:sz w:val="19"/>
        </w:rPr>
        <w:t></w:t>
      </w:r>
      <w:r>
        <w:rPr>
          <w:rFonts w:ascii="Times New Roman" w:hAnsi="Times New Roman" w:eastAsia="Times New Roman"/>
          <w:position w:val="2"/>
          <w:sz w:val="19"/>
        </w:rPr>
        <w:t> </w:t>
      </w:r>
      <w:r>
        <w:rPr>
          <w:sz w:val="23"/>
        </w:rPr>
        <w:t>＞3，取</w:t>
      </w:r>
      <w:r>
        <w:rPr>
          <w:rFonts w:ascii="Symbol" w:hAnsi="Symbol" w:eastAsia="Symbol"/>
          <w:position w:val="2"/>
          <w:sz w:val="25"/>
        </w:rPr>
        <w:t></w:t>
      </w:r>
      <w:r>
        <w:rPr>
          <w:rFonts w:ascii="Times New Roman" w:hAnsi="Times New Roman" w:eastAsia="Times New Roman"/>
          <w:position w:val="2"/>
          <w:sz w:val="25"/>
        </w:rPr>
        <w:t> </w:t>
      </w:r>
      <w:r>
        <w:rPr>
          <w:sz w:val="23"/>
        </w:rPr>
        <w:t>=3；</w:t>
      </w:r>
    </w:p>
    <w:p>
      <w:pPr>
        <w:spacing w:before="109"/>
        <w:ind w:left="30" w:right="0" w:firstLine="0"/>
        <w:jc w:val="left"/>
        <w:rPr>
          <w:sz w:val="23"/>
        </w:rPr>
      </w:pPr>
      <w:r>
        <w:rPr/>
        <w:br w:type="column"/>
      </w:r>
      <w:r>
        <w:rPr>
          <w:sz w:val="23"/>
        </w:rPr>
        <w:t>,当</w:t>
      </w:r>
      <w:r>
        <w:rPr>
          <w:rFonts w:ascii="Symbol" w:hAnsi="Symbol" w:eastAsia="Symbol"/>
          <w:position w:val="2"/>
          <w:sz w:val="25"/>
        </w:rPr>
        <w:t></w:t>
      </w:r>
      <w:r>
        <w:rPr>
          <w:rFonts w:ascii="Times New Roman" w:hAnsi="Times New Roman" w:eastAsia="Times New Roman"/>
          <w:position w:val="2"/>
          <w:sz w:val="25"/>
        </w:rPr>
        <w:t> </w:t>
      </w:r>
      <w:r>
        <w:rPr>
          <w:sz w:val="23"/>
        </w:rPr>
        <w:t>＜１时,取</w:t>
      </w:r>
      <w:r>
        <w:rPr>
          <w:rFonts w:ascii="Symbol" w:hAnsi="Symbol" w:eastAsia="Symbol"/>
          <w:position w:val="2"/>
          <w:sz w:val="25"/>
        </w:rPr>
        <w:t></w:t>
      </w:r>
      <w:r>
        <w:rPr>
          <w:rFonts w:ascii="Times New Roman" w:hAnsi="Times New Roman" w:eastAsia="Times New Roman"/>
          <w:position w:val="2"/>
          <w:sz w:val="25"/>
        </w:rPr>
        <w:t> </w:t>
      </w:r>
      <w:r>
        <w:rPr>
          <w:sz w:val="23"/>
        </w:rPr>
        <w:t>=１</w:t>
      </w:r>
    </w:p>
    <w:p>
      <w:pPr>
        <w:spacing w:after="0"/>
        <w:jc w:val="left"/>
        <w:rPr>
          <w:sz w:val="23"/>
        </w:rPr>
        <w:sectPr>
          <w:type w:val="continuous"/>
          <w:pgSz w:w="11910" w:h="16840"/>
          <w:pgMar w:top="900" w:bottom="280" w:left="320" w:right="320"/>
          <w:cols w:num="2" w:equalWidth="0">
            <w:col w:w="4737" w:space="40"/>
            <w:col w:w="6493"/>
          </w:cols>
        </w:sectPr>
      </w:pPr>
    </w:p>
    <w:p>
      <w:pPr>
        <w:pStyle w:val="BodyText"/>
        <w:spacing w:line="274" w:lineRule="exact" w:before="100"/>
        <w:ind w:left="941"/>
        <w:rPr>
          <w:rFonts w:ascii="Times New Roman" w:hAnsi="Times New Roman" w:eastAsia="Times New Roman"/>
          <w:i/>
        </w:rPr>
      </w:pPr>
      <w:r>
        <w:rPr>
          <w:rFonts w:ascii="Times New Roman" w:hAnsi="Times New Roman" w:eastAsia="Times New Roman"/>
          <w:i/>
          <w:position w:val="1"/>
          <w:sz w:val="24"/>
        </w:rPr>
        <w:t>N </w:t>
      </w:r>
      <w:r>
        <w:rPr>
          <w:spacing w:val="-4"/>
        </w:rPr>
        <w:t>——考虑地震作用组合的框架柱轴向压力设计值,当 </w:t>
      </w:r>
      <w:r>
        <w:rPr>
          <w:rFonts w:ascii="Times New Roman" w:hAnsi="Times New Roman" w:eastAsia="Times New Roman"/>
          <w:i/>
          <w:position w:val="1"/>
          <w:sz w:val="24"/>
        </w:rPr>
        <w:t>N </w:t>
      </w:r>
      <w:r>
        <w:rPr>
          <w:spacing w:val="-43"/>
        </w:rPr>
        <w:t>＞ </w:t>
      </w:r>
      <w:r>
        <w:rPr>
          <w:rFonts w:ascii="Arial" w:hAnsi="Arial" w:eastAsia="Arial"/>
          <w:position w:val="1"/>
        </w:rPr>
        <w:t>0.3 </w:t>
      </w:r>
      <w:r>
        <w:rPr>
          <w:rFonts w:ascii="Times New Roman" w:hAnsi="Times New Roman" w:eastAsia="Times New Roman"/>
          <w:i/>
          <w:position w:val="1"/>
        </w:rPr>
        <w:t>f</w:t>
      </w:r>
    </w:p>
    <w:p>
      <w:pPr>
        <w:spacing w:line="125" w:lineRule="exact" w:before="0"/>
        <w:ind w:left="0" w:right="0" w:firstLine="0"/>
        <w:jc w:val="right"/>
        <w:rPr>
          <w:rFonts w:ascii="Times New Roman"/>
          <w:i/>
          <w:sz w:val="13"/>
        </w:rPr>
      </w:pPr>
      <w:r>
        <w:rPr>
          <w:rFonts w:ascii="Times New Roman"/>
          <w:i/>
          <w:w w:val="105"/>
          <w:sz w:val="13"/>
        </w:rPr>
        <w:t>c</w:t>
      </w:r>
    </w:p>
    <w:p>
      <w:pPr>
        <w:spacing w:line="274" w:lineRule="exact" w:before="100"/>
        <w:ind w:left="-5" w:right="0" w:firstLine="0"/>
        <w:jc w:val="left"/>
        <w:rPr>
          <w:rFonts w:ascii="Times New Roman" w:eastAsia="Times New Roman"/>
          <w:i/>
          <w:sz w:val="23"/>
        </w:rPr>
      </w:pPr>
      <w:r>
        <w:rPr/>
        <w:br w:type="column"/>
      </w:r>
      <w:r>
        <w:rPr>
          <w:rFonts w:ascii="Times New Roman" w:eastAsia="Times New Roman"/>
          <w:i/>
          <w:position w:val="1"/>
          <w:sz w:val="23"/>
        </w:rPr>
        <w:t>A </w:t>
      </w:r>
      <w:r>
        <w:rPr>
          <w:spacing w:val="-23"/>
          <w:sz w:val="23"/>
        </w:rPr>
        <w:t>时取 </w:t>
      </w:r>
      <w:r>
        <w:rPr>
          <w:rFonts w:ascii="Times New Roman" w:eastAsia="Times New Roman"/>
          <w:i/>
          <w:position w:val="1"/>
          <w:sz w:val="24"/>
        </w:rPr>
        <w:t>N </w:t>
      </w:r>
      <w:r>
        <w:rPr>
          <w:spacing w:val="-42"/>
          <w:sz w:val="23"/>
        </w:rPr>
        <w:t>= </w:t>
      </w:r>
      <w:r>
        <w:rPr>
          <w:rFonts w:ascii="Arial" w:eastAsia="Arial"/>
          <w:position w:val="1"/>
          <w:sz w:val="23"/>
        </w:rPr>
        <w:t>0.3 </w:t>
      </w:r>
      <w:r>
        <w:rPr>
          <w:rFonts w:ascii="Times New Roman" w:eastAsia="Times New Roman"/>
          <w:i/>
          <w:position w:val="1"/>
          <w:sz w:val="23"/>
        </w:rPr>
        <w:t>f A</w:t>
      </w:r>
    </w:p>
    <w:p>
      <w:pPr>
        <w:spacing w:line="125" w:lineRule="exact" w:before="0"/>
        <w:ind w:left="0" w:right="848" w:firstLine="0"/>
        <w:jc w:val="center"/>
        <w:rPr>
          <w:rFonts w:ascii="Times New Roman"/>
          <w:i/>
          <w:sz w:val="13"/>
        </w:rPr>
      </w:pPr>
      <w:r>
        <w:rPr>
          <w:rFonts w:ascii="Times New Roman"/>
          <w:i/>
          <w:w w:val="105"/>
          <w:sz w:val="13"/>
        </w:rPr>
        <w:t>c</w:t>
      </w:r>
    </w:p>
    <w:p>
      <w:pPr>
        <w:spacing w:after="0" w:line="125" w:lineRule="exact"/>
        <w:jc w:val="center"/>
        <w:rPr>
          <w:rFonts w:ascii="Times New Roman"/>
          <w:sz w:val="13"/>
        </w:rPr>
        <w:sectPr>
          <w:type w:val="continuous"/>
          <w:pgSz w:w="11910" w:h="16840"/>
          <w:pgMar w:top="900" w:bottom="280" w:left="320" w:right="320"/>
          <w:cols w:num="2" w:equalWidth="0">
            <w:col w:w="7367" w:space="40"/>
            <w:col w:w="3863"/>
          </w:cols>
        </w:sectPr>
      </w:pPr>
    </w:p>
    <w:p>
      <w:pPr>
        <w:spacing w:before="121"/>
        <w:ind w:left="0" w:right="0" w:firstLine="0"/>
        <w:jc w:val="right"/>
        <w:rPr>
          <w:rFonts w:ascii="Times New Roman" w:hAnsi="Times New Roman"/>
          <w:i/>
          <w:sz w:val="24"/>
        </w:rPr>
      </w:pPr>
      <w:r>
        <w:rPr/>
        <w:drawing>
          <wp:anchor distT="0" distB="0" distL="0" distR="0" allowOverlap="1" layoutInCell="1" locked="0" behindDoc="1" simplePos="0" relativeHeight="236483584">
            <wp:simplePos x="0" y="0"/>
            <wp:positionH relativeFrom="page">
              <wp:posOffset>2869986</wp:posOffset>
            </wp:positionH>
            <wp:positionV relativeFrom="paragraph">
              <wp:posOffset>97294</wp:posOffset>
            </wp:positionV>
            <wp:extent cx="245515" cy="338641"/>
            <wp:effectExtent l="0" t="0" r="0" b="0"/>
            <wp:wrapNone/>
            <wp:docPr id="117" name="image153.png"/>
            <wp:cNvGraphicFramePr>
              <a:graphicFrameLocks noChangeAspect="1"/>
            </wp:cNvGraphicFramePr>
            <a:graphic>
              <a:graphicData uri="http://schemas.openxmlformats.org/drawingml/2006/picture">
                <pic:pic>
                  <pic:nvPicPr>
                    <pic:cNvPr id="118" name="image153.png"/>
                    <pic:cNvPicPr/>
                  </pic:nvPicPr>
                  <pic:blipFill>
                    <a:blip r:embed="rId163" cstate="print"/>
                    <a:stretch>
                      <a:fillRect/>
                    </a:stretch>
                  </pic:blipFill>
                  <pic:spPr>
                    <a:xfrm>
                      <a:off x="0" y="0"/>
                      <a:ext cx="245515" cy="338641"/>
                    </a:xfrm>
                    <a:prstGeom prst="rect">
                      <a:avLst/>
                    </a:prstGeom>
                  </pic:spPr>
                </pic:pic>
              </a:graphicData>
            </a:graphic>
          </wp:anchor>
        </w:drawing>
      </w:r>
      <w:r>
        <w:rPr>
          <w:rFonts w:ascii="Symbol" w:hAnsi="Symbol"/>
          <w:position w:val="1"/>
          <w:sz w:val="19"/>
        </w:rPr>
        <w:t></w:t>
      </w:r>
      <w:r>
        <w:rPr>
          <w:rFonts w:ascii="Times New Roman" w:hAnsi="Times New Roman"/>
          <w:position w:val="1"/>
          <w:sz w:val="19"/>
        </w:rPr>
        <w:t> </w:t>
      </w:r>
      <w:r>
        <w:rPr>
          <w:rFonts w:ascii="Symbol" w:hAnsi="Symbol"/>
          <w:sz w:val="24"/>
        </w:rPr>
        <w:t></w:t>
      </w:r>
      <w:r>
        <w:rPr>
          <w:rFonts w:ascii="Times New Roman" w:hAnsi="Times New Roman"/>
          <w:sz w:val="24"/>
        </w:rPr>
        <w:t> </w:t>
      </w:r>
      <w:r>
        <w:rPr>
          <w:rFonts w:ascii="Times New Roman" w:hAnsi="Times New Roman"/>
          <w:i/>
          <w:position w:val="12"/>
          <w:sz w:val="24"/>
        </w:rPr>
        <w:t>H</w:t>
      </w:r>
    </w:p>
    <w:p>
      <w:pPr>
        <w:pStyle w:val="BodyText"/>
        <w:spacing w:before="2"/>
        <w:rPr>
          <w:rFonts w:ascii="Times New Roman"/>
          <w:i/>
          <w:sz w:val="31"/>
        </w:rPr>
      </w:pPr>
      <w:r>
        <w:rPr/>
        <w:br w:type="column"/>
      </w:r>
      <w:r>
        <w:rPr>
          <w:rFonts w:ascii="Times New Roman"/>
          <w:i/>
          <w:sz w:val="31"/>
        </w:rPr>
      </w:r>
    </w:p>
    <w:p>
      <w:pPr>
        <w:spacing w:line="266" w:lineRule="exact" w:before="0"/>
        <w:ind w:left="-24" w:right="0" w:firstLine="0"/>
        <w:jc w:val="left"/>
        <w:rPr>
          <w:rFonts w:ascii="Times New Roman"/>
          <w:i/>
          <w:sz w:val="24"/>
        </w:rPr>
      </w:pPr>
      <w:r>
        <w:rPr>
          <w:rFonts w:ascii="Times New Roman"/>
          <w:i/>
          <w:position w:val="10"/>
          <w:sz w:val="14"/>
        </w:rPr>
        <w:t>n </w:t>
      </w:r>
      <w:r>
        <w:rPr>
          <w:rFonts w:ascii="Arial"/>
          <w:sz w:val="24"/>
        </w:rPr>
        <w:t>2</w:t>
      </w:r>
      <w:r>
        <w:rPr>
          <w:rFonts w:ascii="Times New Roman"/>
          <w:i/>
          <w:sz w:val="24"/>
        </w:rPr>
        <w:t>h</w:t>
      </w:r>
    </w:p>
    <w:p>
      <w:pPr>
        <w:spacing w:line="144" w:lineRule="exact" w:before="0"/>
        <w:ind w:left="0" w:right="0" w:firstLine="0"/>
        <w:jc w:val="right"/>
        <w:rPr>
          <w:rFonts w:ascii="Arial"/>
          <w:sz w:val="14"/>
        </w:rPr>
      </w:pPr>
      <w:r>
        <w:rPr>
          <w:rFonts w:ascii="Arial"/>
          <w:w w:val="89"/>
          <w:sz w:val="14"/>
        </w:rPr>
        <w:t>0</w:t>
      </w:r>
    </w:p>
    <w:p>
      <w:pPr>
        <w:spacing w:line="401" w:lineRule="exact" w:before="72"/>
        <w:ind w:left="30" w:right="0" w:firstLine="0"/>
        <w:jc w:val="left"/>
        <w:rPr>
          <w:sz w:val="23"/>
        </w:rPr>
      </w:pPr>
      <w:r>
        <w:rPr/>
        <w:br w:type="column"/>
      </w:r>
      <w:r>
        <w:rPr>
          <w:sz w:val="23"/>
        </w:rPr>
        <w:t>= </w:t>
      </w:r>
      <w:r>
        <w:rPr>
          <w:rFonts w:ascii="Arial" w:hAnsi="Arial"/>
          <w:position w:val="16"/>
          <w:sz w:val="24"/>
        </w:rPr>
        <w:t>4.55</w:t>
      </w:r>
      <w:r>
        <w:rPr>
          <w:rFonts w:ascii="Symbol" w:hAnsi="Symbol"/>
          <w:position w:val="16"/>
          <w:sz w:val="24"/>
        </w:rPr>
        <w:t></w:t>
      </w:r>
      <w:r>
        <w:rPr>
          <w:rFonts w:ascii="Arial" w:hAnsi="Arial"/>
          <w:position w:val="16"/>
          <w:sz w:val="24"/>
        </w:rPr>
        <w:t>10</w:t>
      </w:r>
      <w:r>
        <w:rPr>
          <w:rFonts w:ascii="Arial" w:hAnsi="Arial"/>
          <w:position w:val="18"/>
          <w:sz w:val="19"/>
        </w:rPr>
        <w:t>3 </w:t>
      </w:r>
      <w:r>
        <w:rPr>
          <w:rFonts w:ascii="Symbol" w:hAnsi="Symbol"/>
          <w:position w:val="1"/>
          <w:sz w:val="24"/>
        </w:rPr>
        <w:t></w:t>
      </w:r>
      <w:r>
        <w:rPr>
          <w:rFonts w:ascii="Times New Roman" w:hAnsi="Times New Roman"/>
          <w:position w:val="1"/>
          <w:sz w:val="24"/>
        </w:rPr>
        <w:t> </w:t>
      </w:r>
      <w:r>
        <w:rPr>
          <w:rFonts w:ascii="Arial" w:hAnsi="Arial"/>
          <w:position w:val="1"/>
          <w:sz w:val="24"/>
        </w:rPr>
        <w:t>4.89 </w:t>
      </w:r>
      <w:r>
        <w:rPr>
          <w:rFonts w:ascii="Symbol" w:hAnsi="Symbol"/>
          <w:position w:val="1"/>
          <w:sz w:val="24"/>
        </w:rPr>
        <w:t></w:t>
      </w:r>
      <w:r>
        <w:rPr>
          <w:rFonts w:ascii="Times New Roman" w:hAnsi="Times New Roman"/>
          <w:position w:val="1"/>
          <w:sz w:val="24"/>
        </w:rPr>
        <w:t> </w:t>
      </w:r>
      <w:r>
        <w:rPr>
          <w:rFonts w:ascii="Arial" w:hAnsi="Arial"/>
          <w:position w:val="1"/>
          <w:sz w:val="24"/>
        </w:rPr>
        <w:t>3.0 </w:t>
      </w:r>
      <w:r>
        <w:rPr>
          <w:sz w:val="23"/>
        </w:rPr>
        <w:t>取</w:t>
      </w:r>
      <w:r>
        <w:rPr>
          <w:rFonts w:ascii="Symbol" w:hAnsi="Symbol"/>
          <w:position w:val="2"/>
          <w:sz w:val="25"/>
        </w:rPr>
        <w:t></w:t>
      </w:r>
      <w:r>
        <w:rPr>
          <w:rFonts w:ascii="Times New Roman" w:hAnsi="Times New Roman"/>
          <w:position w:val="2"/>
          <w:sz w:val="25"/>
        </w:rPr>
        <w:t> </w:t>
      </w:r>
      <w:r>
        <w:rPr>
          <w:sz w:val="23"/>
        </w:rPr>
        <w:t>=3.0</w:t>
      </w:r>
    </w:p>
    <w:p>
      <w:pPr>
        <w:pStyle w:val="Heading2"/>
        <w:spacing w:line="229" w:lineRule="exact"/>
        <w:ind w:left="323"/>
        <w:rPr>
          <w:rFonts w:ascii="Arial" w:hAnsi="Arial"/>
        </w:rPr>
      </w:pPr>
      <w:r>
        <w:rPr/>
        <w:drawing>
          <wp:anchor distT="0" distB="0" distL="0" distR="0" allowOverlap="1" layoutInCell="1" locked="0" behindDoc="1" simplePos="0" relativeHeight="236482560">
            <wp:simplePos x="0" y="0"/>
            <wp:positionH relativeFrom="page">
              <wp:posOffset>3327151</wp:posOffset>
            </wp:positionH>
            <wp:positionV relativeFrom="paragraph">
              <wp:posOffset>-45987</wp:posOffset>
            </wp:positionV>
            <wp:extent cx="609554" cy="25398"/>
            <wp:effectExtent l="0" t="0" r="0" b="0"/>
            <wp:wrapNone/>
            <wp:docPr id="119" name="image154.png"/>
            <wp:cNvGraphicFramePr>
              <a:graphicFrameLocks noChangeAspect="1"/>
            </wp:cNvGraphicFramePr>
            <a:graphic>
              <a:graphicData uri="http://schemas.openxmlformats.org/drawingml/2006/picture">
                <pic:pic>
                  <pic:nvPicPr>
                    <pic:cNvPr id="120" name="image154.png"/>
                    <pic:cNvPicPr/>
                  </pic:nvPicPr>
                  <pic:blipFill>
                    <a:blip r:embed="rId164" cstate="print"/>
                    <a:stretch>
                      <a:fillRect/>
                    </a:stretch>
                  </pic:blipFill>
                  <pic:spPr>
                    <a:xfrm>
                      <a:off x="0" y="0"/>
                      <a:ext cx="609554" cy="25398"/>
                    </a:xfrm>
                    <a:prstGeom prst="rect">
                      <a:avLst/>
                    </a:prstGeom>
                  </pic:spPr>
                </pic:pic>
              </a:graphicData>
            </a:graphic>
          </wp:anchor>
        </w:drawing>
      </w:r>
      <w:r>
        <w:rPr>
          <w:rFonts w:ascii="Arial" w:hAnsi="Arial"/>
        </w:rPr>
        <w:t>2 </w:t>
      </w:r>
      <w:r>
        <w:rPr>
          <w:rFonts w:ascii="Symbol" w:hAnsi="Symbol"/>
        </w:rPr>
        <w:t></w:t>
      </w:r>
      <w:r>
        <w:rPr/>
        <w:t> </w:t>
      </w:r>
      <w:r>
        <w:rPr>
          <w:rFonts w:ascii="Arial" w:hAnsi="Arial"/>
        </w:rPr>
        <w:t>465</w:t>
      </w:r>
    </w:p>
    <w:p>
      <w:pPr>
        <w:spacing w:after="0" w:line="229" w:lineRule="exact"/>
        <w:rPr>
          <w:rFonts w:ascii="Arial" w:hAnsi="Arial"/>
        </w:rPr>
        <w:sectPr>
          <w:type w:val="continuous"/>
          <w:pgSz w:w="11910" w:h="16840"/>
          <w:pgMar w:top="900" w:bottom="280" w:left="320" w:right="320"/>
          <w:cols w:num="3" w:equalWidth="0">
            <w:col w:w="4257" w:space="40"/>
            <w:col w:w="409" w:space="39"/>
            <w:col w:w="6525"/>
          </w:cols>
        </w:sectPr>
      </w:pPr>
    </w:p>
    <w:p>
      <w:pPr>
        <w:pStyle w:val="BodyText"/>
        <w:spacing w:line="274" w:lineRule="exact" w:before="169"/>
        <w:ind w:left="3178"/>
        <w:rPr>
          <w:rFonts w:ascii="Times New Roman" w:eastAsia="Times New Roman"/>
          <w:i/>
        </w:rPr>
      </w:pPr>
      <w:r>
        <w:rPr>
          <w:rFonts w:ascii="Times New Roman" w:eastAsia="Times New Roman"/>
          <w:i/>
          <w:position w:val="1"/>
          <w:sz w:val="24"/>
        </w:rPr>
        <w:t>N </w:t>
      </w:r>
      <w:r>
        <w:rPr/>
        <w:t>=1845。39kN＞</w:t>
      </w:r>
      <w:r>
        <w:rPr>
          <w:spacing w:val="-88"/>
        </w:rPr>
        <w:t> </w:t>
      </w:r>
      <w:r>
        <w:rPr>
          <w:rFonts w:ascii="Arial" w:eastAsia="Arial"/>
          <w:position w:val="1"/>
        </w:rPr>
        <w:t>0.3 </w:t>
      </w:r>
      <w:r>
        <w:rPr>
          <w:rFonts w:ascii="Times New Roman" w:eastAsia="Times New Roman"/>
          <w:i/>
          <w:position w:val="1"/>
        </w:rPr>
        <w:t>f</w:t>
      </w:r>
    </w:p>
    <w:p>
      <w:pPr>
        <w:spacing w:line="125" w:lineRule="exact" w:before="0"/>
        <w:ind w:left="0" w:right="0" w:firstLine="0"/>
        <w:jc w:val="right"/>
        <w:rPr>
          <w:rFonts w:ascii="Times New Roman"/>
          <w:i/>
          <w:sz w:val="13"/>
        </w:rPr>
      </w:pPr>
      <w:r>
        <w:rPr>
          <w:rFonts w:ascii="Times New Roman"/>
          <w:i/>
          <w:w w:val="105"/>
          <w:sz w:val="13"/>
        </w:rPr>
        <w:t>c</w:t>
      </w:r>
    </w:p>
    <w:p>
      <w:pPr>
        <w:pStyle w:val="BodyText"/>
        <w:spacing w:before="5"/>
        <w:ind w:left="707"/>
      </w:pPr>
      <w:r>
        <w:rPr/>
        <w:t>设柱箍筋为 4 肢 Φ8﹫150，则</w:t>
      </w:r>
    </w:p>
    <w:p>
      <w:pPr>
        <w:pStyle w:val="BodyText"/>
        <w:spacing w:before="169"/>
        <w:ind w:left="-5"/>
      </w:pPr>
      <w:r>
        <w:rPr/>
        <w:br w:type="column"/>
      </w:r>
      <w:r>
        <w:rPr>
          <w:rFonts w:ascii="Times New Roman" w:eastAsia="Times New Roman"/>
          <w:i/>
          <w:position w:val="1"/>
        </w:rPr>
        <w:t>A </w:t>
      </w:r>
      <w:r>
        <w:rPr/>
        <w:t>=1072。5kN，取 </w:t>
      </w:r>
      <w:r>
        <w:rPr>
          <w:rFonts w:ascii="Times New Roman" w:eastAsia="Times New Roman"/>
          <w:i/>
          <w:position w:val="1"/>
          <w:sz w:val="24"/>
        </w:rPr>
        <w:t>N </w:t>
      </w:r>
      <w:r>
        <w:rPr/>
        <w:t>=1072。5kN</w:t>
      </w:r>
    </w:p>
    <w:p>
      <w:pPr>
        <w:spacing w:after="0"/>
        <w:sectPr>
          <w:type w:val="continuous"/>
          <w:pgSz w:w="11910" w:h="16840"/>
          <w:pgMar w:top="900" w:bottom="280" w:left="320" w:right="320"/>
          <w:cols w:num="2" w:equalWidth="0">
            <w:col w:w="5418" w:space="40"/>
            <w:col w:w="5812"/>
          </w:cols>
        </w:sectPr>
      </w:pPr>
    </w:p>
    <w:p>
      <w:pPr>
        <w:pStyle w:val="BodyText"/>
        <w:tabs>
          <w:tab w:pos="7508" w:val="right" w:leader="none"/>
        </w:tabs>
        <w:spacing w:line="158" w:lineRule="auto" w:before="204"/>
        <w:ind w:left="3933" w:right="3000" w:hanging="435"/>
        <w:rPr>
          <w:rFonts w:ascii="Arial" w:hAnsi="Arial"/>
        </w:rPr>
      </w:pPr>
      <w:r>
        <w:rPr/>
        <w:drawing>
          <wp:anchor distT="0" distB="0" distL="0" distR="0" allowOverlap="1" layoutInCell="1" locked="0" behindDoc="1" simplePos="0" relativeHeight="236484608">
            <wp:simplePos x="0" y="0"/>
            <wp:positionH relativeFrom="page">
              <wp:posOffset>2692199</wp:posOffset>
            </wp:positionH>
            <wp:positionV relativeFrom="paragraph">
              <wp:posOffset>281656</wp:posOffset>
            </wp:positionV>
            <wp:extent cx="406369" cy="25398"/>
            <wp:effectExtent l="0" t="0" r="0" b="0"/>
            <wp:wrapNone/>
            <wp:docPr id="121" name="image155.png"/>
            <wp:cNvGraphicFramePr>
              <a:graphicFrameLocks noChangeAspect="1"/>
            </wp:cNvGraphicFramePr>
            <a:graphic>
              <a:graphicData uri="http://schemas.openxmlformats.org/drawingml/2006/picture">
                <pic:pic>
                  <pic:nvPicPr>
                    <pic:cNvPr id="122" name="image155.png"/>
                    <pic:cNvPicPr/>
                  </pic:nvPicPr>
                  <pic:blipFill>
                    <a:blip r:embed="rId165" cstate="print"/>
                    <a:stretch>
                      <a:fillRect/>
                    </a:stretch>
                  </pic:blipFill>
                  <pic:spPr>
                    <a:xfrm>
                      <a:off x="0" y="0"/>
                      <a:ext cx="406369" cy="25398"/>
                    </a:xfrm>
                    <a:prstGeom prst="rect">
                      <a:avLst/>
                    </a:prstGeom>
                  </pic:spPr>
                </pic:pic>
              </a:graphicData>
            </a:graphic>
          </wp:anchor>
        </w:drawing>
      </w:r>
      <w:r>
        <w:rPr/>
        <w:drawing>
          <wp:anchor distT="0" distB="0" distL="0" distR="0" allowOverlap="1" layoutInCell="1" locked="0" behindDoc="1" simplePos="0" relativeHeight="236485632">
            <wp:simplePos x="0" y="0"/>
            <wp:positionH relativeFrom="page">
              <wp:posOffset>4630921</wp:posOffset>
            </wp:positionH>
            <wp:positionV relativeFrom="paragraph">
              <wp:posOffset>281656</wp:posOffset>
            </wp:positionV>
            <wp:extent cx="482564" cy="25398"/>
            <wp:effectExtent l="0" t="0" r="0" b="0"/>
            <wp:wrapNone/>
            <wp:docPr id="123" name="image156.png"/>
            <wp:cNvGraphicFramePr>
              <a:graphicFrameLocks noChangeAspect="1"/>
            </wp:cNvGraphicFramePr>
            <a:graphic>
              <a:graphicData uri="http://schemas.openxmlformats.org/drawingml/2006/picture">
                <pic:pic>
                  <pic:nvPicPr>
                    <pic:cNvPr id="124" name="image156.png"/>
                    <pic:cNvPicPr/>
                  </pic:nvPicPr>
                  <pic:blipFill>
                    <a:blip r:embed="rId166" cstate="print"/>
                    <a:stretch>
                      <a:fillRect/>
                    </a:stretch>
                  </pic:blipFill>
                  <pic:spPr>
                    <a:xfrm>
                      <a:off x="0" y="0"/>
                      <a:ext cx="482564" cy="25398"/>
                    </a:xfrm>
                    <a:prstGeom prst="rect">
                      <a:avLst/>
                    </a:prstGeom>
                  </pic:spPr>
                </pic:pic>
              </a:graphicData>
            </a:graphic>
          </wp:anchor>
        </w:drawing>
      </w:r>
      <w:r>
        <w:rPr>
          <w:rFonts w:ascii="Times New Roman" w:hAnsi="Times New Roman"/>
          <w:i/>
        </w:rPr>
        <w:t>V</w:t>
      </w:r>
      <w:r>
        <w:rPr>
          <w:rFonts w:ascii="Times New Roman" w:hAnsi="Times New Roman"/>
          <w:i/>
          <w:spacing w:val="12"/>
        </w:rPr>
        <w:t> </w:t>
      </w:r>
      <w:r>
        <w:rPr>
          <w:rFonts w:ascii="Symbol" w:hAnsi="Symbol"/>
        </w:rPr>
        <w:t></w:t>
      </w:r>
      <w:r>
        <w:rPr>
          <w:rFonts w:ascii="Times New Roman" w:hAnsi="Times New Roman"/>
          <w:spacing w:val="2"/>
        </w:rPr>
        <w:t> </w:t>
      </w:r>
      <w:r>
        <w:rPr>
          <w:rFonts w:ascii="Arial" w:hAnsi="Arial"/>
          <w:position w:val="15"/>
        </w:rPr>
        <w:t>1.75</w:t>
      </w:r>
      <w:r>
        <w:rPr>
          <w:rFonts w:ascii="Arial" w:hAnsi="Arial"/>
          <w:spacing w:val="46"/>
          <w:position w:val="15"/>
        </w:rPr>
        <w:t> </w:t>
      </w:r>
      <w:r>
        <w:rPr>
          <w:rFonts w:ascii="Symbol" w:hAnsi="Symbol"/>
          <w:spacing w:val="4"/>
        </w:rPr>
        <w:t></w:t>
      </w:r>
      <w:r>
        <w:rPr>
          <w:rFonts w:ascii="Arial" w:hAnsi="Arial"/>
          <w:spacing w:val="4"/>
        </w:rPr>
        <w:t>1.43</w:t>
      </w:r>
      <w:r>
        <w:rPr>
          <w:rFonts w:ascii="Symbol" w:hAnsi="Symbol"/>
          <w:spacing w:val="4"/>
        </w:rPr>
        <w:t></w:t>
      </w:r>
      <w:r>
        <w:rPr>
          <w:rFonts w:ascii="Times New Roman" w:hAnsi="Times New Roman"/>
          <w:spacing w:val="-37"/>
        </w:rPr>
        <w:t> </w:t>
      </w:r>
      <w:r>
        <w:rPr>
          <w:rFonts w:ascii="Arial" w:hAnsi="Arial"/>
        </w:rPr>
        <w:t>500</w:t>
      </w:r>
      <w:r>
        <w:rPr>
          <w:rFonts w:ascii="Arial" w:hAnsi="Arial"/>
          <w:spacing w:val="-45"/>
        </w:rPr>
        <w:t> </w:t>
      </w:r>
      <w:r>
        <w:rPr>
          <w:rFonts w:ascii="Symbol" w:hAnsi="Symbol"/>
        </w:rPr>
        <w:t></w:t>
      </w:r>
      <w:r>
        <w:rPr>
          <w:rFonts w:ascii="Times New Roman" w:hAnsi="Times New Roman"/>
          <w:spacing w:val="-31"/>
        </w:rPr>
        <w:t> </w:t>
      </w:r>
      <w:r>
        <w:rPr>
          <w:rFonts w:ascii="Arial" w:hAnsi="Arial"/>
        </w:rPr>
        <w:t>465</w:t>
      </w:r>
      <w:r>
        <w:rPr>
          <w:rFonts w:ascii="Arial" w:hAnsi="Arial"/>
          <w:spacing w:val="-36"/>
        </w:rPr>
        <w:t> </w:t>
      </w:r>
      <w:r>
        <w:rPr>
          <w:rFonts w:ascii="Symbol" w:hAnsi="Symbol"/>
        </w:rPr>
        <w:t></w:t>
      </w:r>
      <w:r>
        <w:rPr>
          <w:rFonts w:ascii="Times New Roman" w:hAnsi="Times New Roman"/>
          <w:spacing w:val="-22"/>
        </w:rPr>
        <w:t> </w:t>
      </w:r>
      <w:r>
        <w:rPr>
          <w:rFonts w:ascii="Arial" w:hAnsi="Arial"/>
        </w:rPr>
        <w:t>210</w:t>
      </w:r>
      <w:r>
        <w:rPr>
          <w:rFonts w:ascii="Arial" w:hAnsi="Arial"/>
          <w:spacing w:val="-46"/>
        </w:rPr>
        <w:t> </w:t>
      </w:r>
      <w:r>
        <w:rPr>
          <w:rFonts w:ascii="Symbol" w:hAnsi="Symbol"/>
        </w:rPr>
        <w:t></w:t>
      </w:r>
      <w:r>
        <w:rPr>
          <w:rFonts w:ascii="Times New Roman" w:hAnsi="Times New Roman"/>
          <w:spacing w:val="-16"/>
        </w:rPr>
        <w:t> </w:t>
      </w:r>
      <w:r>
        <w:rPr>
          <w:rFonts w:ascii="Arial" w:hAnsi="Arial"/>
          <w:position w:val="15"/>
        </w:rPr>
        <w:t>4</w:t>
      </w:r>
      <w:r>
        <w:rPr>
          <w:rFonts w:ascii="Arial" w:hAnsi="Arial"/>
          <w:spacing w:val="-46"/>
          <w:position w:val="15"/>
        </w:rPr>
        <w:t> </w:t>
      </w:r>
      <w:r>
        <w:rPr>
          <w:rFonts w:ascii="Symbol" w:hAnsi="Symbol"/>
          <w:position w:val="15"/>
        </w:rPr>
        <w:t></w:t>
      </w:r>
      <w:r>
        <w:rPr>
          <w:rFonts w:ascii="Times New Roman" w:hAnsi="Times New Roman"/>
          <w:spacing w:val="-37"/>
          <w:position w:val="15"/>
        </w:rPr>
        <w:t> </w:t>
      </w:r>
      <w:r>
        <w:rPr>
          <w:rFonts w:ascii="Arial" w:hAnsi="Arial"/>
          <w:position w:val="15"/>
        </w:rPr>
        <w:t>50.3</w:t>
      </w:r>
      <w:r>
        <w:rPr>
          <w:rFonts w:ascii="Arial" w:hAnsi="Arial"/>
          <w:spacing w:val="-36"/>
          <w:position w:val="15"/>
        </w:rPr>
        <w:t> </w:t>
      </w:r>
      <w:r>
        <w:rPr>
          <w:rFonts w:ascii="Symbol" w:hAnsi="Symbol"/>
        </w:rPr>
        <w:t></w:t>
      </w:r>
      <w:r>
        <w:rPr>
          <w:rFonts w:ascii="Times New Roman" w:hAnsi="Times New Roman"/>
          <w:spacing w:val="-31"/>
        </w:rPr>
        <w:t> </w:t>
      </w:r>
      <w:r>
        <w:rPr>
          <w:rFonts w:ascii="Arial" w:hAnsi="Arial"/>
        </w:rPr>
        <w:t>465 3</w:t>
      </w:r>
      <w:r>
        <w:rPr>
          <w:rFonts w:ascii="Arial" w:hAnsi="Arial"/>
          <w:spacing w:val="-34"/>
        </w:rPr>
        <w:t> </w:t>
      </w:r>
      <w:r>
        <w:rPr>
          <w:rFonts w:ascii="Symbol" w:hAnsi="Symbol"/>
          <w:spacing w:val="4"/>
        </w:rPr>
        <w:t></w:t>
      </w:r>
      <w:r>
        <w:rPr>
          <w:rFonts w:ascii="Arial" w:hAnsi="Arial"/>
          <w:spacing w:val="4"/>
        </w:rPr>
        <w:t>1.0</w:t>
        <w:tab/>
      </w:r>
      <w:r>
        <w:rPr>
          <w:rFonts w:ascii="Arial" w:hAnsi="Arial"/>
        </w:rPr>
        <w:t>150</w:t>
      </w:r>
    </w:p>
    <w:p>
      <w:pPr>
        <w:pStyle w:val="BodyText"/>
        <w:spacing w:before="69"/>
        <w:ind w:right="1424"/>
        <w:jc w:val="center"/>
        <w:rPr>
          <w:rFonts w:ascii="Arial" w:hAnsi="Arial"/>
        </w:rPr>
      </w:pPr>
      <w:r>
        <w:rPr>
          <w:rFonts w:ascii="Symbol" w:hAnsi="Symbol"/>
        </w:rPr>
        <w:t></w:t>
      </w:r>
      <w:r>
        <w:rPr>
          <w:rFonts w:ascii="Times New Roman" w:hAnsi="Times New Roman"/>
        </w:rPr>
        <w:t> </w:t>
      </w:r>
      <w:r>
        <w:rPr>
          <w:rFonts w:ascii="Arial" w:hAnsi="Arial"/>
        </w:rPr>
        <w:t>0.07 </w:t>
      </w:r>
      <w:r>
        <w:rPr>
          <w:rFonts w:ascii="Symbol" w:hAnsi="Symbol"/>
        </w:rPr>
        <w:t></w:t>
      </w:r>
      <w:r>
        <w:rPr>
          <w:rFonts w:ascii="Arial" w:hAnsi="Arial"/>
        </w:rPr>
        <w:t>1072.5 </w:t>
      </w:r>
      <w:r>
        <w:rPr>
          <w:rFonts w:ascii="Symbol" w:hAnsi="Symbol"/>
        </w:rPr>
        <w:t></w:t>
      </w:r>
      <w:r>
        <w:rPr>
          <w:rFonts w:ascii="Arial" w:hAnsi="Arial"/>
        </w:rPr>
        <w:t>10</w:t>
      </w:r>
      <w:r>
        <w:rPr>
          <w:rFonts w:ascii="Arial" w:hAnsi="Arial"/>
          <w:position w:val="2"/>
          <w:sz w:val="19"/>
        </w:rPr>
        <w:t>3</w:t>
      </w:r>
      <w:r>
        <w:rPr>
          <w:rFonts w:ascii="Arial" w:hAnsi="Arial"/>
        </w:rPr>
        <w:t>)</w:t>
      </w:r>
    </w:p>
    <w:p>
      <w:pPr>
        <w:pStyle w:val="BodyText"/>
        <w:spacing w:before="275"/>
        <w:ind w:left="1743"/>
      </w:pPr>
      <w:r>
        <w:rPr/>
        <w:t>=351。51kN＞144.39kN</w:t>
      </w:r>
    </w:p>
    <w:p>
      <w:pPr>
        <w:tabs>
          <w:tab w:pos="4170" w:val="left" w:leader="none"/>
        </w:tabs>
        <w:spacing w:line="288" w:lineRule="exact" w:before="148" w:after="15"/>
        <w:ind w:left="246" w:right="0" w:firstLine="0"/>
        <w:jc w:val="left"/>
        <w:rPr>
          <w:rFonts w:ascii="Arial" w:hAnsi="Arial"/>
          <w:sz w:val="23"/>
        </w:rPr>
      </w:pPr>
      <w:r>
        <w:rPr>
          <w:sz w:val="23"/>
        </w:rPr>
        <w:t>同时柱受剪截面应符合如下条件：</w:t>
        <w:tab/>
      </w:r>
      <w:r>
        <w:rPr>
          <w:rFonts w:ascii="Times New Roman" w:hAnsi="Times New Roman"/>
          <w:i/>
          <w:position w:val="1"/>
          <w:sz w:val="23"/>
        </w:rPr>
        <w:t>V  </w:t>
      </w:r>
      <w:r>
        <w:rPr>
          <w:rFonts w:ascii="Symbol" w:hAnsi="Symbol"/>
          <w:position w:val="1"/>
          <w:sz w:val="23"/>
        </w:rPr>
        <w:t></w:t>
      </w:r>
      <w:r>
        <w:rPr>
          <w:rFonts w:ascii="Times New Roman" w:hAnsi="Times New Roman"/>
          <w:position w:val="1"/>
          <w:sz w:val="23"/>
        </w:rPr>
        <w:t>   </w:t>
      </w:r>
      <w:r>
        <w:rPr>
          <w:rFonts w:ascii="Arial" w:hAnsi="Arial"/>
          <w:position w:val="16"/>
          <w:sz w:val="23"/>
        </w:rPr>
        <w:t>1   </w:t>
      </w:r>
      <w:r>
        <w:rPr>
          <w:rFonts w:ascii="Arial" w:hAnsi="Arial"/>
          <w:position w:val="1"/>
          <w:sz w:val="23"/>
        </w:rPr>
        <w:t>(0.2 </w:t>
      </w:r>
      <w:r>
        <w:rPr>
          <w:rFonts w:ascii="Times New Roman" w:hAnsi="Times New Roman"/>
          <w:i/>
          <w:position w:val="1"/>
          <w:sz w:val="23"/>
        </w:rPr>
        <w:t>f  bh </w:t>
      </w:r>
      <w:r>
        <w:rPr>
          <w:rFonts w:ascii="Symbol" w:hAnsi="Symbol"/>
          <w:position w:val="2"/>
          <w:sz w:val="25"/>
        </w:rPr>
        <w:t></w:t>
      </w:r>
      <w:r>
        <w:rPr>
          <w:rFonts w:ascii="Times New Roman" w:hAnsi="Times New Roman"/>
          <w:spacing w:val="-21"/>
          <w:position w:val="2"/>
          <w:sz w:val="25"/>
        </w:rPr>
        <w:t> </w:t>
      </w:r>
      <w:r>
        <w:rPr>
          <w:rFonts w:ascii="Arial" w:hAnsi="Arial"/>
          <w:position w:val="1"/>
          <w:sz w:val="23"/>
        </w:rPr>
        <w:t>)</w:t>
      </w:r>
    </w:p>
    <w:p>
      <w:pPr>
        <w:pStyle w:val="BodyText"/>
        <w:spacing w:line="40" w:lineRule="exact"/>
        <w:ind w:left="4639"/>
        <w:rPr>
          <w:rFonts w:ascii="Arial"/>
          <w:sz w:val="4"/>
        </w:rPr>
      </w:pPr>
      <w:r>
        <w:rPr>
          <w:rFonts w:ascii="Arial"/>
          <w:position w:val="0"/>
          <w:sz w:val="4"/>
        </w:rPr>
        <w:drawing>
          <wp:inline distT="0" distB="0" distL="0" distR="0">
            <wp:extent cx="237362" cy="25431"/>
            <wp:effectExtent l="0" t="0" r="0" b="0"/>
            <wp:docPr id="125" name="image157.png"/>
            <wp:cNvGraphicFramePr>
              <a:graphicFrameLocks noChangeAspect="1"/>
            </wp:cNvGraphicFramePr>
            <a:graphic>
              <a:graphicData uri="http://schemas.openxmlformats.org/drawingml/2006/picture">
                <pic:pic>
                  <pic:nvPicPr>
                    <pic:cNvPr id="126" name="image157.png"/>
                    <pic:cNvPicPr/>
                  </pic:nvPicPr>
                  <pic:blipFill>
                    <a:blip r:embed="rId167" cstate="print"/>
                    <a:stretch>
                      <a:fillRect/>
                    </a:stretch>
                  </pic:blipFill>
                  <pic:spPr>
                    <a:xfrm>
                      <a:off x="0" y="0"/>
                      <a:ext cx="237362" cy="25431"/>
                    </a:xfrm>
                    <a:prstGeom prst="rect">
                      <a:avLst/>
                    </a:prstGeom>
                  </pic:spPr>
                </pic:pic>
              </a:graphicData>
            </a:graphic>
          </wp:inline>
        </w:drawing>
      </w:r>
      <w:r>
        <w:rPr>
          <w:rFonts w:ascii="Arial"/>
          <w:position w:val="0"/>
          <w:sz w:val="4"/>
        </w:rPr>
      </w:r>
    </w:p>
    <w:p>
      <w:pPr>
        <w:tabs>
          <w:tab w:pos="336" w:val="left" w:leader="none"/>
          <w:tab w:pos="1228" w:val="left" w:leader="none"/>
          <w:tab w:pos="1524" w:val="left" w:leader="none"/>
        </w:tabs>
        <w:spacing w:line="245" w:lineRule="exact" w:before="0"/>
        <w:ind w:left="0" w:right="836" w:firstLine="0"/>
        <w:jc w:val="center"/>
        <w:rPr>
          <w:rFonts w:ascii="Times New Roman" w:hAnsi="Times New Roman"/>
          <w:i/>
          <w:sz w:val="13"/>
        </w:rPr>
      </w:pPr>
      <w:r>
        <w:rPr>
          <w:rFonts w:ascii="Times New Roman" w:hAnsi="Times New Roman"/>
          <w:i/>
          <w:w w:val="105"/>
          <w:sz w:val="13"/>
        </w:rPr>
        <w:t>c</w:t>
        <w:tab/>
      </w:r>
      <w:r>
        <w:rPr>
          <w:rFonts w:ascii="Symbol" w:hAnsi="Symbol"/>
          <w:w w:val="105"/>
          <w:position w:val="-2"/>
          <w:sz w:val="25"/>
        </w:rPr>
        <w:t></w:t>
      </w:r>
      <w:r>
        <w:rPr>
          <w:rFonts w:ascii="Times New Roman" w:hAnsi="Times New Roman"/>
          <w:w w:val="105"/>
          <w:position w:val="-2"/>
          <w:sz w:val="25"/>
        </w:rPr>
        <w:tab/>
      </w:r>
      <w:r>
        <w:rPr>
          <w:rFonts w:ascii="Times New Roman" w:hAnsi="Times New Roman"/>
          <w:i/>
          <w:w w:val="105"/>
          <w:sz w:val="13"/>
        </w:rPr>
        <w:t>c</w:t>
        <w:tab/>
      </w:r>
      <w:r>
        <w:rPr>
          <w:rFonts w:ascii="Arial" w:hAnsi="Arial"/>
          <w:w w:val="105"/>
          <w:sz w:val="13"/>
        </w:rPr>
        <w:t>0  </w:t>
      </w:r>
      <w:r>
        <w:rPr>
          <w:rFonts w:ascii="Arial" w:hAnsi="Arial"/>
          <w:spacing w:val="36"/>
          <w:w w:val="105"/>
          <w:sz w:val="13"/>
        </w:rPr>
        <w:t> </w:t>
      </w:r>
      <w:r>
        <w:rPr>
          <w:rFonts w:ascii="Times New Roman" w:hAnsi="Times New Roman"/>
          <w:i/>
          <w:w w:val="105"/>
          <w:sz w:val="13"/>
        </w:rPr>
        <w:t>c</w:t>
      </w:r>
    </w:p>
    <w:p>
      <w:pPr>
        <w:spacing w:line="139" w:lineRule="exact" w:before="0"/>
        <w:ind w:left="0" w:right="1540" w:firstLine="0"/>
        <w:jc w:val="center"/>
        <w:rPr>
          <w:rFonts w:ascii="Times New Roman"/>
          <w:i/>
          <w:sz w:val="13"/>
        </w:rPr>
      </w:pPr>
      <w:r>
        <w:rPr>
          <w:rFonts w:ascii="Times New Roman"/>
          <w:i/>
          <w:w w:val="105"/>
          <w:sz w:val="13"/>
        </w:rPr>
        <w:t>RE</w:t>
      </w:r>
    </w:p>
    <w:p>
      <w:pPr>
        <w:pStyle w:val="Heading2"/>
        <w:tabs>
          <w:tab w:pos="1364" w:val="left" w:leader="none"/>
        </w:tabs>
        <w:spacing w:line="394" w:lineRule="exact" w:before="73"/>
        <w:ind w:left="246"/>
        <w:rPr>
          <w:rFonts w:ascii="楷体" w:hAnsi="楷体"/>
          <w:sz w:val="23"/>
        </w:rPr>
      </w:pPr>
      <w:r>
        <w:rPr/>
        <w:drawing>
          <wp:anchor distT="0" distB="0" distL="0" distR="0" allowOverlap="1" layoutInCell="1" locked="0" behindDoc="1" simplePos="0" relativeHeight="236486656">
            <wp:simplePos x="0" y="0"/>
            <wp:positionH relativeFrom="page">
              <wp:posOffset>965128</wp:posOffset>
            </wp:positionH>
            <wp:positionV relativeFrom="paragraph">
              <wp:posOffset>247304</wp:posOffset>
            </wp:positionV>
            <wp:extent cx="296311" cy="25398"/>
            <wp:effectExtent l="0" t="0" r="0" b="0"/>
            <wp:wrapNone/>
            <wp:docPr id="127" name="image158.png"/>
            <wp:cNvGraphicFramePr>
              <a:graphicFrameLocks noChangeAspect="1"/>
            </wp:cNvGraphicFramePr>
            <a:graphic>
              <a:graphicData uri="http://schemas.openxmlformats.org/drawingml/2006/picture">
                <pic:pic>
                  <pic:nvPicPr>
                    <pic:cNvPr id="128" name="image158.png"/>
                    <pic:cNvPicPr/>
                  </pic:nvPicPr>
                  <pic:blipFill>
                    <a:blip r:embed="rId168" cstate="print"/>
                    <a:stretch>
                      <a:fillRect/>
                    </a:stretch>
                  </pic:blipFill>
                  <pic:spPr>
                    <a:xfrm>
                      <a:off x="0" y="0"/>
                      <a:ext cx="296311" cy="25398"/>
                    </a:xfrm>
                    <a:prstGeom prst="rect">
                      <a:avLst/>
                    </a:prstGeom>
                  </pic:spPr>
                </pic:pic>
              </a:graphicData>
            </a:graphic>
          </wp:anchor>
        </w:drawing>
      </w:r>
      <w:r>
        <w:rPr>
          <w:rFonts w:ascii="楷体" w:hAnsi="楷体"/>
          <w:sz w:val="23"/>
        </w:rPr>
        <w:t>即</w:t>
        <w:tab/>
      </w:r>
      <w:r>
        <w:rPr>
          <w:rFonts w:ascii="Arial" w:hAnsi="Arial"/>
          <w:position w:val="16"/>
        </w:rPr>
        <w:t>1</w:t>
      </w:r>
      <w:r>
        <w:rPr>
          <w:rFonts w:ascii="Arial" w:hAnsi="Arial"/>
          <w:spacing w:val="15"/>
          <w:position w:val="16"/>
        </w:rPr>
        <w:t> </w:t>
      </w:r>
      <w:r>
        <w:rPr>
          <w:rFonts w:ascii="Arial" w:hAnsi="Arial"/>
          <w:position w:val="1"/>
        </w:rPr>
        <w:t>(0.2</w:t>
      </w:r>
      <w:r>
        <w:rPr>
          <w:rFonts w:ascii="Arial" w:hAnsi="Arial"/>
          <w:spacing w:val="-56"/>
          <w:position w:val="1"/>
        </w:rPr>
        <w:t> </w:t>
      </w:r>
      <w:r>
        <w:rPr>
          <w:rFonts w:ascii="Symbol" w:hAnsi="Symbol"/>
          <w:spacing w:val="3"/>
          <w:position w:val="1"/>
        </w:rPr>
        <w:t></w:t>
      </w:r>
      <w:r>
        <w:rPr>
          <w:rFonts w:ascii="Arial" w:hAnsi="Arial"/>
          <w:spacing w:val="3"/>
          <w:position w:val="1"/>
        </w:rPr>
        <w:t>14.3</w:t>
      </w:r>
      <w:r>
        <w:rPr>
          <w:rFonts w:ascii="Symbol" w:hAnsi="Symbol"/>
          <w:spacing w:val="3"/>
          <w:position w:val="1"/>
        </w:rPr>
        <w:t></w:t>
      </w:r>
      <w:r>
        <w:rPr>
          <w:spacing w:val="-49"/>
          <w:position w:val="1"/>
        </w:rPr>
        <w:t> </w:t>
      </w:r>
      <w:r>
        <w:rPr>
          <w:rFonts w:ascii="Arial" w:hAnsi="Arial"/>
          <w:position w:val="1"/>
        </w:rPr>
        <w:t>500</w:t>
      </w:r>
      <w:r>
        <w:rPr>
          <w:rFonts w:ascii="Arial" w:hAnsi="Arial"/>
          <w:spacing w:val="-58"/>
          <w:position w:val="1"/>
        </w:rPr>
        <w:t> </w:t>
      </w:r>
      <w:r>
        <w:rPr>
          <w:rFonts w:ascii="Symbol" w:hAnsi="Symbol"/>
          <w:position w:val="1"/>
        </w:rPr>
        <w:t></w:t>
      </w:r>
      <w:r>
        <w:rPr>
          <w:spacing w:val="-46"/>
          <w:position w:val="1"/>
        </w:rPr>
        <w:t> </w:t>
      </w:r>
      <w:r>
        <w:rPr>
          <w:rFonts w:ascii="Arial" w:hAnsi="Arial"/>
          <w:position w:val="1"/>
        </w:rPr>
        <w:t>465)</w:t>
      </w:r>
      <w:r>
        <w:rPr>
          <w:rFonts w:ascii="Arial" w:hAnsi="Arial"/>
          <w:spacing w:val="-45"/>
          <w:position w:val="1"/>
        </w:rPr>
        <w:t> </w:t>
      </w:r>
      <w:r>
        <w:rPr>
          <w:rFonts w:ascii="Symbol" w:hAnsi="Symbol"/>
          <w:position w:val="1"/>
        </w:rPr>
        <w:t></w:t>
      </w:r>
      <w:r>
        <w:rPr>
          <w:spacing w:val="-41"/>
          <w:position w:val="1"/>
        </w:rPr>
        <w:t> </w:t>
      </w:r>
      <w:r>
        <w:rPr>
          <w:rFonts w:ascii="Arial" w:hAnsi="Arial"/>
          <w:position w:val="1"/>
        </w:rPr>
        <w:t>831.19</w:t>
      </w:r>
      <w:r>
        <w:rPr>
          <w:rFonts w:ascii="Arial" w:hAnsi="Arial"/>
          <w:spacing w:val="-51"/>
          <w:position w:val="1"/>
        </w:rPr>
        <w:t> </w:t>
      </w:r>
      <w:r>
        <w:rPr>
          <w:rFonts w:ascii="楷体" w:hAnsi="楷体"/>
          <w:sz w:val="23"/>
        </w:rPr>
        <w:t>kN</w:t>
      </w:r>
    </w:p>
    <w:p>
      <w:pPr>
        <w:spacing w:line="221" w:lineRule="exact" w:before="0"/>
        <w:ind w:left="1218" w:right="0" w:firstLine="0"/>
        <w:jc w:val="left"/>
        <w:rPr>
          <w:rFonts w:ascii="Arial"/>
          <w:sz w:val="24"/>
        </w:rPr>
      </w:pPr>
      <w:r>
        <w:rPr>
          <w:rFonts w:ascii="Arial"/>
          <w:sz w:val="24"/>
        </w:rPr>
        <w:t>0.85</w:t>
      </w:r>
    </w:p>
    <w:p>
      <w:pPr>
        <w:pStyle w:val="BodyText"/>
        <w:spacing w:before="104"/>
        <w:ind w:left="246"/>
      </w:pPr>
      <w:r>
        <w:rPr/>
        <w:t>此外,当满足</w:t>
      </w:r>
    </w:p>
    <w:p>
      <w:pPr>
        <w:pStyle w:val="Heading2"/>
        <w:tabs>
          <w:tab w:pos="2992" w:val="left" w:leader="none"/>
        </w:tabs>
        <w:spacing w:line="135" w:lineRule="exact" w:before="12"/>
        <w:ind w:left="798"/>
        <w:rPr>
          <w:rFonts w:ascii="Arial"/>
        </w:rPr>
      </w:pPr>
      <w:r>
        <w:rPr>
          <w:rFonts w:ascii="Arial"/>
        </w:rPr>
        <w:t>1.75</w:t>
        <w:tab/>
        <w:t>1.75</w:t>
      </w:r>
    </w:p>
    <w:p>
      <w:pPr>
        <w:tabs>
          <w:tab w:pos="1429" w:val="left" w:leader="none"/>
          <w:tab w:pos="3549" w:val="left" w:leader="none"/>
        </w:tabs>
        <w:spacing w:line="188" w:lineRule="exact" w:before="0"/>
        <w:ind w:left="260" w:right="0" w:firstLine="0"/>
        <w:jc w:val="left"/>
        <w:rPr>
          <w:rFonts w:ascii="Arial" w:hAnsi="Arial" w:eastAsia="Arial"/>
          <w:sz w:val="19"/>
        </w:rPr>
      </w:pPr>
      <w:r>
        <w:rPr>
          <w:rFonts w:ascii="Times New Roman" w:hAnsi="Times New Roman" w:eastAsia="Times New Roman"/>
          <w:i/>
          <w:position w:val="1"/>
          <w:sz w:val="24"/>
        </w:rPr>
        <w:t>V</w:t>
      </w:r>
      <w:r>
        <w:rPr>
          <w:rFonts w:ascii="Times New Roman" w:hAnsi="Times New Roman" w:eastAsia="Times New Roman"/>
          <w:i/>
          <w:spacing w:val="28"/>
          <w:position w:val="1"/>
          <w:sz w:val="24"/>
        </w:rPr>
        <w:t> </w:t>
      </w:r>
      <w:r>
        <w:rPr>
          <w:rFonts w:ascii="Symbol" w:hAnsi="Symbol" w:eastAsia="Symbol"/>
          <w:position w:val="1"/>
          <w:sz w:val="24"/>
        </w:rPr>
        <w:t></w:t>
      </w:r>
      <w:r>
        <w:rPr>
          <w:rFonts w:ascii="Times New Roman" w:hAnsi="Times New Roman" w:eastAsia="Times New Roman"/>
          <w:position w:val="1"/>
          <w:sz w:val="24"/>
        </w:rPr>
        <w:tab/>
      </w:r>
      <w:r>
        <w:rPr>
          <w:rFonts w:ascii="Times New Roman" w:hAnsi="Times New Roman" w:eastAsia="Times New Roman"/>
          <w:i/>
          <w:position w:val="1"/>
          <w:sz w:val="24"/>
        </w:rPr>
        <w:t>f bh  </w:t>
      </w:r>
      <w:r>
        <w:rPr>
          <w:rFonts w:ascii="Symbol" w:hAnsi="Symbol" w:eastAsia="Symbol"/>
          <w:position w:val="1"/>
          <w:sz w:val="24"/>
        </w:rPr>
        <w:t></w:t>
      </w:r>
      <w:r>
        <w:rPr>
          <w:rFonts w:ascii="Times New Roman" w:hAnsi="Times New Roman" w:eastAsia="Times New Roman"/>
          <w:spacing w:val="-44"/>
          <w:position w:val="1"/>
          <w:sz w:val="24"/>
        </w:rPr>
        <w:t> </w:t>
      </w:r>
      <w:r>
        <w:rPr>
          <w:rFonts w:ascii="Arial" w:hAnsi="Arial" w:eastAsia="Arial"/>
          <w:spacing w:val="3"/>
          <w:position w:val="1"/>
          <w:sz w:val="24"/>
        </w:rPr>
        <w:t>0.07</w:t>
      </w:r>
      <w:r>
        <w:rPr>
          <w:rFonts w:ascii="Times New Roman" w:hAnsi="Times New Roman" w:eastAsia="Times New Roman"/>
          <w:i/>
          <w:spacing w:val="3"/>
          <w:position w:val="1"/>
          <w:sz w:val="24"/>
        </w:rPr>
        <w:t>N</w:t>
      </w:r>
      <w:r>
        <w:rPr>
          <w:rFonts w:ascii="Times New Roman" w:hAnsi="Times New Roman" w:eastAsia="Times New Roman"/>
          <w:i/>
          <w:spacing w:val="-6"/>
          <w:position w:val="1"/>
          <w:sz w:val="24"/>
        </w:rPr>
        <w:t> </w:t>
      </w:r>
      <w:r>
        <w:rPr>
          <w:sz w:val="23"/>
        </w:rPr>
        <w:t>=</w:t>
        <w:tab/>
      </w:r>
      <w:r>
        <w:rPr>
          <w:rFonts w:ascii="Symbol" w:hAnsi="Symbol" w:eastAsia="Symbol"/>
          <w:spacing w:val="3"/>
          <w:position w:val="1"/>
          <w:sz w:val="24"/>
        </w:rPr>
        <w:t></w:t>
      </w:r>
      <w:r>
        <w:rPr>
          <w:rFonts w:ascii="Arial" w:hAnsi="Arial" w:eastAsia="Arial"/>
          <w:spacing w:val="3"/>
          <w:position w:val="1"/>
          <w:sz w:val="24"/>
        </w:rPr>
        <w:t>1.43</w:t>
      </w:r>
      <w:r>
        <w:rPr>
          <w:rFonts w:ascii="Symbol" w:hAnsi="Symbol" w:eastAsia="Symbol"/>
          <w:spacing w:val="3"/>
          <w:position w:val="1"/>
          <w:sz w:val="24"/>
        </w:rPr>
        <w:t></w:t>
      </w:r>
      <w:r>
        <w:rPr>
          <w:rFonts w:ascii="Times New Roman" w:hAnsi="Times New Roman" w:eastAsia="Times New Roman"/>
          <w:spacing w:val="-36"/>
          <w:position w:val="1"/>
          <w:sz w:val="24"/>
        </w:rPr>
        <w:t> </w:t>
      </w:r>
      <w:r>
        <w:rPr>
          <w:rFonts w:ascii="Arial" w:hAnsi="Arial" w:eastAsia="Arial"/>
          <w:position w:val="1"/>
          <w:sz w:val="24"/>
        </w:rPr>
        <w:t>500</w:t>
      </w:r>
      <w:r>
        <w:rPr>
          <w:rFonts w:ascii="Arial" w:hAnsi="Arial" w:eastAsia="Arial"/>
          <w:spacing w:val="-45"/>
          <w:position w:val="1"/>
          <w:sz w:val="24"/>
        </w:rPr>
        <w:t> </w:t>
      </w:r>
      <w:r>
        <w:rPr>
          <w:rFonts w:ascii="Symbol" w:hAnsi="Symbol" w:eastAsia="Symbol"/>
          <w:position w:val="1"/>
          <w:sz w:val="24"/>
        </w:rPr>
        <w:t></w:t>
      </w:r>
      <w:r>
        <w:rPr>
          <w:rFonts w:ascii="Times New Roman" w:hAnsi="Times New Roman" w:eastAsia="Times New Roman"/>
          <w:spacing w:val="-30"/>
          <w:position w:val="1"/>
          <w:sz w:val="24"/>
        </w:rPr>
        <w:t> </w:t>
      </w:r>
      <w:r>
        <w:rPr>
          <w:rFonts w:ascii="Arial" w:hAnsi="Arial" w:eastAsia="Arial"/>
          <w:position w:val="1"/>
          <w:sz w:val="24"/>
        </w:rPr>
        <w:t>465</w:t>
      </w:r>
      <w:r>
        <w:rPr>
          <w:rFonts w:ascii="Arial" w:hAnsi="Arial" w:eastAsia="Arial"/>
          <w:spacing w:val="-27"/>
          <w:position w:val="1"/>
          <w:sz w:val="24"/>
        </w:rPr>
        <w:t> </w:t>
      </w:r>
      <w:r>
        <w:rPr>
          <w:sz w:val="23"/>
        </w:rPr>
        <w:t>＋0。07×1072.5×</w:t>
      </w:r>
      <w:r>
        <w:rPr>
          <w:rFonts w:ascii="Arial" w:hAnsi="Arial" w:eastAsia="Arial"/>
          <w:position w:val="1"/>
          <w:sz w:val="19"/>
        </w:rPr>
        <w:t>10</w:t>
      </w:r>
      <w:r>
        <w:rPr>
          <w:rFonts w:ascii="Arial" w:hAnsi="Arial" w:eastAsia="Arial"/>
          <w:spacing w:val="-11"/>
          <w:position w:val="1"/>
          <w:sz w:val="19"/>
        </w:rPr>
        <w:t> </w:t>
      </w:r>
      <w:r>
        <w:rPr>
          <w:rFonts w:ascii="Arial" w:hAnsi="Arial" w:eastAsia="Arial"/>
          <w:position w:val="3"/>
          <w:sz w:val="19"/>
        </w:rPr>
        <w:t>3</w:t>
      </w:r>
    </w:p>
    <w:p>
      <w:pPr>
        <w:tabs>
          <w:tab w:pos="2893" w:val="left" w:leader="none"/>
        </w:tabs>
        <w:spacing w:line="40" w:lineRule="exact"/>
        <w:ind w:left="679" w:right="0" w:firstLine="0"/>
        <w:rPr>
          <w:rFonts w:ascii="Arial"/>
          <w:sz w:val="4"/>
        </w:rPr>
      </w:pPr>
      <w:r>
        <w:rPr>
          <w:rFonts w:ascii="Arial"/>
          <w:position w:val="0"/>
          <w:sz w:val="4"/>
        </w:rPr>
        <w:drawing>
          <wp:inline distT="0" distB="0" distL="0" distR="0">
            <wp:extent cx="432339" cy="25431"/>
            <wp:effectExtent l="0" t="0" r="0" b="0"/>
            <wp:docPr id="129" name="image159.png"/>
            <wp:cNvGraphicFramePr>
              <a:graphicFrameLocks noChangeAspect="1"/>
            </wp:cNvGraphicFramePr>
            <a:graphic>
              <a:graphicData uri="http://schemas.openxmlformats.org/drawingml/2006/picture">
                <pic:pic>
                  <pic:nvPicPr>
                    <pic:cNvPr id="130" name="image159.png"/>
                    <pic:cNvPicPr/>
                  </pic:nvPicPr>
                  <pic:blipFill>
                    <a:blip r:embed="rId169" cstate="print"/>
                    <a:stretch>
                      <a:fillRect/>
                    </a:stretch>
                  </pic:blipFill>
                  <pic:spPr>
                    <a:xfrm>
                      <a:off x="0" y="0"/>
                      <a:ext cx="432339" cy="25431"/>
                    </a:xfrm>
                    <a:prstGeom prst="rect">
                      <a:avLst/>
                    </a:prstGeom>
                  </pic:spPr>
                </pic:pic>
              </a:graphicData>
            </a:graphic>
          </wp:inline>
        </w:drawing>
      </w:r>
      <w:r>
        <w:rPr>
          <w:rFonts w:ascii="Arial"/>
          <w:position w:val="0"/>
          <w:sz w:val="4"/>
        </w:rPr>
      </w:r>
      <w:r>
        <w:rPr>
          <w:rFonts w:ascii="Arial"/>
          <w:position w:val="0"/>
          <w:sz w:val="4"/>
        </w:rPr>
        <w:tab/>
      </w:r>
      <w:r>
        <w:rPr>
          <w:rFonts w:ascii="Arial"/>
          <w:position w:val="0"/>
          <w:sz w:val="4"/>
        </w:rPr>
        <w:drawing>
          <wp:inline distT="0" distB="0" distL="0" distR="0">
            <wp:extent cx="406907" cy="25431"/>
            <wp:effectExtent l="0" t="0" r="0" b="0"/>
            <wp:docPr id="131" name="image160.png"/>
            <wp:cNvGraphicFramePr>
              <a:graphicFrameLocks noChangeAspect="1"/>
            </wp:cNvGraphicFramePr>
            <a:graphic>
              <a:graphicData uri="http://schemas.openxmlformats.org/drawingml/2006/picture">
                <pic:pic>
                  <pic:nvPicPr>
                    <pic:cNvPr id="132" name="image160.png"/>
                    <pic:cNvPicPr/>
                  </pic:nvPicPr>
                  <pic:blipFill>
                    <a:blip r:embed="rId170" cstate="print"/>
                    <a:stretch>
                      <a:fillRect/>
                    </a:stretch>
                  </pic:blipFill>
                  <pic:spPr>
                    <a:xfrm>
                      <a:off x="0" y="0"/>
                      <a:ext cx="406907" cy="25431"/>
                    </a:xfrm>
                    <a:prstGeom prst="rect">
                      <a:avLst/>
                    </a:prstGeom>
                  </pic:spPr>
                </pic:pic>
              </a:graphicData>
            </a:graphic>
          </wp:inline>
        </w:drawing>
      </w:r>
      <w:r>
        <w:rPr>
          <w:rFonts w:ascii="Arial"/>
          <w:position w:val="0"/>
          <w:sz w:val="4"/>
        </w:rPr>
      </w:r>
    </w:p>
    <w:p>
      <w:pPr>
        <w:spacing w:after="0" w:line="40" w:lineRule="exact"/>
        <w:rPr>
          <w:rFonts w:ascii="Arial"/>
          <w:sz w:val="4"/>
        </w:rPr>
        <w:sectPr>
          <w:type w:val="continuous"/>
          <w:pgSz w:w="11910" w:h="16840"/>
          <w:pgMar w:top="900" w:bottom="280" w:left="320" w:right="320"/>
        </w:sectPr>
      </w:pPr>
    </w:p>
    <w:p>
      <w:pPr>
        <w:tabs>
          <w:tab w:pos="1781" w:val="left" w:leader="none"/>
        </w:tabs>
        <w:spacing w:line="254" w:lineRule="exact" w:before="0"/>
        <w:ind w:left="699" w:right="0" w:firstLine="0"/>
        <w:jc w:val="left"/>
        <w:rPr>
          <w:rFonts w:ascii="Arial" w:hAnsi="Arial"/>
          <w:sz w:val="14"/>
        </w:rPr>
      </w:pPr>
      <w:r>
        <w:rPr>
          <w:rFonts w:ascii="Symbol" w:hAnsi="Symbol"/>
          <w:position w:val="1"/>
          <w:sz w:val="19"/>
        </w:rPr>
        <w:t></w:t>
      </w:r>
      <w:r>
        <w:rPr>
          <w:rFonts w:ascii="Times New Roman" w:hAnsi="Times New Roman"/>
          <w:spacing w:val="27"/>
          <w:position w:val="1"/>
          <w:sz w:val="19"/>
        </w:rPr>
        <w:t> </w:t>
      </w:r>
      <w:r>
        <w:rPr>
          <w:rFonts w:ascii="Symbol" w:hAnsi="Symbol"/>
          <w:spacing w:val="4"/>
          <w:sz w:val="24"/>
        </w:rPr>
        <w:t></w:t>
      </w:r>
      <w:r>
        <w:rPr>
          <w:rFonts w:ascii="Arial" w:hAnsi="Arial"/>
          <w:spacing w:val="4"/>
          <w:sz w:val="24"/>
        </w:rPr>
        <w:t>1.0 </w:t>
      </w:r>
      <w:r>
        <w:rPr>
          <w:rFonts w:ascii="Arial" w:hAnsi="Arial"/>
          <w:spacing w:val="17"/>
          <w:sz w:val="24"/>
        </w:rPr>
        <w:t> </w:t>
      </w:r>
      <w:r>
        <w:rPr>
          <w:rFonts w:ascii="Times New Roman" w:hAnsi="Times New Roman"/>
          <w:i/>
          <w:position w:val="4"/>
          <w:sz w:val="14"/>
        </w:rPr>
        <w:t>t</w:t>
        <w:tab/>
      </w:r>
      <w:r>
        <w:rPr>
          <w:rFonts w:ascii="Arial" w:hAnsi="Arial"/>
          <w:position w:val="4"/>
          <w:sz w:val="14"/>
        </w:rPr>
        <w:t>0</w:t>
      </w:r>
    </w:p>
    <w:p>
      <w:pPr>
        <w:pStyle w:val="Heading2"/>
        <w:spacing w:line="254" w:lineRule="exact"/>
        <w:ind w:left="600" w:right="7430"/>
        <w:jc w:val="center"/>
        <w:rPr>
          <w:rFonts w:ascii="Arial" w:hAnsi="Arial"/>
        </w:rPr>
      </w:pPr>
      <w:r>
        <w:rPr/>
        <w:br w:type="column"/>
      </w:r>
      <w:r>
        <w:rPr>
          <w:rFonts w:ascii="Arial" w:hAnsi="Arial"/>
        </w:rPr>
        <w:t>3 </w:t>
      </w:r>
      <w:r>
        <w:rPr>
          <w:rFonts w:ascii="Symbol" w:hAnsi="Symbol"/>
        </w:rPr>
        <w:t></w:t>
      </w:r>
      <w:r>
        <w:rPr>
          <w:rFonts w:ascii="Arial" w:hAnsi="Arial"/>
        </w:rPr>
        <w:t>1.0</w:t>
      </w:r>
    </w:p>
    <w:p>
      <w:pPr>
        <w:pStyle w:val="BodyText"/>
        <w:spacing w:before="102"/>
        <w:ind w:left="664" w:right="7430"/>
        <w:jc w:val="center"/>
      </w:pPr>
      <w:r>
        <w:rPr/>
        <w:t>=220.53 kN</w:t>
      </w:r>
    </w:p>
    <w:p>
      <w:pPr>
        <w:spacing w:after="0"/>
        <w:jc w:val="center"/>
        <w:sectPr>
          <w:type w:val="continuous"/>
          <w:pgSz w:w="11910" w:h="16840"/>
          <w:pgMar w:top="900" w:bottom="280" w:left="320" w:right="320"/>
          <w:cols w:num="2" w:equalWidth="0">
            <w:col w:w="1891" w:space="94"/>
            <w:col w:w="9285"/>
          </w:cols>
        </w:sectPr>
      </w:pPr>
    </w:p>
    <w:p>
      <w:pPr>
        <w:pStyle w:val="BodyText"/>
        <w:spacing w:before="104"/>
        <w:ind w:left="246"/>
      </w:pPr>
      <w:r>
        <w:rPr/>
        <w:t>按构造配置箍筋即可满足要求</w:t>
      </w:r>
    </w:p>
    <w:p>
      <w:pPr>
        <w:spacing w:after="0"/>
        <w:sectPr>
          <w:type w:val="continuous"/>
          <w:pgSz w:w="11910" w:h="16840"/>
          <w:pgMar w:top="900" w:bottom="280" w:left="320" w:right="320"/>
        </w:sectPr>
      </w:pPr>
    </w:p>
    <w:p>
      <w:pPr>
        <w:pStyle w:val="BodyText"/>
        <w:spacing w:line="324" w:lineRule="auto" w:before="105"/>
        <w:ind w:left="695" w:right="7757" w:firstLine="50"/>
      </w:pPr>
      <w:r>
        <w:rPr/>
        <w:t>b</w:t>
      </w:r>
      <w:r>
        <w:rPr>
          <w:spacing w:val="-7"/>
        </w:rPr>
        <w:t>、以第一、二层 </w:t>
      </w:r>
      <w:r>
        <w:rPr/>
        <w:t>C</w:t>
      </w:r>
      <w:r>
        <w:rPr>
          <w:spacing w:val="-16"/>
        </w:rPr>
        <w:t> 柱为例. </w:t>
      </w:r>
      <w:r>
        <w:rPr/>
        <w:t>1、正截面承载力计算</w:t>
      </w:r>
    </w:p>
    <w:p>
      <w:pPr>
        <w:pStyle w:val="BodyText"/>
        <w:spacing w:before="160"/>
        <w:ind w:left="697"/>
      </w:pPr>
      <w:r>
        <w:rPr/>
        <w:t>第一层梁端弯矩值由内力组合表 2—21 查得</w:t>
      </w:r>
    </w:p>
    <w:p>
      <w:pPr>
        <w:pStyle w:val="BodyText"/>
        <w:tabs>
          <w:tab w:pos="2094" w:val="left" w:leader="none"/>
        </w:tabs>
        <w:spacing w:line="282" w:lineRule="exact" w:before="95"/>
        <w:ind w:left="283"/>
      </w:pPr>
      <w:r>
        <w:rPr>
          <w:rFonts w:ascii="Symbol" w:hAnsi="Symbol" w:eastAsia="Symbol"/>
          <w:position w:val="1"/>
        </w:rPr>
        <w:t></w:t>
      </w:r>
      <w:r>
        <w:rPr>
          <w:rFonts w:ascii="Times New Roman" w:hAnsi="Times New Roman" w:eastAsia="Times New Roman"/>
          <w:position w:val="1"/>
        </w:rPr>
        <w:t> </w:t>
      </w:r>
      <w:r>
        <w:rPr>
          <w:rFonts w:ascii="Arial" w:hAnsi="Arial" w:eastAsia="Arial"/>
          <w:i/>
          <w:position w:val="1"/>
        </w:rPr>
        <w:t>M  </w:t>
      </w:r>
      <w:r>
        <w:rPr/>
        <w:t>：</w:t>
      </w:r>
      <w:r>
        <w:rPr>
          <w:spacing w:val="-1"/>
        </w:rPr>
        <w:t> </w:t>
      </w:r>
      <w:r>
        <w:rPr/>
        <w:t>左震</w:t>
        <w:tab/>
        <w:t>92.21kN·m</w:t>
      </w:r>
    </w:p>
    <w:p>
      <w:pPr>
        <w:spacing w:line="126" w:lineRule="exact" w:before="0"/>
        <w:ind w:left="718" w:right="0" w:firstLine="0"/>
        <w:jc w:val="left"/>
        <w:rPr>
          <w:rFonts w:ascii="Arial"/>
          <w:i/>
          <w:sz w:val="13"/>
        </w:rPr>
      </w:pPr>
      <w:r>
        <w:rPr>
          <w:rFonts w:ascii="Arial"/>
          <w:i/>
          <w:w w:val="94"/>
          <w:sz w:val="13"/>
        </w:rPr>
        <w:t>b</w:t>
      </w:r>
    </w:p>
    <w:p>
      <w:pPr>
        <w:spacing w:after="0" w:line="126" w:lineRule="exact"/>
        <w:jc w:val="left"/>
        <w:rPr>
          <w:rFonts w:ascii="Arial"/>
          <w:sz w:val="13"/>
        </w:rPr>
        <w:sectPr>
          <w:pgSz w:w="11910" w:h="16840"/>
          <w:pgMar w:header="701" w:footer="0" w:top="900" w:bottom="280" w:left="320" w:right="320"/>
        </w:sectPr>
      </w:pPr>
    </w:p>
    <w:p>
      <w:pPr>
        <w:pStyle w:val="BodyText"/>
        <w:rPr>
          <w:rFonts w:ascii="Arial"/>
          <w:i/>
          <w:sz w:val="34"/>
        </w:rPr>
      </w:pPr>
    </w:p>
    <w:p>
      <w:pPr>
        <w:spacing w:before="1"/>
        <w:ind w:left="246" w:right="0" w:firstLine="0"/>
        <w:jc w:val="left"/>
        <w:rPr>
          <w:rFonts w:ascii="Arial" w:hAnsi="Arial"/>
          <w:i/>
          <w:sz w:val="23"/>
        </w:rPr>
      </w:pPr>
      <w:r>
        <w:rPr>
          <w:sz w:val="23"/>
        </w:rPr>
        <w:t>取</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pStyle w:val="BodyText"/>
        <w:tabs>
          <w:tab w:pos="895" w:val="left" w:leader="none"/>
        </w:tabs>
        <w:spacing w:before="2"/>
        <w:ind w:left="-27"/>
      </w:pPr>
      <w:r>
        <w:rPr/>
        <w:br w:type="column"/>
      </w:r>
      <w:r>
        <w:rPr/>
        <w:t>右震</w:t>
        <w:tab/>
        <w:t>333.27kN·m</w:t>
      </w:r>
    </w:p>
    <w:p>
      <w:pPr>
        <w:pStyle w:val="BodyText"/>
        <w:spacing w:line="271" w:lineRule="exact" w:before="106"/>
        <w:ind w:left="94"/>
      </w:pPr>
      <w:r>
        <w:rPr/>
        <w:t>=333.27kN·m</w:t>
      </w:r>
    </w:p>
    <w:p>
      <w:pPr>
        <w:spacing w:line="125" w:lineRule="exact" w:before="0"/>
        <w:ind w:left="-15" w:right="0" w:firstLine="0"/>
        <w:jc w:val="left"/>
        <w:rPr>
          <w:rFonts w:ascii="Arial"/>
          <w:i/>
          <w:sz w:val="13"/>
        </w:rPr>
      </w:pPr>
      <w:r>
        <w:rPr>
          <w:rFonts w:ascii="Arial"/>
          <w:i/>
          <w:w w:val="94"/>
          <w:sz w:val="13"/>
        </w:rPr>
        <w:t>b</w:t>
      </w:r>
    </w:p>
    <w:p>
      <w:pPr>
        <w:spacing w:after="0" w:line="125" w:lineRule="exact"/>
        <w:jc w:val="left"/>
        <w:rPr>
          <w:rFonts w:ascii="Arial"/>
          <w:sz w:val="13"/>
        </w:rPr>
        <w:sectPr>
          <w:type w:val="continuous"/>
          <w:pgSz w:w="11910" w:h="16840"/>
          <w:pgMar w:top="900" w:bottom="280" w:left="320" w:right="320"/>
          <w:cols w:num="2" w:equalWidth="0">
            <w:col w:w="924" w:space="39"/>
            <w:col w:w="10307"/>
          </w:cols>
        </w:sectPr>
      </w:pPr>
    </w:p>
    <w:p>
      <w:pPr>
        <w:pStyle w:val="BodyText"/>
        <w:spacing w:before="5"/>
        <w:ind w:left="246"/>
      </w:pPr>
      <w:r>
        <w:rPr/>
        <w:t>第一层梁与 C 柱节点的柱端弯矩值由内力组合表 2—18，查得</w:t>
      </w:r>
    </w:p>
    <w:p>
      <w:pPr>
        <w:pStyle w:val="BodyText"/>
        <w:tabs>
          <w:tab w:pos="1864" w:val="left" w:leader="none"/>
        </w:tabs>
        <w:spacing w:line="282" w:lineRule="exact" w:before="92"/>
        <w:ind w:left="283"/>
      </w:pPr>
      <w:r>
        <w:rPr>
          <w:rFonts w:ascii="Symbol" w:hAnsi="Symbol" w:eastAsia="Symbol"/>
          <w:position w:val="1"/>
        </w:rPr>
        <w:t></w:t>
      </w:r>
      <w:r>
        <w:rPr>
          <w:rFonts w:ascii="Times New Roman" w:hAnsi="Times New Roman" w:eastAsia="Times New Roman"/>
          <w:spacing w:val="-13"/>
          <w:position w:val="1"/>
        </w:rPr>
        <w:t> </w:t>
      </w:r>
      <w:r>
        <w:rPr>
          <w:rFonts w:ascii="Arial" w:hAnsi="Arial" w:eastAsia="Arial"/>
          <w:i/>
          <w:position w:val="1"/>
        </w:rPr>
        <w:t>M </w:t>
      </w:r>
      <w:r>
        <w:rPr>
          <w:rFonts w:ascii="Arial" w:hAnsi="Arial" w:eastAsia="Arial"/>
          <w:i/>
          <w:spacing w:val="10"/>
          <w:position w:val="1"/>
        </w:rPr>
        <w:t> </w:t>
      </w:r>
      <w:r>
        <w:rPr/>
        <w:t>:左震</w:t>
        <w:tab/>
        <w:t>21.20+71。24=92.44kN·m</w:t>
      </w:r>
    </w:p>
    <w:p>
      <w:pPr>
        <w:spacing w:line="125" w:lineRule="exact" w:before="0"/>
        <w:ind w:left="721" w:right="0" w:firstLine="0"/>
        <w:jc w:val="left"/>
        <w:rPr>
          <w:rFonts w:ascii="Arial"/>
          <w:i/>
          <w:sz w:val="13"/>
        </w:rPr>
      </w:pPr>
      <w:r>
        <w:rPr>
          <w:rFonts w:ascii="Arial"/>
          <w:i/>
          <w:w w:val="93"/>
          <w:sz w:val="13"/>
        </w:rPr>
        <w:t>c</w:t>
      </w:r>
    </w:p>
    <w:p>
      <w:pPr>
        <w:pStyle w:val="BodyText"/>
        <w:tabs>
          <w:tab w:pos="1744" w:val="left" w:leader="none"/>
        </w:tabs>
        <w:spacing w:before="5"/>
        <w:ind w:left="822"/>
      </w:pPr>
      <w:r>
        <w:rPr/>
        <w:t>右震</w:t>
        <w:tab/>
        <w:t>201</w:t>
      </w:r>
      <w:r>
        <w:rPr>
          <w:spacing w:val="-3"/>
        </w:rPr>
        <w:t>。</w:t>
      </w:r>
      <w:r>
        <w:rPr/>
        <w:t>82＋170。23=372。05kN·m</w:t>
      </w:r>
    </w:p>
    <w:p>
      <w:pPr>
        <w:spacing w:after="0"/>
        <w:sectPr>
          <w:type w:val="continuous"/>
          <w:pgSz w:w="11910" w:h="16840"/>
          <w:pgMar w:top="900" w:bottom="280" w:left="320" w:right="320"/>
        </w:sectPr>
      </w:pPr>
    </w:p>
    <w:p>
      <w:pPr>
        <w:pStyle w:val="BodyText"/>
        <w:spacing w:line="282" w:lineRule="exact" w:before="95"/>
        <w:ind w:left="246"/>
        <w:rPr>
          <w:rFonts w:ascii="Arial" w:hAnsi="Arial"/>
          <w:i/>
        </w:rPr>
      </w:pPr>
      <w:r>
        <w:rPr/>
        <w:t>梁端</w:t>
      </w:r>
      <w:r>
        <w:rPr>
          <w:rFonts w:ascii="Symbol" w:hAnsi="Symbol"/>
          <w:position w:val="1"/>
        </w:rPr>
        <w:t></w:t>
      </w:r>
      <w:r>
        <w:rPr>
          <w:rFonts w:ascii="Times New Roman" w:hAnsi="Times New Roman"/>
          <w:position w:val="1"/>
        </w:rPr>
        <w:t> </w:t>
      </w:r>
      <w:r>
        <w:rPr>
          <w:rFonts w:ascii="Arial" w:hAnsi="Arial"/>
          <w:i/>
          <w:position w:val="1"/>
        </w:rPr>
        <w:t>M</w:t>
      </w:r>
    </w:p>
    <w:p>
      <w:pPr>
        <w:spacing w:line="112" w:lineRule="exact" w:before="0"/>
        <w:ind w:left="0" w:right="0" w:firstLine="0"/>
        <w:jc w:val="right"/>
        <w:rPr>
          <w:rFonts w:ascii="Arial"/>
          <w:i/>
          <w:sz w:val="13"/>
        </w:rPr>
      </w:pPr>
      <w:r>
        <w:rPr>
          <w:rFonts w:ascii="Arial"/>
          <w:i/>
          <w:w w:val="94"/>
          <w:sz w:val="13"/>
        </w:rPr>
        <w:t>b</w:t>
      </w:r>
    </w:p>
    <w:p>
      <w:pPr>
        <w:spacing w:line="282" w:lineRule="exact" w:before="95"/>
        <w:ind w:left="0" w:right="0" w:firstLine="0"/>
        <w:jc w:val="left"/>
        <w:rPr>
          <w:rFonts w:ascii="Arial" w:hAnsi="Arial"/>
          <w:i/>
          <w:sz w:val="23"/>
        </w:rPr>
      </w:pPr>
      <w:r>
        <w:rPr/>
        <w:br w:type="column"/>
      </w:r>
      <w:r>
        <w:rPr>
          <w:sz w:val="23"/>
        </w:rPr>
        <w:t>取右震， </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12" w:lineRule="exact" w:before="0"/>
        <w:ind w:left="0" w:right="0" w:firstLine="0"/>
        <w:jc w:val="right"/>
        <w:rPr>
          <w:rFonts w:ascii="Arial"/>
          <w:i/>
          <w:sz w:val="13"/>
        </w:rPr>
      </w:pPr>
      <w:r>
        <w:rPr>
          <w:rFonts w:ascii="Arial"/>
          <w:i/>
          <w:w w:val="93"/>
          <w:sz w:val="13"/>
        </w:rPr>
        <w:t>c</w:t>
      </w:r>
    </w:p>
    <w:p>
      <w:pPr>
        <w:pStyle w:val="BodyText"/>
        <w:spacing w:before="106"/>
        <w:ind w:left="5"/>
      </w:pPr>
      <w:r>
        <w:rPr/>
        <w:br w:type="column"/>
      </w:r>
      <w:r>
        <w:rPr/>
        <w:t>也取右震:</w:t>
      </w:r>
    </w:p>
    <w:p>
      <w:pPr>
        <w:spacing w:after="0"/>
        <w:sectPr>
          <w:type w:val="continuous"/>
          <w:pgSz w:w="11910" w:h="16840"/>
          <w:pgMar w:top="900" w:bottom="280" w:left="320" w:right="320"/>
          <w:cols w:num="3" w:equalWidth="0">
            <w:col w:w="1248" w:space="40"/>
            <w:col w:w="1570" w:space="39"/>
            <w:col w:w="8373"/>
          </w:cols>
        </w:sectPr>
      </w:pPr>
    </w:p>
    <w:p>
      <w:pPr>
        <w:pStyle w:val="BodyText"/>
        <w:spacing w:line="281" w:lineRule="exact" w:before="5"/>
        <w:ind w:left="283"/>
        <w:rPr>
          <w:rFonts w:ascii="Arial" w:hAnsi="Arial"/>
          <w:i/>
        </w:rPr>
      </w:pPr>
      <w:r>
        <w:rPr>
          <w:rFonts w:ascii="Symbol" w:hAnsi="Symbol"/>
          <w:position w:val="1"/>
        </w:rPr>
        <w:t></w:t>
      </w:r>
      <w:r>
        <w:rPr>
          <w:rFonts w:ascii="Times New Roman" w:hAnsi="Times New Roman"/>
          <w:position w:val="1"/>
        </w:rPr>
        <w:t> </w:t>
      </w:r>
      <w:r>
        <w:rPr>
          <w:rFonts w:ascii="Arial" w:hAnsi="Arial"/>
          <w:i/>
          <w:position w:val="1"/>
        </w:rPr>
        <w:t>M </w:t>
      </w:r>
      <w:r>
        <w:rPr/>
        <w:t>=372。05kN·m＞1</w:t>
      </w:r>
      <w:r>
        <w:rPr>
          <w:spacing w:val="-3"/>
        </w:rPr>
        <w:t>。</w:t>
      </w:r>
      <w:r>
        <w:rPr/>
        <w:t>1</w:t>
      </w:r>
      <w:r>
        <w:rPr>
          <w:spacing w:val="-79"/>
        </w:rPr>
        <w:t> </w:t>
      </w:r>
      <w:r>
        <w:rPr>
          <w:rFonts w:ascii="Symbol" w:hAnsi="Symbol"/>
          <w:position w:val="1"/>
        </w:rPr>
        <w:t></w:t>
      </w:r>
      <w:r>
        <w:rPr>
          <w:rFonts w:ascii="Times New Roman" w:hAnsi="Times New Roman"/>
          <w:position w:val="1"/>
        </w:rPr>
        <w:t> </w:t>
      </w:r>
      <w:r>
        <w:rPr>
          <w:rFonts w:ascii="Arial" w:hAnsi="Arial"/>
          <w:i/>
          <w:position w:val="1"/>
        </w:rPr>
        <w:t>M</w:t>
      </w:r>
    </w:p>
    <w:p>
      <w:pPr>
        <w:tabs>
          <w:tab w:pos="3483" w:val="left" w:leader="none"/>
        </w:tabs>
        <w:spacing w:line="115" w:lineRule="exact" w:before="0"/>
        <w:ind w:left="721" w:right="0" w:firstLine="0"/>
        <w:jc w:val="left"/>
        <w:rPr>
          <w:rFonts w:ascii="Arial"/>
          <w:i/>
          <w:sz w:val="13"/>
        </w:rPr>
      </w:pPr>
      <w:r>
        <w:rPr>
          <w:rFonts w:ascii="Arial"/>
          <w:i/>
          <w:sz w:val="13"/>
        </w:rPr>
        <w:t>c</w:t>
        <w:tab/>
      </w:r>
      <w:r>
        <w:rPr>
          <w:rFonts w:ascii="Arial"/>
          <w:i/>
          <w:spacing w:val="-20"/>
          <w:sz w:val="13"/>
        </w:rPr>
        <w:t>b</w:t>
      </w:r>
    </w:p>
    <w:p>
      <w:pPr>
        <w:pStyle w:val="BodyText"/>
        <w:spacing w:before="16"/>
        <w:ind w:left="1"/>
      </w:pPr>
      <w:r>
        <w:rPr/>
        <w:br w:type="column"/>
      </w:r>
      <w:r>
        <w:rPr/>
        <w:t>=1.1×333.27=366.5kN·m</w:t>
      </w:r>
    </w:p>
    <w:p>
      <w:pPr>
        <w:spacing w:after="0"/>
        <w:sectPr>
          <w:type w:val="continuous"/>
          <w:pgSz w:w="11910" w:h="16840"/>
          <w:pgMar w:top="900" w:bottom="280" w:left="320" w:right="320"/>
          <w:cols w:num="2" w:equalWidth="0">
            <w:col w:w="3552" w:space="40"/>
            <w:col w:w="7678"/>
          </w:cols>
        </w:sectPr>
      </w:pPr>
    </w:p>
    <w:p>
      <w:pPr>
        <w:spacing w:line="282" w:lineRule="exact" w:before="5"/>
        <w:ind w:left="246" w:right="0" w:firstLine="0"/>
        <w:jc w:val="left"/>
        <w:rPr>
          <w:rFonts w:ascii="Arial" w:hAnsi="Arial"/>
          <w:i/>
          <w:sz w:val="23"/>
        </w:rPr>
      </w:pPr>
      <w:r>
        <w:rPr>
          <w:sz w:val="23"/>
        </w:rPr>
        <w:t>取</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5" w:lineRule="exact" w:before="0"/>
        <w:ind w:left="0" w:right="0" w:firstLine="0"/>
        <w:jc w:val="right"/>
        <w:rPr>
          <w:rFonts w:ascii="Arial"/>
          <w:i/>
          <w:sz w:val="13"/>
        </w:rPr>
      </w:pPr>
      <w:r>
        <w:rPr>
          <w:rFonts w:ascii="Arial"/>
          <w:i/>
          <w:w w:val="93"/>
          <w:sz w:val="13"/>
        </w:rPr>
        <w:t>c</w:t>
      </w:r>
    </w:p>
    <w:p>
      <w:pPr>
        <w:spacing w:line="282" w:lineRule="exact" w:before="5"/>
        <w:ind w:left="235" w:right="0" w:firstLine="0"/>
        <w:jc w:val="left"/>
        <w:rPr>
          <w:rFonts w:ascii="Arial" w:hAnsi="Arial"/>
          <w:i/>
          <w:sz w:val="23"/>
        </w:rPr>
      </w:pPr>
      <w:r>
        <w:rPr/>
        <w:br w:type="column"/>
      </w:r>
      <w:r>
        <w:rPr>
          <w:sz w:val="23"/>
        </w:rPr>
        <w:t>=</w:t>
      </w:r>
      <w:r>
        <w:rPr>
          <w:spacing w:val="-88"/>
          <w:sz w:val="23"/>
        </w:rPr>
        <w:t> </w:t>
      </w:r>
      <w:r>
        <w:rPr>
          <w:rFonts w:ascii="Symbol" w:hAnsi="Symbol"/>
          <w:position w:val="1"/>
          <w:sz w:val="23"/>
        </w:rPr>
        <w:t></w:t>
      </w:r>
      <w:r>
        <w:rPr>
          <w:rFonts w:ascii="Times New Roman" w:hAnsi="Times New Roman"/>
          <w:position w:val="1"/>
          <w:sz w:val="23"/>
        </w:rPr>
        <w:t> </w:t>
      </w:r>
      <w:r>
        <w:rPr>
          <w:rFonts w:ascii="Arial" w:hAnsi="Arial"/>
          <w:i/>
          <w:position w:val="1"/>
          <w:sz w:val="23"/>
        </w:rPr>
        <w:t>M</w:t>
      </w:r>
    </w:p>
    <w:p>
      <w:pPr>
        <w:spacing w:line="125" w:lineRule="exact" w:before="0"/>
        <w:ind w:left="0" w:right="0" w:firstLine="0"/>
        <w:jc w:val="right"/>
        <w:rPr>
          <w:rFonts w:ascii="Arial"/>
          <w:i/>
          <w:sz w:val="13"/>
        </w:rPr>
      </w:pPr>
      <w:r>
        <w:rPr>
          <w:rFonts w:ascii="Arial"/>
          <w:i/>
          <w:w w:val="93"/>
          <w:sz w:val="13"/>
        </w:rPr>
        <w:t>c</w:t>
      </w:r>
    </w:p>
    <w:p>
      <w:pPr>
        <w:pStyle w:val="BodyText"/>
        <w:spacing w:before="16"/>
        <w:ind w:left="5"/>
      </w:pPr>
      <w:r>
        <w:rPr/>
        <w:br w:type="column"/>
      </w:r>
      <w:r>
        <w:rPr/>
        <w:t>=372.05kN·m</w:t>
      </w:r>
    </w:p>
    <w:p>
      <w:pPr>
        <w:spacing w:after="0"/>
        <w:sectPr>
          <w:type w:val="continuous"/>
          <w:pgSz w:w="11910" w:h="16840"/>
          <w:pgMar w:top="900" w:bottom="280" w:left="320" w:right="320"/>
          <w:cols w:num="3" w:equalWidth="0">
            <w:col w:w="1013" w:space="40"/>
            <w:col w:w="886" w:space="39"/>
            <w:col w:w="9292"/>
          </w:cols>
        </w:sectPr>
      </w:pPr>
    </w:p>
    <w:p>
      <w:pPr>
        <w:pStyle w:val="BodyText"/>
        <w:spacing w:before="5"/>
        <w:ind w:left="246"/>
      </w:pPr>
      <w:r>
        <w:rPr/>
        <w:t>故不需调整，取:</w:t>
      </w:r>
    </w:p>
    <w:p>
      <w:pPr>
        <w:pStyle w:val="BodyText"/>
        <w:spacing w:before="9"/>
        <w:rPr>
          <w:sz w:val="11"/>
        </w:rPr>
      </w:pPr>
    </w:p>
    <w:p>
      <w:pPr>
        <w:spacing w:after="0"/>
        <w:rPr>
          <w:sz w:val="11"/>
        </w:rPr>
        <w:sectPr>
          <w:type w:val="continuous"/>
          <w:pgSz w:w="11910" w:h="16840"/>
          <w:pgMar w:top="900" w:bottom="280" w:left="320" w:right="320"/>
        </w:sectPr>
      </w:pPr>
    </w:p>
    <w:p>
      <w:pPr>
        <w:spacing w:line="248" w:lineRule="exact" w:before="115"/>
        <w:ind w:left="700" w:right="0" w:firstLine="0"/>
        <w:jc w:val="left"/>
        <w:rPr>
          <w:rFonts w:ascii="Arial"/>
          <w:i/>
          <w:sz w:val="23"/>
        </w:rPr>
      </w:pPr>
      <w:r>
        <w:rPr>
          <w:rFonts w:ascii="Arial"/>
          <w:i/>
          <w:w w:val="102"/>
          <w:sz w:val="23"/>
        </w:rPr>
        <w:t>M</w:t>
      </w:r>
    </w:p>
    <w:p>
      <w:pPr>
        <w:spacing w:line="143" w:lineRule="exact" w:before="0"/>
        <w:ind w:left="925" w:right="0" w:firstLine="0"/>
        <w:jc w:val="left"/>
        <w:rPr>
          <w:rFonts w:ascii="Symbol" w:hAnsi="Symbol"/>
          <w:sz w:val="13"/>
        </w:rPr>
      </w:pPr>
      <w:r>
        <w:rPr>
          <w:rFonts w:ascii="Arial" w:hAnsi="Arial"/>
          <w:i/>
          <w:sz w:val="13"/>
        </w:rPr>
        <w:t>c</w:t>
      </w:r>
      <w:r>
        <w:rPr>
          <w:rFonts w:ascii="Symbol" w:hAnsi="Symbol"/>
          <w:sz w:val="13"/>
        </w:rPr>
        <w:t></w:t>
      </w:r>
    </w:p>
    <w:p>
      <w:pPr>
        <w:pStyle w:val="BodyText"/>
        <w:spacing w:before="7"/>
        <w:rPr>
          <w:rFonts w:ascii="Symbol" w:hAnsi="Symbol"/>
          <w:sz w:val="13"/>
        </w:rPr>
      </w:pPr>
    </w:p>
    <w:p>
      <w:pPr>
        <w:spacing w:line="248" w:lineRule="exact" w:before="0"/>
        <w:ind w:left="700" w:right="0" w:firstLine="0"/>
        <w:jc w:val="left"/>
        <w:rPr>
          <w:rFonts w:ascii="Arial"/>
          <w:i/>
          <w:sz w:val="23"/>
        </w:rPr>
      </w:pPr>
      <w:r>
        <w:rPr/>
        <w:drawing>
          <wp:anchor distT="0" distB="0" distL="0" distR="0" allowOverlap="1" layoutInCell="1" locked="0" behindDoc="1" simplePos="0" relativeHeight="236493824">
            <wp:simplePos x="0" y="0"/>
            <wp:positionH relativeFrom="page">
              <wp:posOffset>840084</wp:posOffset>
            </wp:positionH>
            <wp:positionV relativeFrom="paragraph">
              <wp:posOffset>77392</wp:posOffset>
            </wp:positionV>
            <wp:extent cx="478500" cy="149171"/>
            <wp:effectExtent l="0" t="0" r="0" b="0"/>
            <wp:wrapNone/>
            <wp:docPr id="133" name="image133.png"/>
            <wp:cNvGraphicFramePr>
              <a:graphicFrameLocks noChangeAspect="1"/>
            </wp:cNvGraphicFramePr>
            <a:graphic>
              <a:graphicData uri="http://schemas.openxmlformats.org/drawingml/2006/picture">
                <pic:pic>
                  <pic:nvPicPr>
                    <pic:cNvPr id="134" name="image133.png"/>
                    <pic:cNvPicPr/>
                  </pic:nvPicPr>
                  <pic:blipFill>
                    <a:blip r:embed="rId143" cstate="print"/>
                    <a:stretch>
                      <a:fillRect/>
                    </a:stretch>
                  </pic:blipFill>
                  <pic:spPr>
                    <a:xfrm>
                      <a:off x="0" y="0"/>
                      <a:ext cx="478500" cy="149171"/>
                    </a:xfrm>
                    <a:prstGeom prst="rect">
                      <a:avLst/>
                    </a:prstGeom>
                  </pic:spPr>
                </pic:pic>
              </a:graphicData>
            </a:graphic>
          </wp:anchor>
        </w:drawing>
      </w:r>
      <w:r>
        <w:rPr>
          <w:rFonts w:ascii="Arial"/>
          <w:i/>
          <w:w w:val="102"/>
          <w:sz w:val="23"/>
        </w:rPr>
        <w:t>M</w:t>
      </w:r>
    </w:p>
    <w:p>
      <w:pPr>
        <w:spacing w:line="143" w:lineRule="exact" w:before="0"/>
        <w:ind w:left="925" w:right="0" w:firstLine="0"/>
        <w:jc w:val="left"/>
        <w:rPr>
          <w:rFonts w:ascii="Symbol" w:hAnsi="Symbol"/>
          <w:sz w:val="13"/>
        </w:rPr>
      </w:pPr>
      <w:r>
        <w:rPr>
          <w:rFonts w:ascii="Arial" w:hAnsi="Arial"/>
          <w:i/>
          <w:sz w:val="13"/>
        </w:rPr>
        <w:t>c   </w:t>
      </w:r>
      <w:r>
        <w:rPr>
          <w:rFonts w:ascii="Arial" w:hAnsi="Arial"/>
          <w:i/>
          <w:spacing w:val="4"/>
          <w:sz w:val="13"/>
        </w:rPr>
        <w:t> </w:t>
      </w:r>
      <w:r>
        <w:rPr>
          <w:rFonts w:ascii="Symbol" w:hAnsi="Symbol"/>
          <w:spacing w:val="-20"/>
          <w:sz w:val="13"/>
        </w:rPr>
        <w:t></w:t>
      </w:r>
    </w:p>
    <w:p>
      <w:pPr>
        <w:pStyle w:val="BodyText"/>
        <w:spacing w:before="110"/>
        <w:ind w:left="-23" w:right="9123"/>
        <w:jc w:val="right"/>
      </w:pPr>
      <w:r>
        <w:rPr/>
        <w:br w:type="column"/>
      </w:r>
      <w:r>
        <w:rPr>
          <w:spacing w:val="-1"/>
        </w:rPr>
        <w:t>=201</w:t>
      </w:r>
      <w:r>
        <w:rPr/>
        <w:t>。</w:t>
      </w:r>
      <w:r>
        <w:rPr>
          <w:spacing w:val="-8"/>
        </w:rPr>
        <w:t>82</w:t>
      </w:r>
    </w:p>
    <w:p>
      <w:pPr>
        <w:pStyle w:val="BodyText"/>
        <w:spacing w:before="6"/>
        <w:rPr>
          <w:sz w:val="20"/>
        </w:rPr>
      </w:pPr>
    </w:p>
    <w:p>
      <w:pPr>
        <w:pStyle w:val="BodyText"/>
        <w:ind w:left="-23" w:right="9077"/>
        <w:jc w:val="right"/>
      </w:pPr>
      <w:r>
        <w:rPr/>
        <w:t>=170.23</w:t>
      </w:r>
    </w:p>
    <w:p>
      <w:pPr>
        <w:spacing w:after="0"/>
        <w:jc w:val="right"/>
        <w:sectPr>
          <w:type w:val="continuous"/>
          <w:pgSz w:w="11910" w:h="16840"/>
          <w:pgMar w:top="900" w:bottom="280" w:left="320" w:right="320"/>
          <w:cols w:num="2" w:equalWidth="0">
            <w:col w:w="1210" w:space="40"/>
            <w:col w:w="10020"/>
          </w:cols>
        </w:sectPr>
      </w:pPr>
    </w:p>
    <w:p>
      <w:pPr>
        <w:pStyle w:val="BodyText"/>
        <w:spacing w:before="5"/>
        <w:ind w:left="246"/>
      </w:pPr>
      <w:r>
        <w:rPr/>
        <w:t>对柱底Ⅲ-Ⅲ截面的弯矩设计值考虑增大系数 1.5</w:t>
      </w:r>
    </w:p>
    <w:p>
      <w:pPr>
        <w:spacing w:after="0"/>
        <w:sectPr>
          <w:type w:val="continuous"/>
          <w:pgSz w:w="11910" w:h="16840"/>
          <w:pgMar w:top="900" w:bottom="280" w:left="320" w:right="320"/>
        </w:sectPr>
      </w:pPr>
    </w:p>
    <w:p>
      <w:pPr>
        <w:spacing w:line="248" w:lineRule="exact" w:before="109"/>
        <w:ind w:left="919" w:right="0" w:firstLine="0"/>
        <w:jc w:val="left"/>
        <w:rPr>
          <w:rFonts w:ascii="Arial"/>
          <w:i/>
          <w:sz w:val="23"/>
        </w:rPr>
      </w:pPr>
      <w:r>
        <w:rPr>
          <w:rFonts w:ascii="Arial"/>
          <w:i/>
          <w:w w:val="102"/>
          <w:sz w:val="23"/>
        </w:rPr>
        <w:t>M</w:t>
      </w:r>
    </w:p>
    <w:p>
      <w:pPr>
        <w:spacing w:line="143" w:lineRule="exact" w:before="0"/>
        <w:ind w:left="0" w:right="0" w:firstLine="0"/>
        <w:jc w:val="right"/>
        <w:rPr>
          <w:rFonts w:ascii="Symbol" w:hAnsi="Symbol"/>
          <w:sz w:val="13"/>
        </w:rPr>
      </w:pPr>
      <w:r>
        <w:rPr>
          <w:rFonts w:ascii="Arial" w:hAnsi="Arial"/>
          <w:i/>
          <w:w w:val="105"/>
          <w:sz w:val="13"/>
        </w:rPr>
        <w:t>c</w:t>
      </w:r>
      <w:r>
        <w:rPr>
          <w:rFonts w:ascii="Symbol" w:hAnsi="Symbol"/>
          <w:w w:val="105"/>
          <w:sz w:val="13"/>
        </w:rPr>
        <w:t></w:t>
      </w:r>
    </w:p>
    <w:p>
      <w:pPr>
        <w:pStyle w:val="BodyText"/>
        <w:spacing w:before="103"/>
        <w:ind w:left="23"/>
      </w:pPr>
      <w:r>
        <w:rPr/>
        <w:br w:type="column"/>
      </w:r>
      <w:r>
        <w:rPr/>
        <w:t>=238。88×1。5=358。32 kN·m</w:t>
      </w:r>
    </w:p>
    <w:p>
      <w:pPr>
        <w:spacing w:after="0"/>
        <w:sectPr>
          <w:type w:val="continuous"/>
          <w:pgSz w:w="11910" w:h="16840"/>
          <w:pgMar w:top="900" w:bottom="280" w:left="320" w:right="320"/>
          <w:cols w:num="2" w:equalWidth="0">
            <w:col w:w="1554" w:space="40"/>
            <w:col w:w="9676"/>
          </w:cols>
        </w:sectPr>
      </w:pPr>
    </w:p>
    <w:p>
      <w:pPr>
        <w:pStyle w:val="BodyText"/>
        <w:spacing w:line="326" w:lineRule="auto" w:before="4"/>
        <w:ind w:left="246" w:right="123"/>
      </w:pPr>
      <w:r>
        <w:rPr>
          <w:spacing w:val="-18"/>
        </w:rPr>
        <w:t>根据 </w:t>
      </w:r>
      <w:r>
        <w:rPr/>
        <w:t>C</w:t>
      </w:r>
      <w:r>
        <w:rPr>
          <w:spacing w:val="-15"/>
        </w:rPr>
        <w:t> 柱内力组合表 </w:t>
      </w:r>
      <w:r>
        <w:rPr>
          <w:spacing w:val="-11"/>
        </w:rPr>
        <w:t>2—20</w:t>
      </w:r>
      <w:r>
        <w:rPr>
          <w:spacing w:val="-6"/>
        </w:rPr>
        <w:t>，选择最不利内力并考虑上述各种调整及抗震调整系数后，各截面控制内力如下： </w:t>
      </w:r>
      <w:r>
        <w:rPr>
          <w:spacing w:val="-10"/>
        </w:rPr>
        <w:t>Ⅰ-Ⅰ截面:① </w:t>
      </w:r>
      <w:r>
        <w:rPr>
          <w:rFonts w:ascii="Arial" w:hAnsi="Arial" w:eastAsia="Arial"/>
          <w:i/>
          <w:position w:val="1"/>
          <w:sz w:val="19"/>
        </w:rPr>
        <w:t>M </w:t>
      </w:r>
      <w:r>
        <w:rPr/>
        <w:t>=201。82×0</w:t>
      </w:r>
      <w:r>
        <w:rPr>
          <w:spacing w:val="-3"/>
        </w:rPr>
        <w:t>。</w:t>
      </w:r>
      <w:r>
        <w:rPr/>
        <w:t>8=161。45kN·m</w:t>
      </w:r>
    </w:p>
    <w:p>
      <w:pPr>
        <w:pStyle w:val="BodyText"/>
        <w:spacing w:line="293" w:lineRule="exact"/>
        <w:ind w:left="295"/>
      </w:pPr>
      <w:r>
        <w:rPr>
          <w:rFonts w:ascii="Arial" w:hAnsi="Arial" w:eastAsia="Arial"/>
          <w:i/>
          <w:position w:val="1"/>
          <w:sz w:val="19"/>
        </w:rPr>
        <w:t>N </w:t>
      </w:r>
      <w:r>
        <w:rPr/>
        <w:t>=1943.59×0。8=1554.87kN</w:t>
      </w:r>
    </w:p>
    <w:p>
      <w:pPr>
        <w:pStyle w:val="BodyText"/>
        <w:spacing w:before="101"/>
        <w:ind w:left="1398"/>
      </w:pPr>
      <w:r>
        <w:rPr/>
        <w:t>② </w:t>
      </w:r>
      <w:r>
        <w:rPr>
          <w:rFonts w:ascii="Arial" w:hAnsi="Arial" w:eastAsia="Arial"/>
          <w:i/>
          <w:position w:val="1"/>
          <w:sz w:val="24"/>
        </w:rPr>
        <w:t>M </w:t>
      </w:r>
      <w:r>
        <w:rPr/>
        <w:t>=107。83kN·m</w:t>
      </w:r>
    </w:p>
    <w:p>
      <w:pPr>
        <w:pStyle w:val="BodyText"/>
        <w:spacing w:before="101"/>
        <w:ind w:left="295"/>
      </w:pPr>
      <w:r>
        <w:rPr>
          <w:rFonts w:ascii="Arial" w:eastAsia="Arial"/>
          <w:i/>
          <w:position w:val="1"/>
          <w:sz w:val="24"/>
        </w:rPr>
        <w:t>N </w:t>
      </w:r>
      <w:r>
        <w:rPr/>
        <w:t>=1775。24kN</w:t>
      </w:r>
    </w:p>
    <w:p>
      <w:pPr>
        <w:pStyle w:val="BodyText"/>
        <w:spacing w:before="99"/>
        <w:ind w:left="246"/>
      </w:pPr>
      <w:r>
        <w:rPr/>
        <w:t>Ⅱ-Ⅱ截面:① </w:t>
      </w:r>
      <w:r>
        <w:rPr>
          <w:rFonts w:ascii="Arial" w:hAnsi="Arial" w:eastAsia="Arial"/>
          <w:i/>
          <w:position w:val="1"/>
          <w:sz w:val="24"/>
        </w:rPr>
        <w:t>M </w:t>
      </w:r>
      <w:r>
        <w:rPr/>
        <w:t>=170。23×0.8=136.18kN·m</w:t>
      </w:r>
    </w:p>
    <w:p>
      <w:pPr>
        <w:pStyle w:val="BodyText"/>
        <w:spacing w:before="101"/>
        <w:ind w:left="295"/>
      </w:pPr>
      <w:r>
        <w:rPr>
          <w:rFonts w:ascii="Arial" w:hAnsi="Arial" w:eastAsia="Arial"/>
          <w:i/>
          <w:position w:val="1"/>
          <w:sz w:val="24"/>
        </w:rPr>
        <w:t>N </w:t>
      </w:r>
      <w:r>
        <w:rPr/>
        <w:t>=2231.22×0.8=1784。97kN</w:t>
      </w:r>
    </w:p>
    <w:p>
      <w:pPr>
        <w:pStyle w:val="BodyText"/>
        <w:spacing w:before="106"/>
        <w:ind w:left="1398"/>
      </w:pPr>
      <w:r>
        <w:rPr/>
        <w:t>② </w:t>
      </w:r>
      <w:r>
        <w:rPr>
          <w:rFonts w:ascii="Arial" w:hAnsi="Arial"/>
          <w:i/>
          <w:position w:val="1"/>
          <w:sz w:val="19"/>
        </w:rPr>
        <w:t>M </w:t>
      </w:r>
      <w:r>
        <w:rPr/>
        <w:t>=51.58kN·m</w:t>
      </w:r>
    </w:p>
    <w:p>
      <w:pPr>
        <w:pStyle w:val="BodyText"/>
        <w:spacing w:before="98"/>
        <w:ind w:left="295"/>
      </w:pPr>
      <w:r>
        <w:rPr>
          <w:rFonts w:ascii="Arial" w:eastAsia="Arial"/>
          <w:i/>
          <w:position w:val="1"/>
          <w:sz w:val="24"/>
        </w:rPr>
        <w:t>N </w:t>
      </w:r>
      <w:r>
        <w:rPr/>
        <w:t>=2011。73kN</w:t>
      </w:r>
    </w:p>
    <w:p>
      <w:pPr>
        <w:pStyle w:val="BodyText"/>
        <w:spacing w:before="101"/>
        <w:ind w:left="246"/>
      </w:pPr>
      <w:r>
        <w:rPr/>
        <w:t>Ⅲ-Ⅲ截面:① </w:t>
      </w:r>
      <w:r>
        <w:rPr>
          <w:rFonts w:ascii="Arial" w:hAnsi="Arial" w:eastAsia="Arial"/>
          <w:i/>
          <w:position w:val="1"/>
          <w:sz w:val="24"/>
        </w:rPr>
        <w:t>M </w:t>
      </w:r>
      <w:r>
        <w:rPr/>
        <w:t>=352.32×0.8=281.85kN·m</w:t>
      </w:r>
    </w:p>
    <w:p>
      <w:pPr>
        <w:pStyle w:val="BodyText"/>
        <w:spacing w:before="102"/>
        <w:ind w:left="295"/>
      </w:pPr>
      <w:r>
        <w:rPr>
          <w:rFonts w:ascii="Arial" w:hAnsi="Arial"/>
          <w:i/>
          <w:position w:val="1"/>
          <w:sz w:val="24"/>
        </w:rPr>
        <w:t>N </w:t>
      </w:r>
      <w:r>
        <w:rPr/>
        <w:t>=2321.03×0.8=1856.8kN</w:t>
      </w:r>
    </w:p>
    <w:p>
      <w:pPr>
        <w:pStyle w:val="BodyText"/>
        <w:spacing w:before="99"/>
        <w:ind w:left="1398"/>
      </w:pPr>
      <w:r>
        <w:rPr/>
        <w:t>② </w:t>
      </w:r>
      <w:r>
        <w:rPr>
          <w:rFonts w:ascii="Arial" w:hAnsi="Arial" w:eastAsia="Arial"/>
          <w:i/>
          <w:position w:val="1"/>
          <w:sz w:val="24"/>
        </w:rPr>
        <w:t>M </w:t>
      </w:r>
      <w:r>
        <w:rPr/>
        <w:t>=25。80kN·m</w:t>
      </w:r>
    </w:p>
    <w:p>
      <w:pPr>
        <w:pStyle w:val="BodyText"/>
        <w:spacing w:before="101"/>
        <w:ind w:left="295"/>
      </w:pPr>
      <w:r>
        <w:rPr>
          <w:rFonts w:ascii="Arial"/>
          <w:i/>
          <w:position w:val="1"/>
          <w:sz w:val="24"/>
        </w:rPr>
        <w:t>N </w:t>
      </w:r>
      <w:r>
        <w:rPr/>
        <w:t>=2040.71kN</w:t>
      </w:r>
    </w:p>
    <w:p>
      <w:pPr>
        <w:pStyle w:val="BodyText"/>
        <w:spacing w:before="5"/>
        <w:rPr>
          <w:sz w:val="20"/>
        </w:rPr>
      </w:pPr>
    </w:p>
    <w:p>
      <w:pPr>
        <w:pStyle w:val="BodyText"/>
        <w:ind w:left="246"/>
      </w:pPr>
      <w:r>
        <w:rPr/>
        <w:t>截面采用对称配筋,具体配筋见下表 2-27</w:t>
      </w:r>
    </w:p>
    <w:p>
      <w:pPr>
        <w:pStyle w:val="BodyText"/>
        <w:rPr>
          <w:sz w:val="22"/>
        </w:rPr>
      </w:pPr>
    </w:p>
    <w:p>
      <w:pPr>
        <w:pStyle w:val="BodyText"/>
        <w:rPr>
          <w:sz w:val="22"/>
        </w:rPr>
      </w:pPr>
    </w:p>
    <w:p>
      <w:pPr>
        <w:pStyle w:val="BodyText"/>
        <w:spacing w:before="9"/>
        <w:rPr>
          <w:sz w:val="19"/>
        </w:rPr>
      </w:pPr>
    </w:p>
    <w:p>
      <w:pPr>
        <w:pStyle w:val="BodyText"/>
        <w:spacing w:before="1"/>
        <w:ind w:left="23" w:right="19"/>
        <w:jc w:val="center"/>
      </w:pPr>
      <w:r>
        <w:rPr/>
        <w:t>表 2-27 C 柱截面配筋</w:t>
      </w:r>
    </w:p>
    <w:p>
      <w:pPr>
        <w:pStyle w:val="BodyText"/>
        <w:spacing w:before="10"/>
        <w:rPr>
          <w:sz w:val="9"/>
        </w:rPr>
      </w:pPr>
      <w:r>
        <w:rPr/>
        <w:pict>
          <v:group style="position:absolute;margin-left:32.664230pt;margin-top:8.221887pt;width:372.65pt;height:24pt;mso-position-horizontal-relative:page;mso-position-vertical-relative:paragraph;z-index:-250872832;mso-wrap-distance-left:0;mso-wrap-distance-right:0" coordorigin="653,164" coordsize="7453,480">
            <v:shape style="position:absolute;left:653;top:164;width:7453;height:480" type="#_x0000_t75" stroked="false">
              <v:imagedata r:id="rId171" o:title=""/>
            </v:shape>
            <v:shape style="position:absolute;left:1178;top:322;width:481;height:231" type="#_x0000_t202" filled="false" stroked="false">
              <v:textbox inset="0,0,0,0">
                <w:txbxContent>
                  <w:p>
                    <w:pPr>
                      <w:spacing w:line="230" w:lineRule="exact" w:before="0"/>
                      <w:ind w:left="0" w:right="0" w:firstLine="0"/>
                      <w:jc w:val="left"/>
                      <w:rPr>
                        <w:sz w:val="23"/>
                      </w:rPr>
                    </w:pPr>
                    <w:r>
                      <w:rPr>
                        <w:sz w:val="23"/>
                      </w:rPr>
                      <w:t>截面</w:t>
                    </w:r>
                  </w:p>
                </w:txbxContent>
              </v:textbox>
              <w10:wrap type="none"/>
            </v:shape>
            <v:shape style="position:absolute;left:2856;top:322;width:596;height:231" type="#_x0000_t202" filled="false" stroked="false">
              <v:textbox inset="0,0,0,0">
                <w:txbxContent>
                  <w:p>
                    <w:pPr>
                      <w:spacing w:line="230" w:lineRule="exact" w:before="0"/>
                      <w:ind w:left="0" w:right="0" w:firstLine="0"/>
                      <w:jc w:val="left"/>
                      <w:rPr>
                        <w:sz w:val="23"/>
                      </w:rPr>
                    </w:pPr>
                    <w:r>
                      <w:rPr>
                        <w:sz w:val="23"/>
                      </w:rPr>
                      <w:t>Ⅰ-Ⅰ</w:t>
                    </w:r>
                  </w:p>
                </w:txbxContent>
              </v:textbox>
              <w10:wrap type="none"/>
            </v:shape>
            <v:shape style="position:absolute;left:4848;top:322;width:596;height:231" type="#_x0000_t202" filled="false" stroked="false">
              <v:textbox inset="0,0,0,0">
                <w:txbxContent>
                  <w:p>
                    <w:pPr>
                      <w:spacing w:line="230" w:lineRule="exact" w:before="0"/>
                      <w:ind w:left="0" w:right="0" w:firstLine="0"/>
                      <w:jc w:val="left"/>
                      <w:rPr>
                        <w:sz w:val="23"/>
                      </w:rPr>
                    </w:pPr>
                    <w:r>
                      <w:rPr>
                        <w:sz w:val="23"/>
                      </w:rPr>
                      <w:t>Ⅱ-Ⅱ</w:t>
                    </w:r>
                  </w:p>
                </w:txbxContent>
              </v:textbox>
              <w10:wrap type="none"/>
            </v:shape>
            <v:shape style="position:absolute;left:6754;top:322;width:712;height:231" type="#_x0000_t202" filled="false" stroked="false">
              <v:textbox inset="0,0,0,0">
                <w:txbxContent>
                  <w:p>
                    <w:pPr>
                      <w:spacing w:line="230" w:lineRule="exact" w:before="0"/>
                      <w:ind w:left="0" w:right="0" w:firstLine="0"/>
                      <w:jc w:val="left"/>
                      <w:rPr>
                        <w:sz w:val="23"/>
                      </w:rPr>
                    </w:pPr>
                    <w:r>
                      <w:rPr>
                        <w:sz w:val="23"/>
                      </w:rPr>
                      <w:t>Ⅲ—Ⅲ</w:t>
                    </w:r>
                  </w:p>
                </w:txbxContent>
              </v:textbox>
              <w10:wrap type="none"/>
            </v:shape>
            <w10:wrap type="topAndBottom"/>
          </v:group>
        </w:pict>
      </w:r>
    </w:p>
    <w:p>
      <w:pPr>
        <w:spacing w:after="0"/>
        <w:rPr>
          <w:sz w:val="9"/>
        </w:rPr>
        <w:sectPr>
          <w:type w:val="continuous"/>
          <w:pgSz w:w="11910" w:h="16840"/>
          <w:pgMar w:top="900" w:bottom="280" w:left="320" w:right="320"/>
        </w:sectPr>
      </w:pPr>
    </w:p>
    <w:p>
      <w:pPr>
        <w:pStyle w:val="BodyText"/>
        <w:spacing w:before="12"/>
        <w:rPr>
          <w:sz w:val="12"/>
        </w:rPr>
      </w:pPr>
    </w:p>
    <w:tbl>
      <w:tblPr>
        <w:tblW w:w="0" w:type="auto"/>
        <w:jc w:val="left"/>
        <w:tblInd w:w="5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4"/>
        <w:gridCol w:w="1121"/>
        <w:gridCol w:w="954"/>
        <w:gridCol w:w="882"/>
        <w:gridCol w:w="1096"/>
        <w:gridCol w:w="983"/>
        <w:gridCol w:w="881"/>
      </w:tblGrid>
      <w:tr>
        <w:trPr>
          <w:trHeight w:val="230" w:hRule="atLeast"/>
        </w:trPr>
        <w:tc>
          <w:tcPr>
            <w:tcW w:w="1164" w:type="dxa"/>
          </w:tcPr>
          <w:p>
            <w:pPr>
              <w:pStyle w:val="TableParagraph"/>
              <w:spacing w:line="210" w:lineRule="exact"/>
              <w:ind w:right="140"/>
              <w:jc w:val="center"/>
              <w:rPr>
                <w:sz w:val="23"/>
              </w:rPr>
            </w:pPr>
            <w:r>
              <w:rPr>
                <w:sz w:val="23"/>
              </w:rPr>
              <w:t>M(kN·m)</w:t>
            </w:r>
          </w:p>
        </w:tc>
        <w:tc>
          <w:tcPr>
            <w:tcW w:w="1121" w:type="dxa"/>
          </w:tcPr>
          <w:p>
            <w:pPr>
              <w:pStyle w:val="TableParagraph"/>
              <w:spacing w:line="210" w:lineRule="exact"/>
              <w:ind w:left="247"/>
              <w:rPr>
                <w:sz w:val="23"/>
              </w:rPr>
            </w:pPr>
            <w:r>
              <w:rPr>
                <w:sz w:val="23"/>
              </w:rPr>
              <w:t>161.45</w:t>
            </w:r>
          </w:p>
        </w:tc>
        <w:tc>
          <w:tcPr>
            <w:tcW w:w="954" w:type="dxa"/>
          </w:tcPr>
          <w:p>
            <w:pPr>
              <w:pStyle w:val="TableParagraph"/>
              <w:spacing w:line="210" w:lineRule="exact"/>
              <w:ind w:left="122"/>
              <w:rPr>
                <w:sz w:val="23"/>
              </w:rPr>
            </w:pPr>
            <w:r>
              <w:rPr>
                <w:sz w:val="23"/>
              </w:rPr>
              <w:t>107.83</w:t>
            </w:r>
          </w:p>
        </w:tc>
        <w:tc>
          <w:tcPr>
            <w:tcW w:w="882" w:type="dxa"/>
          </w:tcPr>
          <w:p>
            <w:pPr>
              <w:pStyle w:val="TableParagraph"/>
              <w:spacing w:line="210" w:lineRule="exact"/>
              <w:ind w:left="121" w:right="31"/>
              <w:jc w:val="center"/>
              <w:rPr>
                <w:sz w:val="23"/>
              </w:rPr>
            </w:pPr>
            <w:r>
              <w:rPr>
                <w:sz w:val="23"/>
              </w:rPr>
              <w:t>136.18</w:t>
            </w:r>
          </w:p>
        </w:tc>
        <w:tc>
          <w:tcPr>
            <w:tcW w:w="1096" w:type="dxa"/>
          </w:tcPr>
          <w:p>
            <w:pPr>
              <w:pStyle w:val="TableParagraph"/>
              <w:spacing w:line="210" w:lineRule="exact"/>
              <w:ind w:left="252"/>
              <w:rPr>
                <w:sz w:val="23"/>
              </w:rPr>
            </w:pPr>
            <w:r>
              <w:rPr>
                <w:sz w:val="23"/>
              </w:rPr>
              <w:t>51。58</w:t>
            </w:r>
          </w:p>
        </w:tc>
        <w:tc>
          <w:tcPr>
            <w:tcW w:w="983" w:type="dxa"/>
          </w:tcPr>
          <w:p>
            <w:pPr>
              <w:pStyle w:val="TableParagraph"/>
              <w:spacing w:line="210" w:lineRule="exact"/>
              <w:ind w:left="151"/>
              <w:rPr>
                <w:sz w:val="23"/>
              </w:rPr>
            </w:pPr>
            <w:r>
              <w:rPr>
                <w:sz w:val="23"/>
              </w:rPr>
              <w:t>281.85</w:t>
            </w:r>
          </w:p>
        </w:tc>
        <w:tc>
          <w:tcPr>
            <w:tcW w:w="881" w:type="dxa"/>
          </w:tcPr>
          <w:p>
            <w:pPr>
              <w:pStyle w:val="TableParagraph"/>
              <w:spacing w:line="210" w:lineRule="exact"/>
              <w:ind w:left="119" w:right="32"/>
              <w:jc w:val="center"/>
              <w:rPr>
                <w:sz w:val="23"/>
              </w:rPr>
            </w:pPr>
            <w:r>
              <w:rPr>
                <w:sz w:val="23"/>
              </w:rPr>
              <w:t>25。80</w:t>
            </w:r>
          </w:p>
        </w:tc>
      </w:tr>
      <w:tr>
        <w:trPr>
          <w:trHeight w:val="384" w:hRule="atLeast"/>
        </w:trPr>
        <w:tc>
          <w:tcPr>
            <w:tcW w:w="3239" w:type="dxa"/>
            <w:gridSpan w:val="3"/>
          </w:tcPr>
          <w:p>
            <w:pPr>
              <w:pStyle w:val="TableParagraph"/>
              <w:spacing w:line="211" w:lineRule="exact" w:before="153"/>
              <w:ind w:right="138"/>
              <w:jc w:val="right"/>
              <w:rPr>
                <w:sz w:val="23"/>
              </w:rPr>
            </w:pPr>
            <w:r>
              <w:rPr>
                <w:sz w:val="23"/>
              </w:rPr>
              <w:t>1761。</w:t>
            </w:r>
          </w:p>
        </w:tc>
        <w:tc>
          <w:tcPr>
            <w:tcW w:w="3842" w:type="dxa"/>
            <w:gridSpan w:val="4"/>
          </w:tcPr>
          <w:p>
            <w:pPr>
              <w:pStyle w:val="TableParagraph"/>
              <w:tabs>
                <w:tab w:pos="2129" w:val="left" w:leader="none"/>
                <w:tab w:pos="3099" w:val="left" w:leader="none"/>
              </w:tabs>
              <w:spacing w:line="211" w:lineRule="exact" w:before="153"/>
              <w:ind w:left="140"/>
              <w:rPr>
                <w:sz w:val="23"/>
              </w:rPr>
            </w:pPr>
            <w:r>
              <w:rPr>
                <w:sz w:val="23"/>
              </w:rPr>
              <w:t>1772。</w:t>
              <w:tab/>
              <w:t>1796。</w:t>
              <w:tab/>
              <w:t>2030。</w:t>
            </w:r>
          </w:p>
        </w:tc>
      </w:tr>
      <w:tr>
        <w:trPr>
          <w:trHeight w:val="201" w:hRule="atLeast"/>
        </w:trPr>
        <w:tc>
          <w:tcPr>
            <w:tcW w:w="1164" w:type="dxa"/>
          </w:tcPr>
          <w:p>
            <w:pPr>
              <w:pStyle w:val="TableParagraph"/>
              <w:spacing w:line="182" w:lineRule="exact"/>
              <w:ind w:right="144"/>
              <w:jc w:val="center"/>
              <w:rPr>
                <w:sz w:val="23"/>
              </w:rPr>
            </w:pPr>
            <w:r>
              <w:rPr>
                <w:sz w:val="23"/>
              </w:rPr>
              <w:t>N（kN)</w:t>
            </w:r>
          </w:p>
        </w:tc>
        <w:tc>
          <w:tcPr>
            <w:tcW w:w="5917" w:type="dxa"/>
            <w:gridSpan w:val="6"/>
          </w:tcPr>
          <w:p>
            <w:pPr>
              <w:pStyle w:val="TableParagraph"/>
              <w:tabs>
                <w:tab w:pos="3153" w:val="left" w:leader="none"/>
              </w:tabs>
              <w:spacing w:line="182" w:lineRule="exact"/>
              <w:ind w:left="191"/>
              <w:rPr>
                <w:sz w:val="23"/>
              </w:rPr>
            </w:pPr>
            <w:r>
              <w:rPr>
                <w:sz w:val="23"/>
              </w:rPr>
              <w:t>1542.87</w:t>
              <w:tab/>
              <w:t>2001.92</w:t>
            </w:r>
          </w:p>
        </w:tc>
      </w:tr>
      <w:tr>
        <w:trPr>
          <w:trHeight w:val="230" w:hRule="atLeast"/>
        </w:trPr>
        <w:tc>
          <w:tcPr>
            <w:tcW w:w="3239" w:type="dxa"/>
            <w:gridSpan w:val="3"/>
          </w:tcPr>
          <w:p>
            <w:pPr>
              <w:pStyle w:val="TableParagraph"/>
              <w:spacing w:line="210" w:lineRule="exact"/>
              <w:ind w:right="369"/>
              <w:jc w:val="right"/>
              <w:rPr>
                <w:sz w:val="23"/>
              </w:rPr>
            </w:pPr>
            <w:r>
              <w:rPr>
                <w:sz w:val="23"/>
              </w:rPr>
              <w:t>04</w:t>
            </w:r>
          </w:p>
        </w:tc>
        <w:tc>
          <w:tcPr>
            <w:tcW w:w="882" w:type="dxa"/>
          </w:tcPr>
          <w:p>
            <w:pPr>
              <w:pStyle w:val="TableParagraph"/>
              <w:spacing w:line="210" w:lineRule="exact"/>
              <w:ind w:left="121" w:right="31"/>
              <w:jc w:val="center"/>
              <w:rPr>
                <w:sz w:val="23"/>
              </w:rPr>
            </w:pPr>
            <w:r>
              <w:rPr>
                <w:sz w:val="23"/>
              </w:rPr>
              <w:t>92</w:t>
            </w:r>
          </w:p>
        </w:tc>
        <w:tc>
          <w:tcPr>
            <w:tcW w:w="2079" w:type="dxa"/>
            <w:gridSpan w:val="2"/>
          </w:tcPr>
          <w:p>
            <w:pPr>
              <w:pStyle w:val="TableParagraph"/>
              <w:spacing w:line="210" w:lineRule="exact"/>
              <w:ind w:right="367"/>
              <w:jc w:val="right"/>
              <w:rPr>
                <w:sz w:val="23"/>
              </w:rPr>
            </w:pPr>
            <w:r>
              <w:rPr>
                <w:sz w:val="23"/>
              </w:rPr>
              <w:t>02</w:t>
            </w:r>
          </w:p>
        </w:tc>
        <w:tc>
          <w:tcPr>
            <w:tcW w:w="881" w:type="dxa"/>
          </w:tcPr>
          <w:p>
            <w:pPr>
              <w:pStyle w:val="TableParagraph"/>
              <w:spacing w:line="210" w:lineRule="exact"/>
              <w:ind w:left="119" w:right="31"/>
              <w:jc w:val="center"/>
              <w:rPr>
                <w:sz w:val="23"/>
              </w:rPr>
            </w:pPr>
            <w:r>
              <w:rPr>
                <w:sz w:val="23"/>
              </w:rPr>
              <w:t>80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p>
    <w:tbl>
      <w:tblPr>
        <w:tblW w:w="0" w:type="auto"/>
        <w:jc w:val="left"/>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79"/>
        <w:gridCol w:w="994"/>
        <w:gridCol w:w="983"/>
        <w:gridCol w:w="982"/>
        <w:gridCol w:w="994"/>
        <w:gridCol w:w="983"/>
        <w:gridCol w:w="880"/>
      </w:tblGrid>
      <w:tr>
        <w:trPr>
          <w:trHeight w:val="270" w:hRule="atLeast"/>
        </w:trPr>
        <w:tc>
          <w:tcPr>
            <w:tcW w:w="1379" w:type="dxa"/>
          </w:tcPr>
          <w:p>
            <w:pPr>
              <w:pStyle w:val="TableParagraph"/>
              <w:spacing w:line="242" w:lineRule="exact" w:before="8"/>
              <w:ind w:left="244"/>
              <w:rPr>
                <w:sz w:val="23"/>
              </w:rPr>
            </w:pPr>
            <w:r>
              <w:rPr>
                <w:rFonts w:ascii="Times New Roman" w:eastAsia="Times New Roman"/>
                <w:i/>
                <w:position w:val="1"/>
                <w:sz w:val="23"/>
              </w:rPr>
              <w:t>e </w:t>
            </w:r>
            <w:r>
              <w:rPr>
                <w:sz w:val="23"/>
              </w:rPr>
              <w:t>(mm）</w:t>
            </w:r>
          </w:p>
        </w:tc>
        <w:tc>
          <w:tcPr>
            <w:tcW w:w="994" w:type="dxa"/>
          </w:tcPr>
          <w:p>
            <w:pPr>
              <w:pStyle w:val="TableParagraph"/>
              <w:spacing w:line="242" w:lineRule="exact" w:before="8"/>
              <w:ind w:left="132" w:right="132"/>
              <w:jc w:val="center"/>
              <w:rPr>
                <w:sz w:val="23"/>
              </w:rPr>
            </w:pPr>
            <w:r>
              <w:rPr>
                <w:sz w:val="23"/>
              </w:rPr>
              <w:t>104。1</w:t>
            </w:r>
          </w:p>
        </w:tc>
        <w:tc>
          <w:tcPr>
            <w:tcW w:w="983" w:type="dxa"/>
          </w:tcPr>
          <w:p>
            <w:pPr>
              <w:pStyle w:val="TableParagraph"/>
              <w:spacing w:line="242" w:lineRule="exact" w:before="8"/>
              <w:ind w:right="193"/>
              <w:jc w:val="right"/>
              <w:rPr>
                <w:sz w:val="23"/>
              </w:rPr>
            </w:pPr>
            <w:r>
              <w:rPr>
                <w:sz w:val="23"/>
              </w:rPr>
              <w:t>60。1</w:t>
            </w:r>
          </w:p>
        </w:tc>
        <w:tc>
          <w:tcPr>
            <w:tcW w:w="982" w:type="dxa"/>
          </w:tcPr>
          <w:p>
            <w:pPr>
              <w:pStyle w:val="TableParagraph"/>
              <w:spacing w:line="242" w:lineRule="exact" w:before="8"/>
              <w:ind w:left="200"/>
              <w:rPr>
                <w:sz w:val="23"/>
              </w:rPr>
            </w:pPr>
            <w:r>
              <w:rPr>
                <w:sz w:val="23"/>
              </w:rPr>
              <w:t>76。6</w:t>
            </w:r>
          </w:p>
        </w:tc>
        <w:tc>
          <w:tcPr>
            <w:tcW w:w="994" w:type="dxa"/>
          </w:tcPr>
          <w:p>
            <w:pPr>
              <w:pStyle w:val="TableParagraph"/>
              <w:spacing w:line="242" w:lineRule="exact" w:before="8"/>
              <w:ind w:left="212"/>
              <w:rPr>
                <w:sz w:val="23"/>
              </w:rPr>
            </w:pPr>
            <w:r>
              <w:rPr>
                <w:sz w:val="23"/>
              </w:rPr>
              <w:t>25。8</w:t>
            </w:r>
          </w:p>
        </w:tc>
        <w:tc>
          <w:tcPr>
            <w:tcW w:w="983" w:type="dxa"/>
          </w:tcPr>
          <w:p>
            <w:pPr>
              <w:pStyle w:val="TableParagraph"/>
              <w:spacing w:line="242" w:lineRule="exact" w:before="8"/>
              <w:ind w:left="137" w:right="115"/>
              <w:jc w:val="center"/>
              <w:rPr>
                <w:sz w:val="23"/>
              </w:rPr>
            </w:pPr>
            <w:r>
              <w:rPr>
                <w:sz w:val="23"/>
              </w:rPr>
              <w:t>159.6</w:t>
            </w:r>
          </w:p>
        </w:tc>
        <w:tc>
          <w:tcPr>
            <w:tcW w:w="880" w:type="dxa"/>
          </w:tcPr>
          <w:p>
            <w:pPr>
              <w:pStyle w:val="TableParagraph"/>
              <w:spacing w:line="242" w:lineRule="exact" w:before="8"/>
              <w:ind w:left="124" w:right="26"/>
              <w:jc w:val="center"/>
              <w:rPr>
                <w:sz w:val="23"/>
              </w:rPr>
            </w:pPr>
            <w:r>
              <w:rPr>
                <w:sz w:val="23"/>
              </w:rPr>
              <w:t>12.7</w:t>
            </w:r>
          </w:p>
        </w:tc>
      </w:tr>
      <w:tr>
        <w:trPr>
          <w:trHeight w:val="127" w:hRule="atLeast"/>
        </w:trPr>
        <w:tc>
          <w:tcPr>
            <w:tcW w:w="1379" w:type="dxa"/>
          </w:tcPr>
          <w:p>
            <w:pPr>
              <w:pStyle w:val="TableParagraph"/>
              <w:spacing w:line="107" w:lineRule="exact"/>
              <w:ind w:left="355"/>
              <w:rPr>
                <w:rFonts w:ascii="Arial"/>
                <w:sz w:val="13"/>
              </w:rPr>
            </w:pPr>
            <w:r>
              <w:rPr>
                <w:rFonts w:ascii="Arial"/>
                <w:w w:val="95"/>
                <w:sz w:val="13"/>
              </w:rPr>
              <w:t>0</w:t>
            </w:r>
          </w:p>
        </w:tc>
        <w:tc>
          <w:tcPr>
            <w:tcW w:w="994" w:type="dxa"/>
          </w:tcPr>
          <w:p>
            <w:pPr>
              <w:pStyle w:val="TableParagraph"/>
              <w:rPr>
                <w:rFonts w:ascii="Times New Roman"/>
                <w:sz w:val="6"/>
              </w:rPr>
            </w:pPr>
          </w:p>
        </w:tc>
        <w:tc>
          <w:tcPr>
            <w:tcW w:w="983" w:type="dxa"/>
          </w:tcPr>
          <w:p>
            <w:pPr>
              <w:pStyle w:val="TableParagraph"/>
              <w:rPr>
                <w:rFonts w:ascii="Times New Roman"/>
                <w:sz w:val="6"/>
              </w:rPr>
            </w:pPr>
          </w:p>
        </w:tc>
        <w:tc>
          <w:tcPr>
            <w:tcW w:w="982" w:type="dxa"/>
          </w:tcPr>
          <w:p>
            <w:pPr>
              <w:pStyle w:val="TableParagraph"/>
              <w:rPr>
                <w:rFonts w:ascii="Times New Roman"/>
                <w:sz w:val="6"/>
              </w:rPr>
            </w:pPr>
          </w:p>
        </w:tc>
        <w:tc>
          <w:tcPr>
            <w:tcW w:w="994" w:type="dxa"/>
          </w:tcPr>
          <w:p>
            <w:pPr>
              <w:pStyle w:val="TableParagraph"/>
              <w:rPr>
                <w:rFonts w:ascii="Times New Roman"/>
                <w:sz w:val="6"/>
              </w:rPr>
            </w:pPr>
          </w:p>
        </w:tc>
        <w:tc>
          <w:tcPr>
            <w:tcW w:w="983" w:type="dxa"/>
          </w:tcPr>
          <w:p>
            <w:pPr>
              <w:pStyle w:val="TableParagraph"/>
              <w:rPr>
                <w:rFonts w:ascii="Times New Roman"/>
                <w:sz w:val="6"/>
              </w:rPr>
            </w:pPr>
          </w:p>
        </w:tc>
        <w:tc>
          <w:tcPr>
            <w:tcW w:w="880" w:type="dxa"/>
          </w:tcPr>
          <w:p>
            <w:pPr>
              <w:pStyle w:val="TableParagraph"/>
              <w:rPr>
                <w:rFonts w:ascii="Times New Roman"/>
                <w:sz w:val="6"/>
              </w:rPr>
            </w:pPr>
          </w:p>
        </w:tc>
      </w:tr>
      <w:tr>
        <w:trPr>
          <w:trHeight w:val="506" w:hRule="atLeast"/>
        </w:trPr>
        <w:tc>
          <w:tcPr>
            <w:tcW w:w="1379" w:type="dxa"/>
          </w:tcPr>
          <w:p>
            <w:pPr>
              <w:pStyle w:val="TableParagraph"/>
              <w:rPr>
                <w:sz w:val="19"/>
              </w:rPr>
            </w:pPr>
          </w:p>
          <w:p>
            <w:pPr>
              <w:pStyle w:val="TableParagraph"/>
              <w:spacing w:line="242" w:lineRule="exact"/>
              <w:ind w:left="244"/>
              <w:rPr>
                <w:sz w:val="23"/>
              </w:rPr>
            </w:pPr>
            <w:r>
              <w:rPr>
                <w:rFonts w:ascii="Times New Roman" w:eastAsia="Times New Roman"/>
                <w:i/>
                <w:position w:val="1"/>
                <w:sz w:val="23"/>
              </w:rPr>
              <w:t>e </w:t>
            </w:r>
            <w:r>
              <w:rPr>
                <w:sz w:val="23"/>
              </w:rPr>
              <w:t>(mm）</w:t>
            </w:r>
          </w:p>
        </w:tc>
        <w:tc>
          <w:tcPr>
            <w:tcW w:w="994" w:type="dxa"/>
          </w:tcPr>
          <w:p>
            <w:pPr>
              <w:pStyle w:val="TableParagraph"/>
              <w:rPr>
                <w:sz w:val="19"/>
              </w:rPr>
            </w:pPr>
          </w:p>
          <w:p>
            <w:pPr>
              <w:pStyle w:val="TableParagraph"/>
              <w:spacing w:line="242" w:lineRule="exact"/>
              <w:ind w:left="132" w:right="132"/>
              <w:jc w:val="center"/>
              <w:rPr>
                <w:sz w:val="23"/>
              </w:rPr>
            </w:pPr>
            <w:r>
              <w:rPr>
                <w:sz w:val="23"/>
              </w:rPr>
              <w:t>20</w:t>
            </w:r>
          </w:p>
        </w:tc>
        <w:tc>
          <w:tcPr>
            <w:tcW w:w="983" w:type="dxa"/>
          </w:tcPr>
          <w:p>
            <w:pPr>
              <w:pStyle w:val="TableParagraph"/>
              <w:rPr>
                <w:sz w:val="19"/>
              </w:rPr>
            </w:pPr>
          </w:p>
          <w:p>
            <w:pPr>
              <w:pStyle w:val="TableParagraph"/>
              <w:spacing w:line="242" w:lineRule="exact"/>
              <w:ind w:left="130" w:right="115"/>
              <w:jc w:val="center"/>
              <w:rPr>
                <w:sz w:val="23"/>
              </w:rPr>
            </w:pPr>
            <w:r>
              <w:rPr>
                <w:sz w:val="23"/>
              </w:rPr>
              <w:t>20</w:t>
            </w:r>
          </w:p>
        </w:tc>
        <w:tc>
          <w:tcPr>
            <w:tcW w:w="982" w:type="dxa"/>
          </w:tcPr>
          <w:p>
            <w:pPr>
              <w:pStyle w:val="TableParagraph"/>
              <w:rPr>
                <w:sz w:val="19"/>
              </w:rPr>
            </w:pPr>
          </w:p>
          <w:p>
            <w:pPr>
              <w:pStyle w:val="TableParagraph"/>
              <w:spacing w:line="242" w:lineRule="exact"/>
              <w:ind w:left="355" w:right="357"/>
              <w:jc w:val="center"/>
              <w:rPr>
                <w:sz w:val="23"/>
              </w:rPr>
            </w:pPr>
            <w:r>
              <w:rPr>
                <w:sz w:val="23"/>
              </w:rPr>
              <w:t>20</w:t>
            </w:r>
          </w:p>
        </w:tc>
        <w:tc>
          <w:tcPr>
            <w:tcW w:w="994" w:type="dxa"/>
          </w:tcPr>
          <w:p>
            <w:pPr>
              <w:pStyle w:val="TableParagraph"/>
              <w:rPr>
                <w:sz w:val="19"/>
              </w:rPr>
            </w:pPr>
          </w:p>
          <w:p>
            <w:pPr>
              <w:pStyle w:val="TableParagraph"/>
              <w:spacing w:line="242" w:lineRule="exact"/>
              <w:ind w:left="132" w:right="126"/>
              <w:jc w:val="center"/>
              <w:rPr>
                <w:sz w:val="23"/>
              </w:rPr>
            </w:pPr>
            <w:r>
              <w:rPr>
                <w:sz w:val="23"/>
              </w:rPr>
              <w:t>20</w:t>
            </w:r>
          </w:p>
        </w:tc>
        <w:tc>
          <w:tcPr>
            <w:tcW w:w="983" w:type="dxa"/>
          </w:tcPr>
          <w:p>
            <w:pPr>
              <w:pStyle w:val="TableParagraph"/>
              <w:rPr>
                <w:sz w:val="19"/>
              </w:rPr>
            </w:pPr>
          </w:p>
          <w:p>
            <w:pPr>
              <w:pStyle w:val="TableParagraph"/>
              <w:spacing w:line="242" w:lineRule="exact"/>
              <w:ind w:left="137" w:right="115"/>
              <w:jc w:val="center"/>
              <w:rPr>
                <w:sz w:val="23"/>
              </w:rPr>
            </w:pPr>
            <w:r>
              <w:rPr>
                <w:sz w:val="23"/>
              </w:rPr>
              <w:t>20</w:t>
            </w:r>
          </w:p>
        </w:tc>
        <w:tc>
          <w:tcPr>
            <w:tcW w:w="880" w:type="dxa"/>
          </w:tcPr>
          <w:p>
            <w:pPr>
              <w:pStyle w:val="TableParagraph"/>
              <w:rPr>
                <w:sz w:val="19"/>
              </w:rPr>
            </w:pPr>
          </w:p>
          <w:p>
            <w:pPr>
              <w:pStyle w:val="TableParagraph"/>
              <w:spacing w:line="242" w:lineRule="exact"/>
              <w:ind w:left="124" w:right="26"/>
              <w:jc w:val="center"/>
              <w:rPr>
                <w:sz w:val="23"/>
              </w:rPr>
            </w:pPr>
            <w:r>
              <w:rPr>
                <w:sz w:val="23"/>
              </w:rPr>
              <w:t>20</w:t>
            </w:r>
          </w:p>
        </w:tc>
      </w:tr>
      <w:tr>
        <w:trPr>
          <w:trHeight w:val="106" w:hRule="atLeast"/>
        </w:trPr>
        <w:tc>
          <w:tcPr>
            <w:tcW w:w="1379" w:type="dxa"/>
          </w:tcPr>
          <w:p>
            <w:pPr>
              <w:pStyle w:val="TableParagraph"/>
              <w:spacing w:line="87" w:lineRule="exact"/>
              <w:ind w:left="358"/>
              <w:rPr>
                <w:rFonts w:ascii="Times New Roman"/>
                <w:i/>
                <w:sz w:val="13"/>
              </w:rPr>
            </w:pPr>
            <w:r>
              <w:rPr>
                <w:rFonts w:ascii="Times New Roman"/>
                <w:i/>
                <w:w w:val="105"/>
                <w:sz w:val="13"/>
              </w:rPr>
              <w:t>a</w:t>
            </w:r>
          </w:p>
        </w:tc>
        <w:tc>
          <w:tcPr>
            <w:tcW w:w="994" w:type="dxa"/>
          </w:tcPr>
          <w:p>
            <w:pPr>
              <w:pStyle w:val="TableParagraph"/>
              <w:rPr>
                <w:rFonts w:ascii="Times New Roman"/>
                <w:sz w:val="4"/>
              </w:rPr>
            </w:pPr>
          </w:p>
        </w:tc>
        <w:tc>
          <w:tcPr>
            <w:tcW w:w="983" w:type="dxa"/>
          </w:tcPr>
          <w:p>
            <w:pPr>
              <w:pStyle w:val="TableParagraph"/>
              <w:rPr>
                <w:rFonts w:ascii="Times New Roman"/>
                <w:sz w:val="4"/>
              </w:rPr>
            </w:pPr>
          </w:p>
        </w:tc>
        <w:tc>
          <w:tcPr>
            <w:tcW w:w="982" w:type="dxa"/>
          </w:tcPr>
          <w:p>
            <w:pPr>
              <w:pStyle w:val="TableParagraph"/>
              <w:rPr>
                <w:rFonts w:ascii="Times New Roman"/>
                <w:sz w:val="4"/>
              </w:rPr>
            </w:pPr>
          </w:p>
        </w:tc>
        <w:tc>
          <w:tcPr>
            <w:tcW w:w="994" w:type="dxa"/>
          </w:tcPr>
          <w:p>
            <w:pPr>
              <w:pStyle w:val="TableParagraph"/>
              <w:rPr>
                <w:rFonts w:ascii="Times New Roman"/>
                <w:sz w:val="4"/>
              </w:rPr>
            </w:pPr>
          </w:p>
        </w:tc>
        <w:tc>
          <w:tcPr>
            <w:tcW w:w="983" w:type="dxa"/>
          </w:tcPr>
          <w:p>
            <w:pPr>
              <w:pStyle w:val="TableParagraph"/>
              <w:rPr>
                <w:rFonts w:ascii="Times New Roman"/>
                <w:sz w:val="4"/>
              </w:rPr>
            </w:pPr>
          </w:p>
        </w:tc>
        <w:tc>
          <w:tcPr>
            <w:tcW w:w="880" w:type="dxa"/>
          </w:tcPr>
          <w:p>
            <w:pPr>
              <w:pStyle w:val="TableParagraph"/>
              <w:rPr>
                <w:rFonts w:ascii="Times New Roman"/>
                <w:sz w:val="4"/>
              </w:rPr>
            </w:pPr>
          </w:p>
        </w:tc>
      </w:tr>
      <w:tr>
        <w:trPr>
          <w:trHeight w:val="524" w:hRule="atLeast"/>
        </w:trPr>
        <w:tc>
          <w:tcPr>
            <w:tcW w:w="1379" w:type="dxa"/>
          </w:tcPr>
          <w:p>
            <w:pPr>
              <w:pStyle w:val="TableParagraph"/>
              <w:spacing w:before="5"/>
              <w:rPr>
                <w:sz w:val="20"/>
              </w:rPr>
            </w:pPr>
          </w:p>
          <w:p>
            <w:pPr>
              <w:pStyle w:val="TableParagraph"/>
              <w:spacing w:line="242" w:lineRule="exact"/>
              <w:ind w:left="262"/>
              <w:rPr>
                <w:sz w:val="23"/>
              </w:rPr>
            </w:pPr>
            <w:r>
              <w:rPr>
                <w:rFonts w:ascii="Times New Roman" w:eastAsia="Times New Roman"/>
                <w:i/>
                <w:position w:val="1"/>
                <w:sz w:val="23"/>
              </w:rPr>
              <w:t>e </w:t>
            </w:r>
            <w:r>
              <w:rPr>
                <w:sz w:val="23"/>
              </w:rPr>
              <w:t>(mm）</w:t>
            </w:r>
          </w:p>
        </w:tc>
        <w:tc>
          <w:tcPr>
            <w:tcW w:w="994" w:type="dxa"/>
          </w:tcPr>
          <w:p>
            <w:pPr>
              <w:pStyle w:val="TableParagraph"/>
              <w:spacing w:before="5"/>
              <w:rPr>
                <w:sz w:val="20"/>
              </w:rPr>
            </w:pPr>
          </w:p>
          <w:p>
            <w:pPr>
              <w:pStyle w:val="TableParagraph"/>
              <w:spacing w:line="242" w:lineRule="exact"/>
              <w:ind w:left="132" w:right="132"/>
              <w:jc w:val="center"/>
              <w:rPr>
                <w:sz w:val="23"/>
              </w:rPr>
            </w:pPr>
            <w:r>
              <w:rPr>
                <w:sz w:val="23"/>
              </w:rPr>
              <w:t>124。1</w:t>
            </w:r>
          </w:p>
        </w:tc>
        <w:tc>
          <w:tcPr>
            <w:tcW w:w="983" w:type="dxa"/>
          </w:tcPr>
          <w:p>
            <w:pPr>
              <w:pStyle w:val="TableParagraph"/>
              <w:spacing w:before="5"/>
              <w:rPr>
                <w:sz w:val="20"/>
              </w:rPr>
            </w:pPr>
          </w:p>
          <w:p>
            <w:pPr>
              <w:pStyle w:val="TableParagraph"/>
              <w:spacing w:line="242" w:lineRule="exact"/>
              <w:ind w:right="251"/>
              <w:jc w:val="right"/>
              <w:rPr>
                <w:sz w:val="23"/>
              </w:rPr>
            </w:pPr>
            <w:r>
              <w:rPr>
                <w:sz w:val="23"/>
              </w:rPr>
              <w:t>80.1</w:t>
            </w:r>
          </w:p>
        </w:tc>
        <w:tc>
          <w:tcPr>
            <w:tcW w:w="982" w:type="dxa"/>
          </w:tcPr>
          <w:p>
            <w:pPr>
              <w:pStyle w:val="TableParagraph"/>
              <w:spacing w:before="5"/>
              <w:rPr>
                <w:sz w:val="20"/>
              </w:rPr>
            </w:pPr>
          </w:p>
          <w:p>
            <w:pPr>
              <w:pStyle w:val="TableParagraph"/>
              <w:spacing w:line="242" w:lineRule="exact"/>
              <w:ind w:left="258"/>
              <w:rPr>
                <w:sz w:val="23"/>
              </w:rPr>
            </w:pPr>
            <w:r>
              <w:rPr>
                <w:sz w:val="23"/>
              </w:rPr>
              <w:t>96.6</w:t>
            </w:r>
          </w:p>
        </w:tc>
        <w:tc>
          <w:tcPr>
            <w:tcW w:w="994" w:type="dxa"/>
          </w:tcPr>
          <w:p>
            <w:pPr>
              <w:pStyle w:val="TableParagraph"/>
              <w:spacing w:before="5"/>
              <w:rPr>
                <w:sz w:val="20"/>
              </w:rPr>
            </w:pPr>
          </w:p>
          <w:p>
            <w:pPr>
              <w:pStyle w:val="TableParagraph"/>
              <w:spacing w:line="242" w:lineRule="exact"/>
              <w:ind w:left="269"/>
              <w:rPr>
                <w:sz w:val="23"/>
              </w:rPr>
            </w:pPr>
            <w:r>
              <w:rPr>
                <w:sz w:val="23"/>
              </w:rPr>
              <w:t>45.8</w:t>
            </w:r>
          </w:p>
        </w:tc>
        <w:tc>
          <w:tcPr>
            <w:tcW w:w="983" w:type="dxa"/>
          </w:tcPr>
          <w:p>
            <w:pPr>
              <w:pStyle w:val="TableParagraph"/>
              <w:spacing w:before="5"/>
              <w:rPr>
                <w:sz w:val="20"/>
              </w:rPr>
            </w:pPr>
          </w:p>
          <w:p>
            <w:pPr>
              <w:pStyle w:val="TableParagraph"/>
              <w:spacing w:line="242" w:lineRule="exact"/>
              <w:ind w:left="137" w:right="115"/>
              <w:jc w:val="center"/>
              <w:rPr>
                <w:sz w:val="23"/>
              </w:rPr>
            </w:pPr>
            <w:r>
              <w:rPr>
                <w:sz w:val="23"/>
              </w:rPr>
              <w:t>179。6</w:t>
            </w:r>
          </w:p>
        </w:tc>
        <w:tc>
          <w:tcPr>
            <w:tcW w:w="880" w:type="dxa"/>
          </w:tcPr>
          <w:p>
            <w:pPr>
              <w:pStyle w:val="TableParagraph"/>
              <w:spacing w:before="5"/>
              <w:rPr>
                <w:sz w:val="20"/>
              </w:rPr>
            </w:pPr>
          </w:p>
          <w:p>
            <w:pPr>
              <w:pStyle w:val="TableParagraph"/>
              <w:spacing w:line="242" w:lineRule="exact"/>
              <w:ind w:left="124" w:right="26"/>
              <w:jc w:val="center"/>
              <w:rPr>
                <w:sz w:val="23"/>
              </w:rPr>
            </w:pPr>
            <w:r>
              <w:rPr>
                <w:sz w:val="23"/>
              </w:rPr>
              <w:t>32。7</w:t>
            </w:r>
          </w:p>
        </w:tc>
      </w:tr>
      <w:tr>
        <w:trPr>
          <w:trHeight w:val="754" w:hRule="atLeast"/>
        </w:trPr>
        <w:tc>
          <w:tcPr>
            <w:tcW w:w="1379" w:type="dxa"/>
          </w:tcPr>
          <w:p>
            <w:pPr>
              <w:pStyle w:val="TableParagraph"/>
              <w:spacing w:line="131" w:lineRule="exact"/>
              <w:ind w:left="366"/>
              <w:rPr>
                <w:rFonts w:ascii="Times New Roman"/>
                <w:i/>
                <w:sz w:val="13"/>
              </w:rPr>
            </w:pPr>
            <w:r>
              <w:rPr>
                <w:rFonts w:ascii="Times New Roman"/>
                <w:i/>
                <w:w w:val="105"/>
                <w:sz w:val="13"/>
              </w:rPr>
              <w:t>i</w:t>
            </w:r>
          </w:p>
          <w:p>
            <w:pPr>
              <w:pStyle w:val="TableParagraph"/>
              <w:spacing w:before="9"/>
              <w:rPr>
                <w:sz w:val="18"/>
              </w:rPr>
            </w:pPr>
          </w:p>
          <w:p>
            <w:pPr>
              <w:pStyle w:val="TableParagraph"/>
              <w:tabs>
                <w:tab w:pos="707" w:val="left" w:leader="none"/>
              </w:tabs>
              <w:spacing w:line="250" w:lineRule="exact" w:before="1"/>
              <w:ind w:left="418"/>
              <w:rPr>
                <w:rFonts w:ascii="Times New Roman"/>
                <w:i/>
                <w:sz w:val="23"/>
              </w:rPr>
            </w:pPr>
            <w:r>
              <w:rPr>
                <w:rFonts w:ascii="Times New Roman"/>
                <w:i/>
                <w:w w:val="105"/>
                <w:sz w:val="23"/>
              </w:rPr>
              <w:t>l</w:t>
              <w:tab/>
              <w:t>h</w:t>
            </w:r>
          </w:p>
          <w:p>
            <w:pPr>
              <w:pStyle w:val="TableParagraph"/>
              <w:spacing w:line="112" w:lineRule="exact"/>
              <w:ind w:right="321"/>
              <w:jc w:val="center"/>
              <w:rPr>
                <w:rFonts w:ascii="Arial"/>
                <w:sz w:val="13"/>
              </w:rPr>
            </w:pPr>
            <w:r>
              <w:rPr>
                <w:rFonts w:ascii="Arial"/>
                <w:w w:val="95"/>
                <w:sz w:val="13"/>
              </w:rPr>
              <w:t>0</w:t>
            </w:r>
          </w:p>
        </w:tc>
        <w:tc>
          <w:tcPr>
            <w:tcW w:w="1977" w:type="dxa"/>
            <w:gridSpan w:val="2"/>
          </w:tcPr>
          <w:p>
            <w:pPr>
              <w:pStyle w:val="TableParagraph"/>
              <w:spacing w:before="5"/>
              <w:rPr>
                <w:sz w:val="28"/>
              </w:rPr>
            </w:pPr>
          </w:p>
          <w:p>
            <w:pPr>
              <w:pStyle w:val="TableParagraph"/>
              <w:ind w:right="5"/>
              <w:jc w:val="center"/>
              <w:rPr>
                <w:sz w:val="23"/>
              </w:rPr>
            </w:pPr>
            <w:r>
              <w:rPr>
                <w:w w:val="100"/>
                <w:sz w:val="23"/>
              </w:rPr>
              <w:t>9</w:t>
            </w:r>
          </w:p>
        </w:tc>
        <w:tc>
          <w:tcPr>
            <w:tcW w:w="982" w:type="dxa"/>
          </w:tcPr>
          <w:p>
            <w:pPr>
              <w:pStyle w:val="TableParagraph"/>
              <w:spacing w:before="5"/>
              <w:rPr>
                <w:sz w:val="28"/>
              </w:rPr>
            </w:pPr>
          </w:p>
          <w:p>
            <w:pPr>
              <w:pStyle w:val="TableParagraph"/>
              <w:ind w:right="-144"/>
              <w:jc w:val="right"/>
              <w:rPr>
                <w:sz w:val="23"/>
              </w:rPr>
            </w:pPr>
            <w:r>
              <w:rPr>
                <w:sz w:val="23"/>
              </w:rPr>
              <w:t>10.</w:t>
            </w:r>
          </w:p>
        </w:tc>
        <w:tc>
          <w:tcPr>
            <w:tcW w:w="994" w:type="dxa"/>
          </w:tcPr>
          <w:p>
            <w:pPr>
              <w:pStyle w:val="TableParagraph"/>
              <w:spacing w:before="5"/>
              <w:rPr>
                <w:sz w:val="28"/>
              </w:rPr>
            </w:pPr>
          </w:p>
          <w:p>
            <w:pPr>
              <w:pStyle w:val="TableParagraph"/>
              <w:ind w:left="133"/>
              <w:rPr>
                <w:sz w:val="23"/>
              </w:rPr>
            </w:pPr>
            <w:r>
              <w:rPr>
                <w:w w:val="100"/>
                <w:sz w:val="23"/>
              </w:rPr>
              <w:t>3</w:t>
            </w:r>
          </w:p>
        </w:tc>
        <w:tc>
          <w:tcPr>
            <w:tcW w:w="1863" w:type="dxa"/>
            <w:gridSpan w:val="2"/>
          </w:tcPr>
          <w:p>
            <w:pPr>
              <w:pStyle w:val="TableParagraph"/>
              <w:spacing w:before="5"/>
              <w:rPr>
                <w:sz w:val="28"/>
              </w:rPr>
            </w:pPr>
          </w:p>
          <w:p>
            <w:pPr>
              <w:pStyle w:val="TableParagraph"/>
              <w:ind w:left="737" w:right="625"/>
              <w:jc w:val="center"/>
              <w:rPr>
                <w:sz w:val="23"/>
              </w:rPr>
            </w:pPr>
            <w:r>
              <w:rPr>
                <w:sz w:val="23"/>
              </w:rPr>
              <w:t>10.3</w:t>
            </w:r>
          </w:p>
        </w:tc>
      </w:tr>
      <w:tr>
        <w:trPr>
          <w:trHeight w:val="705" w:hRule="atLeast"/>
        </w:trPr>
        <w:tc>
          <w:tcPr>
            <w:tcW w:w="1379" w:type="dxa"/>
          </w:tcPr>
          <w:p>
            <w:pPr>
              <w:pStyle w:val="TableParagraph"/>
              <w:spacing w:before="5"/>
              <w:rPr>
                <w:sz w:val="20"/>
              </w:rPr>
            </w:pPr>
          </w:p>
          <w:p>
            <w:pPr>
              <w:pStyle w:val="TableParagraph"/>
              <w:spacing w:line="200" w:lineRule="exact" w:before="1"/>
              <w:ind w:right="239"/>
              <w:jc w:val="center"/>
              <w:rPr>
                <w:rFonts w:ascii="Symbol" w:hAnsi="Symbol"/>
                <w:sz w:val="19"/>
              </w:rPr>
            </w:pPr>
            <w:r>
              <w:rPr>
                <w:rFonts w:ascii="Symbol" w:hAnsi="Symbol"/>
                <w:w w:val="101"/>
                <w:sz w:val="19"/>
              </w:rPr>
              <w:t></w:t>
            </w:r>
          </w:p>
          <w:p>
            <w:pPr>
              <w:pStyle w:val="TableParagraph"/>
              <w:spacing w:line="186" w:lineRule="exact"/>
              <w:ind w:left="57"/>
              <w:jc w:val="center"/>
              <w:rPr>
                <w:rFonts w:ascii="Arial"/>
                <w:sz w:val="19"/>
              </w:rPr>
            </w:pPr>
            <w:r>
              <w:rPr>
                <w:rFonts w:ascii="Arial"/>
                <w:w w:val="91"/>
                <w:sz w:val="19"/>
              </w:rPr>
              <w:t>1</w:t>
            </w:r>
          </w:p>
        </w:tc>
        <w:tc>
          <w:tcPr>
            <w:tcW w:w="994" w:type="dxa"/>
          </w:tcPr>
          <w:p>
            <w:pPr>
              <w:pStyle w:val="TableParagraph"/>
              <w:spacing w:before="10"/>
              <w:rPr>
                <w:sz w:val="18"/>
              </w:rPr>
            </w:pPr>
          </w:p>
          <w:p>
            <w:pPr>
              <w:pStyle w:val="TableParagraph"/>
              <w:jc w:val="center"/>
              <w:rPr>
                <w:sz w:val="23"/>
              </w:rPr>
            </w:pPr>
            <w:r>
              <w:rPr>
                <w:w w:val="100"/>
                <w:sz w:val="23"/>
              </w:rPr>
              <w:t>1</w:t>
            </w:r>
          </w:p>
        </w:tc>
        <w:tc>
          <w:tcPr>
            <w:tcW w:w="983" w:type="dxa"/>
          </w:tcPr>
          <w:p>
            <w:pPr>
              <w:pStyle w:val="TableParagraph"/>
              <w:spacing w:before="10"/>
              <w:rPr>
                <w:sz w:val="18"/>
              </w:rPr>
            </w:pPr>
          </w:p>
          <w:p>
            <w:pPr>
              <w:pStyle w:val="TableParagraph"/>
              <w:ind w:left="15"/>
              <w:jc w:val="center"/>
              <w:rPr>
                <w:sz w:val="23"/>
              </w:rPr>
            </w:pPr>
            <w:r>
              <w:rPr>
                <w:w w:val="100"/>
                <w:sz w:val="23"/>
              </w:rPr>
              <w:t>1</w:t>
            </w:r>
          </w:p>
        </w:tc>
        <w:tc>
          <w:tcPr>
            <w:tcW w:w="982" w:type="dxa"/>
          </w:tcPr>
          <w:p>
            <w:pPr>
              <w:pStyle w:val="TableParagraph"/>
              <w:spacing w:before="10"/>
              <w:rPr>
                <w:sz w:val="18"/>
              </w:rPr>
            </w:pPr>
          </w:p>
          <w:p>
            <w:pPr>
              <w:pStyle w:val="TableParagraph"/>
              <w:ind w:right="2"/>
              <w:jc w:val="center"/>
              <w:rPr>
                <w:sz w:val="23"/>
              </w:rPr>
            </w:pPr>
            <w:r>
              <w:rPr>
                <w:w w:val="100"/>
                <w:sz w:val="23"/>
              </w:rPr>
              <w:t>1</w:t>
            </w:r>
          </w:p>
        </w:tc>
        <w:tc>
          <w:tcPr>
            <w:tcW w:w="994" w:type="dxa"/>
          </w:tcPr>
          <w:p>
            <w:pPr>
              <w:pStyle w:val="TableParagraph"/>
              <w:spacing w:before="10"/>
              <w:rPr>
                <w:sz w:val="18"/>
              </w:rPr>
            </w:pPr>
          </w:p>
          <w:p>
            <w:pPr>
              <w:pStyle w:val="TableParagraph"/>
              <w:ind w:left="212"/>
              <w:rPr>
                <w:sz w:val="23"/>
              </w:rPr>
            </w:pPr>
            <w:r>
              <w:rPr>
                <w:sz w:val="23"/>
              </w:rPr>
              <w:t>0.893</w:t>
            </w:r>
          </w:p>
        </w:tc>
        <w:tc>
          <w:tcPr>
            <w:tcW w:w="983" w:type="dxa"/>
          </w:tcPr>
          <w:p>
            <w:pPr>
              <w:pStyle w:val="TableParagraph"/>
              <w:spacing w:before="10"/>
              <w:rPr>
                <w:sz w:val="18"/>
              </w:rPr>
            </w:pPr>
          </w:p>
          <w:p>
            <w:pPr>
              <w:pStyle w:val="TableParagraph"/>
              <w:ind w:left="137" w:right="115"/>
              <w:jc w:val="center"/>
              <w:rPr>
                <w:sz w:val="23"/>
              </w:rPr>
            </w:pPr>
            <w:r>
              <w:rPr>
                <w:sz w:val="23"/>
              </w:rPr>
              <w:t>0.995</w:t>
            </w:r>
          </w:p>
        </w:tc>
        <w:tc>
          <w:tcPr>
            <w:tcW w:w="880" w:type="dxa"/>
          </w:tcPr>
          <w:p>
            <w:pPr>
              <w:pStyle w:val="TableParagraph"/>
              <w:spacing w:before="10"/>
              <w:rPr>
                <w:sz w:val="18"/>
              </w:rPr>
            </w:pPr>
          </w:p>
          <w:p>
            <w:pPr>
              <w:pStyle w:val="TableParagraph"/>
              <w:ind w:left="124" w:right="26"/>
              <w:jc w:val="center"/>
              <w:rPr>
                <w:sz w:val="23"/>
              </w:rPr>
            </w:pPr>
            <w:r>
              <w:rPr>
                <w:sz w:val="23"/>
              </w:rPr>
              <w:t>0。880</w:t>
            </w:r>
          </w:p>
        </w:tc>
      </w:tr>
      <w:tr>
        <w:trPr>
          <w:trHeight w:val="577" w:hRule="atLeast"/>
        </w:trPr>
        <w:tc>
          <w:tcPr>
            <w:tcW w:w="1379" w:type="dxa"/>
          </w:tcPr>
          <w:p>
            <w:pPr>
              <w:pStyle w:val="TableParagraph"/>
              <w:spacing w:line="201" w:lineRule="exact" w:before="189"/>
              <w:ind w:right="277"/>
              <w:jc w:val="center"/>
              <w:rPr>
                <w:rFonts w:ascii="Symbol" w:hAnsi="Symbol"/>
                <w:sz w:val="19"/>
              </w:rPr>
            </w:pPr>
            <w:r>
              <w:rPr>
                <w:rFonts w:ascii="Symbol" w:hAnsi="Symbol"/>
                <w:w w:val="101"/>
                <w:sz w:val="19"/>
              </w:rPr>
              <w:t></w:t>
            </w:r>
          </w:p>
          <w:p>
            <w:pPr>
              <w:pStyle w:val="TableParagraph"/>
              <w:spacing w:line="167" w:lineRule="exact"/>
              <w:ind w:left="46"/>
              <w:jc w:val="center"/>
              <w:rPr>
                <w:rFonts w:ascii="Arial"/>
                <w:sz w:val="19"/>
              </w:rPr>
            </w:pPr>
            <w:r>
              <w:rPr>
                <w:rFonts w:ascii="Arial"/>
                <w:w w:val="91"/>
                <w:sz w:val="19"/>
              </w:rPr>
              <w:t>2</w:t>
            </w:r>
          </w:p>
        </w:tc>
        <w:tc>
          <w:tcPr>
            <w:tcW w:w="994" w:type="dxa"/>
          </w:tcPr>
          <w:p>
            <w:pPr>
              <w:pStyle w:val="TableParagraph"/>
              <w:spacing w:before="169"/>
              <w:ind w:left="132" w:right="132"/>
              <w:jc w:val="center"/>
              <w:rPr>
                <w:sz w:val="23"/>
              </w:rPr>
            </w:pPr>
            <w:r>
              <w:rPr>
                <w:sz w:val="23"/>
              </w:rPr>
              <w:t>1.0</w:t>
            </w:r>
          </w:p>
        </w:tc>
        <w:tc>
          <w:tcPr>
            <w:tcW w:w="983" w:type="dxa"/>
          </w:tcPr>
          <w:p>
            <w:pPr>
              <w:pStyle w:val="TableParagraph"/>
              <w:spacing w:before="169"/>
              <w:ind w:right="251"/>
              <w:jc w:val="right"/>
              <w:rPr>
                <w:sz w:val="23"/>
              </w:rPr>
            </w:pPr>
            <w:r>
              <w:rPr>
                <w:sz w:val="23"/>
              </w:rPr>
              <w:t>1。0</w:t>
            </w:r>
          </w:p>
        </w:tc>
        <w:tc>
          <w:tcPr>
            <w:tcW w:w="982" w:type="dxa"/>
          </w:tcPr>
          <w:p>
            <w:pPr>
              <w:pStyle w:val="TableParagraph"/>
              <w:spacing w:before="169"/>
              <w:ind w:left="258"/>
              <w:rPr>
                <w:sz w:val="23"/>
              </w:rPr>
            </w:pPr>
            <w:r>
              <w:rPr>
                <w:sz w:val="23"/>
              </w:rPr>
              <w:t>1。0</w:t>
            </w:r>
          </w:p>
        </w:tc>
        <w:tc>
          <w:tcPr>
            <w:tcW w:w="994" w:type="dxa"/>
          </w:tcPr>
          <w:p>
            <w:pPr>
              <w:pStyle w:val="TableParagraph"/>
              <w:spacing w:before="169"/>
              <w:ind w:left="269"/>
              <w:rPr>
                <w:sz w:val="23"/>
              </w:rPr>
            </w:pPr>
            <w:r>
              <w:rPr>
                <w:sz w:val="23"/>
              </w:rPr>
              <w:t>1。0</w:t>
            </w:r>
          </w:p>
        </w:tc>
        <w:tc>
          <w:tcPr>
            <w:tcW w:w="983" w:type="dxa"/>
          </w:tcPr>
          <w:p>
            <w:pPr>
              <w:pStyle w:val="TableParagraph"/>
              <w:spacing w:before="169"/>
              <w:ind w:left="137" w:right="115"/>
              <w:jc w:val="center"/>
              <w:rPr>
                <w:sz w:val="23"/>
              </w:rPr>
            </w:pPr>
            <w:r>
              <w:rPr>
                <w:sz w:val="23"/>
              </w:rPr>
              <w:t>1.0</w:t>
            </w:r>
          </w:p>
        </w:tc>
        <w:tc>
          <w:tcPr>
            <w:tcW w:w="880" w:type="dxa"/>
          </w:tcPr>
          <w:p>
            <w:pPr>
              <w:pStyle w:val="TableParagraph"/>
              <w:spacing w:before="169"/>
              <w:ind w:left="124" w:right="26"/>
              <w:jc w:val="center"/>
              <w:rPr>
                <w:sz w:val="23"/>
              </w:rPr>
            </w:pPr>
            <w:r>
              <w:rPr>
                <w:sz w:val="23"/>
              </w:rPr>
              <w:t>1。0</w:t>
            </w:r>
          </w:p>
        </w:tc>
      </w:tr>
      <w:tr>
        <w:trPr>
          <w:trHeight w:val="499" w:hRule="atLeast"/>
        </w:trPr>
        <w:tc>
          <w:tcPr>
            <w:tcW w:w="1379" w:type="dxa"/>
          </w:tcPr>
          <w:p>
            <w:pPr>
              <w:pStyle w:val="TableParagraph"/>
              <w:spacing w:before="133"/>
              <w:ind w:right="187"/>
              <w:jc w:val="center"/>
              <w:rPr>
                <w:rFonts w:ascii="Symbol" w:hAnsi="Symbol"/>
                <w:sz w:val="19"/>
              </w:rPr>
            </w:pPr>
            <w:r>
              <w:rPr>
                <w:rFonts w:ascii="Symbol" w:hAnsi="Symbol"/>
                <w:w w:val="101"/>
                <w:sz w:val="19"/>
              </w:rPr>
              <w:t></w:t>
            </w:r>
          </w:p>
        </w:tc>
        <w:tc>
          <w:tcPr>
            <w:tcW w:w="994" w:type="dxa"/>
          </w:tcPr>
          <w:p>
            <w:pPr>
              <w:pStyle w:val="TableParagraph"/>
              <w:spacing w:before="113"/>
              <w:ind w:left="132" w:right="132"/>
              <w:jc w:val="center"/>
              <w:rPr>
                <w:sz w:val="23"/>
              </w:rPr>
            </w:pPr>
            <w:r>
              <w:rPr>
                <w:sz w:val="23"/>
              </w:rPr>
              <w:t>1。217</w:t>
            </w:r>
          </w:p>
        </w:tc>
        <w:tc>
          <w:tcPr>
            <w:tcW w:w="983" w:type="dxa"/>
          </w:tcPr>
          <w:p>
            <w:pPr>
              <w:pStyle w:val="TableParagraph"/>
              <w:spacing w:before="113"/>
              <w:ind w:right="136"/>
              <w:jc w:val="right"/>
              <w:rPr>
                <w:sz w:val="23"/>
              </w:rPr>
            </w:pPr>
            <w:r>
              <w:rPr>
                <w:sz w:val="23"/>
              </w:rPr>
              <w:t>1。336</w:t>
            </w:r>
          </w:p>
        </w:tc>
        <w:tc>
          <w:tcPr>
            <w:tcW w:w="982" w:type="dxa"/>
          </w:tcPr>
          <w:p>
            <w:pPr>
              <w:pStyle w:val="TableParagraph"/>
              <w:spacing w:before="113"/>
              <w:ind w:left="143"/>
              <w:rPr>
                <w:sz w:val="23"/>
              </w:rPr>
            </w:pPr>
            <w:r>
              <w:rPr>
                <w:sz w:val="23"/>
              </w:rPr>
              <w:t>1。365</w:t>
            </w:r>
          </w:p>
        </w:tc>
        <w:tc>
          <w:tcPr>
            <w:tcW w:w="994" w:type="dxa"/>
          </w:tcPr>
          <w:p>
            <w:pPr>
              <w:pStyle w:val="TableParagraph"/>
              <w:spacing w:before="113"/>
              <w:ind w:left="212"/>
              <w:rPr>
                <w:sz w:val="23"/>
              </w:rPr>
            </w:pPr>
            <w:r>
              <w:rPr>
                <w:sz w:val="23"/>
              </w:rPr>
              <w:t>1.687</w:t>
            </w:r>
          </w:p>
        </w:tc>
        <w:tc>
          <w:tcPr>
            <w:tcW w:w="983" w:type="dxa"/>
          </w:tcPr>
          <w:p>
            <w:pPr>
              <w:pStyle w:val="TableParagraph"/>
              <w:spacing w:before="113"/>
              <w:ind w:left="136" w:right="115"/>
              <w:jc w:val="center"/>
              <w:rPr>
                <w:sz w:val="23"/>
              </w:rPr>
            </w:pPr>
            <w:r>
              <w:rPr>
                <w:sz w:val="23"/>
              </w:rPr>
              <w:t>1。195</w:t>
            </w:r>
          </w:p>
        </w:tc>
        <w:tc>
          <w:tcPr>
            <w:tcW w:w="880" w:type="dxa"/>
          </w:tcPr>
          <w:p>
            <w:pPr>
              <w:pStyle w:val="TableParagraph"/>
              <w:spacing w:before="113"/>
              <w:ind w:left="124" w:right="26"/>
              <w:jc w:val="center"/>
              <w:rPr>
                <w:sz w:val="23"/>
              </w:rPr>
            </w:pPr>
            <w:r>
              <w:rPr>
                <w:sz w:val="23"/>
              </w:rPr>
              <w:t>1。948</w:t>
            </w:r>
          </w:p>
        </w:tc>
      </w:tr>
      <w:tr>
        <w:trPr>
          <w:trHeight w:val="394" w:hRule="atLeast"/>
        </w:trPr>
        <w:tc>
          <w:tcPr>
            <w:tcW w:w="1379" w:type="dxa"/>
          </w:tcPr>
          <w:p>
            <w:pPr>
              <w:pStyle w:val="TableParagraph"/>
              <w:spacing w:line="242" w:lineRule="exact" w:before="132"/>
              <w:ind w:left="234"/>
              <w:rPr>
                <w:sz w:val="23"/>
              </w:rPr>
            </w:pPr>
            <w:r>
              <w:rPr>
                <w:rFonts w:ascii="Symbol" w:hAnsi="Symbol"/>
                <w:position w:val="2"/>
                <w:sz w:val="19"/>
              </w:rPr>
              <w:t></w:t>
            </w:r>
            <w:r>
              <w:rPr>
                <w:rFonts w:ascii="Times New Roman" w:hAnsi="Times New Roman"/>
                <w:position w:val="2"/>
                <w:sz w:val="19"/>
              </w:rPr>
              <w:t> </w:t>
            </w:r>
            <w:r>
              <w:rPr>
                <w:rFonts w:ascii="Times New Roman" w:hAnsi="Times New Roman"/>
                <w:i/>
                <w:position w:val="1"/>
                <w:sz w:val="23"/>
              </w:rPr>
              <w:t>e </w:t>
            </w:r>
            <w:r>
              <w:rPr>
                <w:sz w:val="23"/>
              </w:rPr>
              <w:t>(mm)</w:t>
            </w:r>
          </w:p>
        </w:tc>
        <w:tc>
          <w:tcPr>
            <w:tcW w:w="994" w:type="dxa"/>
          </w:tcPr>
          <w:p>
            <w:pPr>
              <w:pStyle w:val="TableParagraph"/>
              <w:spacing w:line="242" w:lineRule="exact" w:before="132"/>
              <w:ind w:left="132" w:right="132"/>
              <w:jc w:val="center"/>
              <w:rPr>
                <w:sz w:val="23"/>
              </w:rPr>
            </w:pPr>
            <w:r>
              <w:rPr>
                <w:sz w:val="23"/>
              </w:rPr>
              <w:t>151.0</w:t>
            </w:r>
          </w:p>
        </w:tc>
        <w:tc>
          <w:tcPr>
            <w:tcW w:w="983" w:type="dxa"/>
          </w:tcPr>
          <w:p>
            <w:pPr>
              <w:pStyle w:val="TableParagraph"/>
              <w:spacing w:line="242" w:lineRule="exact" w:before="132"/>
              <w:ind w:right="193"/>
              <w:jc w:val="right"/>
              <w:rPr>
                <w:sz w:val="23"/>
              </w:rPr>
            </w:pPr>
            <w:r>
              <w:rPr>
                <w:sz w:val="23"/>
              </w:rPr>
              <w:t>107.0</w:t>
            </w:r>
          </w:p>
        </w:tc>
        <w:tc>
          <w:tcPr>
            <w:tcW w:w="982" w:type="dxa"/>
          </w:tcPr>
          <w:p>
            <w:pPr>
              <w:pStyle w:val="TableParagraph"/>
              <w:spacing w:line="242" w:lineRule="exact" w:before="132"/>
              <w:ind w:left="143"/>
              <w:rPr>
                <w:sz w:val="23"/>
              </w:rPr>
            </w:pPr>
            <w:r>
              <w:rPr>
                <w:sz w:val="23"/>
              </w:rPr>
              <w:t>131。9</w:t>
            </w:r>
          </w:p>
        </w:tc>
        <w:tc>
          <w:tcPr>
            <w:tcW w:w="994" w:type="dxa"/>
          </w:tcPr>
          <w:p>
            <w:pPr>
              <w:pStyle w:val="TableParagraph"/>
              <w:spacing w:line="242" w:lineRule="exact" w:before="132"/>
              <w:ind w:left="212"/>
              <w:rPr>
                <w:sz w:val="23"/>
              </w:rPr>
            </w:pPr>
            <w:r>
              <w:rPr>
                <w:sz w:val="23"/>
              </w:rPr>
              <w:t>77。3</w:t>
            </w:r>
          </w:p>
        </w:tc>
        <w:tc>
          <w:tcPr>
            <w:tcW w:w="983" w:type="dxa"/>
          </w:tcPr>
          <w:p>
            <w:pPr>
              <w:pStyle w:val="TableParagraph"/>
              <w:spacing w:line="242" w:lineRule="exact" w:before="132"/>
              <w:ind w:left="137" w:right="115"/>
              <w:jc w:val="center"/>
              <w:rPr>
                <w:sz w:val="23"/>
              </w:rPr>
            </w:pPr>
            <w:r>
              <w:rPr>
                <w:sz w:val="23"/>
              </w:rPr>
              <w:t>214.6</w:t>
            </w:r>
          </w:p>
        </w:tc>
        <w:tc>
          <w:tcPr>
            <w:tcW w:w="880" w:type="dxa"/>
          </w:tcPr>
          <w:p>
            <w:pPr>
              <w:pStyle w:val="TableParagraph"/>
              <w:spacing w:line="242" w:lineRule="exact" w:before="132"/>
              <w:ind w:left="124" w:right="26"/>
              <w:jc w:val="center"/>
              <w:rPr>
                <w:sz w:val="23"/>
              </w:rPr>
            </w:pPr>
            <w:r>
              <w:rPr>
                <w:sz w:val="23"/>
              </w:rPr>
              <w:t>63。7</w:t>
            </w:r>
          </w:p>
        </w:tc>
      </w:tr>
      <w:tr>
        <w:trPr>
          <w:trHeight w:val="106" w:hRule="atLeast"/>
        </w:trPr>
        <w:tc>
          <w:tcPr>
            <w:tcW w:w="1379" w:type="dxa"/>
          </w:tcPr>
          <w:p>
            <w:pPr>
              <w:pStyle w:val="TableParagraph"/>
              <w:spacing w:line="87" w:lineRule="exact"/>
              <w:ind w:right="365"/>
              <w:jc w:val="center"/>
              <w:rPr>
                <w:rFonts w:ascii="Times New Roman"/>
                <w:i/>
                <w:sz w:val="13"/>
              </w:rPr>
            </w:pPr>
            <w:r>
              <w:rPr>
                <w:rFonts w:ascii="Times New Roman"/>
                <w:i/>
                <w:w w:val="105"/>
                <w:sz w:val="13"/>
              </w:rPr>
              <w:t>i</w:t>
            </w:r>
          </w:p>
        </w:tc>
        <w:tc>
          <w:tcPr>
            <w:tcW w:w="994" w:type="dxa"/>
          </w:tcPr>
          <w:p>
            <w:pPr>
              <w:pStyle w:val="TableParagraph"/>
              <w:rPr>
                <w:rFonts w:ascii="Times New Roman"/>
                <w:sz w:val="4"/>
              </w:rPr>
            </w:pPr>
          </w:p>
        </w:tc>
        <w:tc>
          <w:tcPr>
            <w:tcW w:w="983" w:type="dxa"/>
          </w:tcPr>
          <w:p>
            <w:pPr>
              <w:pStyle w:val="TableParagraph"/>
              <w:rPr>
                <w:rFonts w:ascii="Times New Roman"/>
                <w:sz w:val="4"/>
              </w:rPr>
            </w:pPr>
          </w:p>
        </w:tc>
        <w:tc>
          <w:tcPr>
            <w:tcW w:w="982" w:type="dxa"/>
          </w:tcPr>
          <w:p>
            <w:pPr>
              <w:pStyle w:val="TableParagraph"/>
              <w:rPr>
                <w:rFonts w:ascii="Times New Roman"/>
                <w:sz w:val="4"/>
              </w:rPr>
            </w:pPr>
          </w:p>
        </w:tc>
        <w:tc>
          <w:tcPr>
            <w:tcW w:w="994" w:type="dxa"/>
          </w:tcPr>
          <w:p>
            <w:pPr>
              <w:pStyle w:val="TableParagraph"/>
              <w:rPr>
                <w:rFonts w:ascii="Times New Roman"/>
                <w:sz w:val="4"/>
              </w:rPr>
            </w:pPr>
          </w:p>
        </w:tc>
        <w:tc>
          <w:tcPr>
            <w:tcW w:w="983" w:type="dxa"/>
          </w:tcPr>
          <w:p>
            <w:pPr>
              <w:pStyle w:val="TableParagraph"/>
              <w:rPr>
                <w:rFonts w:ascii="Times New Roman"/>
                <w:sz w:val="4"/>
              </w:rPr>
            </w:pPr>
          </w:p>
        </w:tc>
        <w:tc>
          <w:tcPr>
            <w:tcW w:w="880" w:type="dxa"/>
          </w:tcPr>
          <w:p>
            <w:pPr>
              <w:pStyle w:val="TableParagraph"/>
              <w:rPr>
                <w:rFonts w:ascii="Times New Roman"/>
                <w:sz w:val="4"/>
              </w:rPr>
            </w:pPr>
          </w:p>
        </w:tc>
      </w:tr>
      <w:tr>
        <w:trPr>
          <w:trHeight w:val="675" w:hRule="atLeast"/>
        </w:trPr>
        <w:tc>
          <w:tcPr>
            <w:tcW w:w="1379" w:type="dxa"/>
          </w:tcPr>
          <w:p>
            <w:pPr>
              <w:pStyle w:val="TableParagraph"/>
              <w:spacing w:before="4"/>
              <w:rPr>
                <w:sz w:val="22"/>
              </w:rPr>
            </w:pPr>
          </w:p>
          <w:p>
            <w:pPr>
              <w:pStyle w:val="TableParagraph"/>
              <w:ind w:right="179"/>
              <w:jc w:val="center"/>
              <w:rPr>
                <w:rFonts w:ascii="Symbol" w:hAnsi="Symbol"/>
                <w:sz w:val="19"/>
              </w:rPr>
            </w:pPr>
            <w:r>
              <w:rPr>
                <w:rFonts w:ascii="Symbol" w:hAnsi="Symbol"/>
                <w:w w:val="101"/>
                <w:sz w:val="19"/>
              </w:rPr>
              <w:t></w:t>
            </w:r>
          </w:p>
        </w:tc>
        <w:tc>
          <w:tcPr>
            <w:tcW w:w="994" w:type="dxa"/>
          </w:tcPr>
          <w:p>
            <w:pPr>
              <w:pStyle w:val="TableParagraph"/>
              <w:spacing w:before="8"/>
              <w:rPr>
                <w:sz w:val="20"/>
              </w:rPr>
            </w:pPr>
          </w:p>
          <w:p>
            <w:pPr>
              <w:pStyle w:val="TableParagraph"/>
              <w:ind w:left="132" w:right="132"/>
              <w:jc w:val="center"/>
              <w:rPr>
                <w:sz w:val="23"/>
              </w:rPr>
            </w:pPr>
            <w:r>
              <w:rPr>
                <w:sz w:val="23"/>
              </w:rPr>
              <w:t>0。464</w:t>
            </w:r>
          </w:p>
        </w:tc>
        <w:tc>
          <w:tcPr>
            <w:tcW w:w="983" w:type="dxa"/>
          </w:tcPr>
          <w:p>
            <w:pPr>
              <w:pStyle w:val="TableParagraph"/>
              <w:spacing w:before="8"/>
              <w:rPr>
                <w:sz w:val="20"/>
              </w:rPr>
            </w:pPr>
          </w:p>
          <w:p>
            <w:pPr>
              <w:pStyle w:val="TableParagraph"/>
              <w:ind w:right="193"/>
              <w:jc w:val="right"/>
              <w:rPr>
                <w:sz w:val="23"/>
              </w:rPr>
            </w:pPr>
            <w:r>
              <w:rPr>
                <w:sz w:val="23"/>
              </w:rPr>
              <w:t>0.530</w:t>
            </w:r>
          </w:p>
        </w:tc>
        <w:tc>
          <w:tcPr>
            <w:tcW w:w="982" w:type="dxa"/>
          </w:tcPr>
          <w:p>
            <w:pPr>
              <w:pStyle w:val="TableParagraph"/>
              <w:spacing w:before="8"/>
              <w:rPr>
                <w:sz w:val="20"/>
              </w:rPr>
            </w:pPr>
          </w:p>
          <w:p>
            <w:pPr>
              <w:pStyle w:val="TableParagraph"/>
              <w:ind w:left="200"/>
              <w:rPr>
                <w:sz w:val="23"/>
              </w:rPr>
            </w:pPr>
            <w:r>
              <w:rPr>
                <w:sz w:val="23"/>
              </w:rPr>
              <w:t>0.533</w:t>
            </w:r>
          </w:p>
        </w:tc>
        <w:tc>
          <w:tcPr>
            <w:tcW w:w="994" w:type="dxa"/>
          </w:tcPr>
          <w:p>
            <w:pPr>
              <w:pStyle w:val="TableParagraph"/>
              <w:spacing w:before="8"/>
              <w:rPr>
                <w:sz w:val="20"/>
              </w:rPr>
            </w:pPr>
          </w:p>
          <w:p>
            <w:pPr>
              <w:pStyle w:val="TableParagraph"/>
              <w:ind w:left="212"/>
              <w:rPr>
                <w:sz w:val="23"/>
              </w:rPr>
            </w:pPr>
            <w:r>
              <w:rPr>
                <w:sz w:val="23"/>
              </w:rPr>
              <w:t>0.617</w:t>
            </w:r>
          </w:p>
        </w:tc>
        <w:tc>
          <w:tcPr>
            <w:tcW w:w="983" w:type="dxa"/>
          </w:tcPr>
          <w:p>
            <w:pPr>
              <w:pStyle w:val="TableParagraph"/>
              <w:spacing w:before="8"/>
              <w:rPr>
                <w:sz w:val="20"/>
              </w:rPr>
            </w:pPr>
          </w:p>
          <w:p>
            <w:pPr>
              <w:pStyle w:val="TableParagraph"/>
              <w:ind w:left="137" w:right="115"/>
              <w:jc w:val="center"/>
              <w:rPr>
                <w:sz w:val="23"/>
              </w:rPr>
            </w:pPr>
            <w:r>
              <w:rPr>
                <w:sz w:val="23"/>
              </w:rPr>
              <w:t>0.540</w:t>
            </w:r>
          </w:p>
        </w:tc>
        <w:tc>
          <w:tcPr>
            <w:tcW w:w="880" w:type="dxa"/>
          </w:tcPr>
          <w:p>
            <w:pPr>
              <w:pStyle w:val="TableParagraph"/>
              <w:spacing w:before="8"/>
              <w:rPr>
                <w:sz w:val="20"/>
              </w:rPr>
            </w:pPr>
          </w:p>
          <w:p>
            <w:pPr>
              <w:pStyle w:val="TableParagraph"/>
              <w:ind w:left="124" w:right="26"/>
              <w:jc w:val="center"/>
              <w:rPr>
                <w:sz w:val="23"/>
              </w:rPr>
            </w:pPr>
            <w:r>
              <w:rPr>
                <w:sz w:val="23"/>
              </w:rPr>
              <w:t>0。634</w:t>
            </w:r>
          </w:p>
        </w:tc>
      </w:tr>
      <w:tr>
        <w:trPr>
          <w:trHeight w:val="510" w:hRule="atLeast"/>
        </w:trPr>
        <w:tc>
          <w:tcPr>
            <w:tcW w:w="1379" w:type="dxa"/>
          </w:tcPr>
          <w:p>
            <w:pPr>
              <w:pStyle w:val="TableParagraph"/>
              <w:spacing w:before="117"/>
              <w:ind w:left="169"/>
              <w:rPr>
                <w:sz w:val="23"/>
              </w:rPr>
            </w:pPr>
            <w:r>
              <w:rPr>
                <w:sz w:val="23"/>
              </w:rPr>
              <w:t>偏心性质</w:t>
            </w:r>
          </w:p>
        </w:tc>
        <w:tc>
          <w:tcPr>
            <w:tcW w:w="994" w:type="dxa"/>
          </w:tcPr>
          <w:p>
            <w:pPr>
              <w:pStyle w:val="TableParagraph"/>
              <w:spacing w:before="117"/>
              <w:ind w:left="132" w:right="132"/>
              <w:jc w:val="center"/>
              <w:rPr>
                <w:sz w:val="23"/>
              </w:rPr>
            </w:pPr>
            <w:r>
              <w:rPr>
                <w:sz w:val="23"/>
              </w:rPr>
              <w:t>大偏心</w:t>
            </w:r>
          </w:p>
        </w:tc>
        <w:tc>
          <w:tcPr>
            <w:tcW w:w="983" w:type="dxa"/>
          </w:tcPr>
          <w:p>
            <w:pPr>
              <w:pStyle w:val="TableParagraph"/>
              <w:spacing w:before="117"/>
              <w:ind w:right="136"/>
              <w:jc w:val="right"/>
              <w:rPr>
                <w:sz w:val="23"/>
              </w:rPr>
            </w:pPr>
            <w:r>
              <w:rPr>
                <w:sz w:val="23"/>
              </w:rPr>
              <w:t>大偏心</w:t>
            </w:r>
          </w:p>
        </w:tc>
        <w:tc>
          <w:tcPr>
            <w:tcW w:w="982" w:type="dxa"/>
          </w:tcPr>
          <w:p>
            <w:pPr>
              <w:pStyle w:val="TableParagraph"/>
              <w:spacing w:before="117"/>
              <w:ind w:left="143"/>
              <w:rPr>
                <w:sz w:val="23"/>
              </w:rPr>
            </w:pPr>
            <w:r>
              <w:rPr>
                <w:sz w:val="23"/>
              </w:rPr>
              <w:t>大偏心</w:t>
            </w:r>
          </w:p>
        </w:tc>
        <w:tc>
          <w:tcPr>
            <w:tcW w:w="994" w:type="dxa"/>
          </w:tcPr>
          <w:p>
            <w:pPr>
              <w:pStyle w:val="TableParagraph"/>
              <w:spacing w:before="117"/>
              <w:ind w:left="154"/>
              <w:rPr>
                <w:sz w:val="23"/>
              </w:rPr>
            </w:pPr>
            <w:r>
              <w:rPr>
                <w:sz w:val="23"/>
              </w:rPr>
              <w:t>小偏心</w:t>
            </w:r>
          </w:p>
        </w:tc>
        <w:tc>
          <w:tcPr>
            <w:tcW w:w="983" w:type="dxa"/>
          </w:tcPr>
          <w:p>
            <w:pPr>
              <w:pStyle w:val="TableParagraph"/>
              <w:spacing w:before="117"/>
              <w:ind w:left="136" w:right="115"/>
              <w:jc w:val="center"/>
              <w:rPr>
                <w:sz w:val="23"/>
              </w:rPr>
            </w:pPr>
            <w:r>
              <w:rPr>
                <w:sz w:val="23"/>
              </w:rPr>
              <w:t>大偏心</w:t>
            </w:r>
          </w:p>
        </w:tc>
        <w:tc>
          <w:tcPr>
            <w:tcW w:w="880" w:type="dxa"/>
          </w:tcPr>
          <w:p>
            <w:pPr>
              <w:pStyle w:val="TableParagraph"/>
              <w:spacing w:before="117"/>
              <w:ind w:left="124" w:right="26"/>
              <w:jc w:val="center"/>
              <w:rPr>
                <w:sz w:val="23"/>
              </w:rPr>
            </w:pPr>
            <w:r>
              <w:rPr>
                <w:sz w:val="23"/>
              </w:rPr>
              <w:t>小偏心</w:t>
            </w:r>
          </w:p>
        </w:tc>
      </w:tr>
      <w:tr>
        <w:trPr>
          <w:trHeight w:val="408" w:hRule="atLeast"/>
        </w:trPr>
        <w:tc>
          <w:tcPr>
            <w:tcW w:w="1379" w:type="dxa"/>
          </w:tcPr>
          <w:p>
            <w:pPr>
              <w:pStyle w:val="TableParagraph"/>
              <w:spacing w:line="251" w:lineRule="exact" w:before="137"/>
              <w:ind w:left="50"/>
              <w:rPr>
                <w:rFonts w:ascii="Arial" w:hAnsi="Arial"/>
                <w:sz w:val="22"/>
              </w:rPr>
            </w:pPr>
            <w:r>
              <w:rPr>
                <w:rFonts w:ascii="Times New Roman" w:hAnsi="Times New Roman"/>
                <w:i/>
                <w:sz w:val="22"/>
              </w:rPr>
              <w:t>A </w:t>
            </w:r>
            <w:r>
              <w:rPr>
                <w:rFonts w:ascii="Symbol" w:hAnsi="Symbol"/>
                <w:sz w:val="22"/>
              </w:rPr>
              <w:t></w:t>
            </w:r>
            <w:r>
              <w:rPr>
                <w:rFonts w:ascii="Times New Roman" w:hAnsi="Times New Roman"/>
                <w:sz w:val="22"/>
              </w:rPr>
              <w:t> </w:t>
            </w:r>
            <w:r>
              <w:rPr>
                <w:rFonts w:ascii="Times New Roman" w:hAnsi="Times New Roman"/>
                <w:i/>
                <w:sz w:val="22"/>
              </w:rPr>
              <w:t>A</w:t>
            </w:r>
            <w:r>
              <w:rPr>
                <w:rFonts w:ascii="Arial" w:hAnsi="Arial"/>
                <w:position w:val="2"/>
                <w:sz w:val="13"/>
              </w:rPr>
              <w:t>' </w:t>
            </w:r>
            <w:r>
              <w:rPr>
                <w:rFonts w:ascii="Arial" w:hAnsi="Arial"/>
                <w:sz w:val="22"/>
              </w:rPr>
              <w:t>(</w:t>
            </w:r>
            <w:r>
              <w:rPr>
                <w:rFonts w:ascii="Times New Roman" w:hAnsi="Times New Roman"/>
                <w:i/>
                <w:sz w:val="22"/>
              </w:rPr>
              <w:t>mm</w:t>
            </w:r>
            <w:r>
              <w:rPr>
                <w:rFonts w:ascii="Arial" w:hAnsi="Arial"/>
                <w:position w:val="2"/>
                <w:sz w:val="13"/>
              </w:rPr>
              <w:t>2 </w:t>
            </w:r>
            <w:r>
              <w:rPr>
                <w:rFonts w:ascii="Arial" w:hAnsi="Arial"/>
                <w:sz w:val="22"/>
              </w:rPr>
              <w:t>)</w:t>
            </w:r>
          </w:p>
        </w:tc>
        <w:tc>
          <w:tcPr>
            <w:tcW w:w="994" w:type="dxa"/>
          </w:tcPr>
          <w:p>
            <w:pPr>
              <w:pStyle w:val="TableParagraph"/>
              <w:spacing w:line="263" w:lineRule="exact" w:before="124"/>
              <w:ind w:left="132" w:right="132"/>
              <w:jc w:val="center"/>
              <w:rPr>
                <w:sz w:val="23"/>
              </w:rPr>
            </w:pPr>
            <w:r>
              <w:rPr>
                <w:sz w:val="23"/>
              </w:rPr>
              <w:t>103</w:t>
            </w:r>
          </w:p>
        </w:tc>
        <w:tc>
          <w:tcPr>
            <w:tcW w:w="983" w:type="dxa"/>
          </w:tcPr>
          <w:p>
            <w:pPr>
              <w:pStyle w:val="TableParagraph"/>
              <w:spacing w:line="263" w:lineRule="exact" w:before="124"/>
              <w:ind w:left="326"/>
              <w:rPr>
                <w:sz w:val="23"/>
              </w:rPr>
            </w:pPr>
            <w:r>
              <w:rPr>
                <w:sz w:val="23"/>
              </w:rPr>
              <w:t>＜0</w:t>
            </w:r>
          </w:p>
        </w:tc>
        <w:tc>
          <w:tcPr>
            <w:tcW w:w="982" w:type="dxa"/>
          </w:tcPr>
          <w:p>
            <w:pPr>
              <w:pStyle w:val="TableParagraph"/>
              <w:spacing w:line="263" w:lineRule="exact" w:before="124"/>
              <w:ind w:left="355" w:right="357"/>
              <w:jc w:val="center"/>
              <w:rPr>
                <w:sz w:val="23"/>
              </w:rPr>
            </w:pPr>
            <w:r>
              <w:rPr>
                <w:sz w:val="23"/>
              </w:rPr>
              <w:t>78</w:t>
            </w:r>
          </w:p>
        </w:tc>
        <w:tc>
          <w:tcPr>
            <w:tcW w:w="994" w:type="dxa"/>
          </w:tcPr>
          <w:p>
            <w:pPr>
              <w:pStyle w:val="TableParagraph"/>
              <w:spacing w:line="263" w:lineRule="exact" w:before="124"/>
              <w:ind w:left="327"/>
              <w:rPr>
                <w:sz w:val="23"/>
              </w:rPr>
            </w:pPr>
            <w:r>
              <w:rPr>
                <w:sz w:val="23"/>
              </w:rPr>
              <w:t>＜0</w:t>
            </w:r>
          </w:p>
        </w:tc>
        <w:tc>
          <w:tcPr>
            <w:tcW w:w="983" w:type="dxa"/>
          </w:tcPr>
          <w:p>
            <w:pPr>
              <w:pStyle w:val="TableParagraph"/>
              <w:spacing w:line="263" w:lineRule="exact" w:before="124"/>
              <w:ind w:left="137" w:right="115"/>
              <w:jc w:val="center"/>
              <w:rPr>
                <w:sz w:val="23"/>
              </w:rPr>
            </w:pPr>
            <w:r>
              <w:rPr>
                <w:sz w:val="23"/>
              </w:rPr>
              <w:t>1256</w:t>
            </w:r>
          </w:p>
        </w:tc>
        <w:tc>
          <w:tcPr>
            <w:tcW w:w="880" w:type="dxa"/>
          </w:tcPr>
          <w:p>
            <w:pPr>
              <w:pStyle w:val="TableParagraph"/>
              <w:spacing w:line="263" w:lineRule="exact" w:before="124"/>
              <w:ind w:left="124" w:right="26"/>
              <w:jc w:val="center"/>
              <w:rPr>
                <w:sz w:val="23"/>
              </w:rPr>
            </w:pPr>
            <w:r>
              <w:rPr>
                <w:sz w:val="23"/>
              </w:rPr>
              <w:t>＜0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pPr>
    </w:p>
    <w:p>
      <w:pPr>
        <w:spacing w:after="0"/>
        <w:sectPr>
          <w:pgSz w:w="11910" w:h="16840"/>
          <w:pgMar w:header="701" w:footer="0" w:top="900" w:bottom="280" w:left="320" w:right="320"/>
        </w:sectPr>
      </w:pPr>
    </w:p>
    <w:p>
      <w:pPr>
        <w:pStyle w:val="BodyText"/>
        <w:spacing w:before="68"/>
        <w:ind w:left="745"/>
      </w:pPr>
      <w:r>
        <w:rPr/>
        <w:pict>
          <v:group style="position:absolute;margin-left:32.664230pt;margin-top:-574.022766pt;width:372.65pt;height:546pt;mso-position-horizontal-relative:page;mso-position-vertical-relative:paragraph;z-index:-266802176" coordorigin="653,-11480" coordsize="7453,10920">
            <v:shape style="position:absolute;left:653;top:-11481;width:7453;height:10920" type="#_x0000_t75" stroked="false">
              <v:imagedata r:id="rId172" o:title=""/>
            </v:shape>
            <v:shape style="position:absolute;left:1038;top:-10029;width:789;height:399" type="#_x0000_t202" filled="false" stroked="false">
              <v:textbox inset="0,0,0,0">
                <w:txbxContent>
                  <w:p>
                    <w:pPr>
                      <w:spacing w:line="269" w:lineRule="exact" w:before="8"/>
                      <w:ind w:left="0" w:right="0" w:firstLine="0"/>
                      <w:jc w:val="left"/>
                      <w:rPr>
                        <w:sz w:val="23"/>
                      </w:rPr>
                    </w:pPr>
                    <w:r>
                      <w:rPr>
                        <w:rFonts w:ascii="Times New Roman" w:eastAsia="Times New Roman"/>
                        <w:i/>
                        <w:position w:val="1"/>
                        <w:sz w:val="23"/>
                      </w:rPr>
                      <w:t>l </w:t>
                    </w:r>
                    <w:r>
                      <w:rPr>
                        <w:sz w:val="23"/>
                      </w:rPr>
                      <w:t>(mm）</w:t>
                    </w:r>
                  </w:p>
                  <w:p>
                    <w:pPr>
                      <w:spacing w:line="121" w:lineRule="exact" w:before="0"/>
                      <w:ind w:left="73" w:right="0" w:firstLine="0"/>
                      <w:jc w:val="left"/>
                      <w:rPr>
                        <w:rFonts w:ascii="Arial"/>
                        <w:sz w:val="13"/>
                      </w:rPr>
                    </w:pPr>
                    <w:r>
                      <w:rPr>
                        <w:rFonts w:ascii="Arial"/>
                        <w:w w:val="95"/>
                        <w:sz w:val="13"/>
                      </w:rPr>
                      <w:t>0</w:t>
                    </w:r>
                  </w:p>
                </w:txbxContent>
              </v:textbox>
              <w10:wrap type="none"/>
            </v:shape>
            <v:shape style="position:absolute;left:2913;top:-9989;width:481;height:231" type="#_x0000_t202" filled="false" stroked="false">
              <v:textbox inset="0,0,0,0">
                <w:txbxContent>
                  <w:p>
                    <w:pPr>
                      <w:spacing w:line="230" w:lineRule="exact" w:before="0"/>
                      <w:ind w:left="0" w:right="0" w:firstLine="0"/>
                      <w:jc w:val="left"/>
                      <w:rPr>
                        <w:sz w:val="23"/>
                      </w:rPr>
                    </w:pPr>
                    <w:r>
                      <w:rPr>
                        <w:sz w:val="23"/>
                      </w:rPr>
                      <w:t>4500</w:t>
                    </w:r>
                  </w:p>
                </w:txbxContent>
              </v:textbox>
              <w10:wrap type="none"/>
            </v:shape>
            <v:shape style="position:absolute;left:4906;top:-9989;width:481;height:231" type="#_x0000_t202" filled="false" stroked="false">
              <v:textbox inset="0,0,0,0">
                <w:txbxContent>
                  <w:p>
                    <w:pPr>
                      <w:spacing w:line="230" w:lineRule="exact" w:before="0"/>
                      <w:ind w:left="0" w:right="0" w:firstLine="0"/>
                      <w:jc w:val="left"/>
                      <w:rPr>
                        <w:sz w:val="23"/>
                      </w:rPr>
                    </w:pPr>
                    <w:r>
                      <w:rPr>
                        <w:sz w:val="23"/>
                      </w:rPr>
                      <w:t>5150</w:t>
                    </w:r>
                  </w:p>
                </w:txbxContent>
              </v:textbox>
              <w10:wrap type="none"/>
            </v:shape>
            <v:shape style="position:absolute;left:6869;top:-9989;width:481;height:231" type="#_x0000_t202" filled="false" stroked="false">
              <v:textbox inset="0,0,0,0">
                <w:txbxContent>
                  <w:p>
                    <w:pPr>
                      <w:spacing w:line="230" w:lineRule="exact" w:before="0"/>
                      <w:ind w:left="0" w:right="0" w:firstLine="0"/>
                      <w:jc w:val="left"/>
                      <w:rPr>
                        <w:sz w:val="23"/>
                      </w:rPr>
                    </w:pPr>
                    <w:r>
                      <w:rPr>
                        <w:sz w:val="23"/>
                      </w:rPr>
                      <w:t>5150</w:t>
                    </w:r>
                  </w:p>
                </w:txbxContent>
              </v:textbox>
              <w10:wrap type="none"/>
            </v:shape>
            <v:shape style="position:absolute;left:903;top:-9403;width:1061;height:399" type="#_x0000_t202" filled="false" stroked="false">
              <v:textbox inset="0,0,0,0">
                <w:txbxContent>
                  <w:p>
                    <w:pPr>
                      <w:spacing w:line="269" w:lineRule="exact" w:before="8"/>
                      <w:ind w:left="0" w:right="0" w:firstLine="0"/>
                      <w:jc w:val="left"/>
                      <w:rPr>
                        <w:sz w:val="23"/>
                      </w:rPr>
                    </w:pPr>
                    <w:r>
                      <w:rPr>
                        <w:rFonts w:ascii="Times New Roman" w:eastAsia="Times New Roman"/>
                        <w:i/>
                        <w:position w:val="1"/>
                        <w:sz w:val="23"/>
                      </w:rPr>
                      <w:t>bh </w:t>
                    </w:r>
                    <w:r>
                      <w:rPr>
                        <w:sz w:val="23"/>
                      </w:rPr>
                      <w:t>（m2）</w:t>
                    </w:r>
                  </w:p>
                  <w:p>
                    <w:pPr>
                      <w:spacing w:line="121" w:lineRule="exact" w:before="0"/>
                      <w:ind w:left="231" w:right="0" w:firstLine="0"/>
                      <w:jc w:val="left"/>
                      <w:rPr>
                        <w:rFonts w:ascii="Arial"/>
                        <w:sz w:val="13"/>
                      </w:rPr>
                    </w:pPr>
                    <w:r>
                      <w:rPr>
                        <w:rFonts w:ascii="Arial"/>
                        <w:w w:val="95"/>
                        <w:sz w:val="13"/>
                      </w:rPr>
                      <w:t>0</w:t>
                    </w:r>
                  </w:p>
                </w:txbxContent>
              </v:textbox>
              <w10:wrap type="none"/>
            </v:shape>
            <v:shape style="position:absolute;left:2683;top:-9362;width:942;height:231" type="#_x0000_t202" filled="false" stroked="false">
              <v:textbox inset="0,0,0,0">
                <w:txbxContent>
                  <w:p>
                    <w:pPr>
                      <w:spacing w:line="230" w:lineRule="exact" w:before="0"/>
                      <w:ind w:left="0" w:right="0" w:firstLine="0"/>
                      <w:jc w:val="left"/>
                      <w:rPr>
                        <w:sz w:val="23"/>
                      </w:rPr>
                    </w:pPr>
                    <w:r>
                      <w:rPr>
                        <w:sz w:val="23"/>
                      </w:rPr>
                      <w:t>500×465</w:t>
                    </w:r>
                  </w:p>
                </w:txbxContent>
              </v:textbox>
              <w10:wrap type="none"/>
            </v:shape>
            <v:shape style="position:absolute;left:4675;top:-9362;width:942;height:231" type="#_x0000_t202" filled="false" stroked="false">
              <v:textbox inset="0,0,0,0">
                <w:txbxContent>
                  <w:p>
                    <w:pPr>
                      <w:spacing w:line="230" w:lineRule="exact" w:before="0"/>
                      <w:ind w:left="0" w:right="0" w:firstLine="0"/>
                      <w:jc w:val="left"/>
                      <w:rPr>
                        <w:sz w:val="23"/>
                      </w:rPr>
                    </w:pPr>
                    <w:r>
                      <w:rPr>
                        <w:sz w:val="23"/>
                      </w:rPr>
                      <w:t>500×465</w:t>
                    </w:r>
                  </w:p>
                </w:txbxContent>
              </v:textbox>
              <w10:wrap type="none"/>
            </v:shape>
            <v:shape style="position:absolute;left:6639;top:-9362;width:942;height:231" type="#_x0000_t202" filled="false" stroked="false">
              <v:textbox inset="0,0,0,0">
                <w:txbxContent>
                  <w:p>
                    <w:pPr>
                      <w:spacing w:line="230" w:lineRule="exact" w:before="0"/>
                      <w:ind w:left="0" w:right="0" w:firstLine="0"/>
                      <w:jc w:val="left"/>
                      <w:rPr>
                        <w:sz w:val="23"/>
                      </w:rPr>
                    </w:pPr>
                    <w:r>
                      <w:rPr>
                        <w:sz w:val="23"/>
                      </w:rPr>
                      <w:t>500×465</w:t>
                    </w:r>
                  </w:p>
                </w:txbxContent>
              </v:textbox>
              <w10:wrap type="none"/>
            </v:shape>
            <v:shape style="position:absolute;left:947;top:-2648;width:945;height:1353" type="#_x0000_t202" filled="false" stroked="false">
              <v:textbox inset="0,0,0,0">
                <w:txbxContent>
                  <w:p>
                    <w:pPr>
                      <w:tabs>
                        <w:tab w:pos="426" w:val="left" w:leader="none"/>
                      </w:tabs>
                      <w:spacing w:before="5"/>
                      <w:ind w:left="0" w:right="0" w:firstLine="0"/>
                      <w:jc w:val="left"/>
                      <w:rPr>
                        <w:rFonts w:ascii="Times New Roman"/>
                        <w:i/>
                        <w:sz w:val="13"/>
                      </w:rPr>
                    </w:pPr>
                    <w:r>
                      <w:rPr>
                        <w:rFonts w:ascii="Times New Roman"/>
                        <w:i/>
                        <w:sz w:val="13"/>
                      </w:rPr>
                      <w:t>s</w:t>
                      <w:tab/>
                      <w:t>s</w:t>
                    </w:r>
                  </w:p>
                  <w:p>
                    <w:pPr>
                      <w:spacing w:line="240" w:lineRule="auto" w:before="4"/>
                      <w:rPr>
                        <w:rFonts w:ascii="Times New Roman"/>
                        <w:i/>
                        <w:sz w:val="10"/>
                      </w:rPr>
                    </w:pPr>
                  </w:p>
                  <w:p>
                    <w:pPr>
                      <w:spacing w:line="338" w:lineRule="auto" w:before="0"/>
                      <w:ind w:left="3" w:right="18" w:firstLine="227"/>
                      <w:jc w:val="left"/>
                      <w:rPr>
                        <w:sz w:val="23"/>
                      </w:rPr>
                    </w:pPr>
                    <w:r>
                      <w:rPr>
                        <w:sz w:val="23"/>
                      </w:rPr>
                      <w:t>选 筋 实配面积</w:t>
                    </w:r>
                  </w:p>
                  <w:p>
                    <w:pPr>
                      <w:spacing w:line="247" w:lineRule="exact" w:before="0"/>
                      <w:ind w:left="231" w:right="0" w:firstLine="0"/>
                      <w:jc w:val="left"/>
                      <w:rPr>
                        <w:sz w:val="23"/>
                      </w:rPr>
                    </w:pPr>
                    <w:r>
                      <w:rPr>
                        <w:sz w:val="23"/>
                      </w:rPr>
                      <w:t>(mm)</w:t>
                    </w:r>
                  </w:p>
                </w:txbxContent>
              </v:textbox>
              <w10:wrap type="none"/>
            </v:shape>
            <v:shape style="position:absolute;left:2899;top:-2342;width:510;height:231" type="#_x0000_t202" filled="false" stroked="false">
              <v:textbox inset="0,0,0,0">
                <w:txbxContent>
                  <w:p>
                    <w:pPr>
                      <w:spacing w:line="230" w:lineRule="exact" w:before="0"/>
                      <w:ind w:left="0" w:right="0" w:firstLine="0"/>
                      <w:jc w:val="left"/>
                      <w:rPr>
                        <w:sz w:val="23"/>
                      </w:rPr>
                    </w:pPr>
                    <w:r>
                      <w:rPr>
                        <w:sz w:val="23"/>
                      </w:rPr>
                      <w:t>4 18</w:t>
                    </w:r>
                  </w:p>
                </w:txbxContent>
              </v:textbox>
              <w10:wrap type="none"/>
            </v:shape>
            <v:shape style="position:absolute;left:4891;top:-2342;width:510;height:231" type="#_x0000_t202" filled="false" stroked="false">
              <v:textbox inset="0,0,0,0">
                <w:txbxContent>
                  <w:p>
                    <w:pPr>
                      <w:spacing w:line="230" w:lineRule="exact" w:before="0"/>
                      <w:ind w:left="0" w:right="0" w:firstLine="0"/>
                      <w:jc w:val="left"/>
                      <w:rPr>
                        <w:sz w:val="23"/>
                      </w:rPr>
                    </w:pPr>
                    <w:r>
                      <w:rPr>
                        <w:sz w:val="23"/>
                      </w:rPr>
                      <w:t>4 18</w:t>
                    </w:r>
                  </w:p>
                </w:txbxContent>
              </v:textbox>
              <w10:wrap type="none"/>
            </v:shape>
            <v:shape style="position:absolute;left:6855;top:-2342;width:510;height:231" type="#_x0000_t202" filled="false" stroked="false">
              <v:textbox inset="0,0,0,0">
                <w:txbxContent>
                  <w:p>
                    <w:pPr>
                      <w:spacing w:line="230" w:lineRule="exact" w:before="0"/>
                      <w:ind w:left="0" w:right="0" w:firstLine="0"/>
                      <w:jc w:val="left"/>
                      <w:rPr>
                        <w:sz w:val="23"/>
                      </w:rPr>
                    </w:pPr>
                    <w:r>
                      <w:rPr>
                        <w:sz w:val="23"/>
                      </w:rPr>
                      <w:t>4 25</w:t>
                    </w:r>
                  </w:p>
                </w:txbxContent>
              </v:textbox>
              <w10:wrap type="none"/>
            </v:shape>
            <v:shape style="position:absolute;left:2913;top:-1725;width:481;height:231" type="#_x0000_t202" filled="false" stroked="false">
              <v:textbox inset="0,0,0,0">
                <w:txbxContent>
                  <w:p>
                    <w:pPr>
                      <w:spacing w:line="230" w:lineRule="exact" w:before="0"/>
                      <w:ind w:left="0" w:right="0" w:firstLine="0"/>
                      <w:jc w:val="left"/>
                      <w:rPr>
                        <w:sz w:val="23"/>
                      </w:rPr>
                    </w:pPr>
                    <w:r>
                      <w:rPr>
                        <w:sz w:val="23"/>
                      </w:rPr>
                      <w:t>1017</w:t>
                    </w:r>
                  </w:p>
                </w:txbxContent>
              </v:textbox>
              <w10:wrap type="none"/>
            </v:shape>
            <v:shape style="position:absolute;left:4906;top:-1725;width:481;height:231" type="#_x0000_t202" filled="false" stroked="false">
              <v:textbox inset="0,0,0,0">
                <w:txbxContent>
                  <w:p>
                    <w:pPr>
                      <w:spacing w:line="230" w:lineRule="exact" w:before="0"/>
                      <w:ind w:left="0" w:right="0" w:firstLine="0"/>
                      <w:jc w:val="left"/>
                      <w:rPr>
                        <w:sz w:val="23"/>
                      </w:rPr>
                    </w:pPr>
                    <w:r>
                      <w:rPr>
                        <w:sz w:val="23"/>
                      </w:rPr>
                      <w:t>1017</w:t>
                    </w:r>
                  </w:p>
                </w:txbxContent>
              </v:textbox>
              <w10:wrap type="none"/>
            </v:shape>
            <v:shape style="position:absolute;left:6869;top:-1725;width:481;height:231" type="#_x0000_t202" filled="false" stroked="false">
              <v:textbox inset="0,0,0,0">
                <w:txbxContent>
                  <w:p>
                    <w:pPr>
                      <w:spacing w:line="230" w:lineRule="exact" w:before="0"/>
                      <w:ind w:left="0" w:right="0" w:firstLine="0"/>
                      <w:jc w:val="left"/>
                      <w:rPr>
                        <w:sz w:val="23"/>
                      </w:rPr>
                    </w:pPr>
                    <w:r>
                      <w:rPr>
                        <w:sz w:val="23"/>
                      </w:rPr>
                      <w:t>1473</w:t>
                    </w:r>
                  </w:p>
                </w:txbxContent>
              </v:textbox>
              <w10:wrap type="none"/>
            </v:shape>
            <v:shape style="position:absolute;left:1191;top:-998;width:322;height:239" type="#_x0000_t202" filled="false" stroked="false">
              <v:textbox inset="0,0,0,0">
                <w:txbxContent>
                  <w:p>
                    <w:pPr>
                      <w:spacing w:line="239" w:lineRule="exact" w:before="0"/>
                      <w:ind w:left="0" w:right="0" w:firstLine="0"/>
                      <w:jc w:val="left"/>
                      <w:rPr>
                        <w:sz w:val="23"/>
                      </w:rPr>
                    </w:pPr>
                    <w:r>
                      <w:rPr>
                        <w:rFonts w:ascii="Symbol" w:hAnsi="Symbol"/>
                        <w:sz w:val="19"/>
                      </w:rPr>
                      <w:t></w:t>
                    </w:r>
                    <w:r>
                      <w:rPr>
                        <w:rFonts w:ascii="Times New Roman" w:hAnsi="Times New Roman"/>
                        <w:sz w:val="19"/>
                      </w:rPr>
                      <w:t> </w:t>
                    </w:r>
                    <w:r>
                      <w:rPr>
                        <w:sz w:val="23"/>
                      </w:rPr>
                      <w:t>%</w:t>
                    </w:r>
                  </w:p>
                </w:txbxContent>
              </v:textbox>
              <w10:wrap type="none"/>
            </v:shape>
            <v:shape style="position:absolute;left:2913;top:-998;width:481;height:231" type="#_x0000_t202" filled="false" stroked="false">
              <v:textbox inset="0,0,0,0">
                <w:txbxContent>
                  <w:p>
                    <w:pPr>
                      <w:spacing w:line="230" w:lineRule="exact" w:before="0"/>
                      <w:ind w:left="0" w:right="0" w:firstLine="0"/>
                      <w:jc w:val="left"/>
                      <w:rPr>
                        <w:sz w:val="23"/>
                      </w:rPr>
                    </w:pPr>
                    <w:r>
                      <w:rPr>
                        <w:sz w:val="23"/>
                      </w:rPr>
                      <w:t>0.87</w:t>
                    </w:r>
                  </w:p>
                </w:txbxContent>
              </v:textbox>
              <w10:wrap type="none"/>
            </v:shape>
            <v:shape style="position:absolute;left:4848;top:-998;width:596;height:231" type="#_x0000_t202" filled="false" stroked="false">
              <v:textbox inset="0,0,0,0">
                <w:txbxContent>
                  <w:p>
                    <w:pPr>
                      <w:spacing w:line="230" w:lineRule="exact" w:before="0"/>
                      <w:ind w:left="0" w:right="0" w:firstLine="0"/>
                      <w:jc w:val="left"/>
                      <w:rPr>
                        <w:sz w:val="23"/>
                      </w:rPr>
                    </w:pPr>
                    <w:r>
                      <w:rPr>
                        <w:sz w:val="23"/>
                      </w:rPr>
                      <w:t>0。87</w:t>
                    </w:r>
                  </w:p>
                </w:txbxContent>
              </v:textbox>
              <w10:wrap type="none"/>
            </v:shape>
            <v:shape style="position:absolute;left:6812;top:-998;width:596;height:231" type="#_x0000_t202" filled="false" stroked="false">
              <v:textbox inset="0,0,0,0">
                <w:txbxContent>
                  <w:p>
                    <w:pPr>
                      <w:spacing w:line="230" w:lineRule="exact" w:before="0"/>
                      <w:ind w:left="0" w:right="0" w:firstLine="0"/>
                      <w:jc w:val="left"/>
                      <w:rPr>
                        <w:sz w:val="23"/>
                      </w:rPr>
                    </w:pPr>
                    <w:r>
                      <w:rPr>
                        <w:sz w:val="23"/>
                      </w:rPr>
                      <w:t>1。69</w:t>
                    </w:r>
                  </w:p>
                </w:txbxContent>
              </v:textbox>
              <w10:wrap type="none"/>
            </v:shape>
            <w10:wrap type="none"/>
          </v:group>
        </w:pict>
      </w:r>
      <w:r>
        <w:rPr/>
        <w:t>2、斜截面承载能力计算</w:t>
      </w:r>
    </w:p>
    <w:p>
      <w:pPr>
        <w:pStyle w:val="BodyText"/>
        <w:spacing w:before="106"/>
        <w:ind w:left="707"/>
      </w:pPr>
      <w:r>
        <w:rPr/>
        <w:t>以第一层柱为例，剪力设计值按下式调整：</w:t>
      </w:r>
    </w:p>
    <w:p>
      <w:pPr>
        <w:pStyle w:val="BodyText"/>
        <w:rPr>
          <w:sz w:val="30"/>
        </w:rPr>
      </w:pPr>
      <w:r>
        <w:rPr/>
        <w:br w:type="column"/>
      </w:r>
      <w:r>
        <w:rPr>
          <w:sz w:val="30"/>
        </w:rPr>
      </w:r>
    </w:p>
    <w:p>
      <w:pPr>
        <w:pStyle w:val="BodyText"/>
        <w:spacing w:before="5"/>
        <w:rPr>
          <w:sz w:val="40"/>
        </w:rPr>
      </w:pPr>
    </w:p>
    <w:p>
      <w:pPr>
        <w:spacing w:line="153" w:lineRule="exact" w:before="1"/>
        <w:ind w:left="401" w:right="0" w:firstLine="0"/>
        <w:jc w:val="left"/>
        <w:rPr>
          <w:rFonts w:ascii="Times New Roman" w:hAnsi="Times New Roman"/>
          <w:i/>
          <w:sz w:val="14"/>
        </w:rPr>
      </w:pPr>
      <w:r>
        <w:rPr/>
        <w:drawing>
          <wp:anchor distT="0" distB="0" distL="0" distR="0" allowOverlap="1" layoutInCell="1" locked="0" behindDoc="1" simplePos="0" relativeHeight="236515328">
            <wp:simplePos x="0" y="0"/>
            <wp:positionH relativeFrom="page">
              <wp:posOffset>3699657</wp:posOffset>
            </wp:positionH>
            <wp:positionV relativeFrom="paragraph">
              <wp:posOffset>210491</wp:posOffset>
            </wp:positionV>
            <wp:extent cx="651884" cy="25398"/>
            <wp:effectExtent l="0" t="0" r="0" b="0"/>
            <wp:wrapNone/>
            <wp:docPr id="135" name="image67.png"/>
            <wp:cNvGraphicFramePr>
              <a:graphicFrameLocks noChangeAspect="1"/>
            </wp:cNvGraphicFramePr>
            <a:graphic>
              <a:graphicData uri="http://schemas.openxmlformats.org/drawingml/2006/picture">
                <pic:pic>
                  <pic:nvPicPr>
                    <pic:cNvPr id="136" name="image67.png"/>
                    <pic:cNvPicPr/>
                  </pic:nvPicPr>
                  <pic:blipFill>
                    <a:blip r:embed="rId74" cstate="print"/>
                    <a:stretch>
                      <a:fillRect/>
                    </a:stretch>
                  </pic:blipFill>
                  <pic:spPr>
                    <a:xfrm>
                      <a:off x="0" y="0"/>
                      <a:ext cx="651884" cy="25398"/>
                    </a:xfrm>
                    <a:prstGeom prst="rect">
                      <a:avLst/>
                    </a:prstGeom>
                  </pic:spPr>
                </pic:pic>
              </a:graphicData>
            </a:graphic>
          </wp:anchor>
        </w:drawing>
      </w:r>
      <w:r>
        <w:rPr>
          <w:rFonts w:ascii="Times New Roman" w:hAnsi="Times New Roman"/>
          <w:i/>
          <w:sz w:val="24"/>
        </w:rPr>
        <w:t>M </w:t>
      </w:r>
      <w:r>
        <w:rPr>
          <w:rFonts w:ascii="Times New Roman" w:hAnsi="Times New Roman"/>
          <w:i/>
          <w:position w:val="2"/>
          <w:sz w:val="14"/>
        </w:rPr>
        <w:t>u </w:t>
      </w:r>
      <w:r>
        <w:rPr>
          <w:rFonts w:ascii="Symbol" w:hAnsi="Symbol"/>
          <w:sz w:val="24"/>
        </w:rPr>
        <w:t></w:t>
      </w:r>
      <w:r>
        <w:rPr>
          <w:rFonts w:ascii="Times New Roman" w:hAnsi="Times New Roman"/>
          <w:sz w:val="24"/>
        </w:rPr>
        <w:t> </w:t>
      </w:r>
      <w:r>
        <w:rPr>
          <w:rFonts w:ascii="Times New Roman" w:hAnsi="Times New Roman"/>
          <w:i/>
          <w:sz w:val="24"/>
        </w:rPr>
        <w:t>M </w:t>
      </w:r>
      <w:r>
        <w:rPr>
          <w:rFonts w:ascii="Times New Roman" w:hAnsi="Times New Roman"/>
          <w:i/>
          <w:position w:val="2"/>
          <w:sz w:val="14"/>
        </w:rPr>
        <w:t>l</w:t>
      </w:r>
    </w:p>
    <w:p>
      <w:pPr>
        <w:spacing w:after="0" w:line="153" w:lineRule="exact"/>
        <w:jc w:val="left"/>
        <w:rPr>
          <w:rFonts w:ascii="Times New Roman" w:hAnsi="Times New Roman"/>
          <w:sz w:val="14"/>
        </w:rPr>
        <w:sectPr>
          <w:type w:val="continuous"/>
          <w:pgSz w:w="11910" w:h="16840"/>
          <w:pgMar w:top="900" w:bottom="280" w:left="320" w:right="320"/>
          <w:cols w:num="2" w:equalWidth="0">
            <w:col w:w="5085" w:space="40"/>
            <w:col w:w="6145"/>
          </w:cols>
        </w:sectPr>
      </w:pPr>
    </w:p>
    <w:p>
      <w:pPr>
        <w:pStyle w:val="BodyText"/>
        <w:rPr>
          <w:rFonts w:ascii="Times New Roman"/>
          <w:i/>
          <w:sz w:val="26"/>
        </w:rPr>
      </w:pPr>
    </w:p>
    <w:p>
      <w:pPr>
        <w:pStyle w:val="BodyText"/>
        <w:rPr>
          <w:rFonts w:ascii="Times New Roman"/>
          <w:i/>
          <w:sz w:val="26"/>
        </w:rPr>
      </w:pPr>
    </w:p>
    <w:p>
      <w:pPr>
        <w:tabs>
          <w:tab w:pos="982" w:val="left" w:leader="none"/>
        </w:tabs>
        <w:spacing w:line="270" w:lineRule="exact" w:before="152"/>
        <w:ind w:left="246" w:right="0" w:firstLine="0"/>
        <w:jc w:val="left"/>
        <w:rPr>
          <w:rFonts w:ascii="Times New Roman" w:eastAsia="Times New Roman"/>
          <w:i/>
          <w:sz w:val="23"/>
        </w:rPr>
      </w:pPr>
      <w:r>
        <w:rPr>
          <w:sz w:val="23"/>
        </w:rPr>
        <w:t>式中</w:t>
        <w:tab/>
      </w:r>
      <w:r>
        <w:rPr>
          <w:rFonts w:ascii="Times New Roman" w:eastAsia="Times New Roman"/>
          <w:i/>
          <w:position w:val="1"/>
          <w:sz w:val="23"/>
        </w:rPr>
        <w:t>H</w:t>
      </w:r>
    </w:p>
    <w:p>
      <w:pPr>
        <w:spacing w:line="121" w:lineRule="exact" w:before="0"/>
        <w:ind w:left="0" w:right="0" w:firstLine="0"/>
        <w:jc w:val="right"/>
        <w:rPr>
          <w:rFonts w:ascii="Times New Roman"/>
          <w:i/>
          <w:sz w:val="13"/>
        </w:rPr>
      </w:pPr>
      <w:r>
        <w:rPr>
          <w:rFonts w:ascii="Times New Roman"/>
          <w:i/>
          <w:w w:val="105"/>
          <w:sz w:val="13"/>
        </w:rPr>
        <w:t>n</w:t>
      </w:r>
    </w:p>
    <w:p>
      <w:pPr>
        <w:pStyle w:val="BodyText"/>
        <w:rPr>
          <w:rFonts w:ascii="Times New Roman"/>
          <w:i/>
          <w:sz w:val="22"/>
        </w:rPr>
      </w:pPr>
      <w:r>
        <w:rPr/>
        <w:br w:type="column"/>
      </w:r>
      <w:r>
        <w:rPr>
          <w:rFonts w:ascii="Times New Roman"/>
          <w:i/>
          <w:sz w:val="22"/>
        </w:rPr>
      </w:r>
    </w:p>
    <w:p>
      <w:pPr>
        <w:pStyle w:val="BodyText"/>
        <w:rPr>
          <w:rFonts w:ascii="Times New Roman"/>
          <w:i/>
          <w:sz w:val="22"/>
        </w:rPr>
      </w:pPr>
    </w:p>
    <w:p>
      <w:pPr>
        <w:pStyle w:val="BodyText"/>
        <w:spacing w:before="2"/>
        <w:rPr>
          <w:rFonts w:ascii="Times New Roman"/>
          <w:i/>
          <w:sz w:val="21"/>
        </w:rPr>
      </w:pPr>
    </w:p>
    <w:p>
      <w:pPr>
        <w:pStyle w:val="BodyText"/>
        <w:spacing w:before="1"/>
        <w:ind w:left="-1"/>
      </w:pPr>
      <w:r>
        <w:rPr/>
        <w:t>-—柱净高；</w:t>
      </w:r>
    </w:p>
    <w:p>
      <w:pPr>
        <w:tabs>
          <w:tab w:pos="1279" w:val="left" w:leader="none"/>
          <w:tab w:pos="1404" w:val="left" w:leader="none"/>
          <w:tab w:pos="1893" w:val="left" w:leader="none"/>
        </w:tabs>
        <w:spacing w:line="151" w:lineRule="auto" w:before="91"/>
        <w:ind w:left="380" w:right="4838" w:hanging="135"/>
        <w:jc w:val="left"/>
        <w:rPr>
          <w:rFonts w:ascii="Times New Roman" w:hAnsi="Times New Roman"/>
          <w:i/>
          <w:sz w:val="24"/>
        </w:rPr>
      </w:pPr>
      <w:r>
        <w:rPr/>
        <w:br w:type="column"/>
      </w:r>
      <w:r>
        <w:rPr>
          <w:rFonts w:ascii="Times New Roman" w:hAnsi="Times New Roman"/>
          <w:i/>
          <w:sz w:val="24"/>
        </w:rPr>
        <w:t>V </w:t>
      </w:r>
      <w:r>
        <w:rPr>
          <w:rFonts w:ascii="Times New Roman" w:hAnsi="Times New Roman"/>
          <w:i/>
          <w:spacing w:val="33"/>
          <w:sz w:val="24"/>
        </w:rPr>
        <w:t> </w:t>
      </w:r>
      <w:r>
        <w:rPr>
          <w:rFonts w:ascii="Symbol" w:hAnsi="Symbol"/>
          <w:sz w:val="24"/>
        </w:rPr>
        <w:t></w:t>
      </w:r>
      <w:r>
        <w:rPr>
          <w:rFonts w:ascii="Times New Roman" w:hAnsi="Times New Roman"/>
          <w:spacing w:val="-35"/>
          <w:sz w:val="24"/>
        </w:rPr>
        <w:t> </w:t>
      </w:r>
      <w:r>
        <w:rPr>
          <w:rFonts w:ascii="Arial" w:hAnsi="Arial"/>
          <w:sz w:val="24"/>
        </w:rPr>
        <w:t>1.1</w:t>
        <w:tab/>
      </w:r>
      <w:r>
        <w:rPr>
          <w:rFonts w:ascii="Times New Roman" w:hAnsi="Times New Roman"/>
          <w:i/>
          <w:sz w:val="14"/>
        </w:rPr>
        <w:t>c</w:t>
        <w:tab/>
        <w:tab/>
      </w:r>
      <w:r>
        <w:rPr>
          <w:rFonts w:ascii="Times New Roman" w:hAnsi="Times New Roman"/>
          <w:i/>
          <w:spacing w:val="-17"/>
          <w:sz w:val="14"/>
        </w:rPr>
        <w:t>c </w:t>
      </w:r>
      <w:r>
        <w:rPr>
          <w:rFonts w:ascii="Times New Roman" w:hAnsi="Times New Roman"/>
          <w:i/>
          <w:sz w:val="14"/>
        </w:rPr>
        <w:t>C</w:t>
        <w:tab/>
        <w:tab/>
      </w:r>
      <w:r>
        <w:rPr>
          <w:rFonts w:ascii="Times New Roman" w:hAnsi="Times New Roman"/>
          <w:i/>
          <w:position w:val="-3"/>
          <w:sz w:val="24"/>
        </w:rPr>
        <w:t>H</w:t>
      </w:r>
    </w:p>
    <w:p>
      <w:pPr>
        <w:spacing w:before="1"/>
        <w:ind w:left="1595" w:right="0" w:firstLine="0"/>
        <w:jc w:val="left"/>
        <w:rPr>
          <w:rFonts w:ascii="Times New Roman"/>
          <w:i/>
          <w:sz w:val="14"/>
        </w:rPr>
      </w:pPr>
      <w:r>
        <w:rPr>
          <w:rFonts w:ascii="Times New Roman"/>
          <w:i/>
          <w:sz w:val="14"/>
        </w:rPr>
        <w:t>n</w:t>
      </w:r>
    </w:p>
    <w:p>
      <w:pPr>
        <w:spacing w:after="0"/>
        <w:jc w:val="left"/>
        <w:rPr>
          <w:rFonts w:ascii="Times New Roman"/>
          <w:sz w:val="14"/>
        </w:rPr>
        <w:sectPr>
          <w:type w:val="continuous"/>
          <w:pgSz w:w="11910" w:h="16840"/>
          <w:pgMar w:top="900" w:bottom="280" w:left="320" w:right="320"/>
          <w:cols w:num="3" w:equalWidth="0">
            <w:col w:w="1240" w:space="40"/>
            <w:col w:w="1307" w:space="1882"/>
            <w:col w:w="6801"/>
          </w:cols>
        </w:sectPr>
      </w:pPr>
    </w:p>
    <w:p>
      <w:pPr>
        <w:pStyle w:val="BodyText"/>
        <w:spacing w:line="234" w:lineRule="exact" w:before="7"/>
        <w:ind w:left="287"/>
      </w:pPr>
      <w:r>
        <w:rPr>
          <w:rFonts w:ascii="Times New Roman" w:hAnsi="Times New Roman" w:eastAsia="Times New Roman"/>
          <w:i/>
          <w:position w:val="1"/>
        </w:rPr>
        <w:t>M </w:t>
      </w:r>
      <w:r>
        <w:rPr>
          <w:rFonts w:ascii="Times New Roman" w:hAnsi="Times New Roman" w:eastAsia="Times New Roman"/>
          <w:i/>
          <w:position w:val="3"/>
          <w:sz w:val="13"/>
        </w:rPr>
        <w:t>u </w:t>
      </w:r>
      <w:r>
        <w:rPr>
          <w:rFonts w:ascii="Arial" w:hAnsi="Arial" w:eastAsia="Arial"/>
          <w:position w:val="1"/>
        </w:rPr>
        <w:t>, </w:t>
      </w:r>
      <w:r>
        <w:rPr>
          <w:rFonts w:ascii="Times New Roman" w:hAnsi="Times New Roman" w:eastAsia="Times New Roman"/>
          <w:i/>
          <w:position w:val="1"/>
        </w:rPr>
        <w:t>M </w:t>
      </w:r>
      <w:r>
        <w:rPr>
          <w:rFonts w:ascii="Times New Roman" w:hAnsi="Times New Roman" w:eastAsia="Times New Roman"/>
          <w:i/>
          <w:position w:val="3"/>
          <w:sz w:val="13"/>
        </w:rPr>
        <w:t>l </w:t>
      </w:r>
      <w:r>
        <w:rPr/>
        <w:t>-—分别为柱上下端顺时针或逆时针方向截面组合的弯矩设计值。取调整后的弯矩值，一般层应满</w:t>
      </w:r>
    </w:p>
    <w:p>
      <w:pPr>
        <w:spacing w:after="0" w:line="234" w:lineRule="exact"/>
        <w:sectPr>
          <w:type w:val="continuous"/>
          <w:pgSz w:w="11910" w:h="16840"/>
          <w:pgMar w:top="900" w:bottom="280" w:left="320" w:right="320"/>
        </w:sectPr>
      </w:pPr>
    </w:p>
    <w:p>
      <w:pPr>
        <w:tabs>
          <w:tab w:pos="486" w:val="left" w:leader="none"/>
        </w:tabs>
        <w:spacing w:line="147" w:lineRule="exact" w:before="11"/>
        <w:ind w:left="0" w:right="0" w:firstLine="0"/>
        <w:jc w:val="right"/>
        <w:rPr>
          <w:rFonts w:ascii="Times New Roman"/>
          <w:i/>
          <w:sz w:val="13"/>
        </w:rPr>
      </w:pPr>
      <w:r>
        <w:rPr>
          <w:rFonts w:ascii="Times New Roman"/>
          <w:i/>
          <w:w w:val="105"/>
          <w:sz w:val="13"/>
        </w:rPr>
        <w:t>c</w:t>
        <w:tab/>
      </w:r>
      <w:r>
        <w:rPr>
          <w:rFonts w:ascii="Times New Roman"/>
          <w:i/>
          <w:sz w:val="13"/>
        </w:rPr>
        <w:t>c</w:t>
      </w:r>
    </w:p>
    <w:p>
      <w:pPr>
        <w:spacing w:line="279" w:lineRule="exact" w:before="0"/>
        <w:ind w:left="246" w:right="0" w:firstLine="0"/>
        <w:jc w:val="left"/>
        <w:rPr>
          <w:rFonts w:ascii="Times New Roman" w:hAnsi="Times New Roman"/>
          <w:i/>
          <w:sz w:val="23"/>
        </w:rPr>
      </w:pPr>
      <w:r>
        <w:rPr>
          <w:sz w:val="23"/>
        </w:rPr>
        <w:t>足</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M</w:t>
      </w:r>
    </w:p>
    <w:p>
      <w:pPr>
        <w:spacing w:line="125" w:lineRule="exact" w:before="0"/>
        <w:ind w:left="0" w:right="42" w:firstLine="0"/>
        <w:jc w:val="right"/>
        <w:rPr>
          <w:rFonts w:ascii="Times New Roman"/>
          <w:i/>
          <w:sz w:val="13"/>
        </w:rPr>
      </w:pPr>
      <w:r>
        <w:rPr>
          <w:rFonts w:ascii="Times New Roman"/>
          <w:i/>
          <w:w w:val="105"/>
          <w:sz w:val="13"/>
        </w:rPr>
        <w:t>c</w:t>
      </w:r>
    </w:p>
    <w:p>
      <w:pPr>
        <w:spacing w:line="281" w:lineRule="exact" w:before="156"/>
        <w:ind w:left="75" w:right="0" w:firstLine="0"/>
        <w:jc w:val="left"/>
        <w:rPr>
          <w:rFonts w:ascii="Times New Roman" w:hAnsi="Times New Roman"/>
          <w:i/>
          <w:sz w:val="23"/>
        </w:rPr>
      </w:pPr>
      <w:r>
        <w:rPr/>
        <w:br w:type="column"/>
      </w:r>
      <w:r>
        <w:rPr>
          <w:sz w:val="23"/>
        </w:rPr>
        <w:t>=1。1</w:t>
      </w:r>
      <w:r>
        <w:rPr>
          <w:spacing w:val="-79"/>
          <w:sz w:val="23"/>
        </w:rPr>
        <w:t> </w:t>
      </w:r>
      <w:r>
        <w:rPr>
          <w:rFonts w:ascii="Symbol" w:hAnsi="Symbol"/>
          <w:position w:val="1"/>
          <w:sz w:val="23"/>
        </w:rPr>
        <w:t></w:t>
      </w:r>
      <w:r>
        <w:rPr>
          <w:rFonts w:ascii="Times New Roman" w:hAnsi="Times New Roman"/>
          <w:position w:val="1"/>
          <w:sz w:val="23"/>
        </w:rPr>
        <w:t> </w:t>
      </w:r>
      <w:r>
        <w:rPr>
          <w:rFonts w:ascii="Times New Roman" w:hAnsi="Times New Roman"/>
          <w:i/>
          <w:position w:val="1"/>
          <w:sz w:val="23"/>
        </w:rPr>
        <w:t>M</w:t>
      </w:r>
    </w:p>
    <w:p>
      <w:pPr>
        <w:spacing w:line="125" w:lineRule="exact" w:before="0"/>
        <w:ind w:left="0" w:right="0" w:firstLine="0"/>
        <w:jc w:val="right"/>
        <w:rPr>
          <w:rFonts w:ascii="Times New Roman"/>
          <w:i/>
          <w:sz w:val="13"/>
        </w:rPr>
      </w:pPr>
      <w:r>
        <w:rPr>
          <w:rFonts w:ascii="Times New Roman"/>
          <w:i/>
          <w:w w:val="105"/>
          <w:sz w:val="13"/>
        </w:rPr>
        <w:t>b</w:t>
      </w:r>
    </w:p>
    <w:p>
      <w:pPr>
        <w:pStyle w:val="BodyText"/>
        <w:spacing w:before="167"/>
      </w:pPr>
      <w:r>
        <w:rPr/>
        <w:br w:type="column"/>
      </w:r>
      <w:r>
        <w:rPr/>
        <w:t>，底层柱底应考虑 1.15 的弯矩增大系数。</w:t>
      </w:r>
    </w:p>
    <w:p>
      <w:pPr>
        <w:spacing w:after="0"/>
        <w:sectPr>
          <w:type w:val="continuous"/>
          <w:pgSz w:w="11910" w:h="16840"/>
          <w:pgMar w:top="900" w:bottom="280" w:left="320" w:right="320"/>
          <w:cols w:num="3" w:equalWidth="0">
            <w:col w:w="1058" w:space="40"/>
            <w:col w:w="1190" w:space="39"/>
            <w:col w:w="8943"/>
          </w:cols>
        </w:sectPr>
      </w:pPr>
    </w:p>
    <w:p>
      <w:pPr>
        <w:pStyle w:val="BodyText"/>
        <w:spacing w:before="6"/>
        <w:ind w:left="747"/>
      </w:pPr>
      <w:r>
        <w:rPr/>
        <w:t>由正截面计算中第Ⅱ-Ⅱ、Ⅲ-Ⅲ截面的控制内力得:</w:t>
      </w:r>
    </w:p>
    <w:p>
      <w:pPr>
        <w:spacing w:after="0"/>
        <w:sectPr>
          <w:type w:val="continuous"/>
          <w:pgSz w:w="11910" w:h="16840"/>
          <w:pgMar w:top="900" w:bottom="280" w:left="320" w:right="320"/>
        </w:sectPr>
      </w:pPr>
    </w:p>
    <w:p>
      <w:pPr>
        <w:tabs>
          <w:tab w:pos="2342" w:val="left" w:leader="none"/>
          <w:tab w:pos="4602" w:val="left" w:leader="none"/>
        </w:tabs>
        <w:spacing w:line="271" w:lineRule="exact" w:before="105"/>
        <w:ind w:left="39" w:right="0" w:firstLine="0"/>
        <w:jc w:val="center"/>
        <w:rPr>
          <w:sz w:val="23"/>
        </w:rPr>
      </w:pPr>
      <w:r>
        <w:rPr>
          <w:rFonts w:ascii="Times New Roman" w:hAnsi="Times New Roman" w:eastAsia="Times New Roman"/>
          <w:i/>
          <w:position w:val="1"/>
          <w:sz w:val="19"/>
        </w:rPr>
        <w:t>M </w:t>
      </w:r>
      <w:r>
        <w:rPr>
          <w:rFonts w:ascii="Times New Roman" w:hAnsi="Times New Roman" w:eastAsia="Times New Roman"/>
          <w:i/>
          <w:position w:val="3"/>
          <w:sz w:val="13"/>
        </w:rPr>
        <w:t>u </w:t>
      </w:r>
      <w:r>
        <w:rPr>
          <w:sz w:val="23"/>
        </w:rPr>
        <w:t>=170 。23kN·m</w:t>
        <w:tab/>
      </w:r>
      <w:r>
        <w:rPr>
          <w:rFonts w:ascii="Times New Roman" w:hAnsi="Times New Roman" w:eastAsia="Times New Roman"/>
          <w:i/>
          <w:position w:val="1"/>
          <w:sz w:val="19"/>
        </w:rPr>
        <w:t>M </w:t>
      </w:r>
      <w:r>
        <w:rPr>
          <w:rFonts w:ascii="Times New Roman" w:hAnsi="Times New Roman" w:eastAsia="Times New Roman"/>
          <w:i/>
          <w:spacing w:val="42"/>
          <w:position w:val="1"/>
          <w:sz w:val="19"/>
        </w:rPr>
        <w:t> </w:t>
      </w:r>
      <w:r>
        <w:rPr>
          <w:rFonts w:ascii="Times New Roman" w:hAnsi="Times New Roman" w:eastAsia="Times New Roman"/>
          <w:i/>
          <w:position w:val="3"/>
          <w:sz w:val="13"/>
        </w:rPr>
        <w:t>l</w:t>
      </w:r>
      <w:r>
        <w:rPr>
          <w:rFonts w:ascii="Times New Roman" w:hAnsi="Times New Roman" w:eastAsia="Times New Roman"/>
          <w:i/>
          <w:spacing w:val="12"/>
          <w:position w:val="3"/>
          <w:sz w:val="13"/>
        </w:rPr>
        <w:t> </w:t>
      </w:r>
      <w:r>
        <w:rPr>
          <w:sz w:val="23"/>
        </w:rPr>
        <w:t>=356。41kN·m</w:t>
        <w:tab/>
      </w:r>
      <w:r>
        <w:rPr>
          <w:rFonts w:ascii="Times New Roman" w:hAnsi="Times New Roman" w:eastAsia="Times New Roman"/>
          <w:i/>
          <w:position w:val="1"/>
          <w:sz w:val="23"/>
        </w:rPr>
        <w:t>H </w:t>
      </w:r>
      <w:r>
        <w:rPr>
          <w:rFonts w:ascii="Times New Roman" w:hAnsi="Times New Roman" w:eastAsia="Times New Roman"/>
          <w:i/>
          <w:spacing w:val="12"/>
          <w:position w:val="1"/>
          <w:sz w:val="23"/>
        </w:rPr>
        <w:t> </w:t>
      </w:r>
      <w:r>
        <w:rPr>
          <w:sz w:val="23"/>
        </w:rPr>
        <w:t>=4。55m</w:t>
      </w:r>
    </w:p>
    <w:p>
      <w:pPr>
        <w:tabs>
          <w:tab w:pos="5346" w:val="left" w:leader="none"/>
          <w:tab w:pos="7571" w:val="left" w:leader="none"/>
        </w:tabs>
        <w:spacing w:line="20" w:lineRule="exact" w:before="0"/>
        <w:ind w:left="3043" w:right="0" w:firstLine="0"/>
        <w:jc w:val="left"/>
        <w:rPr>
          <w:rFonts w:ascii="Times New Roman"/>
          <w:i/>
          <w:sz w:val="13"/>
        </w:rPr>
      </w:pPr>
      <w:r>
        <w:rPr>
          <w:rFonts w:ascii="Times New Roman"/>
          <w:i/>
          <w:w w:val="105"/>
          <w:sz w:val="13"/>
        </w:rPr>
        <w:t>c</w:t>
        <w:tab/>
        <w:t>c</w:t>
        <w:tab/>
        <w:t>n</w:t>
      </w:r>
    </w:p>
    <w:p>
      <w:pPr>
        <w:spacing w:line="410" w:lineRule="exact" w:before="0"/>
        <w:ind w:left="0" w:right="594" w:firstLine="0"/>
        <w:jc w:val="center"/>
        <w:rPr>
          <w:sz w:val="23"/>
        </w:rPr>
      </w:pPr>
      <w:r>
        <w:rPr/>
        <w:drawing>
          <wp:anchor distT="0" distB="0" distL="0" distR="0" allowOverlap="1" layoutInCell="1" locked="0" behindDoc="1" simplePos="0" relativeHeight="236516352">
            <wp:simplePos x="0" y="0"/>
            <wp:positionH relativeFrom="page">
              <wp:posOffset>1625478</wp:posOffset>
            </wp:positionH>
            <wp:positionV relativeFrom="paragraph">
              <wp:posOffset>207268</wp:posOffset>
            </wp:positionV>
            <wp:extent cx="965128" cy="25398"/>
            <wp:effectExtent l="0" t="0" r="0" b="0"/>
            <wp:wrapNone/>
            <wp:docPr id="137" name="image163.png"/>
            <wp:cNvGraphicFramePr>
              <a:graphicFrameLocks noChangeAspect="1"/>
            </wp:cNvGraphicFramePr>
            <a:graphic>
              <a:graphicData uri="http://schemas.openxmlformats.org/drawingml/2006/picture">
                <pic:pic>
                  <pic:nvPicPr>
                    <pic:cNvPr id="138" name="image163.png"/>
                    <pic:cNvPicPr/>
                  </pic:nvPicPr>
                  <pic:blipFill>
                    <a:blip r:embed="rId173" cstate="print"/>
                    <a:stretch>
                      <a:fillRect/>
                    </a:stretch>
                  </pic:blipFill>
                  <pic:spPr>
                    <a:xfrm>
                      <a:off x="0" y="0"/>
                      <a:ext cx="965128" cy="25398"/>
                    </a:xfrm>
                    <a:prstGeom prst="rect">
                      <a:avLst/>
                    </a:prstGeom>
                  </pic:spPr>
                </pic:pic>
              </a:graphicData>
            </a:graphic>
          </wp:anchor>
        </w:drawing>
      </w:r>
      <w:r>
        <w:rPr>
          <w:rFonts w:ascii="Times New Roman" w:hAnsi="Times New Roman" w:eastAsia="Times New Roman"/>
          <w:i/>
          <w:position w:val="1"/>
          <w:sz w:val="24"/>
        </w:rPr>
        <w:t>V </w:t>
      </w:r>
      <w:r>
        <w:rPr>
          <w:rFonts w:ascii="Symbol" w:hAnsi="Symbol" w:eastAsia="Symbol"/>
          <w:position w:val="1"/>
          <w:sz w:val="24"/>
        </w:rPr>
        <w:t></w:t>
      </w:r>
      <w:r>
        <w:rPr>
          <w:rFonts w:ascii="Times New Roman" w:hAnsi="Times New Roman" w:eastAsia="Times New Roman"/>
          <w:position w:val="1"/>
          <w:sz w:val="24"/>
        </w:rPr>
        <w:t> </w:t>
      </w:r>
      <w:r>
        <w:rPr>
          <w:rFonts w:ascii="Bookman Old Style" w:hAnsi="Bookman Old Style" w:eastAsia="Bookman Old Style"/>
          <w:b w:val="0"/>
          <w:position w:val="1"/>
          <w:sz w:val="24"/>
        </w:rPr>
        <w:t>1.1</w:t>
      </w:r>
      <w:r>
        <w:rPr>
          <w:rFonts w:ascii="Symbol" w:hAnsi="Symbol" w:eastAsia="Symbol"/>
          <w:position w:val="1"/>
          <w:sz w:val="24"/>
        </w:rPr>
        <w:t></w:t>
      </w:r>
      <w:r>
        <w:rPr>
          <w:rFonts w:ascii="Times New Roman" w:hAnsi="Times New Roman" w:eastAsia="Times New Roman"/>
          <w:position w:val="1"/>
          <w:sz w:val="24"/>
        </w:rPr>
        <w:t> </w:t>
      </w:r>
      <w:r>
        <w:rPr>
          <w:rFonts w:ascii="Bookman Old Style" w:hAnsi="Bookman Old Style" w:eastAsia="Bookman Old Style"/>
          <w:b w:val="0"/>
          <w:position w:val="16"/>
          <w:sz w:val="24"/>
        </w:rPr>
        <w:t>170.23</w:t>
      </w:r>
      <w:r>
        <w:rPr>
          <w:rFonts w:ascii="Bookman Old Style" w:hAnsi="Bookman Old Style" w:eastAsia="Bookman Old Style"/>
          <w:b w:val="0"/>
          <w:spacing w:val="-56"/>
          <w:position w:val="16"/>
          <w:sz w:val="24"/>
        </w:rPr>
        <w:t> </w:t>
      </w:r>
      <w:r>
        <w:rPr>
          <w:rFonts w:ascii="Symbol" w:hAnsi="Symbol" w:eastAsia="Symbol"/>
          <w:position w:val="16"/>
          <w:sz w:val="24"/>
        </w:rPr>
        <w:t></w:t>
      </w:r>
      <w:r>
        <w:rPr>
          <w:rFonts w:ascii="Times New Roman" w:hAnsi="Times New Roman" w:eastAsia="Times New Roman"/>
          <w:position w:val="16"/>
          <w:sz w:val="24"/>
        </w:rPr>
        <w:t> </w:t>
      </w:r>
      <w:r>
        <w:rPr>
          <w:rFonts w:ascii="Bookman Old Style" w:hAnsi="Bookman Old Style" w:eastAsia="Bookman Old Style"/>
          <w:b w:val="0"/>
          <w:position w:val="16"/>
          <w:sz w:val="24"/>
        </w:rPr>
        <w:t>356.41 </w:t>
      </w:r>
      <w:r>
        <w:rPr>
          <w:rFonts w:ascii="Symbol" w:hAnsi="Symbol" w:eastAsia="Symbol"/>
          <w:position w:val="1"/>
          <w:sz w:val="24"/>
        </w:rPr>
        <w:t></w:t>
      </w:r>
      <w:r>
        <w:rPr>
          <w:rFonts w:ascii="Times New Roman" w:hAnsi="Times New Roman" w:eastAsia="Times New Roman"/>
          <w:position w:val="1"/>
          <w:sz w:val="24"/>
        </w:rPr>
        <w:t> </w:t>
      </w:r>
      <w:r>
        <w:rPr>
          <w:rFonts w:ascii="Bookman Old Style" w:hAnsi="Bookman Old Style" w:eastAsia="Bookman Old Style"/>
          <w:b w:val="0"/>
          <w:position w:val="1"/>
          <w:sz w:val="24"/>
        </w:rPr>
        <w:t>128.43</w:t>
      </w:r>
      <w:r>
        <w:rPr>
          <w:rFonts w:ascii="Times New Roman" w:hAnsi="Times New Roman" w:eastAsia="Times New Roman"/>
          <w:i/>
          <w:position w:val="1"/>
          <w:sz w:val="24"/>
        </w:rPr>
        <w:t>kN </w:t>
      </w:r>
      <w:r>
        <w:rPr>
          <w:rFonts w:ascii="Symbol" w:hAnsi="Symbol" w:eastAsia="Symbol"/>
          <w:position w:val="1"/>
          <w:sz w:val="24"/>
        </w:rPr>
        <w:t></w:t>
      </w:r>
      <w:r>
        <w:rPr>
          <w:rFonts w:ascii="Times New Roman" w:hAnsi="Times New Roman" w:eastAsia="Times New Roman"/>
          <w:position w:val="1"/>
          <w:sz w:val="24"/>
        </w:rPr>
        <w:t> </w:t>
      </w:r>
      <w:r>
        <w:rPr>
          <w:sz w:val="23"/>
        </w:rPr>
        <w:t>E</w:t>
      </w:r>
      <w:r>
        <w:rPr>
          <w:spacing w:val="-26"/>
          <w:sz w:val="23"/>
        </w:rPr>
        <w:t> 柱的剪力 </w:t>
      </w:r>
      <w:r>
        <w:rPr>
          <w:sz w:val="23"/>
        </w:rPr>
        <w:t>Vc</w:t>
      </w:r>
      <w:r>
        <w:rPr>
          <w:spacing w:val="-9"/>
          <w:sz w:val="23"/>
        </w:rPr>
        <w:t> 值，故只需按构造配置箍筋</w:t>
      </w:r>
    </w:p>
    <w:p>
      <w:pPr>
        <w:tabs>
          <w:tab w:pos="3210" w:val="right" w:leader="none"/>
        </w:tabs>
        <w:spacing w:line="227" w:lineRule="exact" w:before="0"/>
        <w:ind w:left="1466" w:right="0" w:firstLine="0"/>
        <w:jc w:val="left"/>
        <w:rPr>
          <w:rFonts w:ascii="Bookman Old Style"/>
          <w:b w:val="0"/>
          <w:sz w:val="24"/>
        </w:rPr>
      </w:pPr>
      <w:r>
        <w:rPr>
          <w:rFonts w:ascii="Times New Roman"/>
          <w:i/>
          <w:position w:val="4"/>
          <w:sz w:val="14"/>
        </w:rPr>
        <w:t>c</w:t>
        <w:tab/>
      </w:r>
      <w:r>
        <w:rPr>
          <w:rFonts w:ascii="Bookman Old Style"/>
          <w:b w:val="0"/>
          <w:sz w:val="24"/>
        </w:rPr>
        <w:t>4.55</w:t>
      </w:r>
    </w:p>
    <w:p>
      <w:pPr>
        <w:pStyle w:val="ListParagraph"/>
        <w:numPr>
          <w:ilvl w:val="1"/>
          <w:numId w:val="4"/>
        </w:numPr>
        <w:tabs>
          <w:tab w:pos="593" w:val="left" w:leader="none"/>
        </w:tabs>
        <w:spacing w:line="240" w:lineRule="auto" w:before="95" w:after="0"/>
        <w:ind w:left="592" w:right="0" w:hanging="347"/>
        <w:jc w:val="left"/>
        <w:rPr>
          <w:sz w:val="23"/>
        </w:rPr>
      </w:pPr>
      <w:r>
        <w:rPr>
          <w:sz w:val="23"/>
        </w:rPr>
        <w:t>。9</w:t>
      </w:r>
      <w:r>
        <w:rPr>
          <w:spacing w:val="-12"/>
          <w:sz w:val="23"/>
        </w:rPr>
        <w:t> 节点设计</w:t>
      </w:r>
    </w:p>
    <w:p>
      <w:pPr>
        <w:pStyle w:val="BodyText"/>
        <w:spacing w:line="326" w:lineRule="auto" w:before="106"/>
        <w:ind w:left="246" w:right="125" w:firstLine="460"/>
      </w:pPr>
      <w:r>
        <w:rPr>
          <w:spacing w:val="-1"/>
        </w:rPr>
        <w:t>根据地震震害分析，不同烈度地震作用下钢筋混凝土框架节点的破坏程度不同</w:t>
      </w:r>
      <w:r>
        <w:rPr/>
        <w:t>,7</w:t>
      </w:r>
      <w:r>
        <w:rPr>
          <w:spacing w:val="-6"/>
        </w:rPr>
        <w:t> 度时,未按抗震设计的</w:t>
      </w:r>
      <w:r>
        <w:rPr>
          <w:spacing w:val="-12"/>
        </w:rPr>
        <w:t>多层框架结构节点较少破坏，因此,对不同的框架，应有不同的节点承载力和延伸要求</w:t>
      </w:r>
      <w:r>
        <w:rPr>
          <w:spacing w:val="-19"/>
        </w:rPr>
        <w:t>。《建筑结构抗震规范》</w:t>
      </w:r>
      <w:r>
        <w:rPr/>
        <w:t>规定，对一、二级抗震等级的框架节点必须进行受剪承载力计算。对于纵横向框架共同具有的节点，可以按</w:t>
      </w:r>
      <w:r>
        <w:rPr>
          <w:spacing w:val="1"/>
        </w:rPr>
        <w:t>各自方向分别进行计算，下面,以第一层横梁与</w:t>
      </w:r>
      <w:r>
        <w:rPr/>
        <w:t>F</w:t>
      </w:r>
      <w:r>
        <w:rPr>
          <w:spacing w:val="-8"/>
        </w:rPr>
        <w:t> 柱相交的节点为例，进行横向节点计算。</w:t>
      </w:r>
    </w:p>
    <w:p>
      <w:pPr>
        <w:pStyle w:val="BodyText"/>
        <w:spacing w:line="292" w:lineRule="exact"/>
        <w:ind w:left="707"/>
      </w:pPr>
      <w:r>
        <w:rPr/>
        <w:t>（1）节点核心区剪力设计值</w:t>
      </w:r>
    </w:p>
    <w:p>
      <w:pPr>
        <w:spacing w:after="0" w:line="292" w:lineRule="exact"/>
        <w:sectPr>
          <w:pgSz w:w="11910" w:h="16840"/>
          <w:pgMar w:header="701" w:footer="0" w:top="900" w:bottom="280" w:left="320" w:right="320"/>
        </w:sectPr>
      </w:pPr>
    </w:p>
    <w:p>
      <w:pPr>
        <w:pStyle w:val="BodyText"/>
        <w:spacing w:before="11"/>
        <w:rPr>
          <w:sz w:val="24"/>
        </w:rPr>
      </w:pPr>
    </w:p>
    <w:p>
      <w:pPr>
        <w:pStyle w:val="BodyText"/>
        <w:tabs>
          <w:tab w:pos="2790" w:val="left" w:leader="none"/>
        </w:tabs>
        <w:spacing w:line="174" w:lineRule="exact"/>
        <w:ind w:left="246"/>
        <w:rPr>
          <w:rFonts w:ascii="Times New Roman" w:eastAsia="Times New Roman"/>
          <w:i/>
          <w:sz w:val="24"/>
        </w:rPr>
      </w:pPr>
      <w:r>
        <w:rPr/>
        <w:t>对二级框架：</w:t>
        <w:tab/>
      </w:r>
      <w:r>
        <w:rPr>
          <w:rFonts w:ascii="Times New Roman" w:eastAsia="Times New Roman"/>
          <w:i/>
          <w:spacing w:val="-20"/>
          <w:position w:val="1"/>
          <w:sz w:val="24"/>
        </w:rPr>
        <w:t>V</w:t>
      </w:r>
    </w:p>
    <w:p>
      <w:pPr>
        <w:spacing w:line="148" w:lineRule="auto" w:before="129"/>
        <w:ind w:left="102" w:right="0" w:firstLine="0"/>
        <w:jc w:val="left"/>
        <w:rPr>
          <w:rFonts w:ascii="Times New Roman" w:hAnsi="Times New Roman"/>
          <w:i/>
          <w:sz w:val="24"/>
        </w:rPr>
      </w:pPr>
      <w:r>
        <w:rPr/>
        <w:br w:type="column"/>
      </w:r>
      <w:r>
        <w:rPr>
          <w:rFonts w:ascii="Symbol" w:hAnsi="Symbol"/>
          <w:position w:val="-22"/>
          <w:sz w:val="24"/>
        </w:rPr>
        <w:t></w:t>
      </w:r>
      <w:r>
        <w:rPr>
          <w:rFonts w:ascii="Times New Roman" w:hAnsi="Times New Roman"/>
          <w:position w:val="-22"/>
          <w:sz w:val="24"/>
        </w:rPr>
        <w:t> </w:t>
      </w:r>
      <w:r>
        <w:rPr>
          <w:rFonts w:ascii="Symbol" w:hAnsi="Symbol"/>
          <w:sz w:val="19"/>
        </w:rPr>
        <w:t></w:t>
      </w:r>
      <w:r>
        <w:rPr>
          <w:rFonts w:ascii="Times New Roman" w:hAnsi="Times New Roman"/>
          <w:sz w:val="19"/>
        </w:rPr>
        <w:t> </w:t>
      </w:r>
      <w:r>
        <w:rPr>
          <w:rFonts w:ascii="Times New Roman" w:hAnsi="Times New Roman"/>
          <w:i/>
          <w:position w:val="-4"/>
          <w:sz w:val="24"/>
        </w:rPr>
        <w:t>M</w:t>
      </w:r>
    </w:p>
    <w:p>
      <w:pPr>
        <w:pStyle w:val="BodyText"/>
        <w:spacing w:before="6"/>
        <w:rPr>
          <w:rFonts w:ascii="Times New Roman"/>
          <w:i/>
          <w:sz w:val="26"/>
        </w:rPr>
      </w:pPr>
      <w:r>
        <w:rPr/>
        <w:br w:type="column"/>
      </w:r>
      <w:r>
        <w:rPr>
          <w:rFonts w:ascii="Times New Roman"/>
          <w:i/>
          <w:sz w:val="26"/>
        </w:rPr>
      </w:r>
    </w:p>
    <w:p>
      <w:pPr>
        <w:spacing w:line="187" w:lineRule="exact" w:before="0"/>
        <w:ind w:left="-11" w:right="0" w:firstLine="0"/>
        <w:jc w:val="left"/>
        <w:rPr>
          <w:rFonts w:ascii="Symbol" w:hAnsi="Symbol"/>
          <w:sz w:val="24"/>
        </w:rPr>
      </w:pPr>
      <w:r>
        <w:rPr>
          <w:rFonts w:ascii="Times New Roman" w:hAnsi="Times New Roman"/>
          <w:i/>
          <w:position w:val="3"/>
          <w:sz w:val="14"/>
        </w:rPr>
        <w:t>g </w:t>
      </w:r>
      <w:r>
        <w:rPr>
          <w:rFonts w:ascii="Bookman Old Style" w:hAnsi="Bookman Old Style"/>
          <w:b w:val="0"/>
          <w:sz w:val="24"/>
        </w:rPr>
        <w:t>(1</w:t>
      </w:r>
      <w:r>
        <w:rPr>
          <w:rFonts w:ascii="Symbol" w:hAnsi="Symbol"/>
          <w:sz w:val="24"/>
        </w:rPr>
        <w:t></w:t>
      </w:r>
    </w:p>
    <w:p>
      <w:pPr>
        <w:spacing w:line="232" w:lineRule="exact" w:before="151"/>
        <w:ind w:left="60" w:right="0" w:firstLine="0"/>
        <w:jc w:val="left"/>
        <w:rPr>
          <w:rFonts w:ascii="Bookman Old Style" w:hAnsi="Bookman Old Style"/>
          <w:b w:val="0"/>
          <w:sz w:val="14"/>
        </w:rPr>
      </w:pPr>
      <w:r>
        <w:rPr/>
        <w:br w:type="column"/>
      </w:r>
      <w:r>
        <w:rPr>
          <w:rFonts w:ascii="Times New Roman" w:hAnsi="Times New Roman"/>
          <w:i/>
          <w:sz w:val="24"/>
        </w:rPr>
        <w:t>h </w:t>
      </w:r>
      <w:r>
        <w:rPr>
          <w:rFonts w:ascii="Symbol" w:hAnsi="Symbol"/>
          <w:sz w:val="24"/>
        </w:rPr>
        <w:t></w:t>
      </w:r>
      <w:r>
        <w:rPr>
          <w:rFonts w:ascii="Times New Roman" w:hAnsi="Times New Roman"/>
          <w:sz w:val="24"/>
        </w:rPr>
        <w:t> </w:t>
      </w:r>
      <w:r>
        <w:rPr>
          <w:rFonts w:ascii="Times New Roman" w:hAnsi="Times New Roman"/>
          <w:i/>
          <w:sz w:val="24"/>
        </w:rPr>
        <w:t>a</w:t>
      </w:r>
      <w:r>
        <w:rPr>
          <w:rFonts w:ascii="Bookman Old Style" w:hAnsi="Bookman Old Style"/>
          <w:b w:val="0"/>
          <w:position w:val="2"/>
          <w:sz w:val="14"/>
        </w:rPr>
        <w:t>'</w:t>
      </w:r>
    </w:p>
    <w:p>
      <w:pPr>
        <w:tabs>
          <w:tab w:pos="595" w:val="left" w:leader="none"/>
        </w:tabs>
        <w:spacing w:line="110" w:lineRule="exact" w:before="0"/>
        <w:ind w:left="166" w:right="0" w:firstLine="0"/>
        <w:jc w:val="left"/>
        <w:rPr>
          <w:rFonts w:ascii="Bookman Old Style"/>
          <w:b w:val="0"/>
          <w:sz w:val="24"/>
        </w:rPr>
      </w:pPr>
      <w:r>
        <w:rPr>
          <w:rFonts w:ascii="Bookman Old Style"/>
          <w:b w:val="0"/>
          <w:position w:val="1"/>
          <w:sz w:val="14"/>
        </w:rPr>
        <w:t>0</w:t>
        <w:tab/>
      </w:r>
      <w:r>
        <w:rPr>
          <w:rFonts w:ascii="Times New Roman"/>
          <w:i/>
          <w:position w:val="1"/>
          <w:sz w:val="14"/>
        </w:rPr>
        <w:t>s</w:t>
      </w:r>
      <w:r>
        <w:rPr>
          <w:rFonts w:ascii="Times New Roman"/>
          <w:i/>
          <w:spacing w:val="20"/>
          <w:position w:val="1"/>
          <w:sz w:val="14"/>
        </w:rPr>
        <w:t> </w:t>
      </w:r>
      <w:r>
        <w:rPr>
          <w:rFonts w:ascii="Bookman Old Style"/>
          <w:b w:val="0"/>
          <w:sz w:val="24"/>
        </w:rPr>
        <w:t>)</w:t>
      </w:r>
    </w:p>
    <w:p>
      <w:pPr>
        <w:pStyle w:val="BodyText"/>
        <w:spacing w:line="40" w:lineRule="exact"/>
        <w:ind w:left="-1"/>
        <w:rPr>
          <w:rFonts w:ascii="Bookman Old Style"/>
          <w:sz w:val="4"/>
        </w:rPr>
      </w:pPr>
      <w:r>
        <w:rPr>
          <w:rFonts w:ascii="Bookman Old Style"/>
          <w:position w:val="0"/>
          <w:sz w:val="4"/>
        </w:rPr>
        <w:drawing>
          <wp:inline distT="0" distB="0" distL="0" distR="0">
            <wp:extent cx="474725" cy="25431"/>
            <wp:effectExtent l="0" t="0" r="0" b="0"/>
            <wp:docPr id="139" name="image164.png"/>
            <wp:cNvGraphicFramePr>
              <a:graphicFrameLocks noChangeAspect="1"/>
            </wp:cNvGraphicFramePr>
            <a:graphic>
              <a:graphicData uri="http://schemas.openxmlformats.org/drawingml/2006/picture">
                <pic:pic>
                  <pic:nvPicPr>
                    <pic:cNvPr id="140" name="image164.png"/>
                    <pic:cNvPicPr/>
                  </pic:nvPicPr>
                  <pic:blipFill>
                    <a:blip r:embed="rId174" cstate="print"/>
                    <a:stretch>
                      <a:fillRect/>
                    </a:stretch>
                  </pic:blipFill>
                  <pic:spPr>
                    <a:xfrm>
                      <a:off x="0" y="0"/>
                      <a:ext cx="474725" cy="25431"/>
                    </a:xfrm>
                    <a:prstGeom prst="rect">
                      <a:avLst/>
                    </a:prstGeom>
                  </pic:spPr>
                </pic:pic>
              </a:graphicData>
            </a:graphic>
          </wp:inline>
        </w:drawing>
      </w:r>
      <w:r>
        <w:rPr>
          <w:rFonts w:ascii="Bookman Old Style"/>
          <w:position w:val="0"/>
          <w:sz w:val="4"/>
        </w:rPr>
      </w:r>
    </w:p>
    <w:p>
      <w:pPr>
        <w:spacing w:after="0" w:line="40" w:lineRule="exact"/>
        <w:rPr>
          <w:rFonts w:ascii="Bookman Old Style"/>
          <w:sz w:val="4"/>
        </w:rPr>
        <w:sectPr>
          <w:type w:val="continuous"/>
          <w:pgSz w:w="11910" w:h="16840"/>
          <w:pgMar w:top="900" w:bottom="280" w:left="320" w:right="320"/>
          <w:cols w:num="4" w:equalWidth="0">
            <w:col w:w="2939" w:space="40"/>
            <w:col w:w="802" w:space="39"/>
            <w:col w:w="474" w:space="39"/>
            <w:col w:w="6937"/>
          </w:cols>
        </w:sectPr>
      </w:pPr>
    </w:p>
    <w:p>
      <w:pPr>
        <w:tabs>
          <w:tab w:pos="335" w:val="left" w:leader="none"/>
        </w:tabs>
        <w:spacing w:line="238" w:lineRule="exact" w:before="0"/>
        <w:ind w:left="0" w:right="17" w:firstLine="0"/>
        <w:jc w:val="right"/>
        <w:rPr>
          <w:rFonts w:ascii="Bookman Old Style" w:hAnsi="Bookman Old Style"/>
          <w:b w:val="0"/>
          <w:sz w:val="14"/>
        </w:rPr>
      </w:pPr>
      <w:r>
        <w:rPr/>
        <w:drawing>
          <wp:anchor distT="0" distB="0" distL="0" distR="0" allowOverlap="1" layoutInCell="1" locked="0" behindDoc="0" simplePos="0" relativeHeight="252468224">
            <wp:simplePos x="0" y="0"/>
            <wp:positionH relativeFrom="page">
              <wp:posOffset>2277363</wp:posOffset>
            </wp:positionH>
            <wp:positionV relativeFrom="paragraph">
              <wp:posOffset>-30198</wp:posOffset>
            </wp:positionV>
            <wp:extent cx="431767" cy="25398"/>
            <wp:effectExtent l="0" t="0" r="0" b="0"/>
            <wp:wrapNone/>
            <wp:docPr id="141" name="image165.png"/>
            <wp:cNvGraphicFramePr>
              <a:graphicFrameLocks noChangeAspect="1"/>
            </wp:cNvGraphicFramePr>
            <a:graphic>
              <a:graphicData uri="http://schemas.openxmlformats.org/drawingml/2006/picture">
                <pic:pic>
                  <pic:nvPicPr>
                    <pic:cNvPr id="142" name="image165.png"/>
                    <pic:cNvPicPr/>
                  </pic:nvPicPr>
                  <pic:blipFill>
                    <a:blip r:embed="rId175" cstate="print"/>
                    <a:stretch>
                      <a:fillRect/>
                    </a:stretch>
                  </pic:blipFill>
                  <pic:spPr>
                    <a:xfrm>
                      <a:off x="0" y="0"/>
                      <a:ext cx="431767" cy="25398"/>
                    </a:xfrm>
                    <a:prstGeom prst="rect">
                      <a:avLst/>
                    </a:prstGeom>
                  </pic:spPr>
                </pic:pic>
              </a:graphicData>
            </a:graphic>
          </wp:anchor>
        </w:drawing>
      </w:r>
      <w:r>
        <w:rPr>
          <w:rFonts w:ascii="Times New Roman" w:hAnsi="Times New Roman"/>
          <w:i/>
          <w:position w:val="4"/>
          <w:sz w:val="14"/>
        </w:rPr>
        <w:t>j</w:t>
        <w:tab/>
      </w:r>
      <w:r>
        <w:rPr>
          <w:rFonts w:ascii="Times New Roman" w:hAnsi="Times New Roman"/>
          <w:i/>
          <w:sz w:val="24"/>
        </w:rPr>
        <w:t>h  </w:t>
      </w:r>
      <w:r>
        <w:rPr>
          <w:rFonts w:ascii="Symbol" w:hAnsi="Symbol"/>
          <w:sz w:val="24"/>
        </w:rPr>
        <w:t></w:t>
      </w:r>
      <w:r>
        <w:rPr>
          <w:rFonts w:ascii="Times New Roman" w:hAnsi="Times New Roman"/>
          <w:spacing w:val="-24"/>
          <w:sz w:val="24"/>
        </w:rPr>
        <w:t> </w:t>
      </w:r>
      <w:r>
        <w:rPr>
          <w:rFonts w:ascii="Times New Roman" w:hAnsi="Times New Roman"/>
          <w:i/>
          <w:spacing w:val="5"/>
          <w:sz w:val="24"/>
        </w:rPr>
        <w:t>a</w:t>
      </w:r>
      <w:r>
        <w:rPr>
          <w:rFonts w:ascii="Bookman Old Style" w:hAnsi="Bookman Old Style"/>
          <w:b w:val="0"/>
          <w:spacing w:val="5"/>
          <w:position w:val="2"/>
          <w:sz w:val="14"/>
        </w:rPr>
        <w:t>'</w:t>
      </w:r>
    </w:p>
    <w:p>
      <w:pPr>
        <w:tabs>
          <w:tab w:pos="428" w:val="left" w:leader="none"/>
        </w:tabs>
        <w:spacing w:line="147" w:lineRule="exact" w:before="0"/>
        <w:ind w:left="0" w:right="0" w:firstLine="0"/>
        <w:jc w:val="right"/>
        <w:rPr>
          <w:rFonts w:ascii="Times New Roman"/>
          <w:i/>
          <w:sz w:val="14"/>
        </w:rPr>
      </w:pPr>
      <w:r>
        <w:rPr>
          <w:rFonts w:ascii="Bookman Old Style"/>
          <w:b w:val="0"/>
          <w:sz w:val="14"/>
        </w:rPr>
        <w:t>0</w:t>
        <w:tab/>
      </w:r>
      <w:r>
        <w:rPr>
          <w:rFonts w:ascii="Times New Roman"/>
          <w:i/>
          <w:w w:val="95"/>
          <w:sz w:val="14"/>
        </w:rPr>
        <w:t>s</w:t>
      </w:r>
    </w:p>
    <w:p>
      <w:pPr>
        <w:spacing w:line="238" w:lineRule="exact" w:before="0"/>
        <w:ind w:left="438" w:right="0" w:firstLine="0"/>
        <w:jc w:val="left"/>
        <w:rPr>
          <w:rFonts w:ascii="Times New Roman" w:hAnsi="Times New Roman"/>
          <w:i/>
          <w:sz w:val="24"/>
        </w:rPr>
      </w:pPr>
      <w:r>
        <w:rPr/>
        <w:br w:type="column"/>
      </w:r>
      <w:r>
        <w:rPr>
          <w:rFonts w:ascii="Times New Roman" w:hAnsi="Times New Roman"/>
          <w:i/>
          <w:sz w:val="24"/>
        </w:rPr>
        <w:t>H </w:t>
      </w:r>
      <w:r>
        <w:rPr>
          <w:rFonts w:ascii="Symbol" w:hAnsi="Symbol"/>
          <w:sz w:val="24"/>
        </w:rPr>
        <w:t></w:t>
      </w:r>
      <w:r>
        <w:rPr>
          <w:rFonts w:ascii="Times New Roman" w:hAnsi="Times New Roman"/>
          <w:sz w:val="24"/>
        </w:rPr>
        <w:t> </w:t>
      </w:r>
      <w:r>
        <w:rPr>
          <w:rFonts w:ascii="Times New Roman" w:hAnsi="Times New Roman"/>
          <w:i/>
          <w:sz w:val="24"/>
        </w:rPr>
        <w:t>h</w:t>
      </w:r>
    </w:p>
    <w:p>
      <w:pPr>
        <w:tabs>
          <w:tab w:pos="1035" w:val="left" w:leader="none"/>
        </w:tabs>
        <w:spacing w:line="144" w:lineRule="exact" w:before="0"/>
        <w:ind w:left="628" w:right="0" w:firstLine="0"/>
        <w:jc w:val="left"/>
        <w:rPr>
          <w:rFonts w:ascii="Times New Roman"/>
          <w:i/>
          <w:sz w:val="14"/>
        </w:rPr>
      </w:pPr>
      <w:r>
        <w:rPr>
          <w:rFonts w:ascii="Times New Roman"/>
          <w:i/>
          <w:sz w:val="14"/>
        </w:rPr>
        <w:t>c</w:t>
        <w:tab/>
        <w:t>b</w:t>
      </w:r>
    </w:p>
    <w:p>
      <w:pPr>
        <w:spacing w:after="0" w:line="144" w:lineRule="exact"/>
        <w:jc w:val="left"/>
        <w:rPr>
          <w:rFonts w:ascii="Times New Roman"/>
          <w:sz w:val="14"/>
        </w:rPr>
        <w:sectPr>
          <w:type w:val="continuous"/>
          <w:pgSz w:w="11910" w:h="16840"/>
          <w:pgMar w:top="900" w:bottom="280" w:left="320" w:right="320"/>
          <w:cols w:num="2" w:equalWidth="0">
            <w:col w:w="3882" w:space="40"/>
            <w:col w:w="7348"/>
          </w:cols>
        </w:sectPr>
      </w:pPr>
    </w:p>
    <w:p>
      <w:pPr>
        <w:tabs>
          <w:tab w:pos="953" w:val="left" w:leader="none"/>
        </w:tabs>
        <w:spacing w:line="270" w:lineRule="exact" w:before="123"/>
        <w:ind w:left="246" w:right="0" w:firstLine="0"/>
        <w:jc w:val="left"/>
        <w:rPr>
          <w:rFonts w:ascii="Times New Roman" w:eastAsia="Times New Roman"/>
          <w:i/>
          <w:sz w:val="23"/>
        </w:rPr>
      </w:pPr>
      <w:r>
        <w:rPr>
          <w:sz w:val="23"/>
        </w:rPr>
        <w:t>式中</w:t>
        <w:tab/>
      </w:r>
      <w:r>
        <w:rPr>
          <w:rFonts w:ascii="Times New Roman" w:eastAsia="Times New Roman"/>
          <w:i/>
          <w:position w:val="1"/>
          <w:sz w:val="23"/>
        </w:rPr>
        <w:t>V</w:t>
      </w:r>
    </w:p>
    <w:p>
      <w:pPr>
        <w:spacing w:line="109" w:lineRule="exact" w:before="0"/>
        <w:ind w:left="0" w:right="0" w:firstLine="0"/>
        <w:jc w:val="right"/>
        <w:rPr>
          <w:rFonts w:ascii="Times New Roman"/>
          <w:i/>
          <w:sz w:val="13"/>
        </w:rPr>
      </w:pPr>
      <w:r>
        <w:rPr>
          <w:rFonts w:ascii="Times New Roman"/>
          <w:i/>
          <w:w w:val="104"/>
          <w:sz w:val="13"/>
        </w:rPr>
        <w:t>j</w:t>
      </w:r>
    </w:p>
    <w:p>
      <w:pPr>
        <w:pStyle w:val="BodyText"/>
        <w:spacing w:before="123"/>
        <w:ind w:left="-1"/>
      </w:pPr>
      <w:r>
        <w:rPr/>
        <w:br w:type="column"/>
      </w:r>
      <w:r>
        <w:rPr/>
        <w:t>-—节点核心区剪力设计值;</w:t>
      </w:r>
    </w:p>
    <w:p>
      <w:pPr>
        <w:spacing w:after="0"/>
        <w:sectPr>
          <w:type w:val="continuous"/>
          <w:pgSz w:w="11910" w:h="16840"/>
          <w:pgMar w:top="900" w:bottom="280" w:left="320" w:right="320"/>
          <w:cols w:num="2" w:equalWidth="0">
            <w:col w:w="1158" w:space="40"/>
            <w:col w:w="10072"/>
          </w:cols>
        </w:sectPr>
      </w:pPr>
    </w:p>
    <w:p>
      <w:pPr>
        <w:pStyle w:val="BodyText"/>
        <w:spacing w:line="266" w:lineRule="exact" w:before="1"/>
        <w:ind w:left="806"/>
      </w:pPr>
      <w:r>
        <w:rPr>
          <w:rFonts w:ascii="Symbol" w:hAnsi="Symbol" w:eastAsia="Symbol"/>
          <w:position w:val="6"/>
          <w:sz w:val="19"/>
        </w:rPr>
        <w:t></w:t>
      </w:r>
      <w:r>
        <w:rPr>
          <w:rFonts w:ascii="Times New Roman" w:hAnsi="Times New Roman" w:eastAsia="Times New Roman"/>
          <w:position w:val="6"/>
          <w:sz w:val="19"/>
        </w:rPr>
        <w:t> </w:t>
      </w:r>
      <w:r>
        <w:rPr>
          <w:rFonts w:ascii="Times New Roman" w:hAnsi="Times New Roman" w:eastAsia="Times New Roman"/>
          <w:i/>
          <w:position w:val="1"/>
          <w:sz w:val="19"/>
        </w:rPr>
        <w:t>M </w:t>
      </w:r>
      <w:r>
        <w:rPr/>
        <w:t>——与柱端弯矩调整公式中意义相同,取</w:t>
      </w:r>
    </w:p>
    <w:p>
      <w:pPr>
        <w:spacing w:line="162" w:lineRule="exact" w:before="0"/>
        <w:ind w:left="1314" w:right="0" w:firstLine="0"/>
        <w:jc w:val="left"/>
        <w:rPr>
          <w:rFonts w:ascii="Times New Roman"/>
          <w:i/>
          <w:sz w:val="19"/>
        </w:rPr>
      </w:pPr>
      <w:r>
        <w:rPr>
          <w:rFonts w:ascii="Times New Roman"/>
          <w:i/>
          <w:w w:val="101"/>
          <w:sz w:val="19"/>
        </w:rPr>
        <w:t>b</w:t>
      </w:r>
    </w:p>
    <w:p>
      <w:pPr>
        <w:pStyle w:val="BodyText"/>
        <w:spacing w:line="288" w:lineRule="exact"/>
        <w:ind w:left="1857"/>
      </w:pPr>
      <w:r>
        <w:rPr/>
        <w:t>313。18+111.82=425kN/m；</w:t>
      </w:r>
    </w:p>
    <w:p>
      <w:pPr>
        <w:pStyle w:val="BodyText"/>
        <w:spacing w:line="270" w:lineRule="exact" w:before="104"/>
        <w:ind w:left="284"/>
      </w:pPr>
      <w:r>
        <w:rPr>
          <w:rFonts w:ascii="Times New Roman" w:hAnsi="Times New Roman" w:eastAsia="Times New Roman"/>
          <w:i/>
          <w:position w:val="1"/>
        </w:rPr>
        <w:t>h </w:t>
      </w:r>
      <w:r>
        <w:rPr/>
        <w:t>——柱的计算高度，可取节点上、下柱反弯点间的距离，</w:t>
      </w:r>
    </w:p>
    <w:p>
      <w:pPr>
        <w:spacing w:line="115" w:lineRule="exact" w:before="0"/>
        <w:ind w:left="394" w:right="0" w:firstLine="0"/>
        <w:jc w:val="left"/>
        <w:rPr>
          <w:rFonts w:ascii="Bookman Old Style"/>
          <w:b w:val="0"/>
          <w:sz w:val="13"/>
        </w:rPr>
      </w:pPr>
      <w:r>
        <w:rPr>
          <w:rFonts w:ascii="Bookman Old Style"/>
          <w:b w:val="0"/>
          <w:w w:val="89"/>
          <w:sz w:val="13"/>
        </w:rPr>
        <w:t>c</w:t>
      </w:r>
    </w:p>
    <w:p>
      <w:pPr>
        <w:pStyle w:val="BodyText"/>
        <w:spacing w:line="284" w:lineRule="exact" w:before="5"/>
        <w:ind w:left="915"/>
      </w:pPr>
      <w:r>
        <w:rPr>
          <w:rFonts w:ascii="Times New Roman" w:hAnsi="Times New Roman" w:eastAsia="Times New Roman"/>
          <w:i/>
          <w:position w:val="1"/>
        </w:rPr>
        <w:t>h </w:t>
      </w:r>
      <w:r>
        <w:rPr>
          <w:rFonts w:ascii="Symbol" w:hAnsi="Symbol" w:eastAsia="Symbol"/>
          <w:position w:val="1"/>
        </w:rPr>
        <w:t></w:t>
      </w:r>
      <w:r>
        <w:rPr>
          <w:rFonts w:ascii="Times New Roman" w:hAnsi="Times New Roman" w:eastAsia="Times New Roman"/>
          <w:position w:val="1"/>
        </w:rPr>
        <w:t> </w:t>
      </w:r>
      <w:r>
        <w:rPr>
          <w:rFonts w:ascii="Bookman Old Style" w:hAnsi="Bookman Old Style" w:eastAsia="Bookman Old Style"/>
          <w:b w:val="0"/>
          <w:position w:val="1"/>
        </w:rPr>
        <w:t>0.49</w:t>
      </w:r>
      <w:r>
        <w:rPr>
          <w:rFonts w:ascii="Bookman Old Style" w:hAnsi="Bookman Old Style" w:eastAsia="Bookman Old Style"/>
          <w:b w:val="0"/>
          <w:spacing w:val="-64"/>
          <w:position w:val="1"/>
        </w:rPr>
        <w:t> </w:t>
      </w:r>
      <w:r>
        <w:rPr>
          <w:rFonts w:ascii="Symbol" w:hAnsi="Symbol" w:eastAsia="Symbol"/>
          <w:position w:val="1"/>
        </w:rPr>
        <w:t></w:t>
      </w:r>
      <w:r>
        <w:rPr>
          <w:rFonts w:ascii="Times New Roman" w:hAnsi="Times New Roman" w:eastAsia="Times New Roman"/>
          <w:position w:val="1"/>
        </w:rPr>
        <w:t> </w:t>
      </w:r>
      <w:r>
        <w:rPr>
          <w:rFonts w:ascii="Symbol" w:hAnsi="Symbol" w:eastAsia="Symbol"/>
          <w:position w:val="1"/>
        </w:rPr>
        <w:t></w:t>
      </w:r>
      <w:r>
        <w:rPr>
          <w:rFonts w:ascii="Times New Roman" w:hAnsi="Times New Roman" w:eastAsia="Times New Roman"/>
          <w:position w:val="1"/>
        </w:rPr>
        <w:t> </w:t>
      </w:r>
      <w:r>
        <w:rPr>
          <w:rFonts w:ascii="Symbol" w:hAnsi="Symbol" w:eastAsia="Symbol"/>
          <w:position w:val="1"/>
        </w:rPr>
        <w:t></w:t>
      </w:r>
      <w:r>
        <w:rPr>
          <w:rFonts w:ascii="Times New Roman" w:hAnsi="Times New Roman" w:eastAsia="Times New Roman"/>
          <w:position w:val="1"/>
        </w:rPr>
        <w:t> </w:t>
      </w:r>
      <w:r>
        <w:rPr>
          <w:rFonts w:ascii="Symbol" w:hAnsi="Symbol" w:eastAsia="Symbol"/>
          <w:position w:val="1"/>
        </w:rPr>
        <w:t></w:t>
      </w:r>
      <w:r>
        <w:rPr>
          <w:rFonts w:ascii="Times New Roman" w:hAnsi="Times New Roman" w:eastAsia="Times New Roman"/>
          <w:position w:val="1"/>
        </w:rPr>
        <w:t> </w:t>
      </w:r>
      <w:r>
        <w:rPr>
          <w:rFonts w:ascii="Symbol" w:hAnsi="Symbol" w:eastAsia="Symbol"/>
          <w:position w:val="1"/>
        </w:rPr>
        <w:t></w:t>
      </w:r>
      <w:r>
        <w:rPr>
          <w:rFonts w:ascii="Times New Roman" w:hAnsi="Times New Roman" w:eastAsia="Times New Roman"/>
          <w:position w:val="1"/>
        </w:rPr>
        <w:t> </w:t>
      </w:r>
      <w:r>
        <w:rPr>
          <w:rFonts w:ascii="Symbol" w:hAnsi="Symbol" w:eastAsia="Symbol"/>
          <w:spacing w:val="2"/>
          <w:position w:val="1"/>
        </w:rPr>
        <w:t></w:t>
      </w:r>
      <w:r>
        <w:rPr>
          <w:rFonts w:ascii="Bookman Old Style" w:hAnsi="Bookman Old Style" w:eastAsia="Bookman Old Style"/>
          <w:b w:val="0"/>
          <w:spacing w:val="2"/>
          <w:position w:val="1"/>
        </w:rPr>
        <w:t>m </w:t>
      </w:r>
      <w:r>
        <w:rPr/>
        <w:t>。</w:t>
      </w:r>
    </w:p>
    <w:p>
      <w:pPr>
        <w:pStyle w:val="Heading2"/>
        <w:tabs>
          <w:tab w:pos="4521" w:val="left" w:leader="none"/>
        </w:tabs>
        <w:spacing w:line="170" w:lineRule="exact"/>
        <w:ind w:left="1021"/>
        <w:rPr>
          <w:rFonts w:ascii="Bookman Old Style" w:hAnsi="Bookman Old Style"/>
          <w:b w:val="0"/>
        </w:rPr>
      </w:pPr>
      <w:r>
        <w:rPr>
          <w:i/>
          <w:position w:val="16"/>
          <w:sz w:val="13"/>
        </w:rPr>
        <w:t>c</w:t>
        <w:tab/>
      </w:r>
      <w:r>
        <w:rPr>
          <w:rFonts w:ascii="Bookman Old Style" w:hAnsi="Bookman Old Style"/>
          <w:b w:val="0"/>
        </w:rPr>
        <w:t>600</w:t>
      </w:r>
      <w:r>
        <w:rPr>
          <w:rFonts w:ascii="Bookman Old Style" w:hAnsi="Bookman Old Style"/>
          <w:b w:val="0"/>
          <w:spacing w:val="-58"/>
        </w:rPr>
        <w:t> </w:t>
      </w:r>
      <w:r>
        <w:rPr>
          <w:rFonts w:ascii="Symbol" w:hAnsi="Symbol"/>
        </w:rPr>
        <w:t></w:t>
      </w:r>
      <w:r>
        <w:rPr/>
        <w:t> </w:t>
      </w:r>
      <w:r>
        <w:rPr>
          <w:rFonts w:ascii="Bookman Old Style" w:hAnsi="Bookman Old Style"/>
          <w:b w:val="0"/>
        </w:rPr>
        <w:t>400</w:t>
      </w:r>
    </w:p>
    <w:p>
      <w:pPr>
        <w:spacing w:after="0" w:line="170" w:lineRule="exact"/>
        <w:rPr>
          <w:rFonts w:ascii="Bookman Old Style" w:hAnsi="Bookman Old Style"/>
        </w:rPr>
        <w:sectPr>
          <w:type w:val="continuous"/>
          <w:pgSz w:w="11910" w:h="16840"/>
          <w:pgMar w:top="900" w:bottom="280" w:left="320" w:right="320"/>
        </w:sectPr>
      </w:pPr>
    </w:p>
    <w:p>
      <w:pPr>
        <w:pStyle w:val="BodyText"/>
        <w:spacing w:line="248" w:lineRule="exact" w:before="14"/>
        <w:ind w:left="809"/>
        <w:rPr>
          <w:rFonts w:ascii="Times New Roman" w:hAnsi="Times New Roman" w:eastAsia="Times New Roman"/>
          <w:i/>
          <w:sz w:val="24"/>
        </w:rPr>
      </w:pPr>
      <w:r>
        <w:rPr>
          <w:rFonts w:ascii="Times New Roman" w:hAnsi="Times New Roman" w:eastAsia="Times New Roman"/>
          <w:i/>
          <w:position w:val="1"/>
        </w:rPr>
        <w:t>h</w:t>
      </w:r>
      <w:r>
        <w:rPr>
          <w:rFonts w:ascii="Times New Roman" w:hAnsi="Times New Roman" w:eastAsia="Times New Roman"/>
          <w:i/>
          <w:spacing w:val="53"/>
          <w:position w:val="1"/>
        </w:rPr>
        <w:t> </w:t>
      </w:r>
      <w:r>
        <w:rPr>
          <w:spacing w:val="2"/>
        </w:rPr>
        <w:t>——节点两侧梁高平均值，即</w:t>
      </w:r>
      <w:r>
        <w:rPr>
          <w:rFonts w:ascii="Times New Roman" w:hAnsi="Times New Roman" w:eastAsia="Times New Roman"/>
          <w:i/>
          <w:position w:val="1"/>
          <w:sz w:val="24"/>
        </w:rPr>
        <w:t>h</w:t>
      </w:r>
    </w:p>
    <w:p>
      <w:pPr>
        <w:tabs>
          <w:tab w:pos="4167" w:val="left" w:leader="none"/>
        </w:tabs>
        <w:spacing w:line="172" w:lineRule="exact" w:before="0"/>
        <w:ind w:left="920" w:right="0" w:firstLine="0"/>
        <w:jc w:val="left"/>
        <w:rPr>
          <w:rFonts w:ascii="Bookman Old Style"/>
          <w:b w:val="0"/>
          <w:sz w:val="19"/>
        </w:rPr>
      </w:pPr>
      <w:r>
        <w:rPr>
          <w:rFonts w:ascii="Bookman Old Style"/>
          <w:b w:val="0"/>
          <w:w w:val="95"/>
          <w:sz w:val="13"/>
        </w:rPr>
        <w:t>b</w:t>
        <w:tab/>
      </w:r>
      <w:r>
        <w:rPr>
          <w:rFonts w:ascii="Bookman Old Style"/>
          <w:b w:val="0"/>
          <w:spacing w:val="-20"/>
          <w:w w:val="90"/>
          <w:sz w:val="19"/>
        </w:rPr>
        <w:t>b</w:t>
      </w:r>
    </w:p>
    <w:p>
      <w:pPr>
        <w:pStyle w:val="Heading2"/>
        <w:tabs>
          <w:tab w:pos="1223" w:val="left" w:leader="none"/>
        </w:tabs>
        <w:spacing w:line="257" w:lineRule="exact"/>
        <w:ind w:left="14"/>
        <w:rPr>
          <w:rFonts w:ascii="楷体" w:hAnsi="楷体" w:eastAsia="楷体" w:hint="eastAsia"/>
          <w:sz w:val="23"/>
        </w:rPr>
      </w:pPr>
      <w:r>
        <w:rPr/>
        <w:br w:type="column"/>
      </w:r>
      <w:r>
        <w:rPr>
          <w:rFonts w:ascii="Symbol" w:hAnsi="Symbol" w:eastAsia="Symbol"/>
          <w:position w:val="1"/>
        </w:rPr>
        <w:t></w:t>
      </w:r>
      <w:r>
        <w:rPr>
          <w:position w:val="1"/>
        </w:rPr>
        <w:tab/>
      </w:r>
      <w:r>
        <w:rPr>
          <w:rFonts w:ascii="Symbol" w:hAnsi="Symbol" w:eastAsia="Symbol"/>
          <w:position w:val="1"/>
        </w:rPr>
        <w:t></w:t>
      </w:r>
      <w:r>
        <w:rPr>
          <w:position w:val="1"/>
        </w:rPr>
        <w:t> </w:t>
      </w:r>
      <w:r>
        <w:rPr>
          <w:rFonts w:ascii="Bookman Old Style" w:hAnsi="Bookman Old Style" w:eastAsia="Bookman Old Style"/>
          <w:b w:val="0"/>
          <w:position w:val="1"/>
        </w:rPr>
        <w:t>500mm</w:t>
      </w:r>
      <w:r>
        <w:rPr>
          <w:rFonts w:ascii="Bookman Old Style" w:hAnsi="Bookman Old Style" w:eastAsia="Bookman Old Style"/>
          <w:b w:val="0"/>
          <w:spacing w:val="-51"/>
          <w:position w:val="1"/>
        </w:rPr>
        <w:t> </w:t>
      </w:r>
      <w:r>
        <w:rPr>
          <w:rFonts w:ascii="楷体" w:hAnsi="楷体" w:eastAsia="楷体" w:hint="eastAsia"/>
          <w:sz w:val="23"/>
        </w:rPr>
        <w:t>。</w:t>
      </w:r>
    </w:p>
    <w:p>
      <w:pPr>
        <w:spacing w:line="226" w:lineRule="exact" w:before="0"/>
        <w:ind w:left="626" w:right="0" w:firstLine="0"/>
        <w:jc w:val="left"/>
        <w:rPr>
          <w:rFonts w:ascii="Bookman Old Style"/>
          <w:b w:val="0"/>
          <w:sz w:val="24"/>
        </w:rPr>
      </w:pPr>
      <w:r>
        <w:rPr/>
        <w:drawing>
          <wp:anchor distT="0" distB="0" distL="0" distR="0" allowOverlap="1" layoutInCell="1" locked="0" behindDoc="1" simplePos="0" relativeHeight="236518400">
            <wp:simplePos x="0" y="0"/>
            <wp:positionH relativeFrom="page">
              <wp:posOffset>3064704</wp:posOffset>
            </wp:positionH>
            <wp:positionV relativeFrom="paragraph">
              <wp:posOffset>-52739</wp:posOffset>
            </wp:positionV>
            <wp:extent cx="618020" cy="25398"/>
            <wp:effectExtent l="0" t="0" r="0" b="0"/>
            <wp:wrapNone/>
            <wp:docPr id="143" name="image166.png"/>
            <wp:cNvGraphicFramePr>
              <a:graphicFrameLocks noChangeAspect="1"/>
            </wp:cNvGraphicFramePr>
            <a:graphic>
              <a:graphicData uri="http://schemas.openxmlformats.org/drawingml/2006/picture">
                <pic:pic>
                  <pic:nvPicPr>
                    <pic:cNvPr id="144" name="image166.png"/>
                    <pic:cNvPicPr/>
                  </pic:nvPicPr>
                  <pic:blipFill>
                    <a:blip r:embed="rId176" cstate="print"/>
                    <a:stretch>
                      <a:fillRect/>
                    </a:stretch>
                  </pic:blipFill>
                  <pic:spPr>
                    <a:xfrm>
                      <a:off x="0" y="0"/>
                      <a:ext cx="618020" cy="25398"/>
                    </a:xfrm>
                    <a:prstGeom prst="rect">
                      <a:avLst/>
                    </a:prstGeom>
                  </pic:spPr>
                </pic:pic>
              </a:graphicData>
            </a:graphic>
          </wp:anchor>
        </w:drawing>
      </w:r>
      <w:r>
        <w:rPr>
          <w:rFonts w:ascii="Bookman Old Style"/>
          <w:b w:val="0"/>
          <w:w w:val="80"/>
          <w:sz w:val="24"/>
        </w:rPr>
        <w:t>2</w:t>
      </w:r>
    </w:p>
    <w:p>
      <w:pPr>
        <w:spacing w:after="0" w:line="226" w:lineRule="exact"/>
        <w:jc w:val="left"/>
        <w:rPr>
          <w:rFonts w:ascii="Bookman Old Style"/>
          <w:sz w:val="24"/>
        </w:rPr>
        <w:sectPr>
          <w:type w:val="continuous"/>
          <w:pgSz w:w="11910" w:h="16840"/>
          <w:pgMar w:top="900" w:bottom="280" w:left="320" w:right="320"/>
          <w:cols w:num="2" w:equalWidth="0">
            <w:col w:w="4265" w:space="40"/>
            <w:col w:w="6965"/>
          </w:cols>
        </w:sectPr>
      </w:pPr>
    </w:p>
    <w:p>
      <w:pPr>
        <w:pStyle w:val="BodyText"/>
        <w:spacing w:line="272" w:lineRule="exact" w:before="98"/>
        <w:ind w:left="809"/>
      </w:pPr>
      <w:r>
        <w:rPr>
          <w:rFonts w:ascii="Times New Roman" w:hAnsi="Times New Roman" w:eastAsia="Times New Roman"/>
          <w:i/>
          <w:position w:val="1"/>
        </w:rPr>
        <w:t>h </w:t>
      </w:r>
      <w:r>
        <w:rPr/>
        <w:t>-—节点两侧梁有效高度评价值，即</w:t>
      </w:r>
    </w:p>
    <w:p>
      <w:pPr>
        <w:pStyle w:val="Heading2"/>
        <w:tabs>
          <w:tab w:pos="1892" w:val="left" w:leader="none"/>
        </w:tabs>
        <w:spacing w:line="170" w:lineRule="exact"/>
        <w:ind w:left="917"/>
        <w:rPr>
          <w:rFonts w:ascii="Bookman Old Style" w:hAnsi="Bookman Old Style"/>
          <w:b w:val="0"/>
        </w:rPr>
      </w:pPr>
      <w:r>
        <w:rPr>
          <w:rFonts w:ascii="Bookman Old Style" w:hAnsi="Bookman Old Style"/>
          <w:b w:val="0"/>
          <w:w w:val="95"/>
          <w:position w:val="16"/>
          <w:sz w:val="13"/>
        </w:rPr>
        <w:t>0</w:t>
        <w:tab/>
      </w:r>
      <w:r>
        <w:rPr>
          <w:rFonts w:ascii="Bookman Old Style" w:hAnsi="Bookman Old Style"/>
          <w:b w:val="0"/>
          <w:w w:val="95"/>
        </w:rPr>
        <w:t>565</w:t>
      </w:r>
      <w:r>
        <w:rPr>
          <w:rFonts w:ascii="Bookman Old Style" w:hAnsi="Bookman Old Style"/>
          <w:b w:val="0"/>
          <w:spacing w:val="-61"/>
          <w:w w:val="95"/>
        </w:rPr>
        <w:t> </w:t>
      </w:r>
      <w:r>
        <w:rPr>
          <w:rFonts w:ascii="Symbol" w:hAnsi="Symbol"/>
          <w:w w:val="95"/>
        </w:rPr>
        <w:t></w:t>
      </w:r>
      <w:r>
        <w:rPr>
          <w:w w:val="95"/>
        </w:rPr>
        <w:t> </w:t>
      </w:r>
      <w:r>
        <w:rPr>
          <w:rFonts w:ascii="Bookman Old Style" w:hAnsi="Bookman Old Style"/>
          <w:b w:val="0"/>
          <w:w w:val="95"/>
        </w:rPr>
        <w:t>365</w:t>
      </w:r>
    </w:p>
    <w:p>
      <w:pPr>
        <w:tabs>
          <w:tab w:pos="2883" w:val="left" w:leader="none"/>
        </w:tabs>
        <w:spacing w:line="259" w:lineRule="exact" w:before="0"/>
        <w:ind w:left="1438" w:right="0" w:firstLine="0"/>
        <w:jc w:val="left"/>
        <w:rPr>
          <w:sz w:val="23"/>
        </w:rPr>
      </w:pPr>
      <w:r>
        <w:rPr/>
        <w:drawing>
          <wp:anchor distT="0" distB="0" distL="0" distR="0" allowOverlap="1" layoutInCell="1" locked="0" behindDoc="1" simplePos="0" relativeHeight="236519424">
            <wp:simplePos x="0" y="0"/>
            <wp:positionH relativeFrom="page">
              <wp:posOffset>1396895</wp:posOffset>
            </wp:positionH>
            <wp:positionV relativeFrom="paragraph">
              <wp:posOffset>112576</wp:posOffset>
            </wp:positionV>
            <wp:extent cx="609554" cy="25398"/>
            <wp:effectExtent l="0" t="0" r="0" b="0"/>
            <wp:wrapNone/>
            <wp:docPr id="145" name="image167.png"/>
            <wp:cNvGraphicFramePr>
              <a:graphicFrameLocks noChangeAspect="1"/>
            </wp:cNvGraphicFramePr>
            <a:graphic>
              <a:graphicData uri="http://schemas.openxmlformats.org/drawingml/2006/picture">
                <pic:pic>
                  <pic:nvPicPr>
                    <pic:cNvPr id="146" name="image167.png"/>
                    <pic:cNvPicPr/>
                  </pic:nvPicPr>
                  <pic:blipFill>
                    <a:blip r:embed="rId177" cstate="print"/>
                    <a:stretch>
                      <a:fillRect/>
                    </a:stretch>
                  </pic:blipFill>
                  <pic:spPr>
                    <a:xfrm>
                      <a:off x="0" y="0"/>
                      <a:ext cx="609554" cy="25398"/>
                    </a:xfrm>
                    <a:prstGeom prst="rect">
                      <a:avLst/>
                    </a:prstGeom>
                  </pic:spPr>
                </pic:pic>
              </a:graphicData>
            </a:graphic>
          </wp:anchor>
        </w:drawing>
      </w:r>
      <w:r>
        <w:rPr>
          <w:rFonts w:ascii="Times New Roman" w:hAnsi="Times New Roman"/>
          <w:i/>
          <w:position w:val="1"/>
          <w:sz w:val="24"/>
        </w:rPr>
        <w:t>h </w:t>
      </w:r>
      <w:r>
        <w:rPr>
          <w:rFonts w:ascii="Times New Roman" w:hAnsi="Times New Roman"/>
          <w:i/>
          <w:spacing w:val="15"/>
          <w:position w:val="1"/>
          <w:sz w:val="24"/>
        </w:rPr>
        <w:t> </w:t>
      </w:r>
      <w:r>
        <w:rPr>
          <w:rFonts w:ascii="Symbol" w:hAnsi="Symbol"/>
          <w:position w:val="1"/>
          <w:sz w:val="24"/>
        </w:rPr>
        <w:t></w:t>
      </w:r>
      <w:r>
        <w:rPr>
          <w:rFonts w:ascii="Times New Roman" w:hAnsi="Times New Roman"/>
          <w:position w:val="1"/>
          <w:sz w:val="24"/>
        </w:rPr>
        <w:tab/>
      </w:r>
      <w:r>
        <w:rPr>
          <w:rFonts w:ascii="Symbol" w:hAnsi="Symbol"/>
          <w:position w:val="1"/>
          <w:sz w:val="24"/>
        </w:rPr>
        <w:t></w:t>
      </w:r>
      <w:r>
        <w:rPr>
          <w:rFonts w:ascii="Times New Roman" w:hAnsi="Times New Roman"/>
          <w:position w:val="1"/>
          <w:sz w:val="24"/>
        </w:rPr>
        <w:t> </w:t>
      </w:r>
      <w:r>
        <w:rPr>
          <w:rFonts w:ascii="Bookman Old Style" w:hAnsi="Bookman Old Style"/>
          <w:b w:val="0"/>
          <w:position w:val="1"/>
          <w:sz w:val="24"/>
        </w:rPr>
        <w:t>465mm</w:t>
      </w:r>
      <w:r>
        <w:rPr>
          <w:rFonts w:ascii="Bookman Old Style" w:hAnsi="Bookman Old Style"/>
          <w:b w:val="0"/>
          <w:spacing w:val="-50"/>
          <w:position w:val="1"/>
          <w:sz w:val="24"/>
        </w:rPr>
        <w:t> </w:t>
      </w:r>
      <w:r>
        <w:rPr>
          <w:sz w:val="23"/>
        </w:rPr>
        <w:t>.</w:t>
      </w:r>
    </w:p>
    <w:p>
      <w:pPr>
        <w:tabs>
          <w:tab w:pos="2296" w:val="left" w:leader="none"/>
        </w:tabs>
        <w:spacing w:line="227" w:lineRule="exact" w:before="0"/>
        <w:ind w:left="1544" w:right="0" w:firstLine="0"/>
        <w:jc w:val="left"/>
        <w:rPr>
          <w:rFonts w:ascii="Bookman Old Style"/>
          <w:b w:val="0"/>
          <w:sz w:val="24"/>
        </w:rPr>
      </w:pPr>
      <w:r>
        <w:rPr>
          <w:rFonts w:ascii="Bookman Old Style"/>
          <w:b w:val="0"/>
          <w:w w:val="90"/>
          <w:sz w:val="14"/>
        </w:rPr>
        <w:t>0</w:t>
        <w:tab/>
      </w:r>
      <w:r>
        <w:rPr>
          <w:rFonts w:ascii="Bookman Old Style"/>
          <w:b w:val="0"/>
          <w:w w:val="90"/>
          <w:position w:val="-3"/>
          <w:sz w:val="24"/>
        </w:rPr>
        <w:t>2</w:t>
      </w:r>
    </w:p>
    <w:p>
      <w:pPr>
        <w:spacing w:after="0" w:line="227" w:lineRule="exact"/>
        <w:jc w:val="left"/>
        <w:rPr>
          <w:rFonts w:ascii="Bookman Old Style"/>
          <w:sz w:val="24"/>
        </w:rPr>
        <w:sectPr>
          <w:type w:val="continuous"/>
          <w:pgSz w:w="11910" w:h="16840"/>
          <w:pgMar w:top="900" w:bottom="280" w:left="320" w:right="320"/>
        </w:sectPr>
      </w:pPr>
    </w:p>
    <w:p>
      <w:pPr>
        <w:pStyle w:val="Heading2"/>
        <w:spacing w:line="338" w:lineRule="exact" w:before="164"/>
        <w:ind w:left="3869"/>
        <w:rPr>
          <w:rFonts w:ascii="Symbol" w:hAnsi="Symbol"/>
        </w:rPr>
      </w:pPr>
      <w:r>
        <w:rPr>
          <w:rFonts w:ascii="Bookman Old Style" w:hAnsi="Bookman Old Style"/>
          <w:b w:val="0"/>
          <w:w w:val="102"/>
        </w:rPr>
        <w:t>V</w:t>
      </w:r>
      <w:r>
        <w:rPr>
          <w:rFonts w:ascii="Bookman Old Style" w:hAnsi="Bookman Old Style"/>
          <w:b w:val="0"/>
          <w:spacing w:val="30"/>
        </w:rPr>
        <w:t> </w:t>
      </w:r>
      <w:r>
        <w:rPr>
          <w:rFonts w:ascii="Symbol" w:hAnsi="Symbol"/>
          <w:w w:val="99"/>
        </w:rPr>
        <w:t></w:t>
      </w:r>
      <w:r>
        <w:rPr>
          <w:spacing w:val="-31"/>
        </w:rPr>
        <w:t> </w:t>
      </w:r>
      <w:r>
        <w:rPr>
          <w:rFonts w:ascii="Bookman Old Style" w:hAnsi="Bookman Old Style"/>
          <w:b w:val="0"/>
          <w:spacing w:val="-30"/>
          <w:w w:val="80"/>
        </w:rPr>
        <w:t>1</w:t>
      </w:r>
      <w:r>
        <w:rPr>
          <w:rFonts w:ascii="Bookman Old Style" w:hAnsi="Bookman Old Style"/>
          <w:b w:val="0"/>
          <w:w w:val="79"/>
        </w:rPr>
        <w:t>.05</w:t>
      </w:r>
      <w:r>
        <w:rPr>
          <w:rFonts w:ascii="Bookman Old Style" w:hAnsi="Bookman Old Style"/>
          <w:b w:val="0"/>
          <w:spacing w:val="-56"/>
        </w:rPr>
        <w:t> </w:t>
      </w:r>
      <w:r>
        <w:rPr>
          <w:rFonts w:ascii="Symbol" w:hAnsi="Symbol"/>
          <w:w w:val="99"/>
        </w:rPr>
        <w:t></w:t>
      </w:r>
      <w:r>
        <w:rPr>
          <w:spacing w:val="-8"/>
        </w:rPr>
        <w:t> </w:t>
      </w:r>
      <w:r>
        <w:rPr>
          <w:rFonts w:ascii="Symbol" w:hAnsi="Symbol"/>
          <w:w w:val="99"/>
          <w:position w:val="15"/>
        </w:rPr>
        <w:t></w:t>
      </w:r>
      <w:r>
        <w:rPr>
          <w:spacing w:val="-32"/>
          <w:position w:val="15"/>
        </w:rPr>
        <w:t> </w:t>
      </w:r>
      <w:r>
        <w:rPr>
          <w:rFonts w:ascii="Bookman Old Style" w:hAnsi="Bookman Old Style"/>
          <w:b w:val="0"/>
          <w:w w:val="80"/>
          <w:position w:val="15"/>
        </w:rPr>
        <w:t>1</w:t>
      </w:r>
      <w:r>
        <w:rPr>
          <w:rFonts w:ascii="Bookman Old Style" w:hAnsi="Bookman Old Style"/>
          <w:b w:val="0"/>
          <w:spacing w:val="5"/>
          <w:w w:val="80"/>
          <w:position w:val="15"/>
        </w:rPr>
        <w:t>0</w:t>
      </w:r>
      <w:r>
        <w:rPr>
          <w:rFonts w:ascii="Bookman Old Style" w:hAnsi="Bookman Old Style"/>
          <w:b w:val="0"/>
          <w:w w:val="85"/>
          <w:position w:val="17"/>
          <w:sz w:val="13"/>
        </w:rPr>
        <w:t>6</w:t>
      </w:r>
      <w:r>
        <w:rPr>
          <w:rFonts w:ascii="Bookman Old Style" w:hAnsi="Bookman Old Style"/>
          <w:b w:val="0"/>
          <w:position w:val="17"/>
          <w:sz w:val="13"/>
        </w:rPr>
        <w:t> </w:t>
      </w:r>
      <w:r>
        <w:rPr>
          <w:rFonts w:ascii="Bookman Old Style" w:hAnsi="Bookman Old Style"/>
          <w:b w:val="0"/>
          <w:spacing w:val="-15"/>
          <w:position w:val="17"/>
          <w:sz w:val="13"/>
        </w:rPr>
        <w:t> </w:t>
      </w:r>
      <w:r>
        <w:rPr>
          <w:rFonts w:ascii="Symbol" w:hAnsi="Symbol"/>
          <w:spacing w:val="-106"/>
          <w:w w:val="99"/>
        </w:rPr>
        <w:t></w:t>
      </w:r>
      <w:r>
        <w:rPr>
          <w:rFonts w:ascii="宋体" w:hAnsi="宋体"/>
          <w:spacing w:val="-52"/>
          <w:w w:val="99"/>
        </w:rPr>
        <w:t>（</w:t>
      </w:r>
      <w:r>
        <w:rPr>
          <w:rFonts w:ascii="Bookman Old Style" w:hAnsi="Bookman Old Style"/>
          <w:b w:val="0"/>
          <w:spacing w:val="16"/>
          <w:w w:val="80"/>
        </w:rPr>
        <w:t>1</w:t>
      </w:r>
      <w:r>
        <w:rPr>
          <w:rFonts w:ascii="Symbol" w:hAnsi="Symbol"/>
          <w:spacing w:val="-4"/>
          <w:w w:val="99"/>
        </w:rPr>
        <w:t></w:t>
      </w:r>
    </w:p>
    <w:p>
      <w:pPr>
        <w:pStyle w:val="BodyText"/>
        <w:spacing w:line="40" w:lineRule="exact"/>
        <w:ind w:left="4879"/>
        <w:rPr>
          <w:rFonts w:ascii="Symbol" w:hAnsi="Symbol"/>
          <w:sz w:val="4"/>
        </w:rPr>
      </w:pPr>
      <w:r>
        <w:rPr>
          <w:rFonts w:ascii="Symbol" w:hAnsi="Symbol"/>
          <w:position w:val="0"/>
          <w:sz w:val="4"/>
        </w:rPr>
        <w:drawing>
          <wp:inline distT="0" distB="0" distL="0" distR="0">
            <wp:extent cx="576452" cy="25431"/>
            <wp:effectExtent l="0" t="0" r="0" b="0"/>
            <wp:docPr id="147" name="image168.png"/>
            <wp:cNvGraphicFramePr>
              <a:graphicFrameLocks noChangeAspect="1"/>
            </wp:cNvGraphicFramePr>
            <a:graphic>
              <a:graphicData uri="http://schemas.openxmlformats.org/drawingml/2006/picture">
                <pic:pic>
                  <pic:nvPicPr>
                    <pic:cNvPr id="148" name="image168.png"/>
                    <pic:cNvPicPr/>
                  </pic:nvPicPr>
                  <pic:blipFill>
                    <a:blip r:embed="rId178" cstate="print"/>
                    <a:stretch>
                      <a:fillRect/>
                    </a:stretch>
                  </pic:blipFill>
                  <pic:spPr>
                    <a:xfrm>
                      <a:off x="0" y="0"/>
                      <a:ext cx="576452" cy="25431"/>
                    </a:xfrm>
                    <a:prstGeom prst="rect">
                      <a:avLst/>
                    </a:prstGeom>
                  </pic:spPr>
                </pic:pic>
              </a:graphicData>
            </a:graphic>
          </wp:inline>
        </w:drawing>
      </w:r>
      <w:r>
        <w:rPr>
          <w:rFonts w:ascii="Symbol" w:hAnsi="Symbol"/>
          <w:position w:val="0"/>
          <w:sz w:val="4"/>
        </w:rPr>
      </w:r>
    </w:p>
    <w:p>
      <w:pPr>
        <w:spacing w:line="105" w:lineRule="auto" w:before="228"/>
        <w:ind w:left="141" w:right="0" w:firstLine="0"/>
        <w:jc w:val="left"/>
        <w:rPr>
          <w:rFonts w:ascii="宋体" w:eastAsia="宋体" w:hint="eastAsia"/>
          <w:sz w:val="24"/>
        </w:rPr>
      </w:pPr>
      <w:r>
        <w:rPr/>
        <w:br w:type="column"/>
      </w:r>
      <w:r>
        <w:rPr>
          <w:rFonts w:ascii="Bookman Old Style" w:eastAsia="Bookman Old Style"/>
          <w:b w:val="0"/>
          <w:sz w:val="24"/>
        </w:rPr>
        <w:t>465-35 </w:t>
      </w:r>
      <w:r>
        <w:rPr>
          <w:rFonts w:ascii="宋体" w:eastAsia="宋体" w:hint="eastAsia"/>
          <w:position w:val="-14"/>
          <w:sz w:val="24"/>
        </w:rPr>
        <w:t>）</w:t>
      </w:r>
    </w:p>
    <w:p>
      <w:pPr>
        <w:pStyle w:val="BodyText"/>
        <w:spacing w:line="40" w:lineRule="exact"/>
        <w:ind w:left="2"/>
        <w:rPr>
          <w:rFonts w:ascii="宋体"/>
          <w:sz w:val="4"/>
        </w:rPr>
      </w:pPr>
      <w:r>
        <w:rPr>
          <w:rFonts w:ascii="宋体"/>
          <w:position w:val="0"/>
          <w:sz w:val="4"/>
        </w:rPr>
        <w:drawing>
          <wp:inline distT="0" distB="0" distL="0" distR="0">
            <wp:extent cx="610362" cy="25431"/>
            <wp:effectExtent l="0" t="0" r="0" b="0"/>
            <wp:docPr id="149" name="image169.png"/>
            <wp:cNvGraphicFramePr>
              <a:graphicFrameLocks noChangeAspect="1"/>
            </wp:cNvGraphicFramePr>
            <a:graphic>
              <a:graphicData uri="http://schemas.openxmlformats.org/drawingml/2006/picture">
                <pic:pic>
                  <pic:nvPicPr>
                    <pic:cNvPr id="150" name="image169.png"/>
                    <pic:cNvPicPr/>
                  </pic:nvPicPr>
                  <pic:blipFill>
                    <a:blip r:embed="rId179" cstate="print"/>
                    <a:stretch>
                      <a:fillRect/>
                    </a:stretch>
                  </pic:blipFill>
                  <pic:spPr>
                    <a:xfrm>
                      <a:off x="0" y="0"/>
                      <a:ext cx="610362" cy="25431"/>
                    </a:xfrm>
                    <a:prstGeom prst="rect">
                      <a:avLst/>
                    </a:prstGeom>
                  </pic:spPr>
                </pic:pic>
              </a:graphicData>
            </a:graphic>
          </wp:inline>
        </w:drawing>
      </w:r>
      <w:r>
        <w:rPr>
          <w:rFonts w:ascii="宋体"/>
          <w:position w:val="0"/>
          <w:sz w:val="4"/>
        </w:rPr>
      </w:r>
    </w:p>
    <w:p>
      <w:pPr>
        <w:spacing w:after="0" w:line="40" w:lineRule="exact"/>
        <w:rPr>
          <w:rFonts w:ascii="宋体"/>
          <w:sz w:val="4"/>
        </w:rPr>
        <w:sectPr>
          <w:type w:val="continuous"/>
          <w:pgSz w:w="11910" w:h="16840"/>
          <w:pgMar w:top="900" w:bottom="280" w:left="320" w:right="320"/>
          <w:cols w:num="2" w:equalWidth="0">
            <w:col w:w="6290" w:space="40"/>
            <w:col w:w="4940"/>
          </w:cols>
        </w:sectPr>
      </w:pPr>
    </w:p>
    <w:p>
      <w:pPr>
        <w:tabs>
          <w:tab w:pos="4932" w:val="left" w:leader="none"/>
          <w:tab w:pos="7264" w:val="right" w:leader="none"/>
        </w:tabs>
        <w:spacing w:line="254" w:lineRule="exact" w:before="0"/>
        <w:ind w:left="4037" w:right="0" w:firstLine="0"/>
        <w:jc w:val="left"/>
        <w:rPr>
          <w:rFonts w:ascii="Bookman Old Style" w:hAnsi="Bookman Old Style"/>
          <w:b w:val="0"/>
          <w:sz w:val="24"/>
        </w:rPr>
      </w:pPr>
      <w:r>
        <w:rPr>
          <w:rFonts w:ascii="Bookman Old Style" w:hAnsi="Bookman Old Style"/>
          <w:b w:val="0"/>
          <w:w w:val="95"/>
          <w:position w:val="4"/>
          <w:sz w:val="13"/>
        </w:rPr>
        <w:t>j</w:t>
        <w:tab/>
      </w:r>
      <w:r>
        <w:rPr>
          <w:rFonts w:ascii="Bookman Old Style" w:hAnsi="Bookman Old Style"/>
          <w:b w:val="0"/>
          <w:w w:val="95"/>
          <w:sz w:val="24"/>
        </w:rPr>
        <w:t>465</w:t>
      </w:r>
      <w:r>
        <w:rPr>
          <w:rFonts w:ascii="Bookman Old Style" w:hAnsi="Bookman Old Style"/>
          <w:b w:val="0"/>
          <w:spacing w:val="-52"/>
          <w:w w:val="95"/>
          <w:sz w:val="24"/>
        </w:rPr>
        <w:t> </w:t>
      </w:r>
      <w:r>
        <w:rPr>
          <w:rFonts w:ascii="Symbol" w:hAnsi="Symbol"/>
          <w:w w:val="95"/>
          <w:sz w:val="24"/>
        </w:rPr>
        <w:t></w:t>
      </w:r>
      <w:r>
        <w:rPr>
          <w:rFonts w:ascii="Times New Roman" w:hAnsi="Times New Roman"/>
          <w:spacing w:val="-36"/>
          <w:w w:val="95"/>
          <w:sz w:val="24"/>
        </w:rPr>
        <w:t> </w:t>
      </w:r>
      <w:r>
        <w:rPr>
          <w:rFonts w:ascii="Bookman Old Style" w:hAnsi="Bookman Old Style"/>
          <w:b w:val="0"/>
          <w:w w:val="95"/>
          <w:sz w:val="24"/>
        </w:rPr>
        <w:t>35</w:t>
        <w:tab/>
        <w:t>4600-500</w:t>
      </w:r>
    </w:p>
    <w:p>
      <w:pPr>
        <w:pStyle w:val="BodyText"/>
        <w:spacing w:before="11"/>
        <w:rPr>
          <w:rFonts w:ascii="Bookman Old Style"/>
          <w:b w:val="0"/>
          <w:sz w:val="19"/>
        </w:rPr>
      </w:pPr>
    </w:p>
    <w:p>
      <w:pPr>
        <w:spacing w:before="0"/>
        <w:ind w:left="279" w:right="0" w:firstLine="0"/>
        <w:jc w:val="left"/>
        <w:rPr>
          <w:sz w:val="23"/>
        </w:rPr>
      </w:pPr>
      <w:r>
        <w:rPr>
          <w:rFonts w:ascii="幼圆"/>
          <w:position w:val="1"/>
          <w:sz w:val="19"/>
        </w:rPr>
        <w:t>=928.95 </w:t>
      </w:r>
      <w:r>
        <w:rPr>
          <w:sz w:val="23"/>
        </w:rPr>
        <w:t>kN</w:t>
      </w:r>
    </w:p>
    <w:p>
      <w:pPr>
        <w:pStyle w:val="BodyText"/>
        <w:spacing w:before="106"/>
        <w:ind w:left="707"/>
      </w:pPr>
      <w:r>
        <w:rPr/>
        <w:t>(2）节点核心区截面验算</w:t>
      </w:r>
    </w:p>
    <w:p>
      <w:pPr>
        <w:pStyle w:val="BodyText"/>
        <w:spacing w:line="324" w:lineRule="auto" w:before="106"/>
        <w:ind w:left="246" w:right="259" w:firstLine="460"/>
      </w:pPr>
      <w:r>
        <w:rPr/>
        <w:t>在节点设计中，首先要验算节点截面的限制条件，以防节点截面太小,核心区混凝土承受过大斜压应力致使节点混凝土先被压碎而破坏。</w:t>
      </w:r>
    </w:p>
    <w:p>
      <w:pPr>
        <w:pStyle w:val="BodyText"/>
        <w:spacing w:before="3"/>
        <w:ind w:left="246"/>
      </w:pPr>
      <w:r>
        <w:rPr/>
        <w:t>框架节点承受水平截面应符合如下条件:</w:t>
      </w:r>
    </w:p>
    <w:p>
      <w:pPr>
        <w:pStyle w:val="BodyText"/>
        <w:spacing w:line="289" w:lineRule="exact" w:before="147" w:after="9"/>
        <w:ind w:right="1"/>
        <w:jc w:val="center"/>
        <w:rPr>
          <w:rFonts w:ascii="Bookman Old Style" w:hAnsi="Bookman Old Style"/>
          <w:b w:val="0"/>
        </w:rPr>
      </w:pPr>
      <w:r>
        <w:rPr>
          <w:rFonts w:ascii="Bookman Old Style" w:hAnsi="Bookman Old Style"/>
          <w:b w:val="0"/>
        </w:rPr>
        <w:t>V </w:t>
      </w:r>
      <w:r>
        <w:rPr>
          <w:rFonts w:ascii="Symbol" w:hAnsi="Symbol"/>
        </w:rPr>
        <w:t></w:t>
      </w:r>
      <w:r>
        <w:rPr>
          <w:rFonts w:ascii="Times New Roman" w:hAnsi="Times New Roman"/>
        </w:rPr>
        <w:t>  </w:t>
      </w:r>
      <w:r>
        <w:rPr>
          <w:rFonts w:ascii="Bookman Old Style" w:hAnsi="Bookman Old Style"/>
          <w:b w:val="0"/>
          <w:position w:val="15"/>
        </w:rPr>
        <w:t>1 </w:t>
      </w:r>
      <w:r>
        <w:rPr>
          <w:rFonts w:ascii="宋体" w:hAnsi="宋体"/>
          <w:spacing w:val="-6"/>
        </w:rPr>
        <w:t>（</w:t>
      </w:r>
      <w:r>
        <w:rPr>
          <w:rFonts w:ascii="Bookman Old Style" w:hAnsi="Bookman Old Style"/>
          <w:b w:val="0"/>
          <w:spacing w:val="-6"/>
        </w:rPr>
        <w:t>0.30</w:t>
      </w:r>
      <w:r>
        <w:rPr>
          <w:rFonts w:ascii="Symbol" w:hAnsi="Symbol"/>
          <w:spacing w:val="-6"/>
          <w:position w:val="1"/>
          <w:sz w:val="25"/>
        </w:rPr>
        <w:t></w:t>
      </w:r>
      <w:r>
        <w:rPr>
          <w:rFonts w:ascii="Times New Roman" w:hAnsi="Times New Roman"/>
          <w:spacing w:val="-6"/>
          <w:position w:val="1"/>
          <w:sz w:val="25"/>
        </w:rPr>
        <w:t> </w:t>
      </w:r>
      <w:r>
        <w:rPr>
          <w:rFonts w:ascii="Bookman Old Style" w:hAnsi="Bookman Old Style"/>
          <w:b w:val="0"/>
        </w:rPr>
        <w:t>f b h</w:t>
      </w:r>
      <w:r>
        <w:rPr>
          <w:rFonts w:ascii="Bookman Old Style" w:hAnsi="Bookman Old Style"/>
          <w:b w:val="0"/>
          <w:spacing w:val="-48"/>
        </w:rPr>
        <w:t> </w:t>
      </w:r>
      <w:r>
        <w:rPr>
          <w:rFonts w:ascii="Symbol" w:hAnsi="Symbol"/>
          <w:position w:val="1"/>
          <w:sz w:val="25"/>
        </w:rPr>
        <w:t></w:t>
      </w:r>
      <w:r>
        <w:rPr>
          <w:rFonts w:ascii="Times New Roman" w:hAnsi="Times New Roman"/>
          <w:position w:val="1"/>
          <w:sz w:val="25"/>
        </w:rPr>
        <w:t> </w:t>
      </w:r>
      <w:r>
        <w:rPr>
          <w:rFonts w:ascii="Bookman Old Style" w:hAnsi="Bookman Old Style"/>
          <w:b w:val="0"/>
        </w:rPr>
        <w:t>)</w:t>
      </w:r>
    </w:p>
    <w:p>
      <w:pPr>
        <w:pStyle w:val="BodyText"/>
        <w:spacing w:line="40" w:lineRule="exact"/>
        <w:ind w:left="4892"/>
        <w:rPr>
          <w:rFonts w:ascii="Bookman Old Style"/>
          <w:sz w:val="4"/>
        </w:rPr>
      </w:pPr>
      <w:r>
        <w:rPr>
          <w:rFonts w:ascii="Bookman Old Style"/>
          <w:position w:val="0"/>
          <w:sz w:val="4"/>
        </w:rPr>
        <w:drawing>
          <wp:inline distT="0" distB="0" distL="0" distR="0">
            <wp:extent cx="237362" cy="25431"/>
            <wp:effectExtent l="0" t="0" r="0" b="0"/>
            <wp:docPr id="151" name="image157.png"/>
            <wp:cNvGraphicFramePr>
              <a:graphicFrameLocks noChangeAspect="1"/>
            </wp:cNvGraphicFramePr>
            <a:graphic>
              <a:graphicData uri="http://schemas.openxmlformats.org/drawingml/2006/picture">
                <pic:pic>
                  <pic:nvPicPr>
                    <pic:cNvPr id="152" name="image157.png"/>
                    <pic:cNvPicPr/>
                  </pic:nvPicPr>
                  <pic:blipFill>
                    <a:blip r:embed="rId167" cstate="print"/>
                    <a:stretch>
                      <a:fillRect/>
                    </a:stretch>
                  </pic:blipFill>
                  <pic:spPr>
                    <a:xfrm>
                      <a:off x="0" y="0"/>
                      <a:ext cx="237362" cy="25431"/>
                    </a:xfrm>
                    <a:prstGeom prst="rect">
                      <a:avLst/>
                    </a:prstGeom>
                  </pic:spPr>
                </pic:pic>
              </a:graphicData>
            </a:graphic>
          </wp:inline>
        </w:drawing>
      </w:r>
      <w:r>
        <w:rPr>
          <w:rFonts w:ascii="Bookman Old Style"/>
          <w:position w:val="0"/>
          <w:sz w:val="4"/>
        </w:rPr>
      </w:r>
    </w:p>
    <w:p>
      <w:pPr>
        <w:tabs>
          <w:tab w:pos="361" w:val="left" w:leader="none"/>
          <w:tab w:pos="1399" w:val="left" w:leader="none"/>
        </w:tabs>
        <w:spacing w:line="250" w:lineRule="exact" w:before="0"/>
        <w:ind w:left="58" w:right="0" w:firstLine="0"/>
        <w:jc w:val="center"/>
        <w:rPr>
          <w:rFonts w:ascii="Bookman Old Style" w:hAnsi="Bookman Old Style"/>
          <w:b w:val="0"/>
          <w:sz w:val="13"/>
        </w:rPr>
      </w:pPr>
      <w:r>
        <w:rPr>
          <w:rFonts w:ascii="Bookman Old Style" w:hAnsi="Bookman Old Style"/>
          <w:b w:val="0"/>
          <w:sz w:val="13"/>
        </w:rPr>
        <w:t>j</w:t>
        <w:tab/>
      </w:r>
      <w:r>
        <w:rPr>
          <w:rFonts w:ascii="Symbol" w:hAnsi="Symbol"/>
          <w:position w:val="-2"/>
          <w:sz w:val="25"/>
        </w:rPr>
        <w:t></w:t>
      </w:r>
      <w:r>
        <w:rPr>
          <w:rFonts w:ascii="Times New Roman" w:hAnsi="Times New Roman"/>
          <w:position w:val="-2"/>
          <w:sz w:val="25"/>
        </w:rPr>
        <w:tab/>
      </w:r>
      <w:r>
        <w:rPr>
          <w:rFonts w:ascii="Bookman Old Style" w:hAnsi="Bookman Old Style"/>
          <w:b w:val="0"/>
          <w:sz w:val="13"/>
        </w:rPr>
        <w:t>j  c    j    j </w:t>
      </w:r>
      <w:r>
        <w:rPr>
          <w:rFonts w:ascii="Bookman Old Style" w:hAnsi="Bookman Old Style"/>
          <w:b w:val="0"/>
          <w:spacing w:val="37"/>
          <w:sz w:val="13"/>
        </w:rPr>
        <w:t> </w:t>
      </w:r>
      <w:r>
        <w:rPr>
          <w:rFonts w:ascii="Bookman Old Style" w:hAnsi="Bookman Old Style"/>
          <w:b w:val="0"/>
          <w:sz w:val="13"/>
        </w:rPr>
        <w:t>c</w:t>
      </w:r>
    </w:p>
    <w:p>
      <w:pPr>
        <w:spacing w:line="141" w:lineRule="exact" w:before="0"/>
        <w:ind w:left="0" w:right="1030" w:firstLine="0"/>
        <w:jc w:val="center"/>
        <w:rPr>
          <w:rFonts w:ascii="Bookman Old Style"/>
          <w:b w:val="0"/>
          <w:sz w:val="13"/>
        </w:rPr>
      </w:pPr>
      <w:r>
        <w:rPr>
          <w:rFonts w:ascii="Bookman Old Style"/>
          <w:b w:val="0"/>
          <w:sz w:val="13"/>
        </w:rPr>
        <w:t>RE</w:t>
      </w:r>
    </w:p>
    <w:p>
      <w:pPr>
        <w:spacing w:after="0" w:line="141" w:lineRule="exact"/>
        <w:jc w:val="center"/>
        <w:rPr>
          <w:rFonts w:ascii="Bookman Old Style"/>
          <w:sz w:val="13"/>
        </w:rPr>
        <w:sectPr>
          <w:type w:val="continuous"/>
          <w:pgSz w:w="11910" w:h="16840"/>
          <w:pgMar w:top="900" w:bottom="280" w:left="320" w:right="320"/>
        </w:sectPr>
      </w:pPr>
    </w:p>
    <w:p>
      <w:pPr>
        <w:pStyle w:val="BodyText"/>
        <w:tabs>
          <w:tab w:pos="975" w:val="left" w:leader="none"/>
        </w:tabs>
        <w:spacing w:line="269" w:lineRule="exact" w:before="226"/>
        <w:ind w:left="246"/>
        <w:rPr>
          <w:rFonts w:ascii="Bookman Old Style" w:eastAsia="Bookman Old Style"/>
          <w:b w:val="0"/>
        </w:rPr>
      </w:pPr>
      <w:r>
        <w:rPr/>
        <w:t>式中</w:t>
        <w:tab/>
      </w:r>
      <w:r>
        <w:rPr>
          <w:rFonts w:ascii="Bookman Old Style" w:eastAsia="Bookman Old Style"/>
          <w:b w:val="0"/>
          <w:position w:val="1"/>
        </w:rPr>
        <w:t>b</w:t>
      </w:r>
    </w:p>
    <w:p>
      <w:pPr>
        <w:spacing w:line="127" w:lineRule="exact" w:before="0"/>
        <w:ind w:left="0" w:right="0" w:firstLine="0"/>
        <w:jc w:val="right"/>
        <w:rPr>
          <w:rFonts w:ascii="Bookman Old Style"/>
          <w:b w:val="0"/>
          <w:sz w:val="13"/>
        </w:rPr>
      </w:pPr>
      <w:r>
        <w:rPr>
          <w:rFonts w:ascii="Bookman Old Style"/>
          <w:b w:val="0"/>
          <w:w w:val="96"/>
          <w:sz w:val="13"/>
        </w:rPr>
        <w:t>j</w:t>
      </w:r>
    </w:p>
    <w:p>
      <w:pPr>
        <w:pStyle w:val="BodyText"/>
        <w:spacing w:line="393" w:lineRule="exact" w:before="70"/>
        <w:ind w:left="-1"/>
        <w:rPr>
          <w:rFonts w:ascii="Bookman Old Style" w:hAnsi="Bookman Old Style" w:eastAsia="Bookman Old Style"/>
          <w:b w:val="0"/>
        </w:rPr>
      </w:pPr>
      <w:r>
        <w:rPr/>
        <w:br w:type="column"/>
      </w:r>
      <w:r>
        <w:rPr>
          <w:spacing w:val="-8"/>
        </w:rPr>
        <w:t>——节点水平截面的宽度，当验算方向的梁截面宽度不小于该侧柱的 </w:t>
      </w:r>
      <w:r>
        <w:rPr>
          <w:rFonts w:ascii="Bookman Old Style" w:hAnsi="Bookman Old Style" w:eastAsia="Bookman Old Style"/>
          <w:b w:val="0"/>
          <w:position w:val="16"/>
          <w:sz w:val="24"/>
        </w:rPr>
        <w:t>1 </w:t>
      </w:r>
      <w:r>
        <w:rPr>
          <w:spacing w:val="-7"/>
        </w:rPr>
        <w:t>时，取</w:t>
      </w:r>
      <w:r>
        <w:rPr>
          <w:rFonts w:ascii="Bookman Old Style" w:hAnsi="Bookman Old Style" w:eastAsia="Bookman Old Style"/>
          <w:b w:val="0"/>
          <w:position w:val="1"/>
        </w:rPr>
        <w:t>b</w:t>
      </w:r>
    </w:p>
    <w:p>
      <w:pPr>
        <w:tabs>
          <w:tab w:pos="1000" w:val="left" w:leader="none"/>
        </w:tabs>
        <w:spacing w:line="224" w:lineRule="exact" w:before="0"/>
        <w:ind w:left="0" w:right="0" w:firstLine="0"/>
        <w:jc w:val="right"/>
        <w:rPr>
          <w:rFonts w:ascii="Bookman Old Style"/>
          <w:b w:val="0"/>
          <w:sz w:val="13"/>
        </w:rPr>
      </w:pPr>
      <w:r>
        <w:rPr/>
        <w:drawing>
          <wp:anchor distT="0" distB="0" distL="0" distR="0" allowOverlap="1" layoutInCell="1" locked="0" behindDoc="1" simplePos="0" relativeHeight="236520448">
            <wp:simplePos x="0" y="0"/>
            <wp:positionH relativeFrom="page">
              <wp:posOffset>5333602</wp:posOffset>
            </wp:positionH>
            <wp:positionV relativeFrom="paragraph">
              <wp:posOffset>-52655</wp:posOffset>
            </wp:positionV>
            <wp:extent cx="110058" cy="25398"/>
            <wp:effectExtent l="0" t="0" r="0" b="0"/>
            <wp:wrapNone/>
            <wp:docPr id="153" name="image144.png"/>
            <wp:cNvGraphicFramePr>
              <a:graphicFrameLocks noChangeAspect="1"/>
            </wp:cNvGraphicFramePr>
            <a:graphic>
              <a:graphicData uri="http://schemas.openxmlformats.org/drawingml/2006/picture">
                <pic:pic>
                  <pic:nvPicPr>
                    <pic:cNvPr id="154" name="image144.png"/>
                    <pic:cNvPicPr/>
                  </pic:nvPicPr>
                  <pic:blipFill>
                    <a:blip r:embed="rId154" cstate="print"/>
                    <a:stretch>
                      <a:fillRect/>
                    </a:stretch>
                  </pic:blipFill>
                  <pic:spPr>
                    <a:xfrm>
                      <a:off x="0" y="0"/>
                      <a:ext cx="110058" cy="25398"/>
                    </a:xfrm>
                    <a:prstGeom prst="rect">
                      <a:avLst/>
                    </a:prstGeom>
                  </pic:spPr>
                </pic:pic>
              </a:graphicData>
            </a:graphic>
          </wp:anchor>
        </w:drawing>
      </w:r>
      <w:r>
        <w:rPr>
          <w:rFonts w:ascii="Bookman Old Style"/>
          <w:b w:val="0"/>
          <w:position w:val="-3"/>
          <w:sz w:val="24"/>
        </w:rPr>
        <w:t>2</w:t>
        <w:tab/>
      </w:r>
      <w:r>
        <w:rPr>
          <w:rFonts w:ascii="Bookman Old Style"/>
          <w:b w:val="0"/>
          <w:w w:val="95"/>
          <w:sz w:val="13"/>
        </w:rPr>
        <w:t>j</w:t>
      </w:r>
    </w:p>
    <w:p>
      <w:pPr>
        <w:pStyle w:val="BodyText"/>
        <w:spacing w:before="3"/>
        <w:rPr>
          <w:rFonts w:ascii="Bookman Old Style"/>
          <w:b w:val="0"/>
          <w:sz w:val="19"/>
        </w:rPr>
      </w:pPr>
      <w:r>
        <w:rPr/>
        <w:br w:type="column"/>
      </w:r>
      <w:r>
        <w:rPr>
          <w:rFonts w:ascii="Bookman Old Style"/>
          <w:b w:val="0"/>
          <w:sz w:val="19"/>
        </w:rPr>
      </w:r>
    </w:p>
    <w:p>
      <w:pPr>
        <w:pStyle w:val="BodyText"/>
      </w:pPr>
      <w:r>
        <w:rPr/>
        <w:t>等于框架柱的宽度</w:t>
      </w:r>
    </w:p>
    <w:p>
      <w:pPr>
        <w:spacing w:after="0"/>
        <w:sectPr>
          <w:type w:val="continuous"/>
          <w:pgSz w:w="11910" w:h="16840"/>
          <w:pgMar w:top="900" w:bottom="280" w:left="320" w:right="320"/>
          <w:cols w:num="3" w:equalWidth="0">
            <w:col w:w="1158" w:space="40"/>
            <w:col w:w="7940" w:space="39"/>
            <w:col w:w="2093"/>
          </w:cols>
        </w:sectPr>
      </w:pPr>
    </w:p>
    <w:p>
      <w:pPr>
        <w:pStyle w:val="BodyText"/>
        <w:spacing w:line="270" w:lineRule="exact" w:before="143"/>
        <w:ind w:left="1779"/>
        <w:rPr>
          <w:rFonts w:ascii="Bookman Old Style" w:eastAsia="Bookman Old Style"/>
          <w:b w:val="0"/>
        </w:rPr>
      </w:pPr>
      <w:r>
        <w:rPr>
          <w:rFonts w:ascii="Bookman Old Style" w:eastAsia="Bookman Old Style"/>
          <w:b w:val="0"/>
          <w:position w:val="1"/>
        </w:rPr>
        <w:t>b </w:t>
      </w:r>
      <w:r>
        <w:rPr/>
        <w:t>，其它为</w:t>
      </w:r>
      <w:r>
        <w:rPr>
          <w:rFonts w:ascii="Bookman Old Style" w:eastAsia="Bookman Old Style"/>
          <w:b w:val="0"/>
          <w:position w:val="1"/>
        </w:rPr>
        <w:t>b</w:t>
      </w:r>
    </w:p>
    <w:p>
      <w:pPr>
        <w:tabs>
          <w:tab w:pos="3102" w:val="left" w:leader="none"/>
        </w:tabs>
        <w:spacing w:line="128" w:lineRule="exact" w:before="0"/>
        <w:ind w:left="1909" w:right="0" w:firstLine="0"/>
        <w:jc w:val="left"/>
        <w:rPr>
          <w:rFonts w:ascii="Bookman Old Style"/>
          <w:b w:val="0"/>
          <w:sz w:val="13"/>
        </w:rPr>
      </w:pPr>
      <w:r>
        <w:rPr>
          <w:rFonts w:ascii="Bookman Old Style"/>
          <w:b w:val="0"/>
          <w:sz w:val="13"/>
        </w:rPr>
        <w:t>c</w:t>
        <w:tab/>
      </w:r>
      <w:r>
        <w:rPr>
          <w:rFonts w:ascii="Bookman Old Style"/>
          <w:b w:val="0"/>
          <w:spacing w:val="-20"/>
          <w:sz w:val="13"/>
        </w:rPr>
        <w:t>j</w:t>
      </w:r>
    </w:p>
    <w:p>
      <w:pPr>
        <w:pStyle w:val="BodyText"/>
        <w:spacing w:before="143"/>
        <w:ind w:left="-1"/>
      </w:pPr>
      <w:r>
        <w:rPr/>
        <w:br w:type="column"/>
      </w:r>
      <w:r>
        <w:rPr/>
        <w:t>=500mm</w:t>
      </w:r>
    </w:p>
    <w:p>
      <w:pPr>
        <w:spacing w:after="0"/>
        <w:sectPr>
          <w:type w:val="continuous"/>
          <w:pgSz w:w="11910" w:h="16840"/>
          <w:pgMar w:top="900" w:bottom="280" w:left="320" w:right="320"/>
          <w:cols w:num="2" w:equalWidth="0">
            <w:col w:w="3140" w:space="40"/>
            <w:col w:w="8090"/>
          </w:cols>
        </w:sectPr>
      </w:pPr>
    </w:p>
    <w:p>
      <w:pPr>
        <w:pStyle w:val="BodyText"/>
        <w:spacing w:line="269" w:lineRule="exact" w:before="186"/>
        <w:ind w:left="809"/>
        <w:rPr>
          <w:rFonts w:ascii="Bookman Old Style" w:hAnsi="Bookman Old Style" w:eastAsia="Bookman Old Style"/>
          <w:b w:val="0"/>
        </w:rPr>
      </w:pPr>
      <w:r>
        <w:rPr>
          <w:rFonts w:ascii="Bookman Old Style" w:hAnsi="Bookman Old Style" w:eastAsia="Bookman Old Style"/>
          <w:b w:val="0"/>
          <w:position w:val="1"/>
        </w:rPr>
        <w:t>h </w:t>
      </w:r>
      <w:r>
        <w:rPr/>
        <w:t>——框架节点水平截面的宽度,当采用验算方向的柱截面高度，即</w:t>
      </w:r>
      <w:r>
        <w:rPr>
          <w:rFonts w:ascii="Bookman Old Style" w:hAnsi="Bookman Old Style" w:eastAsia="Bookman Old Style"/>
          <w:b w:val="0"/>
          <w:position w:val="1"/>
        </w:rPr>
        <w:t>h</w:t>
      </w:r>
    </w:p>
    <w:p>
      <w:pPr>
        <w:tabs>
          <w:tab w:pos="7771" w:val="left" w:leader="none"/>
        </w:tabs>
        <w:spacing w:line="49" w:lineRule="exact" w:before="0"/>
        <w:ind w:left="961" w:right="0" w:firstLine="0"/>
        <w:jc w:val="left"/>
        <w:rPr>
          <w:rFonts w:ascii="Bookman Old Style"/>
          <w:b w:val="0"/>
          <w:sz w:val="13"/>
        </w:rPr>
      </w:pPr>
      <w:r>
        <w:rPr>
          <w:rFonts w:ascii="Bookman Old Style"/>
          <w:b w:val="0"/>
          <w:sz w:val="13"/>
        </w:rPr>
        <w:t>j</w:t>
        <w:tab/>
      </w:r>
      <w:r>
        <w:rPr>
          <w:rFonts w:ascii="Bookman Old Style"/>
          <w:b w:val="0"/>
          <w:spacing w:val="-20"/>
          <w:sz w:val="13"/>
        </w:rPr>
        <w:t>j</w:t>
      </w:r>
    </w:p>
    <w:p>
      <w:pPr>
        <w:pStyle w:val="BodyText"/>
        <w:spacing w:before="175"/>
        <w:ind w:left="34"/>
      </w:pPr>
      <w:r>
        <w:rPr/>
        <w:br w:type="column"/>
      </w:r>
      <w:r>
        <w:rPr>
          <w:rFonts w:ascii="Symbol" w:hAnsi="Symbol" w:eastAsia="Symbol"/>
          <w:position w:val="1"/>
        </w:rPr>
        <w:t></w:t>
      </w:r>
      <w:r>
        <w:rPr>
          <w:rFonts w:ascii="Times New Roman" w:hAnsi="Times New Roman" w:eastAsia="Times New Roman"/>
          <w:position w:val="1"/>
        </w:rPr>
        <w:t> </w:t>
      </w:r>
      <w:r>
        <w:rPr>
          <w:rFonts w:ascii="Bookman Old Style" w:hAnsi="Bookman Old Style" w:eastAsia="Bookman Old Style"/>
          <w:b w:val="0"/>
          <w:position w:val="1"/>
        </w:rPr>
        <w:t>500mm </w:t>
      </w:r>
      <w:r>
        <w:rPr/>
        <w:t>；</w:t>
      </w:r>
    </w:p>
    <w:p>
      <w:pPr>
        <w:spacing w:after="0"/>
        <w:sectPr>
          <w:type w:val="continuous"/>
          <w:pgSz w:w="11910" w:h="16840"/>
          <w:pgMar w:top="900" w:bottom="280" w:left="320" w:right="320"/>
          <w:cols w:num="2" w:equalWidth="0">
            <w:col w:w="7810" w:space="40"/>
            <w:col w:w="3420"/>
          </w:cols>
        </w:sectPr>
      </w:pPr>
    </w:p>
    <w:p>
      <w:pPr>
        <w:pStyle w:val="BodyText"/>
        <w:spacing w:line="269" w:lineRule="exact" w:before="143"/>
        <w:ind w:left="779"/>
      </w:pPr>
      <w:r>
        <w:rPr>
          <w:rFonts w:ascii="Symbol" w:hAnsi="Symbol" w:eastAsia="Symbol"/>
          <w:position w:val="2"/>
          <w:sz w:val="19"/>
        </w:rPr>
        <w:t></w:t>
      </w:r>
      <w:r>
        <w:rPr>
          <w:rFonts w:ascii="Times New Roman" w:hAnsi="Times New Roman" w:eastAsia="Times New Roman"/>
          <w:position w:val="2"/>
          <w:sz w:val="19"/>
        </w:rPr>
        <w:t> </w:t>
      </w:r>
      <w:r>
        <w:rPr/>
        <w:t>—-交叉梁对节点约束的影响系数，当四侧各梁截面的宽度不小于该侧柱截面宽度的</w:t>
      </w:r>
    </w:p>
    <w:p>
      <w:pPr>
        <w:spacing w:line="127" w:lineRule="exact" w:before="0"/>
        <w:ind w:left="949" w:right="0" w:firstLine="0"/>
        <w:jc w:val="left"/>
        <w:rPr>
          <w:rFonts w:ascii="Bookman Old Style"/>
          <w:b w:val="0"/>
          <w:sz w:val="13"/>
        </w:rPr>
      </w:pPr>
      <w:r>
        <w:rPr>
          <w:rFonts w:ascii="Bookman Old Style"/>
          <w:b w:val="0"/>
          <w:w w:val="96"/>
          <w:sz w:val="13"/>
        </w:rPr>
        <w:t>j</w:t>
      </w:r>
    </w:p>
    <w:p>
      <w:pPr>
        <w:pStyle w:val="BodyText"/>
        <w:spacing w:line="395" w:lineRule="exact" w:before="72"/>
        <w:ind w:left="1401"/>
      </w:pPr>
      <w:r>
        <w:rPr/>
        <w:drawing>
          <wp:anchor distT="0" distB="0" distL="0" distR="0" allowOverlap="1" layoutInCell="1" locked="0" behindDoc="1" simplePos="0" relativeHeight="236522496">
            <wp:simplePos x="0" y="0"/>
            <wp:positionH relativeFrom="page">
              <wp:posOffset>1989518</wp:posOffset>
            </wp:positionH>
            <wp:positionV relativeFrom="paragraph">
              <wp:posOffset>239032</wp:posOffset>
            </wp:positionV>
            <wp:extent cx="110058" cy="25398"/>
            <wp:effectExtent l="0" t="0" r="0" b="0"/>
            <wp:wrapNone/>
            <wp:docPr id="155" name="image170.png"/>
            <wp:cNvGraphicFramePr>
              <a:graphicFrameLocks noChangeAspect="1"/>
            </wp:cNvGraphicFramePr>
            <a:graphic>
              <a:graphicData uri="http://schemas.openxmlformats.org/drawingml/2006/picture">
                <pic:pic>
                  <pic:nvPicPr>
                    <pic:cNvPr id="156" name="image170.png"/>
                    <pic:cNvPicPr/>
                  </pic:nvPicPr>
                  <pic:blipFill>
                    <a:blip r:embed="rId180" cstate="print"/>
                    <a:stretch>
                      <a:fillRect/>
                    </a:stretch>
                  </pic:blipFill>
                  <pic:spPr>
                    <a:xfrm>
                      <a:off x="0" y="0"/>
                      <a:ext cx="110058" cy="25398"/>
                    </a:xfrm>
                    <a:prstGeom prst="rect">
                      <a:avLst/>
                    </a:prstGeom>
                  </pic:spPr>
                </pic:pic>
              </a:graphicData>
            </a:graphic>
          </wp:anchor>
        </w:drawing>
      </w:r>
      <w:r>
        <w:rPr/>
        <w:t>不小于主梁的 </w:t>
      </w:r>
      <w:r>
        <w:rPr>
          <w:rFonts w:ascii="Bookman Old Style" w:eastAsia="Bookman Old Style"/>
          <w:b w:val="0"/>
          <w:position w:val="16"/>
          <w:sz w:val="24"/>
        </w:rPr>
        <w:t>3 </w:t>
      </w:r>
      <w:r>
        <w:rPr/>
        <w:t>时,取 1.5，其它情况均为 1。</w:t>
      </w:r>
    </w:p>
    <w:p>
      <w:pPr>
        <w:pStyle w:val="Heading2"/>
        <w:spacing w:line="226" w:lineRule="exact"/>
        <w:ind w:left="2838"/>
        <w:rPr>
          <w:rFonts w:ascii="Bookman Old Style"/>
          <w:b w:val="0"/>
        </w:rPr>
      </w:pPr>
      <w:r>
        <w:rPr>
          <w:rFonts w:ascii="Bookman Old Style"/>
          <w:b w:val="0"/>
          <w:w w:val="80"/>
        </w:rPr>
        <w:t>4</w:t>
      </w:r>
    </w:p>
    <w:p>
      <w:pPr>
        <w:spacing w:line="382" w:lineRule="exact" w:before="0"/>
        <w:ind w:left="88" w:right="0" w:firstLine="0"/>
        <w:jc w:val="left"/>
        <w:rPr>
          <w:sz w:val="23"/>
        </w:rPr>
      </w:pPr>
      <w:r>
        <w:rPr/>
        <w:br w:type="column"/>
      </w:r>
      <w:r>
        <w:rPr>
          <w:rFonts w:ascii="Bookman Old Style" w:eastAsia="Bookman Old Style"/>
          <w:b w:val="0"/>
          <w:position w:val="16"/>
          <w:sz w:val="24"/>
        </w:rPr>
        <w:t>1 </w:t>
      </w:r>
      <w:r>
        <w:rPr>
          <w:sz w:val="23"/>
        </w:rPr>
        <w:t>,且次梁高度</w:t>
      </w:r>
    </w:p>
    <w:p>
      <w:pPr>
        <w:pStyle w:val="Heading2"/>
        <w:spacing w:line="226" w:lineRule="exact"/>
        <w:ind w:left="92"/>
        <w:rPr>
          <w:rFonts w:ascii="Bookman Old Style"/>
          <w:b w:val="0"/>
        </w:rPr>
      </w:pPr>
      <w:r>
        <w:rPr/>
        <w:drawing>
          <wp:anchor distT="0" distB="0" distL="0" distR="0" allowOverlap="1" layoutInCell="1" locked="0" behindDoc="1" simplePos="0" relativeHeight="236521472">
            <wp:simplePos x="0" y="0"/>
            <wp:positionH relativeFrom="page">
              <wp:posOffset>6256400</wp:posOffset>
            </wp:positionH>
            <wp:positionV relativeFrom="paragraph">
              <wp:posOffset>-50791</wp:posOffset>
            </wp:positionV>
            <wp:extent cx="110058" cy="25398"/>
            <wp:effectExtent l="0" t="0" r="0" b="0"/>
            <wp:wrapNone/>
            <wp:docPr id="157" name="image170.png"/>
            <wp:cNvGraphicFramePr>
              <a:graphicFrameLocks noChangeAspect="1"/>
            </wp:cNvGraphicFramePr>
            <a:graphic>
              <a:graphicData uri="http://schemas.openxmlformats.org/drawingml/2006/picture">
                <pic:pic>
                  <pic:nvPicPr>
                    <pic:cNvPr id="158" name="image170.png"/>
                    <pic:cNvPicPr/>
                  </pic:nvPicPr>
                  <pic:blipFill>
                    <a:blip r:embed="rId180" cstate="print"/>
                    <a:stretch>
                      <a:fillRect/>
                    </a:stretch>
                  </pic:blipFill>
                  <pic:spPr>
                    <a:xfrm>
                      <a:off x="0" y="0"/>
                      <a:ext cx="110058" cy="25398"/>
                    </a:xfrm>
                    <a:prstGeom prst="rect">
                      <a:avLst/>
                    </a:prstGeom>
                  </pic:spPr>
                </pic:pic>
              </a:graphicData>
            </a:graphic>
          </wp:anchor>
        </w:drawing>
      </w:r>
      <w:r>
        <w:rPr>
          <w:rFonts w:ascii="Bookman Old Style"/>
          <w:b w:val="0"/>
          <w:w w:val="80"/>
        </w:rPr>
        <w:t>2</w:t>
      </w:r>
    </w:p>
    <w:p>
      <w:pPr>
        <w:spacing w:after="0" w:line="226" w:lineRule="exact"/>
        <w:rPr>
          <w:rFonts w:ascii="Bookman Old Style"/>
        </w:rPr>
        <w:sectPr>
          <w:type w:val="continuous"/>
          <w:pgSz w:w="11910" w:h="16840"/>
          <w:pgMar w:top="900" w:bottom="280" w:left="320" w:right="320"/>
          <w:cols w:num="2" w:equalWidth="0">
            <w:col w:w="9427" w:space="40"/>
            <w:col w:w="1803"/>
          </w:cols>
        </w:sectPr>
      </w:pPr>
    </w:p>
    <w:p>
      <w:pPr>
        <w:pStyle w:val="BodyText"/>
        <w:tabs>
          <w:tab w:pos="1045" w:val="left" w:leader="none"/>
        </w:tabs>
        <w:spacing w:line="271" w:lineRule="exact" w:before="105"/>
        <w:ind w:left="691"/>
      </w:pPr>
      <w:r>
        <w:rPr>
          <w:rFonts w:ascii="Symbol" w:hAnsi="Symbol" w:eastAsia="Symbol"/>
          <w:position w:val="2"/>
          <w:sz w:val="19"/>
        </w:rPr>
        <w:t></w:t>
      </w:r>
      <w:r>
        <w:rPr>
          <w:rFonts w:ascii="Times New Roman" w:hAnsi="Times New Roman" w:eastAsia="Times New Roman"/>
          <w:position w:val="2"/>
          <w:sz w:val="19"/>
        </w:rPr>
        <w:tab/>
      </w:r>
      <w:r>
        <w:rPr>
          <w:spacing w:val="-6"/>
        </w:rPr>
        <w:t>—-按受剪构件强度验算 </w:t>
      </w:r>
      <w:r>
        <w:rPr/>
        <w:t>0。85,设计表达式为：</w:t>
      </w:r>
    </w:p>
    <w:p>
      <w:pPr>
        <w:spacing w:line="128" w:lineRule="exact" w:before="0"/>
        <w:ind w:left="818" w:right="0" w:firstLine="0"/>
        <w:jc w:val="left"/>
        <w:rPr>
          <w:rFonts w:ascii="Bookman Old Style"/>
          <w:b w:val="0"/>
          <w:sz w:val="13"/>
        </w:rPr>
      </w:pPr>
      <w:r>
        <w:rPr>
          <w:rFonts w:ascii="Bookman Old Style"/>
          <w:b w:val="0"/>
          <w:sz w:val="13"/>
        </w:rPr>
        <w:t>RE</w:t>
      </w:r>
    </w:p>
    <w:p>
      <w:pPr>
        <w:pStyle w:val="BodyText"/>
        <w:spacing w:before="9"/>
        <w:rPr>
          <w:rFonts w:ascii="Bookman Old Style"/>
          <w:b w:val="0"/>
          <w:sz w:val="18"/>
        </w:rPr>
      </w:pPr>
    </w:p>
    <w:p>
      <w:pPr>
        <w:pStyle w:val="Heading2"/>
        <w:spacing w:line="384" w:lineRule="exact" w:before="88"/>
        <w:ind w:left="439"/>
        <w:rPr>
          <w:rFonts w:ascii="Bookman Old Style" w:hAnsi="Bookman Old Style"/>
          <w:b w:val="0"/>
        </w:rPr>
      </w:pPr>
      <w:r>
        <w:rPr/>
        <w:drawing>
          <wp:anchor distT="0" distB="0" distL="0" distR="0" allowOverlap="1" layoutInCell="1" locked="0" behindDoc="1" simplePos="0" relativeHeight="236523520">
            <wp:simplePos x="0" y="0"/>
            <wp:positionH relativeFrom="page">
              <wp:posOffset>380971</wp:posOffset>
            </wp:positionH>
            <wp:positionV relativeFrom="paragraph">
              <wp:posOffset>253001</wp:posOffset>
            </wp:positionV>
            <wp:extent cx="287845" cy="25398"/>
            <wp:effectExtent l="0" t="0" r="0" b="0"/>
            <wp:wrapNone/>
            <wp:docPr id="159" name="image171.png"/>
            <wp:cNvGraphicFramePr>
              <a:graphicFrameLocks noChangeAspect="1"/>
            </wp:cNvGraphicFramePr>
            <a:graphic>
              <a:graphicData uri="http://schemas.openxmlformats.org/drawingml/2006/picture">
                <pic:pic>
                  <pic:nvPicPr>
                    <pic:cNvPr id="160" name="image171.png"/>
                    <pic:cNvPicPr/>
                  </pic:nvPicPr>
                  <pic:blipFill>
                    <a:blip r:embed="rId181" cstate="print"/>
                    <a:stretch>
                      <a:fillRect/>
                    </a:stretch>
                  </pic:blipFill>
                  <pic:spPr>
                    <a:xfrm>
                      <a:off x="0" y="0"/>
                      <a:ext cx="287845" cy="25398"/>
                    </a:xfrm>
                    <a:prstGeom prst="rect">
                      <a:avLst/>
                    </a:prstGeom>
                  </pic:spPr>
                </pic:pic>
              </a:graphicData>
            </a:graphic>
          </wp:anchor>
        </w:drawing>
      </w:r>
      <w:r>
        <w:rPr>
          <w:rFonts w:ascii="Bookman Old Style" w:hAnsi="Bookman Old Style"/>
          <w:b w:val="0"/>
          <w:position w:val="15"/>
        </w:rPr>
        <w:t>1 </w:t>
      </w:r>
      <w:r>
        <w:rPr>
          <w:rFonts w:ascii="Bookman Old Style" w:hAnsi="Bookman Old Style"/>
          <w:b w:val="0"/>
        </w:rPr>
        <w:t>(0.3</w:t>
      </w:r>
      <w:r>
        <w:rPr>
          <w:rFonts w:ascii="Symbol" w:hAnsi="Symbol"/>
        </w:rPr>
        <w:t></w:t>
      </w:r>
      <w:r>
        <w:rPr>
          <w:rFonts w:ascii="Bookman Old Style" w:hAnsi="Bookman Old Style"/>
          <w:b w:val="0"/>
        </w:rPr>
        <w:t>1.5</w:t>
      </w:r>
      <w:r>
        <w:rPr>
          <w:rFonts w:ascii="Symbol" w:hAnsi="Symbol"/>
        </w:rPr>
        <w:t></w:t>
      </w:r>
      <w:r>
        <w:rPr>
          <w:rFonts w:ascii="Bookman Old Style" w:hAnsi="Bookman Old Style"/>
          <w:b w:val="0"/>
        </w:rPr>
        <w:t>14.3</w:t>
      </w:r>
      <w:r>
        <w:rPr>
          <w:rFonts w:ascii="Symbol" w:hAnsi="Symbol"/>
        </w:rPr>
        <w:t></w:t>
      </w:r>
      <w:r>
        <w:rPr/>
        <w:t> </w:t>
      </w:r>
      <w:r>
        <w:rPr>
          <w:rFonts w:ascii="Bookman Old Style" w:hAnsi="Bookman Old Style"/>
          <w:b w:val="0"/>
        </w:rPr>
        <w:t>00</w:t>
      </w:r>
      <w:r>
        <w:rPr>
          <w:rFonts w:ascii="Bookman Old Style" w:hAnsi="Bookman Old Style"/>
          <w:b w:val="0"/>
          <w:spacing w:val="-57"/>
        </w:rPr>
        <w:t> </w:t>
      </w:r>
      <w:r>
        <w:rPr>
          <w:rFonts w:ascii="Symbol" w:hAnsi="Symbol"/>
        </w:rPr>
        <w:t></w:t>
      </w:r>
      <w:r>
        <w:rPr/>
        <w:t> </w:t>
      </w:r>
      <w:r>
        <w:rPr>
          <w:rFonts w:ascii="Bookman Old Style" w:hAnsi="Bookman Old Style"/>
          <w:b w:val="0"/>
        </w:rPr>
        <w:t>550) </w:t>
      </w:r>
      <w:r>
        <w:rPr>
          <w:rFonts w:ascii="Symbol" w:hAnsi="Symbol"/>
        </w:rPr>
        <w:t></w:t>
      </w:r>
      <w:r>
        <w:rPr/>
        <w:t> </w:t>
      </w:r>
      <w:r>
        <w:rPr>
          <w:rFonts w:ascii="Bookman Old Style" w:hAnsi="Bookman Old Style"/>
          <w:b w:val="0"/>
        </w:rPr>
        <w:t>1893kN&gt;928.95kN</w:t>
      </w:r>
    </w:p>
    <w:p>
      <w:pPr>
        <w:spacing w:line="234" w:lineRule="exact" w:before="0"/>
        <w:ind w:left="298" w:right="0" w:firstLine="0"/>
        <w:jc w:val="left"/>
        <w:rPr>
          <w:rFonts w:ascii="Bookman Old Style"/>
          <w:b w:val="0"/>
          <w:sz w:val="24"/>
        </w:rPr>
      </w:pPr>
      <w:r>
        <w:rPr>
          <w:rFonts w:ascii="Bookman Old Style"/>
          <w:b w:val="0"/>
          <w:w w:val="90"/>
          <w:sz w:val="24"/>
        </w:rPr>
        <w:t>0.85</w:t>
      </w:r>
    </w:p>
    <w:p>
      <w:pPr>
        <w:pStyle w:val="BodyText"/>
        <w:spacing w:before="97"/>
        <w:ind w:left="246"/>
      </w:pPr>
      <w:r>
        <w:rPr/>
        <w:t>满足要求。</w:t>
      </w:r>
    </w:p>
    <w:p>
      <w:pPr>
        <w:pStyle w:val="BodyText"/>
        <w:spacing w:line="324" w:lineRule="auto" w:before="106"/>
        <w:ind w:left="246" w:right="6639" w:firstLine="691"/>
      </w:pPr>
      <w:r>
        <w:rPr/>
        <w:t>(3）节点核心区截面抗剪强度验算， 设计表达式为：</w:t>
      </w:r>
    </w:p>
    <w:p>
      <w:pPr>
        <w:spacing w:after="0" w:line="324" w:lineRule="auto"/>
        <w:sectPr>
          <w:pgSz w:w="11910" w:h="16840"/>
          <w:pgMar w:header="701" w:footer="0" w:top="900" w:bottom="280" w:left="320" w:right="320"/>
        </w:sectPr>
      </w:pPr>
    </w:p>
    <w:p>
      <w:pPr>
        <w:pStyle w:val="BodyText"/>
        <w:spacing w:line="264" w:lineRule="exact"/>
        <w:ind w:right="146"/>
        <w:jc w:val="right"/>
        <w:rPr>
          <w:rFonts w:ascii="Times New Roman" w:hAnsi="Times New Roman"/>
          <w:i/>
        </w:rPr>
      </w:pPr>
      <w:r>
        <w:rPr>
          <w:rFonts w:ascii="Bookman Old Style" w:hAnsi="Bookman Old Style"/>
          <w:b w:val="0"/>
        </w:rPr>
        <w:t>V </w:t>
      </w:r>
      <w:r>
        <w:rPr>
          <w:rFonts w:ascii="Symbol" w:hAnsi="Symbol"/>
        </w:rPr>
        <w:t></w:t>
      </w:r>
      <w:r>
        <w:rPr>
          <w:rFonts w:ascii="Times New Roman" w:hAnsi="Times New Roman"/>
        </w:rPr>
        <w:t> </w:t>
      </w:r>
      <w:r>
        <w:rPr>
          <w:rFonts w:ascii="Bookman Old Style" w:hAnsi="Bookman Old Style"/>
          <w:b w:val="0"/>
          <w:w w:val="95"/>
        </w:rPr>
        <w:t>1/ </w:t>
      </w:r>
      <w:r>
        <w:rPr>
          <w:rFonts w:ascii="Times New Roman" w:hAnsi="Times New Roman"/>
          <w:i/>
        </w:rPr>
        <w:t>r</w:t>
      </w:r>
    </w:p>
    <w:p>
      <w:pPr>
        <w:tabs>
          <w:tab w:pos="588" w:val="left" w:leader="none"/>
        </w:tabs>
        <w:spacing w:line="121" w:lineRule="exact" w:before="0"/>
        <w:ind w:left="0" w:right="0" w:firstLine="0"/>
        <w:jc w:val="right"/>
        <w:rPr>
          <w:rFonts w:ascii="Times New Roman"/>
          <w:i/>
          <w:sz w:val="13"/>
        </w:rPr>
      </w:pPr>
      <w:r>
        <w:rPr>
          <w:rFonts w:ascii="Bookman Old Style"/>
          <w:b w:val="0"/>
          <w:sz w:val="13"/>
        </w:rPr>
        <w:t>j</w:t>
        <w:tab/>
      </w:r>
      <w:r>
        <w:rPr>
          <w:rFonts w:ascii="Times New Roman"/>
          <w:i/>
          <w:sz w:val="13"/>
        </w:rPr>
        <w:t>RE</w:t>
      </w:r>
    </w:p>
    <w:p>
      <w:pPr>
        <w:spacing w:line="264" w:lineRule="exact" w:before="0"/>
        <w:ind w:left="-2" w:right="0" w:firstLine="0"/>
        <w:jc w:val="left"/>
        <w:rPr>
          <w:rFonts w:ascii="Bookman Old Style" w:hAnsi="Bookman Old Style"/>
          <w:b w:val="0"/>
          <w:sz w:val="23"/>
        </w:rPr>
      </w:pPr>
      <w:r>
        <w:rPr/>
        <w:br w:type="column"/>
      </w:r>
      <w:r>
        <w:rPr>
          <w:rFonts w:ascii="Bookman Old Style" w:hAnsi="Bookman Old Style"/>
          <w:b w:val="0"/>
          <w:sz w:val="23"/>
        </w:rPr>
        <w:t>(0.01</w:t>
      </w:r>
      <w:r>
        <w:rPr>
          <w:rFonts w:ascii="Symbol" w:hAnsi="Symbol"/>
          <w:position w:val="1"/>
          <w:sz w:val="24"/>
        </w:rPr>
        <w:t></w:t>
      </w:r>
      <w:r>
        <w:rPr>
          <w:rFonts w:ascii="Times New Roman" w:hAnsi="Times New Roman"/>
          <w:position w:val="1"/>
          <w:sz w:val="24"/>
        </w:rPr>
        <w:t> </w:t>
      </w:r>
      <w:r>
        <w:rPr>
          <w:rFonts w:ascii="Bookman Old Style" w:hAnsi="Bookman Old Style"/>
          <w:b w:val="0"/>
          <w:sz w:val="23"/>
        </w:rPr>
        <w:t>f b</w:t>
      </w:r>
      <w:r>
        <w:rPr>
          <w:rFonts w:ascii="Bookman Old Style" w:hAnsi="Bookman Old Style"/>
          <w:b w:val="0"/>
          <w:spacing w:val="-60"/>
          <w:sz w:val="23"/>
        </w:rPr>
        <w:t> </w:t>
      </w:r>
      <w:r>
        <w:rPr>
          <w:rFonts w:ascii="Bookman Old Style" w:hAnsi="Bookman Old Style"/>
          <w:b w:val="0"/>
          <w:sz w:val="23"/>
        </w:rPr>
        <w:t>h</w:t>
      </w:r>
    </w:p>
    <w:p>
      <w:pPr>
        <w:spacing w:line="121" w:lineRule="exact" w:before="0"/>
        <w:ind w:left="664" w:right="0" w:firstLine="0"/>
        <w:jc w:val="left"/>
        <w:rPr>
          <w:rFonts w:ascii="Bookman Old Style"/>
          <w:b w:val="0"/>
          <w:sz w:val="13"/>
        </w:rPr>
      </w:pPr>
      <w:r>
        <w:rPr>
          <w:rFonts w:ascii="Bookman Old Style"/>
          <w:b w:val="0"/>
          <w:sz w:val="13"/>
        </w:rPr>
        <w:t>j C j j</w:t>
      </w:r>
    </w:p>
    <w:p>
      <w:pPr>
        <w:spacing w:line="264" w:lineRule="exact" w:before="0"/>
        <w:ind w:left="19" w:right="0" w:firstLine="0"/>
        <w:jc w:val="left"/>
        <w:rPr>
          <w:rFonts w:ascii="Times New Roman" w:hAnsi="Times New Roman"/>
          <w:i/>
          <w:sz w:val="23"/>
        </w:rPr>
      </w:pPr>
      <w:r>
        <w:rPr/>
        <w:br w:type="column"/>
      </w:r>
      <w:r>
        <w:rPr>
          <w:rFonts w:ascii="Symbol" w:hAnsi="Symbol"/>
          <w:sz w:val="23"/>
        </w:rPr>
        <w:t></w:t>
      </w:r>
      <w:r>
        <w:rPr>
          <w:rFonts w:ascii="Times New Roman" w:hAnsi="Times New Roman"/>
          <w:sz w:val="23"/>
        </w:rPr>
        <w:t> </w:t>
      </w:r>
      <w:r>
        <w:rPr>
          <w:rFonts w:ascii="Bookman Old Style" w:hAnsi="Bookman Old Style"/>
          <w:b w:val="0"/>
          <w:sz w:val="23"/>
        </w:rPr>
        <w:t>0.1</w:t>
      </w:r>
      <w:r>
        <w:rPr>
          <w:rFonts w:ascii="Symbol" w:hAnsi="Symbol"/>
          <w:position w:val="1"/>
          <w:sz w:val="24"/>
        </w:rPr>
        <w:t></w:t>
      </w:r>
      <w:r>
        <w:rPr>
          <w:rFonts w:ascii="Times New Roman" w:hAnsi="Times New Roman"/>
          <w:position w:val="1"/>
          <w:sz w:val="24"/>
        </w:rPr>
        <w:t> </w:t>
      </w:r>
      <w:r>
        <w:rPr>
          <w:rFonts w:ascii="Bookman Old Style" w:hAnsi="Bookman Old Style"/>
          <w:b w:val="0"/>
          <w:sz w:val="23"/>
        </w:rPr>
        <w:t>N </w:t>
      </w:r>
      <w:r>
        <w:rPr>
          <w:rFonts w:ascii="Symbol" w:hAnsi="Symbol"/>
          <w:sz w:val="23"/>
        </w:rPr>
        <w:t></w:t>
      </w:r>
      <w:r>
        <w:rPr>
          <w:rFonts w:ascii="Times New Roman" w:hAnsi="Times New Roman"/>
          <w:sz w:val="23"/>
        </w:rPr>
        <w:t> </w:t>
      </w:r>
      <w:r>
        <w:rPr>
          <w:rFonts w:ascii="Times New Roman" w:hAnsi="Times New Roman"/>
          <w:i/>
          <w:sz w:val="23"/>
        </w:rPr>
        <w:t>f</w:t>
      </w:r>
    </w:p>
    <w:p>
      <w:pPr>
        <w:tabs>
          <w:tab w:pos="1183" w:val="left" w:leader="none"/>
        </w:tabs>
        <w:spacing w:line="121" w:lineRule="exact" w:before="0"/>
        <w:ind w:left="601" w:right="0" w:firstLine="0"/>
        <w:jc w:val="left"/>
        <w:rPr>
          <w:rFonts w:ascii="Times New Roman"/>
          <w:i/>
          <w:sz w:val="13"/>
        </w:rPr>
      </w:pPr>
      <w:r>
        <w:rPr/>
        <w:pict>
          <v:group style="position:absolute;margin-left:381.011597pt;margin-top:-15.342377pt;width:48.15pt;height:22.3pt;mso-position-horizontal-relative:page;mso-position-vertical-relative:paragraph;z-index:252476416" coordorigin="7620,-307" coordsize="963,446">
            <v:shape style="position:absolute;left:7620;top:-307;width:963;height:411" type="#_x0000_t75" stroked="false">
              <v:imagedata r:id="rId182" o:title=""/>
            </v:shape>
            <v:shape style="position:absolute;left:7620;top:-307;width:963;height:446" type="#_x0000_t202" filled="false" stroked="false">
              <v:textbox inset="0,0,0,0">
                <w:txbxContent>
                  <w:p>
                    <w:pPr>
                      <w:spacing w:line="252" w:lineRule="exact" w:before="54"/>
                      <w:ind w:left="97" w:right="0" w:firstLine="0"/>
                      <w:jc w:val="left"/>
                      <w:rPr>
                        <w:rFonts w:ascii="Times New Roman"/>
                        <w:i/>
                        <w:sz w:val="23"/>
                      </w:rPr>
                    </w:pPr>
                    <w:r>
                      <w:rPr>
                        <w:rFonts w:ascii="Times New Roman"/>
                        <w:i/>
                        <w:w w:val="101"/>
                        <w:sz w:val="23"/>
                      </w:rPr>
                      <w:t>A</w:t>
                    </w:r>
                  </w:p>
                  <w:p>
                    <w:pPr>
                      <w:spacing w:line="137" w:lineRule="exact" w:before="0"/>
                      <w:ind w:left="227" w:right="0" w:firstLine="0"/>
                      <w:jc w:val="left"/>
                      <w:rPr>
                        <w:rFonts w:ascii="Times New Roman"/>
                        <w:i/>
                        <w:sz w:val="13"/>
                      </w:rPr>
                    </w:pPr>
                    <w:r>
                      <w:rPr>
                        <w:rFonts w:ascii="Times New Roman"/>
                        <w:i/>
                        <w:w w:val="104"/>
                        <w:sz w:val="13"/>
                      </w:rPr>
                      <w:t>s</w:t>
                    </w:r>
                  </w:p>
                </w:txbxContent>
              </v:textbox>
              <w10:wrap type="none"/>
            </v:shape>
            <w10:wrap type="none"/>
          </v:group>
        </w:pict>
      </w:r>
      <w:r>
        <w:rPr>
          <w:rFonts w:ascii="Bookman Old Style"/>
          <w:b w:val="0"/>
          <w:sz w:val="13"/>
        </w:rPr>
        <w:t>j</w:t>
        <w:tab/>
      </w:r>
      <w:r>
        <w:rPr>
          <w:rFonts w:ascii="Times New Roman"/>
          <w:i/>
          <w:sz w:val="13"/>
        </w:rPr>
        <w:t>yr</w:t>
      </w:r>
    </w:p>
    <w:p>
      <w:pPr>
        <w:spacing w:after="0" w:line="121" w:lineRule="exact"/>
        <w:jc w:val="left"/>
        <w:rPr>
          <w:rFonts w:ascii="Times New Roman"/>
          <w:sz w:val="13"/>
        </w:rPr>
        <w:sectPr>
          <w:type w:val="continuous"/>
          <w:pgSz w:w="11910" w:h="16840"/>
          <w:pgMar w:top="900" w:bottom="280" w:left="320" w:right="320"/>
          <w:cols w:num="3" w:equalWidth="0">
            <w:col w:w="4612" w:space="40"/>
            <w:col w:w="1274" w:space="39"/>
            <w:col w:w="5305"/>
          </w:cols>
        </w:sectPr>
      </w:pPr>
    </w:p>
    <w:p>
      <w:pPr>
        <w:tabs>
          <w:tab w:pos="937" w:val="left" w:leader="none"/>
        </w:tabs>
        <w:spacing w:line="315" w:lineRule="exact" w:before="0"/>
        <w:ind w:left="246" w:right="0" w:firstLine="0"/>
        <w:jc w:val="left"/>
        <w:rPr>
          <w:rFonts w:ascii="Bookman Old Style" w:hAnsi="Bookman Old Style"/>
          <w:b w:val="0"/>
          <w:sz w:val="24"/>
        </w:rPr>
      </w:pPr>
      <w:r>
        <w:rPr>
          <w:sz w:val="23"/>
        </w:rPr>
        <w:t>式中</w:t>
        <w:tab/>
        <w:t>N-—取对应于剪力设计值的上柱轴向压</w:t>
      </w:r>
      <w:r>
        <w:rPr>
          <w:spacing w:val="-10"/>
          <w:sz w:val="23"/>
        </w:rPr>
        <w:t>力</w:t>
      </w:r>
      <w:r>
        <w:rPr>
          <w:sz w:val="23"/>
        </w:rPr>
        <w:t>,N=1653.75kN＜</w:t>
      </w:r>
      <w:r>
        <w:rPr>
          <w:spacing w:val="-94"/>
          <w:sz w:val="23"/>
        </w:rPr>
        <w:t> </w:t>
      </w:r>
      <w:r>
        <w:rPr>
          <w:rFonts w:ascii="Bookman Old Style" w:hAnsi="Bookman Old Style"/>
          <w:b w:val="0"/>
          <w:position w:val="1"/>
          <w:sz w:val="24"/>
        </w:rPr>
        <w:t>0.5</w:t>
      </w:r>
      <w:r>
        <w:rPr>
          <w:rFonts w:ascii="Symbol" w:hAnsi="Symbol"/>
          <w:position w:val="1"/>
          <w:sz w:val="24"/>
        </w:rPr>
        <w:t></w:t>
      </w:r>
      <w:r>
        <w:rPr>
          <w:rFonts w:ascii="Bookman Old Style" w:hAnsi="Bookman Old Style"/>
          <w:b w:val="0"/>
          <w:position w:val="1"/>
          <w:sz w:val="24"/>
        </w:rPr>
        <w:t>14.3</w:t>
      </w:r>
      <w:r>
        <w:rPr>
          <w:rFonts w:ascii="Symbol" w:hAnsi="Symbol"/>
          <w:position w:val="1"/>
          <w:sz w:val="24"/>
        </w:rPr>
        <w:t></w:t>
      </w:r>
      <w:r>
        <w:rPr>
          <w:rFonts w:ascii="Times New Roman" w:hAnsi="Times New Roman"/>
          <w:spacing w:val="-44"/>
          <w:position w:val="1"/>
          <w:sz w:val="24"/>
        </w:rPr>
        <w:t> </w:t>
      </w:r>
      <w:r>
        <w:rPr>
          <w:rFonts w:ascii="Bookman Old Style" w:hAnsi="Bookman Old Style"/>
          <w:b w:val="0"/>
          <w:spacing w:val="4"/>
          <w:position w:val="1"/>
          <w:sz w:val="24"/>
        </w:rPr>
        <w:t>00</w:t>
      </w:r>
      <w:r>
        <w:rPr>
          <w:rFonts w:ascii="Symbol" w:hAnsi="Symbol"/>
          <w:spacing w:val="4"/>
          <w:position w:val="1"/>
          <w:sz w:val="24"/>
        </w:rPr>
        <w:t></w:t>
      </w:r>
      <w:r>
        <w:rPr>
          <w:rFonts w:ascii="Times New Roman" w:hAnsi="Times New Roman"/>
          <w:spacing w:val="-43"/>
          <w:position w:val="1"/>
          <w:sz w:val="24"/>
        </w:rPr>
        <w:t> </w:t>
      </w:r>
      <w:r>
        <w:rPr>
          <w:rFonts w:ascii="Bookman Old Style" w:hAnsi="Bookman Old Style"/>
          <w:b w:val="0"/>
          <w:position w:val="1"/>
          <w:sz w:val="24"/>
        </w:rPr>
        <w:t>00=1787.5kN</w:t>
      </w:r>
    </w:p>
    <w:p>
      <w:pPr>
        <w:pStyle w:val="BodyText"/>
        <w:spacing w:line="270" w:lineRule="exact" w:before="103"/>
        <w:ind w:left="914"/>
      </w:pPr>
      <w:r>
        <w:rPr>
          <w:rFonts w:ascii="Bookman Old Style" w:hAnsi="Bookman Old Style" w:eastAsia="Bookman Old Style"/>
          <w:b w:val="0"/>
          <w:position w:val="1"/>
        </w:rPr>
        <w:t>A </w:t>
      </w:r>
      <w:r>
        <w:rPr/>
        <w:t>-—核心区验算宽度范围内箍筋总截面面积，可有下式计算：</w:t>
      </w:r>
    </w:p>
    <w:p>
      <w:pPr>
        <w:spacing w:line="128" w:lineRule="exact" w:before="0"/>
        <w:ind w:left="1095" w:right="0" w:firstLine="0"/>
        <w:jc w:val="left"/>
        <w:rPr>
          <w:rFonts w:ascii="Bookman Old Style"/>
          <w:b w:val="0"/>
          <w:sz w:val="13"/>
        </w:rPr>
      </w:pPr>
      <w:r>
        <w:rPr>
          <w:rFonts w:ascii="Bookman Old Style"/>
          <w:b w:val="0"/>
          <w:w w:val="78"/>
          <w:sz w:val="13"/>
        </w:rPr>
        <w:t>s</w:t>
      </w:r>
    </w:p>
    <w:p>
      <w:pPr>
        <w:spacing w:after="0" w:line="128" w:lineRule="exact"/>
        <w:jc w:val="left"/>
        <w:rPr>
          <w:rFonts w:ascii="Bookman Old Style"/>
          <w:sz w:val="13"/>
        </w:rPr>
        <w:sectPr>
          <w:type w:val="continuous"/>
          <w:pgSz w:w="11910" w:h="16840"/>
          <w:pgMar w:top="900" w:bottom="280" w:left="320" w:right="320"/>
        </w:sectPr>
      </w:pPr>
    </w:p>
    <w:p>
      <w:pPr>
        <w:pStyle w:val="Heading2"/>
        <w:spacing w:line="223" w:lineRule="auto" w:before="89"/>
        <w:jc w:val="right"/>
        <w:rPr>
          <w:rFonts w:ascii="Bookman Old Style" w:hAnsi="Bookman Old Style"/>
          <w:b w:val="0"/>
        </w:rPr>
      </w:pPr>
      <w:r>
        <w:rPr/>
        <w:drawing>
          <wp:anchor distT="0" distB="0" distL="0" distR="0" allowOverlap="1" layoutInCell="1" locked="0" behindDoc="1" simplePos="0" relativeHeight="236526592">
            <wp:simplePos x="0" y="0"/>
            <wp:positionH relativeFrom="page">
              <wp:posOffset>3504938</wp:posOffset>
            </wp:positionH>
            <wp:positionV relativeFrom="paragraph">
              <wp:posOffset>251638</wp:posOffset>
            </wp:positionV>
            <wp:extent cx="863535" cy="25398"/>
            <wp:effectExtent l="0" t="0" r="0" b="0"/>
            <wp:wrapNone/>
            <wp:docPr id="161" name="image173.png"/>
            <wp:cNvGraphicFramePr>
              <a:graphicFrameLocks noChangeAspect="1"/>
            </wp:cNvGraphicFramePr>
            <a:graphic>
              <a:graphicData uri="http://schemas.openxmlformats.org/drawingml/2006/picture">
                <pic:pic>
                  <pic:nvPicPr>
                    <pic:cNvPr id="162" name="image173.png"/>
                    <pic:cNvPicPr/>
                  </pic:nvPicPr>
                  <pic:blipFill>
                    <a:blip r:embed="rId183" cstate="print"/>
                    <a:stretch>
                      <a:fillRect/>
                    </a:stretch>
                  </pic:blipFill>
                  <pic:spPr>
                    <a:xfrm>
                      <a:off x="0" y="0"/>
                      <a:ext cx="863535" cy="25398"/>
                    </a:xfrm>
                    <a:prstGeom prst="rect">
                      <a:avLst/>
                    </a:prstGeom>
                  </pic:spPr>
                </pic:pic>
              </a:graphicData>
            </a:graphic>
          </wp:anchor>
        </w:drawing>
      </w:r>
      <w:r>
        <w:rPr>
          <w:rFonts w:ascii="Bookman Old Style" w:hAnsi="Bookman Old Style"/>
          <w:b w:val="0"/>
          <w:position w:val="-14"/>
        </w:rPr>
        <w:t>A </w:t>
      </w:r>
      <w:r>
        <w:rPr>
          <w:rFonts w:ascii="Symbol" w:hAnsi="Symbol"/>
          <w:position w:val="-14"/>
        </w:rPr>
        <w:t></w:t>
      </w:r>
      <w:r>
        <w:rPr>
          <w:position w:val="-14"/>
        </w:rPr>
        <w:t> </w:t>
      </w:r>
      <w:r>
        <w:rPr>
          <w:rFonts w:ascii="Bookman Old Style" w:hAnsi="Bookman Old Style"/>
          <w:b w:val="0"/>
        </w:rPr>
        <w:t>nA</w:t>
      </w:r>
    </w:p>
    <w:p>
      <w:pPr>
        <w:spacing w:line="139" w:lineRule="exact" w:before="0"/>
        <w:ind w:left="0" w:right="577" w:firstLine="0"/>
        <w:jc w:val="right"/>
        <w:rPr>
          <w:rFonts w:ascii="Bookman Old Style"/>
          <w:b w:val="0"/>
          <w:sz w:val="13"/>
        </w:rPr>
      </w:pPr>
      <w:r>
        <w:rPr>
          <w:rFonts w:ascii="Bookman Old Style"/>
          <w:b w:val="0"/>
          <w:w w:val="79"/>
          <w:sz w:val="13"/>
        </w:rPr>
        <w:t>s</w:t>
      </w:r>
    </w:p>
    <w:p>
      <w:pPr>
        <w:spacing w:line="267" w:lineRule="exact" w:before="83"/>
        <w:ind w:left="173" w:right="0" w:firstLine="0"/>
        <w:jc w:val="left"/>
        <w:rPr>
          <w:rFonts w:ascii="Bookman Old Style"/>
          <w:b w:val="0"/>
          <w:sz w:val="24"/>
        </w:rPr>
      </w:pPr>
      <w:r>
        <w:rPr/>
        <w:br w:type="column"/>
      </w:r>
      <w:r>
        <w:rPr>
          <w:rFonts w:ascii="Bookman Old Style"/>
          <w:b w:val="0"/>
          <w:w w:val="95"/>
          <w:sz w:val="24"/>
        </w:rPr>
        <w:t>(h</w:t>
      </w:r>
    </w:p>
    <w:p>
      <w:pPr>
        <w:tabs>
          <w:tab w:pos="394" w:val="left" w:leader="none"/>
        </w:tabs>
        <w:spacing w:line="105" w:lineRule="exact" w:before="0"/>
        <w:ind w:left="-32" w:right="0" w:firstLine="0"/>
        <w:jc w:val="left"/>
        <w:rPr>
          <w:rFonts w:ascii="Bookman Old Style"/>
          <w:b w:val="0"/>
          <w:sz w:val="13"/>
        </w:rPr>
      </w:pPr>
      <w:r>
        <w:rPr>
          <w:rFonts w:ascii="Bookman Old Style"/>
          <w:b w:val="0"/>
          <w:w w:val="95"/>
          <w:sz w:val="13"/>
        </w:rPr>
        <w:t>sv1</w:t>
        <w:tab/>
      </w:r>
      <w:r>
        <w:rPr>
          <w:rFonts w:ascii="Bookman Old Style"/>
          <w:b w:val="0"/>
          <w:spacing w:val="-20"/>
          <w:w w:val="95"/>
          <w:sz w:val="13"/>
        </w:rPr>
        <w:t>0</w:t>
      </w:r>
    </w:p>
    <w:p>
      <w:pPr>
        <w:pStyle w:val="Heading2"/>
        <w:spacing w:line="249" w:lineRule="exact"/>
        <w:ind w:left="272"/>
        <w:rPr>
          <w:rFonts w:ascii="Bookman Old Style"/>
          <w:b w:val="0"/>
        </w:rPr>
      </w:pPr>
      <w:r>
        <w:rPr>
          <w:rFonts w:ascii="Bookman Old Style"/>
          <w:b w:val="0"/>
          <w:w w:val="74"/>
        </w:rPr>
        <w:t>s</w:t>
      </w:r>
    </w:p>
    <w:p>
      <w:pPr>
        <w:spacing w:line="282" w:lineRule="exact" w:before="68"/>
        <w:ind w:left="24" w:right="0" w:firstLine="0"/>
        <w:jc w:val="left"/>
        <w:rPr>
          <w:rFonts w:ascii="Bookman Old Style" w:hAnsi="Bookman Old Style"/>
          <w:b w:val="0"/>
          <w:sz w:val="24"/>
        </w:rPr>
      </w:pPr>
      <w:r>
        <w:rPr/>
        <w:br w:type="column"/>
      </w:r>
      <w:r>
        <w:rPr>
          <w:rFonts w:ascii="Symbol" w:hAnsi="Symbol"/>
          <w:sz w:val="24"/>
        </w:rPr>
        <w:t></w:t>
      </w:r>
      <w:r>
        <w:rPr>
          <w:rFonts w:ascii="Times New Roman" w:hAnsi="Times New Roman"/>
          <w:sz w:val="24"/>
        </w:rPr>
        <w:t> </w:t>
      </w:r>
      <w:r>
        <w:rPr>
          <w:rFonts w:ascii="Bookman Old Style" w:hAnsi="Bookman Old Style"/>
          <w:b w:val="0"/>
          <w:sz w:val="24"/>
        </w:rPr>
        <w:t>a</w:t>
      </w:r>
      <w:r>
        <w:rPr>
          <w:rFonts w:ascii="Bookman Old Style" w:hAnsi="Bookman Old Style"/>
          <w:b w:val="0"/>
          <w:position w:val="2"/>
          <w:sz w:val="13"/>
        </w:rPr>
        <w:t>' </w:t>
      </w:r>
      <w:r>
        <w:rPr>
          <w:rFonts w:ascii="Bookman Old Style" w:hAnsi="Bookman Old Style"/>
          <w:b w:val="0"/>
          <w:sz w:val="24"/>
        </w:rPr>
        <w:t>)</w:t>
      </w:r>
    </w:p>
    <w:p>
      <w:pPr>
        <w:spacing w:line="138" w:lineRule="exact" w:before="0"/>
        <w:ind w:left="312" w:right="0" w:firstLine="0"/>
        <w:jc w:val="left"/>
        <w:rPr>
          <w:rFonts w:ascii="Bookman Old Style"/>
          <w:b w:val="0"/>
          <w:sz w:val="13"/>
        </w:rPr>
      </w:pPr>
      <w:r>
        <w:rPr>
          <w:rFonts w:ascii="Bookman Old Style"/>
          <w:b w:val="0"/>
          <w:w w:val="79"/>
          <w:sz w:val="13"/>
        </w:rPr>
        <w:t>s</w:t>
      </w:r>
    </w:p>
    <w:p>
      <w:pPr>
        <w:spacing w:after="0" w:line="138" w:lineRule="exact"/>
        <w:jc w:val="left"/>
        <w:rPr>
          <w:rFonts w:ascii="Bookman Old Style"/>
          <w:sz w:val="13"/>
        </w:rPr>
        <w:sectPr>
          <w:type w:val="continuous"/>
          <w:pgSz w:w="11910" w:h="16840"/>
          <w:pgMar w:top="900" w:bottom="280" w:left="320" w:right="320"/>
          <w:cols w:num="3" w:equalWidth="0">
            <w:col w:w="5512" w:space="40"/>
            <w:col w:w="464" w:space="39"/>
            <w:col w:w="5215"/>
          </w:cols>
        </w:sectPr>
      </w:pPr>
    </w:p>
    <w:p>
      <w:pPr>
        <w:pStyle w:val="BodyText"/>
        <w:spacing w:before="3"/>
        <w:rPr>
          <w:rFonts w:ascii="Bookman Old Style"/>
          <w:b w:val="0"/>
          <w:sz w:val="14"/>
        </w:rPr>
      </w:pPr>
    </w:p>
    <w:p>
      <w:pPr>
        <w:pStyle w:val="BodyText"/>
        <w:spacing w:before="68"/>
        <w:ind w:left="246" w:firstLine="460"/>
      </w:pPr>
      <w:r>
        <w:rPr>
          <w:spacing w:val="-4"/>
        </w:rPr>
        <w:t>框架节点的受剪承载力由混凝土斜压杆和水平筋两部分受剪承载力组成。公式中考虑了轴向力 </w:t>
      </w:r>
      <w:r>
        <w:rPr/>
        <w:t>N</w:t>
      </w:r>
      <w:r>
        <w:rPr>
          <w:spacing w:val="-13"/>
        </w:rPr>
        <w:t> 对抗剪</w:t>
      </w:r>
    </w:p>
    <w:p>
      <w:pPr>
        <w:pStyle w:val="BodyText"/>
        <w:spacing w:line="400" w:lineRule="atLeast" w:before="1"/>
        <w:ind w:left="246" w:right="249"/>
      </w:pPr>
      <w:r>
        <w:rPr>
          <w:spacing w:val="-1"/>
        </w:rPr>
        <w:t>能力的提高，但当轴压比大到一定程度后，节点受剪能力不再随轴压比的增加，甚至有所下降.故限制公式</w:t>
      </w:r>
      <w:r>
        <w:rPr>
          <w:spacing w:val="-5"/>
        </w:rPr>
        <w:t>中轴压力设计值的取值不应大 </w:t>
      </w:r>
      <w:r>
        <w:rPr>
          <w:rFonts w:ascii="Bookman Old Style" w:eastAsia="Bookman Old Style"/>
          <w:b w:val="0"/>
          <w:position w:val="1"/>
        </w:rPr>
        <w:t>0.5</w:t>
      </w:r>
      <w:r>
        <w:rPr>
          <w:rFonts w:ascii="Bookman Old Style" w:eastAsia="Bookman Old Style"/>
          <w:b w:val="0"/>
          <w:spacing w:val="-30"/>
          <w:position w:val="1"/>
        </w:rPr>
        <w:t> </w:t>
      </w:r>
      <w:r>
        <w:rPr>
          <w:rFonts w:ascii="Times New Roman" w:eastAsia="Times New Roman"/>
          <w:i/>
          <w:position w:val="1"/>
        </w:rPr>
        <w:t>f</w:t>
      </w:r>
      <w:r>
        <w:rPr>
          <w:rFonts w:ascii="Times New Roman" w:eastAsia="Times New Roman"/>
          <w:i/>
          <w:spacing w:val="13"/>
          <w:position w:val="1"/>
        </w:rPr>
        <w:t> </w:t>
      </w:r>
      <w:r>
        <w:rPr>
          <w:rFonts w:ascii="Times New Roman" w:eastAsia="Times New Roman"/>
          <w:i/>
          <w:position w:val="1"/>
        </w:rPr>
        <w:t>b h</w:t>
      </w:r>
      <w:r>
        <w:rPr>
          <w:rFonts w:ascii="Times New Roman" w:eastAsia="Times New Roman"/>
          <w:i/>
          <w:spacing w:val="29"/>
          <w:position w:val="1"/>
        </w:rPr>
        <w:t> </w:t>
      </w:r>
      <w:r>
        <w:rPr/>
        <w:t>;当节点在两个正交方向有梁时，梁对节点区混凝土有一定的约束作</w:t>
      </w:r>
    </w:p>
    <w:p>
      <w:pPr>
        <w:spacing w:line="100" w:lineRule="exact" w:before="0"/>
        <w:ind w:left="3715" w:right="0" w:firstLine="0"/>
        <w:jc w:val="left"/>
        <w:rPr>
          <w:rFonts w:ascii="Times New Roman"/>
          <w:i/>
          <w:sz w:val="13"/>
        </w:rPr>
      </w:pPr>
      <w:r>
        <w:rPr>
          <w:rFonts w:ascii="Times New Roman"/>
          <w:i/>
          <w:w w:val="105"/>
          <w:sz w:val="13"/>
        </w:rPr>
        <w:t>c c c</w:t>
      </w:r>
    </w:p>
    <w:p>
      <w:pPr>
        <w:spacing w:after="0" w:line="100" w:lineRule="exact"/>
        <w:jc w:val="left"/>
        <w:rPr>
          <w:rFonts w:ascii="Times New Roman"/>
          <w:sz w:val="13"/>
        </w:rPr>
        <w:sectPr>
          <w:type w:val="continuous"/>
          <w:pgSz w:w="11910" w:h="16840"/>
          <w:pgMar w:top="900" w:bottom="280" w:left="320" w:right="320"/>
        </w:sectPr>
      </w:pPr>
    </w:p>
    <w:p>
      <w:pPr>
        <w:pStyle w:val="BodyText"/>
        <w:spacing w:before="5"/>
        <w:ind w:left="246"/>
        <w:rPr>
          <w:rFonts w:ascii="Symbol" w:hAnsi="Symbol"/>
          <w:sz w:val="19"/>
        </w:rPr>
      </w:pPr>
      <w:r>
        <w:rPr>
          <w:spacing w:val="-2"/>
        </w:rPr>
        <w:t>用,提高了节点的受剪承载力，在公式中用</w:t>
      </w:r>
      <w:r>
        <w:rPr>
          <w:rFonts w:ascii="Symbol" w:hAnsi="Symbol"/>
          <w:spacing w:val="-20"/>
          <w:position w:val="2"/>
          <w:sz w:val="19"/>
        </w:rPr>
        <w:t></w:t>
      </w:r>
    </w:p>
    <w:p>
      <w:pPr>
        <w:pStyle w:val="BodyText"/>
        <w:spacing w:line="269" w:lineRule="exact" w:before="5"/>
        <w:ind w:left="76"/>
      </w:pPr>
      <w:r>
        <w:rPr/>
        <w:br w:type="column"/>
      </w:r>
      <w:r>
        <w:rPr/>
        <w:t>来考虑这一影响,但对梁截面较小，或只一个方向有梁的中节点</w:t>
      </w:r>
    </w:p>
    <w:p>
      <w:pPr>
        <w:spacing w:line="127" w:lineRule="exact" w:before="0"/>
        <w:ind w:left="13" w:right="0" w:firstLine="0"/>
        <w:jc w:val="left"/>
        <w:rPr>
          <w:rFonts w:ascii="Bookman Old Style"/>
          <w:b w:val="0"/>
          <w:sz w:val="13"/>
        </w:rPr>
      </w:pPr>
      <w:r>
        <w:rPr>
          <w:rFonts w:ascii="Bookman Old Style"/>
          <w:b w:val="0"/>
          <w:w w:val="96"/>
          <w:sz w:val="13"/>
        </w:rPr>
        <w:t>j</w:t>
      </w:r>
    </w:p>
    <w:p>
      <w:pPr>
        <w:spacing w:after="0" w:line="127" w:lineRule="exact"/>
        <w:jc w:val="left"/>
        <w:rPr>
          <w:rFonts w:ascii="Bookman Old Style"/>
          <w:sz w:val="13"/>
        </w:rPr>
        <w:sectPr>
          <w:type w:val="continuous"/>
          <w:pgSz w:w="11910" w:h="16840"/>
          <w:pgMar w:top="900" w:bottom="280" w:left="320" w:right="320"/>
          <w:cols w:num="2" w:equalWidth="0">
            <w:col w:w="4603" w:space="40"/>
            <w:col w:w="6627"/>
          </w:cols>
        </w:sectPr>
      </w:pPr>
    </w:p>
    <w:p>
      <w:pPr>
        <w:pStyle w:val="BodyText"/>
        <w:spacing w:before="4"/>
        <w:ind w:left="246"/>
      </w:pPr>
      <w:r>
        <w:rPr/>
        <w:t>以及边节点，角节点，由于约束作用不明显，均不考虑这一影响.</w:t>
      </w:r>
    </w:p>
    <w:p>
      <w:pPr>
        <w:pStyle w:val="BodyText"/>
        <w:spacing w:line="293" w:lineRule="exact" w:before="104"/>
        <w:ind w:left="707"/>
      </w:pPr>
      <w:r>
        <w:rPr/>
        <w:t>设节点核心区箍筋为 4 肢 Φ10﹫100,则</w:t>
      </w:r>
    </w:p>
    <w:p>
      <w:pPr>
        <w:pStyle w:val="Heading2"/>
        <w:spacing w:line="149" w:lineRule="exact"/>
        <w:ind w:right="831"/>
        <w:jc w:val="center"/>
        <w:rPr>
          <w:rFonts w:ascii="Symbol" w:hAnsi="Symbol"/>
        </w:rPr>
      </w:pPr>
      <w:r>
        <w:rPr>
          <w:rFonts w:ascii="Bookman Old Style" w:hAnsi="Bookman Old Style"/>
          <w:b w:val="0"/>
        </w:rPr>
        <w:t>4</w:t>
      </w:r>
      <w:r>
        <w:rPr>
          <w:rFonts w:ascii="Bookman Old Style" w:hAnsi="Bookman Old Style"/>
          <w:b w:val="0"/>
          <w:spacing w:val="-55"/>
        </w:rPr>
        <w:t> </w:t>
      </w:r>
      <w:r>
        <w:rPr>
          <w:rFonts w:ascii="Symbol" w:hAnsi="Symbol"/>
        </w:rPr>
        <w:t></w:t>
      </w:r>
      <w:r>
        <w:rPr/>
        <w:t> </w:t>
      </w:r>
      <w:r>
        <w:rPr>
          <w:rFonts w:ascii="Bookman Old Style" w:hAnsi="Bookman Old Style"/>
          <w:b w:val="0"/>
          <w:spacing w:val="3"/>
        </w:rPr>
        <w:t>78.5</w:t>
      </w:r>
      <w:r>
        <w:rPr>
          <w:rFonts w:ascii="Symbol" w:hAnsi="Symbol"/>
          <w:spacing w:val="3"/>
        </w:rPr>
        <w:t></w:t>
      </w:r>
      <w:r>
        <w:rPr>
          <w:spacing w:val="3"/>
        </w:rPr>
        <w:t> </w:t>
      </w:r>
      <w:r>
        <w:rPr>
          <w:rFonts w:ascii="Symbol" w:hAnsi="Symbol"/>
        </w:rPr>
        <w:t></w:t>
      </w:r>
    </w:p>
    <w:p>
      <w:pPr>
        <w:tabs>
          <w:tab w:pos="5382" w:val="right" w:leader="none"/>
          <w:tab w:pos="5921" w:val="left" w:leader="none"/>
        </w:tabs>
        <w:spacing w:line="158" w:lineRule="auto" w:before="81"/>
        <w:ind w:left="4240" w:right="4066" w:hanging="182"/>
        <w:jc w:val="left"/>
        <w:rPr>
          <w:rFonts w:ascii="Bookman Old Style" w:hAnsi="Bookman Old Style"/>
          <w:b w:val="0"/>
          <w:sz w:val="24"/>
        </w:rPr>
      </w:pPr>
      <w:r>
        <w:rPr/>
        <w:drawing>
          <wp:anchor distT="0" distB="0" distL="0" distR="0" allowOverlap="1" layoutInCell="1" locked="0" behindDoc="1" simplePos="0" relativeHeight="236527616">
            <wp:simplePos x="0" y="0"/>
            <wp:positionH relativeFrom="page">
              <wp:posOffset>3098569</wp:posOffset>
            </wp:positionH>
            <wp:positionV relativeFrom="paragraph">
              <wp:posOffset>111657</wp:posOffset>
            </wp:positionV>
            <wp:extent cx="838137" cy="25398"/>
            <wp:effectExtent l="0" t="0" r="0" b="0"/>
            <wp:wrapNone/>
            <wp:docPr id="163" name="image174.png"/>
            <wp:cNvGraphicFramePr>
              <a:graphicFrameLocks noChangeAspect="1"/>
            </wp:cNvGraphicFramePr>
            <a:graphic>
              <a:graphicData uri="http://schemas.openxmlformats.org/drawingml/2006/picture">
                <pic:pic>
                  <pic:nvPicPr>
                    <pic:cNvPr id="164" name="image174.png"/>
                    <pic:cNvPicPr/>
                  </pic:nvPicPr>
                  <pic:blipFill>
                    <a:blip r:embed="rId184" cstate="print"/>
                    <a:stretch>
                      <a:fillRect/>
                    </a:stretch>
                  </pic:blipFill>
                  <pic:spPr>
                    <a:xfrm>
                      <a:off x="0" y="0"/>
                      <a:ext cx="838137" cy="25398"/>
                    </a:xfrm>
                    <a:prstGeom prst="rect">
                      <a:avLst/>
                    </a:prstGeom>
                  </pic:spPr>
                </pic:pic>
              </a:graphicData>
            </a:graphic>
          </wp:anchor>
        </w:drawing>
      </w:r>
      <w:r>
        <w:rPr>
          <w:rFonts w:ascii="Bookman Old Style" w:hAnsi="Bookman Old Style"/>
          <w:b w:val="0"/>
          <w:sz w:val="24"/>
        </w:rPr>
        <w:t>A</w:t>
      </w:r>
      <w:r>
        <w:rPr>
          <w:rFonts w:ascii="Bookman Old Style" w:hAnsi="Bookman Old Style"/>
          <w:b w:val="0"/>
          <w:spacing w:val="76"/>
          <w:sz w:val="24"/>
        </w:rPr>
        <w:t> </w:t>
      </w:r>
      <w:r>
        <w:rPr>
          <w:rFonts w:ascii="Symbol" w:hAnsi="Symbol"/>
          <w:sz w:val="24"/>
        </w:rPr>
        <w:t></w:t>
      </w:r>
      <w:r>
        <w:rPr>
          <w:rFonts w:ascii="Times New Roman" w:hAnsi="Times New Roman"/>
          <w:sz w:val="24"/>
        </w:rPr>
        <w:tab/>
        <w:tab/>
      </w:r>
      <w:r>
        <w:rPr>
          <w:rFonts w:ascii="Symbol" w:hAnsi="Symbol"/>
          <w:w w:val="80"/>
          <w:sz w:val="24"/>
        </w:rPr>
        <w:t></w:t>
      </w:r>
      <w:r>
        <w:rPr>
          <w:rFonts w:ascii="Times New Roman" w:hAnsi="Times New Roman"/>
          <w:w w:val="80"/>
          <w:sz w:val="24"/>
        </w:rPr>
        <w:t> </w:t>
      </w:r>
      <w:r>
        <w:rPr>
          <w:rFonts w:ascii="Bookman Old Style" w:hAnsi="Bookman Old Style"/>
          <w:b w:val="0"/>
          <w:w w:val="80"/>
          <w:sz w:val="24"/>
        </w:rPr>
        <w:t>1350.2mm</w:t>
      </w:r>
      <w:r>
        <w:rPr>
          <w:rFonts w:ascii="Bookman Old Style" w:hAnsi="Bookman Old Style"/>
          <w:b w:val="0"/>
          <w:w w:val="80"/>
          <w:position w:val="2"/>
          <w:sz w:val="14"/>
        </w:rPr>
        <w:t>2 </w:t>
      </w:r>
      <w:r>
        <w:rPr>
          <w:rFonts w:ascii="Bookman Old Style" w:hAnsi="Bookman Old Style"/>
          <w:b w:val="0"/>
          <w:position w:val="4"/>
          <w:sz w:val="14"/>
        </w:rPr>
        <w:t>s</w:t>
        <w:tab/>
      </w:r>
      <w:r>
        <w:rPr>
          <w:rFonts w:ascii="Bookman Old Style" w:hAnsi="Bookman Old Style"/>
          <w:b w:val="0"/>
          <w:sz w:val="24"/>
        </w:rPr>
        <w:t>100</w:t>
      </w:r>
    </w:p>
    <w:p>
      <w:pPr>
        <w:spacing w:after="0" w:line="158" w:lineRule="auto"/>
        <w:jc w:val="left"/>
        <w:rPr>
          <w:rFonts w:ascii="Bookman Old Style" w:hAnsi="Bookman Old Style"/>
          <w:sz w:val="24"/>
        </w:rPr>
        <w:sectPr>
          <w:type w:val="continuous"/>
          <w:pgSz w:w="11910" w:h="16840"/>
          <w:pgMar w:top="900" w:bottom="280" w:left="320" w:right="320"/>
        </w:sectPr>
      </w:pPr>
    </w:p>
    <w:p>
      <w:pPr>
        <w:spacing w:line="255" w:lineRule="exact" w:before="123"/>
        <w:ind w:left="257" w:right="0" w:firstLine="0"/>
        <w:jc w:val="left"/>
        <w:rPr>
          <w:rFonts w:ascii="Times New Roman"/>
          <w:i/>
          <w:sz w:val="23"/>
        </w:rPr>
      </w:pPr>
      <w:r>
        <w:rPr>
          <w:rFonts w:ascii="Bookman Old Style"/>
          <w:b w:val="0"/>
          <w:w w:val="95"/>
          <w:sz w:val="23"/>
        </w:rPr>
        <w:t>1/ </w:t>
      </w:r>
      <w:r>
        <w:rPr>
          <w:rFonts w:ascii="Times New Roman"/>
          <w:i/>
          <w:w w:val="95"/>
          <w:sz w:val="23"/>
        </w:rPr>
        <w:t>r</w:t>
      </w:r>
    </w:p>
    <w:p>
      <w:pPr>
        <w:spacing w:line="135" w:lineRule="exact" w:before="0"/>
        <w:ind w:left="0" w:right="0" w:firstLine="0"/>
        <w:jc w:val="right"/>
        <w:rPr>
          <w:rFonts w:ascii="Times New Roman"/>
          <w:i/>
          <w:sz w:val="13"/>
        </w:rPr>
      </w:pPr>
      <w:r>
        <w:rPr>
          <w:rFonts w:ascii="Times New Roman"/>
          <w:i/>
          <w:sz w:val="13"/>
        </w:rPr>
        <w:t>RE</w:t>
      </w:r>
    </w:p>
    <w:p>
      <w:pPr>
        <w:spacing w:line="289" w:lineRule="exact" w:before="88"/>
        <w:ind w:left="-2" w:right="0" w:firstLine="0"/>
        <w:jc w:val="left"/>
        <w:rPr>
          <w:rFonts w:ascii="Bookman Old Style" w:hAnsi="Bookman Old Style"/>
          <w:b w:val="0"/>
          <w:sz w:val="23"/>
        </w:rPr>
      </w:pPr>
      <w:r>
        <w:rPr/>
        <w:br w:type="column"/>
      </w:r>
      <w:r>
        <w:rPr>
          <w:rFonts w:ascii="Bookman Old Style" w:hAnsi="Bookman Old Style"/>
          <w:b w:val="0"/>
          <w:sz w:val="23"/>
        </w:rPr>
        <w:t>(0.01</w:t>
      </w:r>
      <w:r>
        <w:rPr>
          <w:rFonts w:ascii="Symbol" w:hAnsi="Symbol"/>
          <w:position w:val="1"/>
          <w:sz w:val="24"/>
        </w:rPr>
        <w:t></w:t>
      </w:r>
      <w:r>
        <w:rPr>
          <w:rFonts w:ascii="Times New Roman" w:hAnsi="Times New Roman"/>
          <w:position w:val="1"/>
          <w:sz w:val="24"/>
        </w:rPr>
        <w:t> </w:t>
      </w:r>
      <w:r>
        <w:rPr>
          <w:rFonts w:ascii="Bookman Old Style" w:hAnsi="Bookman Old Style"/>
          <w:b w:val="0"/>
          <w:sz w:val="23"/>
        </w:rPr>
        <w:t>f b</w:t>
      </w:r>
      <w:r>
        <w:rPr>
          <w:rFonts w:ascii="Bookman Old Style" w:hAnsi="Bookman Old Style"/>
          <w:b w:val="0"/>
          <w:spacing w:val="-61"/>
          <w:sz w:val="23"/>
        </w:rPr>
        <w:t> </w:t>
      </w:r>
      <w:r>
        <w:rPr>
          <w:rFonts w:ascii="Bookman Old Style" w:hAnsi="Bookman Old Style"/>
          <w:b w:val="0"/>
          <w:sz w:val="23"/>
        </w:rPr>
        <w:t>h</w:t>
      </w:r>
    </w:p>
    <w:p>
      <w:pPr>
        <w:spacing w:line="137" w:lineRule="exact" w:before="0"/>
        <w:ind w:left="663" w:right="0" w:firstLine="0"/>
        <w:jc w:val="left"/>
        <w:rPr>
          <w:rFonts w:ascii="Bookman Old Style"/>
          <w:b w:val="0"/>
          <w:sz w:val="13"/>
        </w:rPr>
      </w:pPr>
      <w:r>
        <w:rPr>
          <w:rFonts w:ascii="Bookman Old Style"/>
          <w:b w:val="0"/>
          <w:sz w:val="13"/>
        </w:rPr>
        <w:t>j C j j</w:t>
      </w:r>
    </w:p>
    <w:p>
      <w:pPr>
        <w:tabs>
          <w:tab w:pos="1431" w:val="left" w:leader="none"/>
        </w:tabs>
        <w:spacing w:line="289" w:lineRule="exact" w:before="88"/>
        <w:ind w:left="20" w:right="0" w:firstLine="0"/>
        <w:jc w:val="left"/>
        <w:rPr>
          <w:rFonts w:ascii="Times New Roman" w:hAnsi="Times New Roman"/>
          <w:i/>
          <w:sz w:val="23"/>
        </w:rPr>
      </w:pPr>
      <w:r>
        <w:rPr/>
        <w:br w:type="column"/>
      </w:r>
      <w:r>
        <w:rPr>
          <w:rFonts w:ascii="Symbol" w:hAnsi="Symbol"/>
          <w:sz w:val="23"/>
        </w:rPr>
        <w:t></w:t>
      </w:r>
      <w:r>
        <w:rPr>
          <w:rFonts w:ascii="Times New Roman" w:hAnsi="Times New Roman"/>
          <w:sz w:val="23"/>
        </w:rPr>
        <w:t> </w:t>
      </w:r>
      <w:r>
        <w:rPr>
          <w:rFonts w:ascii="Bookman Old Style" w:hAnsi="Bookman Old Style"/>
          <w:b w:val="0"/>
          <w:spacing w:val="-12"/>
          <w:sz w:val="23"/>
        </w:rPr>
        <w:t>0.1</w:t>
      </w:r>
      <w:r>
        <w:rPr>
          <w:rFonts w:ascii="Symbol" w:hAnsi="Symbol"/>
          <w:spacing w:val="-12"/>
          <w:position w:val="1"/>
          <w:sz w:val="24"/>
        </w:rPr>
        <w:t></w:t>
      </w:r>
      <w:r>
        <w:rPr>
          <w:rFonts w:ascii="Times New Roman" w:hAnsi="Times New Roman"/>
          <w:spacing w:val="-12"/>
          <w:position w:val="1"/>
          <w:sz w:val="24"/>
        </w:rPr>
        <w:t> </w:t>
      </w:r>
      <w:r>
        <w:rPr>
          <w:rFonts w:ascii="Bookman Old Style" w:hAnsi="Bookman Old Style"/>
          <w:b w:val="0"/>
          <w:sz w:val="23"/>
        </w:rPr>
        <w:t>N</w:t>
      </w:r>
      <w:r>
        <w:rPr>
          <w:rFonts w:ascii="Bookman Old Style" w:hAnsi="Bookman Old Style"/>
          <w:b w:val="0"/>
          <w:spacing w:val="-45"/>
          <w:sz w:val="23"/>
        </w:rPr>
        <w:t> </w:t>
      </w:r>
      <w:r>
        <w:rPr>
          <w:rFonts w:ascii="Symbol" w:hAnsi="Symbol"/>
          <w:sz w:val="23"/>
        </w:rPr>
        <w:t></w:t>
      </w:r>
      <w:r>
        <w:rPr>
          <w:rFonts w:ascii="Times New Roman" w:hAnsi="Times New Roman"/>
          <w:spacing w:val="22"/>
          <w:sz w:val="23"/>
        </w:rPr>
        <w:t> </w:t>
      </w:r>
      <w:r>
        <w:rPr>
          <w:rFonts w:ascii="Times New Roman" w:hAnsi="Times New Roman"/>
          <w:i/>
          <w:sz w:val="23"/>
        </w:rPr>
        <w:t>f</w:t>
        <w:tab/>
        <w:t>A</w:t>
      </w:r>
    </w:p>
    <w:p>
      <w:pPr>
        <w:tabs>
          <w:tab w:pos="1184" w:val="left" w:leader="none"/>
          <w:tab w:pos="1561" w:val="left" w:leader="none"/>
        </w:tabs>
        <w:spacing w:line="137" w:lineRule="exact" w:before="0"/>
        <w:ind w:left="600" w:right="0" w:firstLine="0"/>
        <w:jc w:val="left"/>
        <w:rPr>
          <w:rFonts w:ascii="Times New Roman"/>
          <w:i/>
          <w:sz w:val="13"/>
        </w:rPr>
      </w:pPr>
      <w:r>
        <w:rPr/>
        <w:drawing>
          <wp:anchor distT="0" distB="0" distL="0" distR="0" allowOverlap="1" layoutInCell="1" locked="0" behindDoc="1" simplePos="0" relativeHeight="236528640">
            <wp:simplePos x="0" y="0"/>
            <wp:positionH relativeFrom="page">
              <wp:posOffset>2380564</wp:posOffset>
            </wp:positionH>
            <wp:positionV relativeFrom="paragraph">
              <wp:posOffset>-194848</wp:posOffset>
            </wp:positionV>
            <wp:extent cx="610485" cy="260584"/>
            <wp:effectExtent l="0" t="0" r="0" b="0"/>
            <wp:wrapNone/>
            <wp:docPr id="165" name="image172.png"/>
            <wp:cNvGraphicFramePr>
              <a:graphicFrameLocks noChangeAspect="1"/>
            </wp:cNvGraphicFramePr>
            <a:graphic>
              <a:graphicData uri="http://schemas.openxmlformats.org/drawingml/2006/picture">
                <pic:pic>
                  <pic:nvPicPr>
                    <pic:cNvPr id="166" name="image172.png"/>
                    <pic:cNvPicPr/>
                  </pic:nvPicPr>
                  <pic:blipFill>
                    <a:blip r:embed="rId182" cstate="print"/>
                    <a:stretch>
                      <a:fillRect/>
                    </a:stretch>
                  </pic:blipFill>
                  <pic:spPr>
                    <a:xfrm>
                      <a:off x="0" y="0"/>
                      <a:ext cx="610485" cy="260584"/>
                    </a:xfrm>
                    <a:prstGeom prst="rect">
                      <a:avLst/>
                    </a:prstGeom>
                  </pic:spPr>
                </pic:pic>
              </a:graphicData>
            </a:graphic>
          </wp:anchor>
        </w:drawing>
      </w:r>
      <w:r>
        <w:rPr>
          <w:rFonts w:ascii="Bookman Old Style"/>
          <w:b w:val="0"/>
          <w:w w:val="105"/>
          <w:sz w:val="13"/>
        </w:rPr>
        <w:t>j</w:t>
        <w:tab/>
      </w:r>
      <w:r>
        <w:rPr>
          <w:rFonts w:ascii="Times New Roman"/>
          <w:i/>
          <w:w w:val="105"/>
          <w:sz w:val="13"/>
        </w:rPr>
        <w:t>yr</w:t>
        <w:tab/>
      </w:r>
      <w:r>
        <w:rPr>
          <w:rFonts w:ascii="Times New Roman"/>
          <w:i/>
          <w:spacing w:val="-19"/>
          <w:w w:val="105"/>
          <w:sz w:val="13"/>
        </w:rPr>
        <w:t>s</w:t>
      </w:r>
    </w:p>
    <w:p>
      <w:pPr>
        <w:spacing w:before="113"/>
        <w:ind w:left="145" w:right="0" w:firstLine="0"/>
        <w:jc w:val="left"/>
        <w:rPr>
          <w:sz w:val="23"/>
        </w:rPr>
      </w:pPr>
      <w:r>
        <w:rPr/>
        <w:br w:type="column"/>
      </w:r>
      <w:r>
        <w:rPr>
          <w:sz w:val="23"/>
        </w:rPr>
        <w:t>=1/0.85×(0.1×1 。 5×14 。 3× </w:t>
      </w:r>
      <w:r>
        <w:rPr>
          <w:rFonts w:ascii="Bookman Old Style" w:hAnsi="Bookman Old Style" w:eastAsia="Bookman Old Style"/>
          <w:b w:val="0"/>
          <w:position w:val="1"/>
          <w:sz w:val="24"/>
        </w:rPr>
        <w:t>500</w:t>
      </w:r>
      <w:r>
        <w:rPr>
          <w:rFonts w:ascii="Bookman Old Style" w:hAnsi="Bookman Old Style" w:eastAsia="Bookman Old Style"/>
          <w:b w:val="0"/>
          <w:position w:val="3"/>
          <w:sz w:val="13"/>
        </w:rPr>
        <w:t>2 </w:t>
      </w:r>
      <w:r>
        <w:rPr>
          <w:sz w:val="23"/>
        </w:rPr>
        <w:t>+0.1×163.75× </w:t>
      </w:r>
      <w:r>
        <w:rPr>
          <w:rFonts w:ascii="Bookman Old Style" w:hAnsi="Bookman Old Style" w:eastAsia="Bookman Old Style"/>
          <w:b w:val="0"/>
          <w:position w:val="1"/>
          <w:sz w:val="19"/>
        </w:rPr>
        <w:t>10 </w:t>
      </w:r>
      <w:r>
        <w:rPr>
          <w:rFonts w:ascii="Bookman Old Style" w:hAnsi="Bookman Old Style" w:eastAsia="Bookman Old Style"/>
          <w:b w:val="0"/>
          <w:position w:val="3"/>
          <w:sz w:val="13"/>
        </w:rPr>
        <w:t>3 </w:t>
      </w:r>
      <w:r>
        <w:rPr>
          <w:sz w:val="23"/>
        </w:rPr>
        <w:t>＋</w:t>
      </w:r>
    </w:p>
    <w:p>
      <w:pPr>
        <w:spacing w:after="0"/>
        <w:jc w:val="left"/>
        <w:rPr>
          <w:sz w:val="23"/>
        </w:rPr>
        <w:sectPr>
          <w:type w:val="continuous"/>
          <w:pgSz w:w="11910" w:h="16840"/>
          <w:pgMar w:top="900" w:bottom="280" w:left="320" w:right="320"/>
          <w:cols w:num="4" w:equalWidth="0">
            <w:col w:w="742" w:space="40"/>
            <w:col w:w="1273" w:space="39"/>
            <w:col w:w="1615" w:space="40"/>
            <w:col w:w="7521"/>
          </w:cols>
        </w:sectPr>
      </w:pPr>
    </w:p>
    <w:p>
      <w:pPr>
        <w:pStyle w:val="BodyText"/>
        <w:spacing w:line="270" w:lineRule="exact" w:before="5"/>
        <w:ind w:left="246"/>
        <w:rPr>
          <w:rFonts w:ascii="Times New Roman" w:hAnsi="Times New Roman" w:eastAsia="Times New Roman"/>
          <w:i/>
        </w:rPr>
      </w:pPr>
      <w:r>
        <w:rPr/>
        <w:t>210×1350.2)=1256.299 kN＞</w:t>
      </w:r>
      <w:r>
        <w:rPr>
          <w:rFonts w:ascii="Times New Roman" w:hAnsi="Times New Roman" w:eastAsia="Times New Roman"/>
          <w:i/>
          <w:position w:val="1"/>
        </w:rPr>
        <w:t>V</w:t>
      </w:r>
    </w:p>
    <w:p>
      <w:pPr>
        <w:spacing w:line="125" w:lineRule="exact" w:before="0"/>
        <w:ind w:left="0" w:right="0" w:firstLine="0"/>
        <w:jc w:val="right"/>
        <w:rPr>
          <w:rFonts w:ascii="Times New Roman"/>
          <w:i/>
          <w:sz w:val="13"/>
        </w:rPr>
      </w:pPr>
      <w:r>
        <w:rPr>
          <w:rFonts w:ascii="Times New Roman"/>
          <w:i/>
          <w:w w:val="104"/>
          <w:sz w:val="13"/>
        </w:rPr>
        <w:t>j</w:t>
      </w:r>
    </w:p>
    <w:p>
      <w:pPr>
        <w:pStyle w:val="BodyText"/>
        <w:spacing w:before="5"/>
        <w:ind w:left="-1"/>
      </w:pPr>
      <w:r>
        <w:rPr/>
        <w:br w:type="column"/>
      </w:r>
      <w:r>
        <w:rPr/>
        <w:t>=928.95 kN 满足要求.</w:t>
      </w:r>
    </w:p>
    <w:p>
      <w:pPr>
        <w:spacing w:after="0"/>
        <w:sectPr>
          <w:type w:val="continuous"/>
          <w:pgSz w:w="11910" w:h="16840"/>
          <w:pgMar w:top="900" w:bottom="280" w:left="320" w:right="320"/>
          <w:cols w:num="2" w:equalWidth="0">
            <w:col w:w="3457" w:space="40"/>
            <w:col w:w="7773"/>
          </w:cols>
        </w:sectPr>
      </w:pPr>
    </w:p>
    <w:p>
      <w:pPr>
        <w:pStyle w:val="ListParagraph"/>
        <w:numPr>
          <w:ilvl w:val="1"/>
          <w:numId w:val="4"/>
        </w:numPr>
        <w:tabs>
          <w:tab w:pos="650" w:val="left" w:leader="none"/>
        </w:tabs>
        <w:spacing w:line="240" w:lineRule="auto" w:before="318" w:after="0"/>
        <w:ind w:left="649" w:right="0" w:hanging="404"/>
        <w:jc w:val="left"/>
        <w:rPr>
          <w:sz w:val="23"/>
        </w:rPr>
      </w:pPr>
      <w:r>
        <w:rPr>
          <w:sz w:val="23"/>
        </w:rPr>
        <w:t>板的计算：</w:t>
      </w:r>
    </w:p>
    <w:p>
      <w:pPr>
        <w:spacing w:after="0" w:line="240" w:lineRule="auto"/>
        <w:jc w:val="left"/>
        <w:rPr>
          <w:sz w:val="23"/>
        </w:rPr>
        <w:sectPr>
          <w:type w:val="continuous"/>
          <w:pgSz w:w="11910" w:h="16840"/>
          <w:pgMar w:top="900" w:bottom="280" w:left="320" w:right="320"/>
        </w:sectPr>
      </w:pPr>
    </w:p>
    <w:p>
      <w:pPr>
        <w:spacing w:line="270" w:lineRule="exact" w:before="416"/>
        <w:ind w:left="747" w:right="0" w:firstLine="0"/>
        <w:jc w:val="left"/>
        <w:rPr>
          <w:rFonts w:ascii="Times New Roman" w:eastAsia="Times New Roman"/>
          <w:i/>
          <w:sz w:val="23"/>
        </w:rPr>
      </w:pPr>
      <w:r>
        <w:rPr>
          <w:sz w:val="23"/>
        </w:rPr>
        <w:t>混凝土</w:t>
      </w:r>
      <w:r>
        <w:rPr>
          <w:rFonts w:ascii="Times New Roman" w:eastAsia="Times New Roman"/>
          <w:i/>
          <w:position w:val="1"/>
          <w:sz w:val="23"/>
        </w:rPr>
        <w:t>C</w:t>
      </w:r>
    </w:p>
    <w:p>
      <w:pPr>
        <w:spacing w:line="128" w:lineRule="exact" w:before="0"/>
        <w:ind w:left="0" w:right="0" w:firstLine="0"/>
        <w:jc w:val="right"/>
        <w:rPr>
          <w:rFonts w:ascii="Bookman Old Style"/>
          <w:b w:val="0"/>
          <w:sz w:val="13"/>
        </w:rPr>
      </w:pPr>
      <w:r>
        <w:rPr>
          <w:rFonts w:ascii="Bookman Old Style"/>
          <w:b w:val="0"/>
          <w:w w:val="80"/>
          <w:sz w:val="13"/>
        </w:rPr>
        <w:t>30</w:t>
      </w:r>
    </w:p>
    <w:p>
      <w:pPr>
        <w:spacing w:line="274" w:lineRule="exact" w:before="412"/>
        <w:ind w:left="-1" w:right="0" w:firstLine="0"/>
        <w:jc w:val="left"/>
        <w:rPr>
          <w:rFonts w:ascii="Times New Roman" w:eastAsia="Times New Roman"/>
          <w:i/>
          <w:sz w:val="23"/>
        </w:rPr>
      </w:pPr>
      <w:r>
        <w:rPr/>
        <w:br w:type="column"/>
      </w:r>
      <w:r>
        <w:rPr>
          <w:spacing w:val="-18"/>
          <w:sz w:val="23"/>
        </w:rPr>
        <w:t>， </w:t>
      </w:r>
      <w:r>
        <w:rPr>
          <w:rFonts w:ascii="Times New Roman" w:eastAsia="Times New Roman"/>
          <w:i/>
          <w:position w:val="1"/>
          <w:sz w:val="23"/>
        </w:rPr>
        <w:t>f</w:t>
      </w:r>
      <w:r>
        <w:rPr>
          <w:rFonts w:ascii="Times New Roman" w:eastAsia="Times New Roman"/>
          <w:i/>
          <w:spacing w:val="53"/>
          <w:position w:val="1"/>
          <w:sz w:val="23"/>
        </w:rPr>
        <w:t> </w:t>
      </w:r>
      <w:r>
        <w:rPr>
          <w:sz w:val="23"/>
        </w:rPr>
        <w:t>=14。3N/</w:t>
      </w:r>
      <w:r>
        <w:rPr>
          <w:spacing w:val="-79"/>
          <w:sz w:val="23"/>
        </w:rPr>
        <w:t> </w:t>
      </w:r>
      <w:r>
        <w:rPr>
          <w:rFonts w:ascii="Times New Roman" w:eastAsia="Times New Roman"/>
          <w:i/>
          <w:position w:val="1"/>
          <w:sz w:val="24"/>
        </w:rPr>
        <w:t>mm</w:t>
      </w:r>
      <w:r>
        <w:rPr>
          <w:rFonts w:ascii="Bookman Old Style" w:eastAsia="Bookman Old Style"/>
          <w:b w:val="0"/>
          <w:position w:val="3"/>
          <w:sz w:val="13"/>
        </w:rPr>
        <w:t>2 </w:t>
      </w:r>
      <w:r>
        <w:rPr>
          <w:spacing w:val="-16"/>
          <w:sz w:val="23"/>
        </w:rPr>
        <w:t>； </w:t>
      </w:r>
      <w:r>
        <w:rPr>
          <w:rFonts w:ascii="Times New Roman" w:eastAsia="Times New Roman"/>
          <w:i/>
          <w:position w:val="1"/>
          <w:sz w:val="23"/>
        </w:rPr>
        <w:t>f </w:t>
      </w:r>
      <w:r>
        <w:rPr>
          <w:sz w:val="23"/>
        </w:rPr>
        <w:t>=1.43 N/</w:t>
      </w:r>
      <w:r>
        <w:rPr>
          <w:spacing w:val="-82"/>
          <w:sz w:val="23"/>
        </w:rPr>
        <w:t> </w:t>
      </w:r>
      <w:r>
        <w:rPr>
          <w:rFonts w:ascii="Times New Roman" w:eastAsia="Times New Roman"/>
          <w:i/>
          <w:position w:val="1"/>
          <w:sz w:val="24"/>
        </w:rPr>
        <w:t>mm</w:t>
      </w:r>
      <w:r>
        <w:rPr>
          <w:rFonts w:ascii="Bookman Old Style" w:eastAsia="Bookman Old Style"/>
          <w:b w:val="0"/>
          <w:position w:val="3"/>
          <w:sz w:val="13"/>
        </w:rPr>
        <w:t>2 </w:t>
      </w:r>
      <w:r>
        <w:rPr>
          <w:spacing w:val="-15"/>
          <w:sz w:val="23"/>
        </w:rPr>
        <w:t>。采用 </w:t>
      </w:r>
      <w:r>
        <w:rPr>
          <w:sz w:val="23"/>
        </w:rPr>
        <w:t>HPB235</w:t>
      </w:r>
      <w:r>
        <w:rPr>
          <w:spacing w:val="-16"/>
          <w:sz w:val="23"/>
        </w:rPr>
        <w:t> 级钢筋， </w:t>
      </w:r>
      <w:r>
        <w:rPr>
          <w:rFonts w:ascii="Times New Roman" w:eastAsia="Times New Roman"/>
          <w:i/>
          <w:position w:val="1"/>
          <w:sz w:val="23"/>
        </w:rPr>
        <w:t>f</w:t>
      </w:r>
    </w:p>
    <w:p>
      <w:pPr>
        <w:tabs>
          <w:tab w:pos="2299" w:val="left" w:leader="none"/>
          <w:tab w:pos="6385" w:val="left" w:leader="none"/>
        </w:tabs>
        <w:spacing w:line="125" w:lineRule="exact" w:before="0"/>
        <w:ind w:left="388" w:right="0" w:firstLine="0"/>
        <w:jc w:val="left"/>
        <w:rPr>
          <w:rFonts w:ascii="Times New Roman"/>
          <w:i/>
          <w:sz w:val="13"/>
        </w:rPr>
      </w:pPr>
      <w:r>
        <w:rPr>
          <w:rFonts w:ascii="Times New Roman"/>
          <w:i/>
          <w:w w:val="105"/>
          <w:sz w:val="13"/>
        </w:rPr>
        <w:t>c</w:t>
        <w:tab/>
        <w:t>t</w:t>
        <w:tab/>
      </w:r>
      <w:r>
        <w:rPr>
          <w:rFonts w:ascii="Times New Roman"/>
          <w:i/>
          <w:spacing w:val="-20"/>
          <w:w w:val="105"/>
          <w:sz w:val="13"/>
        </w:rPr>
        <w:t>y</w:t>
      </w:r>
    </w:p>
    <w:p>
      <w:pPr>
        <w:spacing w:line="274" w:lineRule="exact" w:before="412"/>
        <w:ind w:left="4" w:right="0" w:firstLine="0"/>
        <w:jc w:val="left"/>
        <w:rPr>
          <w:rFonts w:ascii="Symbol" w:hAnsi="Symbol"/>
          <w:sz w:val="19"/>
        </w:rPr>
      </w:pPr>
      <w:r>
        <w:rPr/>
        <w:br w:type="column"/>
      </w:r>
      <w:r>
        <w:rPr>
          <w:sz w:val="23"/>
        </w:rPr>
        <w:t>=210 N/</w:t>
      </w:r>
      <w:r>
        <w:rPr>
          <w:spacing w:val="-82"/>
          <w:sz w:val="23"/>
        </w:rPr>
        <w:t> </w:t>
      </w:r>
      <w:r>
        <w:rPr>
          <w:rFonts w:ascii="Times New Roman" w:hAnsi="Times New Roman"/>
          <w:i/>
          <w:position w:val="1"/>
          <w:sz w:val="24"/>
        </w:rPr>
        <w:t>mm</w:t>
      </w:r>
      <w:r>
        <w:rPr>
          <w:rFonts w:ascii="Bookman Old Style" w:hAnsi="Bookman Old Style"/>
          <w:b w:val="0"/>
          <w:position w:val="3"/>
          <w:sz w:val="13"/>
        </w:rPr>
        <w:t>2 </w:t>
      </w:r>
      <w:r>
        <w:rPr>
          <w:sz w:val="23"/>
        </w:rPr>
        <w:t>.</w:t>
      </w:r>
      <w:r>
        <w:rPr>
          <w:spacing w:val="-95"/>
          <w:sz w:val="23"/>
        </w:rPr>
        <w:t> </w:t>
      </w:r>
      <w:r>
        <w:rPr>
          <w:rFonts w:ascii="Symbol" w:hAnsi="Symbol"/>
          <w:position w:val="2"/>
          <w:sz w:val="19"/>
        </w:rPr>
        <w:t></w:t>
      </w:r>
    </w:p>
    <w:p>
      <w:pPr>
        <w:spacing w:line="125" w:lineRule="exact" w:before="0"/>
        <w:ind w:left="0" w:right="0" w:firstLine="0"/>
        <w:jc w:val="right"/>
        <w:rPr>
          <w:rFonts w:ascii="Times New Roman"/>
          <w:i/>
          <w:sz w:val="13"/>
        </w:rPr>
      </w:pPr>
      <w:r>
        <w:rPr>
          <w:rFonts w:ascii="Times New Roman"/>
          <w:i/>
          <w:w w:val="105"/>
          <w:sz w:val="13"/>
        </w:rPr>
        <w:t>b</w:t>
      </w:r>
    </w:p>
    <w:p>
      <w:pPr>
        <w:pStyle w:val="BodyText"/>
        <w:spacing w:before="416"/>
        <w:ind w:left="4"/>
      </w:pPr>
      <w:r>
        <w:rPr/>
        <w:br w:type="column"/>
      </w:r>
      <w:r>
        <w:rPr/>
        <w:t>=0.614</w:t>
      </w:r>
    </w:p>
    <w:p>
      <w:pPr>
        <w:spacing w:after="0"/>
        <w:sectPr>
          <w:type w:val="continuous"/>
          <w:pgSz w:w="11910" w:h="16840"/>
          <w:pgMar w:top="900" w:bottom="280" w:left="320" w:right="320"/>
          <w:cols w:num="4" w:equalWidth="0">
            <w:col w:w="1760" w:space="40"/>
            <w:col w:w="6446" w:space="39"/>
            <w:col w:w="1639" w:space="40"/>
            <w:col w:w="1306"/>
          </w:cols>
        </w:sectPr>
      </w:pPr>
    </w:p>
    <w:p>
      <w:pPr>
        <w:spacing w:before="33"/>
        <w:ind w:left="246" w:right="0" w:firstLine="0"/>
        <w:jc w:val="left"/>
        <w:rPr>
          <w:b/>
          <w:sz w:val="26"/>
        </w:rPr>
      </w:pPr>
      <w:r>
        <w:rPr>
          <w:b/>
          <w:sz w:val="26"/>
        </w:rPr>
        <w:t>2。2.1 单向板的配筋计算</w:t>
      </w:r>
    </w:p>
    <w:p>
      <w:pPr>
        <w:pStyle w:val="BodyText"/>
        <w:spacing w:before="261"/>
        <w:ind w:left="745"/>
      </w:pPr>
      <w:r>
        <w:rPr/>
        <w:t>（1）板的计算跨度和荷载计算</w:t>
      </w:r>
    </w:p>
    <w:p>
      <w:pPr>
        <w:spacing w:after="0"/>
        <w:sectPr>
          <w:type w:val="continuous"/>
          <w:pgSz w:w="11910" w:h="16840"/>
          <w:pgMar w:top="900" w:bottom="280" w:left="320" w:right="320"/>
        </w:sectPr>
      </w:pPr>
    </w:p>
    <w:p>
      <w:pPr>
        <w:pStyle w:val="BodyText"/>
        <w:spacing w:line="270" w:lineRule="exact" w:before="104"/>
        <w:ind w:left="366"/>
        <w:rPr>
          <w:rFonts w:ascii="Times New Roman" w:eastAsia="Times New Roman"/>
          <w:i/>
        </w:rPr>
      </w:pPr>
      <w:r>
        <w:rPr/>
        <w:t>板的计算跨度及荷载：45 </w:t>
      </w:r>
      <w:r>
        <w:rPr>
          <w:rFonts w:ascii="Times New Roman" w:eastAsia="Times New Roman"/>
          <w:i/>
          <w:position w:val="1"/>
        </w:rPr>
        <w:t>f </w:t>
      </w:r>
      <w:r>
        <w:rPr/>
        <w:t>/ </w:t>
      </w:r>
      <w:r>
        <w:rPr>
          <w:rFonts w:ascii="Times New Roman" w:eastAsia="Times New Roman"/>
          <w:i/>
          <w:position w:val="1"/>
        </w:rPr>
        <w:t>f</w:t>
      </w:r>
    </w:p>
    <w:p>
      <w:pPr>
        <w:tabs>
          <w:tab w:pos="368" w:val="left" w:leader="none"/>
        </w:tabs>
        <w:spacing w:line="125" w:lineRule="exact" w:before="0"/>
        <w:ind w:left="0" w:right="0" w:firstLine="0"/>
        <w:jc w:val="right"/>
        <w:rPr>
          <w:rFonts w:ascii="Times New Roman"/>
          <w:i/>
          <w:sz w:val="13"/>
        </w:rPr>
      </w:pPr>
      <w:r>
        <w:rPr>
          <w:rFonts w:ascii="Times New Roman"/>
          <w:i/>
          <w:w w:val="105"/>
          <w:sz w:val="13"/>
        </w:rPr>
        <w:t>t</w:t>
        <w:tab/>
      </w:r>
      <w:r>
        <w:rPr>
          <w:rFonts w:ascii="Times New Roman"/>
          <w:i/>
          <w:sz w:val="13"/>
        </w:rPr>
        <w:t>y</w:t>
      </w:r>
    </w:p>
    <w:p>
      <w:pPr>
        <w:pStyle w:val="BodyText"/>
        <w:spacing w:before="104"/>
        <w:ind w:left="3"/>
      </w:pPr>
      <w:r>
        <w:rPr/>
        <w:br w:type="column"/>
      </w:r>
      <w:r>
        <w:rPr/>
        <w:t>=0。31＞0。2，取 =0。31％</w:t>
      </w:r>
    </w:p>
    <w:p>
      <w:pPr>
        <w:spacing w:after="0"/>
        <w:sectPr>
          <w:type w:val="continuous"/>
          <w:pgSz w:w="11910" w:h="16840"/>
          <w:pgMar w:top="900" w:bottom="280" w:left="320" w:right="320"/>
          <w:cols w:num="2" w:equalWidth="0">
            <w:col w:w="3487" w:space="40"/>
            <w:col w:w="7743"/>
          </w:cols>
        </w:sectPr>
      </w:pPr>
    </w:p>
    <w:p>
      <w:pPr>
        <w:pStyle w:val="BodyText"/>
        <w:spacing w:before="6"/>
        <w:ind w:left="1058"/>
      </w:pPr>
      <w:r>
        <w:rPr/>
        <w:t>因板两端与梁固接,按调幅法计算板的计算跨度取净跨：</w:t>
      </w:r>
    </w:p>
    <w:p>
      <w:pPr>
        <w:spacing w:after="0"/>
        <w:sectPr>
          <w:type w:val="continuous"/>
          <w:pgSz w:w="11910" w:h="16840"/>
          <w:pgMar w:top="900" w:bottom="280" w:left="320" w:right="320"/>
        </w:sectPr>
      </w:pPr>
    </w:p>
    <w:p>
      <w:pPr>
        <w:spacing w:line="270" w:lineRule="exact" w:before="107"/>
        <w:ind w:left="1058" w:right="0" w:firstLine="0"/>
        <w:jc w:val="left"/>
        <w:rPr>
          <w:rFonts w:ascii="Times New Roman" w:eastAsia="Times New Roman"/>
          <w:i/>
          <w:sz w:val="23"/>
        </w:rPr>
      </w:pPr>
      <w:r>
        <w:rPr>
          <w:spacing w:val="-23"/>
          <w:sz w:val="23"/>
        </w:rPr>
        <w:t>边跨： </w:t>
      </w:r>
      <w:r>
        <w:rPr>
          <w:rFonts w:ascii="Times New Roman" w:eastAsia="Times New Roman"/>
          <w:i/>
          <w:position w:val="1"/>
          <w:sz w:val="23"/>
        </w:rPr>
        <w:t>l </w:t>
      </w:r>
      <w:r>
        <w:rPr>
          <w:spacing w:val="-44"/>
          <w:sz w:val="23"/>
        </w:rPr>
        <w:t>= </w:t>
      </w:r>
      <w:r>
        <w:rPr>
          <w:rFonts w:ascii="Times New Roman" w:eastAsia="Times New Roman"/>
          <w:i/>
          <w:position w:val="1"/>
          <w:sz w:val="23"/>
        </w:rPr>
        <w:t>l</w:t>
      </w:r>
    </w:p>
    <w:p>
      <w:pPr>
        <w:tabs>
          <w:tab w:pos="316" w:val="left" w:leader="none"/>
        </w:tabs>
        <w:spacing w:line="127" w:lineRule="exact" w:before="0"/>
        <w:ind w:left="0" w:right="0" w:firstLine="0"/>
        <w:jc w:val="right"/>
        <w:rPr>
          <w:rFonts w:ascii="Times New Roman"/>
          <w:i/>
          <w:sz w:val="13"/>
        </w:rPr>
      </w:pPr>
      <w:r>
        <w:rPr>
          <w:rFonts w:ascii="Bookman Old Style"/>
          <w:b w:val="0"/>
          <w:sz w:val="13"/>
        </w:rPr>
        <w:t>0</w:t>
        <w:tab/>
      </w:r>
      <w:r>
        <w:rPr>
          <w:rFonts w:ascii="Times New Roman"/>
          <w:i/>
          <w:spacing w:val="-1"/>
          <w:sz w:val="13"/>
        </w:rPr>
        <w:t>n</w:t>
      </w:r>
    </w:p>
    <w:p>
      <w:pPr>
        <w:pStyle w:val="BodyText"/>
        <w:spacing w:before="107"/>
        <w:ind w:left="18"/>
      </w:pPr>
      <w:r>
        <w:rPr/>
        <w:br w:type="column"/>
      </w:r>
      <w:r>
        <w:rPr/>
        <w:t>=3300—250/2=3175mm</w:t>
      </w:r>
    </w:p>
    <w:p>
      <w:pPr>
        <w:spacing w:after="0"/>
        <w:sectPr>
          <w:type w:val="continuous"/>
          <w:pgSz w:w="11910" w:h="16840"/>
          <w:pgMar w:top="900" w:bottom="280" w:left="320" w:right="320"/>
          <w:cols w:num="2" w:equalWidth="0">
            <w:col w:w="2224" w:space="40"/>
            <w:col w:w="9006"/>
          </w:cols>
        </w:sectPr>
      </w:pPr>
    </w:p>
    <w:p>
      <w:pPr>
        <w:spacing w:line="269" w:lineRule="exact" w:before="1"/>
        <w:ind w:left="1058" w:right="0" w:firstLine="0"/>
        <w:jc w:val="left"/>
        <w:rPr>
          <w:rFonts w:ascii="Times New Roman" w:eastAsia="Times New Roman"/>
          <w:i/>
          <w:sz w:val="23"/>
        </w:rPr>
      </w:pPr>
      <w:r>
        <w:rPr>
          <w:spacing w:val="-18"/>
          <w:sz w:val="23"/>
        </w:rPr>
        <w:t>中间跨: </w:t>
      </w:r>
      <w:r>
        <w:rPr>
          <w:rFonts w:ascii="Times New Roman" w:eastAsia="Times New Roman"/>
          <w:i/>
          <w:position w:val="1"/>
          <w:sz w:val="23"/>
        </w:rPr>
        <w:t>l </w:t>
      </w:r>
      <w:r>
        <w:rPr>
          <w:spacing w:val="-43"/>
          <w:sz w:val="23"/>
        </w:rPr>
        <w:t>= </w:t>
      </w:r>
      <w:r>
        <w:rPr>
          <w:rFonts w:ascii="Times New Roman" w:eastAsia="Times New Roman"/>
          <w:i/>
          <w:position w:val="1"/>
          <w:sz w:val="23"/>
        </w:rPr>
        <w:t>l</w:t>
      </w:r>
    </w:p>
    <w:p>
      <w:pPr>
        <w:tabs>
          <w:tab w:pos="316" w:val="left" w:leader="none"/>
        </w:tabs>
        <w:spacing w:line="127" w:lineRule="exact" w:before="0"/>
        <w:ind w:left="0" w:right="0" w:firstLine="0"/>
        <w:jc w:val="right"/>
        <w:rPr>
          <w:rFonts w:ascii="Times New Roman"/>
          <w:i/>
          <w:sz w:val="13"/>
        </w:rPr>
      </w:pPr>
      <w:r>
        <w:rPr>
          <w:rFonts w:ascii="Bookman Old Style"/>
          <w:b w:val="0"/>
          <w:sz w:val="13"/>
        </w:rPr>
        <w:t>0</w:t>
        <w:tab/>
      </w:r>
      <w:r>
        <w:rPr>
          <w:rFonts w:ascii="Times New Roman"/>
          <w:i/>
          <w:sz w:val="13"/>
        </w:rPr>
        <w:t>n</w:t>
      </w:r>
    </w:p>
    <w:p>
      <w:pPr>
        <w:pStyle w:val="BodyText"/>
        <w:spacing w:before="1"/>
        <w:ind w:left="18"/>
      </w:pPr>
      <w:r>
        <w:rPr/>
        <w:br w:type="column"/>
      </w:r>
      <w:r>
        <w:rPr/>
        <w:t>=3300-250=3050mm</w:t>
      </w:r>
    </w:p>
    <w:p>
      <w:pPr>
        <w:spacing w:after="0"/>
        <w:sectPr>
          <w:type w:val="continuous"/>
          <w:pgSz w:w="11910" w:h="16840"/>
          <w:pgMar w:top="900" w:bottom="280" w:left="320" w:right="320"/>
          <w:cols w:num="2" w:equalWidth="0">
            <w:col w:w="2339" w:space="40"/>
            <w:col w:w="8891"/>
          </w:cols>
        </w:sectPr>
      </w:pPr>
    </w:p>
    <w:p>
      <w:pPr>
        <w:pStyle w:val="BodyText"/>
        <w:ind w:left="366"/>
        <w:rPr>
          <w:rFonts w:ascii="Bookman Old Style" w:hAnsi="Bookman Old Style" w:eastAsia="Bookman Old Style"/>
          <w:b w:val="0"/>
          <w:sz w:val="13"/>
        </w:rPr>
      </w:pPr>
      <w:r>
        <w:rPr>
          <w:spacing w:val="6"/>
        </w:rPr>
        <w:t>屋面：活荷载设计值</w:t>
      </w:r>
      <w:r>
        <w:rPr/>
        <w:t>q=1.4×2=2.8lkN/</w:t>
      </w:r>
      <w:r>
        <w:rPr>
          <w:spacing w:val="-82"/>
        </w:rPr>
        <w:t> </w:t>
      </w:r>
      <w:r>
        <w:rPr>
          <w:rFonts w:ascii="Times New Roman" w:hAnsi="Times New Roman" w:eastAsia="Times New Roman"/>
          <w:i/>
          <w:spacing w:val="3"/>
          <w:position w:val="1"/>
          <w:sz w:val="24"/>
        </w:rPr>
        <w:t>m</w:t>
      </w:r>
      <w:r>
        <w:rPr>
          <w:rFonts w:ascii="Bookman Old Style" w:hAnsi="Bookman Old Style" w:eastAsia="Bookman Old Style"/>
          <w:b w:val="0"/>
          <w:spacing w:val="3"/>
          <w:position w:val="3"/>
          <w:sz w:val="13"/>
        </w:rPr>
        <w:t>2</w:t>
      </w:r>
    </w:p>
    <w:p>
      <w:pPr>
        <w:pStyle w:val="BodyText"/>
        <w:spacing w:line="321" w:lineRule="auto" w:before="102"/>
        <w:ind w:left="366" w:right="5897" w:firstLine="691"/>
        <w:rPr>
          <w:rFonts w:ascii="Bookman Old Style" w:hAnsi="Bookman Old Style" w:eastAsia="Bookman Old Style"/>
          <w:b w:val="0"/>
          <w:sz w:val="13"/>
        </w:rPr>
      </w:pPr>
      <w:r>
        <w:rPr/>
        <w:t>恒荷载设计值：g=4。96×1.2=5。95kN/</w:t>
      </w:r>
      <w:r>
        <w:rPr>
          <w:spacing w:val="-91"/>
        </w:rPr>
        <w:t> </w:t>
      </w:r>
      <w:r>
        <w:rPr>
          <w:rFonts w:ascii="Times New Roman" w:hAnsi="Times New Roman" w:eastAsia="Times New Roman"/>
          <w:i/>
          <w:spacing w:val="-3"/>
          <w:position w:val="1"/>
          <w:sz w:val="24"/>
        </w:rPr>
        <w:t>m</w:t>
      </w:r>
      <w:r>
        <w:rPr>
          <w:rFonts w:ascii="Bookman Old Style" w:hAnsi="Bookman Old Style" w:eastAsia="Bookman Old Style"/>
          <w:b w:val="0"/>
          <w:spacing w:val="-3"/>
          <w:position w:val="3"/>
          <w:sz w:val="13"/>
        </w:rPr>
        <w:t>2 </w:t>
      </w:r>
      <w:r>
        <w:rPr/>
        <w:t>楼面:活荷载设计值:q=1。4×2=2。8lkN/</w:t>
      </w:r>
      <w:r>
        <w:rPr>
          <w:spacing w:val="-83"/>
        </w:rPr>
        <w:t> </w:t>
      </w:r>
      <w:r>
        <w:rPr>
          <w:rFonts w:ascii="Times New Roman" w:hAnsi="Times New Roman" w:eastAsia="Times New Roman"/>
          <w:i/>
          <w:spacing w:val="4"/>
          <w:position w:val="1"/>
          <w:sz w:val="24"/>
        </w:rPr>
        <w:t>m</w:t>
      </w:r>
      <w:r>
        <w:rPr>
          <w:rFonts w:ascii="Bookman Old Style" w:hAnsi="Bookman Old Style" w:eastAsia="Bookman Old Style"/>
          <w:b w:val="0"/>
          <w:spacing w:val="4"/>
          <w:position w:val="3"/>
          <w:sz w:val="13"/>
        </w:rPr>
        <w:t>2</w:t>
      </w:r>
    </w:p>
    <w:p>
      <w:pPr>
        <w:pStyle w:val="BodyText"/>
        <w:spacing w:line="324" w:lineRule="auto" w:before="1"/>
        <w:ind w:left="1058" w:right="7272"/>
        <w:rPr>
          <w:rFonts w:ascii="Bookman Old Style" w:eastAsia="Bookman Old Style"/>
          <w:b w:val="0"/>
          <w:sz w:val="13"/>
        </w:rPr>
      </w:pPr>
      <w:r>
        <w:rPr/>
        <w:t>恒荷载设计值：g=3.8kN/</w:t>
      </w:r>
      <w:r>
        <w:rPr>
          <w:spacing w:val="-86"/>
        </w:rPr>
        <w:t> </w:t>
      </w:r>
      <w:r>
        <w:rPr>
          <w:rFonts w:ascii="Times New Roman" w:eastAsia="Times New Roman"/>
          <w:i/>
          <w:spacing w:val="4"/>
          <w:position w:val="1"/>
          <w:sz w:val="24"/>
        </w:rPr>
        <w:t>m</w:t>
      </w:r>
      <w:r>
        <w:rPr>
          <w:rFonts w:ascii="Bookman Old Style" w:eastAsia="Bookman Old Style"/>
          <w:b w:val="0"/>
          <w:spacing w:val="4"/>
          <w:position w:val="3"/>
          <w:sz w:val="13"/>
        </w:rPr>
        <w:t>2 </w:t>
      </w:r>
      <w:r>
        <w:rPr/>
        <w:t>g+q=2。8+4。56=7.36 kN/</w:t>
      </w:r>
      <w:r>
        <w:rPr>
          <w:spacing w:val="-86"/>
        </w:rPr>
        <w:t> </w:t>
      </w:r>
      <w:r>
        <w:rPr>
          <w:rFonts w:ascii="Times New Roman" w:eastAsia="Times New Roman"/>
          <w:i/>
          <w:spacing w:val="-4"/>
          <w:position w:val="1"/>
          <w:sz w:val="24"/>
        </w:rPr>
        <w:t>m</w:t>
      </w:r>
      <w:r>
        <w:rPr>
          <w:rFonts w:ascii="Bookman Old Style" w:eastAsia="Bookman Old Style"/>
          <w:b w:val="0"/>
          <w:spacing w:val="-4"/>
          <w:position w:val="3"/>
          <w:sz w:val="13"/>
        </w:rPr>
        <w:t>2</w:t>
      </w:r>
    </w:p>
    <w:p>
      <w:pPr>
        <w:pStyle w:val="BodyText"/>
        <w:spacing w:line="215" w:lineRule="exact"/>
        <w:ind w:left="351"/>
      </w:pPr>
      <w:r>
        <w:rPr/>
        <w:t>屋面板和楼面板的编号，详见图</w:t>
      </w:r>
    </w:p>
    <w:p>
      <w:pPr>
        <w:spacing w:after="0" w:line="215" w:lineRule="exact"/>
        <w:sectPr>
          <w:type w:val="continuous"/>
          <w:pgSz w:w="11910" w:h="16840"/>
          <w:pgMar w:top="900" w:bottom="280" w:left="320" w:right="320"/>
        </w:sectPr>
      </w:pPr>
    </w:p>
    <w:p>
      <w:pPr>
        <w:pStyle w:val="BodyText"/>
        <w:rPr>
          <w:sz w:val="20"/>
        </w:rPr>
      </w:pPr>
    </w:p>
    <w:p>
      <w:pPr>
        <w:pStyle w:val="BodyText"/>
        <w:spacing w:before="2"/>
        <w:rPr>
          <w:sz w:val="19"/>
        </w:rPr>
      </w:pPr>
    </w:p>
    <w:p>
      <w:pPr>
        <w:tabs>
          <w:tab w:pos="7372" w:val="left" w:leader="none"/>
        </w:tabs>
        <w:spacing w:line="240" w:lineRule="auto"/>
        <w:ind w:left="1904" w:right="0" w:firstLine="0"/>
        <w:rPr>
          <w:sz w:val="20"/>
        </w:rPr>
      </w:pPr>
      <w:r>
        <w:rPr>
          <w:position w:val="49"/>
          <w:sz w:val="20"/>
        </w:rPr>
        <w:pict>
          <v:shape style="width:253.1pt;height:66.5pt;mso-position-horizontal-relative:char;mso-position-vertical-relative:line" type="#_x0000_t202" filled="false" stroked="false">
            <w10:anchorlock/>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0"/>
                    <w:gridCol w:w="1923"/>
                    <w:gridCol w:w="2260"/>
                  </w:tblGrid>
                  <w:tr>
                    <w:trPr>
                      <w:trHeight w:val="304" w:hRule="atLeast"/>
                    </w:trPr>
                    <w:tc>
                      <w:tcPr>
                        <w:tcW w:w="880" w:type="dxa"/>
                      </w:tcPr>
                      <w:p>
                        <w:pPr>
                          <w:pStyle w:val="TableParagraph"/>
                          <w:tabs>
                            <w:tab w:pos="600" w:val="left" w:leader="none"/>
                          </w:tabs>
                          <w:spacing w:line="192" w:lineRule="exact"/>
                          <w:ind w:left="193"/>
                          <w:rPr>
                            <w:rFonts w:ascii="宋体"/>
                            <w:sz w:val="17"/>
                          </w:rPr>
                        </w:pPr>
                        <w:r>
                          <w:rPr>
                            <w:rFonts w:ascii="宋体"/>
                            <w:sz w:val="17"/>
                          </w:rPr>
                          <w:t>B1</w:t>
                          <w:tab/>
                          <w:t>B2</w:t>
                        </w:r>
                      </w:p>
                    </w:tc>
                    <w:tc>
                      <w:tcPr>
                        <w:tcW w:w="1923" w:type="dxa"/>
                      </w:tcPr>
                      <w:p>
                        <w:pPr>
                          <w:pStyle w:val="TableParagraph"/>
                          <w:spacing w:line="192" w:lineRule="exact"/>
                          <w:ind w:left="146"/>
                          <w:rPr>
                            <w:rFonts w:ascii="宋体"/>
                            <w:sz w:val="17"/>
                          </w:rPr>
                        </w:pPr>
                        <w:r>
                          <w:rPr>
                            <w:rFonts w:ascii="宋体"/>
                            <w:sz w:val="17"/>
                          </w:rPr>
                          <w:t>B3</w:t>
                        </w:r>
                      </w:p>
                    </w:tc>
                    <w:tc>
                      <w:tcPr>
                        <w:tcW w:w="2260" w:type="dxa"/>
                      </w:tcPr>
                      <w:p>
                        <w:pPr>
                          <w:pStyle w:val="TableParagraph"/>
                          <w:rPr>
                            <w:rFonts w:ascii="Times New Roman"/>
                            <w:sz w:val="20"/>
                          </w:rPr>
                        </w:pPr>
                      </w:p>
                    </w:tc>
                  </w:tr>
                  <w:tr>
                    <w:trPr>
                      <w:trHeight w:val="289" w:hRule="atLeast"/>
                    </w:trPr>
                    <w:tc>
                      <w:tcPr>
                        <w:tcW w:w="880" w:type="dxa"/>
                      </w:tcPr>
                      <w:p>
                        <w:pPr>
                          <w:pStyle w:val="TableParagraph"/>
                          <w:spacing w:before="6"/>
                          <w:rPr>
                            <w:sz w:val="9"/>
                          </w:rPr>
                        </w:pPr>
                      </w:p>
                      <w:p>
                        <w:pPr>
                          <w:pStyle w:val="TableParagraph"/>
                          <w:tabs>
                            <w:tab w:pos="536" w:val="left" w:leader="none"/>
                          </w:tabs>
                          <w:spacing w:line="147" w:lineRule="exact"/>
                          <w:ind w:left="195"/>
                          <w:rPr>
                            <w:rFonts w:ascii="宋体"/>
                            <w:sz w:val="13"/>
                          </w:rPr>
                        </w:pPr>
                        <w:r>
                          <w:rPr>
                            <w:rFonts w:ascii="宋体"/>
                            <w:w w:val="105"/>
                            <w:sz w:val="13"/>
                          </w:rPr>
                          <w:t>A1</w:t>
                          <w:tab/>
                          <w:t>A2</w:t>
                        </w:r>
                      </w:p>
                    </w:tc>
                    <w:tc>
                      <w:tcPr>
                        <w:tcW w:w="1923" w:type="dxa"/>
                      </w:tcPr>
                      <w:p>
                        <w:pPr>
                          <w:pStyle w:val="TableParagraph"/>
                          <w:spacing w:before="6"/>
                          <w:rPr>
                            <w:sz w:val="9"/>
                          </w:rPr>
                        </w:pPr>
                      </w:p>
                      <w:p>
                        <w:pPr>
                          <w:pStyle w:val="TableParagraph"/>
                          <w:spacing w:line="147" w:lineRule="exact"/>
                          <w:ind w:left="94"/>
                          <w:rPr>
                            <w:rFonts w:ascii="宋体"/>
                            <w:sz w:val="13"/>
                          </w:rPr>
                        </w:pPr>
                        <w:r>
                          <w:rPr>
                            <w:rFonts w:ascii="宋体"/>
                            <w:w w:val="105"/>
                            <w:sz w:val="13"/>
                          </w:rPr>
                          <w:t>A2</w:t>
                        </w:r>
                      </w:p>
                    </w:tc>
                    <w:tc>
                      <w:tcPr>
                        <w:tcW w:w="2260" w:type="dxa"/>
                      </w:tcPr>
                      <w:p>
                        <w:pPr>
                          <w:pStyle w:val="TableParagraph"/>
                          <w:spacing w:before="6"/>
                          <w:rPr>
                            <w:sz w:val="9"/>
                          </w:rPr>
                        </w:pPr>
                      </w:p>
                      <w:p>
                        <w:pPr>
                          <w:pStyle w:val="TableParagraph"/>
                          <w:tabs>
                            <w:tab w:pos="404" w:val="left" w:leader="none"/>
                          </w:tabs>
                          <w:spacing w:line="147" w:lineRule="exact"/>
                          <w:ind w:right="153"/>
                          <w:jc w:val="right"/>
                          <w:rPr>
                            <w:rFonts w:ascii="宋体"/>
                            <w:sz w:val="13"/>
                          </w:rPr>
                        </w:pPr>
                        <w:r>
                          <w:rPr>
                            <w:rFonts w:ascii="宋体"/>
                            <w:w w:val="105"/>
                            <w:sz w:val="13"/>
                          </w:rPr>
                          <w:t>A4</w:t>
                          <w:tab/>
                        </w:r>
                        <w:r>
                          <w:rPr>
                            <w:rFonts w:ascii="宋体"/>
                            <w:sz w:val="13"/>
                          </w:rPr>
                          <w:t>A3</w:t>
                        </w:r>
                      </w:p>
                    </w:tc>
                  </w:tr>
                  <w:tr>
                    <w:trPr>
                      <w:trHeight w:val="252" w:hRule="atLeast"/>
                    </w:trPr>
                    <w:tc>
                      <w:tcPr>
                        <w:tcW w:w="880" w:type="dxa"/>
                      </w:tcPr>
                      <w:p>
                        <w:pPr>
                          <w:pStyle w:val="TableParagraph"/>
                          <w:spacing w:before="4"/>
                          <w:ind w:left="165"/>
                          <w:rPr>
                            <w:rFonts w:ascii="宋体"/>
                            <w:sz w:val="13"/>
                          </w:rPr>
                        </w:pPr>
                        <w:r>
                          <w:rPr>
                            <w:rFonts w:ascii="宋体"/>
                            <w:w w:val="105"/>
                            <w:sz w:val="13"/>
                          </w:rPr>
                          <w:t>(A3) (A4)</w:t>
                        </w:r>
                      </w:p>
                    </w:tc>
                    <w:tc>
                      <w:tcPr>
                        <w:tcW w:w="1923" w:type="dxa"/>
                      </w:tcPr>
                      <w:p>
                        <w:pPr>
                          <w:pStyle w:val="TableParagraph"/>
                          <w:spacing w:before="4"/>
                          <w:ind w:left="63"/>
                          <w:rPr>
                            <w:rFonts w:ascii="宋体"/>
                            <w:sz w:val="13"/>
                          </w:rPr>
                        </w:pPr>
                        <w:r>
                          <w:rPr>
                            <w:rFonts w:ascii="宋体"/>
                            <w:w w:val="105"/>
                            <w:sz w:val="13"/>
                          </w:rPr>
                          <w:t>(A4)</w:t>
                        </w:r>
                      </w:p>
                    </w:tc>
                    <w:tc>
                      <w:tcPr>
                        <w:tcW w:w="2260" w:type="dxa"/>
                      </w:tcPr>
                      <w:p>
                        <w:pPr>
                          <w:pStyle w:val="TableParagraph"/>
                          <w:spacing w:before="4"/>
                          <w:ind w:right="49"/>
                          <w:jc w:val="right"/>
                          <w:rPr>
                            <w:rFonts w:ascii="宋体"/>
                            <w:sz w:val="13"/>
                          </w:rPr>
                        </w:pPr>
                        <w:r>
                          <w:rPr>
                            <w:rFonts w:ascii="宋体"/>
                            <w:w w:val="105"/>
                            <w:sz w:val="13"/>
                          </w:rPr>
                          <w:t>(A2)</w:t>
                        </w:r>
                        <w:r>
                          <w:rPr>
                            <w:rFonts w:ascii="宋体"/>
                            <w:spacing w:val="58"/>
                            <w:w w:val="105"/>
                            <w:sz w:val="13"/>
                          </w:rPr>
                          <w:t> </w:t>
                        </w:r>
                        <w:r>
                          <w:rPr>
                            <w:rFonts w:ascii="宋体"/>
                            <w:w w:val="105"/>
                            <w:sz w:val="13"/>
                          </w:rPr>
                          <w:t>(A1)</w:t>
                        </w:r>
                      </w:p>
                    </w:tc>
                  </w:tr>
                  <w:tr>
                    <w:trPr>
                      <w:trHeight w:val="291" w:hRule="atLeast"/>
                    </w:trPr>
                    <w:tc>
                      <w:tcPr>
                        <w:tcW w:w="880" w:type="dxa"/>
                      </w:tcPr>
                      <w:p>
                        <w:pPr>
                          <w:pStyle w:val="TableParagraph"/>
                          <w:tabs>
                            <w:tab w:pos="529" w:val="left" w:leader="none"/>
                          </w:tabs>
                          <w:spacing w:line="197" w:lineRule="exact" w:before="74"/>
                          <w:ind w:left="86"/>
                          <w:rPr>
                            <w:rFonts w:ascii="宋体"/>
                            <w:sz w:val="17"/>
                          </w:rPr>
                        </w:pPr>
                        <w:r>
                          <w:rPr>
                            <w:rFonts w:ascii="宋体"/>
                            <w:sz w:val="17"/>
                          </w:rPr>
                          <w:t>B1</w:t>
                          <w:tab/>
                          <w:t>B2</w:t>
                        </w:r>
                      </w:p>
                    </w:tc>
                    <w:tc>
                      <w:tcPr>
                        <w:tcW w:w="1923" w:type="dxa"/>
                      </w:tcPr>
                      <w:p>
                        <w:pPr>
                          <w:pStyle w:val="TableParagraph"/>
                          <w:spacing w:line="197" w:lineRule="exact" w:before="74"/>
                          <w:ind w:left="86"/>
                          <w:rPr>
                            <w:rFonts w:ascii="宋体"/>
                            <w:sz w:val="17"/>
                          </w:rPr>
                        </w:pPr>
                        <w:r>
                          <w:rPr>
                            <w:rFonts w:ascii="宋体"/>
                            <w:sz w:val="17"/>
                          </w:rPr>
                          <w:t>B3</w:t>
                        </w:r>
                      </w:p>
                    </w:tc>
                    <w:tc>
                      <w:tcPr>
                        <w:tcW w:w="2260" w:type="dxa"/>
                      </w:tcPr>
                      <w:p>
                        <w:pPr>
                          <w:pStyle w:val="TableParagraph"/>
                          <w:rPr>
                            <w:rFonts w:ascii="Times New Roman"/>
                            <w:sz w:val="20"/>
                          </w:rPr>
                        </w:pPr>
                      </w:p>
                    </w:tc>
                  </w:tr>
                  <w:tr>
                    <w:trPr>
                      <w:trHeight w:val="191" w:hRule="atLeast"/>
                    </w:trPr>
                    <w:tc>
                      <w:tcPr>
                        <w:tcW w:w="880" w:type="dxa"/>
                      </w:tcPr>
                      <w:p>
                        <w:pPr>
                          <w:pStyle w:val="TableParagraph"/>
                          <w:spacing w:line="171" w:lineRule="exact"/>
                          <w:ind w:left="50"/>
                          <w:rPr>
                            <w:rFonts w:ascii="宋体"/>
                            <w:sz w:val="17"/>
                          </w:rPr>
                        </w:pPr>
                        <w:r>
                          <w:rPr>
                            <w:rFonts w:ascii="宋体"/>
                            <w:sz w:val="17"/>
                          </w:rPr>
                          <w:t>(B4) (B5)</w:t>
                        </w:r>
                      </w:p>
                    </w:tc>
                    <w:tc>
                      <w:tcPr>
                        <w:tcW w:w="1923" w:type="dxa"/>
                      </w:tcPr>
                      <w:p>
                        <w:pPr>
                          <w:pStyle w:val="TableParagraph"/>
                          <w:spacing w:line="171" w:lineRule="exact"/>
                          <w:ind w:left="49"/>
                          <w:rPr>
                            <w:rFonts w:ascii="宋体"/>
                            <w:sz w:val="17"/>
                          </w:rPr>
                        </w:pPr>
                        <w:r>
                          <w:rPr>
                            <w:rFonts w:ascii="宋体"/>
                            <w:sz w:val="17"/>
                          </w:rPr>
                          <w:t>(B6)</w:t>
                        </w:r>
                      </w:p>
                    </w:tc>
                    <w:tc>
                      <w:tcPr>
                        <w:tcW w:w="2260" w:type="dxa"/>
                      </w:tcPr>
                      <w:p>
                        <w:pPr>
                          <w:pStyle w:val="TableParagraph"/>
                          <w:rPr>
                            <w:rFonts w:ascii="Times New Roman"/>
                            <w:sz w:val="12"/>
                          </w:rPr>
                        </w:pPr>
                      </w:p>
                    </w:tc>
                  </w:tr>
                </w:tbl>
                <w:p>
                  <w:pPr>
                    <w:pStyle w:val="BodyText"/>
                  </w:pPr>
                </w:p>
              </w:txbxContent>
            </v:textbox>
          </v:shape>
        </w:pict>
      </w:r>
      <w:r>
        <w:rPr>
          <w:position w:val="49"/>
          <w:sz w:val="20"/>
        </w:rPr>
      </w:r>
      <w:r>
        <w:rPr>
          <w:position w:val="49"/>
          <w:sz w:val="20"/>
        </w:rPr>
        <w:tab/>
      </w:r>
      <w:r>
        <w:rPr>
          <w:sz w:val="20"/>
        </w:rPr>
        <w:drawing>
          <wp:inline distT="0" distB="0" distL="0" distR="0">
            <wp:extent cx="245840" cy="1491996"/>
            <wp:effectExtent l="0" t="0" r="0" b="0"/>
            <wp:docPr id="167" name="image175.png"/>
            <wp:cNvGraphicFramePr>
              <a:graphicFrameLocks noChangeAspect="1"/>
            </wp:cNvGraphicFramePr>
            <a:graphic>
              <a:graphicData uri="http://schemas.openxmlformats.org/drawingml/2006/picture">
                <pic:pic>
                  <pic:nvPicPr>
                    <pic:cNvPr id="168" name="image175.png"/>
                    <pic:cNvPicPr/>
                  </pic:nvPicPr>
                  <pic:blipFill>
                    <a:blip r:embed="rId185" cstate="print"/>
                    <a:stretch>
                      <a:fillRect/>
                    </a:stretch>
                  </pic:blipFill>
                  <pic:spPr>
                    <a:xfrm>
                      <a:off x="0" y="0"/>
                      <a:ext cx="245840" cy="1491996"/>
                    </a:xfrm>
                    <a:prstGeom prst="rect">
                      <a:avLst/>
                    </a:prstGeom>
                  </pic:spPr>
                </pic:pic>
              </a:graphicData>
            </a:graphic>
          </wp:inline>
        </w:drawing>
      </w:r>
      <w:r>
        <w:rPr>
          <w:sz w:val="20"/>
        </w:rPr>
      </w:r>
    </w:p>
    <w:p>
      <w:pPr>
        <w:pStyle w:val="BodyText"/>
        <w:ind w:left="1906"/>
        <w:rPr>
          <w:sz w:val="20"/>
        </w:rPr>
      </w:pPr>
      <w:r>
        <w:rPr>
          <w:sz w:val="20"/>
        </w:rPr>
        <w:drawing>
          <wp:inline distT="0" distB="0" distL="0" distR="0">
            <wp:extent cx="3255264" cy="245840"/>
            <wp:effectExtent l="0" t="0" r="0" b="0"/>
            <wp:docPr id="169" name="image176.png"/>
            <wp:cNvGraphicFramePr>
              <a:graphicFrameLocks noChangeAspect="1"/>
            </wp:cNvGraphicFramePr>
            <a:graphic>
              <a:graphicData uri="http://schemas.openxmlformats.org/drawingml/2006/picture">
                <pic:pic>
                  <pic:nvPicPr>
                    <pic:cNvPr id="170" name="image176.png"/>
                    <pic:cNvPicPr/>
                  </pic:nvPicPr>
                  <pic:blipFill>
                    <a:blip r:embed="rId186" cstate="print"/>
                    <a:stretch>
                      <a:fillRect/>
                    </a:stretch>
                  </pic:blipFill>
                  <pic:spPr>
                    <a:xfrm>
                      <a:off x="0" y="0"/>
                      <a:ext cx="3255264" cy="245840"/>
                    </a:xfrm>
                    <a:prstGeom prst="rect">
                      <a:avLst/>
                    </a:prstGeom>
                  </pic:spPr>
                </pic:pic>
              </a:graphicData>
            </a:graphic>
          </wp:inline>
        </w:drawing>
      </w:r>
      <w:r>
        <w:rPr>
          <w:sz w:val="20"/>
        </w:rPr>
      </w:r>
    </w:p>
    <w:p>
      <w:pPr>
        <w:pStyle w:val="BodyText"/>
        <w:spacing w:before="4"/>
        <w:rPr>
          <w:sz w:val="6"/>
        </w:rPr>
      </w:pPr>
    </w:p>
    <w:p>
      <w:pPr>
        <w:pStyle w:val="BodyText"/>
        <w:spacing w:before="68"/>
        <w:ind w:left="366"/>
      </w:pPr>
      <w:r>
        <w:rPr/>
        <w:drawing>
          <wp:anchor distT="0" distB="0" distL="0" distR="0" allowOverlap="1" layoutInCell="1" locked="0" behindDoc="1" simplePos="0" relativeHeight="236532736">
            <wp:simplePos x="0" y="0"/>
            <wp:positionH relativeFrom="page">
              <wp:posOffset>1396895</wp:posOffset>
            </wp:positionH>
            <wp:positionV relativeFrom="paragraph">
              <wp:posOffset>-1781578</wp:posOffset>
            </wp:positionV>
            <wp:extent cx="3289177" cy="1322451"/>
            <wp:effectExtent l="0" t="0" r="0" b="0"/>
            <wp:wrapNone/>
            <wp:docPr id="171" name="image177.png"/>
            <wp:cNvGraphicFramePr>
              <a:graphicFrameLocks noChangeAspect="1"/>
            </wp:cNvGraphicFramePr>
            <a:graphic>
              <a:graphicData uri="http://schemas.openxmlformats.org/drawingml/2006/picture">
                <pic:pic>
                  <pic:nvPicPr>
                    <pic:cNvPr id="172" name="image177.png"/>
                    <pic:cNvPicPr/>
                  </pic:nvPicPr>
                  <pic:blipFill>
                    <a:blip r:embed="rId187" cstate="print"/>
                    <a:stretch>
                      <a:fillRect/>
                    </a:stretch>
                  </pic:blipFill>
                  <pic:spPr>
                    <a:xfrm>
                      <a:off x="0" y="0"/>
                      <a:ext cx="3289177" cy="1322451"/>
                    </a:xfrm>
                    <a:prstGeom prst="rect">
                      <a:avLst/>
                    </a:prstGeom>
                  </pic:spPr>
                </pic:pic>
              </a:graphicData>
            </a:graphic>
          </wp:anchor>
        </w:drawing>
      </w:r>
      <w:r>
        <w:rPr/>
        <w:t>2—15.</w:t>
      </w:r>
    </w:p>
    <w:p>
      <w:pPr>
        <w:pStyle w:val="BodyText"/>
        <w:spacing w:before="197"/>
        <w:ind w:left="3356"/>
      </w:pPr>
      <w:r>
        <w:rPr/>
        <w:t>图 2-15 计算简图</w:t>
      </w:r>
    </w:p>
    <w:p>
      <w:pPr>
        <w:pStyle w:val="BodyText"/>
        <w:spacing w:before="114"/>
        <w:ind w:left="745"/>
      </w:pPr>
      <w:r>
        <w:rPr/>
        <w:t>（2)计算截面的弯矩设计值及配筋:</w:t>
      </w:r>
    </w:p>
    <w:p>
      <w:pPr>
        <w:pStyle w:val="BodyText"/>
        <w:spacing w:line="326" w:lineRule="auto" w:before="106"/>
        <w:ind w:left="246" w:right="192" w:firstLine="501"/>
        <w:jc w:val="both"/>
      </w:pPr>
      <w:r>
        <w:rPr>
          <w:spacing w:val="6"/>
        </w:rPr>
        <w:t>取板的计算宽度为一</w:t>
      </w:r>
      <w:r>
        <w:rPr>
          <w:spacing w:val="-15"/>
        </w:rPr>
        <w:t>M</w:t>
      </w:r>
      <w:r>
        <w:rPr>
          <w:spacing w:val="-3"/>
        </w:rPr>
        <w:t>，按端支座是固定的五跨等跨连续板计算，见图</w:t>
      </w:r>
      <w:r>
        <w:rPr/>
        <w:t>2-16。若板的四个周边都是与梁</w:t>
      </w:r>
      <w:r>
        <w:rPr>
          <w:spacing w:val="-6"/>
        </w:rPr>
        <w:t>连接的，考虑拱作用,将弯矩设计值降低 </w:t>
      </w:r>
      <w:r>
        <w:rPr/>
        <w:t>20</w:t>
      </w:r>
      <w:r>
        <w:rPr>
          <w:spacing w:val="-7"/>
        </w:rPr>
        <w:t>%，其它的弯矩不予降低,采用 </w:t>
      </w:r>
      <w:r>
        <w:rPr/>
        <w:t>HPB235</w:t>
      </w:r>
      <w:r>
        <w:rPr>
          <w:spacing w:val="-9"/>
        </w:rPr>
        <w:t> 钢筋，采用分离式配筋，弯</w:t>
      </w:r>
      <w:r>
        <w:rPr>
          <w:spacing w:val="-7"/>
        </w:rPr>
        <w:t>矩及配筋计算见表 </w:t>
      </w:r>
      <w:r>
        <w:rPr/>
        <w:t>2-28。</w:t>
      </w:r>
    </w:p>
    <w:p>
      <w:pPr>
        <w:pStyle w:val="BodyText"/>
        <w:rPr>
          <w:sz w:val="20"/>
        </w:rPr>
      </w:pPr>
    </w:p>
    <w:p>
      <w:pPr>
        <w:pStyle w:val="BodyText"/>
        <w:spacing w:before="9"/>
        <w:rPr>
          <w:sz w:val="29"/>
        </w:rPr>
      </w:pPr>
      <w:r>
        <w:rPr/>
        <w:pict>
          <v:group style="position:absolute;margin-left:66.661697pt;margin-top:20.9851pt;width:285.350pt;height:59.35pt;mso-position-horizontal-relative:page;mso-position-vertical-relative:paragraph;z-index:-250835968;mso-wrap-distance-left:0;mso-wrap-distance-right:0" coordorigin="1333,420" coordsize="5707,1187">
            <v:shape style="position:absolute;left:1426;top:1366;width:5480;height:240" type="#_x0000_t75" stroked="false">
              <v:imagedata r:id="rId188" o:title=""/>
            </v:shape>
            <v:shape style="position:absolute;left:1333;top:419;width:5707;height:880" type="#_x0000_t75" stroked="false">
              <v:imagedata r:id="rId189" o:title=""/>
            </v:shape>
            <w10:wrap type="topAndBottom"/>
          </v:group>
        </w:pict>
      </w:r>
    </w:p>
    <w:p>
      <w:pPr>
        <w:pStyle w:val="BodyText"/>
        <w:rPr>
          <w:sz w:val="22"/>
        </w:rPr>
      </w:pPr>
    </w:p>
    <w:p>
      <w:pPr>
        <w:pStyle w:val="BodyText"/>
        <w:rPr>
          <w:sz w:val="22"/>
        </w:rPr>
      </w:pPr>
    </w:p>
    <w:p>
      <w:pPr>
        <w:pStyle w:val="BodyText"/>
        <w:spacing w:before="10"/>
        <w:rPr>
          <w:sz w:val="29"/>
        </w:rPr>
      </w:pPr>
    </w:p>
    <w:p>
      <w:pPr>
        <w:pStyle w:val="BodyText"/>
        <w:ind w:left="3236"/>
      </w:pPr>
      <w:r>
        <w:rPr/>
        <w:t>图 2-16 板布置图</w:t>
      </w:r>
    </w:p>
    <w:p>
      <w:pPr>
        <w:pStyle w:val="BodyText"/>
        <w:rPr>
          <w:sz w:val="21"/>
        </w:rPr>
      </w:pPr>
    </w:p>
    <w:p>
      <w:pPr>
        <w:pStyle w:val="BodyText"/>
        <w:ind w:left="2317"/>
      </w:pPr>
      <w:r>
        <w:rPr/>
        <w:pict>
          <v:group style="position:absolute;margin-left:32.664230pt;margin-top:23.05913pt;width:365.35pt;height:229.35pt;mso-position-horizontal-relative:page;mso-position-vertical-relative:paragraph;z-index:-266784768" coordorigin="653,461" coordsize="7307,4587">
            <v:shape style="position:absolute;left:653;top:461;width:7307;height:4587" type="#_x0000_t75" stroked="false">
              <v:imagedata r:id="rId190" o:title=""/>
            </v:shape>
            <v:shape style="position:absolute;left:967;top:3512;width:96;height:194" type="#_x0000_t202" filled="false" stroked="false">
              <v:textbox inset="0,0,0,0">
                <w:txbxContent>
                  <w:p>
                    <w:pPr>
                      <w:spacing w:line="182" w:lineRule="exact" w:before="11"/>
                      <w:ind w:left="0" w:right="0" w:firstLine="0"/>
                      <w:jc w:val="left"/>
                      <w:rPr>
                        <w:rFonts w:ascii="Arial"/>
                        <w:sz w:val="19"/>
                      </w:rPr>
                    </w:pPr>
                    <w:r>
                      <w:rPr>
                        <w:rFonts w:ascii="Arial"/>
                        <w:w w:val="79"/>
                        <w:sz w:val="19"/>
                      </w:rPr>
                      <w:t>s</w:t>
                    </w:r>
                  </w:p>
                </w:txbxContent>
              </v:textbox>
              <w10:wrap type="none"/>
            </v:shape>
            <w10:wrap type="none"/>
          </v:group>
        </w:pict>
      </w:r>
      <w:r>
        <w:rPr/>
        <w:t>表 2-28 连续单向板的截面弯矩及配筋计算</w:t>
      </w:r>
    </w:p>
    <w:p>
      <w:pPr>
        <w:pStyle w:val="BodyText"/>
        <w:spacing w:before="11"/>
        <w:rPr>
          <w:sz w:val="27"/>
        </w:rPr>
      </w:pPr>
    </w:p>
    <w:tbl>
      <w:tblPr>
        <w:tblW w:w="0" w:type="auto"/>
        <w:jc w:val="left"/>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4"/>
        <w:gridCol w:w="1095"/>
        <w:gridCol w:w="3830"/>
        <w:gridCol w:w="1968"/>
      </w:tblGrid>
      <w:tr>
        <w:trPr>
          <w:trHeight w:val="1236" w:hRule="atLeast"/>
        </w:trPr>
        <w:tc>
          <w:tcPr>
            <w:tcW w:w="1164" w:type="dxa"/>
          </w:tcPr>
          <w:p>
            <w:pPr>
              <w:pStyle w:val="TableParagraph"/>
              <w:spacing w:before="4"/>
              <w:rPr>
                <w:sz w:val="32"/>
              </w:rPr>
            </w:pPr>
          </w:p>
          <w:p>
            <w:pPr>
              <w:pStyle w:val="TableParagraph"/>
              <w:ind w:right="133"/>
              <w:jc w:val="center"/>
              <w:rPr>
                <w:sz w:val="23"/>
              </w:rPr>
            </w:pPr>
            <w:r>
              <w:rPr>
                <w:sz w:val="23"/>
              </w:rPr>
              <w:t>截面</w:t>
            </w:r>
          </w:p>
        </w:tc>
        <w:tc>
          <w:tcPr>
            <w:tcW w:w="1095" w:type="dxa"/>
          </w:tcPr>
          <w:p>
            <w:pPr>
              <w:pStyle w:val="TableParagraph"/>
              <w:rPr>
                <w:sz w:val="22"/>
              </w:rPr>
            </w:pPr>
          </w:p>
          <w:p>
            <w:pPr>
              <w:pStyle w:val="TableParagraph"/>
              <w:spacing w:before="1"/>
              <w:rPr>
                <w:sz w:val="28"/>
              </w:rPr>
            </w:pPr>
          </w:p>
          <w:p>
            <w:pPr>
              <w:pStyle w:val="TableParagraph"/>
              <w:ind w:left="102" w:right="142"/>
              <w:jc w:val="center"/>
              <w:rPr>
                <w:sz w:val="23"/>
              </w:rPr>
            </w:pPr>
            <w:r>
              <w:rPr>
                <w:sz w:val="23"/>
              </w:rPr>
              <w:t>端支座</w:t>
            </w:r>
          </w:p>
        </w:tc>
        <w:tc>
          <w:tcPr>
            <w:tcW w:w="3830" w:type="dxa"/>
          </w:tcPr>
          <w:p>
            <w:pPr>
              <w:pStyle w:val="TableParagraph"/>
              <w:spacing w:line="263" w:lineRule="exact"/>
              <w:ind w:left="109" w:right="177"/>
              <w:jc w:val="center"/>
              <w:rPr>
                <w:sz w:val="23"/>
              </w:rPr>
            </w:pPr>
            <w:r>
              <w:rPr>
                <w:sz w:val="23"/>
              </w:rPr>
              <w:t>楼面 B1、B2 、B3</w:t>
            </w:r>
          </w:p>
          <w:p>
            <w:pPr>
              <w:pStyle w:val="TableParagraph"/>
              <w:spacing w:line="258" w:lineRule="exact" w:before="159"/>
              <w:ind w:left="160" w:right="175"/>
              <w:jc w:val="center"/>
              <w:rPr>
                <w:sz w:val="23"/>
              </w:rPr>
            </w:pPr>
            <w:r>
              <w:rPr>
                <w:sz w:val="23"/>
              </w:rPr>
              <w:t>第一内支</w:t>
            </w:r>
          </w:p>
          <w:p>
            <w:pPr>
              <w:pStyle w:val="TableParagraph"/>
              <w:tabs>
                <w:tab w:pos="2729" w:val="left" w:leader="none"/>
              </w:tabs>
              <w:spacing w:line="177" w:lineRule="auto" w:before="22"/>
              <w:ind w:left="160" w:right="177"/>
              <w:jc w:val="center"/>
              <w:rPr>
                <w:sz w:val="23"/>
              </w:rPr>
            </w:pPr>
            <w:r>
              <w:rPr>
                <w:sz w:val="23"/>
              </w:rPr>
              <w:t>边跨跨中</w:t>
              <w:tab/>
              <w:t>中间跨</w:t>
            </w:r>
            <w:r>
              <w:rPr>
                <w:spacing w:val="-18"/>
                <w:sz w:val="23"/>
              </w:rPr>
              <w:t>中</w:t>
            </w:r>
            <w:r>
              <w:rPr>
                <w:sz w:val="23"/>
              </w:rPr>
              <w:t>座</w:t>
            </w:r>
          </w:p>
        </w:tc>
        <w:tc>
          <w:tcPr>
            <w:tcW w:w="1968" w:type="dxa"/>
          </w:tcPr>
          <w:p>
            <w:pPr>
              <w:pStyle w:val="TableParagraph"/>
              <w:spacing w:before="7"/>
              <w:rPr>
                <w:sz w:val="21"/>
              </w:rPr>
            </w:pPr>
          </w:p>
          <w:p>
            <w:pPr>
              <w:pStyle w:val="TableParagraph"/>
              <w:spacing w:line="440" w:lineRule="atLeast"/>
              <w:ind w:left="406" w:right="1098" w:hanging="231"/>
              <w:rPr>
                <w:sz w:val="23"/>
              </w:rPr>
            </w:pPr>
            <w:r>
              <w:rPr>
                <w:sz w:val="23"/>
              </w:rPr>
              <w:t>中间支座</w:t>
            </w:r>
          </w:p>
        </w:tc>
      </w:tr>
      <w:tr>
        <w:trPr>
          <w:trHeight w:val="456" w:hRule="atLeast"/>
        </w:trPr>
        <w:tc>
          <w:tcPr>
            <w:tcW w:w="1164" w:type="dxa"/>
          </w:tcPr>
          <w:p>
            <w:pPr>
              <w:pStyle w:val="TableParagraph"/>
              <w:spacing w:before="81"/>
              <w:ind w:right="129"/>
              <w:jc w:val="center"/>
              <w:rPr>
                <w:sz w:val="23"/>
              </w:rPr>
            </w:pPr>
            <w:r>
              <w:rPr>
                <w:sz w:val="23"/>
              </w:rPr>
              <w:t>计算跨度</w:t>
            </w:r>
          </w:p>
        </w:tc>
        <w:tc>
          <w:tcPr>
            <w:tcW w:w="1095" w:type="dxa"/>
          </w:tcPr>
          <w:p>
            <w:pPr>
              <w:pStyle w:val="TableParagraph"/>
              <w:spacing w:before="81"/>
              <w:ind w:left="102" w:right="142"/>
              <w:jc w:val="center"/>
              <w:rPr>
                <w:sz w:val="23"/>
              </w:rPr>
            </w:pPr>
            <w:r>
              <w:rPr>
                <w:sz w:val="23"/>
              </w:rPr>
              <w:t>3.175</w:t>
            </w:r>
          </w:p>
        </w:tc>
        <w:tc>
          <w:tcPr>
            <w:tcW w:w="3830" w:type="dxa"/>
          </w:tcPr>
          <w:p>
            <w:pPr>
              <w:pStyle w:val="TableParagraph"/>
              <w:tabs>
                <w:tab w:pos="1399" w:val="left" w:leader="none"/>
                <w:tab w:pos="2625" w:val="left" w:leader="none"/>
              </w:tabs>
              <w:spacing w:before="81"/>
              <w:ind w:right="78"/>
              <w:jc w:val="center"/>
              <w:rPr>
                <w:sz w:val="23"/>
              </w:rPr>
            </w:pPr>
            <w:r>
              <w:rPr>
                <w:sz w:val="23"/>
              </w:rPr>
              <w:t>3。175</w:t>
              <w:tab/>
              <w:t>3.05</w:t>
              <w:tab/>
              <w:t>3。05</w:t>
            </w:r>
          </w:p>
        </w:tc>
        <w:tc>
          <w:tcPr>
            <w:tcW w:w="1968" w:type="dxa"/>
          </w:tcPr>
          <w:p>
            <w:pPr>
              <w:pStyle w:val="TableParagraph"/>
              <w:spacing w:before="81"/>
              <w:ind w:left="234"/>
              <w:rPr>
                <w:sz w:val="23"/>
              </w:rPr>
            </w:pPr>
            <w:r>
              <w:rPr>
                <w:sz w:val="23"/>
              </w:rPr>
              <w:t>3。05</w:t>
            </w:r>
          </w:p>
        </w:tc>
      </w:tr>
      <w:tr>
        <w:trPr>
          <w:trHeight w:val="454" w:hRule="atLeast"/>
        </w:trPr>
        <w:tc>
          <w:tcPr>
            <w:tcW w:w="1164" w:type="dxa"/>
          </w:tcPr>
          <w:p>
            <w:pPr>
              <w:pStyle w:val="TableParagraph"/>
              <w:spacing w:before="80"/>
              <w:ind w:right="129"/>
              <w:jc w:val="center"/>
              <w:rPr>
                <w:sz w:val="23"/>
              </w:rPr>
            </w:pPr>
            <w:r>
              <w:rPr>
                <w:sz w:val="23"/>
              </w:rPr>
              <w:t>弯矩系数</w:t>
            </w:r>
          </w:p>
        </w:tc>
        <w:tc>
          <w:tcPr>
            <w:tcW w:w="1095" w:type="dxa"/>
          </w:tcPr>
          <w:p>
            <w:pPr>
              <w:pStyle w:val="TableParagraph"/>
              <w:spacing w:before="80"/>
              <w:ind w:left="102" w:right="142"/>
              <w:jc w:val="center"/>
              <w:rPr>
                <w:sz w:val="23"/>
              </w:rPr>
            </w:pPr>
            <w:r>
              <w:rPr>
                <w:sz w:val="23"/>
              </w:rPr>
              <w:t>-1/16</w:t>
            </w:r>
          </w:p>
        </w:tc>
        <w:tc>
          <w:tcPr>
            <w:tcW w:w="3830" w:type="dxa"/>
          </w:tcPr>
          <w:p>
            <w:pPr>
              <w:pStyle w:val="TableParagraph"/>
              <w:tabs>
                <w:tab w:pos="1226" w:val="left" w:leader="none"/>
                <w:tab w:pos="2568" w:val="left" w:leader="none"/>
              </w:tabs>
              <w:spacing w:before="80"/>
              <w:ind w:right="20"/>
              <w:jc w:val="center"/>
              <w:rPr>
                <w:sz w:val="23"/>
              </w:rPr>
            </w:pPr>
            <w:r>
              <w:rPr>
                <w:sz w:val="23"/>
              </w:rPr>
              <w:t>1/14</w:t>
              <w:tab/>
              <w:t>-1/11</w:t>
              <w:tab/>
              <w:t>1/16</w:t>
            </w:r>
          </w:p>
        </w:tc>
        <w:tc>
          <w:tcPr>
            <w:tcW w:w="1968" w:type="dxa"/>
          </w:tcPr>
          <w:p>
            <w:pPr>
              <w:pStyle w:val="TableParagraph"/>
              <w:spacing w:before="80"/>
              <w:ind w:left="234"/>
              <w:rPr>
                <w:sz w:val="23"/>
              </w:rPr>
            </w:pPr>
            <w:r>
              <w:rPr>
                <w:sz w:val="23"/>
              </w:rPr>
              <w:t>-1/14</w:t>
            </w:r>
          </w:p>
        </w:tc>
      </w:tr>
      <w:tr>
        <w:trPr>
          <w:trHeight w:val="442" w:hRule="atLeast"/>
        </w:trPr>
        <w:tc>
          <w:tcPr>
            <w:tcW w:w="1164" w:type="dxa"/>
          </w:tcPr>
          <w:p>
            <w:pPr>
              <w:pStyle w:val="TableParagraph"/>
              <w:tabs>
                <w:tab w:pos="461" w:val="left" w:leader="none"/>
              </w:tabs>
              <w:spacing w:before="79"/>
              <w:ind w:right="133"/>
              <w:jc w:val="center"/>
              <w:rPr>
                <w:sz w:val="23"/>
              </w:rPr>
            </w:pPr>
            <w:r>
              <w:rPr>
                <w:sz w:val="23"/>
              </w:rPr>
              <w:t>弯</w:t>
              <w:tab/>
              <w:t>矩</w:t>
            </w:r>
          </w:p>
        </w:tc>
        <w:tc>
          <w:tcPr>
            <w:tcW w:w="1095" w:type="dxa"/>
          </w:tcPr>
          <w:p>
            <w:pPr>
              <w:pStyle w:val="TableParagraph"/>
              <w:spacing w:before="79"/>
              <w:ind w:left="107" w:right="142"/>
              <w:jc w:val="center"/>
              <w:rPr>
                <w:sz w:val="23"/>
              </w:rPr>
            </w:pPr>
            <w:r>
              <w:rPr>
                <w:sz w:val="23"/>
              </w:rPr>
              <w:t>—4。64</w:t>
            </w:r>
          </w:p>
        </w:tc>
        <w:tc>
          <w:tcPr>
            <w:tcW w:w="3830" w:type="dxa"/>
          </w:tcPr>
          <w:p>
            <w:pPr>
              <w:pStyle w:val="TableParagraph"/>
              <w:tabs>
                <w:tab w:pos="1226" w:val="left" w:leader="none"/>
                <w:tab w:pos="2568" w:val="left" w:leader="none"/>
              </w:tabs>
              <w:spacing w:before="79"/>
              <w:ind w:right="20"/>
              <w:jc w:val="center"/>
              <w:rPr>
                <w:sz w:val="23"/>
              </w:rPr>
            </w:pPr>
            <w:r>
              <w:rPr>
                <w:sz w:val="23"/>
              </w:rPr>
              <w:t>5.30</w:t>
              <w:tab/>
              <w:t>-6.22</w:t>
              <w:tab/>
              <w:t>4.28</w:t>
            </w:r>
          </w:p>
        </w:tc>
        <w:tc>
          <w:tcPr>
            <w:tcW w:w="1968" w:type="dxa"/>
          </w:tcPr>
          <w:p>
            <w:pPr>
              <w:pStyle w:val="TableParagraph"/>
              <w:spacing w:before="79"/>
              <w:ind w:left="234"/>
              <w:rPr>
                <w:sz w:val="23"/>
              </w:rPr>
            </w:pPr>
            <w:r>
              <w:rPr>
                <w:sz w:val="23"/>
              </w:rPr>
              <w:t>-4.89</w:t>
            </w:r>
          </w:p>
        </w:tc>
      </w:tr>
      <w:tr>
        <w:trPr>
          <w:trHeight w:val="466" w:hRule="atLeast"/>
        </w:trPr>
        <w:tc>
          <w:tcPr>
            <w:tcW w:w="1164" w:type="dxa"/>
          </w:tcPr>
          <w:p>
            <w:pPr>
              <w:pStyle w:val="TableParagraph"/>
              <w:spacing w:before="93"/>
              <w:ind w:right="74"/>
              <w:jc w:val="center"/>
              <w:rPr>
                <w:sz w:val="23"/>
              </w:rPr>
            </w:pPr>
            <w:r>
              <w:rPr>
                <w:rFonts w:ascii="Arial" w:eastAsia="Arial"/>
                <w:position w:val="1"/>
                <w:sz w:val="19"/>
              </w:rPr>
              <w:t>A </w:t>
            </w:r>
            <w:r>
              <w:rPr>
                <w:sz w:val="23"/>
              </w:rPr>
              <w:t>（</w:t>
            </w:r>
            <w:r>
              <w:rPr>
                <w:spacing w:val="-89"/>
                <w:sz w:val="23"/>
              </w:rPr>
              <w:t> </w:t>
            </w:r>
            <w:r>
              <w:rPr>
                <w:rFonts w:ascii="Arial" w:eastAsia="Arial"/>
                <w:position w:val="1"/>
                <w:sz w:val="19"/>
              </w:rPr>
              <w:t>mm </w:t>
            </w:r>
            <w:r>
              <w:rPr>
                <w:rFonts w:ascii="Arial" w:eastAsia="Arial"/>
                <w:spacing w:val="6"/>
                <w:position w:val="3"/>
                <w:sz w:val="19"/>
              </w:rPr>
              <w:t>2</w:t>
            </w:r>
            <w:r>
              <w:rPr>
                <w:spacing w:val="6"/>
                <w:sz w:val="23"/>
              </w:rPr>
              <w:t>)</w:t>
            </w:r>
          </w:p>
        </w:tc>
        <w:tc>
          <w:tcPr>
            <w:tcW w:w="1095" w:type="dxa"/>
          </w:tcPr>
          <w:p>
            <w:pPr>
              <w:pStyle w:val="TableParagraph"/>
              <w:spacing w:before="93"/>
              <w:ind w:left="102" w:right="142"/>
              <w:jc w:val="center"/>
              <w:rPr>
                <w:sz w:val="23"/>
              </w:rPr>
            </w:pPr>
            <w:r>
              <w:rPr>
                <w:sz w:val="23"/>
              </w:rPr>
              <w:t>283</w:t>
            </w:r>
          </w:p>
        </w:tc>
        <w:tc>
          <w:tcPr>
            <w:tcW w:w="3830" w:type="dxa"/>
          </w:tcPr>
          <w:p>
            <w:pPr>
              <w:pStyle w:val="TableParagraph"/>
              <w:tabs>
                <w:tab w:pos="1284" w:val="left" w:leader="none"/>
                <w:tab w:pos="2568" w:val="left" w:leader="none"/>
              </w:tabs>
              <w:spacing w:before="93"/>
              <w:ind w:right="20"/>
              <w:jc w:val="center"/>
              <w:rPr>
                <w:sz w:val="23"/>
              </w:rPr>
            </w:pPr>
            <w:r>
              <w:rPr>
                <w:sz w:val="23"/>
              </w:rPr>
              <w:t>327</w:t>
              <w:tab/>
              <w:t>381</w:t>
              <w:tab/>
              <w:t>261</w:t>
            </w:r>
          </w:p>
        </w:tc>
        <w:tc>
          <w:tcPr>
            <w:tcW w:w="1968" w:type="dxa"/>
          </w:tcPr>
          <w:p>
            <w:pPr>
              <w:pStyle w:val="TableParagraph"/>
              <w:spacing w:before="93"/>
              <w:ind w:left="349"/>
              <w:rPr>
                <w:sz w:val="23"/>
              </w:rPr>
            </w:pPr>
            <w:r>
              <w:rPr>
                <w:sz w:val="23"/>
              </w:rPr>
              <w:t>294</w:t>
            </w:r>
          </w:p>
        </w:tc>
      </w:tr>
      <w:tr>
        <w:trPr>
          <w:trHeight w:val="894" w:hRule="atLeast"/>
        </w:trPr>
        <w:tc>
          <w:tcPr>
            <w:tcW w:w="1164" w:type="dxa"/>
          </w:tcPr>
          <w:p>
            <w:pPr>
              <w:pStyle w:val="TableParagraph"/>
              <w:spacing w:before="5"/>
              <w:rPr>
                <w:sz w:val="23"/>
              </w:rPr>
            </w:pPr>
          </w:p>
          <w:p>
            <w:pPr>
              <w:pStyle w:val="TableParagraph"/>
              <w:ind w:right="133"/>
              <w:jc w:val="center"/>
              <w:rPr>
                <w:sz w:val="23"/>
              </w:rPr>
            </w:pPr>
            <w:r>
              <w:rPr>
                <w:sz w:val="23"/>
              </w:rPr>
              <w:t>配筋</w:t>
            </w:r>
          </w:p>
        </w:tc>
        <w:tc>
          <w:tcPr>
            <w:tcW w:w="1095" w:type="dxa"/>
          </w:tcPr>
          <w:p>
            <w:pPr>
              <w:pStyle w:val="TableParagraph"/>
              <w:spacing w:before="79"/>
              <w:ind w:left="238"/>
              <w:rPr>
                <w:sz w:val="23"/>
              </w:rPr>
            </w:pPr>
            <w:r>
              <w:rPr>
                <w:sz w:val="23"/>
              </w:rPr>
              <w:t>ф8＠</w:t>
            </w:r>
          </w:p>
          <w:p>
            <w:pPr>
              <w:pStyle w:val="TableParagraph"/>
              <w:spacing w:before="147"/>
              <w:ind w:left="353"/>
              <w:rPr>
                <w:sz w:val="23"/>
              </w:rPr>
            </w:pPr>
            <w:r>
              <w:rPr>
                <w:sz w:val="23"/>
              </w:rPr>
              <w:t>180</w:t>
            </w:r>
          </w:p>
        </w:tc>
        <w:tc>
          <w:tcPr>
            <w:tcW w:w="3830" w:type="dxa"/>
          </w:tcPr>
          <w:p>
            <w:pPr>
              <w:pStyle w:val="TableParagraph"/>
              <w:spacing w:before="5"/>
              <w:rPr>
                <w:sz w:val="23"/>
              </w:rPr>
            </w:pPr>
          </w:p>
          <w:p>
            <w:pPr>
              <w:pStyle w:val="TableParagraph"/>
              <w:tabs>
                <w:tab w:pos="1341" w:val="left" w:leader="none"/>
                <w:tab w:pos="2625" w:val="left" w:leader="none"/>
              </w:tabs>
              <w:ind w:right="73"/>
              <w:jc w:val="center"/>
              <w:rPr>
                <w:sz w:val="23"/>
              </w:rPr>
            </w:pPr>
            <w:r>
              <w:rPr>
                <w:sz w:val="23"/>
              </w:rPr>
              <w:t>ф8＠150</w:t>
              <w:tab/>
              <w:t>ф8@120</w:t>
              <w:tab/>
              <w:t>ф8@180</w:t>
            </w:r>
          </w:p>
        </w:tc>
        <w:tc>
          <w:tcPr>
            <w:tcW w:w="1968" w:type="dxa"/>
          </w:tcPr>
          <w:p>
            <w:pPr>
              <w:pStyle w:val="TableParagraph"/>
              <w:spacing w:before="79"/>
              <w:ind w:left="234"/>
              <w:rPr>
                <w:sz w:val="23"/>
              </w:rPr>
            </w:pPr>
            <w:r>
              <w:rPr>
                <w:sz w:val="23"/>
              </w:rPr>
              <w:t>ф8＠</w:t>
            </w:r>
          </w:p>
          <w:p>
            <w:pPr>
              <w:pStyle w:val="TableParagraph"/>
              <w:spacing w:before="147"/>
              <w:ind w:left="349"/>
              <w:rPr>
                <w:sz w:val="23"/>
              </w:rPr>
            </w:pPr>
            <w:r>
              <w:rPr>
                <w:sz w:val="23"/>
              </w:rPr>
              <w:t>150</w:t>
            </w:r>
          </w:p>
        </w:tc>
      </w:tr>
      <w:tr>
        <w:trPr>
          <w:trHeight w:val="461" w:hRule="atLeast"/>
        </w:trPr>
        <w:tc>
          <w:tcPr>
            <w:tcW w:w="1164" w:type="dxa"/>
          </w:tcPr>
          <w:p>
            <w:pPr>
              <w:pStyle w:val="TableParagraph"/>
              <w:spacing w:before="79"/>
              <w:ind w:right="129"/>
              <w:jc w:val="center"/>
              <w:rPr>
                <w:sz w:val="23"/>
              </w:rPr>
            </w:pPr>
            <w:r>
              <w:rPr>
                <w:sz w:val="23"/>
              </w:rPr>
              <w:t>实配面积</w:t>
            </w:r>
          </w:p>
        </w:tc>
        <w:tc>
          <w:tcPr>
            <w:tcW w:w="1095" w:type="dxa"/>
          </w:tcPr>
          <w:p>
            <w:pPr>
              <w:pStyle w:val="TableParagraph"/>
              <w:spacing w:before="79"/>
              <w:ind w:left="102" w:right="142"/>
              <w:jc w:val="center"/>
              <w:rPr>
                <w:sz w:val="23"/>
              </w:rPr>
            </w:pPr>
            <w:r>
              <w:rPr>
                <w:sz w:val="23"/>
              </w:rPr>
              <w:t>279.0</w:t>
            </w:r>
          </w:p>
        </w:tc>
        <w:tc>
          <w:tcPr>
            <w:tcW w:w="3830" w:type="dxa"/>
          </w:tcPr>
          <w:p>
            <w:pPr>
              <w:pStyle w:val="TableParagraph"/>
              <w:tabs>
                <w:tab w:pos="1284" w:val="left" w:leader="none"/>
                <w:tab w:pos="2568" w:val="left" w:leader="none"/>
              </w:tabs>
              <w:spacing w:before="79"/>
              <w:ind w:right="20"/>
              <w:jc w:val="center"/>
              <w:rPr>
                <w:sz w:val="23"/>
              </w:rPr>
            </w:pPr>
            <w:r>
              <w:rPr>
                <w:sz w:val="23"/>
              </w:rPr>
              <w:t>335</w:t>
              <w:tab/>
              <w:t>419</w:t>
              <w:tab/>
              <w:t>279</w:t>
            </w:r>
          </w:p>
        </w:tc>
        <w:tc>
          <w:tcPr>
            <w:tcW w:w="1968" w:type="dxa"/>
          </w:tcPr>
          <w:p>
            <w:pPr>
              <w:pStyle w:val="TableParagraph"/>
              <w:spacing w:before="79"/>
              <w:ind w:left="349"/>
              <w:rPr>
                <w:sz w:val="23"/>
              </w:rPr>
            </w:pPr>
            <w:r>
              <w:rPr>
                <w:sz w:val="23"/>
              </w:rPr>
              <w:t>335</w:t>
            </w:r>
          </w:p>
        </w:tc>
      </w:tr>
      <w:tr>
        <w:trPr>
          <w:trHeight w:val="350" w:hRule="atLeast"/>
        </w:trPr>
        <w:tc>
          <w:tcPr>
            <w:tcW w:w="1164" w:type="dxa"/>
          </w:tcPr>
          <w:p>
            <w:pPr>
              <w:pStyle w:val="TableParagraph"/>
              <w:rPr>
                <w:rFonts w:ascii="Times New Roman"/>
                <w:sz w:val="20"/>
              </w:rPr>
            </w:pPr>
          </w:p>
        </w:tc>
        <w:tc>
          <w:tcPr>
            <w:tcW w:w="1095" w:type="dxa"/>
          </w:tcPr>
          <w:p>
            <w:pPr>
              <w:pStyle w:val="TableParagraph"/>
              <w:rPr>
                <w:rFonts w:ascii="Times New Roman"/>
                <w:sz w:val="20"/>
              </w:rPr>
            </w:pPr>
          </w:p>
        </w:tc>
        <w:tc>
          <w:tcPr>
            <w:tcW w:w="3830" w:type="dxa"/>
          </w:tcPr>
          <w:p>
            <w:pPr>
              <w:pStyle w:val="TableParagraph"/>
              <w:rPr>
                <w:rFonts w:ascii="Times New Roman"/>
                <w:sz w:val="20"/>
              </w:rPr>
            </w:pPr>
          </w:p>
        </w:tc>
        <w:tc>
          <w:tcPr>
            <w:tcW w:w="1968" w:type="dxa"/>
          </w:tcPr>
          <w:p>
            <w:pPr>
              <w:pStyle w:val="TableParagraph"/>
              <w:spacing w:line="242" w:lineRule="exact" w:before="88"/>
              <w:ind w:left="937"/>
              <w:rPr>
                <w:sz w:val="23"/>
              </w:rPr>
            </w:pPr>
            <w:r>
              <w:rPr>
                <w:spacing w:val="-20"/>
                <w:sz w:val="23"/>
              </w:rPr>
              <w:t>续表 </w:t>
            </w:r>
            <w:r>
              <w:rPr>
                <w:sz w:val="23"/>
              </w:rPr>
              <w:t>2-28</w:t>
            </w:r>
          </w:p>
        </w:tc>
      </w:tr>
    </w:tbl>
    <w:p>
      <w:pPr>
        <w:spacing w:after="0" w:line="242" w:lineRule="exact"/>
        <w:rPr>
          <w:sz w:val="23"/>
        </w:rPr>
        <w:sectPr>
          <w:pgSz w:w="11910" w:h="16840"/>
          <w:pgMar w:header="701" w:footer="0" w:top="900" w:bottom="280" w:left="320" w:right="320"/>
        </w:sectPr>
      </w:pPr>
    </w:p>
    <w:p>
      <w:pPr>
        <w:pStyle w:val="BodyText"/>
        <w:rPr>
          <w:sz w:val="20"/>
        </w:rPr>
      </w:pPr>
    </w:p>
    <w:p>
      <w:pPr>
        <w:pStyle w:val="BodyText"/>
        <w:rPr>
          <w:sz w:val="20"/>
        </w:rPr>
      </w:pPr>
    </w:p>
    <w:p>
      <w:pPr>
        <w:pStyle w:val="BodyText"/>
        <w:rPr>
          <w:sz w:val="11"/>
        </w:rPr>
      </w:pPr>
    </w:p>
    <w:tbl>
      <w:tblPr>
        <w:tblW w:w="0" w:type="auto"/>
        <w:jc w:val="left"/>
        <w:tblInd w:w="1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5"/>
        <w:gridCol w:w="1312"/>
        <w:gridCol w:w="1284"/>
        <w:gridCol w:w="1249"/>
        <w:gridCol w:w="1118"/>
      </w:tblGrid>
      <w:tr>
        <w:trPr>
          <w:trHeight w:val="892" w:hRule="atLeast"/>
        </w:trPr>
        <w:tc>
          <w:tcPr>
            <w:tcW w:w="1065" w:type="dxa"/>
          </w:tcPr>
          <w:p>
            <w:pPr>
              <w:pStyle w:val="TableParagraph"/>
              <w:spacing w:before="188"/>
              <w:ind w:left="27" w:right="188"/>
              <w:jc w:val="center"/>
              <w:rPr>
                <w:sz w:val="23"/>
              </w:rPr>
            </w:pPr>
            <w:r>
              <w:rPr>
                <w:sz w:val="23"/>
              </w:rPr>
              <w:t>端支座</w:t>
            </w:r>
          </w:p>
        </w:tc>
        <w:tc>
          <w:tcPr>
            <w:tcW w:w="1312" w:type="dxa"/>
          </w:tcPr>
          <w:p>
            <w:pPr>
              <w:pStyle w:val="TableParagraph"/>
              <w:spacing w:before="188"/>
              <w:ind w:left="189" w:right="162"/>
              <w:jc w:val="center"/>
              <w:rPr>
                <w:sz w:val="23"/>
              </w:rPr>
            </w:pPr>
            <w:r>
              <w:rPr>
                <w:sz w:val="23"/>
              </w:rPr>
              <w:t>边跨跨中</w:t>
            </w:r>
          </w:p>
        </w:tc>
        <w:tc>
          <w:tcPr>
            <w:tcW w:w="1284" w:type="dxa"/>
          </w:tcPr>
          <w:p>
            <w:pPr>
              <w:pStyle w:val="TableParagraph"/>
              <w:spacing w:line="263" w:lineRule="exact"/>
              <w:ind w:left="162" w:right="162"/>
              <w:jc w:val="center"/>
              <w:rPr>
                <w:sz w:val="23"/>
              </w:rPr>
            </w:pPr>
            <w:r>
              <w:rPr>
                <w:sz w:val="23"/>
              </w:rPr>
              <w:t>第一内支</w:t>
            </w:r>
          </w:p>
          <w:p>
            <w:pPr>
              <w:pStyle w:val="TableParagraph"/>
              <w:spacing w:before="144"/>
              <w:ind w:right="2"/>
              <w:jc w:val="center"/>
              <w:rPr>
                <w:sz w:val="23"/>
              </w:rPr>
            </w:pPr>
            <w:r>
              <w:rPr>
                <w:w w:val="100"/>
                <w:sz w:val="23"/>
              </w:rPr>
              <w:t>座</w:t>
            </w:r>
          </w:p>
        </w:tc>
        <w:tc>
          <w:tcPr>
            <w:tcW w:w="1249" w:type="dxa"/>
          </w:tcPr>
          <w:p>
            <w:pPr>
              <w:pStyle w:val="TableParagraph"/>
              <w:spacing w:before="188"/>
              <w:ind w:left="161" w:right="127"/>
              <w:jc w:val="center"/>
              <w:rPr>
                <w:sz w:val="23"/>
              </w:rPr>
            </w:pPr>
            <w:r>
              <w:rPr>
                <w:sz w:val="23"/>
              </w:rPr>
              <w:t>中间跨中</w:t>
            </w:r>
          </w:p>
        </w:tc>
        <w:tc>
          <w:tcPr>
            <w:tcW w:w="1118" w:type="dxa"/>
          </w:tcPr>
          <w:p>
            <w:pPr>
              <w:pStyle w:val="TableParagraph"/>
              <w:spacing w:before="188"/>
              <w:ind w:left="127" w:right="30"/>
              <w:jc w:val="center"/>
              <w:rPr>
                <w:sz w:val="23"/>
              </w:rPr>
            </w:pPr>
            <w:r>
              <w:rPr>
                <w:sz w:val="23"/>
              </w:rPr>
              <w:t>中间支座</w:t>
            </w:r>
          </w:p>
        </w:tc>
      </w:tr>
      <w:tr>
        <w:trPr>
          <w:trHeight w:val="785" w:hRule="atLeast"/>
        </w:trPr>
        <w:tc>
          <w:tcPr>
            <w:tcW w:w="1065" w:type="dxa"/>
          </w:tcPr>
          <w:p>
            <w:pPr>
              <w:pStyle w:val="TableParagraph"/>
              <w:spacing w:before="191"/>
              <w:ind w:left="27" w:right="188"/>
              <w:jc w:val="center"/>
              <w:rPr>
                <w:sz w:val="23"/>
              </w:rPr>
            </w:pPr>
            <w:r>
              <w:rPr>
                <w:sz w:val="23"/>
              </w:rPr>
              <w:t>3.175</w:t>
            </w:r>
          </w:p>
        </w:tc>
        <w:tc>
          <w:tcPr>
            <w:tcW w:w="1312" w:type="dxa"/>
          </w:tcPr>
          <w:p>
            <w:pPr>
              <w:pStyle w:val="TableParagraph"/>
              <w:spacing w:before="191"/>
              <w:ind w:left="184" w:right="162"/>
              <w:jc w:val="center"/>
              <w:rPr>
                <w:sz w:val="23"/>
              </w:rPr>
            </w:pPr>
            <w:r>
              <w:rPr>
                <w:sz w:val="23"/>
              </w:rPr>
              <w:t>3.175</w:t>
            </w:r>
          </w:p>
        </w:tc>
        <w:tc>
          <w:tcPr>
            <w:tcW w:w="1284" w:type="dxa"/>
          </w:tcPr>
          <w:p>
            <w:pPr>
              <w:pStyle w:val="TableParagraph"/>
              <w:spacing w:before="191"/>
              <w:ind w:left="409"/>
              <w:rPr>
                <w:sz w:val="23"/>
              </w:rPr>
            </w:pPr>
            <w:r>
              <w:rPr>
                <w:sz w:val="23"/>
              </w:rPr>
              <w:t>3.05</w:t>
            </w:r>
          </w:p>
        </w:tc>
        <w:tc>
          <w:tcPr>
            <w:tcW w:w="1249" w:type="dxa"/>
          </w:tcPr>
          <w:p>
            <w:pPr>
              <w:pStyle w:val="TableParagraph"/>
              <w:spacing w:before="191"/>
              <w:ind w:left="157" w:right="127"/>
              <w:jc w:val="center"/>
              <w:rPr>
                <w:sz w:val="23"/>
              </w:rPr>
            </w:pPr>
            <w:r>
              <w:rPr>
                <w:sz w:val="23"/>
              </w:rPr>
              <w:t>3.05</w:t>
            </w:r>
          </w:p>
        </w:tc>
        <w:tc>
          <w:tcPr>
            <w:tcW w:w="1118" w:type="dxa"/>
          </w:tcPr>
          <w:p>
            <w:pPr>
              <w:pStyle w:val="TableParagraph"/>
              <w:spacing w:before="191"/>
              <w:ind w:left="127" w:right="30"/>
              <w:jc w:val="center"/>
              <w:rPr>
                <w:sz w:val="23"/>
              </w:rPr>
            </w:pPr>
            <w:r>
              <w:rPr>
                <w:sz w:val="23"/>
              </w:rPr>
              <w:t>3.05</w:t>
            </w:r>
          </w:p>
        </w:tc>
      </w:tr>
      <w:tr>
        <w:trPr>
          <w:trHeight w:val="784" w:hRule="atLeast"/>
        </w:trPr>
        <w:tc>
          <w:tcPr>
            <w:tcW w:w="1065" w:type="dxa"/>
          </w:tcPr>
          <w:p>
            <w:pPr>
              <w:pStyle w:val="TableParagraph"/>
              <w:spacing w:before="5"/>
              <w:rPr>
                <w:sz w:val="23"/>
              </w:rPr>
            </w:pPr>
          </w:p>
          <w:p>
            <w:pPr>
              <w:pStyle w:val="TableParagraph"/>
              <w:ind w:left="27" w:right="188"/>
              <w:jc w:val="center"/>
              <w:rPr>
                <w:sz w:val="23"/>
              </w:rPr>
            </w:pPr>
            <w:r>
              <w:rPr>
                <w:sz w:val="23"/>
              </w:rPr>
              <w:t>—1/16</w:t>
            </w:r>
          </w:p>
        </w:tc>
        <w:tc>
          <w:tcPr>
            <w:tcW w:w="1312" w:type="dxa"/>
          </w:tcPr>
          <w:p>
            <w:pPr>
              <w:pStyle w:val="TableParagraph"/>
              <w:spacing w:before="5"/>
              <w:rPr>
                <w:sz w:val="23"/>
              </w:rPr>
            </w:pPr>
          </w:p>
          <w:p>
            <w:pPr>
              <w:pStyle w:val="TableParagraph"/>
              <w:ind w:left="184" w:right="162"/>
              <w:jc w:val="center"/>
              <w:rPr>
                <w:sz w:val="23"/>
              </w:rPr>
            </w:pPr>
            <w:r>
              <w:rPr>
                <w:sz w:val="23"/>
              </w:rPr>
              <w:t>1/14</w:t>
            </w:r>
          </w:p>
        </w:tc>
        <w:tc>
          <w:tcPr>
            <w:tcW w:w="1284" w:type="dxa"/>
          </w:tcPr>
          <w:p>
            <w:pPr>
              <w:pStyle w:val="TableParagraph"/>
              <w:spacing w:before="5"/>
              <w:rPr>
                <w:sz w:val="23"/>
              </w:rPr>
            </w:pPr>
          </w:p>
          <w:p>
            <w:pPr>
              <w:pStyle w:val="TableParagraph"/>
              <w:ind w:left="351"/>
              <w:rPr>
                <w:sz w:val="23"/>
              </w:rPr>
            </w:pPr>
            <w:r>
              <w:rPr>
                <w:sz w:val="23"/>
              </w:rPr>
              <w:t>-1/11</w:t>
            </w:r>
          </w:p>
        </w:tc>
        <w:tc>
          <w:tcPr>
            <w:tcW w:w="1249" w:type="dxa"/>
          </w:tcPr>
          <w:p>
            <w:pPr>
              <w:pStyle w:val="TableParagraph"/>
              <w:spacing w:before="5"/>
              <w:rPr>
                <w:sz w:val="23"/>
              </w:rPr>
            </w:pPr>
          </w:p>
          <w:p>
            <w:pPr>
              <w:pStyle w:val="TableParagraph"/>
              <w:ind w:left="157" w:right="127"/>
              <w:jc w:val="center"/>
              <w:rPr>
                <w:sz w:val="23"/>
              </w:rPr>
            </w:pPr>
            <w:r>
              <w:rPr>
                <w:sz w:val="23"/>
              </w:rPr>
              <w:t>1/16</w:t>
            </w:r>
          </w:p>
        </w:tc>
        <w:tc>
          <w:tcPr>
            <w:tcW w:w="1118" w:type="dxa"/>
          </w:tcPr>
          <w:p>
            <w:pPr>
              <w:pStyle w:val="TableParagraph"/>
              <w:spacing w:before="5"/>
              <w:rPr>
                <w:sz w:val="23"/>
              </w:rPr>
            </w:pPr>
          </w:p>
          <w:p>
            <w:pPr>
              <w:pStyle w:val="TableParagraph"/>
              <w:ind w:left="127" w:right="30"/>
              <w:jc w:val="center"/>
              <w:rPr>
                <w:sz w:val="23"/>
              </w:rPr>
            </w:pPr>
            <w:r>
              <w:rPr>
                <w:sz w:val="23"/>
              </w:rPr>
              <w:t>—1/14</w:t>
            </w:r>
          </w:p>
        </w:tc>
      </w:tr>
      <w:tr>
        <w:trPr>
          <w:trHeight w:val="674" w:hRule="atLeast"/>
        </w:trPr>
        <w:tc>
          <w:tcPr>
            <w:tcW w:w="1065" w:type="dxa"/>
          </w:tcPr>
          <w:p>
            <w:pPr>
              <w:pStyle w:val="TableParagraph"/>
              <w:spacing w:before="190"/>
              <w:ind w:left="27" w:right="188"/>
              <w:jc w:val="center"/>
              <w:rPr>
                <w:sz w:val="23"/>
              </w:rPr>
            </w:pPr>
            <w:r>
              <w:rPr>
                <w:sz w:val="23"/>
              </w:rPr>
              <w:t>-5。51</w:t>
            </w:r>
          </w:p>
        </w:tc>
        <w:tc>
          <w:tcPr>
            <w:tcW w:w="1312" w:type="dxa"/>
          </w:tcPr>
          <w:p>
            <w:pPr>
              <w:pStyle w:val="TableParagraph"/>
              <w:spacing w:before="190"/>
              <w:ind w:left="184" w:right="162"/>
              <w:jc w:val="center"/>
              <w:rPr>
                <w:sz w:val="23"/>
              </w:rPr>
            </w:pPr>
            <w:r>
              <w:rPr>
                <w:sz w:val="23"/>
              </w:rPr>
              <w:t>6.30</w:t>
            </w:r>
          </w:p>
        </w:tc>
        <w:tc>
          <w:tcPr>
            <w:tcW w:w="1284" w:type="dxa"/>
          </w:tcPr>
          <w:p>
            <w:pPr>
              <w:pStyle w:val="TableParagraph"/>
              <w:spacing w:before="190"/>
              <w:ind w:right="296"/>
              <w:jc w:val="right"/>
              <w:rPr>
                <w:sz w:val="23"/>
              </w:rPr>
            </w:pPr>
            <w:r>
              <w:rPr>
                <w:sz w:val="23"/>
              </w:rPr>
              <w:t>—7.40</w:t>
            </w:r>
          </w:p>
        </w:tc>
        <w:tc>
          <w:tcPr>
            <w:tcW w:w="1249" w:type="dxa"/>
          </w:tcPr>
          <w:p>
            <w:pPr>
              <w:pStyle w:val="TableParagraph"/>
              <w:spacing w:before="190"/>
              <w:ind w:left="157" w:right="127"/>
              <w:jc w:val="center"/>
              <w:rPr>
                <w:sz w:val="23"/>
              </w:rPr>
            </w:pPr>
            <w:r>
              <w:rPr>
                <w:sz w:val="23"/>
              </w:rPr>
              <w:t>5.09</w:t>
            </w:r>
          </w:p>
        </w:tc>
        <w:tc>
          <w:tcPr>
            <w:tcW w:w="1118" w:type="dxa"/>
          </w:tcPr>
          <w:p>
            <w:pPr>
              <w:pStyle w:val="TableParagraph"/>
              <w:spacing w:before="190"/>
              <w:ind w:left="127" w:right="30"/>
              <w:jc w:val="center"/>
              <w:rPr>
                <w:sz w:val="23"/>
              </w:rPr>
            </w:pPr>
            <w:r>
              <w:rPr>
                <w:sz w:val="23"/>
              </w:rPr>
              <w:t>-5.81</w:t>
            </w:r>
          </w:p>
        </w:tc>
      </w:tr>
      <w:tr>
        <w:trPr>
          <w:trHeight w:val="674" w:hRule="atLeast"/>
        </w:trPr>
        <w:tc>
          <w:tcPr>
            <w:tcW w:w="1065" w:type="dxa"/>
          </w:tcPr>
          <w:p>
            <w:pPr>
              <w:pStyle w:val="TableParagraph"/>
              <w:spacing w:before="190"/>
              <w:ind w:left="27" w:right="188"/>
              <w:jc w:val="center"/>
              <w:rPr>
                <w:sz w:val="23"/>
              </w:rPr>
            </w:pPr>
            <w:r>
              <w:rPr>
                <w:sz w:val="23"/>
              </w:rPr>
              <w:t>338</w:t>
            </w:r>
          </w:p>
        </w:tc>
        <w:tc>
          <w:tcPr>
            <w:tcW w:w="1312" w:type="dxa"/>
          </w:tcPr>
          <w:p>
            <w:pPr>
              <w:pStyle w:val="TableParagraph"/>
              <w:spacing w:before="190"/>
              <w:ind w:left="184" w:right="162"/>
              <w:jc w:val="center"/>
              <w:rPr>
                <w:sz w:val="23"/>
              </w:rPr>
            </w:pPr>
            <w:r>
              <w:rPr>
                <w:sz w:val="23"/>
              </w:rPr>
              <w:t>392</w:t>
            </w:r>
          </w:p>
        </w:tc>
        <w:tc>
          <w:tcPr>
            <w:tcW w:w="1284" w:type="dxa"/>
          </w:tcPr>
          <w:p>
            <w:pPr>
              <w:pStyle w:val="TableParagraph"/>
              <w:spacing w:before="190"/>
              <w:ind w:left="160" w:right="162"/>
              <w:jc w:val="center"/>
              <w:rPr>
                <w:sz w:val="23"/>
              </w:rPr>
            </w:pPr>
            <w:r>
              <w:rPr>
                <w:sz w:val="23"/>
              </w:rPr>
              <w:t>463</w:t>
            </w:r>
          </w:p>
        </w:tc>
        <w:tc>
          <w:tcPr>
            <w:tcW w:w="1249" w:type="dxa"/>
          </w:tcPr>
          <w:p>
            <w:pPr>
              <w:pStyle w:val="TableParagraph"/>
              <w:spacing w:before="190"/>
              <w:ind w:left="157" w:right="127"/>
              <w:jc w:val="center"/>
              <w:rPr>
                <w:sz w:val="23"/>
              </w:rPr>
            </w:pPr>
            <w:r>
              <w:rPr>
                <w:sz w:val="23"/>
              </w:rPr>
              <w:t>316</w:t>
            </w:r>
          </w:p>
        </w:tc>
        <w:tc>
          <w:tcPr>
            <w:tcW w:w="1118" w:type="dxa"/>
          </w:tcPr>
          <w:p>
            <w:pPr>
              <w:pStyle w:val="TableParagraph"/>
              <w:spacing w:before="190"/>
              <w:ind w:left="127" w:right="30"/>
              <w:jc w:val="center"/>
              <w:rPr>
                <w:sz w:val="23"/>
              </w:rPr>
            </w:pPr>
            <w:r>
              <w:rPr>
                <w:sz w:val="23"/>
              </w:rPr>
              <w:t>354</w:t>
            </w:r>
          </w:p>
        </w:tc>
      </w:tr>
      <w:tr>
        <w:trPr>
          <w:trHeight w:val="675" w:hRule="atLeast"/>
        </w:trPr>
        <w:tc>
          <w:tcPr>
            <w:tcW w:w="1065" w:type="dxa"/>
          </w:tcPr>
          <w:p>
            <w:pPr>
              <w:pStyle w:val="TableParagraph"/>
              <w:spacing w:before="190"/>
              <w:ind w:left="32" w:right="188"/>
              <w:jc w:val="center"/>
              <w:rPr>
                <w:sz w:val="23"/>
              </w:rPr>
            </w:pPr>
            <w:r>
              <w:rPr>
                <w:sz w:val="23"/>
              </w:rPr>
              <w:t>ф8@150</w:t>
            </w:r>
          </w:p>
        </w:tc>
        <w:tc>
          <w:tcPr>
            <w:tcW w:w="1312" w:type="dxa"/>
          </w:tcPr>
          <w:p>
            <w:pPr>
              <w:pStyle w:val="TableParagraph"/>
              <w:spacing w:before="190"/>
              <w:ind w:left="189" w:right="162"/>
              <w:jc w:val="center"/>
              <w:rPr>
                <w:sz w:val="23"/>
              </w:rPr>
            </w:pPr>
            <w:r>
              <w:rPr>
                <w:sz w:val="23"/>
              </w:rPr>
              <w:t>ф8＠120</w:t>
            </w:r>
          </w:p>
        </w:tc>
        <w:tc>
          <w:tcPr>
            <w:tcW w:w="1284" w:type="dxa"/>
          </w:tcPr>
          <w:p>
            <w:pPr>
              <w:pStyle w:val="TableParagraph"/>
              <w:spacing w:before="190"/>
              <w:ind w:right="236"/>
              <w:jc w:val="right"/>
              <w:rPr>
                <w:sz w:val="23"/>
              </w:rPr>
            </w:pPr>
            <w:r>
              <w:rPr>
                <w:sz w:val="23"/>
              </w:rPr>
              <w:t>ф8@100</w:t>
            </w:r>
          </w:p>
        </w:tc>
        <w:tc>
          <w:tcPr>
            <w:tcW w:w="1249" w:type="dxa"/>
          </w:tcPr>
          <w:p>
            <w:pPr>
              <w:pStyle w:val="TableParagraph"/>
              <w:spacing w:before="190"/>
              <w:ind w:left="161" w:right="126"/>
              <w:jc w:val="center"/>
              <w:rPr>
                <w:sz w:val="23"/>
              </w:rPr>
            </w:pPr>
            <w:r>
              <w:rPr>
                <w:sz w:val="23"/>
              </w:rPr>
              <w:t>ф8@150</w:t>
            </w:r>
          </w:p>
        </w:tc>
        <w:tc>
          <w:tcPr>
            <w:tcW w:w="1118" w:type="dxa"/>
          </w:tcPr>
          <w:p>
            <w:pPr>
              <w:pStyle w:val="TableParagraph"/>
              <w:spacing w:before="190"/>
              <w:ind w:left="127" w:right="30"/>
              <w:jc w:val="center"/>
              <w:rPr>
                <w:sz w:val="23"/>
              </w:rPr>
            </w:pPr>
            <w:r>
              <w:rPr>
                <w:sz w:val="23"/>
              </w:rPr>
              <w:t>ф8＠120</w:t>
            </w:r>
          </w:p>
        </w:tc>
      </w:tr>
      <w:tr>
        <w:trPr>
          <w:trHeight w:val="453" w:hRule="atLeast"/>
        </w:trPr>
        <w:tc>
          <w:tcPr>
            <w:tcW w:w="1065" w:type="dxa"/>
          </w:tcPr>
          <w:p>
            <w:pPr>
              <w:pStyle w:val="TableParagraph"/>
              <w:spacing w:line="242" w:lineRule="exact" w:before="191"/>
              <w:ind w:left="27" w:right="188"/>
              <w:jc w:val="center"/>
              <w:rPr>
                <w:sz w:val="23"/>
              </w:rPr>
            </w:pPr>
            <w:r>
              <w:rPr>
                <w:sz w:val="23"/>
              </w:rPr>
              <w:t>335</w:t>
            </w:r>
          </w:p>
        </w:tc>
        <w:tc>
          <w:tcPr>
            <w:tcW w:w="1312" w:type="dxa"/>
          </w:tcPr>
          <w:p>
            <w:pPr>
              <w:pStyle w:val="TableParagraph"/>
              <w:spacing w:line="242" w:lineRule="exact" w:before="191"/>
              <w:ind w:left="184" w:right="162"/>
              <w:jc w:val="center"/>
              <w:rPr>
                <w:sz w:val="23"/>
              </w:rPr>
            </w:pPr>
            <w:r>
              <w:rPr>
                <w:sz w:val="23"/>
              </w:rPr>
              <w:t>419</w:t>
            </w:r>
          </w:p>
        </w:tc>
        <w:tc>
          <w:tcPr>
            <w:tcW w:w="1284" w:type="dxa"/>
          </w:tcPr>
          <w:p>
            <w:pPr>
              <w:pStyle w:val="TableParagraph"/>
              <w:spacing w:line="242" w:lineRule="exact" w:before="191"/>
              <w:ind w:left="160" w:right="162"/>
              <w:jc w:val="center"/>
              <w:rPr>
                <w:sz w:val="23"/>
              </w:rPr>
            </w:pPr>
            <w:r>
              <w:rPr>
                <w:sz w:val="23"/>
              </w:rPr>
              <w:t>503</w:t>
            </w:r>
          </w:p>
        </w:tc>
        <w:tc>
          <w:tcPr>
            <w:tcW w:w="1249" w:type="dxa"/>
          </w:tcPr>
          <w:p>
            <w:pPr>
              <w:pStyle w:val="TableParagraph"/>
              <w:spacing w:line="242" w:lineRule="exact" w:before="191"/>
              <w:ind w:left="157" w:right="127"/>
              <w:jc w:val="center"/>
              <w:rPr>
                <w:sz w:val="23"/>
              </w:rPr>
            </w:pPr>
            <w:r>
              <w:rPr>
                <w:sz w:val="23"/>
              </w:rPr>
              <w:t>335</w:t>
            </w:r>
          </w:p>
        </w:tc>
        <w:tc>
          <w:tcPr>
            <w:tcW w:w="1118" w:type="dxa"/>
          </w:tcPr>
          <w:p>
            <w:pPr>
              <w:pStyle w:val="TableParagraph"/>
              <w:spacing w:line="242" w:lineRule="exact" w:before="191"/>
              <w:ind w:left="127" w:right="30"/>
              <w:jc w:val="center"/>
              <w:rPr>
                <w:sz w:val="23"/>
              </w:rPr>
            </w:pPr>
            <w:r>
              <w:rPr>
                <w:sz w:val="23"/>
              </w:rPr>
              <w:t>419</w:t>
            </w:r>
          </w:p>
        </w:tc>
      </w:tr>
    </w:tbl>
    <w:p>
      <w:pPr>
        <w:pStyle w:val="BodyText"/>
        <w:spacing w:before="6"/>
        <w:rPr>
          <w:sz w:val="25"/>
        </w:rPr>
      </w:pPr>
    </w:p>
    <w:p>
      <w:pPr>
        <w:pStyle w:val="BodyText"/>
        <w:spacing w:before="69"/>
        <w:ind w:left="246"/>
      </w:pPr>
      <w:r>
        <w:rPr/>
        <w:pict>
          <v:group style="position:absolute;margin-left:32.664230pt;margin-top:-295.660187pt;width:370pt;height:295.350pt;mso-position-horizontal-relative:page;mso-position-vertical-relative:paragraph;z-index:-266779648" coordorigin="653,-5913" coordsize="7400,5907">
            <v:shape style="position:absolute;left:653;top:-5914;width:7400;height:5907" type="#_x0000_t75" stroked="false">
              <v:imagedata r:id="rId191" o:title=""/>
            </v:shape>
            <v:shape style="position:absolute;left:3991;top:-5722;width:1806;height:231" type="#_x0000_t202" filled="false" stroked="false">
              <v:textbox inset="0,0,0,0">
                <w:txbxContent>
                  <w:p>
                    <w:pPr>
                      <w:spacing w:line="230" w:lineRule="exact" w:before="0"/>
                      <w:ind w:left="0" w:right="0" w:firstLine="0"/>
                      <w:jc w:val="left"/>
                      <w:rPr>
                        <w:sz w:val="23"/>
                      </w:rPr>
                    </w:pPr>
                    <w:r>
                      <w:rPr>
                        <w:spacing w:val="-20"/>
                        <w:sz w:val="23"/>
                      </w:rPr>
                      <w:t>屋面 </w:t>
                    </w:r>
                    <w:r>
                      <w:rPr>
                        <w:sz w:val="23"/>
                      </w:rPr>
                      <w:t>B4、B5</w:t>
                    </w:r>
                    <w:r>
                      <w:rPr>
                        <w:spacing w:val="1"/>
                        <w:sz w:val="23"/>
                      </w:rPr>
                      <w:t> 、</w:t>
                    </w:r>
                    <w:r>
                      <w:rPr>
                        <w:sz w:val="23"/>
                      </w:rPr>
                      <w:t>B6</w:t>
                    </w:r>
                  </w:p>
                </w:txbxContent>
              </v:textbox>
              <w10:wrap type="none"/>
            </v:shape>
            <v:shape style="position:absolute;left:976;top:-5276;width:481;height:231" type="#_x0000_t202" filled="false" stroked="false">
              <v:textbox inset="0,0,0,0">
                <w:txbxContent>
                  <w:p>
                    <w:pPr>
                      <w:spacing w:line="230" w:lineRule="exact" w:before="0"/>
                      <w:ind w:left="0" w:right="0" w:firstLine="0"/>
                      <w:jc w:val="left"/>
                      <w:rPr>
                        <w:sz w:val="23"/>
                      </w:rPr>
                    </w:pPr>
                    <w:r>
                      <w:rPr>
                        <w:sz w:val="23"/>
                      </w:rPr>
                      <w:t>截面</w:t>
                    </w:r>
                  </w:p>
                </w:txbxContent>
              </v:textbox>
              <w10:wrap type="none"/>
            </v:shape>
            <v:shape style="position:absolute;left:784;top:-4373;width:866;height:4266" type="#_x0000_t202" filled="false" stroked="false">
              <v:textbox inset="0,0,0,0">
                <w:txbxContent>
                  <w:p>
                    <w:pPr>
                      <w:spacing w:line="263" w:lineRule="exact" w:before="0"/>
                      <w:ind w:left="76" w:right="0" w:firstLine="0"/>
                      <w:jc w:val="left"/>
                      <w:rPr>
                        <w:sz w:val="23"/>
                      </w:rPr>
                    </w:pPr>
                    <w:r>
                      <w:rPr>
                        <w:sz w:val="23"/>
                      </w:rPr>
                      <w:t>计算跨</w:t>
                    </w:r>
                  </w:p>
                  <w:p>
                    <w:pPr>
                      <w:spacing w:line="372" w:lineRule="auto" w:before="144"/>
                      <w:ind w:left="76" w:right="95" w:firstLine="230"/>
                      <w:jc w:val="left"/>
                      <w:rPr>
                        <w:sz w:val="23"/>
                      </w:rPr>
                    </w:pPr>
                    <w:r>
                      <w:rPr>
                        <w:sz w:val="23"/>
                      </w:rPr>
                      <w:t>度 </w:t>
                    </w:r>
                    <w:r>
                      <w:rPr>
                        <w:spacing w:val="-6"/>
                        <w:sz w:val="23"/>
                      </w:rPr>
                      <w:t>弯矩系</w:t>
                    </w:r>
                  </w:p>
                  <w:p>
                    <w:pPr>
                      <w:spacing w:line="276" w:lineRule="exact" w:before="0"/>
                      <w:ind w:left="307" w:right="0" w:firstLine="0"/>
                      <w:jc w:val="left"/>
                      <w:rPr>
                        <w:sz w:val="23"/>
                      </w:rPr>
                    </w:pPr>
                    <w:r>
                      <w:rPr>
                        <w:w w:val="100"/>
                        <w:sz w:val="23"/>
                      </w:rPr>
                      <w:t>数</w:t>
                    </w:r>
                  </w:p>
                  <w:p>
                    <w:pPr>
                      <w:tabs>
                        <w:tab w:pos="538" w:val="left" w:leader="none"/>
                      </w:tabs>
                      <w:spacing w:before="161"/>
                      <w:ind w:left="76" w:right="0" w:firstLine="0"/>
                      <w:jc w:val="left"/>
                      <w:rPr>
                        <w:sz w:val="23"/>
                      </w:rPr>
                    </w:pPr>
                    <w:r>
                      <w:rPr>
                        <w:sz w:val="23"/>
                      </w:rPr>
                      <w:t>弯</w:t>
                      <w:tab/>
                      <w:t>矩</w:t>
                    </w:r>
                  </w:p>
                  <w:p>
                    <w:pPr>
                      <w:spacing w:line="252" w:lineRule="exact" w:before="167"/>
                      <w:ind w:left="339" w:right="0" w:firstLine="0"/>
                      <w:jc w:val="left"/>
                      <w:rPr>
                        <w:rFonts w:ascii="Times New Roman"/>
                        <w:i/>
                        <w:sz w:val="23"/>
                      </w:rPr>
                    </w:pPr>
                    <w:r>
                      <w:rPr>
                        <w:rFonts w:ascii="Times New Roman"/>
                        <w:i/>
                        <w:w w:val="103"/>
                        <w:sz w:val="23"/>
                      </w:rPr>
                      <w:t>A</w:t>
                    </w:r>
                  </w:p>
                  <w:p>
                    <w:pPr>
                      <w:spacing w:line="137" w:lineRule="exact" w:before="0"/>
                      <w:ind w:left="129" w:right="0" w:firstLine="0"/>
                      <w:jc w:val="center"/>
                      <w:rPr>
                        <w:rFonts w:ascii="Times New Roman"/>
                        <w:i/>
                        <w:sz w:val="13"/>
                      </w:rPr>
                    </w:pPr>
                    <w:r>
                      <w:rPr>
                        <w:rFonts w:ascii="Times New Roman"/>
                        <w:i/>
                        <w:w w:val="105"/>
                        <w:sz w:val="13"/>
                      </w:rPr>
                      <w:t>s</w:t>
                    </w:r>
                  </w:p>
                  <w:p>
                    <w:pPr>
                      <w:spacing w:line="369" w:lineRule="auto" w:before="45"/>
                      <w:ind w:left="76" w:right="18" w:hanging="77"/>
                      <w:jc w:val="left"/>
                      <w:rPr>
                        <w:sz w:val="23"/>
                      </w:rPr>
                    </w:pPr>
                    <w:r>
                      <w:rPr>
                        <w:sz w:val="23"/>
                      </w:rPr>
                      <w:t>（</w:t>
                    </w:r>
                    <w:r>
                      <w:rPr>
                        <w:spacing w:val="-59"/>
                        <w:sz w:val="23"/>
                      </w:rPr>
                      <w:t> </w:t>
                    </w:r>
                    <w:r>
                      <w:rPr>
                        <w:rFonts w:ascii="Times New Roman" w:eastAsia="Times New Roman"/>
                        <w:i/>
                        <w:position w:val="1"/>
                        <w:sz w:val="19"/>
                      </w:rPr>
                      <w:t>mm </w:t>
                    </w:r>
                    <w:r>
                      <w:rPr>
                        <w:rFonts w:ascii="Arial" w:eastAsia="Arial"/>
                        <w:position w:val="3"/>
                        <w:sz w:val="19"/>
                      </w:rPr>
                      <w:t>2</w:t>
                    </w:r>
                    <w:r>
                      <w:rPr>
                        <w:sz w:val="23"/>
                      </w:rPr>
                      <w:t>) 配 筋 实配面</w:t>
                    </w:r>
                  </w:p>
                  <w:p>
                    <w:pPr>
                      <w:spacing w:line="250" w:lineRule="exact" w:before="0"/>
                      <w:ind w:left="307" w:right="0" w:firstLine="0"/>
                      <w:jc w:val="left"/>
                      <w:rPr>
                        <w:sz w:val="23"/>
                      </w:rPr>
                    </w:pPr>
                    <w:r>
                      <w:rPr>
                        <w:w w:val="100"/>
                        <w:sz w:val="23"/>
                      </w:rPr>
                      <w:t>积</w:t>
                    </w:r>
                  </w:p>
                </w:txbxContent>
              </v:textbox>
              <w10:wrap type="none"/>
            </v:shape>
            <w10:wrap type="none"/>
          </v:group>
        </w:pict>
      </w:r>
      <w:r>
        <w:rPr/>
        <w:t>2.2。2 双向板的配筋计算</w:t>
      </w:r>
    </w:p>
    <w:p>
      <w:pPr>
        <w:pStyle w:val="BodyText"/>
        <w:spacing w:before="103"/>
        <w:ind w:left="745"/>
      </w:pPr>
      <w:r>
        <w:rPr/>
        <w:t>（1)板的计算跨度和荷载计算</w:t>
      </w:r>
    </w:p>
    <w:p>
      <w:pPr>
        <w:pStyle w:val="BodyText"/>
        <w:spacing w:line="321" w:lineRule="auto" w:before="102"/>
        <w:ind w:left="1628" w:right="5897" w:hanging="692"/>
        <w:rPr>
          <w:rFonts w:ascii="Arial" w:hAnsi="Arial" w:eastAsia="Arial"/>
          <w:sz w:val="13"/>
        </w:rPr>
      </w:pPr>
      <w:r>
        <w:rPr/>
        <w:t>屋面：g+q/2=5.95+1/2×2.8=7</w:t>
      </w:r>
      <w:r>
        <w:rPr>
          <w:spacing w:val="-4"/>
        </w:rPr>
        <w:t>。</w:t>
      </w:r>
      <w:r>
        <w:rPr/>
        <w:t>35kN/</w:t>
      </w:r>
      <w:r>
        <w:rPr>
          <w:spacing w:val="-81"/>
        </w:rPr>
        <w:t> </w:t>
      </w:r>
      <w:r>
        <w:rPr>
          <w:rFonts w:ascii="Times New Roman" w:hAnsi="Times New Roman" w:eastAsia="Times New Roman"/>
          <w:i/>
          <w:spacing w:val="-4"/>
          <w:position w:val="1"/>
          <w:sz w:val="24"/>
        </w:rPr>
        <w:t>m</w:t>
      </w:r>
      <w:r>
        <w:rPr>
          <w:rFonts w:ascii="Arial" w:hAnsi="Arial" w:eastAsia="Arial"/>
          <w:spacing w:val="-4"/>
          <w:position w:val="3"/>
          <w:sz w:val="13"/>
        </w:rPr>
        <w:t>2 </w:t>
      </w:r>
      <w:r>
        <w:rPr/>
        <w:t>g+q=5。95+2。8=8。75 kN/</w:t>
      </w:r>
      <w:r>
        <w:rPr>
          <w:spacing w:val="-82"/>
        </w:rPr>
        <w:t> </w:t>
      </w:r>
      <w:r>
        <w:rPr>
          <w:rFonts w:ascii="Times New Roman" w:hAnsi="Times New Roman" w:eastAsia="Times New Roman"/>
          <w:i/>
          <w:spacing w:val="3"/>
          <w:position w:val="1"/>
          <w:sz w:val="24"/>
        </w:rPr>
        <w:t>m</w:t>
      </w:r>
      <w:r>
        <w:rPr>
          <w:rFonts w:ascii="Arial" w:hAnsi="Arial" w:eastAsia="Arial"/>
          <w:spacing w:val="3"/>
          <w:position w:val="3"/>
          <w:sz w:val="13"/>
        </w:rPr>
        <w:t>2 </w:t>
      </w:r>
      <w:r>
        <w:rPr/>
        <w:t>q/2=2.8/2=1。4 kN/</w:t>
      </w:r>
      <w:r>
        <w:rPr>
          <w:spacing w:val="-81"/>
        </w:rPr>
        <w:t> </w:t>
      </w:r>
      <w:r>
        <w:rPr>
          <w:rFonts w:ascii="Times New Roman" w:hAnsi="Times New Roman" w:eastAsia="Times New Roman"/>
          <w:i/>
          <w:spacing w:val="4"/>
          <w:position w:val="1"/>
          <w:sz w:val="24"/>
        </w:rPr>
        <w:t>m</w:t>
      </w:r>
      <w:r>
        <w:rPr>
          <w:rFonts w:ascii="Arial" w:hAnsi="Arial" w:eastAsia="Arial"/>
          <w:spacing w:val="4"/>
          <w:position w:val="3"/>
          <w:sz w:val="13"/>
        </w:rPr>
        <w:t>2</w:t>
      </w:r>
    </w:p>
    <w:p>
      <w:pPr>
        <w:pStyle w:val="BodyText"/>
        <w:spacing w:before="8"/>
        <w:ind w:left="937"/>
      </w:pPr>
      <w:r>
        <w:rPr/>
        <w:t>计算跨度：</w:t>
      </w:r>
    </w:p>
    <w:p>
      <w:pPr>
        <w:spacing w:after="0"/>
        <w:sectPr>
          <w:pgSz w:w="11910" w:h="16840"/>
          <w:pgMar w:header="701" w:footer="0" w:top="900" w:bottom="280" w:left="320" w:right="320"/>
        </w:sectPr>
      </w:pPr>
    </w:p>
    <w:p>
      <w:pPr>
        <w:spacing w:line="271" w:lineRule="exact" w:before="106"/>
        <w:ind w:left="937" w:right="0" w:firstLine="0"/>
        <w:jc w:val="left"/>
        <w:rPr>
          <w:rFonts w:ascii="Times New Roman" w:eastAsia="Times New Roman"/>
          <w:i/>
          <w:sz w:val="23"/>
        </w:rPr>
      </w:pPr>
      <w:r>
        <w:rPr>
          <w:spacing w:val="-22"/>
          <w:sz w:val="23"/>
        </w:rPr>
        <w:t>内跨： </w:t>
      </w:r>
      <w:r>
        <w:rPr>
          <w:rFonts w:ascii="Times New Roman" w:eastAsia="Times New Roman"/>
          <w:i/>
          <w:position w:val="1"/>
          <w:sz w:val="23"/>
        </w:rPr>
        <w:t>l </w:t>
      </w:r>
      <w:r>
        <w:rPr>
          <w:spacing w:val="-45"/>
          <w:sz w:val="23"/>
        </w:rPr>
        <w:t>= </w:t>
      </w:r>
      <w:r>
        <w:rPr>
          <w:rFonts w:ascii="Times New Roman" w:eastAsia="Times New Roman"/>
          <w:i/>
          <w:position w:val="1"/>
          <w:sz w:val="23"/>
        </w:rPr>
        <w:t>l </w:t>
      </w:r>
      <w:r>
        <w:rPr>
          <w:spacing w:val="-44"/>
          <w:sz w:val="23"/>
        </w:rPr>
        <w:t>， </w:t>
      </w:r>
      <w:r>
        <w:rPr>
          <w:rFonts w:ascii="Times New Roman" w:eastAsia="Times New Roman"/>
          <w:i/>
          <w:position w:val="1"/>
          <w:sz w:val="23"/>
        </w:rPr>
        <w:t>l</w:t>
      </w:r>
    </w:p>
    <w:p>
      <w:pPr>
        <w:pStyle w:val="ListParagraph"/>
        <w:numPr>
          <w:ilvl w:val="0"/>
          <w:numId w:val="5"/>
        </w:numPr>
        <w:tabs>
          <w:tab w:pos="311" w:val="left" w:leader="none"/>
          <w:tab w:pos="312" w:val="left" w:leader="none"/>
          <w:tab w:pos="741" w:val="left" w:leader="none"/>
        </w:tabs>
        <w:spacing w:line="125" w:lineRule="exact" w:before="0" w:after="0"/>
        <w:ind w:left="2032" w:right="0" w:hanging="2033"/>
        <w:jc w:val="right"/>
        <w:rPr>
          <w:rFonts w:ascii="Times New Roman" w:hAnsi="Times New Roman"/>
          <w:i/>
          <w:sz w:val="13"/>
        </w:rPr>
      </w:pPr>
      <w:r>
        <w:rPr>
          <w:rFonts w:ascii="Times New Roman" w:hAnsi="Times New Roman"/>
          <w:i/>
          <w:w w:val="105"/>
          <w:sz w:val="13"/>
        </w:rPr>
        <w:t>c</w:t>
        <w:tab/>
        <w:t>c</w:t>
      </w:r>
    </w:p>
    <w:p>
      <w:pPr>
        <w:pStyle w:val="BodyText"/>
        <w:spacing w:before="106"/>
        <w:ind w:left="6"/>
      </w:pPr>
      <w:r>
        <w:rPr/>
        <w:br w:type="column"/>
      </w:r>
      <w:r>
        <w:rPr/>
        <w:t>为轴线间距离；</w:t>
      </w:r>
    </w:p>
    <w:p>
      <w:pPr>
        <w:spacing w:after="0"/>
        <w:sectPr>
          <w:type w:val="continuous"/>
          <w:pgSz w:w="11910" w:h="16840"/>
          <w:pgMar w:top="900" w:bottom="280" w:left="320" w:right="320"/>
          <w:cols w:num="2" w:equalWidth="0">
            <w:col w:w="2523" w:space="40"/>
            <w:col w:w="8707"/>
          </w:cols>
        </w:sectPr>
      </w:pPr>
    </w:p>
    <w:p>
      <w:pPr>
        <w:spacing w:line="270" w:lineRule="exact" w:before="2"/>
        <w:ind w:left="937" w:right="0" w:firstLine="0"/>
        <w:jc w:val="left"/>
        <w:rPr>
          <w:rFonts w:ascii="Times New Roman" w:eastAsia="Times New Roman"/>
          <w:i/>
          <w:sz w:val="23"/>
        </w:rPr>
      </w:pPr>
      <w:r>
        <w:rPr>
          <w:spacing w:val="-22"/>
          <w:sz w:val="23"/>
        </w:rPr>
        <w:t>边跨： </w:t>
      </w:r>
      <w:r>
        <w:rPr>
          <w:rFonts w:ascii="Times New Roman" w:eastAsia="Times New Roman"/>
          <w:i/>
          <w:position w:val="1"/>
          <w:sz w:val="23"/>
        </w:rPr>
        <w:t>l </w:t>
      </w:r>
      <w:r>
        <w:rPr>
          <w:spacing w:val="-45"/>
          <w:sz w:val="23"/>
        </w:rPr>
        <w:t>= </w:t>
      </w:r>
      <w:r>
        <w:rPr>
          <w:rFonts w:ascii="Times New Roman" w:eastAsia="Times New Roman"/>
          <w:i/>
          <w:position w:val="1"/>
          <w:sz w:val="23"/>
        </w:rPr>
        <w:t>l</w:t>
      </w:r>
    </w:p>
    <w:p>
      <w:pPr>
        <w:pStyle w:val="ListParagraph"/>
        <w:numPr>
          <w:ilvl w:val="0"/>
          <w:numId w:val="5"/>
        </w:numPr>
        <w:tabs>
          <w:tab w:pos="314" w:val="left" w:leader="none"/>
          <w:tab w:pos="315" w:val="left" w:leader="none"/>
        </w:tabs>
        <w:spacing w:line="125" w:lineRule="exact" w:before="0" w:after="0"/>
        <w:ind w:left="2035" w:right="0" w:hanging="2036"/>
        <w:jc w:val="right"/>
        <w:rPr>
          <w:rFonts w:ascii="Times New Roman" w:hAnsi="Times New Roman"/>
          <w:sz w:val="13"/>
        </w:rPr>
      </w:pPr>
      <w:r>
        <w:rPr>
          <w:rFonts w:ascii="Times New Roman" w:hAnsi="Times New Roman"/>
          <w:i/>
          <w:w w:val="105"/>
          <w:sz w:val="13"/>
        </w:rPr>
        <w:t>n</w:t>
      </w:r>
      <w:r>
        <w:rPr>
          <w:rFonts w:ascii="Times New Roman" w:hAnsi="Times New Roman"/>
          <w:sz w:val="13"/>
        </w:rPr>
      </w:r>
    </w:p>
    <w:p>
      <w:pPr>
        <w:spacing w:line="270" w:lineRule="exact" w:before="2"/>
        <w:ind w:left="18" w:right="0" w:firstLine="0"/>
        <w:jc w:val="left"/>
        <w:rPr>
          <w:rFonts w:ascii="Times New Roman" w:eastAsia="Times New Roman"/>
          <w:i/>
          <w:sz w:val="23"/>
        </w:rPr>
      </w:pPr>
      <w:r>
        <w:rPr/>
        <w:br w:type="column"/>
      </w:r>
      <w:r>
        <w:rPr>
          <w:sz w:val="23"/>
        </w:rPr>
        <w:t>+b， </w:t>
      </w:r>
      <w:r>
        <w:rPr>
          <w:rFonts w:ascii="Times New Roman" w:eastAsia="Times New Roman"/>
          <w:i/>
          <w:position w:val="1"/>
          <w:sz w:val="23"/>
        </w:rPr>
        <w:t>l</w:t>
      </w:r>
    </w:p>
    <w:p>
      <w:pPr>
        <w:spacing w:line="125" w:lineRule="exact" w:before="0"/>
        <w:ind w:left="0" w:right="0" w:firstLine="0"/>
        <w:jc w:val="right"/>
        <w:rPr>
          <w:rFonts w:ascii="Times New Roman"/>
          <w:i/>
          <w:sz w:val="13"/>
        </w:rPr>
      </w:pPr>
      <w:r>
        <w:rPr>
          <w:rFonts w:ascii="Times New Roman"/>
          <w:i/>
          <w:w w:val="105"/>
          <w:sz w:val="13"/>
        </w:rPr>
        <w:t>n</w:t>
      </w:r>
    </w:p>
    <w:p>
      <w:pPr>
        <w:pStyle w:val="BodyText"/>
        <w:spacing w:before="2"/>
        <w:ind w:left="18"/>
      </w:pPr>
      <w:r>
        <w:rPr/>
        <w:br w:type="column"/>
      </w:r>
      <w:r>
        <w:rPr/>
        <w:t>为净跨，b 为梁宽</w:t>
      </w:r>
    </w:p>
    <w:p>
      <w:pPr>
        <w:spacing w:after="0"/>
        <w:sectPr>
          <w:type w:val="continuous"/>
          <w:pgSz w:w="11910" w:h="16840"/>
          <w:pgMar w:top="900" w:bottom="280" w:left="320" w:right="320"/>
          <w:cols w:num="3" w:equalWidth="0">
            <w:col w:w="2104" w:space="40"/>
            <w:col w:w="757" w:space="39"/>
            <w:col w:w="8330"/>
          </w:cols>
        </w:sectPr>
      </w:pPr>
    </w:p>
    <w:p>
      <w:pPr>
        <w:pStyle w:val="BodyText"/>
        <w:spacing w:line="321" w:lineRule="auto" w:before="1"/>
        <w:ind w:left="1628" w:right="1623" w:hanging="692"/>
        <w:rPr>
          <w:rFonts w:ascii="Arial" w:hAnsi="Arial" w:eastAsia="Arial"/>
          <w:sz w:val="13"/>
        </w:rPr>
      </w:pPr>
      <w:r>
        <w:rPr/>
        <w:t>楼面：g+q/2=4.56+1/2×2</w:t>
      </w:r>
      <w:r>
        <w:rPr>
          <w:spacing w:val="-4"/>
        </w:rPr>
        <w:t>。</w:t>
      </w:r>
      <w:r>
        <w:rPr/>
        <w:t>8=5.96 kN/</w:t>
      </w:r>
      <w:r>
        <w:rPr>
          <w:spacing w:val="-82"/>
        </w:rPr>
        <w:t> </w:t>
      </w:r>
      <w:r>
        <w:rPr>
          <w:rFonts w:ascii="Times New Roman" w:hAnsi="Times New Roman" w:eastAsia="Times New Roman"/>
          <w:i/>
          <w:spacing w:val="-4"/>
          <w:position w:val="1"/>
          <w:sz w:val="24"/>
        </w:rPr>
        <w:t>m</w:t>
      </w:r>
      <w:r>
        <w:rPr>
          <w:rFonts w:ascii="Arial" w:hAnsi="Arial" w:eastAsia="Arial"/>
          <w:spacing w:val="-4"/>
          <w:position w:val="3"/>
          <w:sz w:val="13"/>
        </w:rPr>
        <w:t>2 </w:t>
      </w:r>
      <w:r>
        <w:rPr/>
        <w:t>g+q=4。56+2。8=7。36 kN/</w:t>
      </w:r>
      <w:r>
        <w:rPr>
          <w:spacing w:val="-82"/>
        </w:rPr>
        <w:t> </w:t>
      </w:r>
      <w:r>
        <w:rPr>
          <w:rFonts w:ascii="Times New Roman" w:hAnsi="Times New Roman" w:eastAsia="Times New Roman"/>
          <w:i/>
          <w:spacing w:val="3"/>
          <w:position w:val="1"/>
          <w:sz w:val="24"/>
        </w:rPr>
        <w:t>m</w:t>
      </w:r>
      <w:r>
        <w:rPr>
          <w:rFonts w:ascii="Arial" w:hAnsi="Arial" w:eastAsia="Arial"/>
          <w:spacing w:val="3"/>
          <w:position w:val="3"/>
          <w:sz w:val="13"/>
        </w:rPr>
        <w:t>2 </w:t>
      </w:r>
      <w:r>
        <w:rPr/>
        <w:t>q/2=2.8/2=1。4 kN/</w:t>
      </w:r>
      <w:r>
        <w:rPr>
          <w:spacing w:val="-81"/>
        </w:rPr>
        <w:t> </w:t>
      </w:r>
      <w:r>
        <w:rPr>
          <w:rFonts w:ascii="Times New Roman" w:hAnsi="Times New Roman" w:eastAsia="Times New Roman"/>
          <w:i/>
          <w:spacing w:val="3"/>
          <w:position w:val="1"/>
          <w:sz w:val="24"/>
        </w:rPr>
        <w:t>m</w:t>
      </w:r>
      <w:r>
        <w:rPr>
          <w:rFonts w:ascii="Arial" w:hAnsi="Arial" w:eastAsia="Arial"/>
          <w:spacing w:val="3"/>
          <w:position w:val="3"/>
          <w:sz w:val="13"/>
        </w:rPr>
        <w:t>2</w:t>
      </w:r>
    </w:p>
    <w:p>
      <w:pPr>
        <w:pStyle w:val="BodyText"/>
        <w:spacing w:before="8"/>
        <w:ind w:left="745"/>
      </w:pPr>
      <w:r>
        <w:rPr>
          <w:w w:val="100"/>
        </w:rPr>
        <w:t>（2）</w:t>
      </w:r>
      <w:r>
        <w:rPr>
          <w:spacing w:val="-9"/>
          <w:w w:val="100"/>
        </w:rPr>
        <w:t>计算截面的弯矩设计值及配筋：</w:t>
      </w:r>
      <w:r>
        <w:rPr>
          <w:w w:val="100"/>
        </w:rPr>
        <w:t>（弯矩计算见表</w:t>
      </w:r>
      <w:r>
        <w:rPr>
          <w:spacing w:val="-62"/>
        </w:rPr>
        <w:t> </w:t>
      </w:r>
      <w:r>
        <w:rPr>
          <w:w w:val="100"/>
        </w:rPr>
        <w:t>2-29）</w:t>
      </w:r>
    </w:p>
    <w:p>
      <w:pPr>
        <w:pStyle w:val="BodyText"/>
        <w:tabs>
          <w:tab w:pos="3472" w:val="left" w:leader="none"/>
          <w:tab w:pos="4029" w:val="left" w:leader="none"/>
        </w:tabs>
        <w:spacing w:line="270" w:lineRule="exact" w:before="106"/>
        <w:ind w:left="747"/>
        <w:rPr>
          <w:rFonts w:ascii="Times New Roman" w:hAnsi="Times New Roman" w:eastAsia="Times New Roman"/>
          <w:i/>
        </w:rPr>
      </w:pPr>
      <w:r>
        <w:rPr/>
        <w:t>截</w:t>
      </w:r>
      <w:r>
        <w:rPr>
          <w:spacing w:val="-20"/>
        </w:rPr>
        <w:t> </w:t>
      </w:r>
      <w:r>
        <w:rPr/>
        <w:t>面</w:t>
      </w:r>
      <w:r>
        <w:rPr>
          <w:spacing w:val="-20"/>
        </w:rPr>
        <w:t> </w:t>
      </w:r>
      <w:r>
        <w:rPr/>
        <w:t>有</w:t>
      </w:r>
      <w:r>
        <w:rPr>
          <w:spacing w:val="-19"/>
        </w:rPr>
        <w:t> </w:t>
      </w:r>
      <w:r>
        <w:rPr/>
        <w:t>效</w:t>
      </w:r>
      <w:r>
        <w:rPr>
          <w:spacing w:val="-20"/>
        </w:rPr>
        <w:t> </w:t>
      </w:r>
      <w:r>
        <w:rPr/>
        <w:t>高</w:t>
      </w:r>
      <w:r>
        <w:rPr>
          <w:spacing w:val="-20"/>
        </w:rPr>
        <w:t> </w:t>
      </w:r>
      <w:r>
        <w:rPr/>
        <w:t>度</w:t>
      </w:r>
      <w:r>
        <w:rPr>
          <w:spacing w:val="-19"/>
        </w:rPr>
        <w:t> </w:t>
      </w:r>
      <w:r>
        <w:rPr/>
        <w:t>选</w:t>
      </w:r>
      <w:r>
        <w:rPr>
          <w:spacing w:val="-22"/>
        </w:rPr>
        <w:t> </w:t>
      </w:r>
      <w:r>
        <w:rPr/>
        <w:t>用</w:t>
        <w:tab/>
        <w:t>ф8</w:t>
        <w:tab/>
        <w:t>钢</w:t>
      </w:r>
      <w:r>
        <w:rPr>
          <w:spacing w:val="-20"/>
        </w:rPr>
        <w:t> </w:t>
      </w:r>
      <w:r>
        <w:rPr/>
        <w:t>筋</w:t>
      </w:r>
      <w:r>
        <w:rPr>
          <w:spacing w:val="-19"/>
        </w:rPr>
        <w:t> </w:t>
      </w:r>
      <w:r>
        <w:rPr/>
        <w:t>作</w:t>
      </w:r>
      <w:r>
        <w:rPr>
          <w:spacing w:val="-20"/>
        </w:rPr>
        <w:t> </w:t>
      </w:r>
      <w:r>
        <w:rPr/>
        <w:t>为</w:t>
      </w:r>
      <w:r>
        <w:rPr>
          <w:spacing w:val="-21"/>
        </w:rPr>
        <w:t> </w:t>
      </w:r>
      <w:r>
        <w:rPr/>
        <w:t>受</w:t>
      </w:r>
      <w:r>
        <w:rPr>
          <w:spacing w:val="-20"/>
        </w:rPr>
        <w:t> </w:t>
      </w:r>
      <w:r>
        <w:rPr/>
        <w:t>力</w:t>
      </w:r>
      <w:r>
        <w:rPr>
          <w:spacing w:val="-19"/>
        </w:rPr>
        <w:t> </w:t>
      </w:r>
      <w:r>
        <w:rPr/>
        <w:t>主</w:t>
      </w:r>
      <w:r>
        <w:rPr>
          <w:spacing w:val="-20"/>
        </w:rPr>
        <w:t> </w:t>
      </w:r>
      <w:r>
        <w:rPr/>
        <w:t>筋</w:t>
      </w:r>
      <w:r>
        <w:rPr>
          <w:spacing w:val="-17"/>
        </w:rPr>
        <w:t> </w:t>
      </w:r>
      <w:r>
        <w:rPr/>
        <w:t>,</w:t>
      </w:r>
      <w:r>
        <w:rPr>
          <w:spacing w:val="-19"/>
        </w:rPr>
        <w:t> </w:t>
      </w:r>
      <w:r>
        <w:rPr/>
        <w:t>则</w:t>
      </w:r>
      <w:r>
        <w:rPr>
          <w:spacing w:val="8"/>
        </w:rPr>
        <w:t> </w:t>
      </w:r>
      <w:r>
        <w:rPr>
          <w:rFonts w:ascii="Times New Roman" w:hAnsi="Times New Roman" w:eastAsia="Times New Roman"/>
          <w:i/>
          <w:position w:val="1"/>
        </w:rPr>
        <w:t>l</w:t>
      </w:r>
    </w:p>
    <w:p>
      <w:pPr>
        <w:spacing w:line="125" w:lineRule="exact" w:before="0"/>
        <w:ind w:left="0" w:right="0" w:firstLine="0"/>
        <w:jc w:val="right"/>
        <w:rPr>
          <w:rFonts w:ascii="Arial"/>
          <w:sz w:val="13"/>
        </w:rPr>
      </w:pPr>
      <w:r>
        <w:rPr>
          <w:rFonts w:ascii="Arial"/>
          <w:w w:val="90"/>
          <w:sz w:val="13"/>
        </w:rPr>
        <w:t>01</w:t>
      </w:r>
    </w:p>
    <w:p>
      <w:pPr>
        <w:pStyle w:val="BodyText"/>
        <w:rPr>
          <w:rFonts w:ascii="Arial"/>
          <w:sz w:val="22"/>
        </w:rPr>
      </w:pPr>
      <w:r>
        <w:rPr/>
        <w:br w:type="column"/>
      </w:r>
      <w:r>
        <w:rPr>
          <w:rFonts w:ascii="Arial"/>
          <w:sz w:val="22"/>
        </w:rPr>
      </w:r>
    </w:p>
    <w:p>
      <w:pPr>
        <w:pStyle w:val="BodyText"/>
        <w:rPr>
          <w:rFonts w:ascii="Arial"/>
          <w:sz w:val="22"/>
        </w:rPr>
      </w:pPr>
    </w:p>
    <w:p>
      <w:pPr>
        <w:pStyle w:val="BodyText"/>
        <w:rPr>
          <w:rFonts w:ascii="Arial"/>
          <w:sz w:val="22"/>
        </w:rPr>
      </w:pPr>
    </w:p>
    <w:p>
      <w:pPr>
        <w:pStyle w:val="BodyText"/>
        <w:rPr>
          <w:rFonts w:ascii="Arial"/>
          <w:sz w:val="22"/>
        </w:rPr>
      </w:pPr>
    </w:p>
    <w:p>
      <w:pPr>
        <w:pStyle w:val="BodyText"/>
        <w:rPr>
          <w:rFonts w:ascii="Arial"/>
          <w:sz w:val="22"/>
        </w:rPr>
      </w:pPr>
    </w:p>
    <w:p>
      <w:pPr>
        <w:pStyle w:val="BodyText"/>
        <w:spacing w:before="8"/>
        <w:rPr>
          <w:rFonts w:ascii="Arial"/>
          <w:sz w:val="29"/>
        </w:rPr>
      </w:pPr>
    </w:p>
    <w:p>
      <w:pPr>
        <w:pStyle w:val="BodyText"/>
        <w:ind w:left="83"/>
      </w:pPr>
      <w:r>
        <w:rPr/>
        <w:t>（ 短 跨 ） 方 向 跨 中 截 面 的</w:t>
      </w:r>
    </w:p>
    <w:p>
      <w:pPr>
        <w:spacing w:after="0"/>
        <w:sectPr>
          <w:type w:val="continuous"/>
          <w:pgSz w:w="11910" w:h="16840"/>
          <w:pgMar w:top="900" w:bottom="280" w:left="320" w:right="320"/>
          <w:cols w:num="2" w:equalWidth="0">
            <w:col w:w="7406" w:space="40"/>
            <w:col w:w="3824"/>
          </w:cols>
        </w:sectPr>
      </w:pPr>
    </w:p>
    <w:p>
      <w:pPr>
        <w:pStyle w:val="BodyText"/>
        <w:spacing w:line="270" w:lineRule="exact" w:before="3"/>
        <w:ind w:left="283"/>
        <w:rPr>
          <w:rFonts w:ascii="Times New Roman" w:hAnsi="Times New Roman"/>
          <w:i/>
        </w:rPr>
      </w:pPr>
      <w:r>
        <w:rPr>
          <w:rFonts w:ascii="Times New Roman" w:hAnsi="Times New Roman"/>
          <w:i/>
          <w:position w:val="1"/>
        </w:rPr>
        <w:t>h </w:t>
      </w:r>
      <w:r>
        <w:rPr/>
        <w:t>=h—c—d/2=100-20—8/2=76mm.</w:t>
      </w:r>
      <w:r>
        <w:rPr>
          <w:spacing w:val="-95"/>
        </w:rPr>
        <w:t> </w:t>
      </w:r>
      <w:r>
        <w:rPr>
          <w:rFonts w:ascii="Times New Roman" w:hAnsi="Times New Roman"/>
          <w:i/>
          <w:position w:val="1"/>
        </w:rPr>
        <w:t>l</w:t>
      </w:r>
    </w:p>
    <w:p>
      <w:pPr>
        <w:tabs>
          <w:tab w:pos="3879" w:val="left" w:leader="none"/>
        </w:tabs>
        <w:spacing w:line="125" w:lineRule="exact" w:before="0"/>
        <w:ind w:left="389" w:right="0" w:firstLine="0"/>
        <w:jc w:val="left"/>
        <w:rPr>
          <w:rFonts w:ascii="Arial"/>
          <w:sz w:val="13"/>
        </w:rPr>
      </w:pPr>
      <w:r>
        <w:rPr>
          <w:rFonts w:ascii="Arial"/>
          <w:sz w:val="13"/>
        </w:rPr>
        <w:t>01</w:t>
        <w:tab/>
      </w:r>
      <w:r>
        <w:rPr>
          <w:rFonts w:ascii="Arial"/>
          <w:spacing w:val="-10"/>
          <w:sz w:val="13"/>
        </w:rPr>
        <w:t>02</w:t>
      </w:r>
    </w:p>
    <w:p>
      <w:pPr>
        <w:pStyle w:val="BodyText"/>
        <w:spacing w:line="270" w:lineRule="exact" w:before="3"/>
        <w:ind w:left="-30"/>
        <w:rPr>
          <w:rFonts w:ascii="Times New Roman" w:eastAsia="Times New Roman"/>
          <w:i/>
        </w:rPr>
      </w:pPr>
      <w:r>
        <w:rPr/>
        <w:br w:type="column"/>
      </w:r>
      <w:r>
        <w:rPr/>
        <w:t>（长跨）方向跨中截面的</w:t>
      </w:r>
      <w:r>
        <w:rPr>
          <w:rFonts w:ascii="Times New Roman" w:eastAsia="Times New Roman"/>
          <w:i/>
          <w:position w:val="1"/>
        </w:rPr>
        <w:t>l</w:t>
      </w:r>
    </w:p>
    <w:p>
      <w:pPr>
        <w:spacing w:line="125" w:lineRule="exact" w:before="0"/>
        <w:ind w:left="0" w:right="0" w:firstLine="0"/>
        <w:jc w:val="right"/>
        <w:rPr>
          <w:rFonts w:ascii="Arial"/>
          <w:sz w:val="13"/>
        </w:rPr>
      </w:pPr>
      <w:r>
        <w:rPr>
          <w:rFonts w:ascii="Arial"/>
          <w:w w:val="90"/>
          <w:sz w:val="13"/>
        </w:rPr>
        <w:t>02</w:t>
      </w:r>
    </w:p>
    <w:p>
      <w:pPr>
        <w:pStyle w:val="BodyText"/>
        <w:spacing w:before="3"/>
        <w:ind w:left="6"/>
      </w:pPr>
      <w:r>
        <w:rPr/>
        <w:br w:type="column"/>
      </w:r>
      <w:r>
        <w:rPr/>
        <w:t>=h—c-3/2d=100—20—3/2×8=68mm。支座</w:t>
      </w:r>
    </w:p>
    <w:p>
      <w:pPr>
        <w:spacing w:after="0"/>
        <w:sectPr>
          <w:type w:val="continuous"/>
          <w:pgSz w:w="11910" w:h="16840"/>
          <w:pgMar w:top="900" w:bottom="280" w:left="320" w:right="320"/>
          <w:cols w:num="3" w:equalWidth="0">
            <w:col w:w="4017" w:space="40"/>
            <w:col w:w="2694" w:space="39"/>
            <w:col w:w="4480"/>
          </w:cols>
        </w:sectPr>
      </w:pPr>
    </w:p>
    <w:p>
      <w:pPr>
        <w:spacing w:line="270" w:lineRule="exact" w:before="6"/>
        <w:ind w:left="246" w:right="0" w:firstLine="0"/>
        <w:jc w:val="left"/>
        <w:rPr>
          <w:rFonts w:ascii="Times New Roman" w:eastAsia="Times New Roman"/>
          <w:i/>
          <w:sz w:val="23"/>
        </w:rPr>
      </w:pPr>
      <w:r>
        <w:rPr>
          <w:sz w:val="23"/>
        </w:rPr>
        <w:t>截面处</w:t>
      </w:r>
      <w:r>
        <w:rPr>
          <w:rFonts w:ascii="Times New Roman" w:eastAsia="Times New Roman"/>
          <w:i/>
          <w:position w:val="1"/>
          <w:sz w:val="23"/>
        </w:rPr>
        <w:t>h</w:t>
      </w:r>
    </w:p>
    <w:p>
      <w:pPr>
        <w:spacing w:line="125" w:lineRule="exact" w:before="0"/>
        <w:ind w:left="0" w:right="0" w:firstLine="0"/>
        <w:jc w:val="right"/>
        <w:rPr>
          <w:rFonts w:ascii="Times New Roman"/>
          <w:i/>
          <w:sz w:val="13"/>
        </w:rPr>
      </w:pPr>
      <w:r>
        <w:rPr>
          <w:rFonts w:ascii="Times New Roman"/>
          <w:i/>
          <w:w w:val="105"/>
          <w:sz w:val="13"/>
        </w:rPr>
        <w:t>o</w:t>
      </w:r>
    </w:p>
    <w:p>
      <w:pPr>
        <w:pStyle w:val="BodyText"/>
        <w:spacing w:before="6"/>
        <w:ind w:left="4"/>
      </w:pPr>
      <w:r>
        <w:rPr/>
        <w:br w:type="column"/>
      </w:r>
      <w:r>
        <w:rPr/>
        <w:t>均为 76mm.</w:t>
      </w:r>
    </w:p>
    <w:p>
      <w:pPr>
        <w:spacing w:after="0"/>
        <w:sectPr>
          <w:type w:val="continuous"/>
          <w:pgSz w:w="11910" w:h="16840"/>
          <w:pgMar w:top="900" w:bottom="280" w:left="320" w:right="320"/>
          <w:cols w:num="2" w:equalWidth="0">
            <w:col w:w="1153" w:space="40"/>
            <w:col w:w="10077"/>
          </w:cols>
        </w:sectPr>
      </w:pPr>
    </w:p>
    <w:p>
      <w:pPr>
        <w:pStyle w:val="BodyText"/>
        <w:spacing w:before="6"/>
        <w:ind w:left="246"/>
      </w:pPr>
      <w:r>
        <w:rPr/>
        <w:t>截面弯矩设计值：该板四周与梁整浇，故弯矩设计值应按如下折减。</w:t>
      </w:r>
    </w:p>
    <w:p>
      <w:pPr>
        <w:spacing w:line="246" w:lineRule="exact" w:before="103"/>
        <w:ind w:left="246" w:right="0" w:firstLine="0"/>
        <w:jc w:val="left"/>
        <w:rPr>
          <w:sz w:val="23"/>
        </w:rPr>
      </w:pPr>
      <w:r>
        <w:rPr>
          <w:spacing w:val="-29"/>
          <w:sz w:val="23"/>
        </w:rPr>
        <w:t>⑴ </w:t>
      </w:r>
      <w:r>
        <w:rPr>
          <w:rFonts w:ascii="Times New Roman" w:hAnsi="Times New Roman" w:eastAsia="Times New Roman"/>
          <w:i/>
          <w:position w:val="1"/>
          <w:sz w:val="23"/>
        </w:rPr>
        <w:t>A </w:t>
      </w:r>
      <w:r>
        <w:rPr>
          <w:rFonts w:ascii="Arial" w:hAnsi="Arial" w:eastAsia="Arial"/>
          <w:spacing w:val="-18"/>
          <w:position w:val="1"/>
          <w:sz w:val="23"/>
        </w:rPr>
        <w:t>( </w:t>
      </w:r>
      <w:r>
        <w:rPr>
          <w:rFonts w:ascii="Times New Roman" w:hAnsi="Times New Roman" w:eastAsia="Times New Roman"/>
          <w:i/>
          <w:position w:val="1"/>
          <w:sz w:val="23"/>
        </w:rPr>
        <w:t>A </w:t>
      </w:r>
      <w:r>
        <w:rPr>
          <w:rFonts w:ascii="Arial" w:hAnsi="Arial" w:eastAsia="Arial"/>
          <w:spacing w:val="-19"/>
          <w:position w:val="1"/>
          <w:sz w:val="23"/>
        </w:rPr>
        <w:t>) </w:t>
      </w:r>
      <w:r>
        <w:rPr>
          <w:spacing w:val="-7"/>
          <w:sz w:val="23"/>
        </w:rPr>
        <w:t>区格的跨中截面与 </w:t>
      </w:r>
      <w:r>
        <w:rPr>
          <w:rFonts w:ascii="Times New Roman" w:hAnsi="Times New Roman" w:eastAsia="Times New Roman"/>
          <w:i/>
          <w:position w:val="1"/>
          <w:sz w:val="23"/>
        </w:rPr>
        <w:t>A </w:t>
      </w:r>
      <w:r>
        <w:rPr>
          <w:spacing w:val="-31"/>
          <w:sz w:val="23"/>
        </w:rPr>
        <w:t>- </w:t>
      </w:r>
      <w:r>
        <w:rPr>
          <w:rFonts w:ascii="Times New Roman" w:hAnsi="Times New Roman" w:eastAsia="Times New Roman"/>
          <w:i/>
          <w:position w:val="1"/>
          <w:sz w:val="23"/>
        </w:rPr>
        <w:t>A </w:t>
      </w:r>
      <w:r>
        <w:rPr>
          <w:sz w:val="23"/>
        </w:rPr>
        <w:t>（</w:t>
      </w:r>
      <w:r>
        <w:rPr>
          <w:spacing w:val="-30"/>
          <w:sz w:val="23"/>
        </w:rPr>
        <w:t>或 </w:t>
      </w:r>
      <w:r>
        <w:rPr>
          <w:rFonts w:ascii="Times New Roman" w:hAnsi="Times New Roman" w:eastAsia="Times New Roman"/>
          <w:i/>
          <w:position w:val="1"/>
          <w:sz w:val="23"/>
        </w:rPr>
        <w:t>A </w:t>
      </w:r>
      <w:r>
        <w:rPr>
          <w:spacing w:val="-30"/>
          <w:sz w:val="23"/>
        </w:rPr>
        <w:t>— </w:t>
      </w:r>
      <w:r>
        <w:rPr>
          <w:rFonts w:ascii="Times New Roman" w:hAnsi="Times New Roman" w:eastAsia="Times New Roman"/>
          <w:i/>
          <w:position w:val="1"/>
          <w:sz w:val="23"/>
        </w:rPr>
        <w:t>A </w:t>
      </w:r>
      <w:r>
        <w:rPr>
          <w:sz w:val="23"/>
        </w:rPr>
        <w:t>）</w:t>
      </w:r>
      <w:r>
        <w:rPr>
          <w:spacing w:val="-9"/>
          <w:sz w:val="23"/>
        </w:rPr>
        <w:t>支座截面折减 </w:t>
      </w:r>
      <w:r>
        <w:rPr>
          <w:sz w:val="23"/>
        </w:rPr>
        <w:t>20％；</w:t>
      </w:r>
    </w:p>
    <w:p>
      <w:pPr>
        <w:tabs>
          <w:tab w:pos="993" w:val="left" w:leader="none"/>
          <w:tab w:pos="3222" w:val="left" w:leader="none"/>
          <w:tab w:pos="3634" w:val="left" w:leader="none"/>
          <w:tab w:pos="4395" w:val="left" w:leader="none"/>
          <w:tab w:pos="4926" w:val="left" w:leader="none"/>
        </w:tabs>
        <w:spacing w:before="0"/>
        <w:ind w:left="662" w:right="0" w:firstLine="0"/>
        <w:jc w:val="left"/>
        <w:rPr>
          <w:rFonts w:ascii="Arial"/>
          <w:sz w:val="13"/>
        </w:rPr>
      </w:pPr>
      <w:r>
        <w:rPr>
          <w:rFonts w:ascii="Arial"/>
          <w:sz w:val="13"/>
        </w:rPr>
        <w:t>2</w:t>
        <w:tab/>
        <w:t>4</w:t>
        <w:tab/>
        <w:t>2</w:t>
        <w:tab/>
        <w:t>2</w:t>
        <w:tab/>
        <w:t>4</w:t>
        <w:tab/>
        <w:t>4</w:t>
      </w:r>
    </w:p>
    <w:p>
      <w:pPr>
        <w:spacing w:after="0"/>
        <w:jc w:val="left"/>
        <w:rPr>
          <w:rFonts w:ascii="Arial"/>
          <w:sz w:val="13"/>
        </w:rPr>
        <w:sectPr>
          <w:type w:val="continuous"/>
          <w:pgSz w:w="11910" w:h="16840"/>
          <w:pgMar w:top="900" w:bottom="280" w:left="320" w:right="320"/>
        </w:sectPr>
      </w:pPr>
    </w:p>
    <w:p>
      <w:pPr>
        <w:tabs>
          <w:tab w:pos="3921" w:val="left" w:leader="none"/>
        </w:tabs>
        <w:spacing w:line="246" w:lineRule="exact" w:before="6"/>
        <w:ind w:left="246" w:right="0" w:firstLine="0"/>
        <w:jc w:val="left"/>
        <w:rPr>
          <w:rFonts w:ascii="Times New Roman" w:hAnsi="Times New Roman" w:eastAsia="Times New Roman"/>
          <w:i/>
          <w:sz w:val="23"/>
        </w:rPr>
      </w:pPr>
      <w:r>
        <w:rPr>
          <w:sz w:val="23"/>
        </w:rPr>
        <w:t>⑵</w:t>
      </w:r>
      <w:r>
        <w:rPr>
          <w:spacing w:val="-57"/>
          <w:sz w:val="23"/>
        </w:rPr>
        <w:t> </w:t>
      </w:r>
      <w:r>
        <w:rPr>
          <w:rFonts w:ascii="Times New Roman" w:hAnsi="Times New Roman" w:eastAsia="Times New Roman"/>
          <w:i/>
          <w:position w:val="1"/>
          <w:sz w:val="23"/>
        </w:rPr>
        <w:t>A</w:t>
      </w:r>
      <w:r>
        <w:rPr>
          <w:rFonts w:ascii="Times New Roman" w:hAnsi="Times New Roman" w:eastAsia="Times New Roman"/>
          <w:i/>
          <w:spacing w:val="1"/>
          <w:position w:val="1"/>
          <w:sz w:val="23"/>
        </w:rPr>
        <w:t> </w:t>
      </w:r>
      <w:r>
        <w:rPr>
          <w:rFonts w:ascii="Arial" w:hAnsi="Arial" w:eastAsia="Arial"/>
          <w:position w:val="1"/>
          <w:sz w:val="23"/>
        </w:rPr>
        <w:t>(</w:t>
      </w:r>
      <w:r>
        <w:rPr>
          <w:rFonts w:ascii="Arial" w:hAnsi="Arial" w:eastAsia="Arial"/>
          <w:spacing w:val="-36"/>
          <w:position w:val="1"/>
          <w:sz w:val="23"/>
        </w:rPr>
        <w:t> </w:t>
      </w:r>
      <w:r>
        <w:rPr>
          <w:rFonts w:ascii="Times New Roman" w:hAnsi="Times New Roman" w:eastAsia="Times New Roman"/>
          <w:i/>
          <w:position w:val="1"/>
          <w:sz w:val="23"/>
        </w:rPr>
        <w:t>A</w:t>
      </w:r>
      <w:r>
        <w:rPr>
          <w:rFonts w:ascii="Times New Roman" w:hAnsi="Times New Roman" w:eastAsia="Times New Roman"/>
          <w:i/>
          <w:spacing w:val="19"/>
          <w:position w:val="1"/>
          <w:sz w:val="23"/>
        </w:rPr>
        <w:t> </w:t>
      </w:r>
      <w:r>
        <w:rPr>
          <w:rFonts w:ascii="Arial" w:hAnsi="Arial" w:eastAsia="Arial"/>
          <w:position w:val="1"/>
          <w:sz w:val="23"/>
        </w:rPr>
        <w:t>)</w:t>
      </w:r>
      <w:r>
        <w:rPr>
          <w:rFonts w:ascii="Arial" w:hAnsi="Arial" w:eastAsia="Arial"/>
          <w:spacing w:val="-22"/>
          <w:position w:val="1"/>
          <w:sz w:val="23"/>
        </w:rPr>
        <w:t> </w:t>
      </w:r>
      <w:r>
        <w:rPr>
          <w:sz w:val="23"/>
        </w:rPr>
        <w:t>区格的跨中截面与</w:t>
      </w:r>
      <w:r>
        <w:rPr>
          <w:spacing w:val="-60"/>
          <w:sz w:val="23"/>
        </w:rPr>
        <w:t> </w:t>
      </w:r>
      <w:r>
        <w:rPr>
          <w:rFonts w:ascii="Times New Roman" w:hAnsi="Times New Roman" w:eastAsia="Times New Roman"/>
          <w:i/>
          <w:position w:val="1"/>
          <w:sz w:val="23"/>
        </w:rPr>
        <w:t>A</w:t>
      </w:r>
      <w:r>
        <w:rPr>
          <w:rFonts w:ascii="Times New Roman" w:hAnsi="Times New Roman" w:eastAsia="Times New Roman"/>
          <w:i/>
          <w:spacing w:val="3"/>
          <w:position w:val="1"/>
          <w:sz w:val="23"/>
        </w:rPr>
        <w:t> </w:t>
      </w:r>
      <w:r>
        <w:rPr>
          <w:sz w:val="23"/>
        </w:rPr>
        <w:t>—</w:t>
      </w:r>
      <w:r>
        <w:rPr>
          <w:spacing w:val="-60"/>
          <w:sz w:val="23"/>
        </w:rPr>
        <w:t> </w:t>
      </w:r>
      <w:r>
        <w:rPr>
          <w:rFonts w:ascii="Times New Roman" w:hAnsi="Times New Roman" w:eastAsia="Times New Roman"/>
          <w:i/>
          <w:position w:val="1"/>
          <w:sz w:val="23"/>
        </w:rPr>
        <w:t>A</w:t>
        <w:tab/>
      </w:r>
      <w:r>
        <w:rPr>
          <w:sz w:val="23"/>
        </w:rPr>
        <w:t>（或</w:t>
      </w:r>
      <w:r>
        <w:rPr>
          <w:spacing w:val="-56"/>
          <w:sz w:val="23"/>
        </w:rPr>
        <w:t> </w:t>
      </w:r>
      <w:r>
        <w:rPr>
          <w:rFonts w:ascii="Times New Roman" w:hAnsi="Times New Roman" w:eastAsia="Times New Roman"/>
          <w:i/>
          <w:position w:val="1"/>
          <w:sz w:val="23"/>
        </w:rPr>
        <w:t>A</w:t>
      </w:r>
      <w:r>
        <w:rPr>
          <w:rFonts w:ascii="Times New Roman" w:hAnsi="Times New Roman" w:eastAsia="Times New Roman"/>
          <w:i/>
          <w:spacing w:val="24"/>
          <w:position w:val="1"/>
          <w:sz w:val="23"/>
        </w:rPr>
        <w:t> </w:t>
      </w:r>
      <w:r>
        <w:rPr>
          <w:sz w:val="23"/>
        </w:rPr>
        <w:t>—</w:t>
      </w:r>
      <w:r>
        <w:rPr>
          <w:spacing w:val="-59"/>
          <w:sz w:val="23"/>
        </w:rPr>
        <w:t> </w:t>
      </w:r>
      <w:r>
        <w:rPr>
          <w:rFonts w:ascii="Times New Roman" w:hAnsi="Times New Roman" w:eastAsia="Times New Roman"/>
          <w:i/>
          <w:spacing w:val="-19"/>
          <w:position w:val="1"/>
          <w:sz w:val="23"/>
        </w:rPr>
        <w:t>A</w:t>
      </w:r>
    </w:p>
    <w:p>
      <w:pPr>
        <w:pStyle w:val="BodyText"/>
        <w:tabs>
          <w:tab w:pos="521" w:val="left" w:leader="none"/>
        </w:tabs>
        <w:spacing w:line="246" w:lineRule="exact" w:before="6"/>
        <w:ind w:left="60"/>
      </w:pPr>
      <w:r>
        <w:rPr/>
        <w:br w:type="column"/>
      </w:r>
      <w:r>
        <w:rPr/>
        <w:t>）</w:t>
        <w:tab/>
      </w:r>
      <w:r>
        <w:rPr>
          <w:spacing w:val="-9"/>
        </w:rPr>
        <w:t>支座截面折减 </w:t>
      </w:r>
      <w:r>
        <w:rPr/>
        <w:t>20%</w:t>
      </w:r>
    </w:p>
    <w:p>
      <w:pPr>
        <w:spacing w:after="0" w:line="246" w:lineRule="exact"/>
        <w:sectPr>
          <w:type w:val="continuous"/>
          <w:pgSz w:w="11910" w:h="16840"/>
          <w:pgMar w:top="900" w:bottom="280" w:left="320" w:right="320"/>
          <w:cols w:num="2" w:equalWidth="0">
            <w:col w:w="5091" w:space="40"/>
            <w:col w:w="6139"/>
          </w:cols>
        </w:sectPr>
      </w:pPr>
    </w:p>
    <w:p>
      <w:pPr>
        <w:tabs>
          <w:tab w:pos="965" w:val="left" w:leader="none"/>
          <w:tab w:pos="3189" w:val="left" w:leader="none"/>
          <w:tab w:pos="3690" w:val="left" w:leader="none"/>
          <w:tab w:pos="4562" w:val="left" w:leader="none"/>
          <w:tab w:pos="5074" w:val="left" w:leader="none"/>
        </w:tabs>
        <w:spacing w:before="0"/>
        <w:ind w:left="647" w:right="0" w:firstLine="0"/>
        <w:jc w:val="left"/>
        <w:rPr>
          <w:rFonts w:ascii="Arial"/>
          <w:sz w:val="13"/>
        </w:rPr>
      </w:pPr>
      <w:r>
        <w:rPr>
          <w:rFonts w:ascii="Arial"/>
          <w:sz w:val="13"/>
        </w:rPr>
        <w:t>1</w:t>
        <w:tab/>
        <w:t>3</w:t>
        <w:tab/>
        <w:t>1</w:t>
        <w:tab/>
        <w:t>2</w:t>
        <w:tab/>
        <w:t>3</w:t>
        <w:tab/>
        <w:t>4</w:t>
      </w:r>
    </w:p>
    <w:p>
      <w:pPr>
        <w:pStyle w:val="BodyText"/>
        <w:spacing w:line="262" w:lineRule="exact" w:before="5"/>
        <w:ind w:left="246"/>
      </w:pPr>
      <w:r>
        <w:rPr>
          <w:spacing w:val="2"/>
        </w:rPr>
        <w:t>计算配筋量时，取内力臂小数</w:t>
      </w:r>
      <w:r>
        <w:rPr>
          <w:rFonts w:ascii="Times New Roman" w:hAnsi="Times New Roman" w:eastAsia="Times New Roman"/>
          <w:i/>
          <w:position w:val="1"/>
        </w:rPr>
        <w:t>r </w:t>
      </w:r>
      <w:r>
        <w:rPr/>
        <w:t>=0.95</w:t>
      </w:r>
      <w:r>
        <w:rPr>
          <w:spacing w:val="54"/>
        </w:rPr>
        <w:t> </w:t>
      </w:r>
      <w:r>
        <w:rPr>
          <w:rFonts w:ascii="Times New Roman" w:hAnsi="Times New Roman" w:eastAsia="Times New Roman"/>
          <w:i/>
          <w:position w:val="1"/>
        </w:rPr>
        <w:t>A </w:t>
      </w:r>
      <w:r>
        <w:rPr/>
        <w:t>=m/0.95 </w:t>
      </w:r>
      <w:r>
        <w:rPr>
          <w:rFonts w:ascii="Times New Roman" w:hAnsi="Times New Roman" w:eastAsia="Times New Roman"/>
          <w:i/>
          <w:position w:val="1"/>
        </w:rPr>
        <w:t>f h</w:t>
      </w:r>
      <w:r>
        <w:rPr>
          <w:rFonts w:ascii="Times New Roman" w:hAnsi="Times New Roman" w:eastAsia="Times New Roman"/>
          <w:i/>
          <w:spacing w:val="54"/>
          <w:position w:val="1"/>
        </w:rPr>
        <w:t> </w:t>
      </w:r>
      <w:r>
        <w:rPr>
          <w:spacing w:val="-19"/>
        </w:rPr>
        <w:t>的表 </w:t>
      </w:r>
      <w:r>
        <w:rPr/>
        <w:t>2—30</w:t>
      </w:r>
    </w:p>
    <w:p>
      <w:pPr>
        <w:tabs>
          <w:tab w:pos="4333" w:val="left" w:leader="none"/>
          <w:tab w:pos="5401" w:val="left" w:leader="none"/>
        </w:tabs>
        <w:spacing w:line="135" w:lineRule="exact" w:before="0"/>
        <w:ind w:left="3343" w:right="0" w:firstLine="0"/>
        <w:jc w:val="left"/>
        <w:rPr>
          <w:rFonts w:ascii="Times New Roman"/>
          <w:i/>
          <w:sz w:val="13"/>
        </w:rPr>
      </w:pPr>
      <w:r>
        <w:rPr>
          <w:rFonts w:ascii="Times New Roman"/>
          <w:i/>
          <w:w w:val="105"/>
          <w:sz w:val="13"/>
        </w:rPr>
        <w:t>s</w:t>
        <w:tab/>
        <w:t>s</w:t>
        <w:tab/>
        <w:t>y</w:t>
      </w:r>
      <w:r>
        <w:rPr>
          <w:rFonts w:ascii="Times New Roman"/>
          <w:i/>
          <w:spacing w:val="21"/>
          <w:w w:val="105"/>
          <w:sz w:val="13"/>
        </w:rPr>
        <w:t> </w:t>
      </w:r>
      <w:r>
        <w:rPr>
          <w:rFonts w:ascii="Times New Roman"/>
          <w:i/>
          <w:w w:val="105"/>
          <w:sz w:val="13"/>
        </w:rPr>
        <w:t>o</w:t>
      </w:r>
    </w:p>
    <w:p>
      <w:pPr>
        <w:pStyle w:val="BodyText"/>
        <w:spacing w:before="2"/>
        <w:ind w:left="23" w:right="19"/>
        <w:jc w:val="center"/>
      </w:pPr>
      <w:r>
        <w:rPr/>
        <w:t>表 2—29 双向板的弯矩计算</w:t>
      </w:r>
    </w:p>
    <w:p>
      <w:pPr>
        <w:spacing w:after="0"/>
        <w:jc w:val="center"/>
        <w:sectPr>
          <w:type w:val="continuous"/>
          <w:pgSz w:w="11910" w:h="16840"/>
          <w:pgMar w:top="900" w:bottom="280" w:left="320" w:right="320"/>
        </w:sectPr>
      </w:pPr>
    </w:p>
    <w:p>
      <w:pPr>
        <w:spacing w:before="54"/>
        <w:ind w:left="6556" w:right="0" w:firstLine="0"/>
        <w:jc w:val="left"/>
        <w:rPr>
          <w:sz w:val="21"/>
        </w:rPr>
      </w:pPr>
      <w:r>
        <w:rPr>
          <w:sz w:val="21"/>
        </w:rPr>
        <w:t>(word 完整版)土木工程专业毕业设计完整计算书</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7"/>
        </w:rPr>
      </w:pPr>
    </w:p>
    <w:p>
      <w:pPr>
        <w:pStyle w:val="BodyText"/>
        <w:ind w:left="23" w:right="19"/>
        <w:jc w:val="center"/>
      </w:pPr>
      <w:r>
        <w:rPr/>
        <w:pict>
          <v:shape style="position:absolute;margin-left:77.720871pt;margin-top:20.907349pt;width:314pt;height:281.25pt;mso-position-horizontal-relative:page;mso-position-vertical-relative:paragraph;z-index:252489728" type="#_x0000_t20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03"/>
                    <w:gridCol w:w="2132"/>
                    <w:gridCol w:w="566"/>
                    <w:gridCol w:w="1210"/>
                    <w:gridCol w:w="868"/>
                  </w:tblGrid>
                  <w:tr>
                    <w:trPr>
                      <w:trHeight w:val="420" w:hRule="atLeast"/>
                    </w:trPr>
                    <w:tc>
                      <w:tcPr>
                        <w:tcW w:w="1503" w:type="dxa"/>
                      </w:tcPr>
                      <w:p>
                        <w:pPr>
                          <w:pStyle w:val="TableParagraph"/>
                          <w:tabs>
                            <w:tab w:pos="1154" w:val="left" w:leader="none"/>
                          </w:tabs>
                          <w:spacing w:line="270" w:lineRule="exact" w:before="11"/>
                          <w:ind w:left="265"/>
                          <w:rPr>
                            <w:rFonts w:ascii="Arial" w:eastAsia="Arial"/>
                            <w:i/>
                            <w:sz w:val="23"/>
                          </w:rPr>
                        </w:pPr>
                        <w:r>
                          <w:rPr>
                            <w:sz w:val="23"/>
                          </w:rPr>
                          <w:t>截面</w:t>
                          <w:tab/>
                        </w:r>
                        <w:r>
                          <w:rPr>
                            <w:rFonts w:ascii="Arial" w:eastAsia="Arial"/>
                            <w:i/>
                            <w:position w:val="1"/>
                            <w:sz w:val="23"/>
                          </w:rPr>
                          <w:t>h</w:t>
                        </w:r>
                      </w:p>
                      <w:p>
                        <w:pPr>
                          <w:pStyle w:val="TableParagraph"/>
                          <w:spacing w:line="119" w:lineRule="exact"/>
                          <w:ind w:right="170"/>
                          <w:jc w:val="right"/>
                          <w:rPr>
                            <w:rFonts w:ascii="Arial"/>
                            <w:i/>
                            <w:sz w:val="13"/>
                          </w:rPr>
                        </w:pPr>
                        <w:r>
                          <w:rPr>
                            <w:rFonts w:ascii="Arial"/>
                            <w:i/>
                            <w:w w:val="94"/>
                            <w:sz w:val="13"/>
                          </w:rPr>
                          <w:t>o</w:t>
                        </w:r>
                      </w:p>
                    </w:tc>
                    <w:tc>
                      <w:tcPr>
                        <w:tcW w:w="2132" w:type="dxa"/>
                      </w:tcPr>
                      <w:p>
                        <w:pPr>
                          <w:pStyle w:val="TableParagraph"/>
                          <w:spacing w:before="11"/>
                          <w:ind w:left="101"/>
                          <w:jc w:val="center"/>
                          <w:rPr>
                            <w:sz w:val="23"/>
                          </w:rPr>
                        </w:pPr>
                        <w:r>
                          <w:rPr>
                            <w:w w:val="100"/>
                            <w:sz w:val="23"/>
                          </w:rPr>
                          <w:t>m</w:t>
                        </w:r>
                      </w:p>
                    </w:tc>
                    <w:tc>
                      <w:tcPr>
                        <w:tcW w:w="566" w:type="dxa"/>
                      </w:tcPr>
                      <w:p>
                        <w:pPr>
                          <w:pStyle w:val="TableParagraph"/>
                          <w:spacing w:line="253" w:lineRule="exact" w:before="17"/>
                          <w:ind w:left="139"/>
                          <w:rPr>
                            <w:rFonts w:ascii="Arial"/>
                            <w:i/>
                            <w:sz w:val="23"/>
                          </w:rPr>
                        </w:pPr>
                        <w:r>
                          <w:rPr>
                            <w:rFonts w:ascii="Arial"/>
                            <w:i/>
                            <w:w w:val="94"/>
                            <w:sz w:val="23"/>
                          </w:rPr>
                          <w:t>A</w:t>
                        </w:r>
                      </w:p>
                      <w:p>
                        <w:pPr>
                          <w:pStyle w:val="TableParagraph"/>
                          <w:spacing w:line="131" w:lineRule="exact"/>
                          <w:ind w:left="28"/>
                          <w:jc w:val="center"/>
                          <w:rPr>
                            <w:rFonts w:ascii="Arial"/>
                            <w:i/>
                            <w:sz w:val="13"/>
                          </w:rPr>
                        </w:pPr>
                        <w:r>
                          <w:rPr>
                            <w:rFonts w:ascii="Arial"/>
                            <w:i/>
                            <w:w w:val="82"/>
                            <w:sz w:val="13"/>
                          </w:rPr>
                          <w:t>s</w:t>
                        </w:r>
                      </w:p>
                    </w:tc>
                    <w:tc>
                      <w:tcPr>
                        <w:tcW w:w="1210" w:type="dxa"/>
                      </w:tcPr>
                      <w:p>
                        <w:pPr>
                          <w:pStyle w:val="TableParagraph"/>
                          <w:spacing w:before="11"/>
                          <w:ind w:left="398"/>
                          <w:rPr>
                            <w:sz w:val="23"/>
                          </w:rPr>
                        </w:pPr>
                        <w:r>
                          <w:rPr>
                            <w:sz w:val="23"/>
                          </w:rPr>
                          <w:t>配筋</w:t>
                        </w:r>
                      </w:p>
                    </w:tc>
                    <w:tc>
                      <w:tcPr>
                        <w:tcW w:w="868" w:type="dxa"/>
                      </w:tcPr>
                      <w:p>
                        <w:pPr>
                          <w:pStyle w:val="TableParagraph"/>
                          <w:spacing w:line="270" w:lineRule="exact" w:before="11"/>
                          <w:ind w:left="117"/>
                          <w:rPr>
                            <w:rFonts w:ascii="Arial" w:eastAsia="Arial"/>
                            <w:i/>
                            <w:sz w:val="23"/>
                          </w:rPr>
                        </w:pPr>
                        <w:r>
                          <w:rPr>
                            <w:sz w:val="23"/>
                          </w:rPr>
                          <w:t>实有 </w:t>
                        </w:r>
                        <w:r>
                          <w:rPr>
                            <w:rFonts w:ascii="Arial" w:eastAsia="Arial"/>
                            <w:i/>
                            <w:position w:val="1"/>
                            <w:sz w:val="23"/>
                          </w:rPr>
                          <w:t>A</w:t>
                        </w:r>
                      </w:p>
                      <w:p>
                        <w:pPr>
                          <w:pStyle w:val="TableParagraph"/>
                          <w:spacing w:line="118" w:lineRule="exact"/>
                          <w:ind w:right="47"/>
                          <w:jc w:val="right"/>
                          <w:rPr>
                            <w:rFonts w:ascii="Arial"/>
                            <w:i/>
                            <w:sz w:val="13"/>
                          </w:rPr>
                        </w:pPr>
                        <w:r>
                          <w:rPr>
                            <w:rFonts w:ascii="Arial"/>
                            <w:i/>
                            <w:w w:val="82"/>
                            <w:sz w:val="13"/>
                          </w:rPr>
                          <w:t>s</w:t>
                        </w:r>
                      </w:p>
                    </w:tc>
                  </w:tr>
                  <w:tr>
                    <w:trPr>
                      <w:trHeight w:val="361" w:hRule="atLeast"/>
                    </w:trPr>
                    <w:tc>
                      <w:tcPr>
                        <w:tcW w:w="1503" w:type="dxa"/>
                      </w:tcPr>
                      <w:p>
                        <w:pPr>
                          <w:pStyle w:val="TableParagraph"/>
                          <w:tabs>
                            <w:tab w:pos="1361" w:val="right" w:leader="none"/>
                          </w:tabs>
                          <w:spacing w:line="271" w:lineRule="exact" w:before="6"/>
                          <w:ind w:left="515"/>
                          <w:rPr>
                            <w:sz w:val="23"/>
                          </w:rPr>
                        </w:pPr>
                        <w:r>
                          <w:rPr>
                            <w:rFonts w:ascii="Arial"/>
                            <w:i/>
                            <w:w w:val="115"/>
                            <w:position w:val="1"/>
                            <w:sz w:val="23"/>
                          </w:rPr>
                          <w:t>l</w:t>
                          <w:tab/>
                        </w:r>
                        <w:r>
                          <w:rPr>
                            <w:w w:val="115"/>
                            <w:sz w:val="23"/>
                          </w:rPr>
                          <w:t>76</w:t>
                        </w:r>
                      </w:p>
                      <w:p>
                        <w:pPr>
                          <w:pStyle w:val="TableParagraph"/>
                          <w:spacing w:line="64" w:lineRule="exact"/>
                          <w:ind w:left="581"/>
                          <w:rPr>
                            <w:rFonts w:ascii="Arial"/>
                            <w:sz w:val="13"/>
                          </w:rPr>
                        </w:pPr>
                        <w:r>
                          <w:rPr>
                            <w:rFonts w:ascii="Arial"/>
                            <w:sz w:val="13"/>
                          </w:rPr>
                          <w:t>01</w:t>
                        </w:r>
                      </w:p>
                    </w:tc>
                    <w:tc>
                      <w:tcPr>
                        <w:tcW w:w="2132" w:type="dxa"/>
                      </w:tcPr>
                      <w:p>
                        <w:pPr>
                          <w:pStyle w:val="TableParagraph"/>
                          <w:spacing w:before="6"/>
                          <w:ind w:left="141"/>
                          <w:rPr>
                            <w:sz w:val="23"/>
                          </w:rPr>
                        </w:pPr>
                        <w:r>
                          <w:rPr>
                            <w:sz w:val="23"/>
                          </w:rPr>
                          <w:t>1。52×0.8=1.22</w:t>
                        </w:r>
                      </w:p>
                    </w:tc>
                    <w:tc>
                      <w:tcPr>
                        <w:tcW w:w="566" w:type="dxa"/>
                      </w:tcPr>
                      <w:p>
                        <w:pPr>
                          <w:pStyle w:val="TableParagraph"/>
                          <w:spacing w:before="6"/>
                          <w:ind w:right="225"/>
                          <w:jc w:val="right"/>
                          <w:rPr>
                            <w:sz w:val="23"/>
                          </w:rPr>
                        </w:pPr>
                        <w:r>
                          <w:rPr>
                            <w:sz w:val="23"/>
                          </w:rPr>
                          <w:t>81</w:t>
                        </w:r>
                      </w:p>
                    </w:tc>
                    <w:tc>
                      <w:tcPr>
                        <w:tcW w:w="1210" w:type="dxa"/>
                      </w:tcPr>
                      <w:p>
                        <w:pPr>
                          <w:pStyle w:val="TableParagraph"/>
                          <w:spacing w:before="6"/>
                          <w:ind w:left="228"/>
                          <w:rPr>
                            <w:sz w:val="23"/>
                          </w:rPr>
                        </w:pPr>
                        <w:r>
                          <w:rPr>
                            <w:sz w:val="23"/>
                          </w:rPr>
                          <w:t>ф8@150</w:t>
                        </w:r>
                      </w:p>
                    </w:tc>
                    <w:tc>
                      <w:tcPr>
                        <w:tcW w:w="868" w:type="dxa"/>
                      </w:tcPr>
                      <w:p>
                        <w:pPr>
                          <w:pStyle w:val="TableParagraph"/>
                          <w:spacing w:before="6"/>
                          <w:ind w:right="205"/>
                          <w:jc w:val="right"/>
                          <w:rPr>
                            <w:sz w:val="23"/>
                          </w:rPr>
                        </w:pPr>
                        <w:r>
                          <w:rPr>
                            <w:sz w:val="23"/>
                          </w:rPr>
                          <w:t>335</w:t>
                        </w:r>
                      </w:p>
                    </w:tc>
                  </w:tr>
                  <w:tr>
                    <w:trPr>
                      <w:trHeight w:val="415" w:hRule="atLeast"/>
                    </w:trPr>
                    <w:tc>
                      <w:tcPr>
                        <w:tcW w:w="1503" w:type="dxa"/>
                      </w:tcPr>
                      <w:p>
                        <w:pPr>
                          <w:pStyle w:val="TableParagraph"/>
                          <w:tabs>
                            <w:tab w:pos="1361" w:val="right" w:leader="none"/>
                          </w:tabs>
                          <w:spacing w:line="271" w:lineRule="exact" w:before="60"/>
                          <w:ind w:left="505"/>
                          <w:rPr>
                            <w:sz w:val="23"/>
                          </w:rPr>
                        </w:pPr>
                        <w:r>
                          <w:rPr>
                            <w:rFonts w:ascii="Arial"/>
                            <w:i/>
                            <w:w w:val="115"/>
                            <w:position w:val="1"/>
                            <w:sz w:val="23"/>
                          </w:rPr>
                          <w:t>l</w:t>
                          <w:tab/>
                        </w:r>
                        <w:r>
                          <w:rPr>
                            <w:w w:val="115"/>
                            <w:sz w:val="23"/>
                          </w:rPr>
                          <w:t>68</w:t>
                        </w:r>
                      </w:p>
                      <w:p>
                        <w:pPr>
                          <w:pStyle w:val="TableParagraph"/>
                          <w:spacing w:line="64" w:lineRule="exact"/>
                          <w:ind w:left="571"/>
                          <w:rPr>
                            <w:rFonts w:ascii="Arial"/>
                            <w:sz w:val="13"/>
                          </w:rPr>
                        </w:pPr>
                        <w:r>
                          <w:rPr>
                            <w:rFonts w:ascii="Arial"/>
                            <w:sz w:val="13"/>
                          </w:rPr>
                          <w:t>02</w:t>
                        </w:r>
                      </w:p>
                    </w:tc>
                    <w:tc>
                      <w:tcPr>
                        <w:tcW w:w="2132" w:type="dxa"/>
                      </w:tcPr>
                      <w:p>
                        <w:pPr>
                          <w:pStyle w:val="TableParagraph"/>
                          <w:spacing w:before="60"/>
                          <w:ind w:left="141"/>
                          <w:rPr>
                            <w:sz w:val="23"/>
                          </w:rPr>
                        </w:pPr>
                        <w:r>
                          <w:rPr>
                            <w:sz w:val="23"/>
                          </w:rPr>
                          <w:t>1</w:t>
                        </w:r>
                        <w:r>
                          <w:rPr>
                            <w:spacing w:val="-60"/>
                            <w:sz w:val="23"/>
                          </w:rPr>
                          <w:t>。</w:t>
                        </w:r>
                        <w:r>
                          <w:rPr>
                            <w:sz w:val="23"/>
                          </w:rPr>
                          <w:t>10×0</w:t>
                        </w:r>
                        <w:r>
                          <w:rPr>
                            <w:spacing w:val="-60"/>
                            <w:sz w:val="23"/>
                          </w:rPr>
                          <w:t>。</w:t>
                        </w:r>
                        <w:r>
                          <w:rPr>
                            <w:sz w:val="23"/>
                          </w:rPr>
                          <w:t>8=0.88</w:t>
                        </w:r>
                      </w:p>
                    </w:tc>
                    <w:tc>
                      <w:tcPr>
                        <w:tcW w:w="566" w:type="dxa"/>
                      </w:tcPr>
                      <w:p>
                        <w:pPr>
                          <w:pStyle w:val="TableParagraph"/>
                          <w:spacing w:before="60"/>
                          <w:ind w:right="225"/>
                          <w:jc w:val="right"/>
                          <w:rPr>
                            <w:sz w:val="23"/>
                          </w:rPr>
                        </w:pPr>
                        <w:r>
                          <w:rPr>
                            <w:sz w:val="23"/>
                          </w:rPr>
                          <w:t>65</w:t>
                        </w:r>
                      </w:p>
                    </w:tc>
                    <w:tc>
                      <w:tcPr>
                        <w:tcW w:w="1210" w:type="dxa"/>
                      </w:tcPr>
                      <w:p>
                        <w:pPr>
                          <w:pStyle w:val="TableParagraph"/>
                          <w:spacing w:before="60"/>
                          <w:ind w:left="228"/>
                          <w:rPr>
                            <w:sz w:val="23"/>
                          </w:rPr>
                        </w:pPr>
                        <w:r>
                          <w:rPr>
                            <w:sz w:val="23"/>
                          </w:rPr>
                          <w:t>ф8@150</w:t>
                        </w:r>
                      </w:p>
                    </w:tc>
                    <w:tc>
                      <w:tcPr>
                        <w:tcW w:w="868" w:type="dxa"/>
                      </w:tcPr>
                      <w:p>
                        <w:pPr>
                          <w:pStyle w:val="TableParagraph"/>
                          <w:spacing w:before="60"/>
                          <w:ind w:right="205"/>
                          <w:jc w:val="right"/>
                          <w:rPr>
                            <w:sz w:val="23"/>
                          </w:rPr>
                        </w:pPr>
                        <w:r>
                          <w:rPr>
                            <w:sz w:val="23"/>
                          </w:rPr>
                          <w:t>335</w:t>
                        </w:r>
                      </w:p>
                    </w:tc>
                  </w:tr>
                  <w:tr>
                    <w:trPr>
                      <w:trHeight w:val="415" w:hRule="atLeast"/>
                    </w:trPr>
                    <w:tc>
                      <w:tcPr>
                        <w:tcW w:w="1503" w:type="dxa"/>
                      </w:tcPr>
                      <w:p>
                        <w:pPr>
                          <w:pStyle w:val="TableParagraph"/>
                          <w:tabs>
                            <w:tab w:pos="1361" w:val="right" w:leader="none"/>
                          </w:tabs>
                          <w:spacing w:line="270" w:lineRule="exact" w:before="60"/>
                          <w:ind w:left="515"/>
                          <w:rPr>
                            <w:sz w:val="23"/>
                          </w:rPr>
                        </w:pPr>
                        <w:r>
                          <w:rPr>
                            <w:rFonts w:ascii="Arial"/>
                            <w:i/>
                            <w:w w:val="115"/>
                            <w:position w:val="1"/>
                            <w:sz w:val="23"/>
                          </w:rPr>
                          <w:t>l</w:t>
                          <w:tab/>
                        </w:r>
                        <w:r>
                          <w:rPr>
                            <w:w w:val="115"/>
                            <w:sz w:val="23"/>
                          </w:rPr>
                          <w:t>76</w:t>
                        </w:r>
                      </w:p>
                      <w:p>
                        <w:pPr>
                          <w:pStyle w:val="TableParagraph"/>
                          <w:spacing w:line="65" w:lineRule="exact"/>
                          <w:ind w:left="581"/>
                          <w:rPr>
                            <w:rFonts w:ascii="Arial"/>
                            <w:sz w:val="13"/>
                          </w:rPr>
                        </w:pPr>
                        <w:r>
                          <w:rPr>
                            <w:rFonts w:ascii="Arial"/>
                            <w:sz w:val="13"/>
                          </w:rPr>
                          <w:t>01</w:t>
                        </w:r>
                      </w:p>
                    </w:tc>
                    <w:tc>
                      <w:tcPr>
                        <w:tcW w:w="2132" w:type="dxa"/>
                      </w:tcPr>
                      <w:p>
                        <w:pPr>
                          <w:pStyle w:val="TableParagraph"/>
                          <w:spacing w:before="60"/>
                          <w:ind w:left="141"/>
                          <w:rPr>
                            <w:sz w:val="23"/>
                          </w:rPr>
                        </w:pPr>
                        <w:r>
                          <w:rPr>
                            <w:sz w:val="23"/>
                          </w:rPr>
                          <w:t>1.72×0.8=1。38</w:t>
                        </w:r>
                      </w:p>
                    </w:tc>
                    <w:tc>
                      <w:tcPr>
                        <w:tcW w:w="566" w:type="dxa"/>
                      </w:tcPr>
                      <w:p>
                        <w:pPr>
                          <w:pStyle w:val="TableParagraph"/>
                          <w:spacing w:before="60"/>
                          <w:ind w:right="225"/>
                          <w:jc w:val="right"/>
                          <w:rPr>
                            <w:sz w:val="23"/>
                          </w:rPr>
                        </w:pPr>
                        <w:r>
                          <w:rPr>
                            <w:sz w:val="23"/>
                          </w:rPr>
                          <w:t>91</w:t>
                        </w:r>
                      </w:p>
                    </w:tc>
                    <w:tc>
                      <w:tcPr>
                        <w:tcW w:w="1210" w:type="dxa"/>
                      </w:tcPr>
                      <w:p>
                        <w:pPr>
                          <w:pStyle w:val="TableParagraph"/>
                          <w:spacing w:before="60"/>
                          <w:ind w:left="228"/>
                          <w:rPr>
                            <w:sz w:val="23"/>
                          </w:rPr>
                        </w:pPr>
                        <w:r>
                          <w:rPr>
                            <w:sz w:val="23"/>
                          </w:rPr>
                          <w:t>ф8@150</w:t>
                        </w:r>
                      </w:p>
                    </w:tc>
                    <w:tc>
                      <w:tcPr>
                        <w:tcW w:w="868" w:type="dxa"/>
                      </w:tcPr>
                      <w:p>
                        <w:pPr>
                          <w:pStyle w:val="TableParagraph"/>
                          <w:spacing w:before="60"/>
                          <w:ind w:right="205"/>
                          <w:jc w:val="right"/>
                          <w:rPr>
                            <w:sz w:val="23"/>
                          </w:rPr>
                        </w:pPr>
                        <w:r>
                          <w:rPr>
                            <w:sz w:val="23"/>
                          </w:rPr>
                          <w:t>335</w:t>
                        </w:r>
                      </w:p>
                    </w:tc>
                  </w:tr>
                  <w:tr>
                    <w:trPr>
                      <w:trHeight w:val="291" w:hRule="atLeast"/>
                    </w:trPr>
                    <w:tc>
                      <w:tcPr>
                        <w:tcW w:w="1503" w:type="dxa"/>
                      </w:tcPr>
                      <w:p>
                        <w:pPr>
                          <w:pStyle w:val="TableParagraph"/>
                          <w:rPr>
                            <w:rFonts w:ascii="Times New Roman"/>
                            <w:sz w:val="20"/>
                          </w:rPr>
                        </w:pPr>
                      </w:p>
                    </w:tc>
                    <w:tc>
                      <w:tcPr>
                        <w:tcW w:w="2132" w:type="dxa"/>
                      </w:tcPr>
                      <w:p>
                        <w:pPr>
                          <w:pStyle w:val="TableParagraph"/>
                          <w:spacing w:line="211" w:lineRule="exact" w:before="60"/>
                          <w:ind w:left="194"/>
                          <w:rPr>
                            <w:sz w:val="23"/>
                          </w:rPr>
                        </w:pPr>
                        <w:r>
                          <w:rPr>
                            <w:sz w:val="23"/>
                          </w:rPr>
                          <w:t>0。98×0.8=0。</w:t>
                        </w:r>
                      </w:p>
                    </w:tc>
                    <w:tc>
                      <w:tcPr>
                        <w:tcW w:w="566" w:type="dxa"/>
                      </w:tcPr>
                      <w:p>
                        <w:pPr>
                          <w:pStyle w:val="TableParagraph"/>
                          <w:rPr>
                            <w:rFonts w:ascii="Times New Roman"/>
                            <w:sz w:val="20"/>
                          </w:rPr>
                        </w:pPr>
                      </w:p>
                    </w:tc>
                    <w:tc>
                      <w:tcPr>
                        <w:tcW w:w="1210" w:type="dxa"/>
                      </w:tcPr>
                      <w:p>
                        <w:pPr>
                          <w:pStyle w:val="TableParagraph"/>
                          <w:rPr>
                            <w:rFonts w:ascii="Times New Roman"/>
                            <w:sz w:val="20"/>
                          </w:rPr>
                        </w:pPr>
                      </w:p>
                    </w:tc>
                    <w:tc>
                      <w:tcPr>
                        <w:tcW w:w="868" w:type="dxa"/>
                      </w:tcPr>
                      <w:p>
                        <w:pPr>
                          <w:pStyle w:val="TableParagraph"/>
                          <w:rPr>
                            <w:rFonts w:ascii="Times New Roman"/>
                            <w:sz w:val="20"/>
                          </w:rPr>
                        </w:pPr>
                      </w:p>
                    </w:tc>
                  </w:tr>
                  <w:tr>
                    <w:trPr>
                      <w:trHeight w:val="199" w:hRule="atLeast"/>
                    </w:trPr>
                    <w:tc>
                      <w:tcPr>
                        <w:tcW w:w="1503" w:type="dxa"/>
                      </w:tcPr>
                      <w:p>
                        <w:pPr>
                          <w:pStyle w:val="TableParagraph"/>
                          <w:tabs>
                            <w:tab w:pos="855" w:val="right" w:leader="none"/>
                          </w:tabs>
                          <w:spacing w:line="179" w:lineRule="exact"/>
                          <w:ind w:right="139"/>
                          <w:jc w:val="right"/>
                          <w:rPr>
                            <w:sz w:val="23"/>
                          </w:rPr>
                        </w:pPr>
                        <w:r>
                          <w:rPr>
                            <w:rFonts w:ascii="Arial"/>
                            <w:i/>
                            <w:w w:val="115"/>
                            <w:position w:val="1"/>
                            <w:sz w:val="23"/>
                          </w:rPr>
                          <w:t>l</w:t>
                          <w:tab/>
                        </w:r>
                        <w:r>
                          <w:rPr>
                            <w:w w:val="115"/>
                            <w:sz w:val="23"/>
                          </w:rPr>
                          <w:t>68</w:t>
                        </w:r>
                      </w:p>
                    </w:tc>
                    <w:tc>
                      <w:tcPr>
                        <w:tcW w:w="2698" w:type="dxa"/>
                        <w:gridSpan w:val="2"/>
                      </w:tcPr>
                      <w:p>
                        <w:pPr>
                          <w:pStyle w:val="TableParagraph"/>
                          <w:spacing w:line="179" w:lineRule="exact"/>
                          <w:ind w:right="225"/>
                          <w:jc w:val="right"/>
                          <w:rPr>
                            <w:sz w:val="23"/>
                          </w:rPr>
                        </w:pPr>
                        <w:r>
                          <w:rPr>
                            <w:sz w:val="23"/>
                          </w:rPr>
                          <w:t>58</w:t>
                        </w:r>
                      </w:p>
                    </w:tc>
                    <w:tc>
                      <w:tcPr>
                        <w:tcW w:w="1210" w:type="dxa"/>
                      </w:tcPr>
                      <w:p>
                        <w:pPr>
                          <w:pStyle w:val="TableParagraph"/>
                          <w:spacing w:line="179" w:lineRule="exact"/>
                          <w:ind w:left="170"/>
                          <w:rPr>
                            <w:sz w:val="23"/>
                          </w:rPr>
                        </w:pPr>
                        <w:r>
                          <w:rPr>
                            <w:sz w:val="23"/>
                          </w:rPr>
                          <w:t>ф8＠150</w:t>
                        </w:r>
                      </w:p>
                    </w:tc>
                    <w:tc>
                      <w:tcPr>
                        <w:tcW w:w="868" w:type="dxa"/>
                      </w:tcPr>
                      <w:p>
                        <w:pPr>
                          <w:pStyle w:val="TableParagraph"/>
                          <w:spacing w:line="179" w:lineRule="exact"/>
                          <w:ind w:right="205"/>
                          <w:jc w:val="right"/>
                          <w:rPr>
                            <w:sz w:val="23"/>
                          </w:rPr>
                        </w:pPr>
                        <w:r>
                          <w:rPr>
                            <w:sz w:val="23"/>
                          </w:rPr>
                          <w:t>335</w:t>
                        </w:r>
                      </w:p>
                    </w:tc>
                  </w:tr>
                  <w:tr>
                    <w:trPr>
                      <w:trHeight w:val="322" w:hRule="atLeast"/>
                    </w:trPr>
                    <w:tc>
                      <w:tcPr>
                        <w:tcW w:w="1503" w:type="dxa"/>
                      </w:tcPr>
                      <w:p>
                        <w:pPr>
                          <w:pStyle w:val="TableParagraph"/>
                          <w:spacing w:before="14"/>
                          <w:ind w:left="548" w:right="769"/>
                          <w:jc w:val="center"/>
                          <w:rPr>
                            <w:rFonts w:ascii="Arial"/>
                            <w:sz w:val="13"/>
                          </w:rPr>
                        </w:pPr>
                        <w:r>
                          <w:rPr>
                            <w:rFonts w:ascii="Arial"/>
                            <w:sz w:val="13"/>
                          </w:rPr>
                          <w:t>02</w:t>
                        </w:r>
                      </w:p>
                    </w:tc>
                    <w:tc>
                      <w:tcPr>
                        <w:tcW w:w="2132" w:type="dxa"/>
                      </w:tcPr>
                      <w:p>
                        <w:pPr>
                          <w:pStyle w:val="TableParagraph"/>
                          <w:spacing w:line="263" w:lineRule="exact"/>
                          <w:ind w:left="868" w:right="994"/>
                          <w:jc w:val="center"/>
                          <w:rPr>
                            <w:sz w:val="23"/>
                          </w:rPr>
                        </w:pPr>
                        <w:r>
                          <w:rPr>
                            <w:sz w:val="23"/>
                          </w:rPr>
                          <w:t>78</w:t>
                        </w:r>
                      </w:p>
                    </w:tc>
                    <w:tc>
                      <w:tcPr>
                        <w:tcW w:w="566" w:type="dxa"/>
                      </w:tcPr>
                      <w:p>
                        <w:pPr>
                          <w:pStyle w:val="TableParagraph"/>
                          <w:rPr>
                            <w:rFonts w:ascii="Times New Roman"/>
                            <w:sz w:val="22"/>
                          </w:rPr>
                        </w:pPr>
                      </w:p>
                    </w:tc>
                    <w:tc>
                      <w:tcPr>
                        <w:tcW w:w="1210" w:type="dxa"/>
                      </w:tcPr>
                      <w:p>
                        <w:pPr>
                          <w:pStyle w:val="TableParagraph"/>
                          <w:rPr>
                            <w:rFonts w:ascii="Times New Roman"/>
                            <w:sz w:val="22"/>
                          </w:rPr>
                        </w:pPr>
                      </w:p>
                    </w:tc>
                    <w:tc>
                      <w:tcPr>
                        <w:tcW w:w="868" w:type="dxa"/>
                      </w:tcPr>
                      <w:p>
                        <w:pPr>
                          <w:pStyle w:val="TableParagraph"/>
                          <w:rPr>
                            <w:rFonts w:ascii="Times New Roman"/>
                            <w:sz w:val="22"/>
                          </w:rPr>
                        </w:pPr>
                      </w:p>
                    </w:tc>
                  </w:tr>
                  <w:tr>
                    <w:trPr>
                      <w:trHeight w:val="415" w:hRule="atLeast"/>
                    </w:trPr>
                    <w:tc>
                      <w:tcPr>
                        <w:tcW w:w="1503" w:type="dxa"/>
                      </w:tcPr>
                      <w:p>
                        <w:pPr>
                          <w:pStyle w:val="TableParagraph"/>
                          <w:tabs>
                            <w:tab w:pos="1361" w:val="right" w:leader="none"/>
                          </w:tabs>
                          <w:spacing w:line="270" w:lineRule="exact" w:before="60"/>
                          <w:ind w:left="515"/>
                          <w:rPr>
                            <w:sz w:val="23"/>
                          </w:rPr>
                        </w:pPr>
                        <w:r>
                          <w:rPr>
                            <w:rFonts w:ascii="Arial"/>
                            <w:i/>
                            <w:w w:val="115"/>
                            <w:position w:val="1"/>
                            <w:sz w:val="23"/>
                          </w:rPr>
                          <w:t>l</w:t>
                          <w:tab/>
                        </w:r>
                        <w:r>
                          <w:rPr>
                            <w:w w:val="115"/>
                            <w:sz w:val="23"/>
                          </w:rPr>
                          <w:t>76</w:t>
                        </w:r>
                      </w:p>
                      <w:p>
                        <w:pPr>
                          <w:pStyle w:val="TableParagraph"/>
                          <w:spacing w:line="65" w:lineRule="exact"/>
                          <w:ind w:left="581"/>
                          <w:rPr>
                            <w:rFonts w:ascii="Arial"/>
                            <w:sz w:val="13"/>
                          </w:rPr>
                        </w:pPr>
                        <w:r>
                          <w:rPr>
                            <w:rFonts w:ascii="Arial"/>
                            <w:sz w:val="13"/>
                          </w:rPr>
                          <w:t>01</w:t>
                        </w:r>
                      </w:p>
                    </w:tc>
                    <w:tc>
                      <w:tcPr>
                        <w:tcW w:w="2132" w:type="dxa"/>
                      </w:tcPr>
                      <w:p>
                        <w:pPr>
                          <w:pStyle w:val="TableParagraph"/>
                          <w:spacing w:before="60"/>
                          <w:ind w:left="141"/>
                          <w:rPr>
                            <w:sz w:val="23"/>
                          </w:rPr>
                        </w:pPr>
                        <w:r>
                          <w:rPr>
                            <w:sz w:val="23"/>
                          </w:rPr>
                          <w:t>1</w:t>
                        </w:r>
                        <w:r>
                          <w:rPr>
                            <w:spacing w:val="-60"/>
                            <w:sz w:val="23"/>
                          </w:rPr>
                          <w:t>。</w:t>
                        </w:r>
                        <w:r>
                          <w:rPr>
                            <w:sz w:val="23"/>
                          </w:rPr>
                          <w:t>79×0</w:t>
                        </w:r>
                        <w:r>
                          <w:rPr>
                            <w:spacing w:val="-60"/>
                            <w:sz w:val="23"/>
                          </w:rPr>
                          <w:t>。</w:t>
                        </w:r>
                        <w:r>
                          <w:rPr>
                            <w:sz w:val="23"/>
                          </w:rPr>
                          <w:t>8=1.43</w:t>
                        </w:r>
                      </w:p>
                    </w:tc>
                    <w:tc>
                      <w:tcPr>
                        <w:tcW w:w="566" w:type="dxa"/>
                      </w:tcPr>
                      <w:p>
                        <w:pPr>
                          <w:pStyle w:val="TableParagraph"/>
                          <w:spacing w:before="60"/>
                          <w:ind w:right="225"/>
                          <w:jc w:val="right"/>
                          <w:rPr>
                            <w:sz w:val="23"/>
                          </w:rPr>
                        </w:pPr>
                        <w:r>
                          <w:rPr>
                            <w:sz w:val="23"/>
                          </w:rPr>
                          <w:t>94</w:t>
                        </w:r>
                      </w:p>
                    </w:tc>
                    <w:tc>
                      <w:tcPr>
                        <w:tcW w:w="1210" w:type="dxa"/>
                      </w:tcPr>
                      <w:p>
                        <w:pPr>
                          <w:pStyle w:val="TableParagraph"/>
                          <w:spacing w:before="60"/>
                          <w:ind w:left="228"/>
                          <w:rPr>
                            <w:sz w:val="23"/>
                          </w:rPr>
                        </w:pPr>
                        <w:r>
                          <w:rPr>
                            <w:sz w:val="23"/>
                          </w:rPr>
                          <w:t>ф8@150</w:t>
                        </w:r>
                      </w:p>
                    </w:tc>
                    <w:tc>
                      <w:tcPr>
                        <w:tcW w:w="868" w:type="dxa"/>
                      </w:tcPr>
                      <w:p>
                        <w:pPr>
                          <w:pStyle w:val="TableParagraph"/>
                          <w:spacing w:before="60"/>
                          <w:ind w:right="205"/>
                          <w:jc w:val="right"/>
                          <w:rPr>
                            <w:sz w:val="23"/>
                          </w:rPr>
                        </w:pPr>
                        <w:r>
                          <w:rPr>
                            <w:sz w:val="23"/>
                          </w:rPr>
                          <w:t>335</w:t>
                        </w:r>
                      </w:p>
                    </w:tc>
                  </w:tr>
                  <w:tr>
                    <w:trPr>
                      <w:trHeight w:val="415" w:hRule="atLeast"/>
                    </w:trPr>
                    <w:tc>
                      <w:tcPr>
                        <w:tcW w:w="1503" w:type="dxa"/>
                      </w:tcPr>
                      <w:p>
                        <w:pPr>
                          <w:pStyle w:val="TableParagraph"/>
                          <w:tabs>
                            <w:tab w:pos="1361" w:val="right" w:leader="none"/>
                          </w:tabs>
                          <w:spacing w:line="270" w:lineRule="exact" w:before="60"/>
                          <w:ind w:left="505"/>
                          <w:rPr>
                            <w:sz w:val="23"/>
                          </w:rPr>
                        </w:pPr>
                        <w:r>
                          <w:rPr>
                            <w:rFonts w:ascii="Arial"/>
                            <w:i/>
                            <w:w w:val="115"/>
                            <w:position w:val="1"/>
                            <w:sz w:val="23"/>
                          </w:rPr>
                          <w:t>l</w:t>
                          <w:tab/>
                        </w:r>
                        <w:r>
                          <w:rPr>
                            <w:w w:val="115"/>
                            <w:sz w:val="23"/>
                          </w:rPr>
                          <w:t>68</w:t>
                        </w:r>
                      </w:p>
                      <w:p>
                        <w:pPr>
                          <w:pStyle w:val="TableParagraph"/>
                          <w:spacing w:line="64" w:lineRule="exact"/>
                          <w:ind w:left="571"/>
                          <w:rPr>
                            <w:rFonts w:ascii="Arial"/>
                            <w:sz w:val="13"/>
                          </w:rPr>
                        </w:pPr>
                        <w:r>
                          <w:rPr>
                            <w:rFonts w:ascii="Arial"/>
                            <w:sz w:val="13"/>
                          </w:rPr>
                          <w:t>02</w:t>
                        </w:r>
                      </w:p>
                    </w:tc>
                    <w:tc>
                      <w:tcPr>
                        <w:tcW w:w="2132" w:type="dxa"/>
                      </w:tcPr>
                      <w:p>
                        <w:pPr>
                          <w:pStyle w:val="TableParagraph"/>
                          <w:spacing w:before="60"/>
                          <w:ind w:left="194"/>
                          <w:rPr>
                            <w:sz w:val="23"/>
                          </w:rPr>
                        </w:pPr>
                        <w:r>
                          <w:rPr>
                            <w:sz w:val="23"/>
                          </w:rPr>
                          <w:t>1.25×0.8=1.00</w:t>
                        </w:r>
                      </w:p>
                    </w:tc>
                    <w:tc>
                      <w:tcPr>
                        <w:tcW w:w="566" w:type="dxa"/>
                      </w:tcPr>
                      <w:p>
                        <w:pPr>
                          <w:pStyle w:val="TableParagraph"/>
                          <w:spacing w:before="60"/>
                          <w:ind w:right="225"/>
                          <w:jc w:val="right"/>
                          <w:rPr>
                            <w:sz w:val="23"/>
                          </w:rPr>
                        </w:pPr>
                        <w:r>
                          <w:rPr>
                            <w:sz w:val="23"/>
                          </w:rPr>
                          <w:t>74</w:t>
                        </w:r>
                      </w:p>
                    </w:tc>
                    <w:tc>
                      <w:tcPr>
                        <w:tcW w:w="1210" w:type="dxa"/>
                      </w:tcPr>
                      <w:p>
                        <w:pPr>
                          <w:pStyle w:val="TableParagraph"/>
                          <w:spacing w:before="60"/>
                          <w:ind w:left="228"/>
                          <w:rPr>
                            <w:sz w:val="23"/>
                          </w:rPr>
                        </w:pPr>
                        <w:r>
                          <w:rPr>
                            <w:sz w:val="23"/>
                          </w:rPr>
                          <w:t>ф8@150</w:t>
                        </w:r>
                      </w:p>
                    </w:tc>
                    <w:tc>
                      <w:tcPr>
                        <w:tcW w:w="868" w:type="dxa"/>
                      </w:tcPr>
                      <w:p>
                        <w:pPr>
                          <w:pStyle w:val="TableParagraph"/>
                          <w:spacing w:before="60"/>
                          <w:ind w:right="205"/>
                          <w:jc w:val="right"/>
                          <w:rPr>
                            <w:sz w:val="23"/>
                          </w:rPr>
                        </w:pPr>
                        <w:r>
                          <w:rPr>
                            <w:sz w:val="23"/>
                          </w:rPr>
                          <w:t>335</w:t>
                        </w:r>
                      </w:p>
                    </w:tc>
                  </w:tr>
                  <w:tr>
                    <w:trPr>
                      <w:trHeight w:val="415" w:hRule="atLeast"/>
                    </w:trPr>
                    <w:tc>
                      <w:tcPr>
                        <w:tcW w:w="1503" w:type="dxa"/>
                      </w:tcPr>
                      <w:p>
                        <w:pPr>
                          <w:pStyle w:val="TableParagraph"/>
                          <w:tabs>
                            <w:tab w:pos="1361" w:val="right" w:leader="none"/>
                          </w:tabs>
                          <w:spacing w:line="270" w:lineRule="exact" w:before="60"/>
                          <w:ind w:left="515"/>
                          <w:rPr>
                            <w:sz w:val="23"/>
                          </w:rPr>
                        </w:pPr>
                        <w:r>
                          <w:rPr>
                            <w:rFonts w:ascii="Arial"/>
                            <w:i/>
                            <w:w w:val="115"/>
                            <w:position w:val="1"/>
                            <w:sz w:val="23"/>
                          </w:rPr>
                          <w:t>l</w:t>
                          <w:tab/>
                        </w:r>
                        <w:r>
                          <w:rPr>
                            <w:w w:val="115"/>
                            <w:sz w:val="23"/>
                          </w:rPr>
                          <w:t>76</w:t>
                        </w:r>
                      </w:p>
                      <w:p>
                        <w:pPr>
                          <w:pStyle w:val="TableParagraph"/>
                          <w:spacing w:line="65" w:lineRule="exact"/>
                          <w:ind w:left="581"/>
                          <w:rPr>
                            <w:rFonts w:ascii="Arial"/>
                            <w:sz w:val="13"/>
                          </w:rPr>
                        </w:pPr>
                        <w:r>
                          <w:rPr>
                            <w:rFonts w:ascii="Arial"/>
                            <w:sz w:val="13"/>
                          </w:rPr>
                          <w:t>01</w:t>
                        </w:r>
                      </w:p>
                    </w:tc>
                    <w:tc>
                      <w:tcPr>
                        <w:tcW w:w="2132" w:type="dxa"/>
                      </w:tcPr>
                      <w:p>
                        <w:pPr>
                          <w:pStyle w:val="TableParagraph"/>
                          <w:spacing w:before="60"/>
                          <w:ind w:left="194"/>
                          <w:rPr>
                            <w:sz w:val="23"/>
                          </w:rPr>
                        </w:pPr>
                        <w:r>
                          <w:rPr>
                            <w:sz w:val="23"/>
                          </w:rPr>
                          <w:t>1.98×0.8=1.58</w:t>
                        </w:r>
                      </w:p>
                    </w:tc>
                    <w:tc>
                      <w:tcPr>
                        <w:tcW w:w="566" w:type="dxa"/>
                      </w:tcPr>
                      <w:p>
                        <w:pPr>
                          <w:pStyle w:val="TableParagraph"/>
                          <w:spacing w:before="60"/>
                          <w:ind w:right="167"/>
                          <w:jc w:val="right"/>
                          <w:rPr>
                            <w:sz w:val="23"/>
                          </w:rPr>
                        </w:pPr>
                        <w:r>
                          <w:rPr>
                            <w:sz w:val="23"/>
                          </w:rPr>
                          <w:t>104</w:t>
                        </w:r>
                      </w:p>
                    </w:tc>
                    <w:tc>
                      <w:tcPr>
                        <w:tcW w:w="1210" w:type="dxa"/>
                      </w:tcPr>
                      <w:p>
                        <w:pPr>
                          <w:pStyle w:val="TableParagraph"/>
                          <w:spacing w:before="60"/>
                          <w:ind w:left="228"/>
                          <w:rPr>
                            <w:sz w:val="23"/>
                          </w:rPr>
                        </w:pPr>
                        <w:r>
                          <w:rPr>
                            <w:sz w:val="23"/>
                          </w:rPr>
                          <w:t>ф8@150</w:t>
                        </w:r>
                      </w:p>
                    </w:tc>
                    <w:tc>
                      <w:tcPr>
                        <w:tcW w:w="868" w:type="dxa"/>
                      </w:tcPr>
                      <w:p>
                        <w:pPr>
                          <w:pStyle w:val="TableParagraph"/>
                          <w:spacing w:before="60"/>
                          <w:ind w:right="205"/>
                          <w:jc w:val="right"/>
                          <w:rPr>
                            <w:sz w:val="23"/>
                          </w:rPr>
                        </w:pPr>
                        <w:r>
                          <w:rPr>
                            <w:sz w:val="23"/>
                          </w:rPr>
                          <w:t>335</w:t>
                        </w:r>
                      </w:p>
                    </w:tc>
                  </w:tr>
                  <w:tr>
                    <w:trPr>
                      <w:trHeight w:val="322" w:hRule="atLeast"/>
                    </w:trPr>
                    <w:tc>
                      <w:tcPr>
                        <w:tcW w:w="1503" w:type="dxa"/>
                      </w:tcPr>
                      <w:p>
                        <w:pPr>
                          <w:pStyle w:val="TableParagraph"/>
                          <w:tabs>
                            <w:tab w:pos="855" w:val="right" w:leader="none"/>
                          </w:tabs>
                          <w:spacing w:line="242" w:lineRule="exact" w:before="60"/>
                          <w:ind w:right="139"/>
                          <w:jc w:val="right"/>
                          <w:rPr>
                            <w:sz w:val="23"/>
                          </w:rPr>
                        </w:pPr>
                        <w:r>
                          <w:rPr>
                            <w:rFonts w:ascii="Arial"/>
                            <w:i/>
                            <w:w w:val="115"/>
                            <w:position w:val="1"/>
                            <w:sz w:val="23"/>
                          </w:rPr>
                          <w:t>l</w:t>
                          <w:tab/>
                        </w:r>
                        <w:r>
                          <w:rPr>
                            <w:w w:val="115"/>
                            <w:sz w:val="23"/>
                          </w:rPr>
                          <w:t>68</w:t>
                        </w:r>
                      </w:p>
                    </w:tc>
                    <w:tc>
                      <w:tcPr>
                        <w:tcW w:w="2132" w:type="dxa"/>
                      </w:tcPr>
                      <w:p>
                        <w:pPr>
                          <w:pStyle w:val="TableParagraph"/>
                          <w:spacing w:line="242" w:lineRule="exact" w:before="60"/>
                          <w:ind w:left="141"/>
                          <w:rPr>
                            <w:sz w:val="23"/>
                          </w:rPr>
                        </w:pPr>
                        <w:r>
                          <w:rPr>
                            <w:sz w:val="23"/>
                          </w:rPr>
                          <w:t>1。13×0.8=0.90</w:t>
                        </w:r>
                      </w:p>
                    </w:tc>
                    <w:tc>
                      <w:tcPr>
                        <w:tcW w:w="566" w:type="dxa"/>
                      </w:tcPr>
                      <w:p>
                        <w:pPr>
                          <w:pStyle w:val="TableParagraph"/>
                          <w:spacing w:line="242" w:lineRule="exact" w:before="60"/>
                          <w:ind w:right="225"/>
                          <w:jc w:val="right"/>
                          <w:rPr>
                            <w:sz w:val="23"/>
                          </w:rPr>
                        </w:pPr>
                        <w:r>
                          <w:rPr>
                            <w:sz w:val="23"/>
                          </w:rPr>
                          <w:t>66</w:t>
                        </w:r>
                      </w:p>
                    </w:tc>
                    <w:tc>
                      <w:tcPr>
                        <w:tcW w:w="1210" w:type="dxa"/>
                      </w:tcPr>
                      <w:p>
                        <w:pPr>
                          <w:pStyle w:val="TableParagraph"/>
                          <w:spacing w:line="242" w:lineRule="exact" w:before="60"/>
                          <w:ind w:left="228"/>
                          <w:rPr>
                            <w:sz w:val="23"/>
                          </w:rPr>
                        </w:pPr>
                        <w:r>
                          <w:rPr>
                            <w:sz w:val="23"/>
                          </w:rPr>
                          <w:t>ф8@150</w:t>
                        </w:r>
                      </w:p>
                    </w:tc>
                    <w:tc>
                      <w:tcPr>
                        <w:tcW w:w="868" w:type="dxa"/>
                      </w:tcPr>
                      <w:p>
                        <w:pPr>
                          <w:pStyle w:val="TableParagraph"/>
                          <w:spacing w:line="242" w:lineRule="exact" w:before="60"/>
                          <w:ind w:right="205"/>
                          <w:jc w:val="right"/>
                          <w:rPr>
                            <w:sz w:val="23"/>
                          </w:rPr>
                        </w:pPr>
                        <w:r>
                          <w:rPr>
                            <w:sz w:val="23"/>
                          </w:rPr>
                          <w:t>335</w:t>
                        </w:r>
                      </w:p>
                    </w:tc>
                  </w:tr>
                  <w:tr>
                    <w:trPr>
                      <w:trHeight w:val="907" w:hRule="atLeast"/>
                    </w:trPr>
                    <w:tc>
                      <w:tcPr>
                        <w:tcW w:w="6279" w:type="dxa"/>
                        <w:gridSpan w:val="5"/>
                      </w:tcPr>
                      <w:p>
                        <w:pPr>
                          <w:pStyle w:val="TableParagraph"/>
                          <w:spacing w:line="133" w:lineRule="exact"/>
                          <w:ind w:left="571"/>
                          <w:rPr>
                            <w:rFonts w:ascii="Arial"/>
                            <w:sz w:val="13"/>
                          </w:rPr>
                        </w:pPr>
                        <w:r>
                          <w:rPr>
                            <w:rFonts w:ascii="Arial"/>
                            <w:sz w:val="13"/>
                          </w:rPr>
                          <w:t>02</w:t>
                        </w:r>
                      </w:p>
                      <w:p>
                        <w:pPr>
                          <w:pStyle w:val="TableParagraph"/>
                          <w:spacing w:line="247" w:lineRule="exact" w:before="20"/>
                          <w:ind w:left="2256" w:right="3523"/>
                          <w:jc w:val="center"/>
                          <w:rPr>
                            <w:sz w:val="23"/>
                          </w:rPr>
                        </w:pPr>
                        <w:r>
                          <w:rPr>
                            <w:sz w:val="23"/>
                          </w:rPr>
                          <w:t>-2。</w:t>
                        </w:r>
                      </w:p>
                      <w:p>
                        <w:pPr>
                          <w:pStyle w:val="TableParagraph"/>
                          <w:tabs>
                            <w:tab w:pos="1131" w:val="left" w:leader="none"/>
                            <w:tab w:pos="3685" w:val="left" w:leader="none"/>
                            <w:tab w:pos="4429" w:val="left" w:leader="none"/>
                            <w:tab w:pos="6071" w:val="right" w:leader="none"/>
                          </w:tabs>
                          <w:spacing w:line="199" w:lineRule="exact"/>
                          <w:ind w:left="-108"/>
                          <w:rPr>
                            <w:sz w:val="23"/>
                          </w:rPr>
                        </w:pPr>
                        <w:r>
                          <w:rPr>
                            <w:rFonts w:ascii="Arial" w:hAnsi="Arial"/>
                            <w:i/>
                            <w:position w:val="1"/>
                            <w:sz w:val="23"/>
                          </w:rPr>
                          <w:t>A</w:t>
                        </w:r>
                        <w:r>
                          <w:rPr>
                            <w:rFonts w:ascii="Arial" w:hAnsi="Arial"/>
                            <w:i/>
                            <w:spacing w:val="-10"/>
                            <w:position w:val="1"/>
                            <w:sz w:val="23"/>
                          </w:rPr>
                          <w:t> </w:t>
                        </w:r>
                        <w:r>
                          <w:rPr>
                            <w:sz w:val="23"/>
                          </w:rPr>
                          <w:t>—</w:t>
                        </w:r>
                        <w:r>
                          <w:rPr>
                            <w:spacing w:val="-64"/>
                            <w:sz w:val="23"/>
                          </w:rPr>
                          <w:t> </w:t>
                        </w:r>
                        <w:r>
                          <w:rPr>
                            <w:rFonts w:ascii="Arial" w:hAnsi="Arial"/>
                            <w:i/>
                            <w:position w:val="1"/>
                            <w:sz w:val="23"/>
                          </w:rPr>
                          <w:t>A</w:t>
                          <w:tab/>
                        </w:r>
                        <w:r>
                          <w:rPr>
                            <w:sz w:val="23"/>
                          </w:rPr>
                          <w:t>76</w:t>
                          <w:tab/>
                          <w:t>127</w:t>
                          <w:tab/>
                          <w:t>ф8@150</w:t>
                          <w:tab/>
                          <w:t>335</w:t>
                        </w:r>
                      </w:p>
                      <w:p>
                        <w:pPr>
                          <w:pStyle w:val="TableParagraph"/>
                          <w:tabs>
                            <w:tab w:pos="508" w:val="left" w:leader="none"/>
                            <w:tab w:pos="1644" w:val="left" w:leader="none"/>
                          </w:tabs>
                          <w:spacing w:line="247" w:lineRule="exact"/>
                          <w:ind w:left="7"/>
                          <w:rPr>
                            <w:sz w:val="23"/>
                          </w:rPr>
                        </w:pPr>
                        <w:r>
                          <w:rPr>
                            <w:rFonts w:ascii="Arial" w:hAnsi="Arial" w:eastAsia="Arial"/>
                            <w:position w:val="6"/>
                            <w:sz w:val="13"/>
                          </w:rPr>
                          <w:t>1</w:t>
                          <w:tab/>
                          <w:t>2</w:t>
                          <w:tab/>
                        </w:r>
                        <w:r>
                          <w:rPr>
                            <w:sz w:val="23"/>
                          </w:rPr>
                          <w:t>40×0.8=—1</w:t>
                        </w:r>
                        <w:r>
                          <w:rPr>
                            <w:spacing w:val="-8"/>
                            <w:sz w:val="23"/>
                          </w:rPr>
                          <w:t>。</w:t>
                        </w:r>
                        <w:r>
                          <w:rPr>
                            <w:sz w:val="23"/>
                          </w:rPr>
                          <w:t>92</w:t>
                        </w:r>
                      </w:p>
                    </w:tc>
                  </w:tr>
                  <w:tr>
                    <w:trPr>
                      <w:trHeight w:val="523" w:hRule="atLeast"/>
                    </w:trPr>
                    <w:tc>
                      <w:tcPr>
                        <w:tcW w:w="4201" w:type="dxa"/>
                        <w:gridSpan w:val="3"/>
                      </w:tcPr>
                      <w:p>
                        <w:pPr>
                          <w:pStyle w:val="TableParagraph"/>
                          <w:spacing w:line="248" w:lineRule="exact" w:before="59"/>
                          <w:ind w:left="2254" w:right="1446"/>
                          <w:jc w:val="center"/>
                          <w:rPr>
                            <w:sz w:val="23"/>
                          </w:rPr>
                        </w:pPr>
                        <w:r>
                          <w:rPr>
                            <w:sz w:val="23"/>
                          </w:rPr>
                          <w:t>-2。</w:t>
                        </w:r>
                      </w:p>
                      <w:p>
                        <w:pPr>
                          <w:pStyle w:val="TableParagraph"/>
                          <w:tabs>
                            <w:tab w:pos="1131" w:val="left" w:leader="none"/>
                            <w:tab w:pos="4030" w:val="right" w:leader="none"/>
                          </w:tabs>
                          <w:spacing w:line="196" w:lineRule="exact"/>
                          <w:ind w:left="116"/>
                          <w:rPr>
                            <w:sz w:val="23"/>
                          </w:rPr>
                        </w:pPr>
                        <w:r>
                          <w:rPr>
                            <w:sz w:val="23"/>
                          </w:rPr>
                          <w:t>—</w:t>
                        </w:r>
                        <w:r>
                          <w:rPr>
                            <w:spacing w:val="-62"/>
                            <w:sz w:val="23"/>
                          </w:rPr>
                          <w:t> </w:t>
                        </w:r>
                        <w:r>
                          <w:rPr>
                            <w:rFonts w:ascii="Arial" w:hAnsi="Arial"/>
                            <w:i/>
                            <w:position w:val="1"/>
                            <w:sz w:val="23"/>
                          </w:rPr>
                          <w:t>A</w:t>
                          <w:tab/>
                        </w:r>
                        <w:r>
                          <w:rPr>
                            <w:sz w:val="23"/>
                          </w:rPr>
                          <w:t>76</w:t>
                          <w:tab/>
                          <w:t>127</w:t>
                        </w:r>
                      </w:p>
                    </w:tc>
                    <w:tc>
                      <w:tcPr>
                        <w:tcW w:w="1210" w:type="dxa"/>
                      </w:tcPr>
                      <w:p>
                        <w:pPr>
                          <w:pStyle w:val="TableParagraph"/>
                          <w:spacing w:before="4"/>
                          <w:rPr>
                            <w:sz w:val="20"/>
                          </w:rPr>
                        </w:pPr>
                      </w:p>
                      <w:p>
                        <w:pPr>
                          <w:pStyle w:val="TableParagraph"/>
                          <w:spacing w:line="242" w:lineRule="exact"/>
                          <w:ind w:left="228"/>
                          <w:rPr>
                            <w:sz w:val="23"/>
                          </w:rPr>
                        </w:pPr>
                        <w:r>
                          <w:rPr>
                            <w:sz w:val="23"/>
                          </w:rPr>
                          <w:t>ф8@150</w:t>
                        </w:r>
                      </w:p>
                    </w:tc>
                    <w:tc>
                      <w:tcPr>
                        <w:tcW w:w="868" w:type="dxa"/>
                      </w:tcPr>
                      <w:p>
                        <w:pPr>
                          <w:pStyle w:val="TableParagraph"/>
                          <w:spacing w:before="4"/>
                          <w:rPr>
                            <w:sz w:val="20"/>
                          </w:rPr>
                        </w:pPr>
                      </w:p>
                      <w:p>
                        <w:pPr>
                          <w:pStyle w:val="TableParagraph"/>
                          <w:spacing w:line="242" w:lineRule="exact"/>
                          <w:ind w:right="205"/>
                          <w:jc w:val="right"/>
                          <w:rPr>
                            <w:sz w:val="23"/>
                          </w:rPr>
                        </w:pPr>
                        <w:r>
                          <w:rPr>
                            <w:sz w:val="23"/>
                          </w:rPr>
                          <w:t>335</w:t>
                        </w:r>
                      </w:p>
                    </w:tc>
                  </w:tr>
                  <w:tr>
                    <w:trPr>
                      <w:trHeight w:val="199" w:hRule="atLeast"/>
                    </w:trPr>
                    <w:tc>
                      <w:tcPr>
                        <w:tcW w:w="1503" w:type="dxa"/>
                      </w:tcPr>
                      <w:p>
                        <w:pPr>
                          <w:pStyle w:val="TableParagraph"/>
                          <w:tabs>
                            <w:tab w:pos="530" w:val="left" w:leader="none"/>
                          </w:tabs>
                          <w:spacing w:line="132" w:lineRule="exact"/>
                          <w:rPr>
                            <w:rFonts w:ascii="Arial"/>
                            <w:sz w:val="13"/>
                          </w:rPr>
                        </w:pPr>
                        <w:r>
                          <w:rPr>
                            <w:rFonts w:ascii="Arial"/>
                            <w:sz w:val="13"/>
                          </w:rPr>
                          <w:t>2</w:t>
                          <w:tab/>
                          <w:t>2</w:t>
                        </w:r>
                      </w:p>
                    </w:tc>
                    <w:tc>
                      <w:tcPr>
                        <w:tcW w:w="2132" w:type="dxa"/>
                      </w:tcPr>
                      <w:p>
                        <w:pPr>
                          <w:pStyle w:val="TableParagraph"/>
                          <w:spacing w:line="179" w:lineRule="exact"/>
                          <w:ind w:left="141"/>
                          <w:rPr>
                            <w:sz w:val="23"/>
                          </w:rPr>
                        </w:pPr>
                        <w:r>
                          <w:rPr>
                            <w:sz w:val="23"/>
                          </w:rPr>
                          <w:t>40×0.8=—1。92</w:t>
                        </w:r>
                      </w:p>
                    </w:tc>
                    <w:tc>
                      <w:tcPr>
                        <w:tcW w:w="566" w:type="dxa"/>
                      </w:tcPr>
                      <w:p>
                        <w:pPr>
                          <w:pStyle w:val="TableParagraph"/>
                          <w:rPr>
                            <w:rFonts w:ascii="Times New Roman"/>
                            <w:sz w:val="12"/>
                          </w:rPr>
                        </w:pPr>
                      </w:p>
                    </w:tc>
                    <w:tc>
                      <w:tcPr>
                        <w:tcW w:w="1210" w:type="dxa"/>
                      </w:tcPr>
                      <w:p>
                        <w:pPr>
                          <w:pStyle w:val="TableParagraph"/>
                          <w:rPr>
                            <w:rFonts w:ascii="Times New Roman"/>
                            <w:sz w:val="12"/>
                          </w:rPr>
                        </w:pPr>
                      </w:p>
                    </w:tc>
                    <w:tc>
                      <w:tcPr>
                        <w:tcW w:w="868" w:type="dxa"/>
                      </w:tcPr>
                      <w:p>
                        <w:pPr>
                          <w:pStyle w:val="TableParagraph"/>
                          <w:rPr>
                            <w:rFonts w:ascii="Times New Roman"/>
                            <w:sz w:val="12"/>
                          </w:rPr>
                        </w:pPr>
                      </w:p>
                    </w:tc>
                  </w:tr>
                </w:tbl>
                <w:p>
                  <w:pPr>
                    <w:pStyle w:val="BodyText"/>
                  </w:pPr>
                </w:p>
              </w:txbxContent>
            </v:textbox>
            <w10:wrap type="none"/>
          </v:shape>
        </w:pict>
      </w:r>
      <w:r>
        <w:rPr/>
        <w:t>表 2—30 双向板的配筋计算</w:t>
      </w:r>
    </w:p>
    <w:p>
      <w:pPr>
        <w:pStyle w:val="BodyText"/>
        <w:rPr>
          <w:sz w:val="22"/>
        </w:rPr>
      </w:pPr>
    </w:p>
    <w:p>
      <w:pPr>
        <w:pStyle w:val="BodyText"/>
        <w:rPr>
          <w:sz w:val="22"/>
        </w:rPr>
      </w:pPr>
    </w:p>
    <w:p>
      <w:pPr>
        <w:pStyle w:val="BodyText"/>
        <w:spacing w:before="6"/>
        <w:rPr>
          <w:sz w:val="15"/>
        </w:rPr>
      </w:pPr>
    </w:p>
    <w:p>
      <w:pPr>
        <w:spacing w:line="252" w:lineRule="exact" w:before="1"/>
        <w:ind w:left="1054" w:right="0" w:firstLine="0"/>
        <w:jc w:val="left"/>
        <w:rPr>
          <w:rFonts w:ascii="Arial"/>
          <w:i/>
          <w:sz w:val="23"/>
        </w:rPr>
      </w:pPr>
      <w:r>
        <w:rPr>
          <w:rFonts w:ascii="Arial"/>
          <w:i/>
          <w:w w:val="94"/>
          <w:sz w:val="23"/>
        </w:rPr>
        <w:t>A</w:t>
      </w:r>
    </w:p>
    <w:p>
      <w:pPr>
        <w:spacing w:line="137" w:lineRule="exact" w:before="0"/>
        <w:ind w:left="1169" w:right="0" w:firstLine="0"/>
        <w:jc w:val="left"/>
        <w:rPr>
          <w:rFonts w:ascii="Arial"/>
          <w:sz w:val="13"/>
        </w:rPr>
      </w:pPr>
      <w:r>
        <w:rPr>
          <w:rFonts w:ascii="Arial"/>
          <w:w w:val="94"/>
          <w:sz w:val="13"/>
        </w:rPr>
        <w:t>1</w:t>
      </w:r>
    </w:p>
    <w:p>
      <w:pPr>
        <w:pStyle w:val="BodyText"/>
        <w:rPr>
          <w:rFonts w:ascii="Arial"/>
          <w:sz w:val="20"/>
        </w:rPr>
      </w:pPr>
    </w:p>
    <w:p>
      <w:pPr>
        <w:pStyle w:val="BodyText"/>
        <w:spacing w:before="6"/>
        <w:rPr>
          <w:rFonts w:ascii="Arial"/>
          <w:sz w:val="25"/>
        </w:rPr>
      </w:pPr>
    </w:p>
    <w:p>
      <w:pPr>
        <w:spacing w:line="238" w:lineRule="exact" w:before="116"/>
        <w:ind w:left="1032" w:right="0" w:firstLine="0"/>
        <w:jc w:val="left"/>
        <w:rPr>
          <w:rFonts w:ascii="Arial"/>
          <w:i/>
          <w:sz w:val="23"/>
        </w:rPr>
      </w:pPr>
      <w:r>
        <w:rPr>
          <w:rFonts w:ascii="Arial"/>
          <w:i/>
          <w:w w:val="94"/>
          <w:sz w:val="23"/>
        </w:rPr>
        <w:t>A</w:t>
      </w:r>
    </w:p>
    <w:p>
      <w:pPr>
        <w:tabs>
          <w:tab w:pos="1228" w:val="right" w:leader="none"/>
        </w:tabs>
        <w:spacing w:line="269" w:lineRule="exact" w:before="0"/>
        <w:ind w:left="459" w:right="0" w:firstLine="0"/>
        <w:jc w:val="left"/>
        <w:rPr>
          <w:rFonts w:ascii="Arial" w:eastAsia="Arial"/>
          <w:sz w:val="13"/>
        </w:rPr>
      </w:pPr>
      <w:r>
        <w:rPr>
          <w:sz w:val="23"/>
        </w:rPr>
        <w:t>跨</w:t>
        <w:tab/>
      </w:r>
      <w:r>
        <w:rPr>
          <w:rFonts w:ascii="Arial" w:eastAsia="Arial"/>
          <w:position w:val="8"/>
          <w:sz w:val="13"/>
        </w:rPr>
        <w:t>2</w:t>
      </w:r>
    </w:p>
    <w:p>
      <w:pPr>
        <w:pStyle w:val="BodyText"/>
        <w:spacing w:before="105"/>
        <w:ind w:left="459"/>
      </w:pPr>
      <w:r>
        <w:rPr>
          <w:w w:val="100"/>
        </w:rPr>
        <w:t>中</w:t>
      </w:r>
    </w:p>
    <w:p>
      <w:pPr>
        <w:spacing w:line="253" w:lineRule="exact" w:before="126"/>
        <w:ind w:left="1044" w:right="0" w:firstLine="0"/>
        <w:jc w:val="left"/>
        <w:rPr>
          <w:rFonts w:ascii="Arial"/>
          <w:i/>
          <w:sz w:val="23"/>
        </w:rPr>
      </w:pPr>
      <w:r>
        <w:rPr>
          <w:rFonts w:ascii="Arial"/>
          <w:i/>
          <w:w w:val="94"/>
          <w:sz w:val="23"/>
        </w:rPr>
        <w:t>A</w:t>
      </w:r>
    </w:p>
    <w:p>
      <w:pPr>
        <w:spacing w:line="138" w:lineRule="exact" w:before="0"/>
        <w:ind w:left="1168" w:right="0" w:firstLine="0"/>
        <w:jc w:val="left"/>
        <w:rPr>
          <w:rFonts w:ascii="Arial"/>
          <w:sz w:val="13"/>
        </w:rPr>
      </w:pPr>
      <w:r>
        <w:rPr>
          <w:rFonts w:ascii="Arial"/>
          <w:w w:val="94"/>
          <w:sz w:val="13"/>
        </w:rPr>
        <w:t>3</w:t>
      </w:r>
    </w:p>
    <w:p>
      <w:pPr>
        <w:pStyle w:val="BodyText"/>
        <w:rPr>
          <w:rFonts w:ascii="Arial"/>
          <w:sz w:val="14"/>
        </w:rPr>
      </w:pPr>
    </w:p>
    <w:p>
      <w:pPr>
        <w:pStyle w:val="BodyText"/>
        <w:rPr>
          <w:rFonts w:ascii="Arial"/>
          <w:sz w:val="14"/>
        </w:rPr>
      </w:pPr>
    </w:p>
    <w:p>
      <w:pPr>
        <w:spacing w:line="252" w:lineRule="exact" w:before="116"/>
        <w:ind w:left="1032" w:right="0" w:firstLine="0"/>
        <w:jc w:val="left"/>
        <w:rPr>
          <w:rFonts w:ascii="Arial"/>
          <w:i/>
          <w:sz w:val="23"/>
        </w:rPr>
      </w:pPr>
      <w:r>
        <w:rPr>
          <w:rFonts w:ascii="Arial"/>
          <w:i/>
          <w:w w:val="94"/>
          <w:sz w:val="23"/>
        </w:rPr>
        <w:t>A</w:t>
      </w:r>
    </w:p>
    <w:p>
      <w:pPr>
        <w:spacing w:line="137" w:lineRule="exact" w:before="0"/>
        <w:ind w:left="1160" w:right="0" w:firstLine="0"/>
        <w:jc w:val="left"/>
        <w:rPr>
          <w:rFonts w:ascii="Arial"/>
          <w:sz w:val="13"/>
        </w:rPr>
      </w:pPr>
      <w:r>
        <w:rPr>
          <w:rFonts w:ascii="Arial"/>
          <w:w w:val="94"/>
          <w:sz w:val="13"/>
        </w:rPr>
        <w:t>4</w:t>
      </w:r>
    </w:p>
    <w:p>
      <w:pPr>
        <w:pStyle w:val="BodyText"/>
        <w:rPr>
          <w:rFonts w:ascii="Arial"/>
          <w:sz w:val="14"/>
        </w:rPr>
      </w:pPr>
    </w:p>
    <w:p>
      <w:pPr>
        <w:pStyle w:val="BodyText"/>
        <w:rPr>
          <w:rFonts w:ascii="Arial"/>
          <w:sz w:val="14"/>
        </w:rPr>
      </w:pPr>
    </w:p>
    <w:p>
      <w:pPr>
        <w:pStyle w:val="BodyText"/>
        <w:rPr>
          <w:rFonts w:ascii="Arial"/>
          <w:sz w:val="14"/>
        </w:rPr>
      </w:pPr>
    </w:p>
    <w:p>
      <w:pPr>
        <w:pStyle w:val="BodyText"/>
        <w:rPr>
          <w:rFonts w:ascii="Arial"/>
          <w:sz w:val="14"/>
        </w:rPr>
      </w:pPr>
    </w:p>
    <w:p>
      <w:pPr>
        <w:pStyle w:val="BodyText"/>
        <w:rPr>
          <w:rFonts w:ascii="Arial"/>
          <w:sz w:val="14"/>
        </w:rPr>
      </w:pPr>
    </w:p>
    <w:p>
      <w:pPr>
        <w:pStyle w:val="BodyText"/>
        <w:rPr>
          <w:rFonts w:ascii="Arial"/>
          <w:sz w:val="14"/>
        </w:rPr>
      </w:pPr>
    </w:p>
    <w:p>
      <w:pPr>
        <w:pStyle w:val="BodyText"/>
        <w:rPr>
          <w:rFonts w:ascii="Arial"/>
          <w:sz w:val="14"/>
        </w:rPr>
      </w:pPr>
    </w:p>
    <w:p>
      <w:pPr>
        <w:spacing w:before="122"/>
        <w:ind w:left="1106" w:right="0" w:firstLine="0"/>
        <w:jc w:val="left"/>
        <w:rPr>
          <w:rFonts w:ascii="Arial"/>
          <w:i/>
          <w:sz w:val="23"/>
        </w:rPr>
      </w:pPr>
      <w:r>
        <w:rPr>
          <w:rFonts w:ascii="Arial"/>
          <w:i/>
          <w:w w:val="94"/>
          <w:sz w:val="23"/>
        </w:rPr>
        <w:t>A</w:t>
      </w:r>
    </w:p>
    <w:p>
      <w:pPr>
        <w:pStyle w:val="BodyText"/>
        <w:rPr>
          <w:rFonts w:ascii="Arial"/>
          <w:i/>
          <w:sz w:val="29"/>
        </w:rPr>
      </w:pPr>
    </w:p>
    <w:tbl>
      <w:tblPr>
        <w:tblW w:w="0" w:type="auto"/>
        <w:jc w:val="left"/>
        <w:tblInd w:w="10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7"/>
        <w:gridCol w:w="901"/>
        <w:gridCol w:w="1507"/>
        <w:gridCol w:w="933"/>
        <w:gridCol w:w="1308"/>
        <w:gridCol w:w="611"/>
      </w:tblGrid>
      <w:tr>
        <w:trPr>
          <w:trHeight w:val="258" w:hRule="atLeast"/>
        </w:trPr>
        <w:tc>
          <w:tcPr>
            <w:tcW w:w="1037" w:type="dxa"/>
          </w:tcPr>
          <w:p>
            <w:pPr>
              <w:pStyle w:val="TableParagraph"/>
              <w:spacing w:line="227" w:lineRule="exact" w:before="11"/>
              <w:ind w:right="309"/>
              <w:jc w:val="right"/>
              <w:rPr>
                <w:rFonts w:ascii="Arial" w:eastAsia="Arial"/>
                <w:i/>
                <w:sz w:val="23"/>
              </w:rPr>
            </w:pPr>
            <w:r>
              <w:rPr>
                <w:rFonts w:ascii="Arial" w:eastAsia="Arial"/>
                <w:i/>
                <w:position w:val="1"/>
                <w:sz w:val="23"/>
              </w:rPr>
              <w:t>A </w:t>
            </w:r>
            <w:r>
              <w:rPr>
                <w:sz w:val="23"/>
              </w:rPr>
              <w:t>－</w:t>
            </w:r>
            <w:r>
              <w:rPr>
                <w:spacing w:val="-83"/>
                <w:sz w:val="23"/>
              </w:rPr>
              <w:t> </w:t>
            </w:r>
            <w:r>
              <w:rPr>
                <w:rFonts w:ascii="Arial" w:eastAsia="Arial"/>
                <w:i/>
                <w:position w:val="1"/>
                <w:sz w:val="23"/>
              </w:rPr>
              <w:t>A</w:t>
            </w:r>
          </w:p>
        </w:tc>
        <w:tc>
          <w:tcPr>
            <w:tcW w:w="901" w:type="dxa"/>
          </w:tcPr>
          <w:p>
            <w:pPr>
              <w:pStyle w:val="TableParagraph"/>
              <w:spacing w:line="227" w:lineRule="exact" w:before="11"/>
              <w:ind w:left="272"/>
              <w:rPr>
                <w:sz w:val="23"/>
              </w:rPr>
            </w:pPr>
            <w:r>
              <w:rPr>
                <w:sz w:val="23"/>
              </w:rPr>
              <w:t>76</w:t>
            </w:r>
          </w:p>
        </w:tc>
        <w:tc>
          <w:tcPr>
            <w:tcW w:w="1507" w:type="dxa"/>
          </w:tcPr>
          <w:p>
            <w:pPr>
              <w:pStyle w:val="TableParagraph"/>
              <w:spacing w:line="227" w:lineRule="exact" w:before="11"/>
              <w:ind w:left="150" w:right="165"/>
              <w:jc w:val="center"/>
              <w:rPr>
                <w:sz w:val="23"/>
              </w:rPr>
            </w:pPr>
            <w:r>
              <w:rPr>
                <w:sz w:val="23"/>
              </w:rPr>
              <w:t>-3。11</w:t>
            </w:r>
          </w:p>
        </w:tc>
        <w:tc>
          <w:tcPr>
            <w:tcW w:w="933" w:type="dxa"/>
          </w:tcPr>
          <w:p>
            <w:pPr>
              <w:pStyle w:val="TableParagraph"/>
              <w:spacing w:line="227" w:lineRule="exact" w:before="11"/>
              <w:ind w:left="418"/>
              <w:rPr>
                <w:sz w:val="23"/>
              </w:rPr>
            </w:pPr>
            <w:r>
              <w:rPr>
                <w:sz w:val="23"/>
              </w:rPr>
              <w:t>205</w:t>
            </w:r>
          </w:p>
        </w:tc>
        <w:tc>
          <w:tcPr>
            <w:tcW w:w="1308" w:type="dxa"/>
          </w:tcPr>
          <w:p>
            <w:pPr>
              <w:pStyle w:val="TableParagraph"/>
              <w:spacing w:line="227" w:lineRule="exact" w:before="11"/>
              <w:ind w:left="154" w:right="194"/>
              <w:jc w:val="center"/>
              <w:rPr>
                <w:sz w:val="23"/>
              </w:rPr>
            </w:pPr>
            <w:r>
              <w:rPr>
                <w:sz w:val="23"/>
              </w:rPr>
              <w:t>ф8＠150</w:t>
            </w:r>
          </w:p>
        </w:tc>
        <w:tc>
          <w:tcPr>
            <w:tcW w:w="611" w:type="dxa"/>
          </w:tcPr>
          <w:p>
            <w:pPr>
              <w:pStyle w:val="TableParagraph"/>
              <w:spacing w:line="227" w:lineRule="exact" w:before="11"/>
              <w:ind w:right="45"/>
              <w:jc w:val="right"/>
              <w:rPr>
                <w:sz w:val="23"/>
              </w:rPr>
            </w:pPr>
            <w:r>
              <w:rPr>
                <w:sz w:val="23"/>
              </w:rPr>
              <w:t>335</w:t>
            </w:r>
          </w:p>
        </w:tc>
      </w:tr>
      <w:tr>
        <w:trPr>
          <w:trHeight w:val="121" w:hRule="atLeast"/>
        </w:trPr>
        <w:tc>
          <w:tcPr>
            <w:tcW w:w="1037" w:type="dxa"/>
          </w:tcPr>
          <w:p>
            <w:pPr>
              <w:pStyle w:val="TableParagraph"/>
              <w:tabs>
                <w:tab w:pos="489" w:val="left" w:leader="none"/>
              </w:tabs>
              <w:spacing w:line="102" w:lineRule="exact"/>
              <w:ind w:right="270"/>
              <w:jc w:val="right"/>
              <w:rPr>
                <w:rFonts w:ascii="Arial"/>
                <w:sz w:val="13"/>
              </w:rPr>
            </w:pPr>
            <w:r>
              <w:rPr>
                <w:rFonts w:ascii="Arial"/>
                <w:sz w:val="13"/>
              </w:rPr>
              <w:t>1</w:t>
              <w:tab/>
            </w:r>
            <w:r>
              <w:rPr>
                <w:rFonts w:ascii="Arial"/>
                <w:w w:val="90"/>
                <w:sz w:val="13"/>
              </w:rPr>
              <w:t>1</w:t>
            </w:r>
          </w:p>
        </w:tc>
        <w:tc>
          <w:tcPr>
            <w:tcW w:w="901" w:type="dxa"/>
          </w:tcPr>
          <w:p>
            <w:pPr>
              <w:pStyle w:val="TableParagraph"/>
              <w:rPr>
                <w:rFonts w:ascii="Times New Roman"/>
                <w:sz w:val="6"/>
              </w:rPr>
            </w:pPr>
          </w:p>
        </w:tc>
        <w:tc>
          <w:tcPr>
            <w:tcW w:w="1507" w:type="dxa"/>
          </w:tcPr>
          <w:p>
            <w:pPr>
              <w:pStyle w:val="TableParagraph"/>
              <w:rPr>
                <w:rFonts w:ascii="Times New Roman"/>
                <w:sz w:val="6"/>
              </w:rPr>
            </w:pPr>
          </w:p>
        </w:tc>
        <w:tc>
          <w:tcPr>
            <w:tcW w:w="933" w:type="dxa"/>
          </w:tcPr>
          <w:p>
            <w:pPr>
              <w:pStyle w:val="TableParagraph"/>
              <w:rPr>
                <w:rFonts w:ascii="Times New Roman"/>
                <w:sz w:val="6"/>
              </w:rPr>
            </w:pPr>
          </w:p>
        </w:tc>
        <w:tc>
          <w:tcPr>
            <w:tcW w:w="1308" w:type="dxa"/>
          </w:tcPr>
          <w:p>
            <w:pPr>
              <w:pStyle w:val="TableParagraph"/>
              <w:rPr>
                <w:rFonts w:ascii="Times New Roman"/>
                <w:sz w:val="6"/>
              </w:rPr>
            </w:pPr>
          </w:p>
        </w:tc>
        <w:tc>
          <w:tcPr>
            <w:tcW w:w="611" w:type="dxa"/>
          </w:tcPr>
          <w:p>
            <w:pPr>
              <w:pStyle w:val="TableParagraph"/>
              <w:rPr>
                <w:rFonts w:ascii="Times New Roman"/>
                <w:sz w:val="6"/>
              </w:rPr>
            </w:pPr>
          </w:p>
        </w:tc>
      </w:tr>
      <w:tr>
        <w:trPr>
          <w:trHeight w:val="234" w:hRule="atLeast"/>
        </w:trPr>
        <w:tc>
          <w:tcPr>
            <w:tcW w:w="1037" w:type="dxa"/>
          </w:tcPr>
          <w:p>
            <w:pPr>
              <w:pStyle w:val="TableParagraph"/>
              <w:rPr>
                <w:rFonts w:ascii="Times New Roman"/>
                <w:sz w:val="16"/>
              </w:rPr>
            </w:pPr>
          </w:p>
        </w:tc>
        <w:tc>
          <w:tcPr>
            <w:tcW w:w="901" w:type="dxa"/>
          </w:tcPr>
          <w:p>
            <w:pPr>
              <w:pStyle w:val="TableParagraph"/>
              <w:rPr>
                <w:rFonts w:ascii="Times New Roman"/>
                <w:sz w:val="16"/>
              </w:rPr>
            </w:pPr>
          </w:p>
        </w:tc>
        <w:tc>
          <w:tcPr>
            <w:tcW w:w="1507" w:type="dxa"/>
          </w:tcPr>
          <w:p>
            <w:pPr>
              <w:pStyle w:val="TableParagraph"/>
              <w:spacing w:line="168" w:lineRule="exact" w:before="46"/>
              <w:ind w:left="150" w:right="166"/>
              <w:jc w:val="center"/>
              <w:rPr>
                <w:sz w:val="23"/>
              </w:rPr>
            </w:pPr>
            <w:r>
              <w:rPr>
                <w:sz w:val="23"/>
              </w:rPr>
              <w:t>-2.97×0。</w:t>
            </w:r>
          </w:p>
        </w:tc>
        <w:tc>
          <w:tcPr>
            <w:tcW w:w="933" w:type="dxa"/>
          </w:tcPr>
          <w:p>
            <w:pPr>
              <w:pStyle w:val="TableParagraph"/>
              <w:rPr>
                <w:rFonts w:ascii="Times New Roman"/>
                <w:sz w:val="16"/>
              </w:rPr>
            </w:pPr>
          </w:p>
        </w:tc>
        <w:tc>
          <w:tcPr>
            <w:tcW w:w="1308" w:type="dxa"/>
          </w:tcPr>
          <w:p>
            <w:pPr>
              <w:pStyle w:val="TableParagraph"/>
              <w:rPr>
                <w:rFonts w:ascii="Times New Roman"/>
                <w:sz w:val="16"/>
              </w:rPr>
            </w:pPr>
          </w:p>
        </w:tc>
        <w:tc>
          <w:tcPr>
            <w:tcW w:w="611" w:type="dxa"/>
          </w:tcPr>
          <w:p>
            <w:pPr>
              <w:pStyle w:val="TableParagraph"/>
              <w:rPr>
                <w:rFonts w:ascii="Times New Roman"/>
                <w:sz w:val="16"/>
              </w:rPr>
            </w:pPr>
          </w:p>
        </w:tc>
      </w:tr>
      <w:tr>
        <w:trPr>
          <w:trHeight w:val="273" w:hRule="atLeast"/>
        </w:trPr>
        <w:tc>
          <w:tcPr>
            <w:tcW w:w="1037" w:type="dxa"/>
          </w:tcPr>
          <w:p>
            <w:pPr>
              <w:pStyle w:val="TableParagraph"/>
              <w:spacing w:line="242" w:lineRule="exact" w:before="11"/>
              <w:ind w:right="320"/>
              <w:jc w:val="right"/>
              <w:rPr>
                <w:rFonts w:ascii="Arial" w:eastAsia="Arial"/>
                <w:i/>
                <w:sz w:val="23"/>
              </w:rPr>
            </w:pPr>
            <w:r>
              <w:rPr>
                <w:rFonts w:ascii="Arial" w:eastAsia="Arial"/>
                <w:i/>
                <w:position w:val="1"/>
                <w:sz w:val="23"/>
              </w:rPr>
              <w:t>A </w:t>
            </w:r>
            <w:r>
              <w:rPr>
                <w:sz w:val="23"/>
              </w:rPr>
              <w:t>－</w:t>
            </w:r>
            <w:r>
              <w:rPr>
                <w:spacing w:val="-53"/>
                <w:sz w:val="23"/>
              </w:rPr>
              <w:t> </w:t>
            </w:r>
            <w:r>
              <w:rPr>
                <w:rFonts w:ascii="Arial" w:eastAsia="Arial"/>
                <w:i/>
                <w:position w:val="1"/>
                <w:sz w:val="23"/>
              </w:rPr>
              <w:t>B</w:t>
            </w:r>
          </w:p>
        </w:tc>
        <w:tc>
          <w:tcPr>
            <w:tcW w:w="901" w:type="dxa"/>
          </w:tcPr>
          <w:p>
            <w:pPr>
              <w:pStyle w:val="TableParagraph"/>
              <w:spacing w:line="242" w:lineRule="exact" w:before="11"/>
              <w:ind w:left="272"/>
              <w:rPr>
                <w:sz w:val="23"/>
              </w:rPr>
            </w:pPr>
            <w:r>
              <w:rPr>
                <w:sz w:val="23"/>
              </w:rPr>
              <w:t>76</w:t>
            </w:r>
          </w:p>
        </w:tc>
        <w:tc>
          <w:tcPr>
            <w:tcW w:w="2440" w:type="dxa"/>
            <w:gridSpan w:val="2"/>
          </w:tcPr>
          <w:p>
            <w:pPr>
              <w:pStyle w:val="TableParagraph"/>
              <w:spacing w:line="242" w:lineRule="exact" w:before="11"/>
              <w:ind w:right="166"/>
              <w:jc w:val="right"/>
              <w:rPr>
                <w:sz w:val="23"/>
              </w:rPr>
            </w:pPr>
            <w:r>
              <w:rPr>
                <w:sz w:val="23"/>
              </w:rPr>
              <w:t>157</w:t>
            </w:r>
          </w:p>
        </w:tc>
        <w:tc>
          <w:tcPr>
            <w:tcW w:w="1308" w:type="dxa"/>
          </w:tcPr>
          <w:p>
            <w:pPr>
              <w:pStyle w:val="TableParagraph"/>
              <w:spacing w:line="242" w:lineRule="exact" w:before="11"/>
              <w:ind w:left="154" w:right="194"/>
              <w:jc w:val="center"/>
              <w:rPr>
                <w:sz w:val="23"/>
              </w:rPr>
            </w:pPr>
            <w:r>
              <w:rPr>
                <w:sz w:val="23"/>
              </w:rPr>
              <w:t>ф8＠150</w:t>
            </w:r>
          </w:p>
        </w:tc>
        <w:tc>
          <w:tcPr>
            <w:tcW w:w="611" w:type="dxa"/>
          </w:tcPr>
          <w:p>
            <w:pPr>
              <w:pStyle w:val="TableParagraph"/>
              <w:spacing w:line="242" w:lineRule="exact" w:before="11"/>
              <w:ind w:right="45"/>
              <w:jc w:val="right"/>
              <w:rPr>
                <w:sz w:val="23"/>
              </w:rPr>
            </w:pPr>
            <w:r>
              <w:rPr>
                <w:sz w:val="23"/>
              </w:rPr>
              <w:t>335</w:t>
            </w:r>
          </w:p>
        </w:tc>
      </w:tr>
      <w:tr>
        <w:trPr>
          <w:trHeight w:val="201" w:hRule="atLeast"/>
        </w:trPr>
        <w:tc>
          <w:tcPr>
            <w:tcW w:w="1037" w:type="dxa"/>
          </w:tcPr>
          <w:p>
            <w:pPr>
              <w:pStyle w:val="TableParagraph"/>
              <w:tabs>
                <w:tab w:pos="530" w:val="left" w:leader="none"/>
              </w:tabs>
              <w:spacing w:line="132" w:lineRule="exact"/>
              <w:ind w:right="257"/>
              <w:jc w:val="right"/>
              <w:rPr>
                <w:rFonts w:ascii="Arial"/>
                <w:sz w:val="13"/>
              </w:rPr>
            </w:pPr>
            <w:r>
              <w:rPr>
                <w:rFonts w:ascii="Arial"/>
                <w:sz w:val="13"/>
              </w:rPr>
              <w:t>2</w:t>
              <w:tab/>
            </w:r>
            <w:r>
              <w:rPr>
                <w:rFonts w:ascii="Arial"/>
                <w:w w:val="90"/>
                <w:sz w:val="13"/>
              </w:rPr>
              <w:t>2</w:t>
            </w:r>
          </w:p>
        </w:tc>
        <w:tc>
          <w:tcPr>
            <w:tcW w:w="901" w:type="dxa"/>
          </w:tcPr>
          <w:p>
            <w:pPr>
              <w:pStyle w:val="TableParagraph"/>
              <w:rPr>
                <w:rFonts w:ascii="Times New Roman"/>
                <w:sz w:val="14"/>
              </w:rPr>
            </w:pPr>
          </w:p>
        </w:tc>
        <w:tc>
          <w:tcPr>
            <w:tcW w:w="1507" w:type="dxa"/>
          </w:tcPr>
          <w:p>
            <w:pPr>
              <w:pStyle w:val="TableParagraph"/>
              <w:spacing w:line="181" w:lineRule="exact"/>
              <w:ind w:left="150" w:right="166"/>
              <w:jc w:val="center"/>
              <w:rPr>
                <w:sz w:val="23"/>
              </w:rPr>
            </w:pPr>
            <w:r>
              <w:rPr>
                <w:sz w:val="23"/>
              </w:rPr>
              <w:t>8=-2.38</w:t>
            </w:r>
          </w:p>
        </w:tc>
        <w:tc>
          <w:tcPr>
            <w:tcW w:w="933" w:type="dxa"/>
          </w:tcPr>
          <w:p>
            <w:pPr>
              <w:pStyle w:val="TableParagraph"/>
              <w:rPr>
                <w:rFonts w:ascii="Times New Roman"/>
                <w:sz w:val="14"/>
              </w:rPr>
            </w:pPr>
          </w:p>
        </w:tc>
        <w:tc>
          <w:tcPr>
            <w:tcW w:w="1308" w:type="dxa"/>
          </w:tcPr>
          <w:p>
            <w:pPr>
              <w:pStyle w:val="TableParagraph"/>
              <w:rPr>
                <w:rFonts w:ascii="Times New Roman"/>
                <w:sz w:val="14"/>
              </w:rPr>
            </w:pPr>
          </w:p>
        </w:tc>
        <w:tc>
          <w:tcPr>
            <w:tcW w:w="611" w:type="dxa"/>
          </w:tcPr>
          <w:p>
            <w:pPr>
              <w:pStyle w:val="TableParagraph"/>
              <w:rPr>
                <w:rFonts w:ascii="Times New Roman"/>
                <w:sz w:val="14"/>
              </w:rPr>
            </w:pPr>
          </w:p>
        </w:tc>
      </w:tr>
    </w:tbl>
    <w:p>
      <w:pPr>
        <w:pStyle w:val="BodyText"/>
        <w:spacing w:before="1"/>
        <w:rPr>
          <w:rFonts w:ascii="Arial"/>
          <w:i/>
          <w:sz w:val="7"/>
        </w:rPr>
      </w:pPr>
    </w:p>
    <w:p>
      <w:pPr>
        <w:spacing w:after="0"/>
        <w:rPr>
          <w:rFonts w:ascii="Arial"/>
          <w:sz w:val="7"/>
        </w:rPr>
        <w:sectPr>
          <w:headerReference w:type="default" r:id="rId192"/>
          <w:pgSz w:w="11910" w:h="16840"/>
          <w:pgMar w:header="0" w:footer="0" w:top="600" w:bottom="280" w:left="320" w:right="320"/>
        </w:sectPr>
      </w:pPr>
    </w:p>
    <w:p>
      <w:pPr>
        <w:pStyle w:val="BodyText"/>
        <w:spacing w:before="5"/>
        <w:rPr>
          <w:rFonts w:ascii="Arial"/>
          <w:i/>
        </w:rPr>
      </w:pPr>
    </w:p>
    <w:p>
      <w:pPr>
        <w:spacing w:line="231" w:lineRule="exact" w:before="1"/>
        <w:ind w:left="1116" w:right="0" w:firstLine="0"/>
        <w:jc w:val="left"/>
        <w:rPr>
          <w:rFonts w:ascii="Arial" w:eastAsia="Arial"/>
          <w:i/>
          <w:sz w:val="23"/>
        </w:rPr>
      </w:pPr>
      <w:r>
        <w:rPr>
          <w:rFonts w:ascii="Arial" w:eastAsia="Arial"/>
          <w:i/>
          <w:position w:val="1"/>
          <w:sz w:val="23"/>
        </w:rPr>
        <w:t>A </w:t>
      </w:r>
      <w:r>
        <w:rPr>
          <w:sz w:val="23"/>
        </w:rPr>
        <w:t>－</w:t>
      </w:r>
      <w:r>
        <w:rPr>
          <w:spacing w:val="-61"/>
          <w:sz w:val="23"/>
        </w:rPr>
        <w:t> </w:t>
      </w:r>
      <w:r>
        <w:rPr>
          <w:rFonts w:ascii="Arial" w:eastAsia="Arial"/>
          <w:i/>
          <w:spacing w:val="-19"/>
          <w:position w:val="1"/>
          <w:sz w:val="23"/>
        </w:rPr>
        <w:t>A</w:t>
      </w:r>
    </w:p>
    <w:p>
      <w:pPr>
        <w:pStyle w:val="BodyText"/>
        <w:spacing w:line="248" w:lineRule="exact" w:before="69"/>
        <w:ind w:left="1069"/>
      </w:pPr>
      <w:r>
        <w:rPr/>
        <w:br w:type="column"/>
      </w:r>
      <w:r>
        <w:rPr/>
        <w:t>-2。86×0.8=-2</w:t>
      </w:r>
      <w:r>
        <w:rPr>
          <w:spacing w:val="-19"/>
        </w:rPr>
        <w:t>。</w:t>
      </w:r>
    </w:p>
    <w:p>
      <w:pPr>
        <w:pStyle w:val="BodyText"/>
        <w:spacing w:line="185" w:lineRule="exact"/>
        <w:ind w:left="556"/>
      </w:pPr>
      <w:r>
        <w:rPr/>
        <w:t>76</w:t>
      </w:r>
    </w:p>
    <w:p>
      <w:pPr>
        <w:pStyle w:val="BodyText"/>
        <w:spacing w:before="1"/>
        <w:rPr>
          <w:sz w:val="21"/>
        </w:rPr>
      </w:pPr>
      <w:r>
        <w:rPr/>
        <w:br w:type="column"/>
      </w:r>
      <w:r>
        <w:rPr>
          <w:sz w:val="21"/>
        </w:rPr>
      </w:r>
    </w:p>
    <w:p>
      <w:pPr>
        <w:pStyle w:val="BodyText"/>
        <w:tabs>
          <w:tab w:pos="850" w:val="left" w:leader="none"/>
          <w:tab w:pos="2204" w:val="left" w:leader="none"/>
        </w:tabs>
        <w:spacing w:line="231" w:lineRule="exact"/>
        <w:ind w:left="164"/>
      </w:pPr>
      <w:r>
        <w:rPr/>
        <w:t>151</w:t>
        <w:tab/>
        <w:t>ф8＠150</w:t>
        <w:tab/>
        <w:t>335</w:t>
      </w:r>
    </w:p>
    <w:p>
      <w:pPr>
        <w:spacing w:after="0" w:line="231" w:lineRule="exact"/>
        <w:sectPr>
          <w:type w:val="continuous"/>
          <w:pgSz w:w="11910" w:h="16840"/>
          <w:pgMar w:top="900" w:bottom="280" w:left="320" w:right="320"/>
          <w:cols w:num="3" w:equalWidth="0">
            <w:col w:w="1770" w:space="40"/>
            <w:col w:w="2907" w:space="39"/>
            <w:col w:w="6514"/>
          </w:cols>
        </w:sectPr>
      </w:pPr>
    </w:p>
    <w:p>
      <w:pPr>
        <w:tabs>
          <w:tab w:pos="1753" w:val="left" w:leader="none"/>
          <w:tab w:pos="3623" w:val="left" w:leader="none"/>
        </w:tabs>
        <w:spacing w:line="263" w:lineRule="exact" w:before="0"/>
        <w:ind w:left="1240" w:right="0" w:firstLine="0"/>
        <w:jc w:val="left"/>
        <w:rPr>
          <w:sz w:val="23"/>
        </w:rPr>
      </w:pPr>
      <w:r>
        <w:rPr/>
        <w:pict>
          <v:group style="position:absolute;margin-left:0pt;margin-top:0pt;width:595.3pt;height:831.95pt;mso-position-horizontal-relative:page;mso-position-vertical-relative:page;z-index:-266778624" coordorigin="0,0" coordsize="11906,16639">
            <v:shape style="position:absolute;left:0;top:0;width:11906;height:16639" type="#_x0000_t75" stroked="false">
              <v:imagedata r:id="rId193" o:title=""/>
            </v:shape>
            <v:shape style="position:absolute;left:653;top:7866;width:7320;height:7880" type="#_x0000_t75" stroked="false">
              <v:imagedata r:id="rId194" o:title=""/>
            </v:shape>
            <w10:wrap type="none"/>
          </v:group>
        </w:pict>
      </w:r>
      <w:r>
        <w:rPr>
          <w:rFonts w:ascii="Arial"/>
          <w:position w:val="6"/>
          <w:sz w:val="13"/>
        </w:rPr>
        <w:t>3</w:t>
        <w:tab/>
        <w:t>4</w:t>
        <w:tab/>
      </w:r>
      <w:r>
        <w:rPr>
          <w:sz w:val="23"/>
        </w:rPr>
        <w:t>29</w:t>
      </w:r>
    </w:p>
    <w:p>
      <w:pPr>
        <w:spacing w:after="0" w:line="263" w:lineRule="exact"/>
        <w:jc w:val="left"/>
        <w:rPr>
          <w:sz w:val="23"/>
        </w:rPr>
        <w:sectPr>
          <w:type w:val="continuous"/>
          <w:pgSz w:w="11910" w:h="16840"/>
          <w:pgMar w:top="900" w:bottom="280" w:left="320" w:right="320"/>
        </w:sectPr>
      </w:pPr>
    </w:p>
    <w:p>
      <w:pPr>
        <w:pStyle w:val="BodyText"/>
        <w:ind w:left="333"/>
        <w:rPr>
          <w:sz w:val="20"/>
        </w:rPr>
      </w:pPr>
      <w:r>
        <w:rPr>
          <w:sz w:val="20"/>
        </w:rPr>
        <w:pict>
          <v:group style="width:366pt;height:147.9pt;mso-position-horizontal-relative:char;mso-position-vertical-relative:line" coordorigin="0,0" coordsize="7320,2958">
            <v:shape style="position:absolute;left:0;top:0;width:7320;height:2947" type="#_x0000_t75" stroked="false">
              <v:imagedata r:id="rId196" o:title=""/>
            </v:shape>
            <v:shape style="position:absolute;left:772;top:313;width:748;height:385" type="#_x0000_t202" filled="false" stroked="false">
              <v:textbox inset="0,0,0,0">
                <w:txbxContent>
                  <w:p>
                    <w:pPr>
                      <w:spacing w:line="271" w:lineRule="exact" w:before="14"/>
                      <w:ind w:left="0" w:right="0" w:firstLine="0"/>
                      <w:jc w:val="left"/>
                      <w:rPr>
                        <w:rFonts w:ascii="Arial" w:eastAsia="Arial"/>
                        <w:i/>
                        <w:sz w:val="23"/>
                      </w:rPr>
                    </w:pPr>
                    <w:r>
                      <w:rPr>
                        <w:rFonts w:ascii="Arial" w:eastAsia="Arial"/>
                        <w:i/>
                        <w:position w:val="1"/>
                        <w:sz w:val="23"/>
                      </w:rPr>
                      <w:t>A </w:t>
                    </w:r>
                    <w:r>
                      <w:rPr>
                        <w:sz w:val="23"/>
                      </w:rPr>
                      <w:t>－</w:t>
                    </w:r>
                    <w:r>
                      <w:rPr>
                        <w:spacing w:val="-100"/>
                        <w:sz w:val="23"/>
                      </w:rPr>
                      <w:t> </w:t>
                    </w:r>
                    <w:r>
                      <w:rPr>
                        <w:rFonts w:ascii="Arial" w:eastAsia="Arial"/>
                        <w:i/>
                        <w:position w:val="1"/>
                        <w:sz w:val="23"/>
                      </w:rPr>
                      <w:t>A</w:t>
                    </w:r>
                  </w:p>
                  <w:p>
                    <w:pPr>
                      <w:tabs>
                        <w:tab w:pos="659" w:val="left" w:leader="none"/>
                      </w:tabs>
                      <w:spacing w:line="100" w:lineRule="exact" w:before="0"/>
                      <w:ind w:left="128" w:right="0" w:firstLine="0"/>
                      <w:jc w:val="left"/>
                      <w:rPr>
                        <w:rFonts w:ascii="Arial"/>
                        <w:sz w:val="13"/>
                      </w:rPr>
                    </w:pPr>
                    <w:r>
                      <w:rPr>
                        <w:rFonts w:ascii="Arial"/>
                        <w:sz w:val="13"/>
                      </w:rPr>
                      <w:t>4</w:t>
                      <w:tab/>
                      <w:t>4</w:t>
                    </w:r>
                  </w:p>
                </w:txbxContent>
              </v:textbox>
              <w10:wrap type="none"/>
            </v:shape>
            <v:shape style="position:absolute;left:2032;top:359;width:251;height:231" type="#_x0000_t202" filled="false" stroked="false">
              <v:textbox inset="0,0,0,0">
                <w:txbxContent>
                  <w:p>
                    <w:pPr>
                      <w:spacing w:line="230" w:lineRule="exact" w:before="0"/>
                      <w:ind w:left="0" w:right="0" w:firstLine="0"/>
                      <w:jc w:val="left"/>
                      <w:rPr>
                        <w:sz w:val="23"/>
                      </w:rPr>
                    </w:pPr>
                    <w:r>
                      <w:rPr>
                        <w:sz w:val="23"/>
                      </w:rPr>
                      <w:t>76</w:t>
                    </w:r>
                  </w:p>
                </w:txbxContent>
              </v:textbox>
              <w10:wrap type="none"/>
            </v:shape>
            <v:shape style="position:absolute;left:704;top:2156;width:934;height:802" type="#_x0000_t202" filled="false" stroked="false">
              <v:textbox inset="0,0,0,0">
                <w:txbxContent>
                  <w:p>
                    <w:pPr>
                      <w:spacing w:line="270" w:lineRule="exact" w:before="14"/>
                      <w:ind w:left="9" w:right="0" w:firstLine="0"/>
                      <w:jc w:val="left"/>
                      <w:rPr>
                        <w:sz w:val="23"/>
                      </w:rPr>
                    </w:pPr>
                    <w:r>
                      <w:rPr>
                        <w:rFonts w:ascii="Arial" w:eastAsia="Arial"/>
                        <w:i/>
                        <w:position w:val="1"/>
                        <w:sz w:val="23"/>
                      </w:rPr>
                      <w:t>A</w:t>
                    </w:r>
                    <w:r>
                      <w:rPr>
                        <w:rFonts w:ascii="Arial" w:eastAsia="Arial"/>
                        <w:i/>
                        <w:spacing w:val="-14"/>
                        <w:position w:val="1"/>
                        <w:sz w:val="23"/>
                      </w:rPr>
                      <w:t> </w:t>
                    </w:r>
                    <w:r>
                      <w:rPr>
                        <w:sz w:val="23"/>
                      </w:rPr>
                      <w:t>边支座</w:t>
                    </w:r>
                  </w:p>
                  <w:p>
                    <w:pPr>
                      <w:spacing w:line="125" w:lineRule="exact" w:before="0"/>
                      <w:ind w:left="124" w:right="0" w:firstLine="0"/>
                      <w:jc w:val="left"/>
                      <w:rPr>
                        <w:rFonts w:ascii="Arial"/>
                        <w:sz w:val="13"/>
                      </w:rPr>
                    </w:pPr>
                    <w:r>
                      <w:rPr>
                        <w:rFonts w:ascii="Arial"/>
                        <w:w w:val="94"/>
                        <w:sz w:val="13"/>
                      </w:rPr>
                      <w:t>1</w:t>
                    </w:r>
                  </w:p>
                  <w:p>
                    <w:pPr>
                      <w:spacing w:line="271" w:lineRule="exact" w:before="20"/>
                      <w:ind w:left="0" w:right="0" w:firstLine="0"/>
                      <w:jc w:val="left"/>
                      <w:rPr>
                        <w:sz w:val="23"/>
                      </w:rPr>
                    </w:pPr>
                    <w:r>
                      <w:rPr>
                        <w:rFonts w:ascii="Arial" w:eastAsia="Arial"/>
                        <w:i/>
                        <w:position w:val="1"/>
                        <w:sz w:val="23"/>
                      </w:rPr>
                      <w:t>A</w:t>
                    </w:r>
                    <w:r>
                      <w:rPr>
                        <w:rFonts w:ascii="Arial" w:eastAsia="Arial"/>
                        <w:i/>
                        <w:spacing w:val="5"/>
                        <w:position w:val="1"/>
                        <w:sz w:val="23"/>
                      </w:rPr>
                      <w:t> </w:t>
                    </w:r>
                    <w:r>
                      <w:rPr>
                        <w:sz w:val="23"/>
                      </w:rPr>
                      <w:t>边支座</w:t>
                    </w:r>
                  </w:p>
                  <w:p>
                    <w:pPr>
                      <w:spacing w:line="100" w:lineRule="exact" w:before="0"/>
                      <w:ind w:left="124" w:right="0" w:firstLine="0"/>
                      <w:jc w:val="left"/>
                      <w:rPr>
                        <w:rFonts w:ascii="Arial"/>
                        <w:sz w:val="13"/>
                      </w:rPr>
                    </w:pPr>
                    <w:r>
                      <w:rPr>
                        <w:rFonts w:ascii="Arial"/>
                        <w:w w:val="94"/>
                        <w:sz w:val="13"/>
                      </w:rPr>
                      <w:t>3</w:t>
                    </w:r>
                  </w:p>
                </w:txbxContent>
              </v:textbox>
              <w10:wrap type="none"/>
            </v:shape>
            <v:shape style="position:absolute;left:2032;top:2202;width:251;height:646" type="#_x0000_t202" filled="false" stroked="false">
              <v:textbox inset="0,0,0,0">
                <w:txbxContent>
                  <w:p>
                    <w:pPr>
                      <w:spacing w:line="263" w:lineRule="exact" w:before="0"/>
                      <w:ind w:left="0" w:right="0" w:firstLine="0"/>
                      <w:jc w:val="left"/>
                      <w:rPr>
                        <w:sz w:val="23"/>
                      </w:rPr>
                    </w:pPr>
                    <w:r>
                      <w:rPr>
                        <w:sz w:val="23"/>
                      </w:rPr>
                      <w:t>76</w:t>
                    </w:r>
                  </w:p>
                  <w:p>
                    <w:pPr>
                      <w:spacing w:line="262" w:lineRule="exact" w:before="120"/>
                      <w:ind w:left="0" w:right="0" w:firstLine="0"/>
                      <w:jc w:val="left"/>
                      <w:rPr>
                        <w:sz w:val="23"/>
                      </w:rPr>
                    </w:pPr>
                    <w:r>
                      <w:rPr>
                        <w:sz w:val="23"/>
                      </w:rPr>
                      <w:t>76</w:t>
                    </w:r>
                  </w:p>
                </w:txbxContent>
              </v:textbox>
              <w10:wrap type="none"/>
            </v:shape>
            <v:shape style="position:absolute;left:2546;top:157;width:1857;height:2691" type="#_x0000_t202" filled="false" stroked="false">
              <v:textbox inset="0,0,0,0">
                <w:txbxContent>
                  <w:p>
                    <w:pPr>
                      <w:spacing w:line="263" w:lineRule="exact" w:before="0"/>
                      <w:ind w:left="0" w:right="18" w:firstLine="0"/>
                      <w:jc w:val="center"/>
                      <w:rPr>
                        <w:sz w:val="23"/>
                      </w:rPr>
                    </w:pPr>
                    <w:r>
                      <w:rPr>
                        <w:sz w:val="23"/>
                      </w:rPr>
                      <w:t>-2。86×0.8=-2</w:t>
                    </w:r>
                    <w:r>
                      <w:rPr>
                        <w:spacing w:val="-18"/>
                        <w:sz w:val="23"/>
                      </w:rPr>
                      <w:t>。</w:t>
                    </w:r>
                  </w:p>
                  <w:p>
                    <w:pPr>
                      <w:spacing w:before="106"/>
                      <w:ind w:left="0" w:right="135" w:firstLine="0"/>
                      <w:jc w:val="center"/>
                      <w:rPr>
                        <w:sz w:val="23"/>
                      </w:rPr>
                    </w:pPr>
                    <w:r>
                      <w:rPr>
                        <w:sz w:val="23"/>
                      </w:rPr>
                      <w:t>29</w:t>
                    </w:r>
                  </w:p>
                  <w:p>
                    <w:pPr>
                      <w:spacing w:before="121"/>
                      <w:ind w:left="0" w:right="135" w:firstLine="0"/>
                      <w:jc w:val="center"/>
                      <w:rPr>
                        <w:sz w:val="23"/>
                      </w:rPr>
                    </w:pPr>
                    <w:r>
                      <w:rPr>
                        <w:sz w:val="23"/>
                      </w:rPr>
                      <w:t>—3。70</w:t>
                    </w:r>
                  </w:p>
                  <w:p>
                    <w:pPr>
                      <w:spacing w:before="120"/>
                      <w:ind w:left="0" w:right="135" w:firstLine="0"/>
                      <w:jc w:val="center"/>
                      <w:rPr>
                        <w:sz w:val="23"/>
                      </w:rPr>
                    </w:pPr>
                    <w:r>
                      <w:rPr>
                        <w:sz w:val="23"/>
                      </w:rPr>
                      <w:t>-3.53×0.8=-2.</w:t>
                    </w:r>
                  </w:p>
                  <w:p>
                    <w:pPr>
                      <w:spacing w:before="104"/>
                      <w:ind w:left="0" w:right="135" w:firstLine="0"/>
                      <w:jc w:val="center"/>
                      <w:rPr>
                        <w:sz w:val="23"/>
                      </w:rPr>
                    </w:pPr>
                    <w:r>
                      <w:rPr>
                        <w:sz w:val="23"/>
                      </w:rPr>
                      <w:t>82</w:t>
                    </w:r>
                  </w:p>
                  <w:p>
                    <w:pPr>
                      <w:spacing w:before="120"/>
                      <w:ind w:left="0" w:right="136" w:firstLine="0"/>
                      <w:jc w:val="center"/>
                      <w:rPr>
                        <w:sz w:val="23"/>
                      </w:rPr>
                    </w:pPr>
                    <w:r>
                      <w:rPr>
                        <w:sz w:val="23"/>
                      </w:rPr>
                      <w:t>-2.41</w:t>
                    </w:r>
                  </w:p>
                  <w:p>
                    <w:pPr>
                      <w:spacing w:line="262" w:lineRule="exact" w:before="121"/>
                      <w:ind w:left="0" w:right="135" w:firstLine="0"/>
                      <w:jc w:val="center"/>
                      <w:rPr>
                        <w:sz w:val="23"/>
                      </w:rPr>
                    </w:pPr>
                    <w:r>
                      <w:rPr>
                        <w:sz w:val="23"/>
                      </w:rPr>
                      <w:t>-2。87</w:t>
                    </w:r>
                  </w:p>
                </w:txbxContent>
              </v:textbox>
              <w10:wrap type="none"/>
            </v:shape>
            <v:shape style="position:absolute;left:4586;top:359;width:1571;height:231" type="#_x0000_t202" filled="false" stroked="false">
              <v:textbox inset="0,0,0,0">
                <w:txbxContent>
                  <w:p>
                    <w:pPr>
                      <w:tabs>
                        <w:tab w:pos="743" w:val="left" w:leader="none"/>
                      </w:tabs>
                      <w:spacing w:line="230" w:lineRule="exact" w:before="0"/>
                      <w:ind w:left="0" w:right="0" w:firstLine="0"/>
                      <w:jc w:val="left"/>
                      <w:rPr>
                        <w:sz w:val="23"/>
                      </w:rPr>
                    </w:pPr>
                    <w:r>
                      <w:rPr>
                        <w:sz w:val="23"/>
                      </w:rPr>
                      <w:t>151</w:t>
                      <w:tab/>
                      <w:t>ф8@150</w:t>
                    </w:r>
                  </w:p>
                </w:txbxContent>
              </v:textbox>
              <w10:wrap type="none"/>
            </v:shape>
            <v:shape style="position:absolute;left:6626;top:359;width:366;height:231" type="#_x0000_t202" filled="false" stroked="false">
              <v:textbox inset="0,0,0,0">
                <w:txbxContent>
                  <w:p>
                    <w:pPr>
                      <w:spacing w:line="230" w:lineRule="exact" w:before="0"/>
                      <w:ind w:left="0" w:right="0" w:firstLine="0"/>
                      <w:jc w:val="left"/>
                      <w:rPr>
                        <w:sz w:val="23"/>
                      </w:rPr>
                    </w:pPr>
                    <w:r>
                      <w:rPr>
                        <w:sz w:val="23"/>
                      </w:rPr>
                      <w:t>335</w:t>
                    </w:r>
                  </w:p>
                </w:txbxContent>
              </v:textbox>
              <w10:wrap type="none"/>
            </v:shape>
            <v:shape style="position:absolute;left:783;top:927;width:726;height:386" type="#_x0000_t202" filled="false" stroked="false">
              <v:textbox inset="0,0,0,0">
                <w:txbxContent>
                  <w:p>
                    <w:pPr>
                      <w:spacing w:line="271" w:lineRule="exact" w:before="14"/>
                      <w:ind w:left="0" w:right="0" w:firstLine="0"/>
                      <w:jc w:val="left"/>
                      <w:rPr>
                        <w:rFonts w:ascii="Arial" w:eastAsia="Arial"/>
                        <w:i/>
                        <w:sz w:val="23"/>
                      </w:rPr>
                    </w:pPr>
                    <w:r>
                      <w:rPr>
                        <w:rFonts w:ascii="Arial" w:eastAsia="Arial"/>
                        <w:i/>
                        <w:position w:val="1"/>
                        <w:sz w:val="23"/>
                      </w:rPr>
                      <w:t>A </w:t>
                    </w:r>
                    <w:r>
                      <w:rPr>
                        <w:sz w:val="23"/>
                      </w:rPr>
                      <w:t>－</w:t>
                    </w:r>
                    <w:r>
                      <w:rPr>
                        <w:spacing w:val="-69"/>
                        <w:sz w:val="23"/>
                      </w:rPr>
                      <w:t> </w:t>
                    </w:r>
                    <w:r>
                      <w:rPr>
                        <w:rFonts w:ascii="Arial" w:eastAsia="Arial"/>
                        <w:i/>
                        <w:position w:val="1"/>
                        <w:sz w:val="23"/>
                      </w:rPr>
                      <w:t>B</w:t>
                    </w:r>
                  </w:p>
                  <w:p>
                    <w:pPr>
                      <w:tabs>
                        <w:tab w:pos="636" w:val="left" w:leader="none"/>
                      </w:tabs>
                      <w:spacing w:line="100" w:lineRule="exact" w:before="0"/>
                      <w:ind w:left="124" w:right="0" w:firstLine="0"/>
                      <w:jc w:val="left"/>
                      <w:rPr>
                        <w:rFonts w:ascii="Arial"/>
                        <w:sz w:val="13"/>
                      </w:rPr>
                    </w:pPr>
                    <w:r>
                      <w:rPr>
                        <w:rFonts w:ascii="Arial"/>
                        <w:sz w:val="13"/>
                      </w:rPr>
                      <w:t>3</w:t>
                      <w:tab/>
                      <w:t>4</w:t>
                    </w:r>
                  </w:p>
                </w:txbxContent>
              </v:textbox>
              <w10:wrap type="none"/>
            </v:shape>
            <v:shape style="position:absolute;left:2032;top:974;width:251;height:231" type="#_x0000_t202" filled="false" stroked="false">
              <v:textbox inset="0,0,0,0">
                <w:txbxContent>
                  <w:p>
                    <w:pPr>
                      <w:spacing w:line="230" w:lineRule="exact" w:before="0"/>
                      <w:ind w:left="0" w:right="0" w:firstLine="0"/>
                      <w:jc w:val="left"/>
                      <w:rPr>
                        <w:sz w:val="23"/>
                      </w:rPr>
                    </w:pPr>
                    <w:r>
                      <w:rPr>
                        <w:sz w:val="23"/>
                      </w:rPr>
                      <w:t>76</w:t>
                    </w:r>
                  </w:p>
                </w:txbxContent>
              </v:textbox>
              <w10:wrap type="none"/>
            </v:shape>
            <v:shape style="position:absolute;left:4586;top:974;width:366;height:231" type="#_x0000_t202" filled="false" stroked="false">
              <v:textbox inset="0,0,0,0">
                <w:txbxContent>
                  <w:p>
                    <w:pPr>
                      <w:spacing w:line="230" w:lineRule="exact" w:before="0"/>
                      <w:ind w:left="0" w:right="0" w:firstLine="0"/>
                      <w:jc w:val="left"/>
                      <w:rPr>
                        <w:sz w:val="23"/>
                      </w:rPr>
                    </w:pPr>
                    <w:r>
                      <w:rPr>
                        <w:sz w:val="23"/>
                      </w:rPr>
                      <w:t>244</w:t>
                    </w:r>
                  </w:p>
                </w:txbxContent>
              </v:textbox>
              <w10:wrap type="none"/>
            </v:shape>
            <v:shape style="position:absolute;left:5330;top:974;width:827;height:231" type="#_x0000_t202" filled="false" stroked="false">
              <v:textbox inset="0,0,0,0">
                <w:txbxContent>
                  <w:p>
                    <w:pPr>
                      <w:spacing w:line="230" w:lineRule="exact" w:before="0"/>
                      <w:ind w:left="0" w:right="0" w:firstLine="0"/>
                      <w:jc w:val="left"/>
                      <w:rPr>
                        <w:sz w:val="23"/>
                      </w:rPr>
                    </w:pPr>
                    <w:r>
                      <w:rPr>
                        <w:sz w:val="23"/>
                      </w:rPr>
                      <w:t>ф8@150</w:t>
                    </w:r>
                  </w:p>
                </w:txbxContent>
              </v:textbox>
              <w10:wrap type="none"/>
            </v:shape>
            <v:shape style="position:absolute;left:6626;top:974;width:366;height:231" type="#_x0000_t202" filled="false" stroked="false">
              <v:textbox inset="0,0,0,0">
                <w:txbxContent>
                  <w:p>
                    <w:pPr>
                      <w:spacing w:line="230" w:lineRule="exact" w:before="0"/>
                      <w:ind w:left="0" w:right="0" w:firstLine="0"/>
                      <w:jc w:val="left"/>
                      <w:rPr>
                        <w:sz w:val="23"/>
                      </w:rPr>
                    </w:pPr>
                    <w:r>
                      <w:rPr>
                        <w:sz w:val="23"/>
                      </w:rPr>
                      <w:t>335</w:t>
                    </w:r>
                  </w:p>
                </w:txbxContent>
              </v:textbox>
              <w10:wrap type="none"/>
            </v:shape>
            <v:shape style="position:absolute;left:782;top:1541;width:744;height:386" type="#_x0000_t202" filled="false" stroked="false">
              <v:textbox inset="0,0,0,0">
                <w:txbxContent>
                  <w:p>
                    <w:pPr>
                      <w:spacing w:line="271" w:lineRule="exact" w:before="15"/>
                      <w:ind w:left="0" w:right="0" w:firstLine="0"/>
                      <w:jc w:val="left"/>
                      <w:rPr>
                        <w:rFonts w:ascii="Arial" w:eastAsia="Arial"/>
                        <w:i/>
                        <w:sz w:val="23"/>
                      </w:rPr>
                    </w:pPr>
                    <w:r>
                      <w:rPr>
                        <w:rFonts w:ascii="Arial" w:eastAsia="Arial"/>
                        <w:i/>
                        <w:position w:val="1"/>
                        <w:sz w:val="23"/>
                      </w:rPr>
                      <w:t>A </w:t>
                    </w:r>
                    <w:r>
                      <w:rPr>
                        <w:sz w:val="23"/>
                      </w:rPr>
                      <w:t>－ </w:t>
                    </w:r>
                    <w:r>
                      <w:rPr>
                        <w:rFonts w:ascii="Arial" w:eastAsia="Arial"/>
                        <w:i/>
                        <w:position w:val="1"/>
                        <w:sz w:val="23"/>
                      </w:rPr>
                      <w:t>B</w:t>
                    </w:r>
                  </w:p>
                  <w:p>
                    <w:pPr>
                      <w:tabs>
                        <w:tab w:pos="655" w:val="left" w:leader="none"/>
                      </w:tabs>
                      <w:spacing w:line="100" w:lineRule="exact" w:before="0"/>
                      <w:ind w:left="128" w:right="0" w:firstLine="0"/>
                      <w:jc w:val="left"/>
                      <w:rPr>
                        <w:rFonts w:ascii="Arial"/>
                        <w:sz w:val="13"/>
                      </w:rPr>
                    </w:pPr>
                    <w:r>
                      <w:rPr>
                        <w:rFonts w:ascii="Arial"/>
                        <w:sz w:val="13"/>
                      </w:rPr>
                      <w:t>4</w:t>
                      <w:tab/>
                      <w:t>5</w:t>
                    </w:r>
                  </w:p>
                </w:txbxContent>
              </v:textbox>
              <w10:wrap type="none"/>
            </v:shape>
            <v:shape style="position:absolute;left:2032;top:1588;width:251;height:231" type="#_x0000_t202" filled="false" stroked="false">
              <v:textbox inset="0,0,0,0">
                <w:txbxContent>
                  <w:p>
                    <w:pPr>
                      <w:spacing w:line="230" w:lineRule="exact" w:before="0"/>
                      <w:ind w:left="0" w:right="0" w:firstLine="0"/>
                      <w:jc w:val="left"/>
                      <w:rPr>
                        <w:sz w:val="23"/>
                      </w:rPr>
                    </w:pPr>
                    <w:r>
                      <w:rPr>
                        <w:sz w:val="23"/>
                      </w:rPr>
                      <w:t>76</w:t>
                    </w:r>
                  </w:p>
                </w:txbxContent>
              </v:textbox>
              <w10:wrap type="none"/>
            </v:shape>
            <v:shape style="position:absolute;left:4586;top:1588;width:366;height:231" type="#_x0000_t202" filled="false" stroked="false">
              <v:textbox inset="0,0,0,0">
                <w:txbxContent>
                  <w:p>
                    <w:pPr>
                      <w:spacing w:line="230" w:lineRule="exact" w:before="0"/>
                      <w:ind w:left="0" w:right="0" w:firstLine="0"/>
                      <w:jc w:val="left"/>
                      <w:rPr>
                        <w:sz w:val="23"/>
                      </w:rPr>
                    </w:pPr>
                    <w:r>
                      <w:rPr>
                        <w:sz w:val="23"/>
                      </w:rPr>
                      <w:t>186</w:t>
                    </w:r>
                  </w:p>
                </w:txbxContent>
              </v:textbox>
              <w10:wrap type="none"/>
            </v:shape>
            <v:shape style="position:absolute;left:5330;top:1588;width:827;height:231" type="#_x0000_t202" filled="false" stroked="false">
              <v:textbox inset="0,0,0,0">
                <w:txbxContent>
                  <w:p>
                    <w:pPr>
                      <w:spacing w:line="230" w:lineRule="exact" w:before="0"/>
                      <w:ind w:left="0" w:right="0" w:firstLine="0"/>
                      <w:jc w:val="left"/>
                      <w:rPr>
                        <w:sz w:val="23"/>
                      </w:rPr>
                    </w:pPr>
                    <w:r>
                      <w:rPr>
                        <w:sz w:val="23"/>
                      </w:rPr>
                      <w:t>ф8@150</w:t>
                    </w:r>
                  </w:p>
                </w:txbxContent>
              </v:textbox>
              <w10:wrap type="none"/>
            </v:shape>
            <v:shape style="position:absolute;left:6626;top:1588;width:366;height:231" type="#_x0000_t202" filled="false" stroked="false">
              <v:textbox inset="0,0,0,0">
                <w:txbxContent>
                  <w:p>
                    <w:pPr>
                      <w:spacing w:line="230" w:lineRule="exact" w:before="0"/>
                      <w:ind w:left="0" w:right="0" w:firstLine="0"/>
                      <w:jc w:val="left"/>
                      <w:rPr>
                        <w:sz w:val="23"/>
                      </w:rPr>
                    </w:pPr>
                    <w:r>
                      <w:rPr>
                        <w:sz w:val="23"/>
                      </w:rPr>
                      <w:t>335</w:t>
                    </w:r>
                  </w:p>
                </w:txbxContent>
              </v:textbox>
              <w10:wrap type="none"/>
            </v:shape>
            <v:shape style="position:absolute;left:4586;top:2202;width:366;height:646" type="#_x0000_t202" filled="false" stroked="false">
              <v:textbox inset="0,0,0,0">
                <w:txbxContent>
                  <w:p>
                    <w:pPr>
                      <w:spacing w:line="263" w:lineRule="exact" w:before="0"/>
                      <w:ind w:left="0" w:right="0" w:firstLine="0"/>
                      <w:jc w:val="left"/>
                      <w:rPr>
                        <w:sz w:val="23"/>
                      </w:rPr>
                    </w:pPr>
                    <w:r>
                      <w:rPr>
                        <w:sz w:val="23"/>
                      </w:rPr>
                      <w:t>159</w:t>
                    </w:r>
                  </w:p>
                  <w:p>
                    <w:pPr>
                      <w:spacing w:line="262" w:lineRule="exact" w:before="120"/>
                      <w:ind w:left="0" w:right="0" w:firstLine="0"/>
                      <w:jc w:val="left"/>
                      <w:rPr>
                        <w:sz w:val="23"/>
                      </w:rPr>
                    </w:pPr>
                    <w:r>
                      <w:rPr>
                        <w:sz w:val="23"/>
                      </w:rPr>
                      <w:t>189</w:t>
                    </w:r>
                  </w:p>
                </w:txbxContent>
              </v:textbox>
              <w10:wrap type="none"/>
            </v:shape>
            <v:shape style="position:absolute;left:5272;top:2202;width:943;height:646" type="#_x0000_t202" filled="false" stroked="false">
              <v:textbox inset="0,0,0,0">
                <w:txbxContent>
                  <w:p>
                    <w:pPr>
                      <w:spacing w:line="263" w:lineRule="exact" w:before="0"/>
                      <w:ind w:left="0" w:right="0" w:firstLine="0"/>
                      <w:jc w:val="left"/>
                      <w:rPr>
                        <w:sz w:val="23"/>
                      </w:rPr>
                    </w:pPr>
                    <w:r>
                      <w:rPr>
                        <w:sz w:val="23"/>
                      </w:rPr>
                      <w:t>ф8＠150</w:t>
                    </w:r>
                  </w:p>
                  <w:p>
                    <w:pPr>
                      <w:spacing w:line="262" w:lineRule="exact" w:before="120"/>
                      <w:ind w:left="0" w:right="0" w:firstLine="0"/>
                      <w:jc w:val="left"/>
                      <w:rPr>
                        <w:sz w:val="23"/>
                      </w:rPr>
                    </w:pPr>
                    <w:r>
                      <w:rPr>
                        <w:sz w:val="23"/>
                      </w:rPr>
                      <w:t>ф8＠150</w:t>
                    </w:r>
                  </w:p>
                </w:txbxContent>
              </v:textbox>
              <w10:wrap type="none"/>
            </v:shape>
            <v:shape style="position:absolute;left:6626;top:2202;width:366;height:646" type="#_x0000_t202" filled="false" stroked="false">
              <v:textbox inset="0,0,0,0">
                <w:txbxContent>
                  <w:p>
                    <w:pPr>
                      <w:spacing w:line="263" w:lineRule="exact" w:before="0"/>
                      <w:ind w:left="0" w:right="0" w:firstLine="0"/>
                      <w:jc w:val="left"/>
                      <w:rPr>
                        <w:sz w:val="23"/>
                      </w:rPr>
                    </w:pPr>
                    <w:r>
                      <w:rPr>
                        <w:sz w:val="23"/>
                      </w:rPr>
                      <w:t>335</w:t>
                    </w:r>
                  </w:p>
                  <w:p>
                    <w:pPr>
                      <w:spacing w:line="262" w:lineRule="exact" w:before="120"/>
                      <w:ind w:left="0" w:right="0" w:firstLine="0"/>
                      <w:jc w:val="left"/>
                      <w:rPr>
                        <w:sz w:val="23"/>
                      </w:rPr>
                    </w:pPr>
                    <w:r>
                      <w:rPr>
                        <w:sz w:val="23"/>
                      </w:rPr>
                      <w:t>335</w:t>
                    </w:r>
                  </w:p>
                </w:txbxContent>
              </v:textbox>
              <w10:wrap type="none"/>
            </v:shape>
          </v:group>
        </w:pict>
      </w:r>
      <w:r>
        <w:rPr>
          <w:sz w:val="20"/>
        </w:rPr>
      </w:r>
    </w:p>
    <w:p>
      <w:pPr>
        <w:pStyle w:val="BodyText"/>
        <w:spacing w:before="7"/>
      </w:pPr>
    </w:p>
    <w:p>
      <w:pPr>
        <w:pStyle w:val="BodyText"/>
        <w:spacing w:before="68"/>
        <w:ind w:left="351"/>
      </w:pPr>
      <w:r>
        <w:rPr/>
        <w:t>2.5 本章小结</w:t>
      </w:r>
    </w:p>
    <w:p>
      <w:pPr>
        <w:pStyle w:val="BodyText"/>
        <w:spacing w:before="6"/>
        <w:rPr>
          <w:sz w:val="32"/>
        </w:rPr>
      </w:pPr>
    </w:p>
    <w:p>
      <w:pPr>
        <w:pStyle w:val="BodyText"/>
        <w:spacing w:line="326" w:lineRule="auto" w:before="1"/>
        <w:ind w:left="351" w:right="141" w:firstLine="403"/>
      </w:pPr>
      <w:r>
        <w:rPr/>
        <w:t>本章主要对框架结构中框架梁、柱、节点，以及板进行荷载计算、内力组合、截面设计等，并考虑水平地震作用下框架的变形和侧移，最后依据计算成果和构造要求对结构构件进行配筋设计。</w:t>
      </w:r>
    </w:p>
    <w:p>
      <w:pPr>
        <w:pStyle w:val="BodyText"/>
        <w:rPr>
          <w:sz w:val="22"/>
        </w:rPr>
      </w:pPr>
    </w:p>
    <w:p>
      <w:pPr>
        <w:pStyle w:val="BodyText"/>
        <w:rPr>
          <w:sz w:val="22"/>
        </w:rPr>
      </w:pPr>
    </w:p>
    <w:p>
      <w:pPr>
        <w:pStyle w:val="BodyText"/>
        <w:rPr>
          <w:sz w:val="22"/>
        </w:rPr>
      </w:pPr>
    </w:p>
    <w:p>
      <w:pPr>
        <w:pStyle w:val="BodyText"/>
        <w:tabs>
          <w:tab w:pos="691" w:val="left" w:leader="none"/>
        </w:tabs>
        <w:spacing w:before="176"/>
        <w:jc w:val="center"/>
      </w:pPr>
      <w:r>
        <w:rPr/>
        <w:t>3 结</w:t>
        <w:tab/>
        <w:t>论</w:t>
      </w:r>
    </w:p>
    <w:p>
      <w:pPr>
        <w:pStyle w:val="BodyText"/>
        <w:spacing w:before="8"/>
        <w:rPr>
          <w:sz w:val="32"/>
        </w:rPr>
      </w:pPr>
    </w:p>
    <w:p>
      <w:pPr>
        <w:pStyle w:val="BodyText"/>
        <w:spacing w:line="326" w:lineRule="auto"/>
        <w:ind w:left="246" w:right="189" w:firstLine="518"/>
        <w:jc w:val="both"/>
      </w:pPr>
      <w:r>
        <w:rPr/>
        <w:t>本次毕业设计是一幢小高层综合实验楼设计，主要部分是建筑结构设计.结构设计主要包括初估结构构件的尺寸、荷载统计、地震力作用下框架结构的抗侧移验算、变形验算及竖向荷载作用下框架结构的内力分析、弯矩计算、梁端剪力和轴力计算，框架梁、柱的内力组合，正、斜截面的配筋计算，楼梯、板、基础计算等部分.</w:t>
      </w:r>
    </w:p>
    <w:p>
      <w:pPr>
        <w:pStyle w:val="BodyText"/>
        <w:spacing w:line="326" w:lineRule="auto"/>
        <w:ind w:left="246" w:right="240" w:firstLine="539"/>
        <w:jc w:val="both"/>
      </w:pPr>
      <w:r>
        <w:rPr/>
        <w:t>（1)在初估结构构件的尺寸时，充分考虑各种构件在地震作用下的构造要求,并结合平时参加生产实践的经验,略估截面尺寸，然后进行恒载、活载和地震力作用下的内力组合，确定出构件的最大内力值，复核截面尺寸是否满足要求。如不符合要求，重新计算.</w:t>
      </w:r>
    </w:p>
    <w:p>
      <w:pPr>
        <w:pStyle w:val="BodyText"/>
        <w:spacing w:line="326" w:lineRule="auto"/>
        <w:ind w:left="246" w:right="109" w:firstLine="539"/>
      </w:pPr>
      <w:r>
        <w:rPr/>
        <w:t>（2)在求地震力作用下框架结构的抗侧移验算时，首先，根据梁柱的线刚度，求出框架柱的侧移刚度； 其次按顶点位移法，即将结构按质量分布情况简化成无限质点的悬臂直杆，导出以直杆顶点位移表示的基频公式，来计算框架的自振周期；最后，根据建筑物所在场地的类别、所处的环境，利用底部剪力法求出各层的水平地震作用和地震剪力，进行层间弹性位移验算。</w:t>
      </w:r>
    </w:p>
    <w:p>
      <w:pPr>
        <w:pStyle w:val="BodyText"/>
        <w:spacing w:line="326" w:lineRule="auto"/>
        <w:ind w:left="246" w:right="212" w:firstLine="539"/>
      </w:pPr>
      <w:r>
        <w:rPr/>
        <w:t>（3)在框架梁的弯矩计算中，采用二次弯矩分配法。即将梁截面处的弯矩值进行二次分配，充分考虑“上柱传下柱，下柱传上柱;左梁传右梁,右梁传左梁”的分配原则，并复核节点处弯矩是否平衡来评定计算结果。</w:t>
      </w:r>
    </w:p>
    <w:p>
      <w:pPr>
        <w:pStyle w:val="Heading1"/>
        <w:spacing w:line="277" w:lineRule="exact"/>
        <w:ind w:left="726"/>
      </w:pPr>
      <w:r>
        <w:rPr/>
        <w:t>这次毕业设计，主要加强了我们“理论联系实践”的本领，通过亲自翻阅大量的建筑规范及</w:t>
      </w:r>
    </w:p>
    <w:p>
      <w:pPr>
        <w:spacing w:line="288" w:lineRule="auto" w:before="59"/>
        <w:ind w:left="246" w:right="247" w:firstLine="0"/>
        <w:jc w:val="both"/>
        <w:rPr>
          <w:sz w:val="26"/>
        </w:rPr>
      </w:pPr>
      <w:r>
        <w:rPr>
          <w:spacing w:val="-3"/>
          <w:sz w:val="26"/>
        </w:rPr>
        <w:t>相关资料，不仅拓宽了我们的知识面,而且提高了我们分析问题和解决问题的的能力。同时 ,在</w:t>
      </w:r>
      <w:r>
        <w:rPr>
          <w:w w:val="95"/>
          <w:sz w:val="26"/>
        </w:rPr>
        <w:t>学习态度和学习方法上，让我们更加清醒地认识到：做学问是不得马虎的,尤其是工程中更加如   </w:t>
      </w:r>
      <w:r>
        <w:rPr>
          <w:sz w:val="26"/>
        </w:rPr>
        <w:t>此。</w:t>
      </w:r>
    </w:p>
    <w:p>
      <w:pPr>
        <w:spacing w:after="0" w:line="288" w:lineRule="auto"/>
        <w:jc w:val="both"/>
        <w:rPr>
          <w:sz w:val="26"/>
        </w:rPr>
        <w:sectPr>
          <w:headerReference w:type="default" r:id="rId195"/>
          <w:pgSz w:w="11910" w:h="16840"/>
          <w:pgMar w:header="701" w:footer="0" w:top="900" w:bottom="280" w:left="320" w:right="32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7"/>
        </w:rPr>
      </w:pPr>
    </w:p>
    <w:p>
      <w:pPr>
        <w:pStyle w:val="BodyText"/>
        <w:tabs>
          <w:tab w:pos="460" w:val="left" w:leader="none"/>
        </w:tabs>
        <w:spacing w:before="68"/>
        <w:jc w:val="center"/>
      </w:pPr>
      <w:r>
        <w:rPr/>
        <w:t>致</w:t>
        <w:tab/>
        <w:t>谢</w:t>
      </w:r>
    </w:p>
    <w:p>
      <w:pPr>
        <w:pStyle w:val="BodyText"/>
        <w:rPr>
          <w:sz w:val="22"/>
        </w:rPr>
      </w:pPr>
    </w:p>
    <w:p>
      <w:pPr>
        <w:pStyle w:val="Heading1"/>
        <w:spacing w:line="448" w:lineRule="auto" w:before="163"/>
        <w:ind w:right="244" w:firstLine="482"/>
        <w:jc w:val="both"/>
      </w:pPr>
      <w:r>
        <w:rPr>
          <w:spacing w:val="-5"/>
          <w:w w:val="95"/>
        </w:rPr>
        <w:t>首先感谢院系领导和指导老师的辛勤栽培，在他们的热心关怀和帮助下，使我顺利完成了毕   </w:t>
      </w:r>
      <w:r>
        <w:rPr>
          <w:spacing w:val="-6"/>
          <w:w w:val="95"/>
        </w:rPr>
        <w:t>业设计；同时帮我找到了学习中的不足之处，并得到了及时的改正；更重要的一点是:教会了我   </w:t>
      </w:r>
      <w:r>
        <w:rPr/>
        <w:t>许多做人的道理。</w:t>
      </w:r>
    </w:p>
    <w:p>
      <w:pPr>
        <w:spacing w:line="448" w:lineRule="auto" w:before="4"/>
        <w:ind w:left="246" w:right="247" w:firstLine="482"/>
        <w:jc w:val="both"/>
        <w:rPr>
          <w:sz w:val="26"/>
        </w:rPr>
      </w:pPr>
      <w:r>
        <w:rPr>
          <w:spacing w:val="-6"/>
          <w:w w:val="95"/>
          <w:sz w:val="26"/>
        </w:rPr>
        <w:t>通过本科阶段的学习，让我的知识面更加宽阔，生产实习经验更加丰富。从以前一味埋读苦  </w:t>
      </w:r>
      <w:r>
        <w:rPr>
          <w:spacing w:val="-7"/>
          <w:sz w:val="26"/>
        </w:rPr>
        <w:t>书的我,步步走向更加丰富多彩的大千世界。曾记得以前学习 </w:t>
      </w:r>
      <w:r>
        <w:rPr>
          <w:sz w:val="26"/>
        </w:rPr>
        <w:t>AutoCAD</w:t>
      </w:r>
      <w:r>
        <w:rPr>
          <w:spacing w:val="-5"/>
          <w:sz w:val="26"/>
        </w:rPr>
        <w:t> 时,总觉得很难，不愿动</w:t>
      </w:r>
      <w:r>
        <w:rPr>
          <w:spacing w:val="-5"/>
          <w:w w:val="95"/>
          <w:sz w:val="26"/>
        </w:rPr>
        <w:t>手去操作.可来到这里，这门课对我的重要性猛然而生，除上课认真听理论知识外，还有机会上   </w:t>
      </w:r>
      <w:r>
        <w:rPr>
          <w:spacing w:val="-8"/>
          <w:sz w:val="26"/>
        </w:rPr>
        <w:t>机操作；再加上平时的课程设计、这次的毕业设计,让我们用 </w:t>
      </w:r>
      <w:r>
        <w:rPr>
          <w:sz w:val="26"/>
        </w:rPr>
        <w:t>AutoCAD</w:t>
      </w:r>
      <w:r>
        <w:rPr>
          <w:spacing w:val="-10"/>
          <w:sz w:val="26"/>
        </w:rPr>
        <w:t> 绘图，这就更增加了我的</w:t>
      </w:r>
      <w:r>
        <w:rPr>
          <w:spacing w:val="-3"/>
          <w:sz w:val="26"/>
        </w:rPr>
        <w:t>实际操作能力；同时，在老师和同学们的热心帮助下 ,让我受益更多。在此,非常感谢他们对我的帮助!</w:t>
      </w:r>
    </w:p>
    <w:p>
      <w:pPr>
        <w:spacing w:line="448" w:lineRule="auto" w:before="6"/>
        <w:ind w:left="246" w:right="244" w:firstLine="482"/>
        <w:jc w:val="both"/>
        <w:rPr>
          <w:sz w:val="26"/>
        </w:rPr>
      </w:pPr>
      <w:r>
        <w:rPr>
          <w:spacing w:val="-1"/>
          <w:w w:val="95"/>
          <w:sz w:val="26"/>
        </w:rPr>
        <w:t>此次毕业设计,是对我所学专业知识的大汇总，从专业基础课到专业课,从书本到规范,都是   </w:t>
      </w:r>
      <w:r>
        <w:rPr>
          <w:spacing w:val="-3"/>
          <w:sz w:val="26"/>
        </w:rPr>
        <w:t>新的起点，新的升华。而且,通过所学的专业知识和查阅相关资料、规范等 ,提高了我解决实际问题的能力，培养了我面对困难敢于拼搏向前的精神.</w:t>
      </w:r>
    </w:p>
    <w:p>
      <w:pPr>
        <w:spacing w:before="4"/>
        <w:ind w:left="728" w:right="0" w:firstLine="0"/>
        <w:jc w:val="left"/>
        <w:rPr>
          <w:sz w:val="26"/>
        </w:rPr>
      </w:pPr>
      <w:r>
        <w:rPr>
          <w:sz w:val="26"/>
        </w:rPr>
        <w:t>最后,感谢母校对我的培养！</w:t>
      </w:r>
    </w:p>
    <w:p>
      <w:pPr>
        <w:pStyle w:val="BodyText"/>
        <w:spacing w:before="8"/>
        <w:rPr>
          <w:sz w:val="22"/>
        </w:rPr>
      </w:pPr>
    </w:p>
    <w:p>
      <w:pPr>
        <w:spacing w:before="0"/>
        <w:ind w:left="728" w:right="0" w:firstLine="0"/>
        <w:jc w:val="left"/>
        <w:rPr>
          <w:sz w:val="26"/>
        </w:rPr>
      </w:pPr>
      <w:r>
        <w:rPr>
          <w:sz w:val="26"/>
        </w:rPr>
        <w:t>并祝愿母校的明天更加辉煌灿烂!</w:t>
      </w:r>
    </w:p>
    <w:p>
      <w:pPr>
        <w:spacing w:after="0"/>
        <w:jc w:val="left"/>
        <w:rPr>
          <w:sz w:val="26"/>
        </w:rPr>
        <w:sectPr>
          <w:pgSz w:w="11910" w:h="16840"/>
          <w:pgMar w:header="701" w:footer="0" w:top="900" w:bottom="280" w:left="320" w:right="320"/>
        </w:sectPr>
      </w:pPr>
    </w:p>
    <w:p>
      <w:pPr>
        <w:pStyle w:val="BodyText"/>
        <w:rPr>
          <w:sz w:val="20"/>
        </w:rPr>
      </w:pPr>
    </w:p>
    <w:p>
      <w:pPr>
        <w:pStyle w:val="BodyText"/>
        <w:rPr>
          <w:sz w:val="20"/>
        </w:rPr>
      </w:pPr>
    </w:p>
    <w:p>
      <w:pPr>
        <w:pStyle w:val="BodyText"/>
        <w:spacing w:before="7"/>
        <w:rPr>
          <w:sz w:val="18"/>
        </w:rPr>
      </w:pPr>
    </w:p>
    <w:p>
      <w:pPr>
        <w:pStyle w:val="BodyText"/>
        <w:spacing w:before="68"/>
        <w:jc w:val="center"/>
      </w:pPr>
      <w:r>
        <w:rPr/>
        <w:t>参考文献</w:t>
      </w:r>
    </w:p>
    <w:p>
      <w:pPr>
        <w:pStyle w:val="BodyText"/>
        <w:spacing w:before="6"/>
        <w:rPr>
          <w:sz w:val="32"/>
        </w:rPr>
      </w:pPr>
    </w:p>
    <w:p>
      <w:pPr>
        <w:pStyle w:val="BodyText"/>
        <w:ind w:left="246"/>
      </w:pPr>
      <w:r>
        <w:rPr/>
        <w:t>［1］ 邱洪兴. 建筑结构设计. 北京：东南大学出版社， 2002</w:t>
      </w:r>
    </w:p>
    <w:p>
      <w:pPr>
        <w:pStyle w:val="BodyText"/>
        <w:spacing w:line="324" w:lineRule="auto" w:before="106"/>
        <w:ind w:left="246" w:right="2724"/>
      </w:pPr>
      <w:r>
        <w:rPr/>
        <w:t>［2］ 梁兴文, 史庆轩。 土木工程专业毕业设计指导。 北京：科学出版社, 2003 [3］ 罗向荣. 钢筋混凝土结构。 北京：高等教育出版社, 2003</w:t>
      </w:r>
    </w:p>
    <w:p>
      <w:pPr>
        <w:pStyle w:val="BodyText"/>
        <w:spacing w:before="3"/>
        <w:ind w:left="246"/>
      </w:pPr>
      <w:r>
        <w:rPr/>
        <w:t>［4] 李宏男， 崔熙光， 邹超英。 多层及高层建筑结构设计。 北京：中国建筑工业出版社, 2002</w:t>
      </w:r>
    </w:p>
    <w:p>
      <w:pPr>
        <w:pStyle w:val="BodyText"/>
        <w:spacing w:line="324" w:lineRule="auto" w:before="107"/>
        <w:ind w:left="246" w:right="230"/>
      </w:pPr>
      <w:r>
        <w:rPr>
          <w:w w:val="100"/>
        </w:rPr>
        <w:t>［5]</w:t>
      </w:r>
      <w:r>
        <w:rPr/>
        <w:t> </w:t>
      </w:r>
      <w:r>
        <w:rPr>
          <w:spacing w:val="-1"/>
          <w:w w:val="100"/>
        </w:rPr>
        <w:t>中华人民共和国国家标准建筑抗震设防分类标准</w:t>
      </w:r>
      <w:r>
        <w:rPr>
          <w:w w:val="100"/>
        </w:rPr>
        <w:t>(GB50223-200</w:t>
      </w:r>
      <w:r>
        <w:rPr>
          <w:spacing w:val="-2"/>
          <w:w w:val="100"/>
        </w:rPr>
        <w:t>2</w:t>
      </w:r>
      <w:r>
        <w:rPr>
          <w:spacing w:val="-118"/>
          <w:w w:val="100"/>
        </w:rPr>
        <w:t>）</w:t>
      </w:r>
      <w:r>
        <w:rPr>
          <w:w w:val="100"/>
        </w:rPr>
        <w:t>。</w:t>
      </w:r>
      <w:r>
        <w:rPr/>
        <w:t> </w:t>
      </w:r>
      <w:r>
        <w:rPr>
          <w:spacing w:val="-1"/>
          <w:w w:val="100"/>
        </w:rPr>
        <w:t>北京:中国建筑工业出版社，</w:t>
      </w:r>
      <w:r>
        <w:rPr>
          <w:spacing w:val="-1"/>
        </w:rPr>
        <w:t> </w:t>
      </w:r>
      <w:r>
        <w:rPr>
          <w:spacing w:val="-4"/>
          <w:w w:val="100"/>
        </w:rPr>
        <w:t>2002</w:t>
      </w:r>
      <w:r>
        <w:rPr>
          <w:w w:val="100"/>
        </w:rPr>
        <w:t> </w:t>
      </w:r>
      <w:r>
        <w:rPr/>
        <w:t>[6］</w:t>
      </w:r>
      <w:r>
        <w:rPr>
          <w:spacing w:val="-1"/>
        </w:rPr>
        <w:t> 中华人民共和国国家标准－混凝土结构设计</w:t>
      </w:r>
      <w:r>
        <w:rPr/>
        <w:t>(GB50010-2002)</w:t>
      </w:r>
      <w:r>
        <w:rPr>
          <w:spacing w:val="-2"/>
        </w:rPr>
        <w:t>。 北京:中国建筑工业出版社， </w:t>
      </w:r>
      <w:r>
        <w:rPr/>
        <w:t>2002</w:t>
      </w:r>
    </w:p>
    <w:sectPr>
      <w:pgSz w:w="11910" w:h="16840"/>
      <w:pgMar w:header="701" w:footer="0" w:top="900" w:bottom="280" w:left="320" w:right="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楷体">
    <w:altName w:val="楷体"/>
    <w:charset w:val="86"/>
    <w:family w:val="modern"/>
    <w:pitch w:val="fixed"/>
  </w:font>
  <w:font w:name="宋体">
    <w:altName w:val="宋体"/>
    <w:charset w:val="86"/>
    <w:family w:val="auto"/>
    <w:pitch w:val="variable"/>
  </w:font>
  <w:font w:name="幼圆">
    <w:altName w:val="幼圆"/>
    <w:charset w:val="86"/>
    <w:family w:val="modern"/>
    <w:pitch w:val="fixed"/>
  </w:font>
  <w:font w:name="Symbol">
    <w:altName w:val="Symbol"/>
    <w:charset w:val="2"/>
    <w:family w:val="roman"/>
    <w:pitch w:val="variable"/>
  </w:font>
  <w:font w:name="Bookman Old Style">
    <w:altName w:val="Bookman Old Style"/>
    <w:charset w:val="0"/>
    <w:family w:val="roman"/>
    <w:pitch w:val="variable"/>
  </w:font>
  <w:font w:name="新宋体">
    <w:altName w:val="新宋体"/>
    <w:charset w:val="86"/>
    <w:family w:val="modern"/>
    <w:pitch w:val="fixed"/>
  </w:font>
  <w:font w:name="BatangChe">
    <w:altName w:val="BatangChe"/>
    <w:charset w:val="0"/>
    <w:family w:val="modern"/>
    <w:pitch w:val="fix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42.841034pt;margin-top:34.025368pt;width:226.05pt;height:12.6pt;mso-position-horizontal-relative:page;mso-position-vertical-relative:page;z-index:-267609088" type="#_x0000_t202" filled="false" stroked="false">
          <v:textbox inset="0,0,0,0">
            <w:txbxContent>
              <w:p>
                <w:pPr>
                  <w:spacing w:line="251" w:lineRule="exact" w:before="0"/>
                  <w:ind w:left="20" w:right="0" w:firstLine="0"/>
                  <w:jc w:val="left"/>
                  <w:rPr>
                    <w:sz w:val="21"/>
                  </w:rPr>
                </w:pPr>
                <w:r>
                  <w:rPr>
                    <w:sz w:val="21"/>
                  </w:rPr>
                  <w:t>(word</w:t>
                </w:r>
                <w:r>
                  <w:rPr>
                    <w:spacing w:val="-7"/>
                    <w:sz w:val="21"/>
                  </w:rPr>
                  <w:t> 完整版)土木工程专业毕业设计完整计算书</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42.841034pt;margin-top:34.025368pt;width:226.05pt;height:12.6pt;mso-position-horizontal-relative:page;mso-position-vertical-relative:page;z-index:-267608064" type="#_x0000_t202" filled="false" stroked="false">
          <v:textbox inset="0,0,0,0">
            <w:txbxContent>
              <w:p>
                <w:pPr>
                  <w:spacing w:line="251" w:lineRule="exact" w:before="0"/>
                  <w:ind w:left="20" w:right="0" w:firstLine="0"/>
                  <w:jc w:val="left"/>
                  <w:rPr>
                    <w:sz w:val="21"/>
                  </w:rPr>
                </w:pPr>
                <w:r>
                  <w:rPr>
                    <w:sz w:val="21"/>
                  </w:rPr>
                  <w:t>(word</w:t>
                </w:r>
                <w:r>
                  <w:rPr>
                    <w:spacing w:val="-7"/>
                    <w:sz w:val="21"/>
                  </w:rPr>
                  <w:t> 完整版)土木工程专业毕业设计完整计算书</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42.841034pt;margin-top:34.025368pt;width:226.05pt;height:12.6pt;mso-position-horizontal-relative:page;mso-position-vertical-relative:page;z-index:-267607040" type="#_x0000_t202" filled="false" stroked="false">
          <v:textbox inset="0,0,0,0">
            <w:txbxContent>
              <w:p>
                <w:pPr>
                  <w:spacing w:line="251" w:lineRule="exact" w:before="0"/>
                  <w:ind w:left="20" w:right="0" w:firstLine="0"/>
                  <w:jc w:val="left"/>
                  <w:rPr>
                    <w:sz w:val="21"/>
                  </w:rPr>
                </w:pPr>
                <w:r>
                  <w:rPr>
                    <w:sz w:val="21"/>
                  </w:rPr>
                  <w:t>(word</w:t>
                </w:r>
                <w:r>
                  <w:rPr>
                    <w:spacing w:val="-7"/>
                    <w:sz w:val="21"/>
                  </w:rPr>
                  <w:t> 完整版)土木工程专业毕业设计完整计算书</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42.841034pt;margin-top:34.025368pt;width:226.05pt;height:12.6pt;mso-position-horizontal-relative:page;mso-position-vertical-relative:page;z-index:-267606016" type="#_x0000_t202" filled="false" stroked="false">
          <v:textbox inset="0,0,0,0">
            <w:txbxContent>
              <w:p>
                <w:pPr>
                  <w:spacing w:line="251" w:lineRule="exact" w:before="0"/>
                  <w:ind w:left="20" w:right="0" w:firstLine="0"/>
                  <w:jc w:val="left"/>
                  <w:rPr>
                    <w:sz w:val="21"/>
                  </w:rPr>
                </w:pPr>
                <w:r>
                  <w:rPr>
                    <w:sz w:val="21"/>
                  </w:rPr>
                  <w:t>(word</w:t>
                </w:r>
                <w:r>
                  <w:rPr>
                    <w:spacing w:val="-7"/>
                    <w:sz w:val="21"/>
                  </w:rPr>
                  <w:t> 完整版)土木工程专业毕业设计完整计算书</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0"/>
      <w:numFmt w:val="bullet"/>
      <w:lvlText w:val="o"/>
      <w:lvlJc w:val="left"/>
      <w:pPr>
        <w:ind w:left="2032" w:hanging="312"/>
      </w:pPr>
      <w:rPr>
        <w:rFonts w:hint="default" w:ascii="Times New Roman" w:hAnsi="Times New Roman" w:eastAsia="Times New Roman" w:cs="Times New Roman"/>
        <w:i/>
        <w:w w:val="105"/>
        <w:sz w:val="13"/>
        <w:szCs w:val="13"/>
      </w:rPr>
    </w:lvl>
    <w:lvl w:ilvl="1">
      <w:start w:val="0"/>
      <w:numFmt w:val="bullet"/>
      <w:lvlText w:val="•"/>
      <w:lvlJc w:val="left"/>
      <w:pPr>
        <w:ind w:left="2088" w:hanging="312"/>
      </w:pPr>
      <w:rPr>
        <w:rFonts w:hint="default"/>
      </w:rPr>
    </w:lvl>
    <w:lvl w:ilvl="2">
      <w:start w:val="0"/>
      <w:numFmt w:val="bullet"/>
      <w:lvlText w:val="•"/>
      <w:lvlJc w:val="left"/>
      <w:pPr>
        <w:ind w:left="2136" w:hanging="312"/>
      </w:pPr>
      <w:rPr>
        <w:rFonts w:hint="default"/>
      </w:rPr>
    </w:lvl>
    <w:lvl w:ilvl="3">
      <w:start w:val="0"/>
      <w:numFmt w:val="bullet"/>
      <w:lvlText w:val="•"/>
      <w:lvlJc w:val="left"/>
      <w:pPr>
        <w:ind w:left="2184" w:hanging="312"/>
      </w:pPr>
      <w:rPr>
        <w:rFonts w:hint="default"/>
      </w:rPr>
    </w:lvl>
    <w:lvl w:ilvl="4">
      <w:start w:val="0"/>
      <w:numFmt w:val="bullet"/>
      <w:lvlText w:val="•"/>
      <w:lvlJc w:val="left"/>
      <w:pPr>
        <w:ind w:left="2233" w:hanging="312"/>
      </w:pPr>
      <w:rPr>
        <w:rFonts w:hint="default"/>
      </w:rPr>
    </w:lvl>
    <w:lvl w:ilvl="5">
      <w:start w:val="0"/>
      <w:numFmt w:val="bullet"/>
      <w:lvlText w:val="•"/>
      <w:lvlJc w:val="left"/>
      <w:pPr>
        <w:ind w:left="2281" w:hanging="312"/>
      </w:pPr>
      <w:rPr>
        <w:rFonts w:hint="default"/>
      </w:rPr>
    </w:lvl>
    <w:lvl w:ilvl="6">
      <w:start w:val="0"/>
      <w:numFmt w:val="bullet"/>
      <w:lvlText w:val="•"/>
      <w:lvlJc w:val="left"/>
      <w:pPr>
        <w:ind w:left="2329" w:hanging="312"/>
      </w:pPr>
      <w:rPr>
        <w:rFonts w:hint="default"/>
      </w:rPr>
    </w:lvl>
    <w:lvl w:ilvl="7">
      <w:start w:val="0"/>
      <w:numFmt w:val="bullet"/>
      <w:lvlText w:val="•"/>
      <w:lvlJc w:val="left"/>
      <w:pPr>
        <w:ind w:left="2378" w:hanging="312"/>
      </w:pPr>
      <w:rPr>
        <w:rFonts w:hint="default"/>
      </w:rPr>
    </w:lvl>
    <w:lvl w:ilvl="8">
      <w:start w:val="0"/>
      <w:numFmt w:val="bullet"/>
      <w:lvlText w:val="•"/>
      <w:lvlJc w:val="left"/>
      <w:pPr>
        <w:ind w:left="2426" w:hanging="312"/>
      </w:pPr>
      <w:rPr>
        <w:rFonts w:hint="default"/>
      </w:rPr>
    </w:lvl>
  </w:abstractNum>
  <w:abstractNum w:abstractNumId="3">
    <w:multiLevelType w:val="hybridMultilevel"/>
    <w:lvl w:ilvl="0">
      <w:start w:val="2"/>
      <w:numFmt w:val="decimal"/>
      <w:lvlText w:val="%1"/>
      <w:lvlJc w:val="left"/>
      <w:pPr>
        <w:ind w:left="496" w:hanging="274"/>
        <w:jc w:val="left"/>
      </w:pPr>
      <w:rPr>
        <w:rFonts w:hint="default" w:ascii="Arial" w:hAnsi="Arial" w:eastAsia="Arial" w:cs="Arial"/>
        <w:w w:val="90"/>
        <w:position w:val="9"/>
        <w:sz w:val="24"/>
        <w:szCs w:val="24"/>
      </w:rPr>
    </w:lvl>
    <w:lvl w:ilvl="1">
      <w:start w:val="1"/>
      <w:numFmt w:val="decimal"/>
      <w:lvlText w:val="%1.%2"/>
      <w:lvlJc w:val="left"/>
      <w:pPr>
        <w:ind w:left="592" w:hanging="347"/>
        <w:jc w:val="left"/>
      </w:pPr>
      <w:rPr>
        <w:rFonts w:hint="default" w:ascii="楷体" w:hAnsi="楷体" w:eastAsia="楷体" w:cs="楷体"/>
        <w:spacing w:val="-57"/>
        <w:w w:val="100"/>
        <w:sz w:val="21"/>
        <w:szCs w:val="21"/>
      </w:rPr>
    </w:lvl>
    <w:lvl w:ilvl="2">
      <w:start w:val="0"/>
      <w:numFmt w:val="bullet"/>
      <w:lvlText w:val="•"/>
      <w:lvlJc w:val="left"/>
      <w:pPr>
        <w:ind w:left="1280" w:hanging="347"/>
      </w:pPr>
      <w:rPr>
        <w:rFonts w:hint="default"/>
      </w:rPr>
    </w:lvl>
    <w:lvl w:ilvl="3">
      <w:start w:val="0"/>
      <w:numFmt w:val="bullet"/>
      <w:lvlText w:val="•"/>
      <w:lvlJc w:val="left"/>
      <w:pPr>
        <w:ind w:left="2130" w:hanging="347"/>
      </w:pPr>
      <w:rPr>
        <w:rFonts w:hint="default"/>
      </w:rPr>
    </w:lvl>
    <w:lvl w:ilvl="4">
      <w:start w:val="0"/>
      <w:numFmt w:val="bullet"/>
      <w:lvlText w:val="•"/>
      <w:lvlJc w:val="left"/>
      <w:pPr>
        <w:ind w:left="2980" w:hanging="347"/>
      </w:pPr>
      <w:rPr>
        <w:rFonts w:hint="default"/>
      </w:rPr>
    </w:lvl>
    <w:lvl w:ilvl="5">
      <w:start w:val="0"/>
      <w:numFmt w:val="bullet"/>
      <w:lvlText w:val="•"/>
      <w:lvlJc w:val="left"/>
      <w:pPr>
        <w:ind w:left="3830" w:hanging="347"/>
      </w:pPr>
      <w:rPr>
        <w:rFonts w:hint="default"/>
      </w:rPr>
    </w:lvl>
    <w:lvl w:ilvl="6">
      <w:start w:val="0"/>
      <w:numFmt w:val="bullet"/>
      <w:lvlText w:val="•"/>
      <w:lvlJc w:val="left"/>
      <w:pPr>
        <w:ind w:left="4680" w:hanging="347"/>
      </w:pPr>
      <w:rPr>
        <w:rFonts w:hint="default"/>
      </w:rPr>
    </w:lvl>
    <w:lvl w:ilvl="7">
      <w:start w:val="0"/>
      <w:numFmt w:val="bullet"/>
      <w:lvlText w:val="•"/>
      <w:lvlJc w:val="left"/>
      <w:pPr>
        <w:ind w:left="5530" w:hanging="347"/>
      </w:pPr>
      <w:rPr>
        <w:rFonts w:hint="default"/>
      </w:rPr>
    </w:lvl>
    <w:lvl w:ilvl="8">
      <w:start w:val="0"/>
      <w:numFmt w:val="bullet"/>
      <w:lvlText w:val="•"/>
      <w:lvlJc w:val="left"/>
      <w:pPr>
        <w:ind w:left="6380" w:hanging="347"/>
      </w:pPr>
      <w:rPr>
        <w:rFonts w:hint="default"/>
      </w:rPr>
    </w:lvl>
  </w:abstractNum>
  <w:abstractNum w:abstractNumId="2">
    <w:multiLevelType w:val="hybridMultilevel"/>
    <w:lvl w:ilvl="0">
      <w:start w:val="0"/>
      <w:numFmt w:val="bullet"/>
      <w:lvlText w:val=""/>
      <w:lvlJc w:val="left"/>
      <w:pPr>
        <w:ind w:left="291" w:hanging="207"/>
      </w:pPr>
      <w:rPr>
        <w:rFonts w:hint="default" w:ascii="Symbol" w:hAnsi="Symbol" w:eastAsia="Symbol" w:cs="Symbol"/>
        <w:w w:val="100"/>
        <w:sz w:val="24"/>
        <w:szCs w:val="24"/>
      </w:rPr>
    </w:lvl>
    <w:lvl w:ilvl="1">
      <w:start w:val="0"/>
      <w:numFmt w:val="bullet"/>
      <w:lvlText w:val="•"/>
      <w:lvlJc w:val="left"/>
      <w:pPr>
        <w:ind w:left="320" w:hanging="207"/>
      </w:pPr>
      <w:rPr>
        <w:rFonts w:hint="default"/>
      </w:rPr>
    </w:lvl>
    <w:lvl w:ilvl="2">
      <w:start w:val="0"/>
      <w:numFmt w:val="bullet"/>
      <w:lvlText w:val="•"/>
      <w:lvlJc w:val="left"/>
      <w:pPr>
        <w:ind w:left="340" w:hanging="207"/>
      </w:pPr>
      <w:rPr>
        <w:rFonts w:hint="default"/>
      </w:rPr>
    </w:lvl>
    <w:lvl w:ilvl="3">
      <w:start w:val="0"/>
      <w:numFmt w:val="bullet"/>
      <w:lvlText w:val="•"/>
      <w:lvlJc w:val="left"/>
      <w:pPr>
        <w:ind w:left="361" w:hanging="207"/>
      </w:pPr>
      <w:rPr>
        <w:rFonts w:hint="default"/>
      </w:rPr>
    </w:lvl>
    <w:lvl w:ilvl="4">
      <w:start w:val="0"/>
      <w:numFmt w:val="bullet"/>
      <w:lvlText w:val="•"/>
      <w:lvlJc w:val="left"/>
      <w:pPr>
        <w:ind w:left="381" w:hanging="207"/>
      </w:pPr>
      <w:rPr>
        <w:rFonts w:hint="default"/>
      </w:rPr>
    </w:lvl>
    <w:lvl w:ilvl="5">
      <w:start w:val="0"/>
      <w:numFmt w:val="bullet"/>
      <w:lvlText w:val="•"/>
      <w:lvlJc w:val="left"/>
      <w:pPr>
        <w:ind w:left="402" w:hanging="207"/>
      </w:pPr>
      <w:rPr>
        <w:rFonts w:hint="default"/>
      </w:rPr>
    </w:lvl>
    <w:lvl w:ilvl="6">
      <w:start w:val="0"/>
      <w:numFmt w:val="bullet"/>
      <w:lvlText w:val="•"/>
      <w:lvlJc w:val="left"/>
      <w:pPr>
        <w:ind w:left="422" w:hanging="207"/>
      </w:pPr>
      <w:rPr>
        <w:rFonts w:hint="default"/>
      </w:rPr>
    </w:lvl>
    <w:lvl w:ilvl="7">
      <w:start w:val="0"/>
      <w:numFmt w:val="bullet"/>
      <w:lvlText w:val="•"/>
      <w:lvlJc w:val="left"/>
      <w:pPr>
        <w:ind w:left="443" w:hanging="207"/>
      </w:pPr>
      <w:rPr>
        <w:rFonts w:hint="default"/>
      </w:rPr>
    </w:lvl>
    <w:lvl w:ilvl="8">
      <w:start w:val="0"/>
      <w:numFmt w:val="bullet"/>
      <w:lvlText w:val="•"/>
      <w:lvlJc w:val="left"/>
      <w:pPr>
        <w:ind w:left="463" w:hanging="207"/>
      </w:pPr>
      <w:rPr>
        <w:rFonts w:hint="default"/>
      </w:rPr>
    </w:lvl>
  </w:abstractNum>
  <w:abstractNum w:abstractNumId="1">
    <w:multiLevelType w:val="hybridMultilevel"/>
    <w:lvl w:ilvl="0">
      <w:start w:val="2"/>
      <w:numFmt w:val="decimal"/>
      <w:lvlText w:val="%1"/>
      <w:lvlJc w:val="left"/>
      <w:pPr>
        <w:ind w:left="592" w:hanging="347"/>
        <w:jc w:val="left"/>
      </w:pPr>
      <w:rPr>
        <w:rFonts w:hint="default"/>
      </w:rPr>
    </w:lvl>
    <w:lvl w:ilvl="1">
      <w:start w:val="1"/>
      <w:numFmt w:val="decimal"/>
      <w:lvlText w:val="%1.%2"/>
      <w:lvlJc w:val="left"/>
      <w:pPr>
        <w:ind w:left="592" w:hanging="347"/>
        <w:jc w:val="left"/>
      </w:pPr>
      <w:rPr>
        <w:rFonts w:hint="default" w:ascii="楷体" w:hAnsi="楷体" w:eastAsia="楷体" w:cs="楷体"/>
        <w:spacing w:val="-57"/>
        <w:w w:val="100"/>
        <w:sz w:val="21"/>
        <w:szCs w:val="21"/>
      </w:rPr>
    </w:lvl>
    <w:lvl w:ilvl="2">
      <w:start w:val="1"/>
      <w:numFmt w:val="decimal"/>
      <w:lvlText w:val="（%3）"/>
      <w:lvlJc w:val="left"/>
      <w:pPr>
        <w:ind w:left="1275" w:hanging="578"/>
        <w:jc w:val="left"/>
      </w:pPr>
      <w:rPr>
        <w:rFonts w:hint="default" w:ascii="楷体" w:hAnsi="楷体" w:eastAsia="楷体" w:cs="楷体"/>
        <w:w w:val="100"/>
        <w:sz w:val="21"/>
        <w:szCs w:val="21"/>
      </w:rPr>
    </w:lvl>
    <w:lvl w:ilvl="3">
      <w:start w:val="0"/>
      <w:numFmt w:val="bullet"/>
      <w:lvlText w:val="•"/>
      <w:lvlJc w:val="left"/>
      <w:pPr>
        <w:ind w:left="5590" w:hanging="578"/>
      </w:pPr>
      <w:rPr>
        <w:rFonts w:hint="default"/>
      </w:rPr>
    </w:lvl>
    <w:lvl w:ilvl="4">
      <w:start w:val="0"/>
      <w:numFmt w:val="bullet"/>
      <w:lvlText w:val="•"/>
      <w:lvlJc w:val="left"/>
      <w:pPr>
        <w:ind w:left="5321" w:hanging="578"/>
      </w:pPr>
      <w:rPr>
        <w:rFonts w:hint="default"/>
      </w:rPr>
    </w:lvl>
    <w:lvl w:ilvl="5">
      <w:start w:val="0"/>
      <w:numFmt w:val="bullet"/>
      <w:lvlText w:val="•"/>
      <w:lvlJc w:val="left"/>
      <w:pPr>
        <w:ind w:left="5051" w:hanging="578"/>
      </w:pPr>
      <w:rPr>
        <w:rFonts w:hint="default"/>
      </w:rPr>
    </w:lvl>
    <w:lvl w:ilvl="6">
      <w:start w:val="0"/>
      <w:numFmt w:val="bullet"/>
      <w:lvlText w:val="•"/>
      <w:lvlJc w:val="left"/>
      <w:pPr>
        <w:ind w:left="4782" w:hanging="578"/>
      </w:pPr>
      <w:rPr>
        <w:rFonts w:hint="default"/>
      </w:rPr>
    </w:lvl>
    <w:lvl w:ilvl="7">
      <w:start w:val="0"/>
      <w:numFmt w:val="bullet"/>
      <w:lvlText w:val="•"/>
      <w:lvlJc w:val="left"/>
      <w:pPr>
        <w:ind w:left="4513" w:hanging="578"/>
      </w:pPr>
      <w:rPr>
        <w:rFonts w:hint="default"/>
      </w:rPr>
    </w:lvl>
    <w:lvl w:ilvl="8">
      <w:start w:val="0"/>
      <w:numFmt w:val="bullet"/>
      <w:lvlText w:val="•"/>
      <w:lvlJc w:val="left"/>
      <w:pPr>
        <w:ind w:left="4243" w:hanging="578"/>
      </w:pPr>
      <w:rPr>
        <w:rFonts w:hint="default"/>
      </w:rPr>
    </w:lvl>
  </w:abstractNum>
  <w:abstractNum w:abstractNumId="0">
    <w:multiLevelType w:val="hybridMultilevel"/>
    <w:lvl w:ilvl="0">
      <w:start w:val="4"/>
      <w:numFmt w:val="decimal"/>
      <w:lvlText w:val="（%1）"/>
      <w:lvlJc w:val="left"/>
      <w:pPr>
        <w:ind w:left="1275" w:hanging="578"/>
        <w:jc w:val="left"/>
      </w:pPr>
      <w:rPr>
        <w:rFonts w:hint="default" w:ascii="楷体" w:hAnsi="楷体" w:eastAsia="楷体" w:cs="楷体"/>
        <w:w w:val="100"/>
        <w:sz w:val="21"/>
        <w:szCs w:val="21"/>
      </w:rPr>
    </w:lvl>
    <w:lvl w:ilvl="1">
      <w:start w:val="0"/>
      <w:numFmt w:val="bullet"/>
      <w:lvlText w:val="•"/>
      <w:lvlJc w:val="left"/>
      <w:pPr>
        <w:ind w:left="2278" w:hanging="578"/>
      </w:pPr>
      <w:rPr>
        <w:rFonts w:hint="default"/>
      </w:rPr>
    </w:lvl>
    <w:lvl w:ilvl="2">
      <w:start w:val="0"/>
      <w:numFmt w:val="bullet"/>
      <w:lvlText w:val="•"/>
      <w:lvlJc w:val="left"/>
      <w:pPr>
        <w:ind w:left="3277" w:hanging="578"/>
      </w:pPr>
      <w:rPr>
        <w:rFonts w:hint="default"/>
      </w:rPr>
    </w:lvl>
    <w:lvl w:ilvl="3">
      <w:start w:val="0"/>
      <w:numFmt w:val="bullet"/>
      <w:lvlText w:val="•"/>
      <w:lvlJc w:val="left"/>
      <w:pPr>
        <w:ind w:left="4275" w:hanging="578"/>
      </w:pPr>
      <w:rPr>
        <w:rFonts w:hint="default"/>
      </w:rPr>
    </w:lvl>
    <w:lvl w:ilvl="4">
      <w:start w:val="0"/>
      <w:numFmt w:val="bullet"/>
      <w:lvlText w:val="•"/>
      <w:lvlJc w:val="left"/>
      <w:pPr>
        <w:ind w:left="5274" w:hanging="578"/>
      </w:pPr>
      <w:rPr>
        <w:rFonts w:hint="default"/>
      </w:rPr>
    </w:lvl>
    <w:lvl w:ilvl="5">
      <w:start w:val="0"/>
      <w:numFmt w:val="bullet"/>
      <w:lvlText w:val="•"/>
      <w:lvlJc w:val="left"/>
      <w:pPr>
        <w:ind w:left="6272" w:hanging="578"/>
      </w:pPr>
      <w:rPr>
        <w:rFonts w:hint="default"/>
      </w:rPr>
    </w:lvl>
    <w:lvl w:ilvl="6">
      <w:start w:val="0"/>
      <w:numFmt w:val="bullet"/>
      <w:lvlText w:val="•"/>
      <w:lvlJc w:val="left"/>
      <w:pPr>
        <w:ind w:left="7271" w:hanging="578"/>
      </w:pPr>
      <w:rPr>
        <w:rFonts w:hint="default"/>
      </w:rPr>
    </w:lvl>
    <w:lvl w:ilvl="7">
      <w:start w:val="0"/>
      <w:numFmt w:val="bullet"/>
      <w:lvlText w:val="•"/>
      <w:lvlJc w:val="left"/>
      <w:pPr>
        <w:ind w:left="8269" w:hanging="578"/>
      </w:pPr>
      <w:rPr>
        <w:rFonts w:hint="default"/>
      </w:rPr>
    </w:lvl>
    <w:lvl w:ilvl="8">
      <w:start w:val="0"/>
      <w:numFmt w:val="bullet"/>
      <w:lvlText w:val="•"/>
      <w:lvlJc w:val="left"/>
      <w:pPr>
        <w:ind w:left="9268" w:hanging="578"/>
      </w:pPr>
      <w:rPr>
        <w:rFonts w:hint="default"/>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楷体" w:hAnsi="楷体" w:eastAsia="楷体" w:cs="楷体"/>
    </w:rPr>
  </w:style>
  <w:style w:styleId="BodyText" w:type="paragraph">
    <w:name w:val="Body Text"/>
    <w:basedOn w:val="Normal"/>
    <w:uiPriority w:val="1"/>
    <w:qFormat/>
    <w:pPr/>
    <w:rPr>
      <w:rFonts w:ascii="楷体" w:hAnsi="楷体" w:eastAsia="楷体" w:cs="楷体"/>
      <w:sz w:val="23"/>
      <w:szCs w:val="23"/>
    </w:rPr>
  </w:style>
  <w:style w:styleId="Heading1" w:type="paragraph">
    <w:name w:val="Heading 1"/>
    <w:basedOn w:val="Normal"/>
    <w:uiPriority w:val="1"/>
    <w:qFormat/>
    <w:pPr>
      <w:ind w:left="246"/>
      <w:outlineLvl w:val="1"/>
    </w:pPr>
    <w:rPr>
      <w:rFonts w:ascii="楷体" w:hAnsi="楷体" w:eastAsia="楷体" w:cs="楷体"/>
      <w:sz w:val="26"/>
      <w:szCs w:val="26"/>
    </w:rPr>
  </w:style>
  <w:style w:styleId="Heading2" w:type="paragraph">
    <w:name w:val="Heading 2"/>
    <w:basedOn w:val="Normal"/>
    <w:uiPriority w:val="1"/>
    <w:qFormat/>
    <w:pPr>
      <w:spacing w:line="221" w:lineRule="exact"/>
      <w:outlineLvl w:val="2"/>
    </w:pPr>
    <w:rPr>
      <w:rFonts w:ascii="Times New Roman" w:hAnsi="Times New Roman" w:eastAsia="Times New Roman" w:cs="Times New Roman"/>
      <w:sz w:val="24"/>
      <w:szCs w:val="24"/>
    </w:rPr>
  </w:style>
  <w:style w:styleId="Heading3" w:type="paragraph">
    <w:name w:val="Heading 3"/>
    <w:basedOn w:val="Normal"/>
    <w:uiPriority w:val="1"/>
    <w:qFormat/>
    <w:pPr>
      <w:spacing w:line="137" w:lineRule="exact"/>
      <w:outlineLvl w:val="3"/>
    </w:pPr>
    <w:rPr>
      <w:rFonts w:ascii="Times New Roman" w:hAnsi="Times New Roman" w:eastAsia="Times New Roman" w:cs="Times New Roman"/>
      <w:i/>
      <w:sz w:val="24"/>
      <w:szCs w:val="24"/>
    </w:rPr>
  </w:style>
  <w:style w:styleId="ListParagraph" w:type="paragraph">
    <w:name w:val="List Paragraph"/>
    <w:basedOn w:val="Normal"/>
    <w:uiPriority w:val="1"/>
    <w:qFormat/>
    <w:pPr>
      <w:ind w:left="1275" w:hanging="579"/>
    </w:pPr>
    <w:rPr>
      <w:rFonts w:ascii="楷体" w:hAnsi="楷体" w:eastAsia="楷体" w:cs="楷体"/>
    </w:rPr>
  </w:style>
  <w:style w:styleId="TableParagraph" w:type="paragraph">
    <w:name w:val="Table Paragraph"/>
    <w:basedOn w:val="Normal"/>
    <w:uiPriority w:val="1"/>
    <w:qFormat/>
    <w:pPr/>
    <w:rPr>
      <w:rFonts w:ascii="楷体" w:hAnsi="楷体" w:eastAsia="楷体" w:cs="楷体"/>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image" Target="media/image17.png"/><Relationship Id="rId23" Type="http://schemas.openxmlformats.org/officeDocument/2006/relationships/image" Target="media/image18.png"/><Relationship Id="rId24" Type="http://schemas.openxmlformats.org/officeDocument/2006/relationships/image" Target="media/image19.png"/><Relationship Id="rId25" Type="http://schemas.openxmlformats.org/officeDocument/2006/relationships/image" Target="media/image20.png"/><Relationship Id="rId26" Type="http://schemas.openxmlformats.org/officeDocument/2006/relationships/image" Target="media/image21.png"/><Relationship Id="rId27" Type="http://schemas.openxmlformats.org/officeDocument/2006/relationships/image" Target="media/image22.png"/><Relationship Id="rId28" Type="http://schemas.openxmlformats.org/officeDocument/2006/relationships/image" Target="media/image23.png"/><Relationship Id="rId29" Type="http://schemas.openxmlformats.org/officeDocument/2006/relationships/image" Target="media/image24.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png"/><Relationship Id="rId33" Type="http://schemas.openxmlformats.org/officeDocument/2006/relationships/header" Target="header2.xml"/><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header" Target="header3.xml"/><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image" Target="media/image34.png"/><Relationship Id="rId42" Type="http://schemas.openxmlformats.org/officeDocument/2006/relationships/image" Target="media/image35.png"/><Relationship Id="rId43" Type="http://schemas.openxmlformats.org/officeDocument/2006/relationships/image" Target="media/image36.png"/><Relationship Id="rId44" Type="http://schemas.openxmlformats.org/officeDocument/2006/relationships/image" Target="media/image37.png"/><Relationship Id="rId45" Type="http://schemas.openxmlformats.org/officeDocument/2006/relationships/image" Target="media/image38.png"/><Relationship Id="rId46" Type="http://schemas.openxmlformats.org/officeDocument/2006/relationships/image" Target="media/image39.png"/><Relationship Id="rId47" Type="http://schemas.openxmlformats.org/officeDocument/2006/relationships/image" Target="media/image40.png"/><Relationship Id="rId48" Type="http://schemas.openxmlformats.org/officeDocument/2006/relationships/image" Target="media/image41.png"/><Relationship Id="rId49" Type="http://schemas.openxmlformats.org/officeDocument/2006/relationships/image" Target="media/image42.png"/><Relationship Id="rId50" Type="http://schemas.openxmlformats.org/officeDocument/2006/relationships/image" Target="media/image43.png"/><Relationship Id="rId51" Type="http://schemas.openxmlformats.org/officeDocument/2006/relationships/image" Target="media/image44.png"/><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image" Target="media/image48.png"/><Relationship Id="rId56" Type="http://schemas.openxmlformats.org/officeDocument/2006/relationships/image" Target="media/image49.png"/><Relationship Id="rId57" Type="http://schemas.openxmlformats.org/officeDocument/2006/relationships/image" Target="media/image50.png"/><Relationship Id="rId58" Type="http://schemas.openxmlformats.org/officeDocument/2006/relationships/image" Target="media/image51.png"/><Relationship Id="rId59" Type="http://schemas.openxmlformats.org/officeDocument/2006/relationships/image" Target="media/image52.png"/><Relationship Id="rId60" Type="http://schemas.openxmlformats.org/officeDocument/2006/relationships/image" Target="media/image53.png"/><Relationship Id="rId61" Type="http://schemas.openxmlformats.org/officeDocument/2006/relationships/image" Target="media/image54.png"/><Relationship Id="rId62" Type="http://schemas.openxmlformats.org/officeDocument/2006/relationships/image" Target="media/image55.png"/><Relationship Id="rId63" Type="http://schemas.openxmlformats.org/officeDocument/2006/relationships/image" Target="media/image56.png"/><Relationship Id="rId64" Type="http://schemas.openxmlformats.org/officeDocument/2006/relationships/image" Target="media/image57.png"/><Relationship Id="rId65" Type="http://schemas.openxmlformats.org/officeDocument/2006/relationships/image" Target="media/image58.png"/><Relationship Id="rId66" Type="http://schemas.openxmlformats.org/officeDocument/2006/relationships/image" Target="media/image59.png"/><Relationship Id="rId67" Type="http://schemas.openxmlformats.org/officeDocument/2006/relationships/image" Target="media/image60.png"/><Relationship Id="rId68" Type="http://schemas.openxmlformats.org/officeDocument/2006/relationships/image" Target="media/image61.png"/><Relationship Id="rId69" Type="http://schemas.openxmlformats.org/officeDocument/2006/relationships/image" Target="media/image62.png"/><Relationship Id="rId70" Type="http://schemas.openxmlformats.org/officeDocument/2006/relationships/image" Target="media/image63.png"/><Relationship Id="rId71" Type="http://schemas.openxmlformats.org/officeDocument/2006/relationships/image" Target="media/image64.png"/><Relationship Id="rId72" Type="http://schemas.openxmlformats.org/officeDocument/2006/relationships/image" Target="media/image65.png"/><Relationship Id="rId73" Type="http://schemas.openxmlformats.org/officeDocument/2006/relationships/image" Target="media/image66.png"/><Relationship Id="rId74" Type="http://schemas.openxmlformats.org/officeDocument/2006/relationships/image" Target="media/image67.png"/><Relationship Id="rId75" Type="http://schemas.openxmlformats.org/officeDocument/2006/relationships/image" Target="media/image68.png"/><Relationship Id="rId76" Type="http://schemas.openxmlformats.org/officeDocument/2006/relationships/header" Target="header4.xml"/><Relationship Id="rId77" Type="http://schemas.openxmlformats.org/officeDocument/2006/relationships/image" Target="media/image69.png"/><Relationship Id="rId78" Type="http://schemas.openxmlformats.org/officeDocument/2006/relationships/image" Target="media/image70.png"/><Relationship Id="rId79" Type="http://schemas.openxmlformats.org/officeDocument/2006/relationships/image" Target="media/image71.png"/><Relationship Id="rId80" Type="http://schemas.openxmlformats.org/officeDocument/2006/relationships/image" Target="media/image72.png"/><Relationship Id="rId81" Type="http://schemas.openxmlformats.org/officeDocument/2006/relationships/image" Target="media/image73.png"/><Relationship Id="rId82" Type="http://schemas.openxmlformats.org/officeDocument/2006/relationships/image" Target="media/image74.png"/><Relationship Id="rId83" Type="http://schemas.openxmlformats.org/officeDocument/2006/relationships/image" Target="media/image75.png"/><Relationship Id="rId84" Type="http://schemas.openxmlformats.org/officeDocument/2006/relationships/header" Target="header5.xml"/><Relationship Id="rId85" Type="http://schemas.openxmlformats.org/officeDocument/2006/relationships/image" Target="media/image76.png"/><Relationship Id="rId86" Type="http://schemas.openxmlformats.org/officeDocument/2006/relationships/image" Target="media/image77.png"/><Relationship Id="rId87" Type="http://schemas.openxmlformats.org/officeDocument/2006/relationships/header" Target="header6.xml"/><Relationship Id="rId88" Type="http://schemas.openxmlformats.org/officeDocument/2006/relationships/image" Target="media/image78.png"/><Relationship Id="rId89" Type="http://schemas.openxmlformats.org/officeDocument/2006/relationships/image" Target="media/image79.png"/><Relationship Id="rId90" Type="http://schemas.openxmlformats.org/officeDocument/2006/relationships/image" Target="media/image80.png"/><Relationship Id="rId91" Type="http://schemas.openxmlformats.org/officeDocument/2006/relationships/image" Target="media/image81.png"/><Relationship Id="rId92" Type="http://schemas.openxmlformats.org/officeDocument/2006/relationships/image" Target="media/image82.png"/><Relationship Id="rId93" Type="http://schemas.openxmlformats.org/officeDocument/2006/relationships/image" Target="media/image83.png"/><Relationship Id="rId94" Type="http://schemas.openxmlformats.org/officeDocument/2006/relationships/image" Target="media/image84.png"/><Relationship Id="rId95" Type="http://schemas.openxmlformats.org/officeDocument/2006/relationships/image" Target="media/image85.png"/><Relationship Id="rId96" Type="http://schemas.openxmlformats.org/officeDocument/2006/relationships/image" Target="media/image86.png"/><Relationship Id="rId97" Type="http://schemas.openxmlformats.org/officeDocument/2006/relationships/image" Target="media/image87.png"/><Relationship Id="rId98" Type="http://schemas.openxmlformats.org/officeDocument/2006/relationships/image" Target="media/image88.png"/><Relationship Id="rId99" Type="http://schemas.openxmlformats.org/officeDocument/2006/relationships/image" Target="media/image89.png"/><Relationship Id="rId100" Type="http://schemas.openxmlformats.org/officeDocument/2006/relationships/image" Target="media/image90.png"/><Relationship Id="rId101" Type="http://schemas.openxmlformats.org/officeDocument/2006/relationships/image" Target="media/image91.png"/><Relationship Id="rId102" Type="http://schemas.openxmlformats.org/officeDocument/2006/relationships/image" Target="media/image92.png"/><Relationship Id="rId103" Type="http://schemas.openxmlformats.org/officeDocument/2006/relationships/image" Target="media/image93.png"/><Relationship Id="rId104" Type="http://schemas.openxmlformats.org/officeDocument/2006/relationships/image" Target="media/image94.png"/><Relationship Id="rId105" Type="http://schemas.openxmlformats.org/officeDocument/2006/relationships/image" Target="media/image95.png"/><Relationship Id="rId106" Type="http://schemas.openxmlformats.org/officeDocument/2006/relationships/image" Target="media/image96.png"/><Relationship Id="rId107" Type="http://schemas.openxmlformats.org/officeDocument/2006/relationships/image" Target="media/image97.png"/><Relationship Id="rId108" Type="http://schemas.openxmlformats.org/officeDocument/2006/relationships/image" Target="media/image98.png"/><Relationship Id="rId109" Type="http://schemas.openxmlformats.org/officeDocument/2006/relationships/image" Target="media/image99.png"/><Relationship Id="rId110" Type="http://schemas.openxmlformats.org/officeDocument/2006/relationships/image" Target="media/image100.png"/><Relationship Id="rId111" Type="http://schemas.openxmlformats.org/officeDocument/2006/relationships/image" Target="media/image101.png"/><Relationship Id="rId112" Type="http://schemas.openxmlformats.org/officeDocument/2006/relationships/image" Target="media/image102.png"/><Relationship Id="rId113" Type="http://schemas.openxmlformats.org/officeDocument/2006/relationships/image" Target="media/image103.png"/><Relationship Id="rId114" Type="http://schemas.openxmlformats.org/officeDocument/2006/relationships/image" Target="media/image104.png"/><Relationship Id="rId115" Type="http://schemas.openxmlformats.org/officeDocument/2006/relationships/image" Target="media/image105.png"/><Relationship Id="rId116" Type="http://schemas.openxmlformats.org/officeDocument/2006/relationships/image" Target="media/image106.png"/><Relationship Id="rId117" Type="http://schemas.openxmlformats.org/officeDocument/2006/relationships/image" Target="media/image107.png"/><Relationship Id="rId118" Type="http://schemas.openxmlformats.org/officeDocument/2006/relationships/image" Target="media/image108.png"/><Relationship Id="rId119" Type="http://schemas.openxmlformats.org/officeDocument/2006/relationships/image" Target="media/image109.png"/><Relationship Id="rId120" Type="http://schemas.openxmlformats.org/officeDocument/2006/relationships/image" Target="media/image110.png"/><Relationship Id="rId121" Type="http://schemas.openxmlformats.org/officeDocument/2006/relationships/image" Target="media/image111.png"/><Relationship Id="rId122" Type="http://schemas.openxmlformats.org/officeDocument/2006/relationships/image" Target="media/image112.png"/><Relationship Id="rId123" Type="http://schemas.openxmlformats.org/officeDocument/2006/relationships/image" Target="media/image113.png"/><Relationship Id="rId124" Type="http://schemas.openxmlformats.org/officeDocument/2006/relationships/image" Target="media/image114.png"/><Relationship Id="rId125" Type="http://schemas.openxmlformats.org/officeDocument/2006/relationships/image" Target="media/image115.png"/><Relationship Id="rId126" Type="http://schemas.openxmlformats.org/officeDocument/2006/relationships/image" Target="media/image116.png"/><Relationship Id="rId127" Type="http://schemas.openxmlformats.org/officeDocument/2006/relationships/image" Target="media/image117.png"/><Relationship Id="rId128" Type="http://schemas.openxmlformats.org/officeDocument/2006/relationships/image" Target="media/image118.png"/><Relationship Id="rId129" Type="http://schemas.openxmlformats.org/officeDocument/2006/relationships/image" Target="media/image119.png"/><Relationship Id="rId130" Type="http://schemas.openxmlformats.org/officeDocument/2006/relationships/image" Target="media/image120.png"/><Relationship Id="rId131" Type="http://schemas.openxmlformats.org/officeDocument/2006/relationships/image" Target="media/image121.png"/><Relationship Id="rId132" Type="http://schemas.openxmlformats.org/officeDocument/2006/relationships/image" Target="media/image122.png"/><Relationship Id="rId133" Type="http://schemas.openxmlformats.org/officeDocument/2006/relationships/image" Target="media/image123.png"/><Relationship Id="rId134" Type="http://schemas.openxmlformats.org/officeDocument/2006/relationships/image" Target="media/image124.png"/><Relationship Id="rId135" Type="http://schemas.openxmlformats.org/officeDocument/2006/relationships/image" Target="media/image125.png"/><Relationship Id="rId136" Type="http://schemas.openxmlformats.org/officeDocument/2006/relationships/image" Target="media/image126.png"/><Relationship Id="rId137" Type="http://schemas.openxmlformats.org/officeDocument/2006/relationships/image" Target="media/image127.png"/><Relationship Id="rId138" Type="http://schemas.openxmlformats.org/officeDocument/2006/relationships/image" Target="media/image128.png"/><Relationship Id="rId139" Type="http://schemas.openxmlformats.org/officeDocument/2006/relationships/image" Target="media/image129.png"/><Relationship Id="rId140" Type="http://schemas.openxmlformats.org/officeDocument/2006/relationships/image" Target="media/image130.png"/><Relationship Id="rId141" Type="http://schemas.openxmlformats.org/officeDocument/2006/relationships/image" Target="media/image131.png"/><Relationship Id="rId142" Type="http://schemas.openxmlformats.org/officeDocument/2006/relationships/image" Target="media/image132.png"/><Relationship Id="rId143" Type="http://schemas.openxmlformats.org/officeDocument/2006/relationships/image" Target="media/image133.png"/><Relationship Id="rId144" Type="http://schemas.openxmlformats.org/officeDocument/2006/relationships/image" Target="media/image134.png"/><Relationship Id="rId145" Type="http://schemas.openxmlformats.org/officeDocument/2006/relationships/image" Target="media/image135.png"/><Relationship Id="rId146" Type="http://schemas.openxmlformats.org/officeDocument/2006/relationships/image" Target="media/image136.png"/><Relationship Id="rId147" Type="http://schemas.openxmlformats.org/officeDocument/2006/relationships/image" Target="media/image137.png"/><Relationship Id="rId148" Type="http://schemas.openxmlformats.org/officeDocument/2006/relationships/image" Target="media/image138.png"/><Relationship Id="rId149" Type="http://schemas.openxmlformats.org/officeDocument/2006/relationships/image" Target="media/image139.png"/><Relationship Id="rId150" Type="http://schemas.openxmlformats.org/officeDocument/2006/relationships/image" Target="media/image140.png"/><Relationship Id="rId151" Type="http://schemas.openxmlformats.org/officeDocument/2006/relationships/image" Target="media/image141.png"/><Relationship Id="rId152" Type="http://schemas.openxmlformats.org/officeDocument/2006/relationships/image" Target="media/image142.png"/><Relationship Id="rId153" Type="http://schemas.openxmlformats.org/officeDocument/2006/relationships/image" Target="media/image143.png"/><Relationship Id="rId154" Type="http://schemas.openxmlformats.org/officeDocument/2006/relationships/image" Target="media/image144.png"/><Relationship Id="rId155" Type="http://schemas.openxmlformats.org/officeDocument/2006/relationships/image" Target="media/image145.png"/><Relationship Id="rId156" Type="http://schemas.openxmlformats.org/officeDocument/2006/relationships/image" Target="media/image146.png"/><Relationship Id="rId157" Type="http://schemas.openxmlformats.org/officeDocument/2006/relationships/image" Target="media/image147.png"/><Relationship Id="rId158" Type="http://schemas.openxmlformats.org/officeDocument/2006/relationships/image" Target="media/image148.png"/><Relationship Id="rId159" Type="http://schemas.openxmlformats.org/officeDocument/2006/relationships/image" Target="media/image149.png"/><Relationship Id="rId160" Type="http://schemas.openxmlformats.org/officeDocument/2006/relationships/image" Target="media/image150.png"/><Relationship Id="rId161" Type="http://schemas.openxmlformats.org/officeDocument/2006/relationships/image" Target="media/image151.png"/><Relationship Id="rId162" Type="http://schemas.openxmlformats.org/officeDocument/2006/relationships/image" Target="media/image152.png"/><Relationship Id="rId163" Type="http://schemas.openxmlformats.org/officeDocument/2006/relationships/image" Target="media/image153.png"/><Relationship Id="rId164" Type="http://schemas.openxmlformats.org/officeDocument/2006/relationships/image" Target="media/image154.png"/><Relationship Id="rId165" Type="http://schemas.openxmlformats.org/officeDocument/2006/relationships/image" Target="media/image155.png"/><Relationship Id="rId166" Type="http://schemas.openxmlformats.org/officeDocument/2006/relationships/image" Target="media/image156.png"/><Relationship Id="rId167" Type="http://schemas.openxmlformats.org/officeDocument/2006/relationships/image" Target="media/image157.png"/><Relationship Id="rId168" Type="http://schemas.openxmlformats.org/officeDocument/2006/relationships/image" Target="media/image158.png"/><Relationship Id="rId169" Type="http://schemas.openxmlformats.org/officeDocument/2006/relationships/image" Target="media/image159.png"/><Relationship Id="rId170" Type="http://schemas.openxmlformats.org/officeDocument/2006/relationships/image" Target="media/image160.png"/><Relationship Id="rId171" Type="http://schemas.openxmlformats.org/officeDocument/2006/relationships/image" Target="media/image161.png"/><Relationship Id="rId172" Type="http://schemas.openxmlformats.org/officeDocument/2006/relationships/image" Target="media/image162.png"/><Relationship Id="rId173" Type="http://schemas.openxmlformats.org/officeDocument/2006/relationships/image" Target="media/image163.png"/><Relationship Id="rId174" Type="http://schemas.openxmlformats.org/officeDocument/2006/relationships/image" Target="media/image164.png"/><Relationship Id="rId175" Type="http://schemas.openxmlformats.org/officeDocument/2006/relationships/image" Target="media/image165.png"/><Relationship Id="rId176" Type="http://schemas.openxmlformats.org/officeDocument/2006/relationships/image" Target="media/image166.png"/><Relationship Id="rId177" Type="http://schemas.openxmlformats.org/officeDocument/2006/relationships/image" Target="media/image167.png"/><Relationship Id="rId178" Type="http://schemas.openxmlformats.org/officeDocument/2006/relationships/image" Target="media/image168.png"/><Relationship Id="rId179" Type="http://schemas.openxmlformats.org/officeDocument/2006/relationships/image" Target="media/image169.png"/><Relationship Id="rId180" Type="http://schemas.openxmlformats.org/officeDocument/2006/relationships/image" Target="media/image170.png"/><Relationship Id="rId181" Type="http://schemas.openxmlformats.org/officeDocument/2006/relationships/image" Target="media/image171.png"/><Relationship Id="rId182" Type="http://schemas.openxmlformats.org/officeDocument/2006/relationships/image" Target="media/image172.png"/><Relationship Id="rId183" Type="http://schemas.openxmlformats.org/officeDocument/2006/relationships/image" Target="media/image173.png"/><Relationship Id="rId184" Type="http://schemas.openxmlformats.org/officeDocument/2006/relationships/image" Target="media/image174.png"/><Relationship Id="rId185" Type="http://schemas.openxmlformats.org/officeDocument/2006/relationships/image" Target="media/image175.png"/><Relationship Id="rId186" Type="http://schemas.openxmlformats.org/officeDocument/2006/relationships/image" Target="media/image176.png"/><Relationship Id="rId187" Type="http://schemas.openxmlformats.org/officeDocument/2006/relationships/image" Target="media/image177.png"/><Relationship Id="rId188" Type="http://schemas.openxmlformats.org/officeDocument/2006/relationships/image" Target="media/image178.png"/><Relationship Id="rId189" Type="http://schemas.openxmlformats.org/officeDocument/2006/relationships/image" Target="media/image179.png"/><Relationship Id="rId190" Type="http://schemas.openxmlformats.org/officeDocument/2006/relationships/image" Target="media/image180.png"/><Relationship Id="rId191" Type="http://schemas.openxmlformats.org/officeDocument/2006/relationships/image" Target="media/image181.png"/><Relationship Id="rId192" Type="http://schemas.openxmlformats.org/officeDocument/2006/relationships/header" Target="header7.xml"/><Relationship Id="rId193" Type="http://schemas.openxmlformats.org/officeDocument/2006/relationships/image" Target="media/image182.png"/><Relationship Id="rId194" Type="http://schemas.openxmlformats.org/officeDocument/2006/relationships/image" Target="media/image183.png"/><Relationship Id="rId195" Type="http://schemas.openxmlformats.org/officeDocument/2006/relationships/header" Target="header8.xml"/><Relationship Id="rId196" Type="http://schemas.openxmlformats.org/officeDocument/2006/relationships/image" Target="media/image184.png"/><Relationship Id="rId19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2022-06-01T00:50:04Z</dcterms:created>
  <dcterms:modified xsi:type="dcterms:W3CDTF">2022-06-01T00:50:04Z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2022-06-01T00:00:00Z</vt:filetime>
  </property>
  <property fmtid="{D5CDD505-2E9C-101B-9397-08002B2CF9AE}" pid="3" name="LastSaved">
    <vt:filetime>2022-06-01T00:00:00Z</vt:filetime>
  </property>
</Properties>
</file>