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2022年全球市场中压驱动器总体规模、主要生产商、主要地区、产品和应用细分研究报告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【页数】：103</w:t>
      </w:r>
    </w:p>
    <w:p>
      <w:pPr>
        <w:rPr>
          <w:rFonts w:hint="eastAsia"/>
        </w:rPr>
      </w:pPr>
      <w:r>
        <w:rPr>
          <w:rFonts w:hint="eastAsia"/>
        </w:rPr>
        <w:t>【图表数】：152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本文研究全球市场、主要地区和主要国家中压驱动器的销量、销售收入等，同时也重点分析全球范围内主要厂商（品牌）竞争态势，中压驱动器销量、价格、收入和市场份额等。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中压驱动器总体规模，主要地区规模，主要企业规模和份额，主要产品分类规模，下游主要应用规模等。规模分析包括销量、价格、收入和市场份额等。针对未来几年中压驱动器的发展前景预测，本文预测到2028年，主要包括全球和主要地区销量、收入的预测，分类销量和收入的预测，以及主要应用中压驱动器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据简乐尚博（168report）调研，按收入计，2021年全球中压驱动器收入大约 百万美元，预计2028年达到 百万美元，2022至2028期间，年复合增长率CAGR为 %。同时2020年全球中压驱动器销量大约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全球市场主要中压驱动器生产商包括HECO Inc、Infineon、Yaskawa America, Inc、Rockwell Automation和Toshiba等，按收入计，2021年全球前四大厂商占有大约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从产品类型方面来看，单相占有重要地位，按收入计，2021年市场份额为 %，预计2028年份额将达到 %。同时就应用来看，发电厂在2028年份额大约是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根据不同产品类型,中压驱动器细分为:</w:t>
      </w:r>
    </w:p>
    <w:p>
      <w:pPr>
        <w:rPr>
          <w:rFonts w:hint="eastAsia"/>
        </w:rPr>
      </w:pPr>
      <w:r>
        <w:rPr>
          <w:rFonts w:hint="eastAsia"/>
        </w:rPr>
        <w:t xml:space="preserve">    单相</w:t>
      </w:r>
    </w:p>
    <w:p>
      <w:pPr>
        <w:rPr>
          <w:rFonts w:hint="eastAsia"/>
        </w:rPr>
      </w:pPr>
      <w:r>
        <w:rPr>
          <w:rFonts w:hint="eastAsia"/>
        </w:rPr>
        <w:t xml:space="preserve">    三相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发电厂</w:t>
      </w:r>
    </w:p>
    <w:p>
      <w:pPr>
        <w:rPr>
          <w:rFonts w:hint="eastAsia"/>
        </w:rPr>
      </w:pPr>
      <w:r>
        <w:rPr>
          <w:rFonts w:hint="eastAsia"/>
        </w:rPr>
        <w:t xml:space="preserve">    石化工厂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本文重点关注全球范围内中压驱动器主要企业，包括：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HECO Inc</w:t>
      </w:r>
    </w:p>
    <w:p>
      <w:pPr>
        <w:rPr>
          <w:rFonts w:hint="eastAsia"/>
        </w:rPr>
      </w:pPr>
      <w:r>
        <w:rPr>
          <w:rFonts w:hint="eastAsia"/>
        </w:rPr>
        <w:t xml:space="preserve">    Infineon</w:t>
      </w:r>
    </w:p>
    <w:p>
      <w:pPr>
        <w:rPr>
          <w:rFonts w:hint="eastAsia"/>
        </w:rPr>
      </w:pPr>
      <w:r>
        <w:rPr>
          <w:rFonts w:hint="eastAsia"/>
        </w:rPr>
        <w:t xml:space="preserve">    Yaskawa America, Inc</w:t>
      </w:r>
    </w:p>
    <w:p>
      <w:pPr>
        <w:rPr>
          <w:rFonts w:hint="eastAsia"/>
        </w:rPr>
      </w:pPr>
      <w:r>
        <w:rPr>
          <w:rFonts w:hint="eastAsia"/>
        </w:rPr>
        <w:t xml:space="preserve">    Rockwell Automation</w:t>
      </w:r>
    </w:p>
    <w:p>
      <w:pPr>
        <w:rPr>
          <w:rFonts w:hint="eastAsia"/>
        </w:rPr>
      </w:pPr>
      <w:r>
        <w:rPr>
          <w:rFonts w:hint="eastAsia"/>
        </w:rPr>
        <w:t xml:space="preserve">    Toshiba</w:t>
      </w:r>
    </w:p>
    <w:p>
      <w:pPr>
        <w:rPr>
          <w:rFonts w:hint="eastAsia"/>
        </w:rPr>
      </w:pPr>
      <w:r>
        <w:rPr>
          <w:rFonts w:hint="eastAsia"/>
        </w:rPr>
        <w:t xml:space="preserve">    EATON</w:t>
      </w:r>
    </w:p>
    <w:p>
      <w:pPr>
        <w:rPr>
          <w:rFonts w:hint="eastAsia"/>
        </w:rPr>
      </w:pPr>
      <w:r>
        <w:rPr>
          <w:rFonts w:hint="eastAsia"/>
        </w:rPr>
        <w:t xml:space="preserve">    Weg</w:t>
      </w:r>
    </w:p>
    <w:p>
      <w:pPr>
        <w:rPr>
          <w:rFonts w:hint="eastAsia"/>
        </w:rPr>
      </w:pPr>
      <w:r>
        <w:rPr>
          <w:rFonts w:hint="eastAsia"/>
        </w:rPr>
        <w:t xml:space="preserve">    Siemens</w:t>
      </w:r>
    </w:p>
    <w:p>
      <w:pPr>
        <w:rPr>
          <w:rFonts w:hint="eastAsia"/>
        </w:rPr>
      </w:pPr>
      <w:r>
        <w:rPr>
          <w:rFonts w:hint="eastAsia"/>
        </w:rPr>
        <w:t xml:space="preserve">    TMEIC</w:t>
      </w:r>
    </w:p>
    <w:p>
      <w:pPr>
        <w:rPr>
          <w:rFonts w:hint="eastAsia"/>
        </w:rPr>
      </w:pPr>
      <w:r>
        <w:rPr>
          <w:rFonts w:hint="eastAsia"/>
        </w:rPr>
        <w:t xml:space="preserve">    Triol Corp</w:t>
      </w:r>
    </w:p>
    <w:p>
      <w:pPr>
        <w:rPr>
          <w:rFonts w:hint="eastAsia"/>
        </w:rPr>
      </w:pPr>
      <w:r>
        <w:rPr>
          <w:rFonts w:hint="eastAsia"/>
        </w:rPr>
        <w:t xml:space="preserve">    Danfoss</w:t>
      </w:r>
    </w:p>
    <w:p>
      <w:pPr>
        <w:rPr>
          <w:rFonts w:hint="eastAsia"/>
        </w:rPr>
      </w:pPr>
      <w:r>
        <w:rPr>
          <w:rFonts w:hint="eastAsia"/>
        </w:rPr>
        <w:t xml:space="preserve">    Teco Westinghouse</w:t>
      </w:r>
    </w:p>
    <w:p>
      <w:pPr>
        <w:rPr>
          <w:rFonts w:hint="eastAsia"/>
        </w:rPr>
      </w:pPr>
      <w:r>
        <w:rPr>
          <w:rFonts w:hint="eastAsia"/>
        </w:rPr>
        <w:t xml:space="preserve">    Delta</w:t>
      </w:r>
    </w:p>
    <w:p>
      <w:pPr>
        <w:rPr>
          <w:rFonts w:hint="eastAsia"/>
        </w:rPr>
      </w:pPr>
      <w:r>
        <w:rPr>
          <w:rFonts w:hint="eastAsia"/>
        </w:rPr>
        <w:t xml:space="preserve">    EMA Inc</w:t>
      </w:r>
    </w:p>
    <w:p>
      <w:pPr>
        <w:rPr>
          <w:rFonts w:hint="eastAsia"/>
        </w:rPr>
      </w:pPr>
      <w:r>
        <w:rPr>
          <w:rFonts w:hint="eastAsia"/>
        </w:rPr>
        <w:t xml:space="preserve">    Invt Electric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中压驱动器介绍</w:t>
      </w:r>
    </w:p>
    <w:p>
      <w:pPr>
        <w:rPr>
          <w:rFonts w:hint="eastAsia"/>
        </w:rPr>
      </w:pPr>
      <w:r>
        <w:rPr>
          <w:rFonts w:hint="eastAsia"/>
        </w:rPr>
        <w:t xml:space="preserve">    1.2 中压驱动器分类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全球市场不同产品类型中压驱动器规模对比：2017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单相</w:t>
      </w:r>
    </w:p>
    <w:p>
      <w:pPr>
        <w:rPr>
          <w:rFonts w:hint="eastAsia"/>
        </w:rPr>
      </w:pPr>
      <w:r>
        <w:rPr>
          <w:rFonts w:hint="eastAsia"/>
        </w:rPr>
        <w:t xml:space="preserve">        1.2.3 三相</w:t>
      </w:r>
    </w:p>
    <w:p>
      <w:pPr>
        <w:rPr>
          <w:rFonts w:hint="eastAsia"/>
        </w:rPr>
      </w:pPr>
      <w:r>
        <w:rPr>
          <w:rFonts w:hint="eastAsia"/>
        </w:rPr>
        <w:t xml:space="preserve">    1.3 全球中压驱动器主要下游市场分析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全球中压驱动器主要下游市场规模对比：2017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发电厂</w:t>
      </w:r>
    </w:p>
    <w:p>
      <w:pPr>
        <w:rPr>
          <w:rFonts w:hint="eastAsia"/>
        </w:rPr>
      </w:pPr>
      <w:r>
        <w:rPr>
          <w:rFonts w:hint="eastAsia"/>
        </w:rPr>
        <w:t xml:space="preserve">        1.3.3 石化工厂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全球市场中压驱动器总体规模及预测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全球市场中压驱动器市场规模及预测：2017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全球市场中压驱动器价格趋势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全球市场中压驱动器产能分析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全球市场中压驱动器总产能（2017-2028）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全球市场主要地区中压驱动器产能分析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中压驱动器市场发展趋势、驱动因素和阻碍因素分析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中压驱动器市场驱动因素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中压驱动器市场阻碍因素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中压驱动器市场发展趋势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HECO Inc</w:t>
      </w:r>
    </w:p>
    <w:p>
      <w:pPr>
        <w:rPr>
          <w:rFonts w:hint="eastAsia"/>
        </w:rPr>
      </w:pPr>
      <w:r>
        <w:rPr>
          <w:rFonts w:hint="eastAsia"/>
        </w:rPr>
        <w:t xml:space="preserve">        2.1.1 HECO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HECO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HECO Inc中压驱动器产品介绍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HECO Inc中压驱动器销量、价格、收入、毛利率及市场份额（2019、2020、2021和2022）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Infineon</w:t>
      </w:r>
    </w:p>
    <w:p>
      <w:pPr>
        <w:rPr>
          <w:rFonts w:hint="eastAsia"/>
        </w:rPr>
      </w:pPr>
      <w:r>
        <w:rPr>
          <w:rFonts w:hint="eastAsia"/>
        </w:rPr>
        <w:t xml:space="preserve">        2.2.1 Infineon基本情况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Infineon主要业务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Infineon中压驱动器产品介绍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Infineon中压驱动器销量、价格、收入、毛利率及市场份额（2019、2020、2021和2022）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Yaskawa America, Inc</w:t>
      </w:r>
    </w:p>
    <w:p>
      <w:pPr>
        <w:rPr>
          <w:rFonts w:hint="eastAsia"/>
        </w:rPr>
      </w:pPr>
      <w:r>
        <w:rPr>
          <w:rFonts w:hint="eastAsia"/>
        </w:rPr>
        <w:t xml:space="preserve">        2.3.1 Yaskawa America,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Yaskawa America,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Yaskawa America, Inc中压驱动器产品介绍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Yaskawa America, Inc中压驱动器销量、价格、收入、毛利率及市场份额（2019、2020、2021和2022）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Rockwell Automation</w:t>
      </w:r>
    </w:p>
    <w:p>
      <w:pPr>
        <w:rPr>
          <w:rFonts w:hint="eastAsia"/>
        </w:rPr>
      </w:pPr>
      <w:r>
        <w:rPr>
          <w:rFonts w:hint="eastAsia"/>
        </w:rPr>
        <w:t xml:space="preserve">        2.4.1 Rockwell Automation基本情况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Rockwell Automation主要业务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Rockwell Automation中压驱动器产品介绍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Rockwell Automation中压驱动器销量、价格、收入、毛利率及市场份额（2019、2020、2021和2022）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Toshiba</w:t>
      </w:r>
    </w:p>
    <w:p>
      <w:pPr>
        <w:rPr>
          <w:rFonts w:hint="eastAsia"/>
        </w:rPr>
      </w:pPr>
      <w:r>
        <w:rPr>
          <w:rFonts w:hint="eastAsia"/>
        </w:rPr>
        <w:t xml:space="preserve">        2.5.1 Toshiba基本情况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Toshiba主要业务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Toshiba中压驱动器产品介绍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Toshiba中压驱动器销量、价格、收入、毛利率及市场份额（2019、2020、2021和2022）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EATON</w:t>
      </w:r>
    </w:p>
    <w:p>
      <w:pPr>
        <w:rPr>
          <w:rFonts w:hint="eastAsia"/>
        </w:rPr>
      </w:pPr>
      <w:r>
        <w:rPr>
          <w:rFonts w:hint="eastAsia"/>
        </w:rPr>
        <w:t xml:space="preserve">        2.6.1 EATON基本情况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EATON主要业务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EATON中压驱动器产品介绍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EATON中压驱动器销量、价格、收入、毛利率及市场份额（2019、2020、2021和2022）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Weg</w:t>
      </w:r>
    </w:p>
    <w:p>
      <w:pPr>
        <w:rPr>
          <w:rFonts w:hint="eastAsia"/>
        </w:rPr>
      </w:pPr>
      <w:r>
        <w:rPr>
          <w:rFonts w:hint="eastAsia"/>
        </w:rPr>
        <w:t xml:space="preserve">        2.7.1 Weg基本情况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Weg主要业务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Weg中压驱动器产品介绍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Weg中压驱动器销量、价格、收入、毛利率及市场份额（2019、2020、2021和2022）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Siemens</w:t>
      </w:r>
    </w:p>
    <w:p>
      <w:pPr>
        <w:rPr>
          <w:rFonts w:hint="eastAsia"/>
        </w:rPr>
      </w:pPr>
      <w:r>
        <w:rPr>
          <w:rFonts w:hint="eastAsia"/>
        </w:rPr>
        <w:t xml:space="preserve">        2.8.1 Siemens基本情况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Siemens主要业务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Siemens中压驱动器产品介绍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Siemens中压驱动器销量、价格、收入、毛利率及市场份额（2019、2020、2021和2022）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TMEIC</w:t>
      </w:r>
    </w:p>
    <w:p>
      <w:pPr>
        <w:rPr>
          <w:rFonts w:hint="eastAsia"/>
        </w:rPr>
      </w:pPr>
      <w:r>
        <w:rPr>
          <w:rFonts w:hint="eastAsia"/>
        </w:rPr>
        <w:t xml:space="preserve">        2.9.1 TMEIC基本情况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TMEIC主要业务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TMEIC中压驱动器产品介绍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TMEIC中压驱动器销量、价格、收入、毛利率及市场份额（2019、2020、2021和2022）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Triol Corp</w:t>
      </w:r>
    </w:p>
    <w:p>
      <w:pPr>
        <w:rPr>
          <w:rFonts w:hint="eastAsia"/>
        </w:rPr>
      </w:pPr>
      <w:r>
        <w:rPr>
          <w:rFonts w:hint="eastAsia"/>
        </w:rPr>
        <w:t xml:space="preserve">        2.10.1 Triol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Triol Corp主要业务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Triol Corp中压驱动器产品介绍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Triol Corp中压驱动器销量、价格、收入、毛利率及市场份额（2019、2020、2021和2022）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Danfoss</w:t>
      </w:r>
    </w:p>
    <w:p>
      <w:pPr>
        <w:rPr>
          <w:rFonts w:hint="eastAsia"/>
        </w:rPr>
      </w:pPr>
      <w:r>
        <w:rPr>
          <w:rFonts w:hint="eastAsia"/>
        </w:rPr>
        <w:t xml:space="preserve">        2.11.1 Danfoss基本情况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Danfoss主要业务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Danfoss中压驱动器产品介绍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Danfoss中压驱动器销量、价格、收入、毛利率及市场份额（2019、2020、2021和2022）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Teco Westinghouse</w:t>
      </w:r>
    </w:p>
    <w:p>
      <w:pPr>
        <w:rPr>
          <w:rFonts w:hint="eastAsia"/>
        </w:rPr>
      </w:pPr>
      <w:r>
        <w:rPr>
          <w:rFonts w:hint="eastAsia"/>
        </w:rPr>
        <w:t xml:space="preserve">        2.12.1 Teco Westinghouse基本情况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Teco Westinghouse主要业务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Teco Westinghouse中压驱动器产品介绍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Teco Westinghouse中压驱动器销量、价格、收入、毛利率及市场份额（2019、2020、2021和2022）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Delta</w:t>
      </w:r>
    </w:p>
    <w:p>
      <w:pPr>
        <w:rPr>
          <w:rFonts w:hint="eastAsia"/>
        </w:rPr>
      </w:pPr>
      <w:r>
        <w:rPr>
          <w:rFonts w:hint="eastAsia"/>
        </w:rPr>
        <w:t xml:space="preserve">        2.13.1 Delta基本情况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Delta主要业务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Delta中压驱动器产品介绍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Delta中压驱动器销量、价格、收入、毛利率及市场份额（2019、2020、2021和2022）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EMA Inc</w:t>
      </w:r>
    </w:p>
    <w:p>
      <w:pPr>
        <w:rPr>
          <w:rFonts w:hint="eastAsia"/>
        </w:rPr>
      </w:pPr>
      <w:r>
        <w:rPr>
          <w:rFonts w:hint="eastAsia"/>
        </w:rPr>
        <w:t xml:space="preserve">        2.14.1 EMA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EMA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EMA Inc中压驱动器产品介绍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EMA Inc中压驱动器销量、价格、收入、毛利率及市场份额（2019、2020、2021和2022）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Invt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2.15.1 Invt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Invt Electric主要业务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Invt Electric中压驱动器产品介绍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Invt Electric中压驱动器销量、价格、收入、毛利率及市场份额（2019、2020、2021和2022）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全球市场中压驱动器主要厂商竞争态势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全球市场主要厂商中压驱动器销量（2019、2020、2021和2022）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全球市场主要厂商中压驱动器收入（2019、2020、2021和2022）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全球中压驱动器主要厂商市场地位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全球中压驱动器市场集中度分析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全球市场中压驱动器主要厂商总部及产地分布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全球主要厂商中压驱动器产能</w:t>
      </w:r>
    </w:p>
    <w:p>
      <w:pPr>
        <w:rPr>
          <w:rFonts w:hint="eastAsia"/>
        </w:rPr>
      </w:pPr>
      <w:r>
        <w:rPr>
          <w:rFonts w:hint="eastAsia"/>
        </w:rPr>
        <w:t xml:space="preserve">    3.7 中压驱动器新进入者及扩产计划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中压驱动器行业扩产、并购情况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北美市场中压驱动器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中东及非洲市场中压驱动器收入（2017-2028）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全球不同产品类型中压驱动器价格（2017-2028）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全球不同应用中压驱动器价格（2017-2028）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中东及非洲主要国家中压驱动器市场规模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中东及非洲主要国家中压驱动器销量（2017-2028）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中东及非洲主要国家中压驱动器收入（2017-2028）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阿联酋中压驱动器市场规模及预测（2017-2028）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中压驱动器销售渠道分析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中压驱动器销售渠道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中压驱动器典型经销商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中压驱动器典型客户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全球市场不同产品类型中压驱动器收入（百万美元）&amp;（2017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全球不同应用中压驱动器收入（百万美元）&amp;（2017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HECO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HECO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HECO Inc中压驱动器产品介绍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HECO Inc中压驱动器销量（台）、价格（美元/台）、收入（百万美元）、毛利率及市场份额（2019、2020、2021和2022）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Infineon基本情况、产地及竞争对手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Infineon主要业务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Infineon中压驱动器产品介绍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Infineon中压驱动器销量（台）、价格（美元/台）、收入（百万美元）、毛利率及市场份额（2019、2020、2021和2022）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Yaskawa America,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Yaskawa America,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Yaskawa America, Inc中压驱动器产品介绍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Yaskawa America, Inc中压驱动器销量（台）、价格（美元/台）、收入（百万美元）、毛利率及市场份额（2019、2020、2021和2022）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Rockwell Automation基本情况、产地及竞争对手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Rockwell Automation主要业务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Rockwell Automation中压驱动器产品介绍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Rockwell Automation中压驱动器销量（台）、价格（美元/台）、收入（百万美元）、毛利率及市场份额（2019、2020、2021和2022）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Toshiba基本情况、产地及竞争对手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Toshiba主要业务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Toshiba中压驱动器产品介绍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Toshiba中压驱动器销量（台）、价格（美元/台）、收入（百万美元）、毛利率及市场份额（2019、2020、2021和2022）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EATON基本情况、产地及竞争对手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EATON主要业务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EATON中压驱动器产品介绍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EATON中压驱动器销量（台）、价格（美元/台）、收入（百万美元）、毛利率及市场份额（2019、2020、2021和2022）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Weg基本情况、产地及竞争对手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Weg主要业务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Weg中压驱动器产品介绍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Weg中压驱动器销量（台）、价格（美元/台）、收入（百万美元）、毛利率及市场份额（2019、2020、2021和2022）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Siemens基本情况、产地及竞争对手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Siemens主要业务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Siemens中压驱动器产品介绍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Siemens中压驱动器销量（台）、价格（美元/台）、收入（百万美元）、毛利率及市场份额（2019、2020、2021和2022）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TMEIC基本情况、产地及竞争对手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TMEIC主要业务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TMEIC中压驱动器产品介绍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TMEIC中压驱动器销量（台）、价格（美元/台）、收入（百万美元）、毛利率及市场份额（2019、2020、2021和2022）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Triol Corp基本情况、产地及竞争对手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Triol Corp主要业务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Triol Corp中压驱动器产品介绍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Triol Corp中压驱动器销量（台）、价格（美元/台）、收入（百万美元）、毛利率及市场份额（2019、2020、2021和2022）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Danfoss基本情况、产地及竞争对手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Danfoss主要业务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Danfoss中压驱动器产品介绍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Danfoss中压驱动器销量（台）、价格（美元/台）、收入（百万美元）、毛利率及市场份额（2019、2020、2021和2022）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Teco Westinghouse基本情况、产地及竞争对手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Teco Westinghouse主要业务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Teco Westinghouse中压驱动器产品介绍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Teco Westinghouse中压驱动器销量（台）、价格（美元/台）、收入（百万美元）、毛利率及市场份额（2019、2020、2021和2022）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Delta基本情况、产地及竞争对手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Delta主要业务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Delta中压驱动器产品介绍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Delta中压驱动器销量（台）、价格（美元/台）、收入（百万美元）、毛利率及市场份额（2019、2020、2021和2022）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EMA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EMA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EMA Inc中压驱动器产品介绍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EMA Inc中压驱动器销量（台）、价格（美元/台）、收入（百万美元）、毛利率及市场份额（2019、2020、2021和2022）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Invt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Invt Electric主要业务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Invt Electric中压驱动器产品介绍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Invt Electric中压驱动器销量（台）、价格（美元/台）、收入（百万美元）、毛利率及市场份额（2019、2020、2021和2022）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全球市场主要厂商中压驱动器销量（2019、2020、2021和2022）&amp;（台）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全球市场主要厂商中压驱动器收入（2019、2020、2021和2022）&amp;（百万美元）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全球中压驱动器主要厂商市场地位(第一梯队、第二梯队和第三梯队)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表66 全球市场中压驱动器主要厂商总部及产地分布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全球主要厂商中压驱动器产能（台）：2021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表68 中压驱动器新进入者及扩产计划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表69 中压驱动器行业扩产和并购情况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全球主要地区中压驱动器销量（2017-2022）&amp;（台）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全球主要地区中压驱动器销量（2023-2028）&amp;（台）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全球主要地区中压驱动器收入（2017-2022）&amp;（百万美元）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全球主要地区中压驱动器收入（2023-2028）&amp;（百万美元）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全球不同产品类型中压驱动器价格（2017-2022）&amp;（美元/台）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全球不同产品类型中压驱动器价格（2023-2028）&amp;（美元/台）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全球不同应用中压驱动器价格（2017-2022）&amp;（美元/台）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全球不同应用中压驱动器价格（2023-2028）&amp;（美元/台）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北美不同产品类型中压驱动器销量（2017-2022）&amp;（台）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北美不同产品类型中压驱动器销量（2023-2028）&amp;（台）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北美不同应用中压驱动器销量（2017-2022）&amp;（台）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北美不同应用中压驱动器销量（2023-2028）&amp;（台）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北美主要国家中压驱动器销量（2017-2022）&amp;（台）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北美主要国家中压驱动器销量（2023-2028）&amp;（台）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欧洲主要国家中压驱动器收入（2017-2022）&amp;（百万美元）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欧洲主要国家中压驱动器收入（2023-2028）&amp;（百万美元）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亚太不同产品类型中压驱动器销量（2017-2022）&amp;（台）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亚太不同产品类型中压驱动器销量（2023-2028）&amp;（台）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亚太不同应用中压驱动器销量（2017-2022）&amp;（台）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亚太不同应用中压驱动器销量（2023-2028）&amp;（台）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亚太主要国家中压驱动器销量（2017-2022）&amp;（台）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亚太主要国家中压驱动器销量（2023-2028）&amp;（台）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亚太主要国家中压驱动器收入（2017-2022）&amp;（百万美元）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亚太主要国家中压驱动器收入（2023-2028）&amp;（百万美元）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南美不同产品类型中压驱动器销量（2017-2022）&amp;（台）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南美不同应用中压驱动器销量（2017-2022）&amp;（台）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南美主要国家中压驱动器销量（2017-2022）&amp;（台）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南美主要国家中压驱动器收入（2023-2028）&amp;（百万美元）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中东及非洲不同产品类型中压驱动器销量（2023-2028）&amp;（台）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中东及非洲不同应用中压驱动器销量（2023-2028）&amp;（台）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中东及非洲主要国家中压驱动器销量（2017-2022）&amp;（台）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中东及非洲主要国家中压驱动器销量（2023-2028）&amp;（台）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中东及非洲主要国家中压驱动器收入（2017-2022）&amp;（百万美元）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中东及非洲主要国家中压驱动器收入（2023-2028）&amp;（百万美元）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中压驱动器典型经销商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表127 中压驱动器典型客户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中压驱动器产品图片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全球市场不同产品类型中压驱动器收入市场份额（2021）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单相</w:t>
      </w:r>
    </w:p>
    <w:p>
      <w:pPr>
        <w:rPr>
          <w:rFonts w:hint="eastAsia"/>
        </w:rPr>
      </w:pPr>
      <w:r>
        <w:rPr>
          <w:rFonts w:hint="eastAsia"/>
        </w:rPr>
        <w:t xml:space="preserve">    图4 三相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全球市场不同应用中压驱动器收入市场份额（2021）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发电厂</w:t>
      </w:r>
    </w:p>
    <w:p>
      <w:pPr>
        <w:rPr>
          <w:rFonts w:hint="eastAsia"/>
        </w:rPr>
      </w:pPr>
      <w:r>
        <w:rPr>
          <w:rFonts w:hint="eastAsia"/>
        </w:rPr>
        <w:t xml:space="preserve">    图7 石化工厂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全球中压驱动器收入（百万美元）&amp;（台）：2017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全球市场中压驱动器收入及预测（2017-2028）&amp;（百万美元）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全球市场中压驱动器销量（2017-2028）&amp;（台）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全球市场中压驱动器价格趋势（2017-2028）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全球市场中压驱动器总产能（2017-2028）&amp;（台）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全球市场主要地区中压驱动器产能分析: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中压驱动器市场驱动因素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中压驱动器市场阻碍因素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中压驱动器市场发展趋势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全球主要厂商中压驱动器销量份额（2021）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全球主要厂商中压驱动器市场份额（2021）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全球第一梯队、第二梯队和第三梯队中压驱动器厂商市场份额（2021）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全球前三大厂商中压驱动器市场份额（2021）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全球前五大厂商中压驱动器市场份额（2021）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全球前五大厂商中压驱动器市场份额（2021）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北美市场中压驱动器收入（2017-2028）&amp;（百万美元）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欧洲市场中压驱动器收入（2017-2028）&amp;（百万美元）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亚太市场中压驱动器收入（2017-2028）&amp;（百万美元）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南美市场中压驱动器收入（2017-2028）&amp;（百万美元）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中东及非洲市场中压驱动器收入（2017-2028）&amp;（百万美元）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全球不同产品类型中压驱动器价格（2017-2028）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全球不同应用中压驱动器价格（2017-2028）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中东及非洲主要地区中压驱动器销量份额（2017-2028）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中东及非洲主要地区中压驱动器收入份额（2017-2028）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阿联酋中压驱动器收入及增速（2017-2028）&amp;（百万美元）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中压驱动器销售渠道：直销和分销渠道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684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2022-07-13T01:51:25Z</dcterms:created>
  <dc:creator>Administrator</dc:creator>
  <cp:lastModifiedBy>*星*空夜@话</cp:lastModifiedBy>
  <dcterms:modified xsi:type="dcterms:W3CDTF">2022-07-13T01:51:31Z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800F94BDC1DE4570BB90150411245A32</vt:lpwstr>
  </property>
</Properties>
</file>