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2025年走进肺功能试题及答案</w:t>
      </w:r>
    </w:p>
    <w:p>
      <w:r>
        <w:br/>
        <w:t xml:space="preserve"> 一、单项选择题（每题2分，共20分）</w:t>
        <w:br/>
        <w:br/>
        <w:t>1. 下列哪项不是肺功能检查的基本参数？</w:t>
        <w:br/>
        <w:br/>
        <w:t>A. 用力肺活量(FVC)</w:t>
        <w:br/>
        <w:br/>
        <w:t>B. 第一秒用力呼气容积(FEV1)</w:t>
        <w:br/>
        <w:br/>
        <w:t>C. 最大通气量(MVV)</w:t>
        <w:br/>
        <w:br/>
        <w:t>D. 血氧饱和度(SpO2)</w:t>
        <w:br/>
        <w:br/>
        <w:t>答案：D</w:t>
        <w:br/>
        <w:br/>
        <w:t>解析：血氧饱和度(SpO2)是通过脉搏血氧仪测量的，属于血气分析范畴，而非传统肺功能检查的基本参数。肺功能检查主要评估呼吸系统的机械功能，包括FVC、FEV1、MVV等。</w:t>
        <w:br/>
        <w:br/>
        <w:t>2. 正常成年人的FEV1/FVC比值应大于：</w:t>
        <w:br/>
        <w:br/>
        <w:t>A. 0.6</w:t>
        <w:br/>
        <w:br/>
        <w:t>B. 0.7</w:t>
        <w:br/>
        <w:br/>
        <w:t>C. 0.8</w:t>
        <w:br/>
        <w:br/>
        <w:t>D. 0.9</w:t>
        <w:br/>
        <w:br/>
        <w:t>答案：B</w:t>
        <w:br/>
        <w:br/>
        <w:t>解析：FEV1/FVC比值是评估气道阻塞的重要指标，正常成年人的比值应大于0.7。如果比值小于0.7，提示可能存在气道阻塞，常见于慢性阻塞性肺疾病(COPD)等疾病。</w:t>
        <w:br/>
        <w:br/>
        <w:t>3. 以下哪种疾病不会导致限制性通气功能障碍？</w:t>
        <w:br/>
        <w:br/>
        <w:t>A. 肺纤维化</w:t>
        <w:br/>
        <w:br/>
        <w:t>B. 胸腔积液</w:t>
        <w:br/>
        <w:br/>
        <w:t>C. 哮喘</w:t>
        <w:br/>
        <w:br/>
        <w:t>D. 脊柱侧弯</w:t>
        <w:br/>
        <w:br/>
        <w:t>答案：C</w:t>
        <w:br/>
        <w:br/>
        <w:t>解析：哮喘主要导致阻塞性通气功能障碍，表现为FEV1/FVC比值降低。而肺纤维化、胸腔积液和脊柱侧弯等疾病会导致限制性通气功能障碍，表现为肺活量降低，FEV1/FVC比值正常或升高。</w:t>
        <w:br/>
        <w:br/>
        <w:t>4. 支气管舒张试验阳性的标准是：</w:t>
        <w:br/>
        <w:br/>
        <w:t>A. FEV1增加≥12%，且绝对值增加≥200ml</w:t>
        <w:br/>
        <w:br/>
        <w:t>B. FEV1增加≥15%，且绝对值增加≥150ml</w:t>
        <w:br/>
        <w:br/>
        <w:t>C. FEV1增加≥10%，且绝对值增加≥100ml</w:t>
        <w:br/>
        <w:br/>
        <w:t>D. FEV1增加≥20%，且绝对值增加≥400ml</w:t>
        <w:br/>
        <w:br/>
        <w:t>答案：A</w:t>
        <w:br/>
        <w:br/>
        <w:t>解析：支气管舒张试验阳性的标准是FEV1增加≥12%，且绝对值增加≥200ml。这表明气道存在可逆性阻塞，常见于哮喘等疾病。</w:t>
        <w:br/>
        <w:br/>
        <w:t>5. 以下哪项不是肺功能检查的禁忌症？</w:t>
        <w:br/>
        <w:br/>
        <w:t>A. 近期心肌梗死</w:t>
        <w:br/>
        <w:br/>
        <w:t>B. 气胸</w:t>
        <w:br/>
        <w:br/>
        <w:t>C. 严重高血压</w:t>
        <w:br/>
        <w:br/>
        <w:t>D. 轻度贫血</w:t>
        <w:br/>
        <w:br/>
        <w:t>答案：D</w:t>
        <w:br/>
        <w:br/>
        <w:t>解析：轻度贫血不是肺功能检查的禁忌症。而近期心肌梗死、气胸和严重高血压等情况下进行肺功能检查可能加重病情，属于相对或绝对禁忌症。</w:t>
        <w:br/>
        <w:br/>
        <w:t>6. 肺弥散功能主要评估的是：</w:t>
        <w:br/>
        <w:br/>
        <w:t>A. 气道阻力</w:t>
        <w:br/>
        <w:br/>
        <w:t>B. 肺泡毛细血管膜的气体交换能力</w:t>
        <w:br/>
        <w:br/>
        <w:t>C. 呼吸肌力量</w:t>
        <w:br/>
        <w:br/>
        <w:t>D. 肺顺应性</w:t>
        <w:br/>
        <w:br/>
        <w:t>答案：B</w:t>
        <w:br/>
        <w:br/>
        <w:t>解析：肺弥散功能主要评估氧气和二氧化碳通过肺泡毛细血管膜进行气体交换的能力，常用一氧化碳弥散量(DLCO)来表示。气道阻力、呼吸肌力量和肺顺应性属于肺功能的其他方面。</w:t>
        <w:br/>
        <w:br/>
        <w:t>7. 以下哪项指标最能反映COPD的严重程度？</w:t>
        <w:br/>
        <w:br/>
        <w:t>A. FVC</w:t>
        <w:br/>
        <w:br/>
        <w:t>B. FEV1</w:t>
        <w:br/>
        <w:br/>
        <w:t>C. TLC</w:t>
        <w:br/>
        <w:br/>
        <w:t>D. RV</w:t>
        <w:br/>
        <w:br/>
        <w:t>答案：B</w:t>
        <w:br/>
        <w:br/>
        <w:t>解析：FEV1是评估COPD严重程度和分级的最重要指标。根据FEV1占预计值的百分比，COPD分为轻度、中度、重度和极重度四个等级。</w:t>
        <w:br/>
        <w:br/>
        <w:t>8. 最大自主通气量(MVV)主要用于评估：</w:t>
        <w:br/>
        <w:br/>
        <w:t>A. 气道阻塞程度</w:t>
        <w:br/>
        <w:br/>
        <w:t>B. 呼吸肌力量和耐力</w:t>
        <w:br/>
        <w:br/>
        <w:t>C. 肺弥散功能</w:t>
        <w:br/>
        <w:br/>
        <w:t>D. 肺顺应性</w:t>
        <w:br/>
        <w:br/>
        <w:t>答案：B</w:t>
        <w:br/>
        <w:br/>
        <w:t>解析：最大自主通气量(MVV)是指在单位时间内(通常为12秒或15秒)能最大最快地呼出或吸入的气量，主要用于评估呼吸肌的力量和耐力，也可用于评估手术风险。</w:t>
        <w:br/>
        <w:br/>
        <w:t>9. 以下哪种情况会导致肺总量(TLC)增加？</w:t>
        <w:br/>
        <w:br/>
        <w:t>A. 肺纤维化</w:t>
        <w:br/>
        <w:br/>
        <w:t>B. 胸腔积液</w:t>
        <w:br/>
        <w:br/>
        <w:t>C. 肺气肿</w:t>
        <w:br/>
        <w:br/>
        <w:t>D. 胸廓畸形</w:t>
        <w:br/>
        <w:br/>
        <w:t>答案：C</w:t>
        <w:br/>
        <w:br/>
        <w:t>解析：肺气肿会导致肺泡过度膨胀和破坏，残气量(RV)增加，进而导致肺总量(TLC)增加。而肺纤维化、胸腔积液和胸廓畸形等疾病会导致限制性通气功能障碍，表现为TLC降低。</w:t>
        <w:br/>
        <w:br/>
        <w:t>10. 6分钟步行试验主要评估的是：</w:t>
        <w:br/>
        <w:br/>
        <w:t>A. 肺通气功能</w:t>
        <w:br/>
        <w:br/>
        <w:t>B. 肺弥散功能</w:t>
        <w:br/>
        <w:br/>
        <w:t>C. 运动耐力和生活质量</w:t>
        <w:br/>
        <w:br/>
        <w:t>D. 气道高反应性</w:t>
        <w:br/>
        <w:br/>
        <w:t>答案：C</w:t>
        <w:br/>
        <w:br/>
        <w:t>解析：6分钟步行试验是一种亚极量运动试验，主要评估患者的运动耐力和生活质量，常用于评估慢性心肺疾病患者的功能状态和治疗效果。</w:t>
        <w:br/>
        <w:br/>
        <w:t xml:space="preserve"> 二、填空题（每题2分，共12分）</w:t>
        <w:br/>
        <w:br/>
        <w:t>1. 肺功能检查中，FEV1是指____________________。</w:t>
        <w:br/>
        <w:br/>
        <w:t>答案：第一秒用力呼气容积</w:t>
        <w:br/>
        <w:br/>
        <w:t>解析：FEV1是指在一次最大深吸气后，用最大力量和速度呼气，第一秒内呼出的气体容积。它是评估气道阻塞和阻塞性肺疾病的重要指标。</w:t>
        <w:br/>
        <w:br/>
        <w:t>2. 正常成年人的肺活量(VC)约为____________________。</w:t>
        <w:br/>
        <w:br/>
        <w:t>答案：3-5升</w:t>
        <w:br/>
        <w:br/>
        <w:t>解析：正常成年人的肺活量(VC)约为3-5升，受年龄、性别、身高、体重等因素影响。肺活量是指最大吸气后能呼出的最大气量。</w:t>
        <w:br/>
        <w:br/>
        <w:t>3. 慢性阻塞性肺疾病(COPD)的肺功能特征性改变是____________________。</w:t>
        <w:br/>
        <w:br/>
        <w:t>答案：FEV1/FVC&lt;0.7且FEV1&lt;80%预计值</w:t>
        <w:br/>
        <w:br/>
        <w:t>解析：COPD的肺功能特征性改变是FEV1/FVC比值&lt;0.7且FEV1&lt;80%预计值，表明存在不可逆的气流受限。这是诊断COPD的金标准。</w:t>
        <w:br/>
        <w:br/>
        <w:t>4. 肺弥散功能检查常用的示踪气体是____________________。</w:t>
        <w:br/>
        <w:br/>
        <w:t>答案：一氧化碳(CO)</w:t>
        <w:br/>
        <w:br/>
        <w:t>解析：肺弥散功能检查常用的示踪气体是一氧化碳(CO)，因为它与血红蛋白的亲和力很高，可以很好地模拟氧气的弥散过程。常用指标为一氧化碳弥散量(DLCO)。</w:t>
        <w:br/>
        <w:br/>
        <w:t>5. 支气管激发试验主要用于评估____________________。</w:t>
        <w:br/>
        <w:br/>
        <w:t>答案：气道高反应性</w:t>
        <w:br/>
        <w:br/>
        <w:t>解析：支气管激发试验是通过吸入支气管收缩剂(如乙酰甲胆碱、组胺等)来诱发支气管收缩，评估气道对刺激的反应性，主要用于诊断哮喘等存在气道高反应性的疾病。</w:t>
        <w:br/>
        <w:br/>
        <w:t>6. 肺功能检查的质量控制中，可接受的最小重复次数是____________________。</w:t>
        <w:br/>
        <w:br/>
        <w:t>答案：3次</w:t>
        <w:br/>
        <w:br/>
        <w:t>解析：肺功能检查的质量控制要求至少进行3次可接受的测试，且最大值和最小值之间的差异应小于150ml或5%，取最佳值作为结果。这确保了测试结果的可靠性和准确性。</w:t>
        <w:br/>
        <w:br/>
        <w:t xml:space="preserve"> 三、判断题（每题2分，共12分）</w:t>
        <w:br/>
        <w:br/>
        <w:t>1. 肺功能检查是诊断哮喘的唯一标准。</w:t>
        <w:br/>
        <w:br/>
        <w:t>答案：×</w:t>
        <w:br/>
        <w:br/>
        <w:t>解析：肺功能检查是诊断哮喘的重要辅助检查，但不是唯一标准。哮喘的诊断需要结合临床症状、体征、肺功能检查以及支气管舒张试验或激发试验结果等综合判断。</w:t>
        <w:br/>
        <w:br/>
        <w:t>2. FEV1/FVC比值降低提示存在限制性通气功能障碍。</w:t>
        <w:br/>
        <w:br/>
        <w:t>答案：×</w:t>
        <w:br/>
        <w:br/>
        <w:t>解析：FEV1/FVC比值降低提示存在阻塞性通气功能障碍，常见于哮喘、COPD等疾病。限制性通气功能障碍表现为肺活量降低，而FEV1/FVC比值正常或升高。</w:t>
        <w:br/>
        <w:br/>
        <w:t>3. 肺功能检查前患者应使用短效支气管扩张剂至少12小时。</w:t>
        <w:br/>
        <w:br/>
        <w:t>答案：×</w:t>
        <w:br/>
        <w:br/>
        <w:t>解析：肺功能检查前，如需评估基础肺功能，患者应停用短效支气管扩张剂至少4-6小时，长效支气管扩张剂至少12-24小时。但如果是为了评估支气管扩张剂的疗效，则应在用药后进行检查。</w:t>
        <w:br/>
        <w:br/>
        <w:t>4. 残气量(RV)是指最大呼气后肺内剩余的气体容积。</w:t>
        <w:br/>
        <w:br/>
        <w:t>答案：√</w:t>
        <w:br/>
        <w:br/>
        <w:t>解析：残气量(RV)是指最大呼气后肺内剩余的气体容积，这部分气体无法通过自主呼气排出。RV增加常见于肺气肿等阻塞性肺疾病，RV减少则见于肺纤维化等限制性肺疾病。</w:t>
        <w:br/>
        <w:br/>
        <w:t>5. 肺功能检查对评估COPD的严重程度和预后没有价值。</w:t>
        <w:br/>
        <w:br/>
        <w:t>答案：×</w:t>
        <w:br/>
        <w:br/>
        <w:t>解析：肺功能检查，特别是FEV1的测定，是评估COPD严重程度、分级、预后以及对治疗反应的重要指标。FEV1的下降速度也与COPD的进展和预后密切相关。</w:t>
        <w:br/>
        <w:br/>
        <w:t>6. 6分钟步行试验是一种评估静态肺功能的检查方法。</w:t>
        <w:br/>
        <w:br/>
        <w:t>答案：×</w:t>
        <w:br/>
        <w:br/>
        <w:t>解析：6分钟步行试验是一种评估运动耐力和生活质量的动态检查方法，而非静态肺功能检查。它反映了患者在日常活动中的心肺功能状态。</w:t>
        <w:br/>
        <w:br/>
        <w:t xml:space="preserve"> 四、多项选择题（每题2分，共4分）</w:t>
        <w:br/>
        <w:br/>
        <w:t>1. 以下哪些疾病可导致限制性通气功能障碍？</w:t>
        <w:br/>
        <w:br/>
        <w:t>A. 肺纤维化</w:t>
        <w:br/>
        <w:br/>
        <w:t>B. 胸腔积液</w:t>
        <w:br/>
        <w:br/>
        <w:t>C. 肺气肿</w:t>
        <w:br/>
        <w:br/>
        <w:t>D. 脊柱侧弯</w:t>
        <w:br/>
        <w:br/>
        <w:t>E. 哮喘</w:t>
        <w:br/>
        <w:br/>
        <w:t>答案：A、B、D</w:t>
        <w:br/>
        <w:br/>
        <w:t>解析：肺纤维化、胸腔积液和脊柱侧弯等疾病会导致限制性通气功能障碍，表现为肺活量降低，FEV1/FVC比值正常或升高。而肺气肿和哮喘主要导致阻塞性通气功能障碍，表现为FEV1/FVC比值降低。</w:t>
        <w:br/>
        <w:br/>
        <w:t>2. 以下哪些是肺功能检查的适应症？</w:t>
        <w:br/>
        <w:br/>
        <w:t>A. 呼吸系统疾病的诊断和评估</w:t>
        <w:br/>
        <w:br/>
        <w:t>B. 手术前评估</w:t>
        <w:br/>
        <w:br/>
        <w:t>C. 职业性肺疾病的评估</w:t>
        <w:br/>
        <w:br/>
        <w:t>D. 运动能力的评估</w:t>
        <w:br/>
        <w:br/>
        <w:t>E. 所有患者常规体检</w:t>
        <w:br/>
        <w:br/>
        <w:t>答案：A、B、C、D</w:t>
        <w:br/>
        <w:br/>
        <w:t>解析：肺功能检查的适应症包括呼吸系统疾病的诊断和评估、手术前评估(特别是胸部和上腹部手术)、职业性肺疾病的评估以及运动能力的评估。但肺功能检查并非所有患者常规体检的必查项目，应根据临床需要选择性地进行。</w:t>
        <w:br/>
        <w:br/>
        <w:t xml:space="preserve"> 五、简答题（每题5分，共10分）</w:t>
        <w:br/>
        <w:br/>
        <w:t>1. 简述肺功能检查的质量控制要点。</w:t>
        <w:br/>
        <w:br/>
        <w:t>答案：</w:t>
        <w:br/>
        <w:br/>
        <w:t>肺功能检查的质量控制要点包括：</w:t>
        <w:br/>
        <w:br/>
        <w:t>(1) 患者准备：检查前向患者详细解释检查方法，进行适当的示范和练习，确保患者理解并能配合。</w:t>
        <w:br/>
        <w:br/>
        <w:t>(2) 设备校准：每次检查前应对肺功能仪进行校准，确保测量准确。</w:t>
        <w:br/>
        <w:br/>
        <w:t>(3) 重复测试：至少进行3次可接受的测试，且最大值和最小值之间的差异应小于150ml或5%，取最佳值作为结果。</w:t>
        <w:br/>
        <w:br/>
        <w:t>(4) 技术规范：确保患者采取正确体位，使用鼻夹，避免漏气，呼气充分、快速、无中断。</w:t>
        <w:br/>
        <w:br/>
        <w:t>(5) 结果解读：结合患者年龄、性别、身高、体重等预计值进行解读，并参考临床症状和其他检查结果。</w:t>
        <w:br/>
        <w:br/>
        <w:t>解析：肺功能检查的质量控制是确保结果准确可靠的关键。良好的患者准备、设备校准、足够的重复测试、规范的操作技术和综合的结果解读都是质量控制的重要环节。只有严格遵循质量控制标准，才能确保肺功能检查结果的准确性和临床应用价值。</w:t>
        <w:br/>
        <w:br/>
        <w:t>2. 试比较阻塞性通气功能障碍和限制性通气功能障碍的肺功能特点。</w:t>
        <w:br/>
        <w:br/>
        <w:t>答案：</w:t>
        <w:br/>
        <w:br/>
        <w:t>阻塞性通气功能障碍和限制性通气功能障碍的肺功能特点比较：</w:t>
        <w:br/>
        <w:br/>
        <w:t>(1) 阻塞性通气功能障碍：</w:t>
        <w:br/>
        <w:br/>
        <w:t>- FEV1/FVC比值降低(&lt;0.7)</w:t>
        <w:br/>
        <w:br/>
        <w:t>- FEV1和FVC均降低，但FEV1降低更明显</w:t>
        <w:br/>
        <w:br/>
        <w:t>- RV和TLC增加或正常</w:t>
        <w:br/>
        <w:br/>
        <w:t>- RV/TLC比值增加</w:t>
        <w:br/>
        <w:br/>
        <w:t>- 常见于COPD、哮喘等疾病</w:t>
        <w:br/>
        <w:br/>
        <w:t>(2) 限制性通气功能障碍：</w:t>
        <w:br/>
        <w:br/>
        <w:t>- FEV1/FVC比值正常或升高</w:t>
        <w:br/>
        <w:br/>
        <w:t>- FVC和TLC降低</w:t>
        <w:br/>
        <w:br/>
        <w:t>- RV降低或正常</w:t>
        <w:br/>
        <w:br/>
        <w:t>- RV/TLC比值正常或降低</w:t>
        <w:br/>
        <w:br/>
        <w:t>- 常见于肺纤维化、胸腔积液、胸廓畸形等疾病</w:t>
        <w:br/>
        <w:br/>
        <w:t>解析：阻塞性和限制性通气功能障碍是肺功能检查中常见的两种异常模式，它们的肺功能特点有明显区别。阻塞性通气功能障碍主要表现为气道阻塞导致的呼气气流受限，而限制性通气功能障碍则表现为肺扩张受限导致的肺容积减少。准确识别这两种模式对疾病的诊断、鉴别诊断和治疗评估具有重要意义。</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