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2024年美国对苯二胺（PPD）市场现状及上下游分析报告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2024年美国对苯二胺（PPD）市场现状及上下游分析报告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对苯二胺（PPD）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对苯二胺（PPD）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对苯二胺（PPD）</w:t>
      </w:r>
      <w:r>
        <w:rPr>
          <w:rFonts w:hint="eastAsia"/>
        </w:rPr>
        <w:t>市场销售收入达到了</w:t>
      </w:r>
      <w:r>
        <w:t>34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46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4.7%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全球对苯二胺（PPD）市场以DuPont、Longsheng和Chizhou Fangda为首，三者占全球营业收入市场份额的约71.70%。
从全球来看，对苯二胺（PPD）市场主要受染料和颜料行业需求增长的推动，该领域占全球对苯二胺（PPD）消费总量的约50.90%。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对苯二胺（PPD）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对苯二胺（PPD）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对苯二胺（PPD）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DuPont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Longsheng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Chizhou Fangda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Ruiyuan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TBI Corporation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Jayvir Dye Chem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Jay Organics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Chemstar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对苯二胺（PPD）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对苯二胺（PPD）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对苯二胺（PPD）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对苯二胺（PPD）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对苯二胺（PPD）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对苯二胺（PPD）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DuPont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DuPont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DuPont 对苯二胺（PPD）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DuPont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DuPont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Longsheng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Longsheng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Longsheng 对苯二胺（PPD）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Longsheng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Longsheng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Chizhou Fangda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Chizhou Fangda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Chizhou Fangda 对苯二胺（PPD）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Chizhou Fangda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Chizhou Fangda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Ruiyuan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TBI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Jayvir Dye Chem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Jay Organics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Chemstar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对苯二胺（PPD）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对苯二胺（PPD）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对苯二胺（PPD）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对苯二胺（PPD）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对苯二胺（PPD）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对苯二胺（PPD）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对苯二胺（PPD）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对苯二胺（PPD）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对苯二胺（PPD）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对苯二胺（PPD）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对苯二胺（PPD）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对苯二胺（PPD）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对苯二胺（PPD）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对苯二胺（PPD）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DuPont 对苯二胺（PPD）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DuPont 对苯二胺（PPD）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DuPont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DuPont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Longsheng 对苯二胺（PPD）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Longsheng 对苯二胺（PPD）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Longsheng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Longsheng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Chizhou Fangda 对苯二胺（PPD）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Chizhou Fangda 对苯二胺（PPD）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Chizhou Fangda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Chizhou Fangda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对苯二胺（PPD）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对苯二胺（PPD）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对苯二胺（PPD）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对苯二胺（PPD）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对苯二胺（PPD）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对苯二胺（PPD）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对苯二胺（PPD）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对苯二胺（PPD）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对苯二胺（PPD）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对苯二胺（PPD）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对苯二胺（PPD）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对苯二胺（PPD）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对苯二胺（PPD）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对苯二胺（PPD）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对苯二胺（PPD）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对苯二胺（PPD）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对苯二胺（PPD）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对苯二胺（PPD）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对苯二胺（PPD）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对苯二胺（PPD）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对苯二胺（PPD）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对苯二胺（PPD）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全球对苯二胺（PPD）市场以DuPont、Longsheng和Chizhou Fangda为首，三者占全球营业收入市场份额的约71.70%。
从全球来看，对苯二胺（PPD）市场主要受染料和颜料行业需求增长的推动，该领域占全球对苯二胺（PPD）消费总量的约50.90%。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对苯二胺（PPD）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对苯二胺（PPD）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对苯二胺（PPD）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对苯二胺（PPD）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对苯二胺（PPD）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对苯二胺（PPD）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对苯二胺（PPD）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对苯二胺（PPD）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对苯二胺（PPD）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对苯二胺（PPD）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对苯二胺（PPD）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对苯二胺（PPD）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对苯二胺（PPD）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对苯二胺（PPD）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对苯二胺（PPD）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Longsheng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Chizhou Fangda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Ruiyuan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TBI Corporation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Jayvir Dye Chem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Jay Organics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7D8257" w14:textId="77777777" w:rsidR="00137863" w:rsidRPr="009D02FC" w:rsidRDefault="00137863" w:rsidP="00017B34">
            <w:r w:rsidRPr="009D02FC">
              <w:t>Chemstar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对苯二胺（PPD）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对苯二胺（PPD）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Longsheng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Chizhou Fangda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Ruiyuan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TBI Corporation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Jayvir Dye Chem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Jay Organics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9FF7D5A" w14:textId="77777777" w:rsidR="00137863" w:rsidRPr="009D02FC" w:rsidRDefault="00137863" w:rsidP="00017B34">
            <w:r w:rsidRPr="009D02FC">
              <w:t>Chemstar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对苯二胺（PPD）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对苯二胺（PPD）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对苯二胺（PPD）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Longsheng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Chizhou Fangda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Ruiyuan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TBI Corporation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Jayvir Dye Chem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Jay Organics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Chemstar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对苯二胺（PPD）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对苯二胺（PPD）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Longsheng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Chizhou Fangda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Ruiyuan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TBI Corporation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Jayvir Dye Chem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Jay Organics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Chemstar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对苯二胺（PPD）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对苯二胺（PPD）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对苯二胺（PPD）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对苯二胺（PPD）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Longsheng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Chizhou Fangda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Ruiyuan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TBI Corporation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Jayvir Dye Chem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Jay Organics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Chemstar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对苯二胺（PPD）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对苯二胺（PPD）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Longsheng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Chizhou Fangda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Ruiyuan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TBI Corporation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Jayvir Dye Chem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Jay Organics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Chemstar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对苯二胺（PPD）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对苯二胺（PPD）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对苯二胺（PPD）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Longsheng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Chizhou Fangda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Ruiyuan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TBI Corporation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Jayvir Dye Chem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Jay Organics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Chemstar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对苯二胺（PPD）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对苯二胺（PPD）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对苯二胺（PPD）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DuPont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DuPont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对苯二胺（PPD）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DuPont</w:t>
      </w:r>
      <w:r w:rsidRPr="006C3BE6">
        <w:t xml:space="preserve"> </w:t>
      </w:r>
      <w:r w:rsidRPr="006C3BE6">
        <w:rPr>
          <w:rFonts w:hint="eastAsia"/>
        </w:rPr>
        <w:t>对苯二胺（PPD）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DuPont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DuPont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DuPont 对苯二胺（PPD）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DuPont 对苯二胺（PPD）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DuPont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DuPont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DuPont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DuPont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DuPont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DuPont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DuPont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DuPont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Longsheng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Longsheng</w:t>
      </w:r>
      <w:r>
        <w:rPr>
          <w:rFonts w:hint="eastAsia"/>
        </w:rPr>
        <w:t>基本信息、</w:t>
      </w:r>
      <w:r>
        <w:rPr>
          <w:rFonts w:hint="eastAsia"/>
        </w:rPr>
        <w:t>对苯二胺（PPD）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Longsheng</w:t>
      </w:r>
      <w:r w:rsidRPr="006C3BE6">
        <w:t xml:space="preserve"> </w:t>
      </w:r>
      <w:r w:rsidRPr="006C3BE6">
        <w:rPr>
          <w:rFonts w:hint="eastAsia"/>
        </w:rPr>
        <w:t>对苯二胺（PPD）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Longsheng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Longsheng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Longsheng 对苯二胺（PPD）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Longsheng 对苯二胺（PPD）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Longsheng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Longsheng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Longsheng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Longsheng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Longsheng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Longsheng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Longsheng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Longsheng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Chizhou Fangda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Chizhou Fangda</w:t>
      </w:r>
      <w:r>
        <w:rPr>
          <w:rFonts w:hint="eastAsia"/>
        </w:rPr>
        <w:t>基本信息、</w:t>
      </w:r>
      <w:r>
        <w:rPr>
          <w:rFonts w:hint="eastAsia"/>
        </w:rPr>
        <w:t>对苯二胺（PPD）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Chizhou Fangda</w:t>
      </w:r>
      <w:r w:rsidRPr="006C3BE6">
        <w:t xml:space="preserve"> </w:t>
      </w:r>
      <w:r w:rsidRPr="006C3BE6">
        <w:rPr>
          <w:rFonts w:hint="eastAsia"/>
        </w:rPr>
        <w:t>对苯二胺（PPD）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Chizhou Fangda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Chizhou Fangda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Chizhou Fangda 对苯二胺（PPD）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Chizhou Fangda 对苯二胺（PPD）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Chizhou Fangda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Chizhou Fangda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Chizhou Fangda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Chizhou Fangda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Chizhou Fangda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Chizhou Fangda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Chizhou Fangda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Chizhou Fangda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Ruiyuan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TBI Corporation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Jayvir Dye Chem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Jay Organics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Chemstar</w:t>
      </w:r>
      <w:bookmarkEnd w:id="204"/>
      <w:bookmarkEnd w:id="205"/>
    </w:p>
    <w:p w14:paraId="2B744AA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对苯二胺（PPD）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对苯二胺（PPD）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对苯二胺（PPD）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对苯二胺（PPD）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对苯二胺（PPD）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对苯二胺（PPD）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对苯二胺（PPD）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对苯二胺（PPD）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对苯二胺（PPD）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对苯二胺（PPD）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对苯二胺（PPD）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对苯二胺（PPD）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对苯二胺（PPD）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对苯二胺（PPD）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对苯二胺（PPD）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对苯二胺（PPD）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对苯二胺（PPD）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对苯二胺（PPD）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对苯二胺（PPD）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对苯二胺（PPD）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对苯二胺（PPD）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对苯二胺（PPD）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对苯二胺（PPD）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对苯二胺（PPD）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对苯二胺（PPD）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对苯二胺（PPD）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