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en-US" w:eastAsia="zh-CN"/>
        </w:rPr>
      </w:pPr>
      <w:r>
        <w:rPr>
          <w:rFonts w:hint="eastAsia"/>
          <w:b/>
          <w:bCs/>
          <w:lang w:val="en-US" w:eastAsia="zh-CN"/>
        </w:rPr>
        <w:t>南京某小区火灾让人痛惜，建筑墙板的保温隔热防火到底有多重要</w:t>
      </w:r>
    </w:p>
    <w:p>
      <w:pPr>
        <w:rPr>
          <w:rFonts w:hint="eastAsia"/>
          <w:lang w:val="en-US" w:eastAsia="zh-CN"/>
        </w:rPr>
      </w:pPr>
    </w:p>
    <w:p>
      <w:pPr>
        <w:rPr>
          <w:rFonts w:hint="eastAsia" w:ascii="宋体" w:hAnsi="宋体" w:eastAsia="宋体" w:cs="宋体"/>
          <w:sz w:val="21"/>
          <w:szCs w:val="21"/>
          <w:lang w:val="en-US" w:eastAsia="zh-CN"/>
        </w:rPr>
      </w:pPr>
      <w:bookmarkStart w:id="0" w:name="_GoBack"/>
      <w:r>
        <w:rPr>
          <w:rFonts w:hint="eastAsia" w:ascii="宋体" w:hAnsi="宋体" w:eastAsia="宋体" w:cs="宋体"/>
          <w:sz w:val="21"/>
          <w:szCs w:val="21"/>
          <w:lang w:val="en-US" w:eastAsia="zh-CN"/>
        </w:rPr>
        <w:t>对于更多人来说，2024年是新的一年开始，是充满激情、充满热情的开始。但对于南京来说，却是笼罩在这座城市的噩梦。</w:t>
      </w:r>
    </w:p>
    <w:p>
      <w:pPr>
        <w:rPr>
          <w:rFonts w:hint="eastAsia" w:ascii="宋体" w:hAnsi="宋体" w:eastAsia="宋体" w:cs="宋体"/>
          <w:sz w:val="21"/>
          <w:szCs w:val="21"/>
          <w:lang w:val="en-US" w:eastAsia="zh-CN"/>
        </w:rPr>
      </w:pPr>
    </w:p>
    <w:p>
      <w:pPr>
        <w:rPr>
          <w:rFonts w:hint="eastAsia" w:ascii="宋体" w:hAnsi="宋体" w:eastAsia="宋体" w:cs="宋体"/>
          <w:i w:val="0"/>
          <w:iCs w:val="0"/>
          <w:caps w:val="0"/>
          <w:color w:val="222222"/>
          <w:spacing w:val="0"/>
          <w:sz w:val="21"/>
          <w:szCs w:val="21"/>
          <w:shd w:val="clear" w:fill="FFFFFF"/>
          <w:lang w:val="en-US" w:eastAsia="zh-CN"/>
        </w:rPr>
      </w:pPr>
      <w:r>
        <w:rPr>
          <w:rFonts w:hint="eastAsia" w:ascii="宋体" w:hAnsi="宋体" w:eastAsia="宋体" w:cs="宋体"/>
          <w:sz w:val="21"/>
          <w:szCs w:val="21"/>
          <w:lang w:val="en-US" w:eastAsia="zh-CN"/>
        </w:rPr>
        <w:t>2月23日凌晨，</w:t>
      </w:r>
      <w:r>
        <w:rPr>
          <w:rFonts w:hint="eastAsia" w:ascii="宋体" w:hAnsi="宋体" w:eastAsia="宋体" w:cs="宋体"/>
          <w:i w:val="0"/>
          <w:iCs w:val="0"/>
          <w:caps w:val="0"/>
          <w:color w:val="222222"/>
          <w:spacing w:val="0"/>
          <w:sz w:val="21"/>
          <w:szCs w:val="21"/>
          <w:shd w:val="clear" w:fill="FFFFFF"/>
        </w:rPr>
        <w:t>南京市雨花台区明尚西苑小区，一楼栋架空层电动自行车停放处起火引发的火灾，造成15人遇难，44人在院治疗。</w:t>
      </w:r>
      <w:r>
        <w:rPr>
          <w:rFonts w:hint="eastAsia" w:ascii="宋体" w:hAnsi="宋体" w:eastAsia="宋体" w:cs="宋体"/>
          <w:i w:val="0"/>
          <w:iCs w:val="0"/>
          <w:caps w:val="0"/>
          <w:color w:val="222222"/>
          <w:spacing w:val="0"/>
          <w:sz w:val="21"/>
          <w:szCs w:val="21"/>
          <w:shd w:val="clear" w:fill="FFFFFF"/>
          <w:lang w:eastAsia="zh-CN"/>
        </w:rPr>
        <w:t>是</w:t>
      </w:r>
      <w:r>
        <w:rPr>
          <w:rFonts w:hint="eastAsia" w:ascii="宋体" w:hAnsi="宋体" w:eastAsia="宋体" w:cs="宋体"/>
          <w:i w:val="0"/>
          <w:iCs w:val="0"/>
          <w:caps w:val="0"/>
          <w:color w:val="222222"/>
          <w:spacing w:val="0"/>
          <w:sz w:val="21"/>
          <w:szCs w:val="21"/>
          <w:shd w:val="clear" w:fill="FFFFFF"/>
          <w:lang w:val="en-US" w:eastAsia="zh-CN"/>
        </w:rPr>
        <w:t>多少家庭的破碎、是多少人心里永远的痛，是多少家庭那挥之不去的噩梦。</w:t>
      </w:r>
    </w:p>
    <w:p>
      <w:pPr>
        <w:rPr>
          <w:rFonts w:hint="eastAsia" w:ascii="宋体" w:hAnsi="宋体" w:eastAsia="宋体" w:cs="宋体"/>
          <w:i w:val="0"/>
          <w:iCs w:val="0"/>
          <w:caps w:val="0"/>
          <w:color w:val="222222"/>
          <w:spacing w:val="0"/>
          <w:sz w:val="21"/>
          <w:szCs w:val="21"/>
          <w:shd w:val="clear" w:fill="FFFFFF"/>
          <w:lang w:val="en-US" w:eastAsia="zh-CN"/>
        </w:rPr>
      </w:pPr>
    </w:p>
    <w:p>
      <w:pPr>
        <w:rPr>
          <w:rFonts w:hint="eastAsia" w:ascii="宋体" w:hAnsi="宋体" w:eastAsia="宋体" w:cs="宋体"/>
          <w:i w:val="0"/>
          <w:iCs w:val="0"/>
          <w:caps w:val="0"/>
          <w:color w:val="222222"/>
          <w:spacing w:val="0"/>
          <w:sz w:val="21"/>
          <w:szCs w:val="21"/>
          <w:shd w:val="clear" w:fill="FFFFFF"/>
          <w:lang w:val="en-US" w:eastAsia="zh-CN"/>
        </w:rPr>
      </w:pPr>
    </w:p>
    <w:p>
      <w:pPr>
        <w:rPr>
          <w:rFonts w:hint="eastAsia" w:ascii="宋体" w:hAnsi="宋体" w:eastAsia="宋体" w:cs="宋体"/>
          <w:i w:val="0"/>
          <w:iCs w:val="0"/>
          <w:caps w:val="0"/>
          <w:color w:val="222222"/>
          <w:spacing w:val="0"/>
          <w:sz w:val="21"/>
          <w:szCs w:val="21"/>
          <w:shd w:val="clear" w:fill="FFFFFF"/>
          <w:lang w:val="en-US" w:eastAsia="zh-CN"/>
        </w:rPr>
      </w:pPr>
      <w:r>
        <w:rPr>
          <w:rFonts w:hint="eastAsia" w:ascii="宋体" w:hAnsi="宋体" w:eastAsia="宋体" w:cs="宋体"/>
          <w:i w:val="0"/>
          <w:iCs w:val="0"/>
          <w:caps w:val="0"/>
          <w:color w:val="222222"/>
          <w:spacing w:val="0"/>
          <w:sz w:val="21"/>
          <w:szCs w:val="21"/>
          <w:shd w:val="clear" w:fill="FFFFFF"/>
        </w:rPr>
        <w:t>南京市雨花台区明尚西苑小区</w:t>
      </w:r>
      <w:r>
        <w:rPr>
          <w:rFonts w:hint="eastAsia" w:ascii="宋体" w:hAnsi="宋体" w:eastAsia="宋体" w:cs="宋体"/>
          <w:i w:val="0"/>
          <w:iCs w:val="0"/>
          <w:caps w:val="0"/>
          <w:color w:val="222222"/>
          <w:spacing w:val="0"/>
          <w:sz w:val="21"/>
          <w:szCs w:val="21"/>
          <w:shd w:val="clear" w:fill="FFFFFF"/>
          <w:lang w:val="en-US" w:eastAsia="zh-CN"/>
        </w:rPr>
        <w:t>火灾后，被网友们议论纷纷，大家都有着自己的看法，有的网友表示道：如果</w:t>
      </w:r>
      <w:r>
        <w:rPr>
          <w:rFonts w:hint="eastAsia" w:ascii="宋体" w:hAnsi="宋体" w:eastAsia="宋体" w:cs="宋体"/>
          <w:i w:val="0"/>
          <w:iCs w:val="0"/>
          <w:caps w:val="0"/>
          <w:color w:val="222222"/>
          <w:spacing w:val="0"/>
          <w:sz w:val="21"/>
          <w:szCs w:val="21"/>
          <w:shd w:val="clear" w:fill="FFFFFF"/>
        </w:rPr>
        <w:t>明尚西苑小区</w:t>
      </w:r>
      <w:r>
        <w:rPr>
          <w:rFonts w:hint="eastAsia" w:ascii="宋体" w:hAnsi="宋体" w:eastAsia="宋体" w:cs="宋体"/>
          <w:i w:val="0"/>
          <w:iCs w:val="0"/>
          <w:caps w:val="0"/>
          <w:color w:val="222222"/>
          <w:spacing w:val="0"/>
          <w:sz w:val="21"/>
          <w:szCs w:val="21"/>
          <w:shd w:val="clear" w:fill="FFFFFF"/>
          <w:lang w:val="en-US" w:eastAsia="zh-CN"/>
        </w:rPr>
        <w:t>物业能够加强管理，不允许</w:t>
      </w:r>
      <w:r>
        <w:rPr>
          <w:rFonts w:hint="eastAsia" w:ascii="宋体" w:hAnsi="宋体" w:eastAsia="宋体" w:cs="宋体"/>
          <w:i w:val="0"/>
          <w:iCs w:val="0"/>
          <w:caps w:val="0"/>
          <w:color w:val="222222"/>
          <w:spacing w:val="0"/>
          <w:sz w:val="21"/>
          <w:szCs w:val="21"/>
          <w:shd w:val="clear" w:fill="FFFFFF"/>
        </w:rPr>
        <w:t>架空层</w:t>
      </w:r>
      <w:r>
        <w:rPr>
          <w:rFonts w:hint="eastAsia" w:ascii="宋体" w:hAnsi="宋体" w:eastAsia="宋体" w:cs="宋体"/>
          <w:i w:val="0"/>
          <w:iCs w:val="0"/>
          <w:caps w:val="0"/>
          <w:color w:val="222222"/>
          <w:spacing w:val="0"/>
          <w:sz w:val="21"/>
          <w:szCs w:val="21"/>
          <w:shd w:val="clear" w:fill="FFFFFF"/>
          <w:lang w:val="en-US" w:eastAsia="zh-CN"/>
        </w:rPr>
        <w:t>停放电动车，是不是就可以避免了这场火灾呢。有网友说道：应该禁止所有电动车进入电梯。又网友表示道：如果当时建房之际，采用可以保温防火的建筑墙板就好了。</w:t>
      </w:r>
    </w:p>
    <w:p>
      <w:pPr>
        <w:rPr>
          <w:rFonts w:hint="eastAsia" w:ascii="宋体" w:hAnsi="宋体" w:eastAsia="宋体" w:cs="宋体"/>
          <w:i w:val="0"/>
          <w:iCs w:val="0"/>
          <w:caps w:val="0"/>
          <w:color w:val="222222"/>
          <w:spacing w:val="0"/>
          <w:sz w:val="21"/>
          <w:szCs w:val="21"/>
          <w:shd w:val="clear" w:fill="FFFFFF"/>
          <w:lang w:val="en-US" w:eastAsia="zh-CN"/>
        </w:rPr>
      </w:pPr>
    </w:p>
    <w:p>
      <w:p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南京某小区火灾让人痛惜，建筑墙板的保温隔热防火到底有多重要！！！</w:t>
      </w:r>
    </w:p>
    <w:p>
      <w:pPr>
        <w:jc w:val="left"/>
        <w:rPr>
          <w:rFonts w:hint="eastAsia" w:ascii="宋体" w:hAnsi="宋体" w:eastAsia="宋体" w:cs="宋体"/>
          <w:b w:val="0"/>
          <w:bCs w:val="0"/>
          <w:sz w:val="21"/>
          <w:szCs w:val="21"/>
          <w:lang w:val="en-US" w:eastAsia="zh-CN"/>
        </w:rPr>
      </w:pPr>
    </w:p>
    <w:p>
      <w:pPr>
        <w:jc w:val="left"/>
        <w:rPr>
          <w:rFonts w:hint="eastAsia" w:ascii="宋体" w:hAnsi="宋体" w:eastAsia="宋体" w:cs="宋体"/>
          <w:i w:val="0"/>
          <w:iCs w:val="0"/>
          <w:caps w:val="0"/>
          <w:color w:val="222222"/>
          <w:spacing w:val="0"/>
          <w:sz w:val="21"/>
          <w:szCs w:val="21"/>
          <w:shd w:val="clear" w:fill="FFFFFF"/>
          <w:lang w:val="en-US" w:eastAsia="zh-CN"/>
        </w:rPr>
      </w:pPr>
      <w:r>
        <w:rPr>
          <w:rFonts w:hint="eastAsia" w:ascii="宋体" w:hAnsi="宋体" w:eastAsia="宋体" w:cs="宋体"/>
          <w:i w:val="0"/>
          <w:iCs w:val="0"/>
          <w:caps w:val="0"/>
          <w:color w:val="222222"/>
          <w:spacing w:val="0"/>
          <w:sz w:val="21"/>
          <w:szCs w:val="21"/>
          <w:shd w:val="clear" w:fill="FFFFFF"/>
        </w:rPr>
        <w:t>南京市雨花台区明尚西苑小区</w:t>
      </w:r>
      <w:r>
        <w:rPr>
          <w:rFonts w:hint="eastAsia" w:ascii="宋体" w:hAnsi="宋体" w:eastAsia="宋体" w:cs="宋体"/>
          <w:i w:val="0"/>
          <w:iCs w:val="0"/>
          <w:caps w:val="0"/>
          <w:color w:val="222222"/>
          <w:spacing w:val="0"/>
          <w:sz w:val="21"/>
          <w:szCs w:val="21"/>
          <w:shd w:val="clear" w:fill="FFFFFF"/>
          <w:lang w:val="en-US" w:eastAsia="zh-CN"/>
        </w:rPr>
        <w:t>火灾，也让更多人重视起了建筑墙板的防火性，虽然在目前的建筑墙材市场上，有很多的建筑墙板的确可以起到防火的功效，但这些建筑墙板的功效性太单一，或者有冲突性。那么，在建筑墙材上，到底有没有一款可以将这些单一功效性的建筑墙板汇集于一身呢？答案是肯定的。</w:t>
      </w:r>
    </w:p>
    <w:p>
      <w:pPr>
        <w:jc w:val="left"/>
        <w:rPr>
          <w:rFonts w:hint="eastAsia" w:ascii="宋体" w:hAnsi="宋体" w:eastAsia="宋体" w:cs="宋体"/>
          <w:i w:val="0"/>
          <w:iCs w:val="0"/>
          <w:caps w:val="0"/>
          <w:color w:val="222222"/>
          <w:spacing w:val="0"/>
          <w:sz w:val="21"/>
          <w:szCs w:val="21"/>
          <w:shd w:val="clear" w:fill="FFFFFF"/>
          <w:lang w:val="en-US" w:eastAsia="zh-CN"/>
        </w:rPr>
      </w:pPr>
    </w:p>
    <w:p>
      <w:pPr>
        <w:jc w:val="left"/>
        <w:rPr>
          <w:rFonts w:hint="eastAsia" w:ascii="宋体" w:hAnsi="宋体" w:eastAsia="宋体" w:cs="宋体"/>
          <w:i w:val="0"/>
          <w:iCs w:val="0"/>
          <w:caps w:val="0"/>
          <w:color w:val="222222"/>
          <w:spacing w:val="0"/>
          <w:sz w:val="21"/>
          <w:szCs w:val="21"/>
          <w:shd w:val="clear" w:fill="FFFFFF"/>
          <w:lang w:val="en-US" w:eastAsia="zh-CN"/>
        </w:rPr>
      </w:pPr>
    </w:p>
    <w:p>
      <w:pPr>
        <w:jc w:val="left"/>
        <w:rPr>
          <w:rFonts w:hint="eastAsia" w:ascii="宋体" w:hAnsi="宋体" w:eastAsia="宋体" w:cs="宋体"/>
          <w:sz w:val="21"/>
          <w:szCs w:val="21"/>
        </w:rPr>
      </w:pPr>
      <w:r>
        <w:rPr>
          <w:rFonts w:hint="eastAsia" w:ascii="宋体" w:hAnsi="宋体" w:eastAsia="宋体" w:cs="宋体"/>
          <w:i w:val="0"/>
          <w:iCs w:val="0"/>
          <w:caps w:val="0"/>
          <w:color w:val="222222"/>
          <w:spacing w:val="0"/>
          <w:sz w:val="21"/>
          <w:szCs w:val="21"/>
          <w:shd w:val="clear" w:fill="FFFFFF"/>
          <w:lang w:val="en-US" w:eastAsia="zh-CN"/>
        </w:rPr>
        <w:t>语城相碳镁保温防火隔热墙板就是这样一款将功效性单一的建筑墙板汇集于一身的建筑墙板。</w:t>
      </w:r>
      <w:r>
        <w:rPr>
          <w:rFonts w:hint="eastAsia" w:ascii="宋体" w:hAnsi="宋体" w:eastAsia="宋体" w:cs="宋体"/>
          <w:sz w:val="21"/>
          <w:szCs w:val="21"/>
        </w:rPr>
        <w:t>语相/语城相公司坚守“引进、吸收、消化、创新”的经营导向，以生态绿色环保为企业理念，联合国内相关科研单位和院校，不断研究，创新墙材产品的品种和质量。</w:t>
      </w:r>
    </w:p>
    <w:p>
      <w:pPr>
        <w:jc w:val="left"/>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《碳镁新材》（聚苯泡沫混凝土轻质保温墙板）的十三项优异的性能：</w:t>
      </w:r>
    </w:p>
    <w:p>
      <w:pPr>
        <w:rPr>
          <w:rFonts w:hint="eastAsia" w:ascii="宋体" w:hAnsi="宋体" w:eastAsia="宋体" w:cs="宋体"/>
          <w:sz w:val="21"/>
          <w:szCs w:val="21"/>
        </w:rPr>
      </w:pPr>
      <w:r>
        <w:rPr>
          <w:rFonts w:hint="eastAsia" w:ascii="宋体" w:hAnsi="宋体" w:eastAsia="宋体" w:cs="宋体"/>
          <w:sz w:val="21"/>
          <w:szCs w:val="21"/>
        </w:rPr>
        <w:t>1）质轻：比重400公斤，水的五分之二；</w:t>
      </w:r>
    </w:p>
    <w:p>
      <w:pPr>
        <w:rPr>
          <w:rFonts w:hint="eastAsia" w:ascii="宋体" w:hAnsi="宋体" w:eastAsia="宋体" w:cs="宋体"/>
          <w:sz w:val="21"/>
          <w:szCs w:val="21"/>
        </w:rPr>
      </w:pPr>
      <w:r>
        <w:rPr>
          <w:rFonts w:hint="eastAsia" w:ascii="宋体" w:hAnsi="宋体" w:eastAsia="宋体" w:cs="宋体"/>
          <w:sz w:val="21"/>
          <w:szCs w:val="21"/>
        </w:rPr>
        <w:t>2）环保：生产过程中无排放、</w:t>
      </w:r>
      <w:r>
        <w:rPr>
          <w:rFonts w:hint="eastAsia" w:ascii="宋体" w:hAnsi="宋体" w:eastAsia="宋体" w:cs="宋体"/>
          <w:color w:val="000000"/>
          <w:sz w:val="21"/>
          <w:szCs w:val="21"/>
        </w:rPr>
        <w:t>无垃圾、无废气</w:t>
      </w:r>
      <w:r>
        <w:rPr>
          <w:rFonts w:hint="eastAsia" w:ascii="宋体" w:hAnsi="宋体" w:eastAsia="宋体" w:cs="宋体"/>
          <w:sz w:val="21"/>
          <w:szCs w:val="21"/>
        </w:rPr>
        <w:t>；</w:t>
      </w:r>
    </w:p>
    <w:p>
      <w:pPr>
        <w:rPr>
          <w:rFonts w:hint="eastAsia" w:ascii="宋体" w:hAnsi="宋体" w:eastAsia="宋体" w:cs="宋体"/>
          <w:sz w:val="21"/>
          <w:szCs w:val="21"/>
        </w:rPr>
      </w:pPr>
      <w:r>
        <w:rPr>
          <w:rFonts w:hint="eastAsia" w:ascii="宋体" w:hAnsi="宋体" w:eastAsia="宋体" w:cs="宋体"/>
          <w:sz w:val="21"/>
          <w:szCs w:val="21"/>
        </w:rPr>
        <w:t>3）薄体：最高可增加使用面积8%；</w:t>
      </w:r>
    </w:p>
    <w:p>
      <w:pPr>
        <w:rPr>
          <w:rFonts w:hint="eastAsia" w:ascii="宋体" w:hAnsi="宋体" w:eastAsia="宋体" w:cs="宋体"/>
          <w:sz w:val="21"/>
          <w:szCs w:val="21"/>
        </w:rPr>
      </w:pPr>
      <w:r>
        <w:rPr>
          <w:rFonts w:hint="eastAsia" w:ascii="宋体" w:hAnsi="宋体" w:eastAsia="宋体" w:cs="宋体"/>
          <w:sz w:val="21"/>
          <w:szCs w:val="21"/>
        </w:rPr>
        <w:t>4）防火：A1级防火，能够承受1千多度的火焰4小时以上；</w:t>
      </w:r>
    </w:p>
    <w:p>
      <w:pPr>
        <w:rPr>
          <w:rFonts w:hint="eastAsia" w:ascii="宋体" w:hAnsi="宋体" w:eastAsia="宋体" w:cs="宋体"/>
          <w:sz w:val="21"/>
          <w:szCs w:val="21"/>
        </w:rPr>
      </w:pPr>
      <w:r>
        <w:rPr>
          <w:rFonts w:hint="eastAsia" w:ascii="宋体" w:hAnsi="宋体" w:eastAsia="宋体" w:cs="宋体"/>
          <w:sz w:val="21"/>
          <w:szCs w:val="21"/>
        </w:rPr>
        <w:t>5）防水、防潮：直接砌成水池装水不漏水；</w:t>
      </w:r>
    </w:p>
    <w:p>
      <w:pPr>
        <w:rPr>
          <w:rFonts w:hint="eastAsia" w:ascii="宋体" w:hAnsi="宋体" w:eastAsia="宋体" w:cs="宋体"/>
          <w:sz w:val="21"/>
          <w:szCs w:val="21"/>
        </w:rPr>
      </w:pPr>
      <w:r>
        <w:rPr>
          <w:rFonts w:hint="eastAsia" w:ascii="宋体" w:hAnsi="宋体" w:eastAsia="宋体" w:cs="宋体"/>
          <w:sz w:val="21"/>
          <w:szCs w:val="21"/>
        </w:rPr>
        <w:t>6）隔音：90mm厚度的产品隔音效果是在18dB的基础上加35dB；</w:t>
      </w:r>
    </w:p>
    <w:p>
      <w:pPr>
        <w:rPr>
          <w:rFonts w:hint="eastAsia" w:ascii="宋体" w:hAnsi="宋体" w:eastAsia="宋体" w:cs="宋体"/>
          <w:sz w:val="21"/>
          <w:szCs w:val="21"/>
        </w:rPr>
      </w:pPr>
      <w:r>
        <w:rPr>
          <w:rFonts w:hint="eastAsia" w:ascii="宋体" w:hAnsi="宋体" w:eastAsia="宋体" w:cs="宋体"/>
          <w:sz w:val="21"/>
          <w:szCs w:val="21"/>
        </w:rPr>
        <w:t>7）吊挂力强，单点膨胀螺丝能够承受一百公斤以上的吊挂力；</w:t>
      </w:r>
    </w:p>
    <w:p>
      <w:pPr>
        <w:rPr>
          <w:rFonts w:hint="eastAsia" w:ascii="宋体" w:hAnsi="宋体" w:eastAsia="宋体" w:cs="宋体"/>
          <w:sz w:val="21"/>
          <w:szCs w:val="21"/>
        </w:rPr>
      </w:pPr>
      <w:r>
        <w:rPr>
          <w:rFonts w:hint="eastAsia" w:ascii="宋体" w:hAnsi="宋体" w:eastAsia="宋体" w:cs="宋体"/>
          <w:sz w:val="21"/>
          <w:szCs w:val="21"/>
        </w:rPr>
        <w:t>8）抗震、抗冲击能力强：叠加冲击500次以上无损坏；</w:t>
      </w:r>
    </w:p>
    <w:p>
      <w:pPr>
        <w:rPr>
          <w:rFonts w:hint="eastAsia" w:ascii="宋体" w:hAnsi="宋体" w:eastAsia="宋体" w:cs="宋体"/>
          <w:sz w:val="21"/>
          <w:szCs w:val="21"/>
        </w:rPr>
      </w:pPr>
      <w:r>
        <w:rPr>
          <w:rFonts w:hint="eastAsia" w:ascii="宋体" w:hAnsi="宋体" w:eastAsia="宋体" w:cs="宋体"/>
          <w:sz w:val="21"/>
          <w:szCs w:val="21"/>
        </w:rPr>
        <w:t>9）荷载力：最高达到自重10倍以上；</w:t>
      </w:r>
    </w:p>
    <w:p>
      <w:pPr>
        <w:rPr>
          <w:rFonts w:hint="eastAsia" w:ascii="宋体" w:hAnsi="宋体" w:eastAsia="宋体" w:cs="宋体"/>
          <w:sz w:val="21"/>
          <w:szCs w:val="21"/>
        </w:rPr>
      </w:pPr>
      <w:r>
        <w:rPr>
          <w:rFonts w:hint="eastAsia" w:ascii="宋体" w:hAnsi="宋体" w:eastAsia="宋体" w:cs="宋体"/>
          <w:sz w:val="21"/>
          <w:szCs w:val="21"/>
        </w:rPr>
        <w:t>10）节能：隔热、保温、低碳；</w:t>
      </w:r>
    </w:p>
    <w:p>
      <w:pPr>
        <w:rPr>
          <w:rFonts w:hint="eastAsia" w:ascii="宋体" w:hAnsi="宋体" w:eastAsia="宋体" w:cs="宋体"/>
          <w:sz w:val="21"/>
          <w:szCs w:val="21"/>
        </w:rPr>
      </w:pPr>
      <w:r>
        <w:rPr>
          <w:rFonts w:hint="eastAsia" w:ascii="宋体" w:hAnsi="宋体" w:eastAsia="宋体" w:cs="宋体"/>
          <w:sz w:val="21"/>
          <w:szCs w:val="21"/>
        </w:rPr>
        <w:t>11）施工简单、快捷、工期短：施工过程环保、减少建筑垃圾；</w:t>
      </w:r>
    </w:p>
    <w:p>
      <w:pPr>
        <w:rPr>
          <w:rFonts w:hint="eastAsia" w:ascii="宋体" w:hAnsi="宋体" w:eastAsia="宋体" w:cs="宋体"/>
          <w:sz w:val="21"/>
          <w:szCs w:val="21"/>
        </w:rPr>
      </w:pPr>
      <w:r>
        <w:rPr>
          <w:rFonts w:hint="eastAsia" w:ascii="宋体" w:hAnsi="宋体" w:eastAsia="宋体" w:cs="宋体"/>
          <w:sz w:val="21"/>
          <w:szCs w:val="21"/>
        </w:rPr>
        <w:t>12）装配式生产、一体化房屋；</w:t>
      </w:r>
    </w:p>
    <w:p>
      <w:pPr>
        <w:rPr>
          <w:rFonts w:hint="eastAsia" w:ascii="宋体" w:hAnsi="宋体" w:eastAsia="宋体" w:cs="宋体"/>
          <w:sz w:val="21"/>
          <w:szCs w:val="21"/>
        </w:rPr>
      </w:pPr>
      <w:r>
        <w:rPr>
          <w:rFonts w:hint="eastAsia" w:ascii="宋体" w:hAnsi="宋体" w:eastAsia="宋体" w:cs="宋体"/>
          <w:sz w:val="21"/>
          <w:szCs w:val="21"/>
        </w:rPr>
        <w:t>13）无辐射、无对人</w:t>
      </w:r>
      <w:r>
        <w:rPr>
          <w:rFonts w:hint="eastAsia" w:ascii="宋体" w:hAnsi="宋体" w:eastAsia="宋体" w:cs="宋体"/>
          <w:color w:val="000000"/>
          <w:sz w:val="21"/>
          <w:szCs w:val="21"/>
        </w:rPr>
        <w:t>体</w:t>
      </w:r>
      <w:r>
        <w:rPr>
          <w:rFonts w:hint="eastAsia" w:ascii="宋体" w:hAnsi="宋体" w:eastAsia="宋体" w:cs="宋体"/>
          <w:sz w:val="21"/>
          <w:szCs w:val="21"/>
        </w:rPr>
        <w:t>有害物质。</w:t>
      </w:r>
    </w:p>
    <w:p>
      <w:pPr>
        <w:rPr>
          <w:rFonts w:hint="eastAsia" w:ascii="宋体" w:hAnsi="宋体" w:eastAsia="宋体" w:cs="宋体"/>
          <w:sz w:val="21"/>
          <w:szCs w:val="21"/>
        </w:rPr>
      </w:pPr>
    </w:p>
    <w:p>
      <w:pPr>
        <w:rPr>
          <w:rFonts w:hint="eastAsia" w:ascii="宋体" w:hAnsi="宋体" w:eastAsia="宋体" w:cs="宋体"/>
          <w:sz w:val="21"/>
          <w:szCs w:val="21"/>
        </w:rPr>
      </w:pPr>
    </w:p>
    <w:p>
      <w:pPr>
        <w:jc w:val="left"/>
        <w:rPr>
          <w:rFonts w:hint="eastAsia" w:ascii="宋体" w:hAnsi="宋体" w:eastAsia="宋体" w:cs="宋体"/>
          <w:sz w:val="21"/>
          <w:szCs w:val="21"/>
          <w:lang w:val="en-US" w:eastAsia="zh-CN"/>
        </w:rPr>
      </w:pPr>
      <w:r>
        <w:rPr>
          <w:rFonts w:hint="eastAsia" w:ascii="宋体" w:hAnsi="宋体" w:eastAsia="宋体" w:cs="宋体"/>
          <w:sz w:val="21"/>
          <w:szCs w:val="21"/>
        </w:rPr>
        <w:t>福州升龙环球中心</w:t>
      </w:r>
      <w:r>
        <w:rPr>
          <w:rFonts w:hint="eastAsia" w:ascii="宋体" w:hAnsi="宋体" w:eastAsia="宋体" w:cs="宋体"/>
          <w:sz w:val="21"/>
          <w:szCs w:val="21"/>
          <w:lang w:val="en-US" w:eastAsia="zh-CN"/>
        </w:rPr>
        <w:t>作为福州第一高楼，吸引了无数人去打卡。作为福州的地标建筑，在安全性上，早在建筑之际，就选择了和语城相合作，采用了语城相的碳镁轻质保温防火墙板。</w:t>
      </w:r>
      <w:r>
        <w:rPr>
          <w:rFonts w:hint="eastAsia" w:ascii="宋体" w:hAnsi="宋体" w:eastAsia="宋体" w:cs="宋体"/>
          <w:sz w:val="21"/>
          <w:szCs w:val="21"/>
        </w:rPr>
        <w:t>宿迁新儿童医院</w:t>
      </w:r>
      <w:r>
        <w:rPr>
          <w:rFonts w:hint="eastAsia" w:ascii="宋体" w:hAnsi="宋体" w:eastAsia="宋体" w:cs="宋体"/>
          <w:sz w:val="21"/>
          <w:szCs w:val="21"/>
          <w:lang w:eastAsia="zh-CN"/>
        </w:rPr>
        <w:t>、</w:t>
      </w:r>
      <w:r>
        <w:rPr>
          <w:rFonts w:hint="eastAsia" w:ascii="宋体" w:hAnsi="宋体" w:eastAsia="宋体" w:cs="宋体"/>
          <w:sz w:val="21"/>
          <w:szCs w:val="21"/>
        </w:rPr>
        <w:t>汉正街社区医院</w:t>
      </w:r>
      <w:r>
        <w:rPr>
          <w:rFonts w:hint="eastAsia" w:ascii="宋体" w:hAnsi="宋体" w:eastAsia="宋体" w:cs="宋体"/>
          <w:sz w:val="21"/>
          <w:szCs w:val="21"/>
          <w:lang w:eastAsia="zh-CN"/>
        </w:rPr>
        <w:t>、</w:t>
      </w:r>
      <w:r>
        <w:rPr>
          <w:rFonts w:hint="eastAsia" w:ascii="宋体" w:hAnsi="宋体" w:eastAsia="宋体" w:cs="宋体"/>
          <w:sz w:val="21"/>
          <w:szCs w:val="21"/>
        </w:rPr>
        <w:t>九江理工学院实验室</w:t>
      </w:r>
      <w:r>
        <w:rPr>
          <w:rFonts w:hint="eastAsia" w:ascii="宋体" w:hAnsi="宋体" w:eastAsia="宋体" w:cs="宋体"/>
          <w:sz w:val="21"/>
          <w:szCs w:val="21"/>
          <w:lang w:val="en-US" w:eastAsia="zh-CN"/>
        </w:rPr>
        <w:t>都选择了和语城相合作。（更多合作案例，请咨询我们）语城相碳镁轻质保温防火墙板同时还得到了央企、中铁、中信及其他其他权威单位的认可和支持。</w:t>
      </w:r>
    </w:p>
    <w:p>
      <w:pPr>
        <w:jc w:val="left"/>
        <w:rPr>
          <w:rFonts w:hint="eastAsia" w:ascii="宋体" w:hAnsi="宋体" w:eastAsia="宋体" w:cs="宋体"/>
          <w:sz w:val="21"/>
          <w:szCs w:val="21"/>
          <w:lang w:val="en-US" w:eastAsia="zh-CN"/>
        </w:rPr>
      </w:pPr>
    </w:p>
    <w:p>
      <w:pPr>
        <w:jc w:val="left"/>
        <w:rPr>
          <w:rFonts w:hint="eastAsia" w:ascii="宋体" w:hAnsi="宋体" w:eastAsia="宋体" w:cs="宋体"/>
          <w:sz w:val="21"/>
          <w:szCs w:val="21"/>
          <w:lang w:val="en-US" w:eastAsia="zh-CN"/>
        </w:rPr>
      </w:pPr>
    </w:p>
    <w:p>
      <w:pPr>
        <w:jc w:val="left"/>
        <w:rPr>
          <w:rFonts w:hint="default" w:ascii="宋体" w:hAnsi="宋体" w:eastAsia="宋体" w:cs="宋体"/>
          <w:sz w:val="21"/>
          <w:szCs w:val="21"/>
          <w:lang w:val="en-US" w:eastAsia="zh-CN"/>
        </w:rPr>
      </w:pPr>
      <w:r>
        <w:rPr>
          <w:rFonts w:hint="eastAsia" w:ascii="宋体" w:hAnsi="宋体" w:eastAsia="宋体" w:cs="宋体"/>
          <w:i w:val="0"/>
          <w:iCs w:val="0"/>
          <w:caps w:val="0"/>
          <w:color w:val="222222"/>
          <w:spacing w:val="0"/>
          <w:sz w:val="21"/>
          <w:szCs w:val="21"/>
          <w:shd w:val="clear" w:fill="FFFFFF"/>
        </w:rPr>
        <w:t>南京市雨花台区明尚西苑小区</w:t>
      </w:r>
      <w:r>
        <w:rPr>
          <w:rFonts w:hint="eastAsia" w:ascii="宋体" w:hAnsi="宋体" w:eastAsia="宋体" w:cs="宋体"/>
          <w:i w:val="0"/>
          <w:iCs w:val="0"/>
          <w:caps w:val="0"/>
          <w:color w:val="222222"/>
          <w:spacing w:val="0"/>
          <w:sz w:val="21"/>
          <w:szCs w:val="21"/>
          <w:shd w:val="clear" w:fill="FFFFFF"/>
          <w:lang w:val="en-US" w:eastAsia="zh-CN"/>
        </w:rPr>
        <w:t>火灾已经发生，无论我们有多么的痛惜，都已经为时已晚。只愿这场火灾能给更多人，更多建筑一个警惕之声。</w:t>
      </w:r>
    </w:p>
    <w:p>
      <w:pPr>
        <w:jc w:val="left"/>
        <w:rPr>
          <w:rFonts w:hint="default" w:ascii="楷体" w:hAnsi="楷体" w:eastAsia="楷体"/>
          <w:sz w:val="28"/>
          <w:szCs w:val="28"/>
          <w:lang w:val="en-US" w:eastAsia="zh-CN"/>
        </w:rPr>
      </w:pPr>
    </w:p>
    <w:bookmarkEnd w:id="0"/>
    <w:p>
      <w:pPr>
        <w:jc w:val="left"/>
        <w:rPr>
          <w:rFonts w:hint="default" w:ascii="Arial" w:hAnsi="Arial" w:eastAsia="宋体" w:cs="Arial"/>
          <w:i w:val="0"/>
          <w:iCs w:val="0"/>
          <w:caps w:val="0"/>
          <w:color w:val="222222"/>
          <w:spacing w:val="0"/>
          <w:sz w:val="21"/>
          <w:szCs w:val="21"/>
          <w:shd w:val="clear" w:fill="FFFFFF"/>
          <w:lang w:val="en-US" w:eastAsia="zh-CN"/>
        </w:rPr>
      </w:pPr>
    </w:p>
    <w:p>
      <w:pPr>
        <w:rPr>
          <w:rFonts w:hint="default"/>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xYWVjMTNmYTY3MzUyMTlhNzhjZDZkM2E4M2E4Y2YifQ=="/>
  </w:docVars>
  <w:rsids>
    <w:rsidRoot w:val="36B601D4"/>
    <w:rsid w:val="0E8954E9"/>
    <w:rsid w:val="36B601D4"/>
    <w:rsid w:val="5CDE0940"/>
    <w:rsid w:val="7A0D7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2024-02-26T05:46:00Z</dcterms:created>
  <dc:creator>老板，来一碗毒鸡汤</dc:creator>
  <cp:lastModifiedBy>老板，来一碗毒鸡汤</cp:lastModifiedBy>
  <dcterms:modified xsi:type="dcterms:W3CDTF">2024-02-27T02:30:03Z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9B5140E09EA7408090FD357E1BEEC003_11</vt:lpwstr>
  </property>
</Properties>
</file>