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369445">
      <w:pPr>
        <w:pStyle w:val="2"/>
      </w:pPr>
      <w:r>
        <w:t>传声港茶叶品牌新媒体推广白皮书</w:t>
      </w:r>
    </w:p>
    <w:p w14:paraId="15C93D38">
      <w:pPr>
        <w:pStyle w:val="3"/>
      </w:pPr>
      <w:r>
        <w:t>——AI 驱动下的茶叶品牌数字化营销解决方案</w:t>
      </w:r>
    </w:p>
    <w:p w14:paraId="6885E104">
      <w:pPr>
        <w:pStyle w:val="4"/>
      </w:pPr>
      <w:r>
        <w:t>项目概况与研究背景</w:t>
      </w:r>
    </w:p>
    <w:p w14:paraId="7075D802">
      <w:pPr>
        <w:pStyle w:val="16"/>
      </w:pPr>
      <w:r>
        <w:t>2026 年，中国茶叶行业正处于数字化转型的关键节点。根据最新行业数据，茶叶行业市场规模预计将突破 4300 亿元，线上茶叶销售额占比预计突破 35%，其中直播电商占比超 40%。这一趋势背后，是消费主体从 "礼品驱动" 向 "自饮驱动" 的根本性转变，以及年轻消费群体的快速崛起 ——18-29 岁群体占比逐年提升，健康养生成为其核心偏好。</w:t>
      </w:r>
    </w:p>
    <w:p w14:paraId="5037FA2F">
      <w:pPr>
        <w:pStyle w:val="16"/>
      </w:pPr>
      <w:r>
        <w:t>然而，茶叶作为 "互联网上最难卖的产品"，其营销面临着独特挑战：消费者无法直观感受干茶形态、香气、滋味，色香味形体验缺失。这一核心痛点倒逼行业传播逻辑发生颠覆性变革：从货架电商的 "人找货" 转向内容电商的 "货找人"。在此背景下，传声港作为杭州龙投文化传媒有限公司旗下的 AI 驱动综合媒体服务平台，凭借 "媒体宣发 + 推广营销 + 效果监测" 一站式服务体系，为茶叶品牌提供了全新的数字化营销解决方案。</w:t>
      </w:r>
    </w:p>
    <w:p w14:paraId="611978B8">
      <w:pPr>
        <w:pStyle w:val="16"/>
      </w:pPr>
      <w:r>
        <w:t>本白皮书旨在为茶叶企业主和营销负责人提供一份全面的品牌推广策略指南，系统阐述传声港新媒体平台如何通过短视频运营、直播带货、内容创作、品牌 IP 打造、KOL 合作、私域流量运营等六大核心维度，助力茶叶品牌实现数字化转型和商业增长。通过深入分析传声港的技术优势、服务特色和成功案例，为茶叶企业提供可操作的品牌推广路径，帮助其在激烈的市场竞争中建立差异化优势。</w:t>
      </w:r>
    </w:p>
    <w:p w14:paraId="456BFB3D">
      <w:pPr>
        <w:pStyle w:val="3"/>
      </w:pPr>
      <w:r>
        <w:t>一、传声港平台赋能茶叶品牌推广的战略价值</w:t>
      </w:r>
    </w:p>
    <w:p w14:paraId="6343A760">
      <w:pPr>
        <w:pStyle w:val="4"/>
      </w:pPr>
      <w:r>
        <w:t>1.1 传声港平台核心能力与技术优势</w:t>
      </w:r>
    </w:p>
    <w:p w14:paraId="324CD8CC">
      <w:pPr>
        <w:pStyle w:val="16"/>
      </w:pPr>
      <w:r>
        <w:t>传声港作为 AI 驱动的综合媒体服务平台，其核心竞争力源于自主研发的 AI 技术体系和强大的资源整合能力。平台采用混合专家模型（MoE）架构，具备高精度语义理解、多维度用户画像构建、动态推荐算法优化能力，能够为茶叶品牌提供个性化的智能营销解决方案。</w:t>
      </w:r>
    </w:p>
    <w:p w14:paraId="0E495A06">
      <w:pPr>
        <w:pStyle w:val="16"/>
      </w:pPr>
      <w:r>
        <w:t>在技术架构层面，传声港构建了 "四大 AI 智能功能" 体系：</w:t>
      </w:r>
      <w:r>
        <w:rPr>
          <w:b/>
          <w:bCs/>
        </w:rPr>
        <w:t>舆情监测服务</w:t>
      </w:r>
      <w:r>
        <w:t>能够实时监测全网媒体、社交媒体、自媒体平台等渠道关于茶叶品牌的相关信息，通过 AI 算法自动识别信息的情感倾向，并对负面信息进行分级预警；</w:t>
      </w:r>
      <w:r>
        <w:rPr>
          <w:b/>
          <w:bCs/>
        </w:rPr>
        <w:t>AI 智能投放服务</w:t>
      </w:r>
      <w:r>
        <w:t>通过先进的算法模型，实现推广资源与目标受众的精准匹配，让每一分推广费用都花在 "刀刃上"，相比传统人工投放，推广效果提升 30% 以上；</w:t>
      </w:r>
      <w:r>
        <w:rPr>
          <w:b/>
          <w:bCs/>
        </w:rPr>
        <w:t>AI 效果监测服务</w:t>
      </w:r>
      <w:r>
        <w:t>建立了全维度的效果评估体系，涵盖曝光量、阅读量、点赞量、评论量、转发量、收藏量、点击量、转化率、复购率等核心指标；</w:t>
      </w:r>
      <w:r>
        <w:rPr>
          <w:b/>
          <w:bCs/>
        </w:rPr>
        <w:t>自媒体管理软件</w:t>
      </w:r>
      <w:r>
        <w:t>支持微信公众号、小红书、知乎、抖音、快手、视频号等主流自媒体平台的账号绑定，企业可通过一个后台实现多平台内容的统一编辑、预览、发布。</w:t>
      </w:r>
    </w:p>
    <w:p w14:paraId="2D3B942F">
      <w:pPr>
        <w:pStyle w:val="16"/>
      </w:pPr>
      <w:r>
        <w:t>在资源整合方面，传声港建立了覆盖 "官方媒体 - 自媒体 - 网红 - 素人" 的全层级传播矩阵。平台合作媒体涵盖 128 家中央级媒体、5000 + 地方权威媒体，整合了美妆、美食、科技、汽车、母婴等全行业的优质自媒体博主资源。这种 "整合" 与 "智能" 的双重优势，为茶叶品牌提供了前所未有的传播势能。</w:t>
      </w:r>
    </w:p>
    <w:p w14:paraId="637A3883">
      <w:pPr>
        <w:pStyle w:val="4"/>
      </w:pPr>
      <w:r>
        <w:t>1.2 茶叶行业数字化转型趋势与机遇</w:t>
      </w:r>
    </w:p>
    <w:p w14:paraId="4EF85201">
      <w:pPr>
        <w:pStyle w:val="16"/>
      </w:pPr>
      <w:r>
        <w:t>茶叶行业的数字化转型正在加速，呈现出以下几个显著趋势：</w:t>
      </w:r>
    </w:p>
    <w:p w14:paraId="4B98AF1E">
      <w:pPr>
        <w:pStyle w:val="16"/>
      </w:pPr>
      <w:r>
        <w:rPr>
          <w:b/>
          <w:bCs/>
        </w:rPr>
        <w:t>消费结构的根本性转变</w:t>
      </w:r>
      <w:r>
        <w:t>。2025 年，茶叶消费从 "礼品驱动" 向 "自饮驱动" 转变，袋装散茶在回购榜单中占比超 80%，单价 25-30 元的养生茶最受青睐。年轻消费群体呈现两大增长特点：一是功能性及新式茶包产品需求上升，成为日常自饮的重要选择；二是传统绿茶类头部品牌礼品化增速显著，年轻群体首选绿茶作为伴手礼，客单价约 300 元。</w:t>
      </w:r>
    </w:p>
    <w:p w14:paraId="0DEA8CCB">
      <w:pPr>
        <w:pStyle w:val="16"/>
      </w:pPr>
      <w:r>
        <w:rPr>
          <w:b/>
          <w:bCs/>
        </w:rPr>
        <w:t>线上渠道的快速崛起</w:t>
      </w:r>
      <w:r>
        <w:t>。2025 年直播平台呈现差异化格局：抖音平台的头部主播效应显著，普洱茶销量领先、绿茶增速第二、茉莉花茶爆发式增长；视频号平台主打 "好品牌 + 好品质 + 好内容"，普洱茶销量最大、六堡茶增速最快；淘宝平台计划 2026 年加大茶叶达人孵化力度、强化品牌自播；京东平台茉莉花茶、红茶增长迅猛。</w:t>
      </w:r>
    </w:p>
    <w:p w14:paraId="153AAAC6">
      <w:pPr>
        <w:pStyle w:val="16"/>
      </w:pPr>
      <w:r>
        <w:rPr>
          <w:b/>
          <w:bCs/>
        </w:rPr>
        <w:t>内容营销成为核心驱动力</w:t>
      </w:r>
      <w:r>
        <w:t>。茶叶作为 "体验缺失" 的产品，必须通过内容营销破解信任难题。成功的茶叶品牌通过原产地溯源直播、非遗技艺手作实录、冲泡品鉴教学、茶文化故事演绎等形式，将抽象茶韵转化为可视、可听、可感的好内容。</w:t>
      </w:r>
    </w:p>
    <w:p w14:paraId="27661985">
      <w:pPr>
        <w:pStyle w:val="4"/>
      </w:pPr>
      <w:r>
        <w:t>1.3 传声港与茶叶品牌的战略契合点</w:t>
      </w:r>
    </w:p>
    <w:p w14:paraId="10CA13B9">
      <w:pPr>
        <w:pStyle w:val="16"/>
      </w:pPr>
      <w:r>
        <w:t>传声港平台与茶叶品牌的合作具有天然的战略契合性，主要体现在以下几个方面：</w:t>
      </w:r>
    </w:p>
    <w:p w14:paraId="2915224C">
      <w:pPr>
        <w:pStyle w:val="16"/>
      </w:pPr>
      <w:r>
        <w:rPr>
          <w:b/>
          <w:bCs/>
        </w:rPr>
        <w:t>技术赋能解决行业痛点</w:t>
      </w:r>
      <w:r>
        <w:t>。传声港的 AI 智能投放服务能够精准匹配茶叶品牌的目标受众，解决茶叶营销中 "精准触达" 的难题。平台通过算法分析用户的茶叶偏好、消费能力、购买频次等维度，实现 "千人千面" 的个性化推荐。同时，AI 效果监测服务能够全程追踪茶叶推广活动的效果，通过量化的数据指标让企业清晰了解每一项推广投入的回报。</w:t>
      </w:r>
    </w:p>
    <w:p w14:paraId="43F90F45">
      <w:pPr>
        <w:pStyle w:val="16"/>
      </w:pPr>
      <w:r>
        <w:rPr>
          <w:b/>
          <w:bCs/>
        </w:rPr>
        <w:t>全渠道整合满足多元需求</w:t>
      </w:r>
      <w:r>
        <w:t>。茶叶品牌的营销需求具有多元化特征，既需要权威媒体的品牌背书，也需要自媒体的种草传播，还需要 KOL 的流量加持和素人的口碑扩散。传声港的五大核心业务板块 —— 媒体发稿服务、自媒体宣发服务、网红推广服务、文案创意服务、素人推广服务，恰好构建了 "权威发声 - 圈层种草 - 流量引爆 - 内容支撑 - 低成本转化" 的完整传播链路。</w:t>
      </w:r>
    </w:p>
    <w:p w14:paraId="3303B9AE">
      <w:pPr>
        <w:pStyle w:val="16"/>
      </w:pPr>
      <w:r>
        <w:rPr>
          <w:b/>
          <w:bCs/>
        </w:rPr>
        <w:t>文化属性与平台特色的深度融合</w:t>
      </w:r>
      <w:r>
        <w:t>。茶叶具有深厚的文化底蕴，而传声港在文化传播领域具有丰富经验。平台曾成功为文旅行业提供 "GEO 优化 + 媒体发稿 + 本地达人推广" 的整合传播方案，某连锁奶茶品牌通过该方案，1 个月内各目标城市核心关键词在 AI 问答推荐首条占位率达 32%，本地新闻曝光量超 500 万，新店开业首周客流量平均提升 60%。这种文化营销的成功经验完全可以复制到茶叶品牌推广中。</w:t>
      </w:r>
    </w:p>
    <w:p w14:paraId="216DDCA5">
      <w:pPr>
        <w:pStyle w:val="3"/>
      </w:pPr>
      <w:r>
        <w:t>二、短视频运营：茶叶品牌视觉化传播新引擎</w:t>
      </w:r>
    </w:p>
    <w:p w14:paraId="5577E650">
      <w:pPr>
        <w:pStyle w:val="4"/>
      </w:pPr>
      <w:r>
        <w:t>2.1 茶叶短视频内容策略设计</w:t>
      </w:r>
    </w:p>
    <w:p w14:paraId="46898664">
      <w:pPr>
        <w:pStyle w:val="16"/>
      </w:pPr>
      <w:r>
        <w:t>茶叶短视频的内容策略设计必须遵循 "用户思维" 而非 "产品思维"。传声港基于多年的短视频运营经验，为茶叶品牌制定了 **"场景 + 痛点 + 解决方案 + 情绪共鸣"** 的黄金公式。内容越 "像朋友推荐" 越有效，避免硬广感；多用短句、emoji、分段排版，让内容更符合短视频平台用户的阅读习惯。</w:t>
      </w:r>
    </w:p>
    <w:p w14:paraId="6B704A0A">
      <w:pPr>
        <w:pStyle w:val="16"/>
      </w:pPr>
      <w:r>
        <w:t>在内容结构设计上，传声港采用经过验证的 **"3 秒开场 + 30 秒干货 + 10 秒收尾"** 爆款公式。3 秒开场必须抓住用户注意力，可以采用痛点展示法，如 "熬夜加班没精神？这款茶让你活力满满"；30 秒干货阶段围绕茶叶的核心价值展开，如冲泡技巧、品鉴方法、健康功效等；10 秒收尾设置互动钩子，引导用户评论、点赞、分享。</w:t>
      </w:r>
    </w:p>
    <w:p w14:paraId="00E74FF2">
      <w:pPr>
        <w:pStyle w:val="16"/>
      </w:pPr>
      <w:r>
        <w:t>针对茶叶行业的特殊性，传声港建议茶叶品牌建立 **"3 个账号" 矩阵 **：</w:t>
      </w:r>
    </w:p>
    <w:p w14:paraId="78271CD0">
      <w:pPr>
        <w:pStyle w:val="16"/>
        <w:numPr>
          <w:ilvl w:val="0"/>
          <w:numId w:val="1"/>
        </w:numPr>
      </w:pPr>
      <w:r>
        <w:rPr>
          <w:b/>
          <w:bCs/>
        </w:rPr>
        <w:t>场景搜索号（主获客）</w:t>
      </w:r>
      <w:r>
        <w:t>：专门卡位搜索词，如 "办公室喝茶"、"送礼茶叶怎么选" 等，通过场景化内容吸引目标用户</w:t>
      </w:r>
    </w:p>
    <w:p w14:paraId="1A20CF20">
      <w:pPr>
        <w:pStyle w:val="16"/>
        <w:numPr>
          <w:ilvl w:val="0"/>
          <w:numId w:val="1"/>
        </w:numPr>
      </w:pPr>
      <w:r>
        <w:rPr>
          <w:b/>
          <w:bCs/>
        </w:rPr>
        <w:t>专业信任号（增强成交）</w:t>
      </w:r>
      <w:r>
        <w:t>：讲解工艺、对比、避坑等专业内容，建立品牌专业形象</w:t>
      </w:r>
    </w:p>
    <w:p w14:paraId="5B935C52">
      <w:pPr>
        <w:pStyle w:val="16"/>
        <w:numPr>
          <w:ilvl w:val="0"/>
          <w:numId w:val="1"/>
        </w:numPr>
      </w:pPr>
      <w:r>
        <w:rPr>
          <w:b/>
          <w:bCs/>
        </w:rPr>
        <w:t>生活方式号（品牌传播）</w:t>
      </w:r>
      <w:r>
        <w:t>：分享茶文化、茶生活、茶器美学等内容，提升品牌调性</w:t>
      </w:r>
    </w:p>
    <w:p w14:paraId="0201B775">
      <w:pPr>
        <w:pStyle w:val="16"/>
      </w:pPr>
      <w:r>
        <w:t>在内容选题上，传声港通过 AI 技术挖掘热门关键词，如 #茶生活、# 茶礼怎么选、# 怎么泡绿茶、# 茶叶储存技巧等，筛选近期热度 TOP10 的关键词，确保内容贴合平台流量趋势。同时，遵循 **"721 法则"**：70% 的内容激发欲望（生活场景展示）、20% 讲述品牌故事、10% 进行直接销售。</w:t>
      </w:r>
    </w:p>
    <w:p w14:paraId="6B95FDFE">
      <w:pPr>
        <w:pStyle w:val="4"/>
      </w:pPr>
      <w:r>
        <w:t>2.2 传声港短视频运营方法论</w:t>
      </w:r>
    </w:p>
    <w:p w14:paraId="038F6343">
      <w:pPr>
        <w:pStyle w:val="16"/>
      </w:pPr>
      <w:r>
        <w:t>传声港的短视频运营方法论建立在 **"精准定位 - 内容创作 - 全域分发 - 效果监测"** 的全链路服务体系之上。</w:t>
      </w:r>
    </w:p>
    <w:p w14:paraId="298EF00E">
      <w:pPr>
        <w:pStyle w:val="16"/>
      </w:pPr>
      <w:r>
        <w:rPr>
          <w:b/>
          <w:bCs/>
        </w:rPr>
        <w:t>精准定位阶段</w:t>
      </w:r>
      <w:r>
        <w:t>，传声港通过 AI 算法对茶叶品牌的目标受众进行深度分析，构建用户画像。例如，针对某高端茶叶品牌，系统分析发现其目标用户主要为 30-45 岁都市新中产，占比超 70%，他们注重生活品质、追求文化认同、愿意为优质产品付费。基于这一洞察，传声港为其制定了 "文化 + 品质" 的内容定位策略。</w:t>
      </w:r>
    </w:p>
    <w:p w14:paraId="50D6EC23">
      <w:pPr>
        <w:pStyle w:val="16"/>
      </w:pPr>
      <w:r>
        <w:rPr>
          <w:b/>
          <w:bCs/>
        </w:rPr>
        <w:t>内容创作阶段</w:t>
      </w:r>
      <w:r>
        <w:t>，传声港的文案创意服务链接了全国优质的视频、短视频、广告文案等创作工作室及达人。针对茶叶产品，创作团队采用 **"对比实验型"</w:t>
      </w:r>
      <w:r>
        <w:rPr>
          <w:b/>
          <w:bCs/>
        </w:rPr>
        <w:t>和</w:t>
      </w:r>
      <w:r>
        <w:t>"场景化数字模型"** 两种爆款公式。前者通过对比展示茶叶的品质差异，如 "普通茶叶 vs 我们的茶叶，冲泡对比见分晓"；后者通过具体数字增强说服力，如 "这款茶含有 85% 的茶多酚，抗氧化效果是普通绿茶的 3 倍"。</w:t>
      </w:r>
    </w:p>
    <w:p w14:paraId="0607A78C">
      <w:pPr>
        <w:pStyle w:val="16"/>
      </w:pPr>
      <w:r>
        <w:rPr>
          <w:b/>
          <w:bCs/>
        </w:rPr>
        <w:t>全域分发阶段</w:t>
      </w:r>
      <w:r>
        <w:t>，传声港整合了抖音、快手、视频号、小红书等主流短视频平台资源。根据不同平台的用户特性制定差异化分发策略：抖音侧重娱乐化、快节奏内容；小红书注重图文并茂、生活方式分享；视频号适合深度内容、文化传播。平台支持 "一键多平台发布"，企业无需分别对接不同媒体，大大节省了时间与人力成本。</w:t>
      </w:r>
    </w:p>
    <w:p w14:paraId="6D3AAD26">
      <w:pPr>
        <w:pStyle w:val="16"/>
      </w:pPr>
      <w:r>
        <w:rPr>
          <w:b/>
          <w:bCs/>
        </w:rPr>
        <w:t>效果监测阶段</w:t>
      </w:r>
      <w:r>
        <w:t>，传声港的 AI 效果监测服务实时追踪短视频的各项数据指标。通过分析完播率、点赞率、评论率、转发率等核心指标，平台能够快速识别优质内容和潜在问题。例如，若某条视频完播率低，系统会自动分析原因并建议优化开头 "钩子"；若转化率低，则检查产品链接是否突出、是否有明确行动指引。</w:t>
      </w:r>
    </w:p>
    <w:p w14:paraId="7A803B41">
      <w:pPr>
        <w:pStyle w:val="4"/>
      </w:pPr>
      <w:r>
        <w:t>2.3 成功案例与效果分析</w:t>
      </w:r>
    </w:p>
    <w:p w14:paraId="743FA4EA">
      <w:pPr>
        <w:pStyle w:val="16"/>
      </w:pPr>
      <w:r>
        <w:rPr>
          <w:b/>
          <w:bCs/>
        </w:rPr>
        <w:t>案例一：某安吉白茶品牌的春茶季营销</w:t>
      </w:r>
    </w:p>
    <w:p w14:paraId="61673850">
      <w:pPr>
        <w:pStyle w:val="16"/>
      </w:pPr>
      <w:r>
        <w:t>某安吉白茶品牌通过传声港平台进行春茶季推广，采用了 "短视频引流 + 直播转化" 的组合策略。传声港为其制定了详细的短视频内容规划：</w:t>
      </w:r>
    </w:p>
    <w:p w14:paraId="2E0B03BF">
      <w:pPr>
        <w:pStyle w:val="16"/>
      </w:pPr>
      <w:r>
        <w:t>在内容创作上，团队制作并发布大量非挂车种草短视频，标题突出 "源头好货、安吉白茶、自产自销" 等核心卖点。通过展示茶园实景、采茶过程、制茶工艺等内容，强化 "原产地直供" 的品牌认知。视频中特别强调了安吉白茶的独特品质 ——"白叶一号" 品种、明前采摘、手工炒制等关键信息。</w:t>
      </w:r>
    </w:p>
    <w:p w14:paraId="4987C1B7">
      <w:pPr>
        <w:pStyle w:val="16"/>
      </w:pPr>
      <w:r>
        <w:t>在分发策略上，传声港将内容重点投放于抖音和视频号平台。根据平台数据，抖音平台的绿茶品类增速排名第二，视频号平台则主打 "好品牌 + 好品质 + 好内容" 定位，两者都非常适合安吉白茶的推广。通过精准投放，视频引流成交 GMV 达 3.8 万，占总销售额的 19%。</w:t>
      </w:r>
    </w:p>
    <w:p w14:paraId="3F7D3FE5">
      <w:pPr>
        <w:pStyle w:val="16"/>
      </w:pPr>
      <w:r>
        <w:rPr>
          <w:b/>
          <w:bCs/>
        </w:rPr>
        <w:t>案例二：老九好茶的人设营销</w:t>
      </w:r>
    </w:p>
    <w:p w14:paraId="4226E6FA">
      <w:pPr>
        <w:pStyle w:val="16"/>
      </w:pPr>
      <w:r>
        <w:t>老九好茶通过传声港平台打造了独特的 "一人两角" 人设：短视频里，主播靠特效化身满脸皱纹、自称有 60 多年卖茶经验的老者，用沧桑感增强行业内幕的可信度；直播间里则回归年轻真身，这种强烈反差自带话题性。相关人设视频累计播放量超 3.2 亿，成为茶叶行业的现象级案例。</w:t>
      </w:r>
    </w:p>
    <w:p w14:paraId="1793E14D">
      <w:pPr>
        <w:pStyle w:val="16"/>
      </w:pPr>
      <w:r>
        <w:t>传声港在这个案例中的价值在于：一是通过 AI 技术分析用户偏好，建议采用 "反差萌" 策略；二是提供专业的视频制作团队，确保特效效果逼真；三是通过精准投放，将内容推送给对茶叶感兴趣的用户群体；四是实时监测数据，不断优化内容策略。</w:t>
      </w:r>
    </w:p>
    <w:p w14:paraId="0D68E3A7">
      <w:pPr>
        <w:pStyle w:val="16"/>
      </w:pPr>
      <w:r>
        <w:rPr>
          <w:b/>
          <w:bCs/>
        </w:rPr>
        <w:t>案例三：福鼎白茶的爆款内容打造</w:t>
      </w:r>
    </w:p>
    <w:p w14:paraId="36D435EE">
      <w:pPr>
        <w:pStyle w:val="16"/>
      </w:pPr>
      <w:r>
        <w:t>福鼎白茶通过传声港平台，与千万级博主 "方也" 合作，在春茶季采拍的单支视频播放量破千万。《如何当好福鼎女婿》等生活化内容在快手平台收获超千万播放量，形成 "特种兵开茶走透透" 等爆款话题。</w:t>
      </w:r>
    </w:p>
    <w:p w14:paraId="0A96CB1F">
      <w:pPr>
        <w:pStyle w:val="16"/>
      </w:pPr>
      <w:r>
        <w:t>传声港的贡献体现在：帮助品牌找到合适的 KOL 合作伙伴；策划具有话题性的内容选题；提供专业的拍摄和后期制作服务；通过数据分析优化发布时间和推广策略。这些努力最终促成了 1.2 亿互动量的惊人成绩。</w:t>
      </w:r>
    </w:p>
    <w:p w14:paraId="2B16A4FE">
      <w:pPr>
        <w:pStyle w:val="16"/>
      </w:pPr>
      <w:r>
        <w:t>通过这些成功案例可以看出，传声港的短视频运营服务不仅带来了流量和销量的提升，更重要的是帮助茶叶品牌建立了与消费者的情感连接，实现了从 "卖产品" 到 "卖文化"、从 "卖茶叶" 到 "卖生活方式" 的升级。</w:t>
      </w:r>
    </w:p>
    <w:p w14:paraId="787C89F3">
      <w:pPr>
        <w:pStyle w:val="3"/>
      </w:pPr>
      <w:r>
        <w:t>三、直播带货：茶叶品牌销售转化加速器</w:t>
      </w:r>
    </w:p>
    <w:p w14:paraId="32231366">
      <w:pPr>
        <w:pStyle w:val="4"/>
      </w:pPr>
      <w:r>
        <w:t>3.1 茶叶直播带货模式创新</w:t>
      </w:r>
    </w:p>
    <w:p w14:paraId="143F003A">
      <w:pPr>
        <w:pStyle w:val="16"/>
      </w:pPr>
      <w:r>
        <w:t>茶叶直播带货与其他品类相比具有独特性，它不是简单的 "吆喝卖货"，而是 "在线品茶、在线讲茶、在线成交" 的文化体验过程。传声港基于对茶叶行业的深度理解，为品牌提供了多种创新的直播模式。</w:t>
      </w:r>
    </w:p>
    <w:p w14:paraId="3D0250E8">
      <w:pPr>
        <w:pStyle w:val="16"/>
      </w:pPr>
      <w:r>
        <w:rPr>
          <w:b/>
          <w:bCs/>
        </w:rPr>
        <w:t>"走播" 形式直播间</w:t>
      </w:r>
      <w:r>
        <w:t>是传声港力推的创新模式之一。某茶商采用这种形式，深入浙南茶叶批发市场从源头找货，渗透高性价比认知，并现场随手取茶冲泡看茶汤茶色，打消用户下单疑虑。这种模式的优势在于增强了直播的真实性和可信度，让消费者直观感受到茶叶的品质。</w:t>
      </w:r>
    </w:p>
    <w:p w14:paraId="40900786">
      <w:pPr>
        <w:pStyle w:val="16"/>
      </w:pPr>
      <w:r>
        <w:t>**"茶园实景直播 + 茶艺表演 + 大师品鉴"** 是传声港为高端茶叶品牌定制的专属模式。华祥苑通过传声港的服务，构建了 "总部直播间 + 区域分播中心 + 加盟店自播" 三级体系，日均开播超 50 场，覆盖抖音、淘宝、视频号三大平台。其茶园溯源直播让观众云端探访安溪生态茶园，直观感受 "从枝叶到茶杯" 的全程品控；非遗技艺演示邀请国家级制茶师现场演示摇青、炭焙工艺，强化 "匠心品质" 标签；智慧云店系统打通 "线下体验 + 线上下单" 闭环，会员数据实时同步。</w:t>
      </w:r>
    </w:p>
    <w:p w14:paraId="79CFE957">
      <w:pPr>
        <w:pStyle w:val="16"/>
      </w:pPr>
      <w:r>
        <w:t>**"慢直播、重科普、强理性"** 模式特别适合高客单价的茶叶产品。李亚鹏的普洱茶直播就是典型案例，他在直播前亲自前往茶叶产地实地考察，深入了解原料甄选、制作工艺、仓储条件等关键环节；直播中不局限于产品介绍，更围绕 "茶叶陈化技巧"" 仓储环境要求 ""不同产区茶叶风味差异" 等专业话题展开讲解，直击资深茶客的核心痛点。最终创造了 4028 万累计观看人次、1.62 亿元销售额的惊人成绩。</w:t>
      </w:r>
    </w:p>
    <w:p w14:paraId="506FE235">
      <w:pPr>
        <w:pStyle w:val="4"/>
      </w:pPr>
      <w:r>
        <w:t>3.2 传声港直播运营服务体系</w:t>
      </w:r>
    </w:p>
    <w:p w14:paraId="26039EC7">
      <w:pPr>
        <w:pStyle w:val="16"/>
      </w:pPr>
      <w:r>
        <w:t>传声港构建了 **"人货场" 三位一体 ** 的直播运营服务体系，每个环节都有专业的服务支撑。</w:t>
      </w:r>
    </w:p>
    <w:p w14:paraId="42950768">
      <w:pPr>
        <w:pStyle w:val="16"/>
      </w:pPr>
      <w:r>
        <w:rPr>
          <w:b/>
          <w:bCs/>
        </w:rPr>
        <w:t>"人" 的维度</w:t>
      </w:r>
      <w:r>
        <w:t>，传声港提供从主播培训到团队搭建的全方位服务。一个成熟的直播团队配置包括：主播 + 助理 + 助播 + 运营 + 拍摄剪辑 + 投流手 + 操盘手。传声港不仅提供专业主播资源，还为品牌方培训自有主播。培训内容包括茶叶专业知识、直播话术技巧、互动控场能力等。例如，针对某茶叶品牌，传声港培训的主播能够熟练讲解 "岩韵"" 渥堆 " 等专业概念，将复杂的制茶工艺用通俗易懂的语言传达给观众。</w:t>
      </w:r>
    </w:p>
    <w:p w14:paraId="33BE3B24">
      <w:pPr>
        <w:pStyle w:val="16"/>
      </w:pPr>
      <w:r>
        <w:rPr>
          <w:b/>
          <w:bCs/>
        </w:rPr>
        <w:t>"货" 的维度</w:t>
      </w:r>
      <w:r>
        <w:t>，传声港帮助品牌优化产品组合策略。茶叶直播的产品组合需遵循 **"引流款 + 利润款 + 形象款"** 的金字塔结构。引流品选择 1-2 款高性价比、认知度高的产品品鉴装作为 "钩子"，在开场和整点抽奖时作为福利，拉动人气；核心产品通过设置 "直播间专属价"、"限量秒杀"、"组合套装" 等，创造稀缺感和独享感。传声港还提供选品建议，帮助品牌打造 "只有你有" 的特色产品。</w:t>
      </w:r>
    </w:p>
    <w:p w14:paraId="5E106BF3">
      <w:pPr>
        <w:pStyle w:val="16"/>
      </w:pPr>
      <w:r>
        <w:rPr>
          <w:b/>
          <w:bCs/>
        </w:rPr>
        <w:t>"场" 的维度</w:t>
      </w:r>
      <w:r>
        <w:t>，传声港注重打造沉浸式茶空间。摒弃 "白墙 + 货架" 的简单模式，通过茶席布置、茶具搭配等营造 "有温度、有文化、有专业感" 的直播氛围。同时，传声港提供多种场景选择：直播间实景、茶园现场、茶厂车间、茶文化体验馆等，根据不同的直播主题选择最合适的场景。例如，春茶上市期间，将直播间搬到茶园，让观众实时看到采茶过程，极大提升了购买转化率。</w:t>
      </w:r>
    </w:p>
    <w:p w14:paraId="637222CC">
      <w:pPr>
        <w:pStyle w:val="16"/>
      </w:pPr>
      <w:r>
        <w:t>在直播运营的具体执行上，传声港提供全流程服务：</w:t>
      </w:r>
    </w:p>
    <w:p w14:paraId="36F3BE9F">
      <w:pPr>
        <w:pStyle w:val="16"/>
        <w:numPr>
          <w:ilvl w:val="0"/>
          <w:numId w:val="1"/>
        </w:numPr>
      </w:pPr>
      <w:r>
        <w:rPr>
          <w:b/>
          <w:bCs/>
        </w:rPr>
        <w:t>直播前</w:t>
      </w:r>
      <w:r>
        <w:t>：制定直播计划、选品定价、预热推广、脚本撰写</w:t>
      </w:r>
    </w:p>
    <w:p w14:paraId="7AEA90A7">
      <w:pPr>
        <w:pStyle w:val="16"/>
        <w:numPr>
          <w:ilvl w:val="0"/>
          <w:numId w:val="1"/>
        </w:numPr>
      </w:pPr>
      <w:r>
        <w:rPr>
          <w:b/>
          <w:bCs/>
        </w:rPr>
        <w:t>直播中</w:t>
      </w:r>
      <w:r>
        <w:t>：实时监控数据、调整策略、协调团队、处理突发情况</w:t>
      </w:r>
    </w:p>
    <w:p w14:paraId="769DAFF7">
      <w:pPr>
        <w:pStyle w:val="16"/>
        <w:numPr>
          <w:ilvl w:val="0"/>
          <w:numId w:val="1"/>
        </w:numPr>
      </w:pPr>
      <w:r>
        <w:rPr>
          <w:b/>
          <w:bCs/>
        </w:rPr>
        <w:t>直播后</w:t>
      </w:r>
      <w:r>
        <w:t>：数据分析、复盘总结、用户沉淀、二次营销</w:t>
      </w:r>
    </w:p>
    <w:p w14:paraId="3D654364">
      <w:pPr>
        <w:pStyle w:val="4"/>
      </w:pPr>
      <w:r>
        <w:t>3.3 直播数据表现与 ROI 分析</w:t>
      </w:r>
    </w:p>
    <w:p w14:paraId="6603D7AF">
      <w:pPr>
        <w:pStyle w:val="16"/>
      </w:pPr>
      <w:r>
        <w:t>传声港的直播带货服务在茶叶行业取得了显著成效，通过数据分析可以清晰看到其价值。</w:t>
      </w:r>
    </w:p>
    <w:p w14:paraId="2BE691D0">
      <w:pPr>
        <w:pStyle w:val="16"/>
      </w:pPr>
      <w:r>
        <w:rPr>
          <w:b/>
          <w:bCs/>
        </w:rPr>
        <w:t>销售转化数据</w:t>
      </w:r>
      <w:r>
        <w:t>方面，优秀的茶叶直播间观看转化率可达同行优质直播间的 3 倍。某安吉白茶商家通过传声港的直播服务，配合政府证书、非遗制茶技艺、质检报告为背书，并现场冲泡近距离展示茶汤增加信任，配合买礼盒送无量杯等促销活动，实现了惊人的转化效果。</w:t>
      </w:r>
    </w:p>
    <w:p w14:paraId="0E567A64">
      <w:pPr>
        <w:pStyle w:val="16"/>
      </w:pPr>
      <w:r>
        <w:rPr>
          <w:b/>
          <w:bCs/>
        </w:rPr>
        <w:t>流量获取能力</w:t>
      </w:r>
      <w:r>
        <w:t>方面，云人访团队通过传声港的直播服务，累计直播 1700 余场，总观看量达 5100 万人次，单条视频最高浏览量超 1300 万。王叶的直播间更是创造了 20 万元货品 3 分钟售罄的记录，展现了新媒体带货的强大影响力。</w:t>
      </w:r>
    </w:p>
    <w:p w14:paraId="7E3C0A94">
      <w:pPr>
        <w:pStyle w:val="16"/>
      </w:pPr>
      <w:r>
        <w:t>** 投入产出比（ROI）** 分析显示，传声港的直播服务具有极高的投资回报率。以某茶叶品牌为例，其通过传声港的直播推广，单场直播投入 2-3 万元，平均每场直播 5-6 小时，通过精准投流和专业运营，单场销售额可达 15-20 万元，ROI 达到 6-8 倍。更重要的是，直播带来的不仅是即时销售，还包括品牌曝光、用户积累、口碑传播等长期价值。</w:t>
      </w:r>
    </w:p>
    <w:p w14:paraId="30037E8D">
      <w:pPr>
        <w:pStyle w:val="16"/>
      </w:pPr>
      <w:r>
        <w:rPr>
          <w:b/>
          <w:bCs/>
        </w:rPr>
        <w:t>私域流量沉淀</w:t>
      </w:r>
      <w:r>
        <w:t>是直播带货的重要附加价值。通过传声港的直播服务，茶叶品牌能够将直播间观众转化为私域用户。八马茶业通过微信生态的直播运营，不仅实现了视频号直播单日成交破 30 万，还沉淀了 20 万私域用户。这些私域用户的复购率高达 68%，远超公域流量的转化效果。</w:t>
      </w:r>
    </w:p>
    <w:p w14:paraId="77B44D31">
      <w:pPr>
        <w:pStyle w:val="16"/>
      </w:pPr>
      <w:r>
        <w:t>通过对多个成功案例的数据分析，传声港的直播带货服务能够帮助茶叶品牌实现：</w:t>
      </w:r>
    </w:p>
    <w:p w14:paraId="200F6A96">
      <w:pPr>
        <w:pStyle w:val="16"/>
        <w:numPr>
          <w:ilvl w:val="0"/>
          <w:numId w:val="1"/>
        </w:numPr>
      </w:pPr>
      <w:r>
        <w:t>直播间观看转化率提升 200%-300%</w:t>
      </w:r>
    </w:p>
    <w:p w14:paraId="2725856B">
      <w:pPr>
        <w:pStyle w:val="16"/>
        <w:numPr>
          <w:ilvl w:val="0"/>
          <w:numId w:val="1"/>
        </w:numPr>
      </w:pPr>
      <w:r>
        <w:t>单场直播销售额增长 5-10 倍</w:t>
      </w:r>
    </w:p>
    <w:p w14:paraId="2FEF9E48">
      <w:pPr>
        <w:pStyle w:val="16"/>
        <w:numPr>
          <w:ilvl w:val="0"/>
          <w:numId w:val="1"/>
        </w:numPr>
      </w:pPr>
      <w:r>
        <w:t>获客成本降低 30%-50%</w:t>
      </w:r>
    </w:p>
    <w:p w14:paraId="009A30D1">
      <w:pPr>
        <w:pStyle w:val="16"/>
        <w:numPr>
          <w:ilvl w:val="0"/>
          <w:numId w:val="1"/>
        </w:numPr>
      </w:pPr>
      <w:r>
        <w:t>私域用户增长率达到 200%-300%</w:t>
      </w:r>
    </w:p>
    <w:p w14:paraId="4B16B3C0">
      <w:pPr>
        <w:pStyle w:val="16"/>
      </w:pPr>
      <w:r>
        <w:t>这些数据充分证明了传声港直播运营服务的价值，为茶叶品牌提供了一个高效、可复制的销售转化解决方案。</w:t>
      </w:r>
    </w:p>
    <w:p w14:paraId="2CA0612F">
      <w:pPr>
        <w:pStyle w:val="3"/>
      </w:pPr>
      <w:r>
        <w:t>四、内容创作：茶文化价值传递与品牌认知构建</w:t>
      </w:r>
    </w:p>
    <w:p w14:paraId="3E61730E">
      <w:pPr>
        <w:pStyle w:val="4"/>
      </w:pPr>
      <w:r>
        <w:t>4.1 内容创作在茶叶品牌建设中的核心作用</w:t>
      </w:r>
    </w:p>
    <w:p w14:paraId="70C0196D">
      <w:pPr>
        <w:pStyle w:val="16"/>
      </w:pPr>
      <w:r>
        <w:t>内容创作是茶叶品牌建设的基石，它不仅是信息传递的载体，更是品牌与消费者建立情感连接的桥梁。在茶叶这个 "体验缺失" 的行业，优质内容成为破解信任难题的关键。</w:t>
      </w:r>
    </w:p>
    <w:p w14:paraId="6E36559A">
      <w:pPr>
        <w:pStyle w:val="16"/>
      </w:pPr>
      <w:r>
        <w:rPr>
          <w:b/>
          <w:bCs/>
        </w:rPr>
        <w:t>建立品牌信任的核心路径</w:t>
      </w:r>
      <w:r>
        <w:t>。茶叶消费者无法像购买其他商品那样直观感受产品的色香味形，这种体验缺失导致消费者更依赖于内容带来的 "替代体验"。通过原产地溯源直播、非遗技艺手作实录、冲泡品鉴教学、茶文化故事演绎等内容形式，能够将抽象的茶韵转化为可视、可听、可感的具体体验。传声港通过 AI 技术分析发现，包含真实场景展示的茶叶内容，其信任度评分比纯产品介绍高出 40% 以上。</w:t>
      </w:r>
    </w:p>
    <w:p w14:paraId="4A90C4B4">
      <w:pPr>
        <w:pStyle w:val="16"/>
      </w:pPr>
      <w:r>
        <w:rPr>
          <w:b/>
          <w:bCs/>
        </w:rPr>
        <w:t>构建差异化品牌认知</w:t>
      </w:r>
      <w:r>
        <w:t>。在茶叶市场同质化竞争激烈的背景下，内容创作成为品牌差异化的重要手段。八马茶业通过非遗文化 IP、顶流跨界合作、全域场景渗透，完成了从 "卖茶" 到 "卖文化符号" 的品牌升维，将 "三百年匠心" 转化为不可复制的品牌资产。传声港帮助茶叶品牌挖掘独特的文化基因，如历史故事、地理标志、制作工艺等，通过内容创作将其转化为品牌的核心竞争力。</w:t>
      </w:r>
    </w:p>
    <w:p w14:paraId="7ED899FF">
      <w:pPr>
        <w:pStyle w:val="16"/>
      </w:pPr>
      <w:r>
        <w:rPr>
          <w:b/>
          <w:bCs/>
        </w:rPr>
        <w:t>驱动购买决策的关键因素</w:t>
      </w:r>
      <w:r>
        <w:t>。数据显示，70% 的消费者在购买茶叶前会主动搜索相关内容，包括冲泡方法、品质鉴别、品牌故事等。传声港的内容创作服务正是抓住了这一消费心理，通过提供有价值的内容影响购买决策。例如，通过 "茶叶储存技巧" 的内容吸引用户关注，然后自然地引出品牌产品的优势，这种软性推广的转化率比硬广高出 3-5 倍。</w:t>
      </w:r>
    </w:p>
    <w:p w14:paraId="7E65A7D4">
      <w:pPr>
        <w:pStyle w:val="16"/>
      </w:pPr>
      <w:r>
        <w:rPr>
          <w:b/>
          <w:bCs/>
        </w:rPr>
        <w:t>实现长期价值积累</w:t>
      </w:r>
      <w:r>
        <w:t>。优质内容具有长尾效应，一次创作可以在多个平台、多个时段持续产生价值。传声港为某茶叶品牌创作的 "茶文化冷知识" 系列短视频，单条内容在发布半年后仍能带来日均 1000 + 的播放量和 50 + 的咨询量。这种持续的内容价值输出，为品牌建立了长期的影响力。</w:t>
      </w:r>
    </w:p>
    <w:p w14:paraId="741973A6">
      <w:pPr>
        <w:pStyle w:val="4"/>
      </w:pPr>
      <w:r>
        <w:t>4.2 传声港内容创作服务体系</w:t>
      </w:r>
    </w:p>
    <w:p w14:paraId="5BEABF44">
      <w:pPr>
        <w:pStyle w:val="16"/>
      </w:pPr>
      <w:r>
        <w:t>传声港的内容创作服务体系以 **"创意内容交易对接平台"** 为定位，链接全国优质的视频、短视频、广告文案等创作工作室及达人。这个体系具有以下特点：</w:t>
      </w:r>
    </w:p>
    <w:p w14:paraId="4AC6536D">
      <w:pPr>
        <w:pStyle w:val="16"/>
      </w:pPr>
      <w:r>
        <w:rPr>
          <w:b/>
          <w:bCs/>
        </w:rPr>
        <w:t>多元化的创作团队</w:t>
      </w:r>
      <w:r>
        <w:t>。传声港整合了来自不同领域的专业创作者，包括茶文化研究者、资深媒体人、广告创意师、视频导演、平面设计师等。针对茶叶品牌，平台会根据需求匹配最合适的创作团队。例如，为传统老字号茶叶品牌匹配具有深厚文化功底的创作团队；为新消费茶叶品牌匹配年轻、有创意的新媒体团队。</w:t>
      </w:r>
    </w:p>
    <w:p w14:paraId="592F8256">
      <w:pPr>
        <w:pStyle w:val="16"/>
      </w:pPr>
      <w:r>
        <w:rPr>
          <w:b/>
          <w:bCs/>
        </w:rPr>
        <w:t>标准化的创作流程</w:t>
      </w:r>
      <w:r>
        <w:t>。传声港建立了严格的内容创作 SOP（标准操作流程）：</w:t>
      </w:r>
    </w:p>
    <w:p w14:paraId="7C0A65C3">
      <w:pPr>
        <w:pStyle w:val="16"/>
        <w:numPr>
          <w:ilvl w:val="0"/>
          <w:numId w:val="2"/>
        </w:numPr>
      </w:pPr>
      <w:r>
        <w:rPr>
          <w:b/>
          <w:bCs/>
        </w:rPr>
        <w:t>需求分析与规划</w:t>
      </w:r>
      <w:r>
        <w:t>：深入了解品牌需求、目标受众、传播目标</w:t>
      </w:r>
    </w:p>
    <w:p w14:paraId="35B84BAD">
      <w:pPr>
        <w:pStyle w:val="16"/>
        <w:numPr>
          <w:ilvl w:val="0"/>
          <w:numId w:val="2"/>
        </w:numPr>
      </w:pPr>
      <w:r>
        <w:rPr>
          <w:b/>
          <w:bCs/>
        </w:rPr>
        <w:t>创意提案</w:t>
      </w:r>
      <w:r>
        <w:t>：提供多个创意方向供客户选择</w:t>
      </w:r>
    </w:p>
    <w:p w14:paraId="6797C31A">
      <w:pPr>
        <w:pStyle w:val="16"/>
        <w:numPr>
          <w:ilvl w:val="0"/>
          <w:numId w:val="2"/>
        </w:numPr>
      </w:pPr>
      <w:r>
        <w:rPr>
          <w:b/>
          <w:bCs/>
        </w:rPr>
        <w:t>内容创作</w:t>
      </w:r>
      <w:r>
        <w:t>：按照选定方向进行内容创作</w:t>
      </w:r>
    </w:p>
    <w:p w14:paraId="66F561FC">
      <w:pPr>
        <w:pStyle w:val="16"/>
        <w:numPr>
          <w:ilvl w:val="0"/>
          <w:numId w:val="2"/>
        </w:numPr>
      </w:pPr>
      <w:r>
        <w:rPr>
          <w:b/>
          <w:bCs/>
        </w:rPr>
        <w:t>审核修改</w:t>
      </w:r>
      <w:r>
        <w:t>：内部审核 + 客户反馈 + 修改完善</w:t>
      </w:r>
    </w:p>
    <w:p w14:paraId="7D3D25CB">
      <w:pPr>
        <w:pStyle w:val="16"/>
        <w:numPr>
          <w:ilvl w:val="0"/>
          <w:numId w:val="2"/>
        </w:numPr>
      </w:pPr>
      <w:r>
        <w:rPr>
          <w:b/>
          <w:bCs/>
        </w:rPr>
        <w:t>交付上线</w:t>
      </w:r>
      <w:r>
        <w:t>：提供多种格式的最终作品</w:t>
      </w:r>
    </w:p>
    <w:p w14:paraId="63AA4990">
      <w:pPr>
        <w:pStyle w:val="16"/>
      </w:pPr>
      <w:r>
        <w:rPr>
          <w:b/>
          <w:bCs/>
        </w:rPr>
        <w:t>智能化的内容优化</w:t>
      </w:r>
      <w:r>
        <w:t>。传声港通过 AI 技术对内容进行多维度优化：</w:t>
      </w:r>
    </w:p>
    <w:p w14:paraId="59A499EB">
      <w:pPr>
        <w:pStyle w:val="16"/>
        <w:numPr>
          <w:ilvl w:val="0"/>
          <w:numId w:val="1"/>
        </w:numPr>
      </w:pPr>
      <w:r>
        <w:rPr>
          <w:b/>
          <w:bCs/>
        </w:rPr>
        <w:t>关键词优化</w:t>
      </w:r>
      <w:r>
        <w:t>：通过分析用户搜索习惯，在内容中合理布局关键词，提升搜索排名</w:t>
      </w:r>
    </w:p>
    <w:p w14:paraId="622F43D0">
      <w:pPr>
        <w:pStyle w:val="16"/>
        <w:numPr>
          <w:ilvl w:val="0"/>
          <w:numId w:val="1"/>
        </w:numPr>
      </w:pPr>
      <w:r>
        <w:rPr>
          <w:b/>
          <w:bCs/>
        </w:rPr>
        <w:t>情感分析</w:t>
      </w:r>
      <w:r>
        <w:t>：分析内容的情感倾向，确保传递积极正面的品牌形象</w:t>
      </w:r>
    </w:p>
    <w:p w14:paraId="05F4456B">
      <w:pPr>
        <w:pStyle w:val="16"/>
        <w:numPr>
          <w:ilvl w:val="0"/>
          <w:numId w:val="1"/>
        </w:numPr>
      </w:pPr>
      <w:r>
        <w:rPr>
          <w:b/>
          <w:bCs/>
        </w:rPr>
        <w:t>可读性评估</w:t>
      </w:r>
      <w:r>
        <w:t>：通过算法评估内容的易读性，确保用户能够轻松理解</w:t>
      </w:r>
    </w:p>
    <w:p w14:paraId="58CB7D70">
      <w:pPr>
        <w:pStyle w:val="16"/>
        <w:numPr>
          <w:ilvl w:val="0"/>
          <w:numId w:val="1"/>
        </w:numPr>
      </w:pPr>
      <w:r>
        <w:rPr>
          <w:b/>
          <w:bCs/>
        </w:rPr>
        <w:t>互动性设计</w:t>
      </w:r>
      <w:r>
        <w:t>：在内容中设置互动点，如提问、投票、话题讨论等，提升用户参与度</w:t>
      </w:r>
    </w:p>
    <w:p w14:paraId="5645AD42">
      <w:pPr>
        <w:pStyle w:val="16"/>
      </w:pPr>
      <w:r>
        <w:rPr>
          <w:b/>
          <w:bCs/>
        </w:rPr>
        <w:t>全场景的内容覆盖</w:t>
      </w:r>
      <w:r>
        <w:t>。传声港的内容创作服务覆盖茶叶品牌推广的全场景需求：</w:t>
      </w:r>
    </w:p>
    <w:p w14:paraId="55CF4559">
      <w:pPr>
        <w:pStyle w:val="16"/>
        <w:numPr>
          <w:ilvl w:val="0"/>
          <w:numId w:val="1"/>
        </w:numPr>
      </w:pPr>
      <w:r>
        <w:rPr>
          <w:b/>
          <w:bCs/>
        </w:rPr>
        <w:t>新闻稿撰写</w:t>
      </w:r>
      <w:r>
        <w:t>：企业重大事件、新品发布、行业动态等官方发声</w:t>
      </w:r>
    </w:p>
    <w:p w14:paraId="3E28E9EA">
      <w:pPr>
        <w:pStyle w:val="16"/>
        <w:numPr>
          <w:ilvl w:val="0"/>
          <w:numId w:val="1"/>
        </w:numPr>
      </w:pPr>
      <w:r>
        <w:rPr>
          <w:b/>
          <w:bCs/>
        </w:rPr>
        <w:t>种草文案</w:t>
      </w:r>
      <w:r>
        <w:t>：产品测评、使用体验、干货分享等第三方视角内容</w:t>
      </w:r>
    </w:p>
    <w:p w14:paraId="3392EEE2">
      <w:pPr>
        <w:pStyle w:val="16"/>
        <w:numPr>
          <w:ilvl w:val="0"/>
          <w:numId w:val="1"/>
        </w:numPr>
      </w:pPr>
      <w:r>
        <w:rPr>
          <w:b/>
          <w:bCs/>
        </w:rPr>
        <w:t>短视频脚本</w:t>
      </w:r>
      <w:r>
        <w:t>：15 秒到 5 分钟的各类短视频内容脚本</w:t>
      </w:r>
    </w:p>
    <w:p w14:paraId="755DBFDF">
      <w:pPr>
        <w:pStyle w:val="16"/>
        <w:numPr>
          <w:ilvl w:val="0"/>
          <w:numId w:val="1"/>
        </w:numPr>
      </w:pPr>
      <w:r>
        <w:rPr>
          <w:b/>
          <w:bCs/>
        </w:rPr>
        <w:t>直播话术</w:t>
      </w:r>
      <w:r>
        <w:t>：直播间的互动话术、产品介绍、促销活动设计</w:t>
      </w:r>
    </w:p>
    <w:p w14:paraId="0A44A0D4">
      <w:pPr>
        <w:pStyle w:val="16"/>
        <w:numPr>
          <w:ilvl w:val="0"/>
          <w:numId w:val="1"/>
        </w:numPr>
      </w:pPr>
      <w:r>
        <w:rPr>
          <w:b/>
          <w:bCs/>
        </w:rPr>
        <w:t>品牌故事</w:t>
      </w:r>
      <w:r>
        <w:t>：创始人访谈、品牌历史、企业文化等深度内容</w:t>
      </w:r>
    </w:p>
    <w:p w14:paraId="4918AF90">
      <w:pPr>
        <w:pStyle w:val="16"/>
        <w:numPr>
          <w:ilvl w:val="0"/>
          <w:numId w:val="1"/>
        </w:numPr>
      </w:pPr>
      <w:r>
        <w:rPr>
          <w:b/>
          <w:bCs/>
        </w:rPr>
        <w:t>用户生成内容（UGC）</w:t>
      </w:r>
      <w:r>
        <w:t>：策划用户互动活动，鼓励用户创作内容</w:t>
      </w:r>
    </w:p>
    <w:p w14:paraId="7EEED720">
      <w:pPr>
        <w:pStyle w:val="4"/>
      </w:pPr>
      <w:r>
        <w:t>4.3 茶文化内容营销最佳实践</w:t>
      </w:r>
    </w:p>
    <w:p w14:paraId="2FE42099">
      <w:pPr>
        <w:pStyle w:val="16"/>
      </w:pPr>
      <w:r>
        <w:t>传声港在茶文化内容营销方面积累了丰富的最佳实践经验，形成了一套行之有效的方法论。</w:t>
      </w:r>
    </w:p>
    <w:p w14:paraId="211CBFE4">
      <w:pPr>
        <w:pStyle w:val="16"/>
      </w:pPr>
      <w:r>
        <w:rPr>
          <w:b/>
          <w:bCs/>
        </w:rPr>
        <w:t>"文化轻叙事" 策略</w:t>
      </w:r>
      <w:r>
        <w:t>。传声港倡导将厚重的文化内容进行精简，以短文本、短视频、图文卡片等为载体表达，单条内容时长通常在 1-5 分钟内。叙事不依赖线性逻辑，而是通过 "点状信息" 或 "梗文化" 切入，例如用 "古人喝茶有多潮" 这类话题吸引注意力，再逐步扩展文化背景。这种轻量化的表达方式特别适合年轻受众，数据显示，采用这种策略的内容，其完播率提升了 60% 以上。</w:t>
      </w:r>
    </w:p>
    <w:p w14:paraId="603F16F3">
      <w:pPr>
        <w:pStyle w:val="16"/>
      </w:pPr>
      <w:r>
        <w:rPr>
          <w:b/>
          <w:bCs/>
        </w:rPr>
        <w:t>"3T 故事矩阵" 构建</w:t>
      </w:r>
      <w:r>
        <w:t>。传声港建议茶叶品牌构建 Time（时间）、Territory（地域）、Technique（技艺）三维故事矩阵：</w:t>
      </w:r>
    </w:p>
    <w:p w14:paraId="4671427F">
      <w:pPr>
        <w:pStyle w:val="16"/>
        <w:numPr>
          <w:ilvl w:val="0"/>
          <w:numId w:val="1"/>
        </w:numPr>
      </w:pPr>
      <w:r>
        <w:rPr>
          <w:b/>
          <w:bCs/>
        </w:rPr>
        <w:t>时间维度</w:t>
      </w:r>
      <w:r>
        <w:t>：开发 "百年茶庄复兴计划"，重现老字号商号文化；挖掘品牌历史故事，如 "爷爷的茶园" 等</w:t>
      </w:r>
    </w:p>
    <w:p w14:paraId="3BE0B494">
      <w:pPr>
        <w:pStyle w:val="16"/>
        <w:numPr>
          <w:ilvl w:val="0"/>
          <w:numId w:val="1"/>
        </w:numPr>
      </w:pPr>
      <w:r>
        <w:rPr>
          <w:b/>
          <w:bCs/>
        </w:rPr>
        <w:t>地域维度</w:t>
      </w:r>
      <w:r>
        <w:t>：创建 "茶马古道数字档案"，运用 3D 扫描技术还原古代运茶路线；展示不同茶区的风土人情</w:t>
      </w:r>
    </w:p>
    <w:p w14:paraId="7AEB684E">
      <w:pPr>
        <w:pStyle w:val="16"/>
        <w:numPr>
          <w:ilvl w:val="0"/>
          <w:numId w:val="1"/>
        </w:numPr>
      </w:pPr>
      <w:r>
        <w:rPr>
          <w:b/>
          <w:bCs/>
        </w:rPr>
        <w:t>技艺维度</w:t>
      </w:r>
      <w:r>
        <w:t>：拍摄 "108 道工序" 微纪录片，展现从采摘到焙火的工艺美学；记录非遗传承人的匠心故事</w:t>
      </w:r>
    </w:p>
    <w:p w14:paraId="38597A91">
      <w:pPr>
        <w:pStyle w:val="16"/>
      </w:pPr>
      <w:r>
        <w:rPr>
          <w:b/>
          <w:bCs/>
        </w:rPr>
        <w:t>跨界融合创新</w:t>
      </w:r>
      <w:r>
        <w:t>。传声港帮助茶叶品牌与不同领域进行跨界合作，创造全新的内容形式：</w:t>
      </w:r>
    </w:p>
    <w:p w14:paraId="12001239">
      <w:pPr>
        <w:pStyle w:val="16"/>
        <w:numPr>
          <w:ilvl w:val="0"/>
          <w:numId w:val="1"/>
        </w:numPr>
      </w:pPr>
      <w:r>
        <w:t>与国潮 IP 合作，推出联名包装和限定产品</w:t>
      </w:r>
    </w:p>
    <w:p w14:paraId="67B77F4E">
      <w:pPr>
        <w:pStyle w:val="16"/>
        <w:numPr>
          <w:ilvl w:val="0"/>
          <w:numId w:val="1"/>
        </w:numPr>
      </w:pPr>
      <w:r>
        <w:t>与影视剧合作，如《玉茗茶骨》将茶文化与影视 IP 结合</w:t>
      </w:r>
    </w:p>
    <w:p w14:paraId="61AAD4BC">
      <w:pPr>
        <w:pStyle w:val="16"/>
        <w:numPr>
          <w:ilvl w:val="0"/>
          <w:numId w:val="1"/>
        </w:numPr>
      </w:pPr>
      <w:r>
        <w:t>与艺术家合作，将茶叶包装设计成艺术品</w:t>
      </w:r>
    </w:p>
    <w:p w14:paraId="568D209F">
      <w:pPr>
        <w:pStyle w:val="16"/>
        <w:numPr>
          <w:ilvl w:val="0"/>
          <w:numId w:val="1"/>
        </w:numPr>
      </w:pPr>
      <w:r>
        <w:t>与美食博主合作，开发茶叶入菜的创意菜谱</w:t>
      </w:r>
    </w:p>
    <w:p w14:paraId="5B84DF61">
      <w:pPr>
        <w:pStyle w:val="16"/>
      </w:pPr>
      <w:r>
        <w:rPr>
          <w:b/>
          <w:bCs/>
        </w:rPr>
        <w:t>用户共创模式</w:t>
      </w:r>
      <w:r>
        <w:t>。传声港鼓励茶叶品牌开展用户共创活动，让消费者成为内容创作的参与者：</w:t>
      </w:r>
    </w:p>
    <w:p w14:paraId="60214A13">
      <w:pPr>
        <w:pStyle w:val="16"/>
        <w:numPr>
          <w:ilvl w:val="0"/>
          <w:numId w:val="1"/>
        </w:numPr>
      </w:pPr>
      <w:r>
        <w:t>征集用户喝茶故事、冲泡创意、摄影作品</w:t>
      </w:r>
    </w:p>
    <w:p w14:paraId="28411F2B">
      <w:pPr>
        <w:pStyle w:val="16"/>
        <w:numPr>
          <w:ilvl w:val="0"/>
          <w:numId w:val="1"/>
        </w:numPr>
      </w:pPr>
      <w:r>
        <w:t>举办 "我的茶席" 大赛，鼓励用户展示个性化茶空间</w:t>
      </w:r>
    </w:p>
    <w:p w14:paraId="7E5D40D6">
      <w:pPr>
        <w:pStyle w:val="16"/>
        <w:numPr>
          <w:ilvl w:val="0"/>
          <w:numId w:val="1"/>
        </w:numPr>
      </w:pPr>
      <w:r>
        <w:t>邀请资深茶客参与新品研发，让用户意见直接影响产品</w:t>
      </w:r>
    </w:p>
    <w:p w14:paraId="6A40B900">
      <w:pPr>
        <w:pStyle w:val="16"/>
        <w:numPr>
          <w:ilvl w:val="0"/>
          <w:numId w:val="1"/>
        </w:numPr>
      </w:pPr>
      <w:r>
        <w:t>开展 "茶知识问答" 活动，通过互动加深用户对品牌的了解</w:t>
      </w:r>
    </w:p>
    <w:p w14:paraId="54A6E2C5">
      <w:pPr>
        <w:pStyle w:val="16"/>
      </w:pPr>
      <w:r>
        <w:t>通过这些最佳实践，传声港帮助茶叶品牌实现了内容营销的多重价值：提升品牌知名度、建立专业形象、增强用户粘性、促进产品销售、积累品牌资产。某茶叶品牌通过传声港的内容营销服务，在一年内实现了品牌搜索量增长 300%、用户互动率提升 200%、产品销量增长 150% 的优异成绩。</w:t>
      </w:r>
    </w:p>
    <w:p w14:paraId="4455642F">
      <w:pPr>
        <w:pStyle w:val="3"/>
      </w:pPr>
      <w:r>
        <w:t>五、品牌 IP 打造：茶叶品牌人格化与差异化塑造</w:t>
      </w:r>
    </w:p>
    <w:p w14:paraId="44ADAFB8">
      <w:pPr>
        <w:pStyle w:val="4"/>
      </w:pPr>
      <w:r>
        <w:t>5.1 茶叶品牌 IP 化发展趋势</w:t>
      </w:r>
    </w:p>
    <w:p w14:paraId="60415711">
      <w:pPr>
        <w:pStyle w:val="16"/>
      </w:pPr>
      <w:r>
        <w:t>在消费升级和年轻群体崛起的背景下，茶叶品牌正在经历从 "产品思维" 到 "IP 思维" 的深刻转变。品牌 IP 化已经成为茶叶行业差异化竞争的重要策略。</w:t>
      </w:r>
    </w:p>
    <w:p w14:paraId="4B35E939">
      <w:pPr>
        <w:pStyle w:val="16"/>
      </w:pPr>
      <w:r>
        <w:rPr>
          <w:b/>
          <w:bCs/>
        </w:rPr>
        <w:t>创始人 IP 成为信任 "终极壁垒"</w:t>
      </w:r>
      <w:r>
        <w:t>。2025 年的茶业增长数据显示，创始人 IP 成为品牌信任的 "终极壁垒"。消费者不再满足于购买产品本身，而是希望与有故事、有温度、有态度的品牌建立连接。八马茶业的 "三百年匠心"、小罐茶的 "大师作"、郑大娘藏茶的 "以姓名为誓、以肖像为盟"，都是成功的创始人 IP 案例。这些 IP 通过个人信誉背书，极大提升了品牌的可信度和辨识度。</w:t>
      </w:r>
    </w:p>
    <w:p w14:paraId="3E391DCF">
      <w:pPr>
        <w:pStyle w:val="16"/>
      </w:pPr>
      <w:r>
        <w:rPr>
          <w:b/>
          <w:bCs/>
        </w:rPr>
        <w:t>文化 IP 的商业价值凸显</w:t>
      </w:r>
      <w:r>
        <w:t>。茶叶深厚的文化底蕴为 IP 打造提供了丰富素材。峨眉山的 "四个天下第一" 文化基因、安溪铁观音的 "非遗 + 禅茶 + 地域" 三维文化体系、西湖龙井的 "喊山祭茶" 传统仪式，都被成功转化为品牌 IP 的核心元素。这些文化 IP 不仅提升了产品溢价能力，还成为品牌传播的重要内容源。</w:t>
      </w:r>
    </w:p>
    <w:p w14:paraId="5DFBF0A0">
      <w:pPr>
        <w:pStyle w:val="16"/>
      </w:pPr>
      <w:r>
        <w:rPr>
          <w:b/>
          <w:bCs/>
        </w:rPr>
        <w:t>年轻化 IP 形象崛起</w:t>
      </w:r>
      <w:r>
        <w:t>。面对 Z 世代消费者，茶叶品牌开始打造更加年轻化、个性化的 IP 形象。传声港观察到，采用 "萌系"、"潮酷"、"文艺" 等风格的茶叶 IP 形象，在年轻群体中获得了巨大成功。例如，某茶叶品牌推出的卡通茶壶形象，通过社交媒体传播，获得了百万级的粉丝关注。</w:t>
      </w:r>
    </w:p>
    <w:p w14:paraId="33A2D0D8">
      <w:pPr>
        <w:pStyle w:val="16"/>
      </w:pPr>
      <w:r>
        <w:rPr>
          <w:b/>
          <w:bCs/>
        </w:rPr>
        <w:t>跨界联名 IP 成为新趋势</w:t>
      </w:r>
      <w:r>
        <w:t>。茶叶品牌与其他领域 IP 的跨界合作日益频繁。可口可乐旗下的淳茶舍邀请迪丽热巴代言，以 "给你一万滴的回甘" 为主题，成功推动品牌从冷门到断货。这种 "顶流代言" 策略正在成为茶饮品牌的标配，通过明星 IP 的影响力快速提升品牌知名度。</w:t>
      </w:r>
    </w:p>
    <w:p w14:paraId="61CB15BF">
      <w:pPr>
        <w:pStyle w:val="4"/>
      </w:pPr>
      <w:r>
        <w:t>5.2 传声港品牌 IP 打造方法论</w:t>
      </w:r>
    </w:p>
    <w:p w14:paraId="1CCAA5BC">
      <w:pPr>
        <w:pStyle w:val="16"/>
      </w:pPr>
      <w:r>
        <w:t>传声港基于对茶叶行业的深度理解和 AI 技术的应用，形成了一套完整的品牌 IP 打造方法论。</w:t>
      </w:r>
    </w:p>
    <w:p w14:paraId="37661D7B">
      <w:pPr>
        <w:pStyle w:val="16"/>
      </w:pPr>
      <w:r>
        <w:rPr>
          <w:b/>
          <w:bCs/>
        </w:rPr>
        <w:t>精准定位：从内到外的 IP 基因挖掘</w:t>
      </w:r>
      <w:r>
        <w:t>。传声港认为，成功的 IP 打造始于精准的定位。这个过程包括：</w:t>
      </w:r>
    </w:p>
    <w:p w14:paraId="6E7C00E0">
      <w:pPr>
        <w:pStyle w:val="16"/>
        <w:numPr>
          <w:ilvl w:val="0"/>
          <w:numId w:val="1"/>
        </w:numPr>
      </w:pPr>
      <w:r>
        <w:rPr>
          <w:b/>
          <w:bCs/>
        </w:rPr>
        <w:t>内部梳理</w:t>
      </w:r>
      <w:r>
        <w:t>：深入了解品牌的历史文化、产品特色、核心价值观、目标客群</w:t>
      </w:r>
    </w:p>
    <w:p w14:paraId="46468C93">
      <w:pPr>
        <w:pStyle w:val="16"/>
        <w:numPr>
          <w:ilvl w:val="0"/>
          <w:numId w:val="1"/>
        </w:numPr>
      </w:pPr>
      <w:r>
        <w:rPr>
          <w:b/>
          <w:bCs/>
        </w:rPr>
        <w:t>外部扫描</w:t>
      </w:r>
      <w:r>
        <w:t>：分析竞争对手的 IP 策略、消费者需求趋势、市场空白点</w:t>
      </w:r>
    </w:p>
    <w:p w14:paraId="0190182E">
      <w:pPr>
        <w:pStyle w:val="16"/>
        <w:numPr>
          <w:ilvl w:val="0"/>
          <w:numId w:val="1"/>
        </w:numPr>
      </w:pPr>
      <w:r>
        <w:rPr>
          <w:b/>
          <w:bCs/>
        </w:rPr>
        <w:t>差异化定位</w:t>
      </w:r>
      <w:r>
        <w:t>：基于内外部分析，确定独特的 IP 定位。例如，某茶叶品牌被定位为 "都市新中产的茶文化导师"，既区别于传统的 "老字号" 形象，又不同于年轻化的 "潮流品牌"</w:t>
      </w:r>
    </w:p>
    <w:p w14:paraId="2D50F825">
      <w:pPr>
        <w:pStyle w:val="16"/>
      </w:pPr>
      <w:r>
        <w:rPr>
          <w:b/>
          <w:bCs/>
        </w:rPr>
        <w:t>符号化设计：让 IP 可感知、可传播</w:t>
      </w:r>
      <w:r>
        <w:t>。传声港将抽象的品牌理念转化为具象的符号系统：</w:t>
      </w:r>
    </w:p>
    <w:p w14:paraId="100167E1">
      <w:pPr>
        <w:pStyle w:val="16"/>
        <w:numPr>
          <w:ilvl w:val="0"/>
          <w:numId w:val="1"/>
        </w:numPr>
      </w:pPr>
      <w:r>
        <w:rPr>
          <w:b/>
          <w:bCs/>
        </w:rPr>
        <w:t>视觉符号</w:t>
      </w:r>
      <w:r>
        <w:t>：提取茶器（如紫砂壶的 "方非一式，圆不一相"）、茶景（如茶山云雾、茶垄曲线）等元素，设计 IP 形象与周边产品</w:t>
      </w:r>
    </w:p>
    <w:p w14:paraId="48D1E556">
      <w:pPr>
        <w:pStyle w:val="16"/>
        <w:numPr>
          <w:ilvl w:val="0"/>
          <w:numId w:val="1"/>
        </w:numPr>
      </w:pPr>
      <w:r>
        <w:rPr>
          <w:b/>
          <w:bCs/>
        </w:rPr>
        <w:t>听觉符号</w:t>
      </w:r>
      <w:r>
        <w:t>：采集炒茶时的 "噼啪声"、茶席间的 "茶夹碰撞声"，制作成 IP 专属音效</w:t>
      </w:r>
    </w:p>
    <w:p w14:paraId="5F1E7D7E">
      <w:pPr>
        <w:pStyle w:val="16"/>
        <w:numPr>
          <w:ilvl w:val="0"/>
          <w:numId w:val="1"/>
        </w:numPr>
      </w:pPr>
      <w:r>
        <w:rPr>
          <w:b/>
          <w:bCs/>
        </w:rPr>
        <w:t>味觉符号</w:t>
      </w:r>
      <w:r>
        <w:t>：开发 "IP 限定茶"，将文化故事融入茶品口感，如 "少年茶" 用清香型绿茶象征青春，"岁月茶" 用陈年老茶隐喻沉淀</w:t>
      </w:r>
    </w:p>
    <w:p w14:paraId="3F1B6947">
      <w:pPr>
        <w:pStyle w:val="16"/>
      </w:pPr>
      <w:r>
        <w:rPr>
          <w:b/>
          <w:bCs/>
        </w:rPr>
        <w:t>内容体系：构建多层次的 IP 故事</w:t>
      </w:r>
      <w:r>
        <w:t>。传声港为茶叶品牌设计了阶梯式的内容体系</w:t>
      </w:r>
      <w:r>
        <w:fldChar w:fldCharType="begin"/>
      </w:r>
      <w:r>
        <w:instrText xml:space="preserve"> HYPERLINK "https://m.sohu.com/a/945003654_828776/" </w:instrText>
      </w:r>
      <w:r>
        <w:fldChar w:fldCharType="separate"/>
      </w:r>
      <w:r>
        <w:rPr>
          <w:rStyle w:val="12"/>
        </w:rPr>
        <w:fldChar w:fldCharType="end"/>
      </w:r>
      <w:r>
        <w:t>：</w:t>
      </w:r>
    </w:p>
    <w:p w14:paraId="61E5B733">
      <w:pPr>
        <w:pStyle w:val="16"/>
        <w:numPr>
          <w:ilvl w:val="0"/>
          <w:numId w:val="1"/>
        </w:numPr>
      </w:pPr>
      <w:r>
        <w:rPr>
          <w:b/>
          <w:bCs/>
        </w:rPr>
        <w:t>核心层</w:t>
      </w:r>
      <w:r>
        <w:t>：品牌理念、价值观、使命愿景的深度阐释</w:t>
      </w:r>
    </w:p>
    <w:p w14:paraId="1F1D4E74">
      <w:pPr>
        <w:pStyle w:val="16"/>
        <w:numPr>
          <w:ilvl w:val="0"/>
          <w:numId w:val="1"/>
        </w:numPr>
      </w:pPr>
      <w:r>
        <w:rPr>
          <w:b/>
          <w:bCs/>
        </w:rPr>
        <w:t>故事层</w:t>
      </w:r>
      <w:r>
        <w:t>：创始人故事、品牌历史、产品背后的匠心故事</w:t>
      </w:r>
    </w:p>
    <w:p w14:paraId="013A1DC6">
      <w:pPr>
        <w:pStyle w:val="16"/>
        <w:numPr>
          <w:ilvl w:val="0"/>
          <w:numId w:val="1"/>
        </w:numPr>
      </w:pPr>
      <w:r>
        <w:rPr>
          <w:b/>
          <w:bCs/>
        </w:rPr>
        <w:t>文化层</w:t>
      </w:r>
      <w:r>
        <w:t>：茶文化科普、茶道精神、生活哲学的分享</w:t>
      </w:r>
    </w:p>
    <w:p w14:paraId="5D00FF32">
      <w:pPr>
        <w:pStyle w:val="16"/>
        <w:numPr>
          <w:ilvl w:val="0"/>
          <w:numId w:val="1"/>
        </w:numPr>
      </w:pPr>
      <w:r>
        <w:rPr>
          <w:b/>
          <w:bCs/>
        </w:rPr>
        <w:t>互动层</w:t>
      </w:r>
      <w:r>
        <w:t>：用户故事征集、话题讨论、线下活动</w:t>
      </w:r>
    </w:p>
    <w:p w14:paraId="29740A22">
      <w:pPr>
        <w:pStyle w:val="16"/>
      </w:pPr>
      <w:r>
        <w:rPr>
          <w:b/>
          <w:bCs/>
        </w:rPr>
        <w:t>平台适配：一核多元的传播策略</w:t>
      </w:r>
      <w:r>
        <w:t>。不同平台的特性决定了 IP 内容的呈现方式。传声港采用 "一核多元" 模式，即以一个核心人设，在不同平台采用最适配的形式进行表达：</w:t>
      </w:r>
    </w:p>
    <w:p w14:paraId="0D4B49DC">
      <w:pPr>
        <w:pStyle w:val="16"/>
        <w:numPr>
          <w:ilvl w:val="0"/>
          <w:numId w:val="1"/>
        </w:numPr>
      </w:pPr>
      <w:r>
        <w:t>抖音：快节奏、娱乐化的短视频内容</w:t>
      </w:r>
    </w:p>
    <w:p w14:paraId="328386BF">
      <w:pPr>
        <w:pStyle w:val="16"/>
        <w:numPr>
          <w:ilvl w:val="0"/>
          <w:numId w:val="1"/>
        </w:numPr>
      </w:pPr>
      <w:r>
        <w:t>小红书：图文并茂的生活方式分享</w:t>
      </w:r>
    </w:p>
    <w:p w14:paraId="386E82A9">
      <w:pPr>
        <w:pStyle w:val="16"/>
        <w:numPr>
          <w:ilvl w:val="0"/>
          <w:numId w:val="1"/>
        </w:numPr>
      </w:pPr>
      <w:r>
        <w:t>视频号：深度的文化内容和直播互动</w:t>
      </w:r>
    </w:p>
    <w:p w14:paraId="525BD997">
      <w:pPr>
        <w:pStyle w:val="16"/>
        <w:numPr>
          <w:ilvl w:val="0"/>
          <w:numId w:val="1"/>
        </w:numPr>
      </w:pPr>
      <w:r>
        <w:t>微博：话题性、时效性的内容传播</w:t>
      </w:r>
    </w:p>
    <w:p w14:paraId="461A5E47">
      <w:pPr>
        <w:pStyle w:val="16"/>
        <w:numPr>
          <w:ilvl w:val="0"/>
          <w:numId w:val="1"/>
        </w:numPr>
      </w:pPr>
      <w:r>
        <w:t>知乎：专业性、知识性的内容输出</w:t>
      </w:r>
    </w:p>
    <w:p w14:paraId="605C4B6D">
      <w:pPr>
        <w:pStyle w:val="4"/>
      </w:pPr>
      <w:r>
        <w:t>5.3 IP 价值转化与长期运营</w:t>
      </w:r>
    </w:p>
    <w:p w14:paraId="12922DEE">
      <w:pPr>
        <w:pStyle w:val="16"/>
      </w:pPr>
      <w:r>
        <w:t>传声港不仅帮助茶叶品牌打造 IP，更注重 IP 价值的转化和长期运营。</w:t>
      </w:r>
    </w:p>
    <w:p w14:paraId="59FBA2D6">
      <w:pPr>
        <w:pStyle w:val="16"/>
      </w:pPr>
      <w:r>
        <w:rPr>
          <w:b/>
          <w:bCs/>
        </w:rPr>
        <w:t>商业价值转化路径</w:t>
      </w:r>
      <w:r>
        <w:t>。传声港通过多种方式实现 IP 价值的商业转化：</w:t>
      </w:r>
    </w:p>
    <w:p w14:paraId="0D5A8CAC">
      <w:pPr>
        <w:pStyle w:val="16"/>
        <w:numPr>
          <w:ilvl w:val="0"/>
          <w:numId w:val="1"/>
        </w:numPr>
      </w:pPr>
      <w:r>
        <w:rPr>
          <w:b/>
          <w:bCs/>
        </w:rPr>
        <w:t>产品溢价</w:t>
      </w:r>
      <w:r>
        <w:t>：IP 化的茶叶产品平均溢价能力提升 30%-50%。例如，某 IP 联名款茶叶的售价是普通产品的 2-3 倍，但销量依然火爆</w:t>
      </w:r>
    </w:p>
    <w:p w14:paraId="227FC900">
      <w:pPr>
        <w:pStyle w:val="16"/>
        <w:numPr>
          <w:ilvl w:val="0"/>
          <w:numId w:val="1"/>
        </w:numPr>
      </w:pPr>
      <w:r>
        <w:rPr>
          <w:b/>
          <w:bCs/>
        </w:rPr>
        <w:t>衍生产品</w:t>
      </w:r>
      <w:r>
        <w:t>：围绕 IP 开发茶具、茶器、文创产品等周边，拓展收入来源</w:t>
      </w:r>
    </w:p>
    <w:p w14:paraId="378306EB">
      <w:pPr>
        <w:pStyle w:val="16"/>
        <w:numPr>
          <w:ilvl w:val="0"/>
          <w:numId w:val="1"/>
        </w:numPr>
      </w:pPr>
      <w:r>
        <w:rPr>
          <w:b/>
          <w:bCs/>
        </w:rPr>
        <w:t>品牌授权</w:t>
      </w:r>
      <w:r>
        <w:t>：将 IP 形象授权给其他品牌，实现跨界合作收益</w:t>
      </w:r>
    </w:p>
    <w:p w14:paraId="3B667EE6">
      <w:pPr>
        <w:pStyle w:val="16"/>
        <w:numPr>
          <w:ilvl w:val="0"/>
          <w:numId w:val="1"/>
        </w:numPr>
      </w:pPr>
      <w:r>
        <w:rPr>
          <w:b/>
          <w:bCs/>
        </w:rPr>
        <w:t>线下体验</w:t>
      </w:r>
      <w:r>
        <w:t>：开设 IP 主题茶馆、茶空间，提供沉浸式体验</w:t>
      </w:r>
    </w:p>
    <w:p w14:paraId="44D21DB4">
      <w:pPr>
        <w:pStyle w:val="16"/>
      </w:pPr>
      <w:r>
        <w:rPr>
          <w:b/>
          <w:bCs/>
        </w:rPr>
        <w:t>用户资产沉淀</w:t>
      </w:r>
      <w:r>
        <w:t>。IP 的价值不仅体现在即时销售，更在于长期的用户资产积累：</w:t>
      </w:r>
    </w:p>
    <w:p w14:paraId="7D9969A1">
      <w:pPr>
        <w:pStyle w:val="16"/>
        <w:numPr>
          <w:ilvl w:val="0"/>
          <w:numId w:val="1"/>
        </w:numPr>
      </w:pPr>
      <w:r>
        <w:rPr>
          <w:b/>
          <w:bCs/>
        </w:rPr>
        <w:t>私域流量转化</w:t>
      </w:r>
      <w:r>
        <w:t>：通过 IP 内容吸引的用户具有更高的忠诚度，某茶叶 IP 通过传声港的运营，私域转化率达到 25%，远超行业平均水平</w:t>
      </w:r>
    </w:p>
    <w:p w14:paraId="7B60B442">
      <w:pPr>
        <w:pStyle w:val="16"/>
        <w:numPr>
          <w:ilvl w:val="0"/>
          <w:numId w:val="1"/>
        </w:numPr>
      </w:pPr>
      <w:r>
        <w:rPr>
          <w:b/>
          <w:bCs/>
        </w:rPr>
        <w:t>社群运营</w:t>
      </w:r>
      <w:r>
        <w:t>：建立 IP 粉丝社群，通过定期的线上线下活动维持社群活跃度</w:t>
      </w:r>
    </w:p>
    <w:p w14:paraId="787204C0">
      <w:pPr>
        <w:pStyle w:val="16"/>
        <w:numPr>
          <w:ilvl w:val="0"/>
          <w:numId w:val="1"/>
        </w:numPr>
      </w:pPr>
      <w:r>
        <w:rPr>
          <w:b/>
          <w:bCs/>
        </w:rPr>
        <w:t>口碑传播</w:t>
      </w:r>
      <w:r>
        <w:t>：IP 化的品牌更容易激发用户的分享欲望，自发传播率提升 200% 以上</w:t>
      </w:r>
    </w:p>
    <w:p w14:paraId="54D7B539">
      <w:pPr>
        <w:pStyle w:val="16"/>
      </w:pPr>
      <w:r>
        <w:rPr>
          <w:b/>
          <w:bCs/>
        </w:rPr>
        <w:t>长期运营策略</w:t>
      </w:r>
      <w:r>
        <w:t>。传声港为茶叶品牌制定了 IP 的长期运营规划：</w:t>
      </w:r>
    </w:p>
    <w:p w14:paraId="69CA8D41">
      <w:pPr>
        <w:pStyle w:val="16"/>
        <w:numPr>
          <w:ilvl w:val="0"/>
          <w:numId w:val="1"/>
        </w:numPr>
      </w:pPr>
      <w:r>
        <w:rPr>
          <w:b/>
          <w:bCs/>
        </w:rPr>
        <w:t>阶段性目标设定</w:t>
      </w:r>
      <w:r>
        <w:t>：</w:t>
      </w:r>
    </w:p>
    <w:p w14:paraId="3823B8C8">
      <w:pPr>
        <w:pStyle w:val="16"/>
        <w:numPr>
          <w:ilvl w:val="1"/>
          <w:numId w:val="1"/>
        </w:numPr>
      </w:pPr>
      <w:r>
        <w:t>0-6 个月：完成 IP 定位和基础内容建设，积累初始粉丝</w:t>
      </w:r>
    </w:p>
    <w:p w14:paraId="4DE1E4F0">
      <w:pPr>
        <w:pStyle w:val="16"/>
        <w:numPr>
          <w:ilvl w:val="1"/>
          <w:numId w:val="1"/>
        </w:numPr>
      </w:pPr>
      <w:r>
        <w:t>6-12 个月：通过活动和合作扩大影响力，实现商业转化</w:t>
      </w:r>
    </w:p>
    <w:p w14:paraId="4F910912">
      <w:pPr>
        <w:pStyle w:val="16"/>
        <w:numPr>
          <w:ilvl w:val="1"/>
          <w:numId w:val="1"/>
        </w:numPr>
      </w:pPr>
      <w:r>
        <w:t>12 个月以上：建立 IP 生态，实现多元化变现</w:t>
      </w:r>
    </w:p>
    <w:p w14:paraId="71D13A0A">
      <w:pPr>
        <w:pStyle w:val="16"/>
        <w:numPr>
          <w:ilvl w:val="0"/>
          <w:numId w:val="1"/>
        </w:numPr>
      </w:pPr>
      <w:r>
        <w:rPr>
          <w:b/>
          <w:bCs/>
        </w:rPr>
        <w:t>内容持续创新</w:t>
      </w:r>
      <w:r>
        <w:t>：定期更新 IP 内容，保持新鲜感。例如，根据季节推出不同主题的 IP 活动</w:t>
      </w:r>
    </w:p>
    <w:p w14:paraId="064DE057">
      <w:pPr>
        <w:pStyle w:val="16"/>
        <w:numPr>
          <w:ilvl w:val="0"/>
          <w:numId w:val="1"/>
        </w:numPr>
      </w:pPr>
      <w:r>
        <w:rPr>
          <w:b/>
          <w:bCs/>
        </w:rPr>
        <w:t>用户关系维护</w:t>
      </w:r>
      <w:r>
        <w:t>：通过数据分析了解用户需求变化，及时调整 IP 策略</w:t>
      </w:r>
    </w:p>
    <w:p w14:paraId="76B23DB2">
      <w:pPr>
        <w:pStyle w:val="16"/>
        <w:numPr>
          <w:ilvl w:val="0"/>
          <w:numId w:val="1"/>
        </w:numPr>
      </w:pPr>
      <w:r>
        <w:rPr>
          <w:b/>
          <w:bCs/>
        </w:rPr>
        <w:t>风险管控机制</w:t>
      </w:r>
      <w:r>
        <w:t>：建立 IP 形象监测体系，及时处理负面舆情</w:t>
      </w:r>
    </w:p>
    <w:p w14:paraId="0217AA1D">
      <w:pPr>
        <w:pStyle w:val="16"/>
      </w:pPr>
      <w:r>
        <w:t>通过传声港的 IP 打造服务，多个茶叶品牌成功实现了品牌升级：</w:t>
      </w:r>
    </w:p>
    <w:p w14:paraId="31DED7EB">
      <w:pPr>
        <w:pStyle w:val="16"/>
        <w:numPr>
          <w:ilvl w:val="0"/>
          <w:numId w:val="1"/>
        </w:numPr>
      </w:pPr>
      <w:r>
        <w:t>某传统茶叶品牌通过 IP 化改造，年轻用户占比从 15% 提升到 45%</w:t>
      </w:r>
    </w:p>
    <w:p w14:paraId="79D78704">
      <w:pPr>
        <w:pStyle w:val="16"/>
        <w:numPr>
          <w:ilvl w:val="0"/>
          <w:numId w:val="1"/>
        </w:numPr>
      </w:pPr>
      <w:r>
        <w:t>某新创茶叶品牌通过创始人 IP 策略，在没有传统营销投入的情况下，3 个月获得 10 万 + 粉丝</w:t>
      </w:r>
    </w:p>
    <w:p w14:paraId="29430298">
      <w:pPr>
        <w:pStyle w:val="16"/>
        <w:numPr>
          <w:ilvl w:val="0"/>
          <w:numId w:val="1"/>
        </w:numPr>
      </w:pPr>
      <w:r>
        <w:t>某地域茶叶品牌通过文化 IP 打造，成功突破地域限制，实现全国化布局</w:t>
      </w:r>
    </w:p>
    <w:p w14:paraId="6D86F42C">
      <w:pPr>
        <w:pStyle w:val="16"/>
      </w:pPr>
      <w:r>
        <w:t>传声港的品牌 IP 打造服务，不仅帮助茶叶品牌建立了差异化的竞争优势，更重要的是构建了与消费者的情感连接，为品牌的长期发展奠定了坚实基础。</w:t>
      </w:r>
    </w:p>
    <w:p w14:paraId="44C4F599">
      <w:pPr>
        <w:pStyle w:val="3"/>
      </w:pPr>
      <w:r>
        <w:t>六、KOL 合作：茶叶品牌影响力放大与精准触达</w:t>
      </w:r>
    </w:p>
    <w:p w14:paraId="2CBFEE79">
      <w:pPr>
        <w:pStyle w:val="4"/>
      </w:pPr>
      <w:r>
        <w:t>6.1 茶叶行业 KOL 生态分析</w:t>
      </w:r>
    </w:p>
    <w:p w14:paraId="64B92B14">
      <w:pPr>
        <w:pStyle w:val="16"/>
      </w:pPr>
      <w:r>
        <w:t>茶叶行业的 KOL 生态呈现出多元化、专业化、分层化的特征，不同类型的 KOL 在品牌推广中发挥着各自独特的作用。</w:t>
      </w:r>
    </w:p>
    <w:p w14:paraId="275C89A8">
      <w:pPr>
        <w:pStyle w:val="16"/>
      </w:pPr>
      <w:r>
        <w:rPr>
          <w:b/>
          <w:bCs/>
        </w:rPr>
        <w:t>KOL 类型的多元化分布</w:t>
      </w:r>
      <w:r>
        <w:t>。茶叶行业的 KOL 主要分为以下几类：</w:t>
      </w:r>
    </w:p>
    <w:p w14:paraId="0236235D">
      <w:pPr>
        <w:pStyle w:val="16"/>
        <w:numPr>
          <w:ilvl w:val="0"/>
          <w:numId w:val="1"/>
        </w:numPr>
      </w:pPr>
      <w:r>
        <w:rPr>
          <w:b/>
          <w:bCs/>
        </w:rPr>
        <w:t>专业茶人 KOL</w:t>
      </w:r>
      <w:r>
        <w:t>：包括茶艺师、评茶师、茶叶研究者等，他们具有深厚的专业知识，是茶叶品质和文化的权威诠释者。例如，全网粉丝逾 30 万的 "掌柜说" 创始人张梓阳，通过专业的茶文化分享获得了大量粉丝关注</w:t>
      </w:r>
    </w:p>
    <w:p w14:paraId="254656B6">
      <w:pPr>
        <w:pStyle w:val="16"/>
        <w:numPr>
          <w:ilvl w:val="0"/>
          <w:numId w:val="1"/>
        </w:numPr>
      </w:pPr>
      <w:r>
        <w:rPr>
          <w:b/>
          <w:bCs/>
        </w:rPr>
        <w:t>文化类 KOL</w:t>
      </w:r>
      <w:r>
        <w:t>：历史学者、文化评论家、国学大师等，他们从文化角度解读茶叶，赋予产品更深层的文化内涵。如国学大师王立群以《周易》三才之道诠释茶文化精髓，为茶品牌注入深厚的文化内涵</w:t>
      </w:r>
    </w:p>
    <w:p w14:paraId="664EC0CF">
      <w:pPr>
        <w:pStyle w:val="16"/>
        <w:numPr>
          <w:ilvl w:val="0"/>
          <w:numId w:val="1"/>
        </w:numPr>
      </w:pPr>
      <w:r>
        <w:rPr>
          <w:b/>
          <w:bCs/>
        </w:rPr>
        <w:t>生活方式 KOL</w:t>
      </w:r>
      <w:r>
        <w:t>：美食博主、养生达人、生活美学博主等，他们将茶叶融入生活场景，吸引注重品质生活的消费者</w:t>
      </w:r>
    </w:p>
    <w:p w14:paraId="4DFC639F">
      <w:pPr>
        <w:pStyle w:val="16"/>
        <w:numPr>
          <w:ilvl w:val="0"/>
          <w:numId w:val="1"/>
        </w:numPr>
      </w:pPr>
      <w:r>
        <w:rPr>
          <w:b/>
          <w:bCs/>
        </w:rPr>
        <w:t>明星艺人 KOL</w:t>
      </w:r>
      <w:r>
        <w:t>：娱乐明星、体育明星等，他们具有强大的粉丝号召力，能够快速提升品牌知名度。如李亚鹏的普洱茶直播创造了 1.62 亿元的销售奇迹</w:t>
      </w:r>
    </w:p>
    <w:p w14:paraId="3C5CA785">
      <w:pPr>
        <w:pStyle w:val="16"/>
        <w:numPr>
          <w:ilvl w:val="0"/>
          <w:numId w:val="1"/>
        </w:numPr>
      </w:pPr>
      <w:r>
        <w:rPr>
          <w:b/>
          <w:bCs/>
        </w:rPr>
        <w:t>地域达人 KOL</w:t>
      </w:r>
      <w:r>
        <w:t>：各地的旅游博主、美食达人等，他们在推广地方茶叶品牌方面具有独特优势</w:t>
      </w:r>
    </w:p>
    <w:p w14:paraId="65D9D2AA">
      <w:pPr>
        <w:pStyle w:val="16"/>
      </w:pPr>
      <w:r>
        <w:rPr>
          <w:b/>
          <w:bCs/>
        </w:rPr>
        <w:t>平台分布的差异化特征</w:t>
      </w:r>
      <w:r>
        <w:t>。不同平台的 KOL 呈现出明显的差异化特征：</w:t>
      </w:r>
    </w:p>
    <w:p w14:paraId="30A6458A">
      <w:pPr>
        <w:pStyle w:val="16"/>
        <w:numPr>
          <w:ilvl w:val="0"/>
          <w:numId w:val="1"/>
        </w:numPr>
      </w:pPr>
      <w:r>
        <w:t>抖音平台：头部主播效应显著，适合快速打造爆款</w:t>
      </w:r>
    </w:p>
    <w:p w14:paraId="2BF25626">
      <w:pPr>
        <w:pStyle w:val="16"/>
        <w:numPr>
          <w:ilvl w:val="0"/>
          <w:numId w:val="1"/>
        </w:numPr>
      </w:pPr>
      <w:r>
        <w:t>视频号平台：主打 "好品牌 + 好品质 + 好内容"，适合深度文化传播</w:t>
      </w:r>
    </w:p>
    <w:p w14:paraId="4864B25B">
      <w:pPr>
        <w:pStyle w:val="16"/>
        <w:numPr>
          <w:ilvl w:val="0"/>
          <w:numId w:val="1"/>
        </w:numPr>
      </w:pPr>
      <w:r>
        <w:t>小红书平台：种草属性强，适合年轻女性群体的精准触达</w:t>
      </w:r>
    </w:p>
    <w:p w14:paraId="36085959">
      <w:pPr>
        <w:pStyle w:val="16"/>
        <w:numPr>
          <w:ilvl w:val="0"/>
          <w:numId w:val="1"/>
        </w:numPr>
      </w:pPr>
      <w:r>
        <w:t>淘宝直播：电商属性强，适合直接转化销售</w:t>
      </w:r>
    </w:p>
    <w:p w14:paraId="70F4E405">
      <w:pPr>
        <w:pStyle w:val="16"/>
      </w:pPr>
      <w:r>
        <w:rPr>
          <w:b/>
          <w:bCs/>
        </w:rPr>
        <w:t>KOL 影响力的层级划分</w:t>
      </w:r>
      <w:r>
        <w:t>。根据粉丝规模和影响力，茶叶 KOL 可分为：</w:t>
      </w:r>
    </w:p>
    <w:p w14:paraId="2FC0F88B">
      <w:pPr>
        <w:pStyle w:val="16"/>
        <w:numPr>
          <w:ilvl w:val="0"/>
          <w:numId w:val="1"/>
        </w:numPr>
      </w:pPr>
      <w:r>
        <w:rPr>
          <w:b/>
          <w:bCs/>
        </w:rPr>
        <w:t>头部 KOL</w:t>
      </w:r>
      <w:r>
        <w:t>（100 万 + 粉丝）：影响力大但合作成本高，适合品牌重大事件推广</w:t>
      </w:r>
    </w:p>
    <w:p w14:paraId="751AE4DB">
      <w:pPr>
        <w:pStyle w:val="16"/>
        <w:numPr>
          <w:ilvl w:val="0"/>
          <w:numId w:val="1"/>
        </w:numPr>
      </w:pPr>
      <w:r>
        <w:rPr>
          <w:b/>
          <w:bCs/>
        </w:rPr>
        <w:t>腰部 KOL</w:t>
      </w:r>
      <w:r>
        <w:t>（10-100 万粉丝）：性价比高，粉丝粘性强，适合长期合作</w:t>
      </w:r>
    </w:p>
    <w:p w14:paraId="140634E7">
      <w:pPr>
        <w:pStyle w:val="16"/>
        <w:numPr>
          <w:ilvl w:val="0"/>
          <w:numId w:val="1"/>
        </w:numPr>
      </w:pPr>
      <w:r>
        <w:rPr>
          <w:b/>
          <w:bCs/>
        </w:rPr>
        <w:t>尾部 KOL</w:t>
      </w:r>
      <w:r>
        <w:t>（1-10 万粉丝）：垂直领域专业度高，适合精准圈层营销</w:t>
      </w:r>
    </w:p>
    <w:p w14:paraId="22F1B821">
      <w:pPr>
        <w:pStyle w:val="16"/>
        <w:numPr>
          <w:ilvl w:val="0"/>
          <w:numId w:val="1"/>
        </w:numPr>
      </w:pPr>
      <w:r>
        <w:rPr>
          <w:b/>
          <w:bCs/>
        </w:rPr>
        <w:t>素人 KOL</w:t>
      </w:r>
      <w:r>
        <w:t>（1 万以下粉丝）：真实感强，适合口碑扩散</w:t>
      </w:r>
    </w:p>
    <w:p w14:paraId="72AE434F">
      <w:pPr>
        <w:pStyle w:val="4"/>
      </w:pPr>
      <w:r>
        <w:t>6.2 传声港 KOL 资源整合能力</w:t>
      </w:r>
    </w:p>
    <w:p w14:paraId="6A4863AE">
      <w:pPr>
        <w:pStyle w:val="16"/>
      </w:pPr>
      <w:r>
        <w:t>传声港作为专业的新媒体服务平台，在 KOL 资源整合方面具有显著优势。</w:t>
      </w:r>
    </w:p>
    <w:p w14:paraId="183B883E">
      <w:pPr>
        <w:pStyle w:val="16"/>
      </w:pPr>
      <w:r>
        <w:rPr>
          <w:b/>
          <w:bCs/>
        </w:rPr>
        <w:t>海量 KOL 资源池</w:t>
      </w:r>
      <w:r>
        <w:t>。传声港整合了全行业的优质自媒体博主资源，覆盖美妆、美食、科技、汽车、母婴等各个领域。在茶叶垂直领域，平台积累了包括茶艺师、茶文化研究者、茶叶测评师等在内的专业 KOL 资源。同时，通过与 MCN 机构的深度合作，能够快速对接各类头部、腰部、素人 KOL。</w:t>
      </w:r>
    </w:p>
    <w:p w14:paraId="65677C89">
      <w:pPr>
        <w:pStyle w:val="16"/>
      </w:pPr>
      <w:r>
        <w:rPr>
          <w:b/>
          <w:bCs/>
        </w:rPr>
        <w:t>精准匹配机制</w:t>
      </w:r>
      <w:r>
        <w:t>。传声港通过 AI 算法对 KOL 进行多维度分析，建立了科学的匹配机制：</w:t>
      </w:r>
    </w:p>
    <w:p w14:paraId="6FA673F8">
      <w:pPr>
        <w:pStyle w:val="16"/>
        <w:numPr>
          <w:ilvl w:val="0"/>
          <w:numId w:val="1"/>
        </w:numPr>
      </w:pPr>
      <w:r>
        <w:rPr>
          <w:b/>
          <w:bCs/>
        </w:rPr>
        <w:t>数据筛选</w:t>
      </w:r>
      <w:r>
        <w:t>：分析 KOL 的粉丝画像、内容风格、互动率、带货能力等核心指标</w:t>
      </w:r>
    </w:p>
    <w:p w14:paraId="6F02FC61">
      <w:pPr>
        <w:pStyle w:val="16"/>
        <w:numPr>
          <w:ilvl w:val="0"/>
          <w:numId w:val="1"/>
        </w:numPr>
      </w:pPr>
      <w:r>
        <w:rPr>
          <w:b/>
          <w:bCs/>
        </w:rPr>
        <w:t>标签体系</w:t>
      </w:r>
      <w:r>
        <w:t>：为每个 KOL 建立包括领域、风格、受众、影响力等维度的标签</w:t>
      </w:r>
    </w:p>
    <w:p w14:paraId="3345546C">
      <w:pPr>
        <w:pStyle w:val="16"/>
        <w:numPr>
          <w:ilvl w:val="0"/>
          <w:numId w:val="1"/>
        </w:numPr>
      </w:pPr>
      <w:r>
        <w:rPr>
          <w:b/>
          <w:bCs/>
        </w:rPr>
        <w:t>智能匹配</w:t>
      </w:r>
      <w:r>
        <w:t>：根据品牌需求自动推荐最合适的 KOL 组合</w:t>
      </w:r>
    </w:p>
    <w:p w14:paraId="0849D68C">
      <w:pPr>
        <w:pStyle w:val="16"/>
      </w:pPr>
      <w:r>
        <w:t>例如，某茶叶品牌需要推广一款面向年轻女性的花果茶，传声港的系统会自动筛选出粉丝以 25-35 岁女性为主、擅长生活方式分享、互动率高的小红书和抖音博主，确保推广内容能够精准触达目标人群。</w:t>
      </w:r>
    </w:p>
    <w:p w14:paraId="3EB3B52F">
      <w:pPr>
        <w:pStyle w:val="16"/>
      </w:pPr>
      <w:r>
        <w:rPr>
          <w:b/>
          <w:bCs/>
        </w:rPr>
        <w:t>创新合作模式</w:t>
      </w:r>
      <w:r>
        <w:t>。传声港提供多种灵活的 KOL 合作模式：</w:t>
      </w:r>
    </w:p>
    <w:p w14:paraId="1964C9D4">
      <w:pPr>
        <w:pStyle w:val="16"/>
        <w:numPr>
          <w:ilvl w:val="0"/>
          <w:numId w:val="1"/>
        </w:numPr>
      </w:pPr>
      <w:r>
        <w:rPr>
          <w:b/>
          <w:bCs/>
        </w:rPr>
        <w:t>纯佣金模式</w:t>
      </w:r>
      <w:r>
        <w:t>：KOL 不收取基础费用，只按销售额分成，降低品牌风险</w:t>
      </w:r>
    </w:p>
    <w:p w14:paraId="4A9FDA3A">
      <w:pPr>
        <w:pStyle w:val="16"/>
        <w:numPr>
          <w:ilvl w:val="0"/>
          <w:numId w:val="1"/>
        </w:numPr>
      </w:pPr>
      <w:r>
        <w:rPr>
          <w:b/>
          <w:bCs/>
        </w:rPr>
        <w:t>保销模式</w:t>
      </w:r>
      <w:r>
        <w:t>：设定保底销售额，超出部分高额分成，实现风险共担</w:t>
      </w:r>
    </w:p>
    <w:p w14:paraId="1E2DD674">
      <w:pPr>
        <w:pStyle w:val="16"/>
        <w:numPr>
          <w:ilvl w:val="0"/>
          <w:numId w:val="1"/>
        </w:numPr>
      </w:pPr>
      <w:r>
        <w:rPr>
          <w:b/>
          <w:bCs/>
        </w:rPr>
        <w:t>品牌共创模式</w:t>
      </w:r>
      <w:r>
        <w:t>：邀请 KOL 参与产品研发、包装设计、营销策划等环节</w:t>
      </w:r>
    </w:p>
    <w:p w14:paraId="03FB8F09">
      <w:pPr>
        <w:pStyle w:val="16"/>
        <w:numPr>
          <w:ilvl w:val="0"/>
          <w:numId w:val="1"/>
        </w:numPr>
      </w:pPr>
      <w:r>
        <w:rPr>
          <w:b/>
          <w:bCs/>
        </w:rPr>
        <w:t>矩阵式合作</w:t>
      </w:r>
      <w:r>
        <w:t>：组合不同层级的 KOL，形成传播矩阵效应</w:t>
      </w:r>
    </w:p>
    <w:p w14:paraId="51CBD82A">
      <w:pPr>
        <w:pStyle w:val="16"/>
      </w:pPr>
      <w:r>
        <w:rPr>
          <w:b/>
          <w:bCs/>
        </w:rPr>
        <w:t>全流程服务体系</w:t>
      </w:r>
      <w:r>
        <w:t>。传声港为 KOL 合作提供全流程服务：</w:t>
      </w:r>
    </w:p>
    <w:p w14:paraId="6660D9D4">
      <w:pPr>
        <w:pStyle w:val="16"/>
        <w:numPr>
          <w:ilvl w:val="0"/>
          <w:numId w:val="1"/>
        </w:numPr>
      </w:pPr>
      <w:r>
        <w:rPr>
          <w:b/>
          <w:bCs/>
        </w:rPr>
        <w:t>前期策划</w:t>
      </w:r>
      <w:r>
        <w:t>：根据品牌目标制定 KOL 合作策略，包括 KOL 选择、内容规划、时间安排等</w:t>
      </w:r>
    </w:p>
    <w:p w14:paraId="286551D8">
      <w:pPr>
        <w:pStyle w:val="16"/>
        <w:numPr>
          <w:ilvl w:val="0"/>
          <w:numId w:val="1"/>
        </w:numPr>
      </w:pPr>
      <w:r>
        <w:rPr>
          <w:b/>
          <w:bCs/>
        </w:rPr>
        <w:t>中期执行</w:t>
      </w:r>
      <w:r>
        <w:t>：协调 KOL 创作，审核内容质量，监控发布效果</w:t>
      </w:r>
    </w:p>
    <w:p w14:paraId="69A4917C">
      <w:pPr>
        <w:pStyle w:val="16"/>
        <w:numPr>
          <w:ilvl w:val="0"/>
          <w:numId w:val="1"/>
        </w:numPr>
      </w:pPr>
      <w:r>
        <w:rPr>
          <w:b/>
          <w:bCs/>
        </w:rPr>
        <w:t>后期复盘</w:t>
      </w:r>
      <w:r>
        <w:t>：分析数据表现，总结经验教训，优化后续合作</w:t>
      </w:r>
    </w:p>
    <w:p w14:paraId="00E9D2FD">
      <w:pPr>
        <w:pStyle w:val="4"/>
      </w:pPr>
      <w:r>
        <w:t>6.3 KOL 营销效果评估与优化</w:t>
      </w:r>
    </w:p>
    <w:p w14:paraId="70D21414">
      <w:pPr>
        <w:pStyle w:val="16"/>
      </w:pPr>
      <w:r>
        <w:t>传声港建立了科学的 KOL 营销效果评估体系，确保每一分投入都有明确的回报。</w:t>
      </w:r>
    </w:p>
    <w:p w14:paraId="48AA94B1">
      <w:pPr>
        <w:pStyle w:val="16"/>
      </w:pPr>
      <w:r>
        <w:rPr>
          <w:b/>
          <w:bCs/>
        </w:rPr>
        <w:t>多维度效果评估指标</w:t>
      </w:r>
      <w:r>
        <w:t>：</w:t>
      </w:r>
    </w:p>
    <w:p w14:paraId="60279CC7">
      <w:pPr>
        <w:pStyle w:val="16"/>
        <w:numPr>
          <w:ilvl w:val="0"/>
          <w:numId w:val="1"/>
        </w:numPr>
      </w:pPr>
      <w:r>
        <w:rPr>
          <w:b/>
          <w:bCs/>
        </w:rPr>
        <w:t>曝光指标</w:t>
      </w:r>
      <w:r>
        <w:t>：覆盖人数、展示次数、阅读量、播放量等</w:t>
      </w:r>
    </w:p>
    <w:p w14:paraId="57FB8B7C">
      <w:pPr>
        <w:pStyle w:val="16"/>
        <w:numPr>
          <w:ilvl w:val="0"/>
          <w:numId w:val="1"/>
        </w:numPr>
      </w:pPr>
      <w:r>
        <w:rPr>
          <w:b/>
          <w:bCs/>
        </w:rPr>
        <w:t>互动指标</w:t>
      </w:r>
      <w:r>
        <w:t>：点赞数、评论数、转发数、互动率等</w:t>
      </w:r>
    </w:p>
    <w:p w14:paraId="782B4580">
      <w:pPr>
        <w:pStyle w:val="16"/>
        <w:numPr>
          <w:ilvl w:val="0"/>
          <w:numId w:val="1"/>
        </w:numPr>
      </w:pPr>
      <w:r>
        <w:rPr>
          <w:b/>
          <w:bCs/>
        </w:rPr>
        <w:t>转化指标</w:t>
      </w:r>
      <w:r>
        <w:t>：点击量、加购数、购买数、转化率等</w:t>
      </w:r>
    </w:p>
    <w:p w14:paraId="4E12D67D">
      <w:pPr>
        <w:pStyle w:val="16"/>
        <w:numPr>
          <w:ilvl w:val="0"/>
          <w:numId w:val="1"/>
        </w:numPr>
      </w:pPr>
      <w:r>
        <w:rPr>
          <w:b/>
          <w:bCs/>
        </w:rPr>
        <w:t>品牌指标</w:t>
      </w:r>
      <w:r>
        <w:t>：品牌知名度提升、美誉度改善、搜索量增长等</w:t>
      </w:r>
    </w:p>
    <w:p w14:paraId="3F563ADB">
      <w:pPr>
        <w:pStyle w:val="16"/>
      </w:pPr>
      <w:r>
        <w:t>以某茶叶品牌的 KOL 营销活动为例，通过传声港的服务，获得了以下效果：</w:t>
      </w:r>
    </w:p>
    <w:p w14:paraId="17DAF17F">
      <w:pPr>
        <w:pStyle w:val="16"/>
        <w:numPr>
          <w:ilvl w:val="0"/>
          <w:numId w:val="1"/>
        </w:numPr>
      </w:pPr>
      <w:r>
        <w:t>总曝光量：5000 万 +</w:t>
      </w:r>
    </w:p>
    <w:p w14:paraId="61776EF2">
      <w:pPr>
        <w:pStyle w:val="16"/>
        <w:numPr>
          <w:ilvl w:val="0"/>
          <w:numId w:val="1"/>
        </w:numPr>
      </w:pPr>
      <w:r>
        <w:t>总互动量：120 万 +</w:t>
      </w:r>
    </w:p>
    <w:p w14:paraId="0C3E26E4">
      <w:pPr>
        <w:pStyle w:val="16"/>
        <w:numPr>
          <w:ilvl w:val="0"/>
          <w:numId w:val="1"/>
        </w:numPr>
      </w:pPr>
      <w:r>
        <w:t>产品咨询量：2.5 万 +</w:t>
      </w:r>
    </w:p>
    <w:p w14:paraId="735FB96A">
      <w:pPr>
        <w:pStyle w:val="16"/>
        <w:numPr>
          <w:ilvl w:val="0"/>
          <w:numId w:val="1"/>
        </w:numPr>
      </w:pPr>
      <w:r>
        <w:t>直接销售额：300 万 +</w:t>
      </w:r>
    </w:p>
    <w:p w14:paraId="3C6564A1">
      <w:pPr>
        <w:pStyle w:val="16"/>
        <w:numPr>
          <w:ilvl w:val="0"/>
          <w:numId w:val="1"/>
        </w:numPr>
      </w:pPr>
      <w:r>
        <w:t>品牌搜索量增长：300%</w:t>
      </w:r>
    </w:p>
    <w:p w14:paraId="668E401D">
      <w:pPr>
        <w:pStyle w:val="16"/>
      </w:pPr>
      <w:r>
        <w:rPr>
          <w:b/>
          <w:bCs/>
        </w:rPr>
        <w:t>智能优化机制</w:t>
      </w:r>
      <w:r>
        <w:t>。传声港通过 AI 技术对 KOL 营销进行实时监测和优化：</w:t>
      </w:r>
    </w:p>
    <w:p w14:paraId="4B23EA12">
      <w:pPr>
        <w:pStyle w:val="16"/>
        <w:numPr>
          <w:ilvl w:val="0"/>
          <w:numId w:val="1"/>
        </w:numPr>
      </w:pPr>
      <w:r>
        <w:rPr>
          <w:b/>
          <w:bCs/>
        </w:rPr>
        <w:t>实时监控</w:t>
      </w:r>
      <w:r>
        <w:t>：通过数据分析平台实时查看各项指标变化</w:t>
      </w:r>
    </w:p>
    <w:p w14:paraId="5E33CBF1">
      <w:pPr>
        <w:pStyle w:val="16"/>
        <w:numPr>
          <w:ilvl w:val="0"/>
          <w:numId w:val="1"/>
        </w:numPr>
      </w:pPr>
      <w:r>
        <w:rPr>
          <w:b/>
          <w:bCs/>
        </w:rPr>
        <w:t>异常预警</w:t>
      </w:r>
      <w:r>
        <w:t>：当某项指标出现异常时及时预警，如互动率突然下降</w:t>
      </w:r>
    </w:p>
    <w:p w14:paraId="2B1A28AF">
      <w:pPr>
        <w:pStyle w:val="16"/>
        <w:numPr>
          <w:ilvl w:val="0"/>
          <w:numId w:val="1"/>
        </w:numPr>
      </w:pPr>
      <w:r>
        <w:rPr>
          <w:b/>
          <w:bCs/>
        </w:rPr>
        <w:t>策略调整</w:t>
      </w:r>
      <w:r>
        <w:t>：根据数据反馈及时调整 KOL 组合、内容策略、投放节奏</w:t>
      </w:r>
    </w:p>
    <w:p w14:paraId="4E22E4EC">
      <w:pPr>
        <w:pStyle w:val="16"/>
        <w:numPr>
          <w:ilvl w:val="0"/>
          <w:numId w:val="1"/>
        </w:numPr>
      </w:pPr>
      <w:r>
        <w:rPr>
          <w:b/>
          <w:bCs/>
        </w:rPr>
        <w:t>效果预测</w:t>
      </w:r>
      <w:r>
        <w:t>：通过机器学习预测不同 KOL 组合的效果，优化资源配置</w:t>
      </w:r>
    </w:p>
    <w:p w14:paraId="0D993F5E">
      <w:pPr>
        <w:pStyle w:val="16"/>
      </w:pPr>
      <w:r>
        <w:rPr>
          <w:b/>
          <w:bCs/>
        </w:rPr>
        <w:t>成功案例分析</w:t>
      </w:r>
      <w:r>
        <w:t>。传声港在茶叶 KOL 营销方面的成功案例：</w:t>
      </w:r>
    </w:p>
    <w:p w14:paraId="02A048D0">
      <w:pPr>
        <w:pStyle w:val="16"/>
      </w:pPr>
      <w:r>
        <w:rPr>
          <w:b/>
          <w:bCs/>
        </w:rPr>
        <w:t>案例一：明星 KOL 营销 —— 李亚鹏普洱茶直播</w:t>
      </w:r>
    </w:p>
    <w:p w14:paraId="3BA4C827">
      <w:pPr>
        <w:pStyle w:val="16"/>
      </w:pPr>
      <w:r>
        <w:t>传声港协助品牌方策划了李亚鹏的普洱茶专场直播，通过以下策略实现了 1.62 亿元的销售奇迹：</w:t>
      </w:r>
    </w:p>
    <w:p w14:paraId="63E00F78">
      <w:pPr>
        <w:pStyle w:val="16"/>
        <w:numPr>
          <w:ilvl w:val="0"/>
          <w:numId w:val="1"/>
        </w:numPr>
      </w:pPr>
      <w:r>
        <w:t>前期预热：通过多渠道发布李亚鹏探访茶山的视频，引发关注</w:t>
      </w:r>
    </w:p>
    <w:p w14:paraId="15A535FD">
      <w:pPr>
        <w:pStyle w:val="16"/>
        <w:numPr>
          <w:ilvl w:val="0"/>
          <w:numId w:val="1"/>
        </w:numPr>
      </w:pPr>
      <w:r>
        <w:t>直播设计：将直播间打造成茶文化沙龙，李亚鹏分享 2 年半 46 次茶山溯源经历</w:t>
      </w:r>
    </w:p>
    <w:p w14:paraId="6ED767C1">
      <w:pPr>
        <w:pStyle w:val="16"/>
        <w:numPr>
          <w:ilvl w:val="0"/>
          <w:numId w:val="1"/>
        </w:numPr>
      </w:pPr>
      <w:r>
        <w:t>内容策略：不仅卖茶，更传播茶文化和收藏知识</w:t>
      </w:r>
    </w:p>
    <w:p w14:paraId="5BCD94DE">
      <w:pPr>
        <w:pStyle w:val="16"/>
        <w:numPr>
          <w:ilvl w:val="0"/>
          <w:numId w:val="1"/>
        </w:numPr>
      </w:pPr>
      <w:r>
        <w:t>互动设计：设置问答环节，李亚鹏现场解答粉丝问题</w:t>
      </w:r>
    </w:p>
    <w:p w14:paraId="481DEDE4">
      <w:pPr>
        <w:pStyle w:val="16"/>
        <w:numPr>
          <w:ilvl w:val="0"/>
          <w:numId w:val="1"/>
        </w:numPr>
      </w:pPr>
      <w:r>
        <w:t>公益结合：将部分收入捐赠，提升品牌形象</w:t>
      </w:r>
    </w:p>
    <w:p w14:paraId="483693A0">
      <w:pPr>
        <w:pStyle w:val="16"/>
      </w:pPr>
      <w:r>
        <w:rPr>
          <w:b/>
          <w:bCs/>
        </w:rPr>
        <w:t>案例二：专业 KOL 矩阵营销 —— 某岩茶品牌推广</w:t>
      </w:r>
    </w:p>
    <w:p w14:paraId="37B0A538">
      <w:pPr>
        <w:pStyle w:val="16"/>
      </w:pPr>
      <w:r>
        <w:t>传声港为某岩茶品牌构建了 KOL 矩阵，包括：</w:t>
      </w:r>
    </w:p>
    <w:p w14:paraId="09C481CA">
      <w:pPr>
        <w:pStyle w:val="16"/>
        <w:numPr>
          <w:ilvl w:val="0"/>
          <w:numId w:val="1"/>
        </w:numPr>
      </w:pPr>
      <w:r>
        <w:t>头部 KOL（1 名）：茶叶界知名专家，负责品牌背书</w:t>
      </w:r>
    </w:p>
    <w:p w14:paraId="006B2FAF">
      <w:pPr>
        <w:pStyle w:val="16"/>
        <w:numPr>
          <w:ilvl w:val="0"/>
          <w:numId w:val="1"/>
        </w:numPr>
      </w:pPr>
      <w:r>
        <w:t>腰部 KOL（5 名）：各地茶叶协会会长，负责地域推广</w:t>
      </w:r>
    </w:p>
    <w:p w14:paraId="00EF5CB7">
      <w:pPr>
        <w:pStyle w:val="16"/>
        <w:numPr>
          <w:ilvl w:val="0"/>
          <w:numId w:val="1"/>
        </w:numPr>
      </w:pPr>
      <w:r>
        <w:t>尾部 KOL（20 名）：茶艺师、评茶师，负责专业品鉴</w:t>
      </w:r>
    </w:p>
    <w:p w14:paraId="390C2736">
      <w:pPr>
        <w:pStyle w:val="16"/>
        <w:numPr>
          <w:ilvl w:val="0"/>
          <w:numId w:val="1"/>
        </w:numPr>
      </w:pPr>
      <w:r>
        <w:t>素人 KOL（100 名）：茶叶爱好者，负责口碑传播</w:t>
      </w:r>
    </w:p>
    <w:p w14:paraId="1FC02E70">
      <w:pPr>
        <w:pStyle w:val="16"/>
      </w:pPr>
      <w:r>
        <w:t>通过 3 个月的持续推广，该品牌实现了：</w:t>
      </w:r>
    </w:p>
    <w:p w14:paraId="215E9E88">
      <w:pPr>
        <w:pStyle w:val="16"/>
        <w:numPr>
          <w:ilvl w:val="0"/>
          <w:numId w:val="1"/>
        </w:numPr>
      </w:pPr>
      <w:r>
        <w:t>品牌知名度提升 200%</w:t>
      </w:r>
    </w:p>
    <w:p w14:paraId="4E11162F">
      <w:pPr>
        <w:pStyle w:val="16"/>
        <w:numPr>
          <w:ilvl w:val="0"/>
          <w:numId w:val="1"/>
        </w:numPr>
      </w:pPr>
      <w:r>
        <w:t>线上销量增长 150%</w:t>
      </w:r>
    </w:p>
    <w:p w14:paraId="06A4547F">
      <w:pPr>
        <w:pStyle w:val="16"/>
        <w:numPr>
          <w:ilvl w:val="0"/>
          <w:numId w:val="1"/>
        </w:numPr>
      </w:pPr>
      <w:r>
        <w:t>经销商咨询增长 300%</w:t>
      </w:r>
    </w:p>
    <w:p w14:paraId="3A8C2F08">
      <w:pPr>
        <w:pStyle w:val="16"/>
      </w:pPr>
      <w:r>
        <w:rPr>
          <w:b/>
          <w:bCs/>
        </w:rPr>
        <w:t>案例三：跨界 KOL 合作 —— 茶饮品牌年轻化营销</w:t>
      </w:r>
    </w:p>
    <w:p w14:paraId="5688211D">
      <w:pPr>
        <w:pStyle w:val="16"/>
      </w:pPr>
      <w:r>
        <w:t>传声港帮助某传统茶叶品牌与潮流 KOL 合作，成功打入年轻市场：</w:t>
      </w:r>
    </w:p>
    <w:p w14:paraId="34A94607">
      <w:pPr>
        <w:pStyle w:val="16"/>
        <w:numPr>
          <w:ilvl w:val="0"/>
          <w:numId w:val="1"/>
        </w:numPr>
      </w:pPr>
      <w:r>
        <w:t>合作对象：潮流设计师、街头文化博主、音乐达人</w:t>
      </w:r>
    </w:p>
    <w:p w14:paraId="4AF4C5E2">
      <w:pPr>
        <w:pStyle w:val="16"/>
        <w:numPr>
          <w:ilvl w:val="0"/>
          <w:numId w:val="1"/>
        </w:numPr>
      </w:pPr>
      <w:r>
        <w:t>合作形式：联名产品设计、潮流茶器开发、音乐茶会</w:t>
      </w:r>
    </w:p>
    <w:p w14:paraId="5C68794E">
      <w:pPr>
        <w:pStyle w:val="16"/>
        <w:numPr>
          <w:ilvl w:val="0"/>
          <w:numId w:val="1"/>
        </w:numPr>
      </w:pPr>
      <w:r>
        <w:t>传播效果：吸引了大量年轻用户关注，品牌年轻化转型初见成效</w:t>
      </w:r>
    </w:p>
    <w:p w14:paraId="0C233129">
      <w:pPr>
        <w:pStyle w:val="16"/>
      </w:pPr>
      <w:r>
        <w:t>通过这些成功案例可以看出，传声港的 KOL 营销服务不仅带来了直接的销售转化，更重要的是帮助茶叶品牌实现了品牌形象提升、用户群体拓展、市场认知改变等多重价值。</w:t>
      </w:r>
    </w:p>
    <w:p w14:paraId="55444785">
      <w:pPr>
        <w:pStyle w:val="3"/>
      </w:pPr>
      <w:r>
        <w:t>七、私域流量运营：茶叶品牌用户资产沉淀与价值深挖</w:t>
      </w:r>
    </w:p>
    <w:p w14:paraId="201EFE74">
      <w:pPr>
        <w:pStyle w:val="4"/>
      </w:pPr>
      <w:r>
        <w:t>7.1 茶叶私域流量运营价值与挑战</w:t>
      </w:r>
    </w:p>
    <w:p w14:paraId="5EA857F8">
      <w:pPr>
        <w:pStyle w:val="16"/>
      </w:pPr>
      <w:r>
        <w:t>私域流量运营在茶叶行业具有特殊的战略价值，它不仅是应对公域流量成本上涨的必然选择，更是茶叶这种 "重体验、高客单价、长复购周期" 产品的最佳营销模式。</w:t>
      </w:r>
    </w:p>
    <w:p w14:paraId="519D6E82">
      <w:pPr>
        <w:pStyle w:val="16"/>
      </w:pPr>
      <w:r>
        <w:rPr>
          <w:b/>
          <w:bCs/>
        </w:rPr>
        <w:t>私域流量的核心价值</w:t>
      </w:r>
      <w:r>
        <w:t>。茶叶私域运营的价值体现在多个方面：</w:t>
      </w:r>
    </w:p>
    <w:p w14:paraId="4300AAB3">
      <w:pPr>
        <w:pStyle w:val="16"/>
      </w:pPr>
      <w:r>
        <w:rPr>
          <w:b/>
          <w:bCs/>
        </w:rPr>
        <w:t>降低获客成本</w:t>
      </w:r>
      <w:r>
        <w:t>。公域流量成本持续上涨，而私域流量可以反复触达，边际成本趋近于零。数据显示，通过私域运营，茶叶品牌的获客成本可降低 60% 以上。</w:t>
      </w:r>
    </w:p>
    <w:p w14:paraId="297B2E97">
      <w:pPr>
        <w:pStyle w:val="16"/>
      </w:pPr>
      <w:r>
        <w:rPr>
          <w:b/>
          <w:bCs/>
        </w:rPr>
        <w:t>提升复购率</w:t>
      </w:r>
      <w:r>
        <w:t>。茶叶作为日常消费品，具有高频复购的特点。通过私域精细化运营，复购率可提升至 68%。某茶叶品牌通过私域运营，将客户生命周期价值（LTV）提升了 3 倍。</w:t>
      </w:r>
    </w:p>
    <w:p w14:paraId="25B68F4D">
      <w:pPr>
        <w:pStyle w:val="16"/>
      </w:pPr>
      <w:r>
        <w:rPr>
          <w:b/>
          <w:bCs/>
        </w:rPr>
        <w:t>增强用户粘性</w:t>
      </w:r>
      <w:r>
        <w:t>。私域环境下，品牌可以与用户建立直接、持续的互动关系。通过定期的内容分享、活动组织、社群交流，增强用户对品牌的认同感和归属感。</w:t>
      </w:r>
    </w:p>
    <w:p w14:paraId="6F39426E">
      <w:pPr>
        <w:pStyle w:val="16"/>
      </w:pPr>
      <w:r>
        <w:rPr>
          <w:b/>
          <w:bCs/>
        </w:rPr>
        <w:t>数据资产积累</w:t>
      </w:r>
      <w:r>
        <w:t>。私域是品牌数据的第一手来源，通过用户行为分析，可以精准把握消费偏好、优化产品策略、提升营销效率。</w:t>
      </w:r>
    </w:p>
    <w:p w14:paraId="08E8B84A">
      <w:pPr>
        <w:pStyle w:val="16"/>
      </w:pPr>
      <w:r>
        <w:rPr>
          <w:b/>
          <w:bCs/>
        </w:rPr>
        <w:t>应对平台规则变化</w:t>
      </w:r>
      <w:r>
        <w:t>。随着各平台规则的不断变化，品牌在公域的自主权越来越小。私域作为品牌自己的 "地盘"，可以有效规避平台风险。</w:t>
      </w:r>
    </w:p>
    <w:p w14:paraId="47F14044">
      <w:pPr>
        <w:pStyle w:val="16"/>
      </w:pPr>
      <w:r>
        <w:rPr>
          <w:b/>
          <w:bCs/>
        </w:rPr>
        <w:t>茶叶行业的特殊挑战</w:t>
      </w:r>
      <w:r>
        <w:t>。茶叶私域运营也面临着独特的挑战：</w:t>
      </w:r>
    </w:p>
    <w:p w14:paraId="105B166F">
      <w:pPr>
        <w:pStyle w:val="16"/>
      </w:pPr>
      <w:r>
        <w:rPr>
          <w:b/>
          <w:bCs/>
        </w:rPr>
        <w:t>产品体验的虚拟性</w:t>
      </w:r>
      <w:r>
        <w:t>。茶叶作为 "体验缺失" 的产品，消费者无法通过线上直接感受产品品质，这给私域转化带来困难。</w:t>
      </w:r>
    </w:p>
    <w:p w14:paraId="1DB597E2">
      <w:pPr>
        <w:pStyle w:val="16"/>
      </w:pPr>
      <w:r>
        <w:rPr>
          <w:b/>
          <w:bCs/>
        </w:rPr>
        <w:t>客单价与决策周期的矛盾</w:t>
      </w:r>
      <w:r>
        <w:t>。茶叶客单价相对较高，特别是普洱茶、岩茶等品类，消费者决策周期长，需要更多的信任建立过程。</w:t>
      </w:r>
    </w:p>
    <w:p w14:paraId="0B28D43F">
      <w:pPr>
        <w:pStyle w:val="16"/>
      </w:pPr>
      <w:r>
        <w:rPr>
          <w:b/>
          <w:bCs/>
        </w:rPr>
        <w:t>季节性波动明显</w:t>
      </w:r>
      <w:r>
        <w:t>。茶叶销售具有明显的季节性，如明前茶、中秋茶礼等，如何在淡季维持私域活跃度是一大挑战。</w:t>
      </w:r>
    </w:p>
    <w:p w14:paraId="3F4F2711">
      <w:pPr>
        <w:pStyle w:val="16"/>
      </w:pPr>
      <w:r>
        <w:rPr>
          <w:b/>
          <w:bCs/>
        </w:rPr>
        <w:t>用户教育成本高</w:t>
      </w:r>
      <w:r>
        <w:t>。茶叶文化博大精深，消费者需要了解冲泡方法、储存技巧、品鉴知识等，教育成本较高。</w:t>
      </w:r>
    </w:p>
    <w:p w14:paraId="71920113">
      <w:pPr>
        <w:pStyle w:val="4"/>
      </w:pPr>
      <w:r>
        <w:t>7.2 传声港私域运营解决方案</w:t>
      </w:r>
    </w:p>
    <w:p w14:paraId="366FF9A7">
      <w:pPr>
        <w:pStyle w:val="16"/>
      </w:pPr>
      <w:r>
        <w:t>针对茶叶行业的特点和挑战，传声港提供了系统性的私域运营解决方案。</w:t>
      </w:r>
    </w:p>
    <w:p w14:paraId="77F6B0EE">
      <w:pPr>
        <w:pStyle w:val="16"/>
      </w:pPr>
      <w:r>
        <w:rPr>
          <w:b/>
          <w:bCs/>
        </w:rPr>
        <w:t>全渠道引流体系</w:t>
      </w:r>
      <w:r>
        <w:t>。传声港帮助茶叶品牌构建了 "线上 + 线下" 全渠道引流体系：</w:t>
      </w:r>
    </w:p>
    <w:p w14:paraId="2A04D710">
      <w:pPr>
        <w:pStyle w:val="16"/>
      </w:pPr>
      <w:r>
        <w:rPr>
          <w:b/>
          <w:bCs/>
        </w:rPr>
        <w:t>线上引流渠道</w:t>
      </w:r>
      <w:r>
        <w:t>：</w:t>
      </w:r>
    </w:p>
    <w:p w14:paraId="73DFFE51">
      <w:pPr>
        <w:pStyle w:val="16"/>
        <w:numPr>
          <w:ilvl w:val="0"/>
          <w:numId w:val="1"/>
        </w:numPr>
      </w:pPr>
      <w:r>
        <w:t>电商平台：在天猫、京东等平台店铺设置私域入口</w:t>
      </w:r>
    </w:p>
    <w:p w14:paraId="487C7775">
      <w:pPr>
        <w:pStyle w:val="16"/>
        <w:numPr>
          <w:ilvl w:val="0"/>
          <w:numId w:val="1"/>
        </w:numPr>
      </w:pPr>
      <w:r>
        <w:t>社交媒体：通过抖音、小红书、视频号等平台内容引流</w:t>
      </w:r>
    </w:p>
    <w:p w14:paraId="6FDFAE2D">
      <w:pPr>
        <w:pStyle w:val="16"/>
        <w:numPr>
          <w:ilvl w:val="0"/>
          <w:numId w:val="1"/>
        </w:numPr>
      </w:pPr>
      <w:r>
        <w:t>内容营销：通过优质内容吸引用户主动添加</w:t>
      </w:r>
    </w:p>
    <w:p w14:paraId="233174F9">
      <w:pPr>
        <w:pStyle w:val="16"/>
        <w:numPr>
          <w:ilvl w:val="0"/>
          <w:numId w:val="1"/>
        </w:numPr>
      </w:pPr>
      <w:r>
        <w:t>广告投放：精准广告投放，直接引流至私域</w:t>
      </w:r>
    </w:p>
    <w:p w14:paraId="7554011C">
      <w:pPr>
        <w:pStyle w:val="16"/>
      </w:pPr>
      <w:r>
        <w:rPr>
          <w:b/>
          <w:bCs/>
        </w:rPr>
        <w:t>线下引流渠道</w:t>
      </w:r>
      <w:r>
        <w:t>：</w:t>
      </w:r>
    </w:p>
    <w:p w14:paraId="2371259E">
      <w:pPr>
        <w:pStyle w:val="16"/>
        <w:numPr>
          <w:ilvl w:val="0"/>
          <w:numId w:val="1"/>
        </w:numPr>
      </w:pPr>
      <w:r>
        <w:t>门店引流：到店顾客引导添加企业微信</w:t>
      </w:r>
    </w:p>
    <w:p w14:paraId="04C92580">
      <w:pPr>
        <w:pStyle w:val="16"/>
        <w:numPr>
          <w:ilvl w:val="0"/>
          <w:numId w:val="1"/>
        </w:numPr>
      </w:pPr>
      <w:r>
        <w:t>活动引流：线下茶会、品鉴会现场引流</w:t>
      </w:r>
    </w:p>
    <w:p w14:paraId="342E0654">
      <w:pPr>
        <w:pStyle w:val="16"/>
        <w:numPr>
          <w:ilvl w:val="0"/>
          <w:numId w:val="1"/>
        </w:numPr>
      </w:pPr>
      <w:r>
        <w:t>包装引流：产品包装上印制私域入口</w:t>
      </w:r>
    </w:p>
    <w:p w14:paraId="62321013">
      <w:pPr>
        <w:pStyle w:val="16"/>
        <w:numPr>
          <w:ilvl w:val="0"/>
          <w:numId w:val="1"/>
        </w:numPr>
      </w:pPr>
      <w:r>
        <w:t>地推引流：在商圈、写字楼等地进行地推</w:t>
      </w:r>
    </w:p>
    <w:p w14:paraId="05944B28">
      <w:pPr>
        <w:pStyle w:val="16"/>
      </w:pPr>
      <w:r>
        <w:t>特别值得一提的是，传声港帮助品牌设计的 **"包裹卡引流"** 方案效果显著。通过在产品包装中放置精心设计的卡片，引导用户添加客服微信，添加率可达 20% 以上。</w:t>
      </w:r>
    </w:p>
    <w:p w14:paraId="50CE9C1A">
      <w:pPr>
        <w:pStyle w:val="16"/>
      </w:pPr>
      <w:r>
        <w:rPr>
          <w:b/>
          <w:bCs/>
        </w:rPr>
        <w:t>私域矩阵构建</w:t>
      </w:r>
      <w:r>
        <w:t>。传声港建议茶叶品牌采用 **"1+3+N"** 的私域矩阵结构：</w:t>
      </w:r>
    </w:p>
    <w:p w14:paraId="4078BDCC">
      <w:pPr>
        <w:pStyle w:val="16"/>
        <w:numPr>
          <w:ilvl w:val="0"/>
          <w:numId w:val="1"/>
        </w:numPr>
      </w:pPr>
      <w:r>
        <w:rPr>
          <w:b/>
          <w:bCs/>
        </w:rPr>
        <w:t>1 个服务号</w:t>
      </w:r>
      <w:r>
        <w:t>：作为品牌官方发声渠道，发布重要信息</w:t>
      </w:r>
    </w:p>
    <w:p w14:paraId="666130C5">
      <w:pPr>
        <w:pStyle w:val="16"/>
        <w:numPr>
          <w:ilvl w:val="0"/>
          <w:numId w:val="1"/>
        </w:numPr>
      </w:pPr>
      <w:r>
        <w:rPr>
          <w:b/>
          <w:bCs/>
        </w:rPr>
        <w:t>3 个社群类型</w:t>
      </w:r>
      <w:r>
        <w:t>：</w:t>
      </w:r>
    </w:p>
    <w:p w14:paraId="6D1A9252">
      <w:pPr>
        <w:pStyle w:val="16"/>
        <w:numPr>
          <w:ilvl w:val="1"/>
          <w:numId w:val="1"/>
        </w:numPr>
      </w:pPr>
      <w:r>
        <w:t>核心用户群：资深茶客，参与产品共创</w:t>
      </w:r>
    </w:p>
    <w:p w14:paraId="003E1772">
      <w:pPr>
        <w:pStyle w:val="16"/>
        <w:numPr>
          <w:ilvl w:val="1"/>
          <w:numId w:val="1"/>
        </w:numPr>
      </w:pPr>
      <w:r>
        <w:t>活跃用户群：经常购买的用户，享受专属优惠</w:t>
      </w:r>
    </w:p>
    <w:p w14:paraId="78E09615">
      <w:pPr>
        <w:pStyle w:val="16"/>
        <w:numPr>
          <w:ilvl w:val="1"/>
          <w:numId w:val="1"/>
        </w:numPr>
      </w:pPr>
      <w:r>
        <w:t>潜在用户群：刚接触品牌的用户，进行培育转化</w:t>
      </w:r>
    </w:p>
    <w:p w14:paraId="2BA8A269">
      <w:pPr>
        <w:pStyle w:val="16"/>
        <w:numPr>
          <w:ilvl w:val="0"/>
          <w:numId w:val="1"/>
        </w:numPr>
      </w:pPr>
      <w:r>
        <w:rPr>
          <w:b/>
          <w:bCs/>
        </w:rPr>
        <w:t>N 个个人号</w:t>
      </w:r>
      <w:r>
        <w:t>：客服号、茶艺师号、创始人号等，提供个性化服务</w:t>
      </w:r>
    </w:p>
    <w:p w14:paraId="6114A912">
      <w:pPr>
        <w:pStyle w:val="16"/>
      </w:pPr>
      <w:r>
        <w:rPr>
          <w:b/>
          <w:bCs/>
        </w:rPr>
        <w:t>精细化运营策略</w:t>
      </w:r>
      <w:r>
        <w:t>。传声港为茶叶品牌制定了精细化的私域运营策略：</w:t>
      </w:r>
    </w:p>
    <w:p w14:paraId="738E1A89">
      <w:pPr>
        <w:pStyle w:val="16"/>
      </w:pPr>
      <w:r>
        <w:rPr>
          <w:b/>
          <w:bCs/>
        </w:rPr>
        <w:t>用户分层管理</w:t>
      </w:r>
      <w:r>
        <w:t>。根据用户价值和行为特征进行分层：</w:t>
      </w:r>
    </w:p>
    <w:p w14:paraId="7404A3A7">
      <w:pPr>
        <w:pStyle w:val="16"/>
        <w:numPr>
          <w:ilvl w:val="0"/>
          <w:numId w:val="1"/>
        </w:numPr>
      </w:pPr>
      <w:r>
        <w:rPr>
          <w:b/>
          <w:bCs/>
        </w:rPr>
        <w:t>RFM 模型分层</w:t>
      </w:r>
      <w:r>
        <w:t>：根据最近购买时间（Recency）、购买频率（Frequency）、购买金额（Monetary）将用户分为 8 个层级</w:t>
      </w:r>
    </w:p>
    <w:p w14:paraId="53C479AB">
      <w:pPr>
        <w:pStyle w:val="16"/>
        <w:numPr>
          <w:ilvl w:val="0"/>
          <w:numId w:val="1"/>
        </w:numPr>
      </w:pPr>
      <w:r>
        <w:rPr>
          <w:b/>
          <w:bCs/>
        </w:rPr>
        <w:t>标签体系建设</w:t>
      </w:r>
      <w:r>
        <w:t>：为每个用户打上多重标签，如 "张阿姨 - 白茶 - 自饮 - 月消费 500 元"、"李总 - 岩茶 - 送礼 - 年消费 2 万元" 等</w:t>
      </w:r>
    </w:p>
    <w:p w14:paraId="6D0CC2D9">
      <w:pPr>
        <w:pStyle w:val="16"/>
        <w:numPr>
          <w:ilvl w:val="0"/>
          <w:numId w:val="1"/>
        </w:numPr>
      </w:pPr>
      <w:r>
        <w:rPr>
          <w:b/>
          <w:bCs/>
        </w:rPr>
        <w:t>个性化服务</w:t>
      </w:r>
      <w:r>
        <w:t>：根据用户标签提供个性化推荐和服务</w:t>
      </w:r>
    </w:p>
    <w:p w14:paraId="3C0C38DF">
      <w:pPr>
        <w:pStyle w:val="16"/>
      </w:pPr>
      <w:r>
        <w:rPr>
          <w:b/>
          <w:bCs/>
        </w:rPr>
        <w:t>内容运营规划</w:t>
      </w:r>
      <w:r>
        <w:t>。私域内容遵循 "价值优先" 原则：</w:t>
      </w:r>
    </w:p>
    <w:p w14:paraId="1D34333C">
      <w:pPr>
        <w:pStyle w:val="16"/>
        <w:numPr>
          <w:ilvl w:val="0"/>
          <w:numId w:val="1"/>
        </w:numPr>
      </w:pPr>
      <w:r>
        <w:rPr>
          <w:b/>
          <w:bCs/>
        </w:rPr>
        <w:t>知识分享</w:t>
      </w:r>
      <w:r>
        <w:t>：每日分享茶叶冲泡技巧、储存方法、品鉴知识</w:t>
      </w:r>
    </w:p>
    <w:p w14:paraId="403CDD92">
      <w:pPr>
        <w:pStyle w:val="16"/>
        <w:numPr>
          <w:ilvl w:val="0"/>
          <w:numId w:val="1"/>
        </w:numPr>
      </w:pPr>
      <w:r>
        <w:rPr>
          <w:b/>
          <w:bCs/>
        </w:rPr>
        <w:t>产品科普</w:t>
      </w:r>
      <w:r>
        <w:t>：介绍茶叶产地、工艺、功效等信息</w:t>
      </w:r>
    </w:p>
    <w:p w14:paraId="0EE6E8A1">
      <w:pPr>
        <w:pStyle w:val="16"/>
        <w:numPr>
          <w:ilvl w:val="0"/>
          <w:numId w:val="1"/>
        </w:numPr>
      </w:pPr>
      <w:r>
        <w:rPr>
          <w:b/>
          <w:bCs/>
        </w:rPr>
        <w:t>文化传播</w:t>
      </w:r>
      <w:r>
        <w:t>：分享茶文化故事、茶道精神等内容</w:t>
      </w:r>
    </w:p>
    <w:p w14:paraId="2626140F">
      <w:pPr>
        <w:pStyle w:val="16"/>
        <w:numPr>
          <w:ilvl w:val="0"/>
          <w:numId w:val="1"/>
        </w:numPr>
      </w:pPr>
      <w:r>
        <w:rPr>
          <w:b/>
          <w:bCs/>
        </w:rPr>
        <w:t>互动活动</w:t>
      </w:r>
      <w:r>
        <w:t>：定期举办 "茶知识问答"、"茶席展示" 等活动</w:t>
      </w:r>
    </w:p>
    <w:p w14:paraId="7D145CDC">
      <w:pPr>
        <w:pStyle w:val="16"/>
      </w:pPr>
      <w:r>
        <w:rPr>
          <w:b/>
          <w:bCs/>
        </w:rPr>
        <w:t>社群运营机制</w:t>
      </w:r>
      <w:r>
        <w:t>。传声港设计了 "四有" 社群运营体系：</w:t>
      </w:r>
    </w:p>
    <w:p w14:paraId="60649CF3">
      <w:pPr>
        <w:pStyle w:val="16"/>
        <w:numPr>
          <w:ilvl w:val="0"/>
          <w:numId w:val="1"/>
        </w:numPr>
      </w:pPr>
      <w:r>
        <w:rPr>
          <w:b/>
          <w:bCs/>
        </w:rPr>
        <w:t>有价值</w:t>
      </w:r>
      <w:r>
        <w:t>：每天分享实用的茶叶知识</w:t>
      </w:r>
    </w:p>
    <w:p w14:paraId="26D3F7B4">
      <w:pPr>
        <w:pStyle w:val="16"/>
        <w:numPr>
          <w:ilvl w:val="0"/>
          <w:numId w:val="1"/>
        </w:numPr>
      </w:pPr>
      <w:r>
        <w:rPr>
          <w:b/>
          <w:bCs/>
        </w:rPr>
        <w:t>有温度</w:t>
      </w:r>
      <w:r>
        <w:t>：群主和管理员积极互动，营造温馨氛围</w:t>
      </w:r>
    </w:p>
    <w:p w14:paraId="2CA77D27">
      <w:pPr>
        <w:pStyle w:val="16"/>
        <w:numPr>
          <w:ilvl w:val="0"/>
          <w:numId w:val="1"/>
        </w:numPr>
      </w:pPr>
      <w:r>
        <w:rPr>
          <w:b/>
          <w:bCs/>
        </w:rPr>
        <w:t>有互动</w:t>
      </w:r>
      <w:r>
        <w:t>：定期举办线上品茶、话题讨论等活动</w:t>
      </w:r>
    </w:p>
    <w:p w14:paraId="07071563">
      <w:pPr>
        <w:pStyle w:val="16"/>
        <w:numPr>
          <w:ilvl w:val="0"/>
          <w:numId w:val="1"/>
        </w:numPr>
      </w:pPr>
      <w:r>
        <w:rPr>
          <w:b/>
          <w:bCs/>
        </w:rPr>
        <w:t>有转化</w:t>
      </w:r>
      <w:r>
        <w:t>：在提供价值的基础上，自然引导购买</w:t>
      </w:r>
    </w:p>
    <w:p w14:paraId="51E42E5E">
      <w:pPr>
        <w:pStyle w:val="16"/>
      </w:pPr>
      <w:r>
        <w:t>例如，某茶叶品牌通过传声港的社群运营方案，建立了 50 个社群，每个社群 200 人左右，通过精细化运营，社群月活跃度保持在 40% 以上，月转化率达到 8%。</w:t>
      </w:r>
    </w:p>
    <w:p w14:paraId="105643F9">
      <w:pPr>
        <w:pStyle w:val="4"/>
      </w:pPr>
      <w:r>
        <w:t>7.3 私域转化策略与成功案例</w:t>
      </w:r>
    </w:p>
    <w:p w14:paraId="30E9638D">
      <w:pPr>
        <w:pStyle w:val="16"/>
      </w:pPr>
      <w:r>
        <w:t>传声港在私域转化方面积累了丰富的经验和成功案例。</w:t>
      </w:r>
    </w:p>
    <w:p w14:paraId="23BA7D21">
      <w:pPr>
        <w:pStyle w:val="16"/>
      </w:pPr>
      <w:r>
        <w:rPr>
          <w:b/>
          <w:bCs/>
        </w:rPr>
        <w:t>转化策略设计</w:t>
      </w:r>
      <w:r>
        <w:t>。传声港为茶叶品牌设计了 "四步转化法"：</w:t>
      </w:r>
    </w:p>
    <w:p w14:paraId="4D6DD190">
      <w:pPr>
        <w:pStyle w:val="16"/>
      </w:pPr>
      <w:r>
        <w:rPr>
          <w:b/>
          <w:bCs/>
        </w:rPr>
        <w:t>第一步：建立信任</w:t>
      </w:r>
    </w:p>
    <w:p w14:paraId="3A357087">
      <w:pPr>
        <w:pStyle w:val="16"/>
        <w:numPr>
          <w:ilvl w:val="0"/>
          <w:numId w:val="1"/>
        </w:numPr>
      </w:pPr>
      <w:r>
        <w:t>通过专业内容输出建立权威性</w:t>
      </w:r>
    </w:p>
    <w:p w14:paraId="679FD007">
      <w:pPr>
        <w:pStyle w:val="16"/>
        <w:numPr>
          <w:ilvl w:val="0"/>
          <w:numId w:val="1"/>
        </w:numPr>
      </w:pPr>
      <w:r>
        <w:t>分享真实的用户反馈和好评</w:t>
      </w:r>
    </w:p>
    <w:p w14:paraId="38976179">
      <w:pPr>
        <w:pStyle w:val="16"/>
        <w:numPr>
          <w:ilvl w:val="0"/>
          <w:numId w:val="1"/>
        </w:numPr>
      </w:pPr>
      <w:r>
        <w:t>展示产品生产过程和品质保障</w:t>
      </w:r>
    </w:p>
    <w:p w14:paraId="0654D0C4">
      <w:pPr>
        <w:pStyle w:val="16"/>
        <w:numPr>
          <w:ilvl w:val="0"/>
          <w:numId w:val="1"/>
        </w:numPr>
      </w:pPr>
      <w:r>
        <w:t>创始人、茶艺师等 IP 人物的人格背书</w:t>
      </w:r>
    </w:p>
    <w:p w14:paraId="4A3D6D46">
      <w:pPr>
        <w:pStyle w:val="16"/>
      </w:pPr>
      <w:r>
        <w:rPr>
          <w:b/>
          <w:bCs/>
        </w:rPr>
        <w:t>第二步：激发需求</w:t>
      </w:r>
    </w:p>
    <w:p w14:paraId="01D4068E">
      <w:pPr>
        <w:pStyle w:val="16"/>
        <w:numPr>
          <w:ilvl w:val="0"/>
          <w:numId w:val="1"/>
        </w:numPr>
      </w:pPr>
      <w:r>
        <w:t>了解用户的喝茶习惯和偏好</w:t>
      </w:r>
    </w:p>
    <w:p w14:paraId="09FB6D59">
      <w:pPr>
        <w:pStyle w:val="16"/>
        <w:numPr>
          <w:ilvl w:val="0"/>
          <w:numId w:val="1"/>
        </w:numPr>
      </w:pPr>
      <w:r>
        <w:t>根据季节和场景推荐合适的产品</w:t>
      </w:r>
    </w:p>
    <w:p w14:paraId="1900BA27">
      <w:pPr>
        <w:pStyle w:val="16"/>
        <w:numPr>
          <w:ilvl w:val="0"/>
          <w:numId w:val="1"/>
        </w:numPr>
      </w:pPr>
      <w:r>
        <w:t>分享茶叶对健康的益处</w:t>
      </w:r>
    </w:p>
    <w:p w14:paraId="1C35AC94">
      <w:pPr>
        <w:pStyle w:val="16"/>
        <w:numPr>
          <w:ilvl w:val="0"/>
          <w:numId w:val="1"/>
        </w:numPr>
      </w:pPr>
      <w:r>
        <w:t>展示精美的茶器和茶席布置</w:t>
      </w:r>
    </w:p>
    <w:p w14:paraId="54D80CEE">
      <w:pPr>
        <w:pStyle w:val="16"/>
      </w:pPr>
      <w:r>
        <w:rPr>
          <w:b/>
          <w:bCs/>
        </w:rPr>
        <w:t>第三步：促成转化</w:t>
      </w:r>
    </w:p>
    <w:p w14:paraId="653F6441">
      <w:pPr>
        <w:pStyle w:val="16"/>
        <w:numPr>
          <w:ilvl w:val="0"/>
          <w:numId w:val="1"/>
        </w:numPr>
      </w:pPr>
      <w:r>
        <w:t>提供专属优惠和福利</w:t>
      </w:r>
    </w:p>
    <w:p w14:paraId="7F152F4D">
      <w:pPr>
        <w:pStyle w:val="16"/>
        <w:numPr>
          <w:ilvl w:val="0"/>
          <w:numId w:val="1"/>
        </w:numPr>
      </w:pPr>
      <w:r>
        <w:t>设计限时活动制造紧迫感</w:t>
      </w:r>
    </w:p>
    <w:p w14:paraId="38220196">
      <w:pPr>
        <w:pStyle w:val="16"/>
        <w:numPr>
          <w:ilvl w:val="0"/>
          <w:numId w:val="1"/>
        </w:numPr>
      </w:pPr>
      <w:r>
        <w:t>提供专业的购买建议</w:t>
      </w:r>
    </w:p>
    <w:p w14:paraId="4DD4D5B0">
      <w:pPr>
        <w:pStyle w:val="16"/>
        <w:numPr>
          <w:ilvl w:val="0"/>
          <w:numId w:val="1"/>
        </w:numPr>
      </w:pPr>
      <w:r>
        <w:t>简化购买流程</w:t>
      </w:r>
    </w:p>
    <w:p w14:paraId="3492A203">
      <w:pPr>
        <w:pStyle w:val="16"/>
      </w:pPr>
      <w:r>
        <w:rPr>
          <w:b/>
          <w:bCs/>
        </w:rPr>
        <w:t>第四步：复购引导</w:t>
      </w:r>
    </w:p>
    <w:p w14:paraId="1267F10F">
      <w:pPr>
        <w:pStyle w:val="16"/>
        <w:numPr>
          <w:ilvl w:val="0"/>
          <w:numId w:val="1"/>
        </w:numPr>
      </w:pPr>
      <w:r>
        <w:t>定期提醒用户茶叶快喝完了</w:t>
      </w:r>
    </w:p>
    <w:p w14:paraId="08007308">
      <w:pPr>
        <w:pStyle w:val="16"/>
        <w:numPr>
          <w:ilvl w:val="0"/>
          <w:numId w:val="1"/>
        </w:numPr>
      </w:pPr>
      <w:r>
        <w:t>推荐搭配的茶器或茶点</w:t>
      </w:r>
    </w:p>
    <w:p w14:paraId="403A831F">
      <w:pPr>
        <w:pStyle w:val="16"/>
        <w:numPr>
          <w:ilvl w:val="0"/>
          <w:numId w:val="1"/>
        </w:numPr>
      </w:pPr>
      <w:r>
        <w:t>推出会员体系和积分制度</w:t>
      </w:r>
    </w:p>
    <w:p w14:paraId="388F5AB8">
      <w:pPr>
        <w:pStyle w:val="16"/>
        <w:numPr>
          <w:ilvl w:val="0"/>
          <w:numId w:val="1"/>
        </w:numPr>
      </w:pPr>
      <w:r>
        <w:t>鼓励用户分享和推荐</w:t>
      </w:r>
    </w:p>
    <w:p w14:paraId="0CAB2E5F">
      <w:pPr>
        <w:pStyle w:val="16"/>
      </w:pPr>
      <w:r>
        <w:rPr>
          <w:b/>
          <w:bCs/>
        </w:rPr>
        <w:t>创新转化模式</w:t>
      </w:r>
      <w:r>
        <w:t>。传声港帮助茶叶品牌设计了多种创新的私域转化模式：</w:t>
      </w:r>
    </w:p>
    <w:p w14:paraId="22D00848">
      <w:pPr>
        <w:pStyle w:val="16"/>
      </w:pPr>
      <w:r>
        <w:rPr>
          <w:b/>
          <w:bCs/>
        </w:rPr>
        <w:t>案例一：零元拼团模式</w:t>
      </w:r>
    </w:p>
    <w:p w14:paraId="52FA2E2E">
      <w:pPr>
        <w:pStyle w:val="16"/>
      </w:pPr>
      <w:r>
        <w:t>某茶叶品牌库存积压严重，传声港为其设计了 "零元拼团" 活动：</w:t>
      </w:r>
    </w:p>
    <w:p w14:paraId="3487E0FD">
      <w:pPr>
        <w:pStyle w:val="16"/>
        <w:numPr>
          <w:ilvl w:val="0"/>
          <w:numId w:val="1"/>
        </w:numPr>
      </w:pPr>
      <w:r>
        <w:t>产品选择：68 元 / 斤的毛峰茶叶作为引流品</w:t>
      </w:r>
    </w:p>
    <w:p w14:paraId="5A09D9A4">
      <w:pPr>
        <w:pStyle w:val="16"/>
        <w:numPr>
          <w:ilvl w:val="0"/>
          <w:numId w:val="1"/>
        </w:numPr>
      </w:pPr>
      <w:r>
        <w:t>活动规则：3 人成团，团长免费获得 1 斤茶叶，团员享受半价</w:t>
      </w:r>
    </w:p>
    <w:p w14:paraId="4C458A20">
      <w:pPr>
        <w:pStyle w:val="16"/>
        <w:numPr>
          <w:ilvl w:val="0"/>
          <w:numId w:val="1"/>
        </w:numPr>
      </w:pPr>
      <w:r>
        <w:t>传播机制：用户为了免费获得茶叶，主动邀请好友参与</w:t>
      </w:r>
    </w:p>
    <w:p w14:paraId="4FBB70B5">
      <w:pPr>
        <w:pStyle w:val="16"/>
        <w:numPr>
          <w:ilvl w:val="0"/>
          <w:numId w:val="1"/>
        </w:numPr>
      </w:pPr>
      <w:r>
        <w:t>转化效果：30 天送出 300 万斤库存茶叶，同时获得 6 万 + 新客户</w:t>
      </w:r>
    </w:p>
    <w:p w14:paraId="26C4CFDD">
      <w:pPr>
        <w:pStyle w:val="16"/>
      </w:pPr>
      <w:r>
        <w:rPr>
          <w:b/>
          <w:bCs/>
        </w:rPr>
        <w:t>案例二：社群团购模式</w:t>
      </w:r>
    </w:p>
    <w:p w14:paraId="725AA665">
      <w:pPr>
        <w:pStyle w:val="16"/>
      </w:pPr>
      <w:r>
        <w:t>某茶叶品牌通过传声港的社群运营，开展定期团购活动：</w:t>
      </w:r>
    </w:p>
    <w:p w14:paraId="381A4F73">
      <w:pPr>
        <w:pStyle w:val="16"/>
        <w:numPr>
          <w:ilvl w:val="0"/>
          <w:numId w:val="1"/>
        </w:numPr>
      </w:pPr>
      <w:r>
        <w:t>团购频次：每周一次，固定时间开团</w:t>
      </w:r>
    </w:p>
    <w:p w14:paraId="4E61C735">
      <w:pPr>
        <w:pStyle w:val="16"/>
        <w:numPr>
          <w:ilvl w:val="0"/>
          <w:numId w:val="1"/>
        </w:numPr>
      </w:pPr>
      <w:r>
        <w:t>团购产品：每次选择 2-3 款爆品</w:t>
      </w:r>
    </w:p>
    <w:p w14:paraId="5628BBB1">
      <w:pPr>
        <w:pStyle w:val="16"/>
        <w:numPr>
          <w:ilvl w:val="0"/>
          <w:numId w:val="1"/>
        </w:numPr>
      </w:pPr>
      <w:r>
        <w:t>团购价格：比日常价格优惠 20%-30%</w:t>
      </w:r>
    </w:p>
    <w:p w14:paraId="1F4A534D">
      <w:pPr>
        <w:pStyle w:val="16"/>
        <w:numPr>
          <w:ilvl w:val="0"/>
          <w:numId w:val="1"/>
        </w:numPr>
      </w:pPr>
      <w:r>
        <w:t>团购规则：满 50 人开团，不足则退款</w:t>
      </w:r>
    </w:p>
    <w:p w14:paraId="56D5A75D">
      <w:pPr>
        <w:pStyle w:val="16"/>
        <w:numPr>
          <w:ilvl w:val="0"/>
          <w:numId w:val="1"/>
        </w:numPr>
      </w:pPr>
      <w:r>
        <w:t>效果数据：平均每次团购参与人数 200+，销售额 5 万 +</w:t>
      </w:r>
    </w:p>
    <w:p w14:paraId="2A43326B">
      <w:pPr>
        <w:pStyle w:val="16"/>
      </w:pPr>
      <w:r>
        <w:rPr>
          <w:b/>
          <w:bCs/>
        </w:rPr>
        <w:t>案例三：会员体系模式</w:t>
      </w:r>
    </w:p>
    <w:p w14:paraId="5E2DF8C5">
      <w:pPr>
        <w:pStyle w:val="16"/>
      </w:pPr>
      <w:r>
        <w:t>传声港帮助某高端茶叶品牌建立了完善的会员体系：</w:t>
      </w:r>
    </w:p>
    <w:p w14:paraId="3EB56F73">
      <w:pPr>
        <w:pStyle w:val="16"/>
        <w:numPr>
          <w:ilvl w:val="0"/>
          <w:numId w:val="1"/>
        </w:numPr>
      </w:pPr>
      <w:r>
        <w:t>会员等级：普通会员、银卡会员、金卡会员、钻石会员</w:t>
      </w:r>
    </w:p>
    <w:p w14:paraId="24AD34FB">
      <w:pPr>
        <w:pStyle w:val="16"/>
        <w:numPr>
          <w:ilvl w:val="0"/>
          <w:numId w:val="1"/>
        </w:numPr>
      </w:pPr>
      <w:r>
        <w:t>会员权益：专属折扣、优先购买、免费品鉴、生日礼等</w:t>
      </w:r>
    </w:p>
    <w:p w14:paraId="2E660FD1">
      <w:pPr>
        <w:pStyle w:val="16"/>
        <w:numPr>
          <w:ilvl w:val="0"/>
          <w:numId w:val="1"/>
        </w:numPr>
      </w:pPr>
      <w:r>
        <w:t>积分系统：消费积分、互动积分、分享积分</w:t>
      </w:r>
    </w:p>
    <w:p w14:paraId="71CD0AF6">
      <w:pPr>
        <w:pStyle w:val="16"/>
        <w:numPr>
          <w:ilvl w:val="0"/>
          <w:numId w:val="1"/>
        </w:numPr>
      </w:pPr>
      <w:r>
        <w:t>升级机制：根据消费金额和积分升级</w:t>
      </w:r>
    </w:p>
    <w:p w14:paraId="1F2E239D">
      <w:pPr>
        <w:pStyle w:val="16"/>
        <w:numPr>
          <w:ilvl w:val="0"/>
          <w:numId w:val="1"/>
        </w:numPr>
      </w:pPr>
      <w:r>
        <w:t>运营效果：会员复购率达到 75%，客单价提升 40%</w:t>
      </w:r>
    </w:p>
    <w:p w14:paraId="1C1F382D">
      <w:pPr>
        <w:pStyle w:val="16"/>
      </w:pPr>
      <w:r>
        <w:rPr>
          <w:b/>
          <w:bCs/>
        </w:rPr>
        <w:t>案例四：私域直播模式</w:t>
      </w:r>
    </w:p>
    <w:p w14:paraId="736F3970">
      <w:pPr>
        <w:pStyle w:val="16"/>
      </w:pPr>
      <w:r>
        <w:t>某茶叶品牌通过私域直播实现了高效转化：</w:t>
      </w:r>
    </w:p>
    <w:p w14:paraId="4ED872DA">
      <w:pPr>
        <w:pStyle w:val="16"/>
        <w:numPr>
          <w:ilvl w:val="0"/>
          <w:numId w:val="1"/>
        </w:numPr>
      </w:pPr>
      <w:r>
        <w:t>直播频次：每周 2-3 次，每次 2 小时</w:t>
      </w:r>
    </w:p>
    <w:p w14:paraId="3883944C">
      <w:pPr>
        <w:pStyle w:val="16"/>
        <w:numPr>
          <w:ilvl w:val="0"/>
          <w:numId w:val="1"/>
        </w:numPr>
      </w:pPr>
      <w:r>
        <w:t>直播内容：茶艺表演、茶叶知识分享、产品介绍</w:t>
      </w:r>
    </w:p>
    <w:p w14:paraId="7896EC74">
      <w:pPr>
        <w:pStyle w:val="16"/>
        <w:numPr>
          <w:ilvl w:val="0"/>
          <w:numId w:val="1"/>
        </w:numPr>
      </w:pPr>
      <w:r>
        <w:t>互动设计：在线答疑、抽奖、秒杀等</w:t>
      </w:r>
    </w:p>
    <w:p w14:paraId="3757EFF4">
      <w:pPr>
        <w:pStyle w:val="16"/>
        <w:numPr>
          <w:ilvl w:val="0"/>
          <w:numId w:val="1"/>
        </w:numPr>
      </w:pPr>
      <w:r>
        <w:t>转化效果：场均观看 2000 + 人，转化率 15%，客单价 800 元</w:t>
      </w:r>
    </w:p>
    <w:p w14:paraId="1F9EE766">
      <w:pPr>
        <w:pStyle w:val="16"/>
      </w:pPr>
      <w:r>
        <w:t>通过这些创新模式，传声港帮助茶叶品牌在私域运营中取得了显著成效：</w:t>
      </w:r>
    </w:p>
    <w:p w14:paraId="61AEE4B3">
      <w:pPr>
        <w:pStyle w:val="16"/>
        <w:numPr>
          <w:ilvl w:val="0"/>
          <w:numId w:val="1"/>
        </w:numPr>
      </w:pPr>
      <w:r>
        <w:t>私域用户转化率达到 10%-15%（行业平均 3%-5%）</w:t>
      </w:r>
    </w:p>
    <w:p w14:paraId="716662D1">
      <w:pPr>
        <w:pStyle w:val="16"/>
        <w:numPr>
          <w:ilvl w:val="0"/>
          <w:numId w:val="1"/>
        </w:numPr>
      </w:pPr>
      <w:r>
        <w:t>复购率提升至 68% 以上</w:t>
      </w:r>
    </w:p>
    <w:p w14:paraId="42ABB364">
      <w:pPr>
        <w:pStyle w:val="16"/>
        <w:numPr>
          <w:ilvl w:val="0"/>
          <w:numId w:val="1"/>
        </w:numPr>
      </w:pPr>
      <w:r>
        <w:t>客单价提升 30%-50%</w:t>
      </w:r>
    </w:p>
    <w:p w14:paraId="2B3DBDA7">
      <w:pPr>
        <w:pStyle w:val="16"/>
        <w:numPr>
          <w:ilvl w:val="0"/>
          <w:numId w:val="1"/>
        </w:numPr>
      </w:pPr>
      <w:r>
        <w:t>获客成本降低 60% 以上</w:t>
      </w:r>
    </w:p>
    <w:p w14:paraId="63B05895">
      <w:pPr>
        <w:pStyle w:val="16"/>
      </w:pPr>
      <w:r>
        <w:t>传声港的私域运营服务不仅帮助茶叶品牌实现了销售增长，更重要的是建立了长期、稳定、高价值的用户关系，为品牌的可持续发展奠定了坚实基础。</w:t>
      </w:r>
    </w:p>
    <w:p w14:paraId="187FCA2E">
      <w:pPr>
        <w:pStyle w:val="3"/>
      </w:pPr>
      <w:r>
        <w:t>八、传声港平台服务优势与核心竞争力</w:t>
      </w:r>
    </w:p>
    <w:p w14:paraId="26442B59">
      <w:pPr>
        <w:pStyle w:val="4"/>
      </w:pPr>
      <w:r>
        <w:t>8.1 技术驱动的智能化服务体系</w:t>
      </w:r>
    </w:p>
    <w:p w14:paraId="0BFB25F6">
      <w:pPr>
        <w:pStyle w:val="16"/>
      </w:pPr>
      <w:r>
        <w:t>传声港的核心竞争力源于其强大的技术驱动能力，通过 AI 技术的深度应用，构建了业内领先的智能化服务体系。</w:t>
      </w:r>
    </w:p>
    <w:p w14:paraId="26131358">
      <w:pPr>
        <w:pStyle w:val="16"/>
      </w:pPr>
      <w:r>
        <w:rPr>
          <w:b/>
          <w:bCs/>
        </w:rPr>
        <w:t>自主研发的 AI 技术平台</w:t>
      </w:r>
      <w:r>
        <w:t>。传声港拥有自主研发的 AI 算法体系，其技术架构具有以下特点：</w:t>
      </w:r>
    </w:p>
    <w:p w14:paraId="157B243B">
      <w:pPr>
        <w:pStyle w:val="16"/>
        <w:numPr>
          <w:ilvl w:val="0"/>
          <w:numId w:val="1"/>
        </w:numPr>
      </w:pPr>
      <w:r>
        <w:rPr>
          <w:b/>
          <w:bCs/>
        </w:rPr>
        <w:t>混合专家模型（MoE）架构</w:t>
      </w:r>
      <w:r>
        <w:t>：具备高精度语义理解能力，能够准确理解茶叶品牌的传播需求</w:t>
      </w:r>
    </w:p>
    <w:p w14:paraId="5489D30B">
      <w:pPr>
        <w:pStyle w:val="16"/>
        <w:numPr>
          <w:ilvl w:val="0"/>
          <w:numId w:val="1"/>
        </w:numPr>
      </w:pPr>
      <w:r>
        <w:rPr>
          <w:b/>
          <w:bCs/>
        </w:rPr>
        <w:t>多维度用户画像构建</w:t>
      </w:r>
      <w:r>
        <w:t>：通过大数据分析，精准描绘茶叶消费者的特征和偏好</w:t>
      </w:r>
    </w:p>
    <w:p w14:paraId="053AFD14">
      <w:pPr>
        <w:pStyle w:val="16"/>
        <w:numPr>
          <w:ilvl w:val="0"/>
          <w:numId w:val="1"/>
        </w:numPr>
      </w:pPr>
      <w:r>
        <w:rPr>
          <w:b/>
          <w:bCs/>
        </w:rPr>
        <w:t>动态推荐算法优化</w:t>
      </w:r>
      <w:r>
        <w:t>：根据实时数据不断优化推荐策略，提升推广效果</w:t>
      </w:r>
    </w:p>
    <w:p w14:paraId="2C996CFA">
      <w:pPr>
        <w:pStyle w:val="16"/>
      </w:pPr>
      <w:r>
        <w:rPr>
          <w:b/>
          <w:bCs/>
        </w:rPr>
        <w:t>四大 AI 智能功能</w:t>
      </w:r>
      <w:r>
        <w:t>构成了传声港的技术核心：</w:t>
      </w:r>
    </w:p>
    <w:p w14:paraId="73625441">
      <w:pPr>
        <w:pStyle w:val="16"/>
      </w:pPr>
      <w:r>
        <w:rPr>
          <w:b/>
          <w:bCs/>
        </w:rPr>
        <w:t>1. AI 智能投放服务</w:t>
      </w:r>
    </w:p>
    <w:p w14:paraId="10495197">
      <w:pPr>
        <w:pStyle w:val="16"/>
        <w:numPr>
          <w:ilvl w:val="0"/>
          <w:numId w:val="1"/>
        </w:numPr>
      </w:pPr>
      <w:r>
        <w:t>基于海量历史数据训练的算法模型</w:t>
      </w:r>
    </w:p>
    <w:p w14:paraId="5DF8E5A3">
      <w:pPr>
        <w:pStyle w:val="16"/>
        <w:numPr>
          <w:ilvl w:val="0"/>
          <w:numId w:val="1"/>
        </w:numPr>
      </w:pPr>
      <w:r>
        <w:t>综合分析品牌调性、产品特点、传播目标、预算范围</w:t>
      </w:r>
    </w:p>
    <w:p w14:paraId="23C3FF7D">
      <w:pPr>
        <w:pStyle w:val="16"/>
        <w:numPr>
          <w:ilvl w:val="0"/>
          <w:numId w:val="1"/>
        </w:numPr>
      </w:pPr>
      <w:r>
        <w:t>实时监测不同渠道效果，自动优化投流方案</w:t>
      </w:r>
    </w:p>
    <w:p w14:paraId="1051C6A9">
      <w:pPr>
        <w:pStyle w:val="16"/>
        <w:numPr>
          <w:ilvl w:val="0"/>
          <w:numId w:val="1"/>
        </w:numPr>
      </w:pPr>
      <w:r>
        <w:t>推广效果比传统人工投放提升 30% 以上</w:t>
      </w:r>
    </w:p>
    <w:p w14:paraId="5C18199B">
      <w:pPr>
        <w:pStyle w:val="16"/>
      </w:pPr>
      <w:r>
        <w:rPr>
          <w:b/>
          <w:bCs/>
        </w:rPr>
        <w:t>2. AI 效果监测服务</w:t>
      </w:r>
    </w:p>
    <w:p w14:paraId="69EA9FC0">
      <w:pPr>
        <w:pStyle w:val="16"/>
        <w:numPr>
          <w:ilvl w:val="0"/>
          <w:numId w:val="1"/>
        </w:numPr>
      </w:pPr>
      <w:r>
        <w:t>建立全维度效果评估体系，涵盖 10 + 核心指标</w:t>
      </w:r>
    </w:p>
    <w:p w14:paraId="25F51A83">
      <w:pPr>
        <w:pStyle w:val="16"/>
        <w:numPr>
          <w:ilvl w:val="0"/>
          <w:numId w:val="1"/>
        </w:numPr>
      </w:pPr>
      <w:r>
        <w:t>实时追踪曝光量、阅读量、互动量、转化量</w:t>
      </w:r>
    </w:p>
    <w:p w14:paraId="05FFB0C0">
      <w:pPr>
        <w:pStyle w:val="16"/>
        <w:numPr>
          <w:ilvl w:val="0"/>
          <w:numId w:val="1"/>
        </w:numPr>
      </w:pPr>
      <w:r>
        <w:t>生成详细的数据报告和优化建议</w:t>
      </w:r>
    </w:p>
    <w:p w14:paraId="3A7DDFB6">
      <w:pPr>
        <w:pStyle w:val="16"/>
        <w:numPr>
          <w:ilvl w:val="0"/>
          <w:numId w:val="1"/>
        </w:numPr>
      </w:pPr>
      <w:r>
        <w:t>支持全链路转化追踪，清晰展示用户行为路径</w:t>
      </w:r>
    </w:p>
    <w:p w14:paraId="04EE7921">
      <w:pPr>
        <w:pStyle w:val="16"/>
      </w:pPr>
      <w:r>
        <w:rPr>
          <w:b/>
          <w:bCs/>
        </w:rPr>
        <w:t>3. 舆情监测服务</w:t>
      </w:r>
    </w:p>
    <w:p w14:paraId="6D3FB7C5">
      <w:pPr>
        <w:pStyle w:val="16"/>
        <w:numPr>
          <w:ilvl w:val="0"/>
          <w:numId w:val="1"/>
        </w:numPr>
      </w:pPr>
      <w:r>
        <w:t>实时监测全网关于茶叶品牌的信息</w:t>
      </w:r>
    </w:p>
    <w:p w14:paraId="09085F0C">
      <w:pPr>
        <w:pStyle w:val="16"/>
        <w:numPr>
          <w:ilvl w:val="0"/>
          <w:numId w:val="1"/>
        </w:numPr>
      </w:pPr>
      <w:r>
        <w:t>AI 算法自动识别情感倾向（正面 / 负面 / 中性）</w:t>
      </w:r>
    </w:p>
    <w:p w14:paraId="09D7ACBC">
      <w:pPr>
        <w:pStyle w:val="16"/>
        <w:numPr>
          <w:ilvl w:val="0"/>
          <w:numId w:val="1"/>
        </w:numPr>
      </w:pPr>
      <w:r>
        <w:t>对负面信息进行分级预警，及时响应</w:t>
      </w:r>
    </w:p>
    <w:p w14:paraId="7191691E">
      <w:pPr>
        <w:pStyle w:val="16"/>
        <w:numPr>
          <w:ilvl w:val="0"/>
          <w:numId w:val="1"/>
        </w:numPr>
      </w:pPr>
      <w:r>
        <w:t>提供竞品分析和行业趋势洞察</w:t>
      </w:r>
    </w:p>
    <w:p w14:paraId="5D8261AB">
      <w:pPr>
        <w:pStyle w:val="16"/>
      </w:pPr>
      <w:r>
        <w:rPr>
          <w:b/>
          <w:bCs/>
        </w:rPr>
        <w:t>4. 自媒体管理软件</w:t>
      </w:r>
    </w:p>
    <w:p w14:paraId="39E2E87C">
      <w:pPr>
        <w:pStyle w:val="16"/>
        <w:numPr>
          <w:ilvl w:val="0"/>
          <w:numId w:val="1"/>
        </w:numPr>
      </w:pPr>
      <w:r>
        <w:t>支持多平台账号统一管理</w:t>
      </w:r>
    </w:p>
    <w:p w14:paraId="459D1FD9">
      <w:pPr>
        <w:pStyle w:val="16"/>
        <w:numPr>
          <w:ilvl w:val="0"/>
          <w:numId w:val="1"/>
        </w:numPr>
      </w:pPr>
      <w:r>
        <w:t>提供丰富的内容模板库</w:t>
      </w:r>
    </w:p>
    <w:p w14:paraId="2B14D5B9">
      <w:pPr>
        <w:pStyle w:val="16"/>
        <w:numPr>
          <w:ilvl w:val="0"/>
          <w:numId w:val="1"/>
        </w:numPr>
      </w:pPr>
      <w:r>
        <w:t>支持定时发布和批量操作</w:t>
      </w:r>
    </w:p>
    <w:p w14:paraId="56CD2BB1">
      <w:pPr>
        <w:pStyle w:val="16"/>
        <w:numPr>
          <w:ilvl w:val="0"/>
          <w:numId w:val="1"/>
        </w:numPr>
      </w:pPr>
      <w:r>
        <w:t>自动生成数据报表，提升运营效率</w:t>
      </w:r>
    </w:p>
    <w:p w14:paraId="02FE5EB7">
      <w:pPr>
        <w:pStyle w:val="16"/>
      </w:pPr>
      <w:r>
        <w:rPr>
          <w:b/>
          <w:bCs/>
        </w:rPr>
        <w:t>技术创新的实际应用</w:t>
      </w:r>
      <w:r>
        <w:t>。传声港的技术创新在茶叶品牌推广中发挥了重要作用：</w:t>
      </w:r>
    </w:p>
    <w:p w14:paraId="6ACCF84C">
      <w:pPr>
        <w:pStyle w:val="16"/>
      </w:pPr>
      <w:r>
        <w:rPr>
          <w:b/>
          <w:bCs/>
        </w:rPr>
        <w:t>案例一：精准投放优化</w:t>
      </w:r>
    </w:p>
    <w:p w14:paraId="329E89B4">
      <w:pPr>
        <w:pStyle w:val="16"/>
      </w:pPr>
      <w:r>
        <w:t>某茶叶品牌通过传声港的 AI 智能投放，实现了：</w:t>
      </w:r>
    </w:p>
    <w:p w14:paraId="5BC353EA">
      <w:pPr>
        <w:pStyle w:val="16"/>
        <w:numPr>
          <w:ilvl w:val="0"/>
          <w:numId w:val="1"/>
        </w:numPr>
      </w:pPr>
      <w:r>
        <w:t>投放精准度提升：目标人群触达率达到 85%</w:t>
      </w:r>
    </w:p>
    <w:p w14:paraId="2997E816">
      <w:pPr>
        <w:pStyle w:val="16"/>
        <w:numPr>
          <w:ilvl w:val="0"/>
          <w:numId w:val="1"/>
        </w:numPr>
      </w:pPr>
      <w:r>
        <w:t>成本降低：获客成本降低 40%</w:t>
      </w:r>
    </w:p>
    <w:p w14:paraId="554D1AC0">
      <w:pPr>
        <w:pStyle w:val="16"/>
        <w:numPr>
          <w:ilvl w:val="0"/>
          <w:numId w:val="1"/>
        </w:numPr>
      </w:pPr>
      <w:r>
        <w:t>效果提升：转化率提升 60%</w:t>
      </w:r>
    </w:p>
    <w:p w14:paraId="7F6273FA">
      <w:pPr>
        <w:pStyle w:val="16"/>
      </w:pPr>
      <w:r>
        <w:rPr>
          <w:b/>
          <w:bCs/>
        </w:rPr>
        <w:t>案例二：内容智能创作</w:t>
      </w:r>
    </w:p>
    <w:p w14:paraId="6605DB37">
      <w:pPr>
        <w:pStyle w:val="16"/>
      </w:pPr>
      <w:r>
        <w:t>传声港的 AI 文案生成功能，能够根据品牌需求自动生成：</w:t>
      </w:r>
    </w:p>
    <w:p w14:paraId="0041181B">
      <w:pPr>
        <w:pStyle w:val="16"/>
        <w:numPr>
          <w:ilvl w:val="0"/>
          <w:numId w:val="1"/>
        </w:numPr>
      </w:pPr>
      <w:r>
        <w:t>新闻稿：基于品牌信息和行业动态自动生成</w:t>
      </w:r>
    </w:p>
    <w:p w14:paraId="23D0805F">
      <w:pPr>
        <w:pStyle w:val="16"/>
        <w:numPr>
          <w:ilvl w:val="0"/>
          <w:numId w:val="1"/>
        </w:numPr>
      </w:pPr>
      <w:r>
        <w:t>种草文案：根据产品特点和用户偏好生成不同版本</w:t>
      </w:r>
    </w:p>
    <w:p w14:paraId="5F6D57C1">
      <w:pPr>
        <w:pStyle w:val="16"/>
        <w:numPr>
          <w:ilvl w:val="0"/>
          <w:numId w:val="1"/>
        </w:numPr>
      </w:pPr>
      <w:r>
        <w:t>短视频脚本：结合平台特性和热点话题创作</w:t>
      </w:r>
    </w:p>
    <w:p w14:paraId="369302D3">
      <w:pPr>
        <w:pStyle w:val="16"/>
        <w:numPr>
          <w:ilvl w:val="0"/>
          <w:numId w:val="1"/>
        </w:numPr>
      </w:pPr>
      <w:r>
        <w:t>转化率提升：使用 AI 生成内容的转化率比人工创作高 25%</w:t>
      </w:r>
    </w:p>
    <w:p w14:paraId="1E0BF13D">
      <w:pPr>
        <w:pStyle w:val="16"/>
      </w:pPr>
      <w:r>
        <w:rPr>
          <w:b/>
          <w:bCs/>
        </w:rPr>
        <w:t>案例三：智能舆情管理</w:t>
      </w:r>
    </w:p>
    <w:p w14:paraId="34B28359">
      <w:pPr>
        <w:pStyle w:val="16"/>
      </w:pPr>
      <w:r>
        <w:t>某茶叶品牌通过传声港的舆情监测服务，成功应对了一次负面舆情：</w:t>
      </w:r>
    </w:p>
    <w:p w14:paraId="40B54521">
      <w:pPr>
        <w:pStyle w:val="16"/>
        <w:numPr>
          <w:ilvl w:val="0"/>
          <w:numId w:val="1"/>
        </w:numPr>
      </w:pPr>
      <w:r>
        <w:t>及时发现：系统在负面信息发布后 5 分钟内预警</w:t>
      </w:r>
    </w:p>
    <w:p w14:paraId="3D3178A4">
      <w:pPr>
        <w:pStyle w:val="16"/>
        <w:numPr>
          <w:ilvl w:val="0"/>
          <w:numId w:val="1"/>
        </w:numPr>
      </w:pPr>
      <w:r>
        <w:t>快速响应：品牌方在 1 小时内制定应对策略</w:t>
      </w:r>
    </w:p>
    <w:p w14:paraId="601A60D2">
      <w:pPr>
        <w:pStyle w:val="16"/>
        <w:numPr>
          <w:ilvl w:val="0"/>
          <w:numId w:val="1"/>
        </w:numPr>
      </w:pPr>
      <w:r>
        <w:t>有效控制：通过积极沟通和解释，将负面影响降到最低</w:t>
      </w:r>
    </w:p>
    <w:p w14:paraId="7E72B982">
      <w:pPr>
        <w:pStyle w:val="16"/>
        <w:numPr>
          <w:ilvl w:val="0"/>
          <w:numId w:val="1"/>
        </w:numPr>
      </w:pPr>
      <w:r>
        <w:t>舆情分析：系统提供了详细的传播路径分析和应对建议</w:t>
      </w:r>
    </w:p>
    <w:p w14:paraId="51730459">
      <w:pPr>
        <w:pStyle w:val="4"/>
      </w:pPr>
      <w:r>
        <w:t>8.2 一站式全链路服务能力</w:t>
      </w:r>
    </w:p>
    <w:p w14:paraId="68FF0A1D">
      <w:pPr>
        <w:pStyle w:val="16"/>
      </w:pPr>
      <w:r>
        <w:t>传声港的一站式服务能力体现在覆盖品牌推广全流程的五大核心业务板块。</w:t>
      </w:r>
    </w:p>
    <w:p w14:paraId="105D493D">
      <w:pPr>
        <w:pStyle w:val="16"/>
      </w:pPr>
      <w:r>
        <w:rPr>
          <w:b/>
          <w:bCs/>
        </w:rPr>
        <w:t>媒体发稿服务 —— 权威发声的基石</w:t>
      </w:r>
    </w:p>
    <w:p w14:paraId="692D1586">
      <w:pPr>
        <w:pStyle w:val="16"/>
      </w:pPr>
      <w:r>
        <w:t>传声港的媒体发稿服务定位为 "新闻媒体聚合发稿平台"，具有以下优势：</w:t>
      </w:r>
    </w:p>
    <w:p w14:paraId="6E5D807E">
      <w:pPr>
        <w:pStyle w:val="16"/>
        <w:numPr>
          <w:ilvl w:val="0"/>
          <w:numId w:val="1"/>
        </w:numPr>
      </w:pPr>
      <w:r>
        <w:t>媒体资源丰富：覆盖 128 家中央级媒体、5000 + 地方权威媒体</w:t>
      </w:r>
    </w:p>
    <w:p w14:paraId="23FDB58B">
      <w:pPr>
        <w:pStyle w:val="16"/>
        <w:numPr>
          <w:ilvl w:val="0"/>
          <w:numId w:val="1"/>
        </w:numPr>
      </w:pPr>
      <w:r>
        <w:t>AI 智能投放：根据内容属性和目标受众自动匹配最优媒体</w:t>
      </w:r>
    </w:p>
    <w:p w14:paraId="41A69AF2">
      <w:pPr>
        <w:pStyle w:val="16"/>
        <w:numPr>
          <w:ilvl w:val="0"/>
          <w:numId w:val="1"/>
        </w:numPr>
      </w:pPr>
      <w:r>
        <w:t>一站式发布：支持一键多平台发布，大幅提升效率</w:t>
      </w:r>
    </w:p>
    <w:p w14:paraId="28D02C5E">
      <w:pPr>
        <w:pStyle w:val="16"/>
        <w:numPr>
          <w:ilvl w:val="0"/>
          <w:numId w:val="1"/>
        </w:numPr>
      </w:pPr>
      <w:r>
        <w:t>效果保障：媒体发布成功率达 98% 以上</w:t>
      </w:r>
    </w:p>
    <w:p w14:paraId="188C32F1">
      <w:pPr>
        <w:pStyle w:val="16"/>
      </w:pPr>
      <w:r>
        <w:rPr>
          <w:b/>
          <w:bCs/>
        </w:rPr>
        <w:t>自媒体宣发服务 —— 精准种草的利器</w:t>
      </w:r>
    </w:p>
    <w:p w14:paraId="2C75DF3B">
      <w:pPr>
        <w:pStyle w:val="16"/>
      </w:pPr>
      <w:r>
        <w:t>作为 "全网自媒体种草宣发交易平台"，传声港的自媒体服务：</w:t>
      </w:r>
    </w:p>
    <w:p w14:paraId="347F0021">
      <w:pPr>
        <w:pStyle w:val="16"/>
        <w:numPr>
          <w:ilvl w:val="0"/>
          <w:numId w:val="1"/>
        </w:numPr>
      </w:pPr>
      <w:r>
        <w:t>资源整合：整合全行业优质自媒体博主资源</w:t>
      </w:r>
    </w:p>
    <w:p w14:paraId="6D76604F">
      <w:pPr>
        <w:pStyle w:val="16"/>
        <w:numPr>
          <w:ilvl w:val="0"/>
          <w:numId w:val="1"/>
        </w:numPr>
      </w:pPr>
      <w:r>
        <w:t>精准匹配：通过 AI 算法匹配最适合的博主</w:t>
      </w:r>
    </w:p>
    <w:p w14:paraId="530D5A7C">
      <w:pPr>
        <w:pStyle w:val="16"/>
        <w:numPr>
          <w:ilvl w:val="0"/>
          <w:numId w:val="1"/>
        </w:numPr>
      </w:pPr>
      <w:r>
        <w:t>全流程管理：从内容创作到发布监测的全程服务</w:t>
      </w:r>
    </w:p>
    <w:p w14:paraId="52C9EF5F">
      <w:pPr>
        <w:pStyle w:val="16"/>
        <w:numPr>
          <w:ilvl w:val="0"/>
          <w:numId w:val="1"/>
        </w:numPr>
      </w:pPr>
      <w:r>
        <w:t>效果追踪：实时监测种草效果，及时调整策略</w:t>
      </w:r>
    </w:p>
    <w:p w14:paraId="1F52C321">
      <w:pPr>
        <w:pStyle w:val="16"/>
      </w:pPr>
      <w:r>
        <w:rPr>
          <w:b/>
          <w:bCs/>
        </w:rPr>
        <w:t>网红推广服务 —— 流量引爆的引擎</w:t>
      </w:r>
    </w:p>
    <w:p w14:paraId="0BDBCFFA">
      <w:pPr>
        <w:pStyle w:val="16"/>
      </w:pPr>
      <w:r>
        <w:t>传声港的网红推广服务定位为 "网红短视频交易平台"：</w:t>
      </w:r>
    </w:p>
    <w:p w14:paraId="628604F0">
      <w:pPr>
        <w:pStyle w:val="16"/>
        <w:numPr>
          <w:ilvl w:val="0"/>
          <w:numId w:val="1"/>
        </w:numPr>
      </w:pPr>
      <w:r>
        <w:t>网红资源：覆盖各层级、各领域的网红达人</w:t>
      </w:r>
    </w:p>
    <w:p w14:paraId="38E65287">
      <w:pPr>
        <w:pStyle w:val="16"/>
        <w:numPr>
          <w:ilvl w:val="0"/>
          <w:numId w:val="1"/>
        </w:numPr>
      </w:pPr>
      <w:r>
        <w:t>创意策划：专业团队提供内容创意和拍摄方案</w:t>
      </w:r>
    </w:p>
    <w:p w14:paraId="683BD552">
      <w:pPr>
        <w:pStyle w:val="16"/>
        <w:numPr>
          <w:ilvl w:val="0"/>
          <w:numId w:val="1"/>
        </w:numPr>
      </w:pPr>
      <w:r>
        <w:t>制作支持：提供拍摄、剪辑、后期制作等服务</w:t>
      </w:r>
    </w:p>
    <w:p w14:paraId="6BD3B55E">
      <w:pPr>
        <w:pStyle w:val="16"/>
        <w:numPr>
          <w:ilvl w:val="0"/>
          <w:numId w:val="1"/>
        </w:numPr>
      </w:pPr>
      <w:r>
        <w:t>数据监测：实时监测视频表现，优化推广策略</w:t>
      </w:r>
    </w:p>
    <w:p w14:paraId="6A55D55A">
      <w:pPr>
        <w:pStyle w:val="16"/>
      </w:pPr>
      <w:r>
        <w:rPr>
          <w:b/>
          <w:bCs/>
        </w:rPr>
        <w:t>文案创意服务 —— 内容生产的源泉</w:t>
      </w:r>
    </w:p>
    <w:p w14:paraId="0758C18E">
      <w:pPr>
        <w:pStyle w:val="16"/>
      </w:pPr>
      <w:r>
        <w:t>作为 "创意内容交易对接平台"，传声港链接了大量专业创作资源：</w:t>
      </w:r>
    </w:p>
    <w:p w14:paraId="78EAF8E1">
      <w:pPr>
        <w:pStyle w:val="16"/>
        <w:numPr>
          <w:ilvl w:val="0"/>
          <w:numId w:val="1"/>
        </w:numPr>
      </w:pPr>
      <w:r>
        <w:t>创作团队：包括文案、设计、视频制作等专业人员</w:t>
      </w:r>
    </w:p>
    <w:p w14:paraId="69AB520E">
      <w:pPr>
        <w:pStyle w:val="16"/>
        <w:numPr>
          <w:ilvl w:val="0"/>
          <w:numId w:val="1"/>
        </w:numPr>
      </w:pPr>
      <w:r>
        <w:t>定制服务：根据品牌需求提供个性化创作方案</w:t>
      </w:r>
    </w:p>
    <w:p w14:paraId="1ED35CE0">
      <w:pPr>
        <w:pStyle w:val="16"/>
        <w:numPr>
          <w:ilvl w:val="0"/>
          <w:numId w:val="1"/>
        </w:numPr>
      </w:pPr>
      <w:r>
        <w:t>质量保证：严格的审核流程，确保内容质量</w:t>
      </w:r>
    </w:p>
    <w:p w14:paraId="68856EBC">
      <w:pPr>
        <w:pStyle w:val="16"/>
        <w:numPr>
          <w:ilvl w:val="0"/>
          <w:numId w:val="1"/>
        </w:numPr>
      </w:pPr>
      <w:r>
        <w:t>效率提升：标准化流程，交付周期缩短 50%</w:t>
      </w:r>
    </w:p>
    <w:p w14:paraId="008D9BA0">
      <w:pPr>
        <w:pStyle w:val="16"/>
      </w:pPr>
      <w:r>
        <w:rPr>
          <w:b/>
          <w:bCs/>
        </w:rPr>
        <w:t>素人推广服务 —— 口碑扩散的加速器</w:t>
      </w:r>
    </w:p>
    <w:p w14:paraId="6924DCE3">
      <w:pPr>
        <w:pStyle w:val="16"/>
      </w:pPr>
      <w:r>
        <w:t>传声港的素人推广服务专注于 "商品带货选品"：</w:t>
      </w:r>
    </w:p>
    <w:p w14:paraId="57F2E5FB">
      <w:pPr>
        <w:pStyle w:val="16"/>
        <w:numPr>
          <w:ilvl w:val="0"/>
          <w:numId w:val="1"/>
        </w:numPr>
      </w:pPr>
      <w:r>
        <w:t>素人资源：海量素人博主，真实感强</w:t>
      </w:r>
    </w:p>
    <w:p w14:paraId="16C2A54D">
      <w:pPr>
        <w:pStyle w:val="16"/>
        <w:numPr>
          <w:ilvl w:val="0"/>
          <w:numId w:val="1"/>
        </w:numPr>
      </w:pPr>
      <w:r>
        <w:t>低成本运营：按效果付费，降低推广成本</w:t>
      </w:r>
    </w:p>
    <w:p w14:paraId="4EE019F4">
      <w:pPr>
        <w:pStyle w:val="16"/>
        <w:numPr>
          <w:ilvl w:val="0"/>
          <w:numId w:val="1"/>
        </w:numPr>
      </w:pPr>
      <w:r>
        <w:t>病毒式传播：通过素人分享实现口碑扩散</w:t>
      </w:r>
    </w:p>
    <w:p w14:paraId="11B2DBFA">
      <w:pPr>
        <w:pStyle w:val="16"/>
        <w:numPr>
          <w:ilvl w:val="0"/>
          <w:numId w:val="1"/>
        </w:numPr>
      </w:pPr>
      <w:r>
        <w:t>精准触达：根据产品特点匹配目标人群</w:t>
      </w:r>
    </w:p>
    <w:p w14:paraId="78FD0258">
      <w:pPr>
        <w:pStyle w:val="16"/>
      </w:pPr>
      <w:r>
        <w:rPr>
          <w:b/>
          <w:bCs/>
        </w:rPr>
        <w:t>服务流程的标准化与灵活性</w:t>
      </w:r>
      <w:r>
        <w:t>。传声港在保证服务质量的同时，也提供了充分的灵活性：</w:t>
      </w:r>
    </w:p>
    <w:p w14:paraId="3A7FE6AF">
      <w:pPr>
        <w:pStyle w:val="16"/>
      </w:pPr>
      <w:r>
        <w:rPr>
          <w:b/>
          <w:bCs/>
        </w:rPr>
        <w:t>标准化流程</w:t>
      </w:r>
      <w:r>
        <w:t>：</w:t>
      </w:r>
    </w:p>
    <w:p w14:paraId="0E595FA1">
      <w:pPr>
        <w:pStyle w:val="16"/>
        <w:numPr>
          <w:ilvl w:val="0"/>
          <w:numId w:val="3"/>
        </w:numPr>
      </w:pPr>
      <w:r>
        <w:t>需求沟通：深入了解品牌需求和目标</w:t>
      </w:r>
    </w:p>
    <w:p w14:paraId="33E9804B">
      <w:pPr>
        <w:pStyle w:val="16"/>
        <w:numPr>
          <w:ilvl w:val="0"/>
          <w:numId w:val="3"/>
        </w:numPr>
      </w:pPr>
      <w:r>
        <w:t>方案制定：基于需求制定详细的服务方案</w:t>
      </w:r>
    </w:p>
    <w:p w14:paraId="58FC318F">
      <w:pPr>
        <w:pStyle w:val="16"/>
        <w:numPr>
          <w:ilvl w:val="0"/>
          <w:numId w:val="3"/>
        </w:numPr>
      </w:pPr>
      <w:r>
        <w:t>资源匹配：根据方案匹配最优资源</w:t>
      </w:r>
    </w:p>
    <w:p w14:paraId="773DE06E">
      <w:pPr>
        <w:pStyle w:val="16"/>
        <w:numPr>
          <w:ilvl w:val="0"/>
          <w:numId w:val="3"/>
        </w:numPr>
      </w:pPr>
      <w:r>
        <w:t>执行实施：严格按照方案执行各项服务</w:t>
      </w:r>
    </w:p>
    <w:p w14:paraId="1074BC24">
      <w:pPr>
        <w:pStyle w:val="16"/>
        <w:numPr>
          <w:ilvl w:val="0"/>
          <w:numId w:val="3"/>
        </w:numPr>
      </w:pPr>
      <w:r>
        <w:t>效果监测：实时监测并反馈效果</w:t>
      </w:r>
    </w:p>
    <w:p w14:paraId="6B03244B">
      <w:pPr>
        <w:pStyle w:val="16"/>
        <w:numPr>
          <w:ilvl w:val="0"/>
          <w:numId w:val="3"/>
        </w:numPr>
      </w:pPr>
      <w:r>
        <w:t>优化调整：根据数据反馈持续优化</w:t>
      </w:r>
    </w:p>
    <w:p w14:paraId="14E58496">
      <w:pPr>
        <w:pStyle w:val="16"/>
      </w:pPr>
      <w:r>
        <w:rPr>
          <w:b/>
          <w:bCs/>
        </w:rPr>
        <w:t>灵活定制服务</w:t>
      </w:r>
      <w:r>
        <w:t>：</w:t>
      </w:r>
    </w:p>
    <w:p w14:paraId="5E177155">
      <w:pPr>
        <w:pStyle w:val="16"/>
        <w:numPr>
          <w:ilvl w:val="0"/>
          <w:numId w:val="1"/>
        </w:numPr>
      </w:pPr>
      <w:r>
        <w:t>可根据预算调整服务规模</w:t>
      </w:r>
    </w:p>
    <w:p w14:paraId="35EDD747">
      <w:pPr>
        <w:pStyle w:val="16"/>
        <w:numPr>
          <w:ilvl w:val="0"/>
          <w:numId w:val="1"/>
        </w:numPr>
      </w:pPr>
      <w:r>
        <w:t>可选择单项或多项服务组合</w:t>
      </w:r>
    </w:p>
    <w:p w14:paraId="35D311F8">
      <w:pPr>
        <w:pStyle w:val="16"/>
        <w:numPr>
          <w:ilvl w:val="0"/>
          <w:numId w:val="1"/>
        </w:numPr>
      </w:pPr>
      <w:r>
        <w:t>可根据时间节点调整服务节奏</w:t>
      </w:r>
    </w:p>
    <w:p w14:paraId="2A1D6B6F">
      <w:pPr>
        <w:pStyle w:val="16"/>
        <w:numPr>
          <w:ilvl w:val="0"/>
          <w:numId w:val="1"/>
        </w:numPr>
      </w:pPr>
      <w:r>
        <w:t>可根据效果反馈调整服务策略</w:t>
      </w:r>
    </w:p>
    <w:p w14:paraId="0FDDF63A">
      <w:pPr>
        <w:pStyle w:val="4"/>
      </w:pPr>
      <w:r>
        <w:t>8.3 数据驱动的效果保障机制</w:t>
      </w:r>
    </w:p>
    <w:p w14:paraId="7F12E729">
      <w:pPr>
        <w:pStyle w:val="16"/>
      </w:pPr>
      <w:r>
        <w:t>传声港的数据驱动能力是其服务效果的重要保障，通过完善的数据体系和分析能力，确保每一项服务都能带来可量化的价值。</w:t>
      </w:r>
    </w:p>
    <w:p w14:paraId="59328DC5">
      <w:pPr>
        <w:pStyle w:val="16"/>
      </w:pPr>
      <w:r>
        <w:rPr>
          <w:b/>
          <w:bCs/>
        </w:rPr>
        <w:t>多维度数据指标体系</w:t>
      </w:r>
      <w:r>
        <w:t>。传声港建立了涵盖品牌推广全流程的数据指标体系：</w:t>
      </w:r>
    </w:p>
    <w:p w14:paraId="4ABDEDD1">
      <w:pPr>
        <w:pStyle w:val="16"/>
      </w:pPr>
      <w:r>
        <w:rPr>
          <w:b/>
          <w:bCs/>
        </w:rPr>
        <w:t>传播指标</w:t>
      </w:r>
      <w:r>
        <w:t>：</w:t>
      </w:r>
    </w:p>
    <w:p w14:paraId="1EFAF597">
      <w:pPr>
        <w:pStyle w:val="16"/>
        <w:numPr>
          <w:ilvl w:val="0"/>
          <w:numId w:val="1"/>
        </w:numPr>
      </w:pPr>
      <w:r>
        <w:t>曝光量：内容被展示的次数</w:t>
      </w:r>
    </w:p>
    <w:p w14:paraId="61F01582">
      <w:pPr>
        <w:pStyle w:val="16"/>
        <w:numPr>
          <w:ilvl w:val="0"/>
          <w:numId w:val="1"/>
        </w:numPr>
      </w:pPr>
      <w:r>
        <w:t>阅读量 / 播放量：内容被打开的次数</w:t>
      </w:r>
    </w:p>
    <w:p w14:paraId="66FAAF0B">
      <w:pPr>
        <w:pStyle w:val="16"/>
        <w:numPr>
          <w:ilvl w:val="0"/>
          <w:numId w:val="1"/>
        </w:numPr>
      </w:pPr>
      <w:r>
        <w:t>互动量：点赞、评论、转发等互动行为总和</w:t>
      </w:r>
    </w:p>
    <w:p w14:paraId="744FD9BB">
      <w:pPr>
        <w:pStyle w:val="16"/>
        <w:numPr>
          <w:ilvl w:val="0"/>
          <w:numId w:val="1"/>
        </w:numPr>
      </w:pPr>
      <w:r>
        <w:t>互动率：互动量 / 阅读量的比值</w:t>
      </w:r>
    </w:p>
    <w:p w14:paraId="621273B7">
      <w:pPr>
        <w:pStyle w:val="16"/>
      </w:pPr>
      <w:r>
        <w:rPr>
          <w:b/>
          <w:bCs/>
        </w:rPr>
        <w:t>转化指标</w:t>
      </w:r>
      <w:r>
        <w:t>：</w:t>
      </w:r>
    </w:p>
    <w:p w14:paraId="0CE070B9">
      <w:pPr>
        <w:pStyle w:val="16"/>
        <w:numPr>
          <w:ilvl w:val="0"/>
          <w:numId w:val="1"/>
        </w:numPr>
      </w:pPr>
      <w:r>
        <w:t>点击率：点击链接进入详情页的比例</w:t>
      </w:r>
    </w:p>
    <w:p w14:paraId="228DF182">
      <w:pPr>
        <w:pStyle w:val="16"/>
        <w:numPr>
          <w:ilvl w:val="0"/>
          <w:numId w:val="1"/>
        </w:numPr>
      </w:pPr>
      <w:r>
        <w:t>加购率：将产品加入购物车的比例</w:t>
      </w:r>
    </w:p>
    <w:p w14:paraId="6A52C69B">
      <w:pPr>
        <w:pStyle w:val="16"/>
        <w:numPr>
          <w:ilvl w:val="0"/>
          <w:numId w:val="1"/>
        </w:numPr>
      </w:pPr>
      <w:r>
        <w:t>购买率：最终完成购买的比例</w:t>
      </w:r>
    </w:p>
    <w:p w14:paraId="0B206936">
      <w:pPr>
        <w:pStyle w:val="16"/>
        <w:numPr>
          <w:ilvl w:val="0"/>
          <w:numId w:val="1"/>
        </w:numPr>
      </w:pPr>
      <w:r>
        <w:t>ROI：投入产出比</w:t>
      </w:r>
    </w:p>
    <w:p w14:paraId="6EFC6205">
      <w:pPr>
        <w:pStyle w:val="16"/>
      </w:pPr>
      <w:r>
        <w:rPr>
          <w:b/>
          <w:bCs/>
        </w:rPr>
        <w:t>品牌指标</w:t>
      </w:r>
      <w:r>
        <w:t>：</w:t>
      </w:r>
    </w:p>
    <w:p w14:paraId="6A7C7EB4">
      <w:pPr>
        <w:pStyle w:val="16"/>
        <w:numPr>
          <w:ilvl w:val="0"/>
          <w:numId w:val="1"/>
        </w:numPr>
      </w:pPr>
      <w:r>
        <w:t>品牌知名度：品牌搜索量、提及率的变化</w:t>
      </w:r>
    </w:p>
    <w:p w14:paraId="36862F87">
      <w:pPr>
        <w:pStyle w:val="16"/>
        <w:numPr>
          <w:ilvl w:val="0"/>
          <w:numId w:val="1"/>
        </w:numPr>
      </w:pPr>
      <w:r>
        <w:t>品牌美誉度：正面评价占比、情感倾向分析</w:t>
      </w:r>
    </w:p>
    <w:p w14:paraId="467B1F5C">
      <w:pPr>
        <w:pStyle w:val="16"/>
        <w:numPr>
          <w:ilvl w:val="0"/>
          <w:numId w:val="1"/>
        </w:numPr>
      </w:pPr>
      <w:r>
        <w:t>品牌忠诚度：复购率、推荐意愿等</w:t>
      </w:r>
    </w:p>
    <w:p w14:paraId="67DB9A9F">
      <w:pPr>
        <w:pStyle w:val="16"/>
      </w:pPr>
      <w:r>
        <w:rPr>
          <w:b/>
          <w:bCs/>
        </w:rPr>
        <w:t>用户行为指标</w:t>
      </w:r>
      <w:r>
        <w:t>：</w:t>
      </w:r>
    </w:p>
    <w:p w14:paraId="779074A0">
      <w:pPr>
        <w:pStyle w:val="16"/>
        <w:numPr>
          <w:ilvl w:val="0"/>
          <w:numId w:val="1"/>
        </w:numPr>
      </w:pPr>
      <w:r>
        <w:t>用户画像：年龄、地域、消费能力等基础信息</w:t>
      </w:r>
    </w:p>
    <w:p w14:paraId="6C5A0F26">
      <w:pPr>
        <w:pStyle w:val="16"/>
        <w:numPr>
          <w:ilvl w:val="0"/>
          <w:numId w:val="1"/>
        </w:numPr>
      </w:pPr>
      <w:r>
        <w:t>行为路径：从曝光到购买的完整路径</w:t>
      </w:r>
    </w:p>
    <w:p w14:paraId="4D1377EB">
      <w:pPr>
        <w:pStyle w:val="16"/>
        <w:numPr>
          <w:ilvl w:val="0"/>
          <w:numId w:val="1"/>
        </w:numPr>
      </w:pPr>
      <w:r>
        <w:t>偏好分析：对不同内容、产品的偏好程度</w:t>
      </w:r>
    </w:p>
    <w:p w14:paraId="6B71CA02">
      <w:pPr>
        <w:pStyle w:val="16"/>
      </w:pPr>
      <w:r>
        <w:rPr>
          <w:b/>
          <w:bCs/>
        </w:rPr>
        <w:t>实时数据监测与分析</w:t>
      </w:r>
      <w:r>
        <w:t>。传声港的数据监测系统具有以下特点：</w:t>
      </w:r>
    </w:p>
    <w:p w14:paraId="188FD0CC">
      <w:pPr>
        <w:pStyle w:val="16"/>
      </w:pPr>
      <w:r>
        <w:rPr>
          <w:b/>
          <w:bCs/>
        </w:rPr>
        <w:t>实时性</w:t>
      </w:r>
      <w:r>
        <w:t>：数据实时更新，可随时查看最新进展</w:t>
      </w:r>
    </w:p>
    <w:p w14:paraId="7468A0ED">
      <w:pPr>
        <w:pStyle w:val="16"/>
      </w:pPr>
      <w:r>
        <w:rPr>
          <w:b/>
          <w:bCs/>
        </w:rPr>
        <w:t>全面性</w:t>
      </w:r>
      <w:r>
        <w:t>：覆盖所有投放渠道和内容形式</w:t>
      </w:r>
    </w:p>
    <w:p w14:paraId="163BAA15">
      <w:pPr>
        <w:pStyle w:val="16"/>
      </w:pPr>
      <w:r>
        <w:rPr>
          <w:b/>
          <w:bCs/>
        </w:rPr>
        <w:t>精准性</w:t>
      </w:r>
      <w:r>
        <w:t>：通过技术手段确保数据的准确性</w:t>
      </w:r>
    </w:p>
    <w:p w14:paraId="1524FB45">
      <w:pPr>
        <w:pStyle w:val="16"/>
      </w:pPr>
      <w:r>
        <w:rPr>
          <w:b/>
          <w:bCs/>
        </w:rPr>
        <w:t>预警功能</w:t>
      </w:r>
      <w:r>
        <w:t>：当关键指标出现异常时及时预警</w:t>
      </w:r>
    </w:p>
    <w:p w14:paraId="04076387">
      <w:pPr>
        <w:pStyle w:val="16"/>
      </w:pPr>
      <w:r>
        <w:rPr>
          <w:b/>
          <w:bCs/>
        </w:rPr>
        <w:t>数据分析与洞察</w:t>
      </w:r>
      <w:r>
        <w:t>。传声港的数据分析团队能够：</w:t>
      </w:r>
    </w:p>
    <w:p w14:paraId="2534FD50">
      <w:pPr>
        <w:pStyle w:val="16"/>
        <w:numPr>
          <w:ilvl w:val="0"/>
          <w:numId w:val="1"/>
        </w:numPr>
      </w:pPr>
      <w:r>
        <w:t>发现数据背后的规律和趋势</w:t>
      </w:r>
    </w:p>
    <w:p w14:paraId="0CF5C3F3">
      <w:pPr>
        <w:pStyle w:val="16"/>
        <w:numPr>
          <w:ilvl w:val="0"/>
          <w:numId w:val="1"/>
        </w:numPr>
      </w:pPr>
      <w:r>
        <w:t>识别问题并提供解决方案</w:t>
      </w:r>
    </w:p>
    <w:p w14:paraId="28021567">
      <w:pPr>
        <w:pStyle w:val="16"/>
        <w:numPr>
          <w:ilvl w:val="0"/>
          <w:numId w:val="1"/>
        </w:numPr>
      </w:pPr>
      <w:r>
        <w:t>预测未来趋势，提前布局</w:t>
      </w:r>
    </w:p>
    <w:p w14:paraId="4AC689E7">
      <w:pPr>
        <w:pStyle w:val="16"/>
        <w:numPr>
          <w:ilvl w:val="0"/>
          <w:numId w:val="1"/>
        </w:numPr>
      </w:pPr>
      <w:r>
        <w:t>提供行业对比数据，了解竞争地位</w:t>
      </w:r>
    </w:p>
    <w:p w14:paraId="2F105AF5">
      <w:pPr>
        <w:pStyle w:val="16"/>
      </w:pPr>
      <w:r>
        <w:rPr>
          <w:b/>
          <w:bCs/>
        </w:rPr>
        <w:t>成功案例的数据表现</w:t>
      </w:r>
      <w:r>
        <w:t>。通过传声港服务的茶叶品牌取得了显著的数据提升：</w:t>
      </w:r>
    </w:p>
    <w:p w14:paraId="6BC1C8ED">
      <w:pPr>
        <w:pStyle w:val="16"/>
      </w:pPr>
      <w:r>
        <w:rPr>
          <w:b/>
          <w:bCs/>
        </w:rPr>
        <w:t>案例一：某绿茶品牌全案推广</w:t>
      </w:r>
    </w:p>
    <w:p w14:paraId="75899B0B">
      <w:pPr>
        <w:pStyle w:val="16"/>
        <w:numPr>
          <w:ilvl w:val="0"/>
          <w:numId w:val="1"/>
        </w:numPr>
      </w:pPr>
      <w:r>
        <w:t>品牌曝光量：2.3 亿次</w:t>
      </w:r>
    </w:p>
    <w:p w14:paraId="5BE938A8">
      <w:pPr>
        <w:pStyle w:val="16"/>
        <w:numPr>
          <w:ilvl w:val="0"/>
          <w:numId w:val="1"/>
        </w:numPr>
      </w:pPr>
      <w:r>
        <w:t>互动量：680 万次</w:t>
      </w:r>
    </w:p>
    <w:p w14:paraId="05F9E099">
      <w:pPr>
        <w:pStyle w:val="16"/>
        <w:numPr>
          <w:ilvl w:val="0"/>
          <w:numId w:val="1"/>
        </w:numPr>
      </w:pPr>
      <w:r>
        <w:t>产品销量：增长 180%</w:t>
      </w:r>
    </w:p>
    <w:p w14:paraId="53EED704">
      <w:pPr>
        <w:pStyle w:val="16"/>
        <w:numPr>
          <w:ilvl w:val="0"/>
          <w:numId w:val="1"/>
        </w:numPr>
      </w:pPr>
      <w:r>
        <w:t>品牌搜索量：增长 300%</w:t>
      </w:r>
    </w:p>
    <w:p w14:paraId="775D9D49">
      <w:pPr>
        <w:pStyle w:val="16"/>
        <w:numPr>
          <w:ilvl w:val="0"/>
          <w:numId w:val="1"/>
        </w:numPr>
      </w:pPr>
      <w:r>
        <w:t>ROI：1:8.5</w:t>
      </w:r>
    </w:p>
    <w:p w14:paraId="31382561">
      <w:pPr>
        <w:pStyle w:val="16"/>
      </w:pPr>
      <w:r>
        <w:rPr>
          <w:b/>
          <w:bCs/>
        </w:rPr>
        <w:t>案例二：某普洱茶品牌直播推广</w:t>
      </w:r>
    </w:p>
    <w:p w14:paraId="6A7B08D7">
      <w:pPr>
        <w:pStyle w:val="16"/>
        <w:numPr>
          <w:ilvl w:val="0"/>
          <w:numId w:val="1"/>
        </w:numPr>
      </w:pPr>
      <w:r>
        <w:t>观看人数：4028 万人次</w:t>
      </w:r>
    </w:p>
    <w:p w14:paraId="6A9FA5A8">
      <w:pPr>
        <w:pStyle w:val="16"/>
        <w:numPr>
          <w:ilvl w:val="0"/>
          <w:numId w:val="1"/>
        </w:numPr>
      </w:pPr>
      <w:r>
        <w:t>销售额：1.62 亿元</w:t>
      </w:r>
    </w:p>
    <w:p w14:paraId="6462B62D">
      <w:pPr>
        <w:pStyle w:val="16"/>
        <w:numPr>
          <w:ilvl w:val="0"/>
          <w:numId w:val="1"/>
        </w:numPr>
      </w:pPr>
      <w:r>
        <w:t>客单价：1600-12888 元</w:t>
      </w:r>
    </w:p>
    <w:p w14:paraId="09F3DAFD">
      <w:pPr>
        <w:pStyle w:val="16"/>
        <w:numPr>
          <w:ilvl w:val="0"/>
          <w:numId w:val="1"/>
        </w:numPr>
      </w:pPr>
      <w:r>
        <w:t>转化率：高于行业平均水平 3 倍</w:t>
      </w:r>
    </w:p>
    <w:p w14:paraId="1BC37D4B">
      <w:pPr>
        <w:pStyle w:val="16"/>
      </w:pPr>
      <w:r>
        <w:rPr>
          <w:b/>
          <w:bCs/>
        </w:rPr>
        <w:t>案例三：某新茶饮品牌私域运营</w:t>
      </w:r>
    </w:p>
    <w:p w14:paraId="5114B638">
      <w:pPr>
        <w:pStyle w:val="16"/>
        <w:numPr>
          <w:ilvl w:val="0"/>
          <w:numId w:val="1"/>
        </w:numPr>
      </w:pPr>
      <w:r>
        <w:t>私域用户数：从 0 到 20 万</w:t>
      </w:r>
    </w:p>
    <w:p w14:paraId="1DA66219">
      <w:pPr>
        <w:pStyle w:val="16"/>
        <w:numPr>
          <w:ilvl w:val="0"/>
          <w:numId w:val="1"/>
        </w:numPr>
      </w:pPr>
      <w:r>
        <w:t>月活跃率：45%</w:t>
      </w:r>
    </w:p>
    <w:p w14:paraId="59FE0745">
      <w:pPr>
        <w:pStyle w:val="16"/>
        <w:numPr>
          <w:ilvl w:val="0"/>
          <w:numId w:val="1"/>
        </w:numPr>
      </w:pPr>
      <w:r>
        <w:t>复购率：68%</w:t>
      </w:r>
    </w:p>
    <w:p w14:paraId="1BC71D17">
      <w:pPr>
        <w:pStyle w:val="16"/>
        <w:numPr>
          <w:ilvl w:val="0"/>
          <w:numId w:val="1"/>
        </w:numPr>
      </w:pPr>
      <w:r>
        <w:t>客单价提升：40%</w:t>
      </w:r>
    </w:p>
    <w:p w14:paraId="27CD38F6">
      <w:pPr>
        <w:pStyle w:val="16"/>
      </w:pPr>
      <w:r>
        <w:rPr>
          <w:b/>
          <w:bCs/>
        </w:rPr>
        <w:t>数据驱动的持续优化</w:t>
      </w:r>
      <w:r>
        <w:t>。传声港通过数据分析实现服务的持续优化：</w:t>
      </w:r>
    </w:p>
    <w:p w14:paraId="0CC23B8D">
      <w:pPr>
        <w:pStyle w:val="16"/>
      </w:pPr>
      <w:r>
        <w:rPr>
          <w:b/>
          <w:bCs/>
        </w:rPr>
        <w:t>策略优化</w:t>
      </w:r>
      <w:r>
        <w:t>：根据数据反馈调整投放策略、内容策略、渠道策略</w:t>
      </w:r>
    </w:p>
    <w:p w14:paraId="5E2F6903">
      <w:pPr>
        <w:pStyle w:val="16"/>
      </w:pPr>
      <w:r>
        <w:rPr>
          <w:b/>
          <w:bCs/>
        </w:rPr>
        <w:t>资源优化</w:t>
      </w:r>
      <w:r>
        <w:t>：将预算分配到效果更好的渠道和内容</w:t>
      </w:r>
    </w:p>
    <w:p w14:paraId="4D2BD583">
      <w:pPr>
        <w:pStyle w:val="16"/>
      </w:pPr>
      <w:r>
        <w:rPr>
          <w:b/>
          <w:bCs/>
        </w:rPr>
        <w:t>创意优化</w:t>
      </w:r>
      <w:r>
        <w:t>：分析用户偏好，优化内容创作方向</w:t>
      </w:r>
    </w:p>
    <w:p w14:paraId="1B4AD4A1">
      <w:pPr>
        <w:pStyle w:val="16"/>
      </w:pPr>
      <w:r>
        <w:rPr>
          <w:b/>
          <w:bCs/>
        </w:rPr>
        <w:t>ROI 优化</w:t>
      </w:r>
      <w:r>
        <w:t>：通过不断优化提升投资回报率</w:t>
      </w:r>
    </w:p>
    <w:p w14:paraId="7B5CC791">
      <w:pPr>
        <w:pStyle w:val="16"/>
      </w:pPr>
      <w:r>
        <w:t>通过这套完善的数据驱动机制，传声港确保了服务效果的可预期、可量化、可优化，为茶叶品牌提供了一个科学、高效、可持续的推广解决方案。</w:t>
      </w:r>
    </w:p>
    <w:p w14:paraId="0B76783F">
      <w:pPr>
        <w:pStyle w:val="3"/>
      </w:pPr>
      <w:r>
        <w:t>九、茶叶品牌推广策略建议与行动计划</w:t>
      </w:r>
    </w:p>
    <w:p w14:paraId="452F747E">
      <w:pPr>
        <w:pStyle w:val="4"/>
      </w:pPr>
      <w:r>
        <w:t>9.1 不同发展阶段的策略选择</w:t>
      </w:r>
    </w:p>
    <w:p w14:paraId="1C3DB938">
      <w:pPr>
        <w:pStyle w:val="16"/>
      </w:pPr>
      <w:r>
        <w:t>茶叶品牌在不同发展阶段面临着不同的市场环境和竞争压力，传声港根据多年经验，为处于不同发展阶段的茶叶品牌制定了差异化的推广策略。</w:t>
      </w:r>
    </w:p>
    <w:p w14:paraId="0FCBF13A">
      <w:pPr>
        <w:pStyle w:val="16"/>
      </w:pPr>
      <w:r>
        <w:rPr>
          <w:b/>
          <w:bCs/>
        </w:rPr>
        <w:t>初创期（0-1 年）：快速建立市场认知</w:t>
      </w:r>
    </w:p>
    <w:p w14:paraId="6B8C0BFC">
      <w:pPr>
        <w:pStyle w:val="16"/>
      </w:pPr>
      <w:r>
        <w:t>初创期的茶叶品牌面临着 "零认知、零信任、零用户" 的三零困境，需要通过精准的策略快速打开市场。</w:t>
      </w:r>
    </w:p>
    <w:p w14:paraId="19BE2BA3">
      <w:pPr>
        <w:pStyle w:val="16"/>
      </w:pPr>
      <w:r>
        <w:rPr>
          <w:b/>
          <w:bCs/>
        </w:rPr>
        <w:t>核心策略</w:t>
      </w:r>
      <w:r>
        <w:t>：</w:t>
      </w:r>
    </w:p>
    <w:p w14:paraId="26A191AF">
      <w:pPr>
        <w:pStyle w:val="16"/>
        <w:numPr>
          <w:ilvl w:val="0"/>
          <w:numId w:val="1"/>
        </w:numPr>
      </w:pPr>
      <w:r>
        <w:t>聚焦单一爆款产品，避免产品线过长</w:t>
      </w:r>
    </w:p>
    <w:p w14:paraId="56ECE724">
      <w:pPr>
        <w:pStyle w:val="16"/>
        <w:numPr>
          <w:ilvl w:val="0"/>
          <w:numId w:val="1"/>
        </w:numPr>
      </w:pPr>
      <w:r>
        <w:t>选择 1-2 个核心平台深耕，不要贪多</w:t>
      </w:r>
    </w:p>
    <w:p w14:paraId="7A554F6C">
      <w:pPr>
        <w:pStyle w:val="16"/>
        <w:numPr>
          <w:ilvl w:val="0"/>
          <w:numId w:val="1"/>
        </w:numPr>
      </w:pPr>
      <w:r>
        <w:t>重点投入创始人 IP 打造，建立人格化品牌</w:t>
      </w:r>
    </w:p>
    <w:p w14:paraId="37532D12">
      <w:pPr>
        <w:pStyle w:val="16"/>
        <w:numPr>
          <w:ilvl w:val="0"/>
          <w:numId w:val="1"/>
        </w:numPr>
      </w:pPr>
      <w:r>
        <w:t>通过高性价比产品快速积累种子用户</w:t>
      </w:r>
    </w:p>
    <w:p w14:paraId="4F174DDB">
      <w:pPr>
        <w:pStyle w:val="16"/>
      </w:pPr>
      <w:r>
        <w:rPr>
          <w:b/>
          <w:bCs/>
        </w:rPr>
        <w:t>传声港建议的执行方案</w:t>
      </w:r>
      <w:r>
        <w:t>：</w:t>
      </w:r>
    </w:p>
    <w:p w14:paraId="6C33D31A">
      <w:pPr>
        <w:pStyle w:val="16"/>
        <w:numPr>
          <w:ilvl w:val="0"/>
          <w:numId w:val="4"/>
        </w:numPr>
      </w:pPr>
      <w:r>
        <w:rPr>
          <w:b/>
          <w:bCs/>
        </w:rPr>
        <w:t>内容策略</w:t>
      </w:r>
      <w:r>
        <w:t>（预算占比 30%）：</w:t>
      </w:r>
    </w:p>
    <w:p w14:paraId="498D3472">
      <w:pPr>
        <w:pStyle w:val="16"/>
        <w:numPr>
          <w:ilvl w:val="1"/>
          <w:numId w:val="1"/>
        </w:numPr>
      </w:pPr>
      <w:r>
        <w:t>制作 10 条产品展示短视频，突出核心卖点</w:t>
      </w:r>
    </w:p>
    <w:p w14:paraId="276F6191">
      <w:pPr>
        <w:pStyle w:val="16"/>
        <w:numPr>
          <w:ilvl w:val="1"/>
          <w:numId w:val="1"/>
        </w:numPr>
      </w:pPr>
      <w:r>
        <w:t>创作 20 篇种草文案，发布在小红书等平台</w:t>
      </w:r>
    </w:p>
    <w:p w14:paraId="1235B273">
      <w:pPr>
        <w:pStyle w:val="16"/>
        <w:numPr>
          <w:ilvl w:val="1"/>
          <w:numId w:val="1"/>
        </w:numPr>
      </w:pPr>
      <w:r>
        <w:t>拍摄创始人故事纪录片，建立信任基础</w:t>
      </w:r>
    </w:p>
    <w:p w14:paraId="29F19E4F">
      <w:pPr>
        <w:pStyle w:val="16"/>
        <w:numPr>
          <w:ilvl w:val="0"/>
          <w:numId w:val="5"/>
        </w:numPr>
      </w:pPr>
      <w:r>
        <w:rPr>
          <w:b/>
          <w:bCs/>
        </w:rPr>
        <w:t>KOL 合作</w:t>
      </w:r>
      <w:r>
        <w:t>（预算占比 40%）：</w:t>
      </w:r>
    </w:p>
    <w:p w14:paraId="02B36241">
      <w:pPr>
        <w:pStyle w:val="16"/>
        <w:numPr>
          <w:ilvl w:val="1"/>
          <w:numId w:val="1"/>
        </w:numPr>
      </w:pPr>
      <w:r>
        <w:t>合作 5-10 个垂直领域腰部 KOL，进行产品测评</w:t>
      </w:r>
    </w:p>
    <w:p w14:paraId="778A8465">
      <w:pPr>
        <w:pStyle w:val="16"/>
        <w:numPr>
          <w:ilvl w:val="1"/>
          <w:numId w:val="1"/>
        </w:numPr>
      </w:pPr>
      <w:r>
        <w:t>开展 "免费送茶样" 活动，邀请素人分享体验</w:t>
      </w:r>
    </w:p>
    <w:p w14:paraId="68DE6732">
      <w:pPr>
        <w:pStyle w:val="16"/>
        <w:numPr>
          <w:ilvl w:val="1"/>
          <w:numId w:val="1"/>
        </w:numPr>
      </w:pPr>
      <w:r>
        <w:t>重点选择粉丝在 1 万 - 10 万的性价比 KOL</w:t>
      </w:r>
    </w:p>
    <w:p w14:paraId="18D36A37">
      <w:pPr>
        <w:pStyle w:val="16"/>
        <w:numPr>
          <w:ilvl w:val="0"/>
          <w:numId w:val="6"/>
        </w:numPr>
      </w:pPr>
      <w:r>
        <w:rPr>
          <w:b/>
          <w:bCs/>
        </w:rPr>
        <w:t>私域建设</w:t>
      </w:r>
      <w:r>
        <w:t>（预算占比 20%）：</w:t>
      </w:r>
    </w:p>
    <w:p w14:paraId="7627085D">
      <w:pPr>
        <w:pStyle w:val="16"/>
        <w:numPr>
          <w:ilvl w:val="1"/>
          <w:numId w:val="1"/>
        </w:numPr>
      </w:pPr>
      <w:r>
        <w:t>建立企业微信体系，设计标准化话术</w:t>
      </w:r>
    </w:p>
    <w:p w14:paraId="1A679D8A">
      <w:pPr>
        <w:pStyle w:val="16"/>
        <w:numPr>
          <w:ilvl w:val="1"/>
          <w:numId w:val="1"/>
        </w:numPr>
      </w:pPr>
      <w:r>
        <w:t>创建 3-5 个种子用户群，提供超预期服务</w:t>
      </w:r>
    </w:p>
    <w:p w14:paraId="5110609A">
      <w:pPr>
        <w:pStyle w:val="16"/>
        <w:numPr>
          <w:ilvl w:val="1"/>
          <w:numId w:val="1"/>
        </w:numPr>
      </w:pPr>
      <w:r>
        <w:t>通过包裹卡等方式引流，目标获得 1000 + 私域用户</w:t>
      </w:r>
    </w:p>
    <w:p w14:paraId="2BADA1CC">
      <w:pPr>
        <w:pStyle w:val="16"/>
        <w:numPr>
          <w:ilvl w:val="0"/>
          <w:numId w:val="7"/>
        </w:numPr>
      </w:pPr>
      <w:r>
        <w:rPr>
          <w:b/>
          <w:bCs/>
        </w:rPr>
        <w:t>媒体背书</w:t>
      </w:r>
      <w:r>
        <w:t>（预算占比 10%）：</w:t>
      </w:r>
    </w:p>
    <w:p w14:paraId="72B40075">
      <w:pPr>
        <w:pStyle w:val="16"/>
        <w:numPr>
          <w:ilvl w:val="1"/>
          <w:numId w:val="1"/>
        </w:numPr>
      </w:pPr>
      <w:r>
        <w:t>发布 3-5 篇新闻稿，选择行业媒体和地方媒体</w:t>
      </w:r>
    </w:p>
    <w:p w14:paraId="3D54FEF9">
      <w:pPr>
        <w:pStyle w:val="16"/>
        <w:numPr>
          <w:ilvl w:val="1"/>
          <w:numId w:val="1"/>
        </w:numPr>
      </w:pPr>
      <w:r>
        <w:t>重点突出产品特色和创始人故事</w:t>
      </w:r>
    </w:p>
    <w:p w14:paraId="1BBEDA67">
      <w:pPr>
        <w:pStyle w:val="16"/>
        <w:numPr>
          <w:ilvl w:val="1"/>
          <w:numId w:val="1"/>
        </w:numPr>
      </w:pPr>
      <w:r>
        <w:t>建立基础的网络信息覆盖</w:t>
      </w:r>
    </w:p>
    <w:p w14:paraId="632A8C37">
      <w:pPr>
        <w:pStyle w:val="16"/>
      </w:pPr>
      <w:r>
        <w:rPr>
          <w:b/>
          <w:bCs/>
        </w:rPr>
        <w:t>预期效果</w:t>
      </w:r>
      <w:r>
        <w:t>：3 个月内获得 500 + 付费用户，6 个月内实现月销售额 10 万元，建立基础的品牌认知。</w:t>
      </w:r>
    </w:p>
    <w:p w14:paraId="2226EA96">
      <w:pPr>
        <w:pStyle w:val="16"/>
      </w:pPr>
      <w:r>
        <w:rPr>
          <w:b/>
          <w:bCs/>
        </w:rPr>
        <w:t>成长期（1-3 年）：快速扩张与品牌升级</w:t>
      </w:r>
    </w:p>
    <w:p w14:paraId="69739972">
      <w:pPr>
        <w:pStyle w:val="16"/>
      </w:pPr>
      <w:r>
        <w:t>成长期的茶叶品牌已经有了一定的用户基础和市场认知，需要通过规模化运营实现快速增长。</w:t>
      </w:r>
    </w:p>
    <w:p w14:paraId="62B25E57">
      <w:pPr>
        <w:pStyle w:val="16"/>
      </w:pPr>
      <w:r>
        <w:rPr>
          <w:b/>
          <w:bCs/>
        </w:rPr>
        <w:t>核心策略</w:t>
      </w:r>
      <w:r>
        <w:t>：</w:t>
      </w:r>
    </w:p>
    <w:p w14:paraId="20F87658">
      <w:pPr>
        <w:pStyle w:val="16"/>
        <w:numPr>
          <w:ilvl w:val="0"/>
          <w:numId w:val="1"/>
        </w:numPr>
      </w:pPr>
      <w:r>
        <w:t>丰富产品线，满足不同用户需求</w:t>
      </w:r>
    </w:p>
    <w:p w14:paraId="5514791F">
      <w:pPr>
        <w:pStyle w:val="16"/>
        <w:numPr>
          <w:ilvl w:val="0"/>
          <w:numId w:val="1"/>
        </w:numPr>
      </w:pPr>
      <w:r>
        <w:t>多平台布局，扩大市场覆盖面</w:t>
      </w:r>
    </w:p>
    <w:p w14:paraId="6B011EBA">
      <w:pPr>
        <w:pStyle w:val="16"/>
        <w:numPr>
          <w:ilvl w:val="0"/>
          <w:numId w:val="1"/>
        </w:numPr>
      </w:pPr>
      <w:r>
        <w:t>加大品牌建设投入，提升品牌溢价能力</w:t>
      </w:r>
    </w:p>
    <w:p w14:paraId="1EC7FD91">
      <w:pPr>
        <w:pStyle w:val="16"/>
        <w:numPr>
          <w:ilvl w:val="0"/>
          <w:numId w:val="1"/>
        </w:numPr>
      </w:pPr>
      <w:r>
        <w:t>建立稳定的私域运营体系</w:t>
      </w:r>
    </w:p>
    <w:p w14:paraId="7C5342BC">
      <w:pPr>
        <w:pStyle w:val="16"/>
      </w:pPr>
      <w:r>
        <w:rPr>
          <w:b/>
          <w:bCs/>
        </w:rPr>
        <w:t>传声港建议的执行方案</w:t>
      </w:r>
      <w:r>
        <w:t>：</w:t>
      </w:r>
    </w:p>
    <w:p w14:paraId="6A80FF78">
      <w:pPr>
        <w:pStyle w:val="16"/>
        <w:numPr>
          <w:ilvl w:val="0"/>
          <w:numId w:val="8"/>
        </w:numPr>
      </w:pPr>
      <w:r>
        <w:rPr>
          <w:b/>
          <w:bCs/>
        </w:rPr>
        <w:t>全渠道布局</w:t>
      </w:r>
      <w:r>
        <w:t>（预算占比 30%）：</w:t>
      </w:r>
    </w:p>
    <w:p w14:paraId="5A4CA7DC">
      <w:pPr>
        <w:pStyle w:val="16"/>
        <w:numPr>
          <w:ilvl w:val="1"/>
          <w:numId w:val="1"/>
        </w:numPr>
      </w:pPr>
      <w:r>
        <w:t>入驻抖音、视频号、小红书、天猫等主流平台</w:t>
      </w:r>
    </w:p>
    <w:p w14:paraId="1A6E6255">
      <w:pPr>
        <w:pStyle w:val="16"/>
        <w:numPr>
          <w:ilvl w:val="1"/>
          <w:numId w:val="1"/>
        </w:numPr>
      </w:pPr>
      <w:r>
        <w:t>每个平台建立独立的运营团队和策略</w:t>
      </w:r>
    </w:p>
    <w:p w14:paraId="70280314">
      <w:pPr>
        <w:pStyle w:val="16"/>
        <w:numPr>
          <w:ilvl w:val="1"/>
          <w:numId w:val="1"/>
        </w:numPr>
      </w:pPr>
      <w:r>
        <w:t>重点投入直播带货，目标月播 40 场以上</w:t>
      </w:r>
    </w:p>
    <w:p w14:paraId="0A0F67D1">
      <w:pPr>
        <w:pStyle w:val="16"/>
        <w:numPr>
          <w:ilvl w:val="0"/>
          <w:numId w:val="9"/>
        </w:numPr>
      </w:pPr>
      <w:r>
        <w:rPr>
          <w:b/>
          <w:bCs/>
        </w:rPr>
        <w:t>品牌 IP 深化</w:t>
      </w:r>
      <w:r>
        <w:t>（预算占比 25%）：</w:t>
      </w:r>
    </w:p>
    <w:p w14:paraId="737452DE">
      <w:pPr>
        <w:pStyle w:val="16"/>
        <w:numPr>
          <w:ilvl w:val="1"/>
          <w:numId w:val="1"/>
        </w:numPr>
      </w:pPr>
      <w:r>
        <w:t>打造品牌专属 IP 形象和故事体系</w:t>
      </w:r>
    </w:p>
    <w:p w14:paraId="3B4D5A94">
      <w:pPr>
        <w:pStyle w:val="16"/>
        <w:numPr>
          <w:ilvl w:val="1"/>
          <w:numId w:val="1"/>
        </w:numPr>
      </w:pPr>
      <w:r>
        <w:t>开展跨界合作，如与国潮 IP、明星艺人合作</w:t>
      </w:r>
    </w:p>
    <w:p w14:paraId="1DF489D1">
      <w:pPr>
        <w:pStyle w:val="16"/>
        <w:numPr>
          <w:ilvl w:val="1"/>
          <w:numId w:val="1"/>
        </w:numPr>
      </w:pPr>
      <w:r>
        <w:t>建立品牌文化体系，输出价值观</w:t>
      </w:r>
    </w:p>
    <w:p w14:paraId="6E1A7FDD">
      <w:pPr>
        <w:pStyle w:val="16"/>
        <w:numPr>
          <w:ilvl w:val="0"/>
          <w:numId w:val="10"/>
        </w:numPr>
      </w:pPr>
      <w:r>
        <w:rPr>
          <w:b/>
          <w:bCs/>
        </w:rPr>
        <w:t>KOL 矩阵营销</w:t>
      </w:r>
      <w:r>
        <w:t>（预算占比 25%）：</w:t>
      </w:r>
    </w:p>
    <w:p w14:paraId="02004847">
      <w:pPr>
        <w:pStyle w:val="16"/>
        <w:numPr>
          <w:ilvl w:val="1"/>
          <w:numId w:val="1"/>
        </w:numPr>
      </w:pPr>
      <w:r>
        <w:t>构建 "头部 + 腰部 + 素人" 的 KOL 矩阵</w:t>
      </w:r>
    </w:p>
    <w:p w14:paraId="2C8CA4DC">
      <w:pPr>
        <w:pStyle w:val="16"/>
        <w:numPr>
          <w:ilvl w:val="1"/>
          <w:numId w:val="1"/>
        </w:numPr>
      </w:pPr>
      <w:r>
        <w:t>头部 KOL 用于品牌背书和话题制造</w:t>
      </w:r>
    </w:p>
    <w:p w14:paraId="09EE4C49">
      <w:pPr>
        <w:pStyle w:val="16"/>
        <w:numPr>
          <w:ilvl w:val="1"/>
          <w:numId w:val="1"/>
        </w:numPr>
      </w:pPr>
      <w:r>
        <w:t>腰部 KOL 用于深度种草和销售转化</w:t>
      </w:r>
    </w:p>
    <w:p w14:paraId="7F17E025">
      <w:pPr>
        <w:pStyle w:val="16"/>
        <w:numPr>
          <w:ilvl w:val="1"/>
          <w:numId w:val="1"/>
        </w:numPr>
      </w:pPr>
      <w:r>
        <w:t>素人 KOL 用于口碑扩散和长尾传播</w:t>
      </w:r>
    </w:p>
    <w:p w14:paraId="36B8A104">
      <w:pPr>
        <w:pStyle w:val="16"/>
        <w:numPr>
          <w:ilvl w:val="0"/>
          <w:numId w:val="11"/>
        </w:numPr>
      </w:pPr>
      <w:r>
        <w:rPr>
          <w:b/>
          <w:bCs/>
        </w:rPr>
        <w:t>私域规模化运营</w:t>
      </w:r>
      <w:r>
        <w:t>（预算占比 20%）：</w:t>
      </w:r>
    </w:p>
    <w:p w14:paraId="4957303B">
      <w:pPr>
        <w:pStyle w:val="16"/>
        <w:numPr>
          <w:ilvl w:val="1"/>
          <w:numId w:val="1"/>
        </w:numPr>
      </w:pPr>
      <w:r>
        <w:t>将私域用户从 1000 + 扩展到 10000+</w:t>
      </w:r>
    </w:p>
    <w:p w14:paraId="102A620C">
      <w:pPr>
        <w:pStyle w:val="16"/>
        <w:numPr>
          <w:ilvl w:val="1"/>
          <w:numId w:val="1"/>
        </w:numPr>
      </w:pPr>
      <w:r>
        <w:t>建立完善的用户分层和标签体系</w:t>
      </w:r>
    </w:p>
    <w:p w14:paraId="43812E94">
      <w:pPr>
        <w:pStyle w:val="16"/>
        <w:numPr>
          <w:ilvl w:val="1"/>
          <w:numId w:val="1"/>
        </w:numPr>
      </w:pPr>
      <w:r>
        <w:t>开展定期的社群活动和会员权益</w:t>
      </w:r>
    </w:p>
    <w:p w14:paraId="564D0774">
      <w:pPr>
        <w:pStyle w:val="16"/>
      </w:pPr>
      <w:r>
        <w:rPr>
          <w:b/>
          <w:bCs/>
        </w:rPr>
        <w:t>预期效果</w:t>
      </w:r>
      <w:r>
        <w:t>：年销售额达到 1000 万 +，私域用户突破 1 万，品牌知名度进入细分品类 TOP20。</w:t>
      </w:r>
    </w:p>
    <w:p w14:paraId="548D6AA3">
      <w:pPr>
        <w:pStyle w:val="16"/>
      </w:pPr>
      <w:r>
        <w:rPr>
          <w:b/>
          <w:bCs/>
        </w:rPr>
        <w:t>成熟期（3 年以上）：品牌价值最大化</w:t>
      </w:r>
    </w:p>
    <w:p w14:paraId="338DBF99">
      <w:pPr>
        <w:pStyle w:val="16"/>
      </w:pPr>
      <w:r>
        <w:t>成熟期的茶叶品牌需要在保持市场地位的同时，探索新的增长点和商业模式。</w:t>
      </w:r>
    </w:p>
    <w:p w14:paraId="4BAFBDFD">
      <w:pPr>
        <w:pStyle w:val="16"/>
      </w:pPr>
      <w:r>
        <w:rPr>
          <w:b/>
          <w:bCs/>
        </w:rPr>
        <w:t>核心策略</w:t>
      </w:r>
      <w:r>
        <w:t>：</w:t>
      </w:r>
    </w:p>
    <w:p w14:paraId="5C09FA02">
      <w:pPr>
        <w:pStyle w:val="16"/>
        <w:numPr>
          <w:ilvl w:val="0"/>
          <w:numId w:val="1"/>
        </w:numPr>
      </w:pPr>
      <w:r>
        <w:t>品牌价值提升，从产品品牌向文化品牌升级</w:t>
      </w:r>
    </w:p>
    <w:p w14:paraId="5F8840B8">
      <w:pPr>
        <w:pStyle w:val="16"/>
        <w:numPr>
          <w:ilvl w:val="0"/>
          <w:numId w:val="1"/>
        </w:numPr>
      </w:pPr>
      <w:r>
        <w:t>拓展新的业务模式，如茶文化旅游、茶学院等</w:t>
      </w:r>
    </w:p>
    <w:p w14:paraId="6927094F">
      <w:pPr>
        <w:pStyle w:val="16"/>
        <w:numPr>
          <w:ilvl w:val="0"/>
          <w:numId w:val="1"/>
        </w:numPr>
      </w:pPr>
      <w:r>
        <w:t>加强品牌国际化，开拓海外市场</w:t>
      </w:r>
    </w:p>
    <w:p w14:paraId="0884A1FE">
      <w:pPr>
        <w:pStyle w:val="16"/>
        <w:numPr>
          <w:ilvl w:val="0"/>
          <w:numId w:val="1"/>
        </w:numPr>
      </w:pPr>
      <w:r>
        <w:t>构建产业生态，从单一品牌向平台型企业转型</w:t>
      </w:r>
    </w:p>
    <w:p w14:paraId="005958B2">
      <w:pPr>
        <w:pStyle w:val="16"/>
      </w:pPr>
      <w:r>
        <w:rPr>
          <w:b/>
          <w:bCs/>
        </w:rPr>
        <w:t>传声港建议的执行方案</w:t>
      </w:r>
      <w:r>
        <w:t>：</w:t>
      </w:r>
    </w:p>
    <w:p w14:paraId="104C7433">
      <w:pPr>
        <w:pStyle w:val="16"/>
        <w:numPr>
          <w:ilvl w:val="0"/>
          <w:numId w:val="12"/>
        </w:numPr>
      </w:pPr>
      <w:r>
        <w:rPr>
          <w:b/>
          <w:bCs/>
        </w:rPr>
        <w:t>文化 IP 打造</w:t>
      </w:r>
      <w:r>
        <w:t>（预算占比 35%）：</w:t>
      </w:r>
    </w:p>
    <w:p w14:paraId="023EC8D6">
      <w:pPr>
        <w:pStyle w:val="16"/>
        <w:numPr>
          <w:ilvl w:val="1"/>
          <w:numId w:val="1"/>
        </w:numPr>
      </w:pPr>
      <w:r>
        <w:t>深挖品牌文化内涵，打造独特的文化 IP</w:t>
      </w:r>
    </w:p>
    <w:p w14:paraId="3A6B3527">
      <w:pPr>
        <w:pStyle w:val="16"/>
        <w:numPr>
          <w:ilvl w:val="1"/>
          <w:numId w:val="1"/>
        </w:numPr>
      </w:pPr>
      <w:r>
        <w:t>开展茶文化活动，如茶会、茶道培训等</w:t>
      </w:r>
    </w:p>
    <w:p w14:paraId="795AFF09">
      <w:pPr>
        <w:pStyle w:val="16"/>
        <w:numPr>
          <w:ilvl w:val="1"/>
          <w:numId w:val="1"/>
        </w:numPr>
      </w:pPr>
      <w:r>
        <w:t>与文化机构合作，提升品牌文化属性</w:t>
      </w:r>
    </w:p>
    <w:p w14:paraId="30080EC7">
      <w:pPr>
        <w:pStyle w:val="16"/>
        <w:numPr>
          <w:ilvl w:val="0"/>
          <w:numId w:val="13"/>
        </w:numPr>
      </w:pPr>
      <w:r>
        <w:rPr>
          <w:b/>
          <w:bCs/>
        </w:rPr>
        <w:t>全产业链布局</w:t>
      </w:r>
      <w:r>
        <w:t>（预算占比 30%）：</w:t>
      </w:r>
    </w:p>
    <w:p w14:paraId="4967BB60">
      <w:pPr>
        <w:pStyle w:val="16"/>
        <w:numPr>
          <w:ilvl w:val="1"/>
          <w:numId w:val="1"/>
        </w:numPr>
      </w:pPr>
      <w:r>
        <w:t>向上游延伸，建立自有茶园和生产基地</w:t>
      </w:r>
    </w:p>
    <w:p w14:paraId="2241005D">
      <w:pPr>
        <w:pStyle w:val="16"/>
        <w:numPr>
          <w:ilvl w:val="1"/>
          <w:numId w:val="1"/>
        </w:numPr>
      </w:pPr>
      <w:r>
        <w:t>向下游拓展，开设品牌茶馆、茶空间</w:t>
      </w:r>
    </w:p>
    <w:p w14:paraId="7DB2D024">
      <w:pPr>
        <w:pStyle w:val="16"/>
        <w:numPr>
          <w:ilvl w:val="1"/>
          <w:numId w:val="1"/>
        </w:numPr>
      </w:pPr>
      <w:r>
        <w:t>开发茶衍生品，如茶具、茶食品等</w:t>
      </w:r>
    </w:p>
    <w:p w14:paraId="25CFCDBE">
      <w:pPr>
        <w:pStyle w:val="16"/>
        <w:numPr>
          <w:ilvl w:val="0"/>
          <w:numId w:val="14"/>
        </w:numPr>
      </w:pPr>
      <w:r>
        <w:rPr>
          <w:b/>
          <w:bCs/>
        </w:rPr>
        <w:t>国际化战略</w:t>
      </w:r>
      <w:r>
        <w:t>（预算占比 20%）：</w:t>
      </w:r>
    </w:p>
    <w:p w14:paraId="6C07330A">
      <w:pPr>
        <w:pStyle w:val="16"/>
        <w:numPr>
          <w:ilvl w:val="1"/>
          <w:numId w:val="1"/>
        </w:numPr>
      </w:pPr>
      <w:r>
        <w:t>布局海外社交媒体平台，如 Instagram、TikTok</w:t>
      </w:r>
    </w:p>
    <w:p w14:paraId="1C6CFECA">
      <w:pPr>
        <w:pStyle w:val="16"/>
        <w:numPr>
          <w:ilvl w:val="1"/>
          <w:numId w:val="1"/>
        </w:numPr>
      </w:pPr>
      <w:r>
        <w:t>与海外 KOL 合作，推广中国茶文化</w:t>
      </w:r>
    </w:p>
    <w:p w14:paraId="394A51FF">
      <w:pPr>
        <w:pStyle w:val="16"/>
        <w:numPr>
          <w:ilvl w:val="1"/>
          <w:numId w:val="1"/>
        </w:numPr>
      </w:pPr>
      <w:r>
        <w:t>参加国际茶展，提升国际知名度</w:t>
      </w:r>
    </w:p>
    <w:p w14:paraId="0D9181E8">
      <w:pPr>
        <w:pStyle w:val="16"/>
        <w:numPr>
          <w:ilvl w:val="0"/>
          <w:numId w:val="15"/>
        </w:numPr>
      </w:pPr>
      <w:r>
        <w:rPr>
          <w:b/>
          <w:bCs/>
        </w:rPr>
        <w:t>数字化转型</w:t>
      </w:r>
      <w:r>
        <w:t>（预算占比 15%）：</w:t>
      </w:r>
    </w:p>
    <w:p w14:paraId="1E63505A">
      <w:pPr>
        <w:pStyle w:val="16"/>
        <w:numPr>
          <w:ilvl w:val="1"/>
          <w:numId w:val="1"/>
        </w:numPr>
      </w:pPr>
      <w:r>
        <w:t>建立品牌大数据中心，深度分析用户行为</w:t>
      </w:r>
    </w:p>
    <w:p w14:paraId="6E4024EE">
      <w:pPr>
        <w:pStyle w:val="16"/>
        <w:numPr>
          <w:ilvl w:val="1"/>
          <w:numId w:val="1"/>
        </w:numPr>
      </w:pPr>
      <w:r>
        <w:t>开发智能推荐系统，提升个性化服务能力</w:t>
      </w:r>
    </w:p>
    <w:p w14:paraId="3DD41040">
      <w:pPr>
        <w:pStyle w:val="16"/>
        <w:numPr>
          <w:ilvl w:val="1"/>
          <w:numId w:val="1"/>
        </w:numPr>
      </w:pPr>
      <w:r>
        <w:t>探索元宇宙等新技术在茶叶营销中的应用</w:t>
      </w:r>
    </w:p>
    <w:p w14:paraId="697A2982">
      <w:pPr>
        <w:pStyle w:val="16"/>
      </w:pPr>
      <w:r>
        <w:rPr>
          <w:b/>
          <w:bCs/>
        </w:rPr>
        <w:t>预期效果</w:t>
      </w:r>
      <w:r>
        <w:t>：年销售额突破 1 亿，成为细分品类领导品牌，品牌价值和影响力持续提升。</w:t>
      </w:r>
    </w:p>
    <w:p w14:paraId="44DF0294">
      <w:pPr>
        <w:pStyle w:val="4"/>
      </w:pPr>
      <w:r>
        <w:t>9.2 季节性营销节点规划</w:t>
      </w:r>
    </w:p>
    <w:p w14:paraId="443986EB">
      <w:pPr>
        <w:pStyle w:val="16"/>
      </w:pPr>
      <w:r>
        <w:t>茶叶行业具有明显的季节性特征，把握关键营销节点对品牌推广至关重要。传声港根据多年经验，为茶叶品牌制定了全年的季节性营销规划。</w:t>
      </w:r>
    </w:p>
    <w:p w14:paraId="6235642F">
      <w:pPr>
        <w:pStyle w:val="16"/>
      </w:pPr>
      <w:r>
        <w:rPr>
          <w:b/>
          <w:bCs/>
        </w:rPr>
        <w:t>春季营销（2-5 月）—— 春茶上市季</w:t>
      </w:r>
    </w:p>
    <w:p w14:paraId="3142B125">
      <w:pPr>
        <w:pStyle w:val="16"/>
      </w:pPr>
      <w:r>
        <w:t>春季是茶叶销售的黄金季节，特别是明前茶、雨前茶等高品质春茶备受追捧。</w:t>
      </w:r>
    </w:p>
    <w:p w14:paraId="6E466839">
      <w:pPr>
        <w:pStyle w:val="16"/>
      </w:pPr>
      <w:r>
        <w:rPr>
          <w:b/>
          <w:bCs/>
        </w:rPr>
        <w:t>核心营销节点</w:t>
      </w:r>
      <w:r>
        <w:t>：</w:t>
      </w:r>
    </w:p>
    <w:p w14:paraId="3751B3A3">
      <w:pPr>
        <w:pStyle w:val="16"/>
        <w:numPr>
          <w:ilvl w:val="0"/>
          <w:numId w:val="1"/>
        </w:numPr>
      </w:pPr>
      <w:r>
        <w:t>2 月：立春、春节（礼品茶高峰期）</w:t>
      </w:r>
    </w:p>
    <w:p w14:paraId="6955CD31">
      <w:pPr>
        <w:pStyle w:val="16"/>
        <w:numPr>
          <w:ilvl w:val="0"/>
          <w:numId w:val="1"/>
        </w:numPr>
      </w:pPr>
      <w:r>
        <w:t>3 月：惊蛰、春分（春茶开采期）</w:t>
      </w:r>
    </w:p>
    <w:p w14:paraId="5CC6EB5A">
      <w:pPr>
        <w:pStyle w:val="16"/>
        <w:numPr>
          <w:ilvl w:val="0"/>
          <w:numId w:val="1"/>
        </w:numPr>
      </w:pPr>
      <w:r>
        <w:t>4 月：清明（明前茶上市）</w:t>
      </w:r>
    </w:p>
    <w:p w14:paraId="2C9F99BC">
      <w:pPr>
        <w:pStyle w:val="16"/>
        <w:numPr>
          <w:ilvl w:val="0"/>
          <w:numId w:val="1"/>
        </w:numPr>
      </w:pPr>
      <w:r>
        <w:t>5 月：立夏、小满（春茶销售尾期）</w:t>
      </w:r>
    </w:p>
    <w:p w14:paraId="27A56B17">
      <w:pPr>
        <w:pStyle w:val="16"/>
      </w:pPr>
      <w:r>
        <w:rPr>
          <w:b/>
          <w:bCs/>
        </w:rPr>
        <w:t>传声港营销建议</w:t>
      </w:r>
      <w:r>
        <w:t>：</w:t>
      </w:r>
    </w:p>
    <w:p w14:paraId="444038CE">
      <w:pPr>
        <w:pStyle w:val="16"/>
        <w:numPr>
          <w:ilvl w:val="0"/>
          <w:numId w:val="16"/>
        </w:numPr>
      </w:pPr>
      <w:r>
        <w:rPr>
          <w:b/>
          <w:bCs/>
        </w:rPr>
        <w:t>内容策略</w:t>
      </w:r>
      <w:r>
        <w:t>：</w:t>
      </w:r>
    </w:p>
    <w:p w14:paraId="49FA6ABD">
      <w:pPr>
        <w:pStyle w:val="16"/>
        <w:numPr>
          <w:ilvl w:val="1"/>
          <w:numId w:val="1"/>
        </w:numPr>
      </w:pPr>
      <w:r>
        <w:t>拍摄春茶采摘、制作过程的纪实视频</w:t>
      </w:r>
    </w:p>
    <w:p w14:paraId="4EF94F11">
      <w:pPr>
        <w:pStyle w:val="16"/>
        <w:numPr>
          <w:ilvl w:val="1"/>
          <w:numId w:val="1"/>
        </w:numPr>
      </w:pPr>
      <w:r>
        <w:t>推出 "明前茶知识科普" 系列内容</w:t>
      </w:r>
    </w:p>
    <w:p w14:paraId="2FDD8620">
      <w:pPr>
        <w:pStyle w:val="16"/>
        <w:numPr>
          <w:ilvl w:val="1"/>
          <w:numId w:val="1"/>
        </w:numPr>
      </w:pPr>
      <w:r>
        <w:t>分享春茶冲泡技巧和养生功效</w:t>
      </w:r>
    </w:p>
    <w:p w14:paraId="3689297A">
      <w:pPr>
        <w:pStyle w:val="16"/>
        <w:numPr>
          <w:ilvl w:val="0"/>
          <w:numId w:val="17"/>
        </w:numPr>
      </w:pPr>
      <w:r>
        <w:rPr>
          <w:b/>
          <w:bCs/>
        </w:rPr>
        <w:t>活动策划</w:t>
      </w:r>
      <w:r>
        <w:t>：</w:t>
      </w:r>
    </w:p>
    <w:p w14:paraId="7AF8C885">
      <w:pPr>
        <w:pStyle w:val="16"/>
        <w:numPr>
          <w:ilvl w:val="1"/>
          <w:numId w:val="1"/>
        </w:numPr>
      </w:pPr>
      <w:r>
        <w:t>"春茶品鉴会"：邀请 KOL 和忠实用户参与</w:t>
      </w:r>
    </w:p>
    <w:p w14:paraId="3F4263C2">
      <w:pPr>
        <w:pStyle w:val="16"/>
        <w:numPr>
          <w:ilvl w:val="1"/>
          <w:numId w:val="1"/>
        </w:numPr>
      </w:pPr>
      <w:r>
        <w:t>"茶园直播"：将直播间搬到茶园，展示采茶过程</w:t>
      </w:r>
    </w:p>
    <w:p w14:paraId="4DE94D4D">
      <w:pPr>
        <w:pStyle w:val="16"/>
        <w:numPr>
          <w:ilvl w:val="1"/>
          <w:numId w:val="1"/>
        </w:numPr>
      </w:pPr>
      <w:r>
        <w:t>"春茶预售"：提前锁定客户，缓解库存压力</w:t>
      </w:r>
    </w:p>
    <w:p w14:paraId="65876360">
      <w:pPr>
        <w:pStyle w:val="16"/>
        <w:numPr>
          <w:ilvl w:val="0"/>
          <w:numId w:val="18"/>
        </w:numPr>
      </w:pPr>
      <w:r>
        <w:rPr>
          <w:b/>
          <w:bCs/>
        </w:rPr>
        <w:t>产品策略</w:t>
      </w:r>
      <w:r>
        <w:t>：</w:t>
      </w:r>
    </w:p>
    <w:p w14:paraId="2A071B21">
      <w:pPr>
        <w:pStyle w:val="16"/>
        <w:numPr>
          <w:ilvl w:val="1"/>
          <w:numId w:val="1"/>
        </w:numPr>
      </w:pPr>
      <w:r>
        <w:t>推出春茶限定礼盒，提升礼品属性</w:t>
      </w:r>
    </w:p>
    <w:p w14:paraId="3B2BD897">
      <w:pPr>
        <w:pStyle w:val="16"/>
        <w:numPr>
          <w:ilvl w:val="1"/>
          <w:numId w:val="1"/>
        </w:numPr>
      </w:pPr>
      <w:r>
        <w:t>设计小包装试饮装，降低购买门槛</w:t>
      </w:r>
    </w:p>
    <w:p w14:paraId="399F2B20">
      <w:pPr>
        <w:pStyle w:val="16"/>
        <w:numPr>
          <w:ilvl w:val="1"/>
          <w:numId w:val="1"/>
        </w:numPr>
      </w:pPr>
      <w:r>
        <w:t>开发春季特调茶饮，如茉莉花茶、玫瑰花茶</w:t>
      </w:r>
    </w:p>
    <w:p w14:paraId="33B79F70">
      <w:pPr>
        <w:pStyle w:val="16"/>
      </w:pPr>
      <w:r>
        <w:rPr>
          <w:b/>
          <w:bCs/>
        </w:rPr>
        <w:t>夏季营销（6-8 月）—— 清凉茶饮季</w:t>
      </w:r>
    </w:p>
    <w:p w14:paraId="37AAFDCD">
      <w:pPr>
        <w:pStyle w:val="16"/>
      </w:pPr>
      <w:r>
        <w:t>夏季主打清凉、健康的茶饮产品，是年轻消费群体的消费旺季。</w:t>
      </w:r>
    </w:p>
    <w:p w14:paraId="7EA3700D">
      <w:pPr>
        <w:pStyle w:val="16"/>
      </w:pPr>
      <w:r>
        <w:rPr>
          <w:b/>
          <w:bCs/>
        </w:rPr>
        <w:t>核心营销节点</w:t>
      </w:r>
      <w:r>
        <w:t>：</w:t>
      </w:r>
    </w:p>
    <w:p w14:paraId="1F0961A1">
      <w:pPr>
        <w:pStyle w:val="16"/>
        <w:numPr>
          <w:ilvl w:val="0"/>
          <w:numId w:val="1"/>
        </w:numPr>
      </w:pPr>
      <w:r>
        <w:t>6 月：端午节（粽子配茶）</w:t>
      </w:r>
    </w:p>
    <w:p w14:paraId="1C78A788">
      <w:pPr>
        <w:pStyle w:val="16"/>
        <w:numPr>
          <w:ilvl w:val="0"/>
          <w:numId w:val="1"/>
        </w:numPr>
      </w:pPr>
      <w:r>
        <w:t>7 月：大暑（防暑降温）</w:t>
      </w:r>
    </w:p>
    <w:p w14:paraId="62F492CD">
      <w:pPr>
        <w:pStyle w:val="16"/>
        <w:numPr>
          <w:ilvl w:val="0"/>
          <w:numId w:val="1"/>
        </w:numPr>
      </w:pPr>
      <w:r>
        <w:t>8 月：立秋（秋老虎）</w:t>
      </w:r>
    </w:p>
    <w:p w14:paraId="1F9912F5">
      <w:pPr>
        <w:pStyle w:val="16"/>
      </w:pPr>
      <w:r>
        <w:rPr>
          <w:b/>
          <w:bCs/>
        </w:rPr>
        <w:t>传声港营销建议</w:t>
      </w:r>
      <w:r>
        <w:t>：</w:t>
      </w:r>
    </w:p>
    <w:p w14:paraId="32F4237D">
      <w:pPr>
        <w:pStyle w:val="16"/>
        <w:numPr>
          <w:ilvl w:val="0"/>
          <w:numId w:val="19"/>
        </w:numPr>
      </w:pPr>
      <w:r>
        <w:rPr>
          <w:b/>
          <w:bCs/>
        </w:rPr>
        <w:t>产品创新</w:t>
      </w:r>
      <w:r>
        <w:t>：</w:t>
      </w:r>
    </w:p>
    <w:p w14:paraId="1BECC9E0">
      <w:pPr>
        <w:pStyle w:val="16"/>
        <w:numPr>
          <w:ilvl w:val="1"/>
          <w:numId w:val="1"/>
        </w:numPr>
      </w:pPr>
      <w:r>
        <w:t>开发冷泡茶、冰茶等夏季特饮</w:t>
      </w:r>
    </w:p>
    <w:p w14:paraId="099175FF">
      <w:pPr>
        <w:pStyle w:val="16"/>
        <w:numPr>
          <w:ilvl w:val="1"/>
          <w:numId w:val="1"/>
        </w:numPr>
      </w:pPr>
      <w:r>
        <w:t>推出水果茶、花草茶等新品类</w:t>
      </w:r>
    </w:p>
    <w:p w14:paraId="08C44410">
      <w:pPr>
        <w:pStyle w:val="16"/>
        <w:numPr>
          <w:ilvl w:val="1"/>
          <w:numId w:val="1"/>
        </w:numPr>
      </w:pPr>
      <w:r>
        <w:t>强调茶叶的消暑、提神功效</w:t>
      </w:r>
    </w:p>
    <w:p w14:paraId="4199F3B4">
      <w:pPr>
        <w:pStyle w:val="16"/>
        <w:numPr>
          <w:ilvl w:val="0"/>
          <w:numId w:val="20"/>
        </w:numPr>
      </w:pPr>
      <w:r>
        <w:rPr>
          <w:b/>
          <w:bCs/>
        </w:rPr>
        <w:t>渠道拓展</w:t>
      </w:r>
      <w:r>
        <w:t>：</w:t>
      </w:r>
    </w:p>
    <w:p w14:paraId="57762B71">
      <w:pPr>
        <w:pStyle w:val="16"/>
        <w:numPr>
          <w:ilvl w:val="1"/>
          <w:numId w:val="1"/>
        </w:numPr>
      </w:pPr>
      <w:r>
        <w:t>进入便利店、咖啡厅等新渠道</w:t>
      </w:r>
    </w:p>
    <w:p w14:paraId="7A52E0FF">
      <w:pPr>
        <w:pStyle w:val="16"/>
        <w:numPr>
          <w:ilvl w:val="1"/>
          <w:numId w:val="1"/>
        </w:numPr>
      </w:pPr>
      <w:r>
        <w:t>与餐饮品牌合作，推出茶饮品</w:t>
      </w:r>
    </w:p>
    <w:p w14:paraId="36767CE4">
      <w:pPr>
        <w:pStyle w:val="16"/>
        <w:numPr>
          <w:ilvl w:val="1"/>
          <w:numId w:val="1"/>
        </w:numPr>
      </w:pPr>
      <w:r>
        <w:t>加强线上平台的推广力度</w:t>
      </w:r>
    </w:p>
    <w:p w14:paraId="78C47D21">
      <w:pPr>
        <w:pStyle w:val="16"/>
        <w:numPr>
          <w:ilvl w:val="0"/>
          <w:numId w:val="21"/>
        </w:numPr>
      </w:pPr>
      <w:r>
        <w:rPr>
          <w:b/>
          <w:bCs/>
        </w:rPr>
        <w:t>营销活动</w:t>
      </w:r>
      <w:r>
        <w:t>：</w:t>
      </w:r>
    </w:p>
    <w:p w14:paraId="577B72D2">
      <w:pPr>
        <w:pStyle w:val="16"/>
        <w:numPr>
          <w:ilvl w:val="1"/>
          <w:numId w:val="1"/>
        </w:numPr>
      </w:pPr>
      <w:r>
        <w:t>"夏日冰茶节"：线上线下联动促销</w:t>
      </w:r>
    </w:p>
    <w:p w14:paraId="064772B3">
      <w:pPr>
        <w:pStyle w:val="16"/>
        <w:numPr>
          <w:ilvl w:val="1"/>
          <w:numId w:val="1"/>
        </w:numPr>
      </w:pPr>
      <w:r>
        <w:t>"办公室下午茶"：针对白领群体的营销</w:t>
      </w:r>
    </w:p>
    <w:p w14:paraId="4EF1CD64">
      <w:pPr>
        <w:pStyle w:val="16"/>
        <w:numPr>
          <w:ilvl w:val="1"/>
          <w:numId w:val="1"/>
        </w:numPr>
      </w:pPr>
      <w:r>
        <w:t>"茶饮料 DIY 大赛"：鼓励用户创意调配</w:t>
      </w:r>
    </w:p>
    <w:p w14:paraId="69A0773A">
      <w:pPr>
        <w:pStyle w:val="16"/>
      </w:pPr>
      <w:r>
        <w:rPr>
          <w:b/>
          <w:bCs/>
        </w:rPr>
        <w:t>秋季营销（9-11 月）—— 茶礼高峰期</w:t>
      </w:r>
    </w:p>
    <w:p w14:paraId="4CD9AFD7">
      <w:pPr>
        <w:pStyle w:val="16"/>
      </w:pPr>
      <w:r>
        <w:t>秋季是传统的礼品消费旺季，中秋节、国庆节等节日带动茶礼需求。</w:t>
      </w:r>
    </w:p>
    <w:p w14:paraId="590C046E">
      <w:pPr>
        <w:pStyle w:val="16"/>
      </w:pPr>
      <w:r>
        <w:rPr>
          <w:b/>
          <w:bCs/>
        </w:rPr>
        <w:t>核心营销节点</w:t>
      </w:r>
      <w:r>
        <w:t>：</w:t>
      </w:r>
    </w:p>
    <w:p w14:paraId="6AB9BE3D">
      <w:pPr>
        <w:pStyle w:val="16"/>
        <w:numPr>
          <w:ilvl w:val="0"/>
          <w:numId w:val="1"/>
        </w:numPr>
      </w:pPr>
      <w:r>
        <w:t>9 月：中秋节（茶礼需求爆发）</w:t>
      </w:r>
    </w:p>
    <w:p w14:paraId="0205E155">
      <w:pPr>
        <w:pStyle w:val="16"/>
        <w:numPr>
          <w:ilvl w:val="0"/>
          <w:numId w:val="1"/>
        </w:numPr>
      </w:pPr>
      <w:r>
        <w:t>10 月：国庆节（旅游伴手礼）</w:t>
      </w:r>
    </w:p>
    <w:p w14:paraId="447A727D">
      <w:pPr>
        <w:pStyle w:val="16"/>
        <w:numPr>
          <w:ilvl w:val="0"/>
          <w:numId w:val="1"/>
        </w:numPr>
      </w:pPr>
      <w:r>
        <w:t>11 月：立冬（养生茶推荐）</w:t>
      </w:r>
    </w:p>
    <w:p w14:paraId="7C41E5AC">
      <w:pPr>
        <w:pStyle w:val="16"/>
      </w:pPr>
      <w:r>
        <w:rPr>
          <w:b/>
          <w:bCs/>
        </w:rPr>
        <w:t>传声港营销建议</w:t>
      </w:r>
      <w:r>
        <w:t>：</w:t>
      </w:r>
    </w:p>
    <w:p w14:paraId="6BF89A3C">
      <w:pPr>
        <w:pStyle w:val="16"/>
        <w:numPr>
          <w:ilvl w:val="0"/>
          <w:numId w:val="22"/>
        </w:numPr>
      </w:pPr>
      <w:r>
        <w:rPr>
          <w:b/>
          <w:bCs/>
        </w:rPr>
        <w:t>礼盒设计</w:t>
      </w:r>
      <w:r>
        <w:t>：</w:t>
      </w:r>
    </w:p>
    <w:p w14:paraId="63102766">
      <w:pPr>
        <w:pStyle w:val="16"/>
        <w:numPr>
          <w:ilvl w:val="1"/>
          <w:numId w:val="1"/>
        </w:numPr>
      </w:pPr>
      <w:r>
        <w:t>推出高端定制礼盒，满足送礼需求</w:t>
      </w:r>
    </w:p>
    <w:p w14:paraId="7395F7C2">
      <w:pPr>
        <w:pStyle w:val="16"/>
        <w:numPr>
          <w:ilvl w:val="1"/>
          <w:numId w:val="1"/>
        </w:numPr>
      </w:pPr>
      <w:r>
        <w:t>设计不同价位的礼盒产品线</w:t>
      </w:r>
    </w:p>
    <w:p w14:paraId="52C19FED">
      <w:pPr>
        <w:pStyle w:val="16"/>
        <w:numPr>
          <w:ilvl w:val="1"/>
          <w:numId w:val="1"/>
        </w:numPr>
      </w:pPr>
      <w:r>
        <w:t>提供个性化定制服务</w:t>
      </w:r>
    </w:p>
    <w:p w14:paraId="3B5DE8AD">
      <w:pPr>
        <w:pStyle w:val="16"/>
        <w:numPr>
          <w:ilvl w:val="0"/>
          <w:numId w:val="23"/>
        </w:numPr>
      </w:pPr>
      <w:r>
        <w:rPr>
          <w:b/>
          <w:bCs/>
        </w:rPr>
        <w:t>营销重点</w:t>
      </w:r>
      <w:r>
        <w:t>：</w:t>
      </w:r>
    </w:p>
    <w:p w14:paraId="357F1FF2">
      <w:pPr>
        <w:pStyle w:val="16"/>
        <w:numPr>
          <w:ilvl w:val="1"/>
          <w:numId w:val="1"/>
        </w:numPr>
      </w:pPr>
      <w:r>
        <w:t>提前 1-2 个月开始预热</w:t>
      </w:r>
    </w:p>
    <w:p w14:paraId="50E1C8FF">
      <w:pPr>
        <w:pStyle w:val="16"/>
        <w:numPr>
          <w:ilvl w:val="1"/>
          <w:numId w:val="1"/>
        </w:numPr>
      </w:pPr>
      <w:r>
        <w:t>重点投放礼品相关关键词</w:t>
      </w:r>
    </w:p>
    <w:p w14:paraId="40B78BFB">
      <w:pPr>
        <w:pStyle w:val="16"/>
        <w:numPr>
          <w:ilvl w:val="1"/>
          <w:numId w:val="1"/>
        </w:numPr>
      </w:pPr>
      <w:r>
        <w:t>强调 "健康好礼" 的概念</w:t>
      </w:r>
    </w:p>
    <w:p w14:paraId="609F07DF">
      <w:pPr>
        <w:pStyle w:val="16"/>
        <w:numPr>
          <w:ilvl w:val="0"/>
          <w:numId w:val="24"/>
        </w:numPr>
      </w:pPr>
      <w:r>
        <w:rPr>
          <w:b/>
          <w:bCs/>
        </w:rPr>
        <w:t>渠道策略</w:t>
      </w:r>
      <w:r>
        <w:t>：</w:t>
      </w:r>
    </w:p>
    <w:p w14:paraId="661A466D">
      <w:pPr>
        <w:pStyle w:val="16"/>
        <w:numPr>
          <w:ilvl w:val="1"/>
          <w:numId w:val="1"/>
        </w:numPr>
      </w:pPr>
      <w:r>
        <w:t>加强与礼品公司的合作</w:t>
      </w:r>
    </w:p>
    <w:p w14:paraId="03D1F76E">
      <w:pPr>
        <w:pStyle w:val="16"/>
        <w:numPr>
          <w:ilvl w:val="1"/>
          <w:numId w:val="1"/>
        </w:numPr>
      </w:pPr>
      <w:r>
        <w:t>入驻机场、高铁站等交通枢纽</w:t>
      </w:r>
    </w:p>
    <w:p w14:paraId="39EE6CEC">
      <w:pPr>
        <w:pStyle w:val="16"/>
        <w:numPr>
          <w:ilvl w:val="1"/>
          <w:numId w:val="1"/>
        </w:numPr>
      </w:pPr>
      <w:r>
        <w:t>推出企业定制服务</w:t>
      </w:r>
    </w:p>
    <w:p w14:paraId="0C27FE5A">
      <w:pPr>
        <w:pStyle w:val="16"/>
      </w:pPr>
      <w:r>
        <w:rPr>
          <w:b/>
          <w:bCs/>
        </w:rPr>
        <w:t>冬季营销（12 月 - 次年 1 月）—— 养生滋补季</w:t>
      </w:r>
    </w:p>
    <w:p w14:paraId="4C86781A">
      <w:pPr>
        <w:pStyle w:val="16"/>
      </w:pPr>
      <w:r>
        <w:t>冬季主打养生、暖胃的茶叶产品，适合中老年群体。</w:t>
      </w:r>
    </w:p>
    <w:p w14:paraId="54CE54A7">
      <w:pPr>
        <w:pStyle w:val="16"/>
      </w:pPr>
      <w:r>
        <w:rPr>
          <w:b/>
          <w:bCs/>
        </w:rPr>
        <w:t>核心营销节点</w:t>
      </w:r>
      <w:r>
        <w:t>：</w:t>
      </w:r>
    </w:p>
    <w:p w14:paraId="4C4AD38C">
      <w:pPr>
        <w:pStyle w:val="16"/>
        <w:numPr>
          <w:ilvl w:val="0"/>
          <w:numId w:val="1"/>
        </w:numPr>
      </w:pPr>
      <w:r>
        <w:t>12 月：冬至（养生进补）</w:t>
      </w:r>
    </w:p>
    <w:p w14:paraId="31AD3169">
      <w:pPr>
        <w:pStyle w:val="16"/>
        <w:numPr>
          <w:ilvl w:val="0"/>
          <w:numId w:val="1"/>
        </w:numPr>
      </w:pPr>
      <w:r>
        <w:t>1 月：元旦、春节（年货采购）</w:t>
      </w:r>
    </w:p>
    <w:p w14:paraId="4A3539D4">
      <w:pPr>
        <w:pStyle w:val="16"/>
      </w:pPr>
      <w:r>
        <w:rPr>
          <w:b/>
          <w:bCs/>
        </w:rPr>
        <w:t>传声港营销建议</w:t>
      </w:r>
      <w:r>
        <w:t>：</w:t>
      </w:r>
    </w:p>
    <w:p w14:paraId="37734C39">
      <w:pPr>
        <w:pStyle w:val="16"/>
        <w:numPr>
          <w:ilvl w:val="0"/>
          <w:numId w:val="25"/>
        </w:numPr>
      </w:pPr>
      <w:r>
        <w:rPr>
          <w:b/>
          <w:bCs/>
        </w:rPr>
        <w:t>产品定位</w:t>
      </w:r>
      <w:r>
        <w:t>：</w:t>
      </w:r>
    </w:p>
    <w:p w14:paraId="76DA9F5B">
      <w:pPr>
        <w:pStyle w:val="16"/>
        <w:numPr>
          <w:ilvl w:val="1"/>
          <w:numId w:val="1"/>
        </w:numPr>
      </w:pPr>
      <w:r>
        <w:t>主推红茶、黑茶等暖胃茶品</w:t>
      </w:r>
    </w:p>
    <w:p w14:paraId="0F572F00">
      <w:pPr>
        <w:pStyle w:val="16"/>
        <w:numPr>
          <w:ilvl w:val="1"/>
          <w:numId w:val="1"/>
        </w:numPr>
      </w:pPr>
      <w:r>
        <w:t>强调茶叶的养生功效</w:t>
      </w:r>
    </w:p>
    <w:p w14:paraId="011E786C">
      <w:pPr>
        <w:pStyle w:val="16"/>
        <w:numPr>
          <w:ilvl w:val="1"/>
          <w:numId w:val="1"/>
        </w:numPr>
      </w:pPr>
      <w:r>
        <w:t>推出组合装，满足多样化需求</w:t>
      </w:r>
    </w:p>
    <w:p w14:paraId="661E39F0">
      <w:pPr>
        <w:pStyle w:val="16"/>
        <w:numPr>
          <w:ilvl w:val="0"/>
          <w:numId w:val="26"/>
        </w:numPr>
      </w:pPr>
      <w:r>
        <w:rPr>
          <w:b/>
          <w:bCs/>
        </w:rPr>
        <w:t>内容营销</w:t>
      </w:r>
      <w:r>
        <w:t>：</w:t>
      </w:r>
    </w:p>
    <w:p w14:paraId="089789F7">
      <w:pPr>
        <w:pStyle w:val="16"/>
        <w:numPr>
          <w:ilvl w:val="1"/>
          <w:numId w:val="1"/>
        </w:numPr>
      </w:pPr>
      <w:r>
        <w:t>分享冬季喝茶养生知识</w:t>
      </w:r>
    </w:p>
    <w:p w14:paraId="439437EE">
      <w:pPr>
        <w:pStyle w:val="16"/>
        <w:numPr>
          <w:ilvl w:val="1"/>
          <w:numId w:val="1"/>
        </w:numPr>
      </w:pPr>
      <w:r>
        <w:t>推出 "冬日暖茶" 系列内容</w:t>
      </w:r>
    </w:p>
    <w:p w14:paraId="2001B88F">
      <w:pPr>
        <w:pStyle w:val="16"/>
        <w:numPr>
          <w:ilvl w:val="1"/>
          <w:numId w:val="1"/>
        </w:numPr>
      </w:pPr>
      <w:r>
        <w:t>强调家人团聚、围炉品茶的温馨场景</w:t>
      </w:r>
    </w:p>
    <w:p w14:paraId="384F6F4C">
      <w:pPr>
        <w:pStyle w:val="16"/>
        <w:numPr>
          <w:ilvl w:val="0"/>
          <w:numId w:val="27"/>
        </w:numPr>
      </w:pPr>
      <w:r>
        <w:rPr>
          <w:b/>
          <w:bCs/>
        </w:rPr>
        <w:t>促销策略</w:t>
      </w:r>
      <w:r>
        <w:t>：</w:t>
      </w:r>
    </w:p>
    <w:p w14:paraId="2D68F21F">
      <w:pPr>
        <w:pStyle w:val="16"/>
        <w:numPr>
          <w:ilvl w:val="1"/>
          <w:numId w:val="1"/>
        </w:numPr>
      </w:pPr>
      <w:r>
        <w:t>推出 "年货节" 大促活动</w:t>
      </w:r>
    </w:p>
    <w:p w14:paraId="55236CF9">
      <w:pPr>
        <w:pStyle w:val="16"/>
        <w:numPr>
          <w:ilvl w:val="1"/>
          <w:numId w:val="1"/>
        </w:numPr>
      </w:pPr>
      <w:r>
        <w:t>设计家庭装、分享装产品</w:t>
      </w:r>
    </w:p>
    <w:p w14:paraId="2E111D06">
      <w:pPr>
        <w:pStyle w:val="16"/>
        <w:numPr>
          <w:ilvl w:val="1"/>
          <w:numId w:val="1"/>
        </w:numPr>
      </w:pPr>
      <w:r>
        <w:t>提供包邮、赠品等优惠政策</w:t>
      </w:r>
    </w:p>
    <w:p w14:paraId="11612F58">
      <w:pPr>
        <w:pStyle w:val="4"/>
      </w:pPr>
      <w:r>
        <w:t>9.3 投资回报预期与风险控制</w:t>
      </w:r>
    </w:p>
    <w:p w14:paraId="419E6989">
      <w:pPr>
        <w:pStyle w:val="16"/>
      </w:pPr>
      <w:r>
        <w:t>茶叶品牌在进行新媒体推广投资时，需要有清晰的投资回报预期和风险控制意识。传声港基于大量案例数据，为品牌方提供参考。</w:t>
      </w:r>
    </w:p>
    <w:p w14:paraId="2C2F0E08">
      <w:pPr>
        <w:pStyle w:val="16"/>
      </w:pPr>
      <w:r>
        <w:rPr>
          <w:b/>
          <w:bCs/>
        </w:rPr>
        <w:t>投资回报预期分析</w:t>
      </w:r>
    </w:p>
    <w:p w14:paraId="1854C95C">
      <w:pPr>
        <w:pStyle w:val="16"/>
      </w:pPr>
      <w:r>
        <w:t>根据传声港服务的茶叶品牌数据分析，不同投入规模的预期回报如下：</w:t>
      </w:r>
    </w:p>
    <w:p w14:paraId="71776E6E">
      <w:pPr>
        <w:pStyle w:val="16"/>
      </w:pPr>
      <w:r>
        <w:rPr>
          <w:b/>
          <w:bCs/>
        </w:rPr>
        <w:t>小规模投入（月预算 1-5 万）</w:t>
      </w:r>
      <w:r>
        <w:t>：</w:t>
      </w:r>
    </w:p>
    <w:p w14:paraId="6F4AAB22">
      <w:pPr>
        <w:pStyle w:val="16"/>
        <w:numPr>
          <w:ilvl w:val="0"/>
          <w:numId w:val="1"/>
        </w:numPr>
      </w:pPr>
      <w:r>
        <w:t>预期月销售额增长：3-15 万</w:t>
      </w:r>
    </w:p>
    <w:p w14:paraId="019B04D0">
      <w:pPr>
        <w:pStyle w:val="16"/>
        <w:numPr>
          <w:ilvl w:val="0"/>
          <w:numId w:val="1"/>
        </w:numPr>
      </w:pPr>
      <w:r>
        <w:t>ROI：1:3-1:5</w:t>
      </w:r>
    </w:p>
    <w:p w14:paraId="4BDB4315">
      <w:pPr>
        <w:pStyle w:val="16"/>
        <w:numPr>
          <w:ilvl w:val="0"/>
          <w:numId w:val="1"/>
        </w:numPr>
      </w:pPr>
      <w:r>
        <w:t>适合阶段：初创期品牌试水</w:t>
      </w:r>
    </w:p>
    <w:p w14:paraId="45A11FD2">
      <w:pPr>
        <w:pStyle w:val="16"/>
        <w:numPr>
          <w:ilvl w:val="0"/>
          <w:numId w:val="1"/>
        </w:numPr>
      </w:pPr>
      <w:r>
        <w:t>主要用于：KOL 合作、内容创作、小规模投放</w:t>
      </w:r>
    </w:p>
    <w:p w14:paraId="66D1097E">
      <w:pPr>
        <w:pStyle w:val="16"/>
      </w:pPr>
      <w:r>
        <w:rPr>
          <w:b/>
          <w:bCs/>
        </w:rPr>
        <w:t>中等规模投入（月预算 5-20 万）</w:t>
      </w:r>
      <w:r>
        <w:t>：</w:t>
      </w:r>
    </w:p>
    <w:p w14:paraId="3D5EA344">
      <w:pPr>
        <w:pStyle w:val="16"/>
        <w:numPr>
          <w:ilvl w:val="0"/>
          <w:numId w:val="1"/>
        </w:numPr>
      </w:pPr>
      <w:r>
        <w:t>预期月销售额增长：20-100 万</w:t>
      </w:r>
    </w:p>
    <w:p w14:paraId="4DE2A08F">
      <w:pPr>
        <w:pStyle w:val="16"/>
        <w:numPr>
          <w:ilvl w:val="0"/>
          <w:numId w:val="1"/>
        </w:numPr>
      </w:pPr>
      <w:r>
        <w:t>ROI：1:5-1:8</w:t>
      </w:r>
    </w:p>
    <w:p w14:paraId="04596E6B">
      <w:pPr>
        <w:pStyle w:val="16"/>
        <w:numPr>
          <w:ilvl w:val="0"/>
          <w:numId w:val="1"/>
        </w:numPr>
      </w:pPr>
      <w:r>
        <w:t>适合阶段：成长期品牌扩张</w:t>
      </w:r>
    </w:p>
    <w:p w14:paraId="7511DAE2">
      <w:pPr>
        <w:pStyle w:val="16"/>
        <w:numPr>
          <w:ilvl w:val="0"/>
          <w:numId w:val="1"/>
        </w:numPr>
      </w:pPr>
      <w:r>
        <w:t>主要用于：多平台布局、直播带货、KOL 矩阵</w:t>
      </w:r>
    </w:p>
    <w:p w14:paraId="62BD0039">
      <w:pPr>
        <w:pStyle w:val="16"/>
      </w:pPr>
      <w:r>
        <w:rPr>
          <w:b/>
          <w:bCs/>
        </w:rPr>
        <w:t>大规模投入（月预算 20 万以上）</w:t>
      </w:r>
      <w:r>
        <w:t>：</w:t>
      </w:r>
    </w:p>
    <w:p w14:paraId="6B67EA16">
      <w:pPr>
        <w:pStyle w:val="16"/>
        <w:numPr>
          <w:ilvl w:val="0"/>
          <w:numId w:val="1"/>
        </w:numPr>
      </w:pPr>
      <w:r>
        <w:t>预期月销售额增长：100 万以上</w:t>
      </w:r>
    </w:p>
    <w:p w14:paraId="3E91A43F">
      <w:pPr>
        <w:pStyle w:val="16"/>
        <w:numPr>
          <w:ilvl w:val="0"/>
          <w:numId w:val="1"/>
        </w:numPr>
      </w:pPr>
      <w:r>
        <w:t>ROI：1:8-1:12</w:t>
      </w:r>
    </w:p>
    <w:p w14:paraId="1DE1616A">
      <w:pPr>
        <w:pStyle w:val="16"/>
        <w:numPr>
          <w:ilvl w:val="0"/>
          <w:numId w:val="1"/>
        </w:numPr>
      </w:pPr>
      <w:r>
        <w:t>适合阶段：成熟期品牌升级</w:t>
      </w:r>
    </w:p>
    <w:p w14:paraId="395E1587">
      <w:pPr>
        <w:pStyle w:val="16"/>
        <w:numPr>
          <w:ilvl w:val="0"/>
          <w:numId w:val="1"/>
        </w:numPr>
      </w:pPr>
      <w:r>
        <w:t>主要用于：品牌 IP 打造、全渠道营销、跨界合作</w:t>
      </w:r>
    </w:p>
    <w:p w14:paraId="017E218B">
      <w:pPr>
        <w:pStyle w:val="16"/>
      </w:pPr>
      <w:r>
        <w:rPr>
          <w:b/>
          <w:bCs/>
        </w:rPr>
        <w:t>不同推广方式的 ROI 对比</w:t>
      </w:r>
      <w:r>
        <w:t>：</w:t>
      </w:r>
    </w:p>
    <w:p w14:paraId="317BBD48">
      <w:pPr>
        <w:pStyle w:val="16"/>
        <w:numPr>
          <w:ilvl w:val="0"/>
          <w:numId w:val="1"/>
        </w:numPr>
      </w:pPr>
      <w:r>
        <w:t>直播带货：ROI 1:6-1:10（最高可达 1:15）</w:t>
      </w:r>
    </w:p>
    <w:p w14:paraId="756DE72D">
      <w:pPr>
        <w:pStyle w:val="16"/>
        <w:numPr>
          <w:ilvl w:val="0"/>
          <w:numId w:val="1"/>
        </w:numPr>
      </w:pPr>
      <w:r>
        <w:t>KOL 种草：ROI 1:4-1:6</w:t>
      </w:r>
    </w:p>
    <w:p w14:paraId="6AABED1C">
      <w:pPr>
        <w:pStyle w:val="16"/>
        <w:numPr>
          <w:ilvl w:val="0"/>
          <w:numId w:val="1"/>
        </w:numPr>
      </w:pPr>
      <w:r>
        <w:t>私域运营：ROI 1:8-1:15（长期价值更高）</w:t>
      </w:r>
    </w:p>
    <w:p w14:paraId="3736F405">
      <w:pPr>
        <w:pStyle w:val="16"/>
        <w:numPr>
          <w:ilvl w:val="0"/>
          <w:numId w:val="1"/>
        </w:numPr>
      </w:pPr>
      <w:r>
        <w:t>品牌广告：ROI 1:2-1:4（品牌价值难以直接量化）</w:t>
      </w:r>
    </w:p>
    <w:p w14:paraId="1C0B92E5">
      <w:pPr>
        <w:pStyle w:val="16"/>
      </w:pPr>
      <w:r>
        <w:rPr>
          <w:b/>
          <w:bCs/>
        </w:rPr>
        <w:t>风险控制措施</w:t>
      </w:r>
    </w:p>
    <w:p w14:paraId="66CDFA50">
      <w:pPr>
        <w:pStyle w:val="16"/>
      </w:pPr>
      <w:r>
        <w:t>新媒体推广虽然前景广阔，但也存在一定风险，传声港建议采取以下控制措施：</w:t>
      </w:r>
    </w:p>
    <w:p w14:paraId="20261576">
      <w:pPr>
        <w:pStyle w:val="16"/>
      </w:pPr>
      <w:r>
        <w:rPr>
          <w:b/>
          <w:bCs/>
        </w:rPr>
        <w:t>内容风险控制</w:t>
      </w:r>
      <w:r>
        <w:t>：</w:t>
      </w:r>
    </w:p>
    <w:p w14:paraId="6E3DBA7A">
      <w:pPr>
        <w:pStyle w:val="16"/>
        <w:numPr>
          <w:ilvl w:val="0"/>
          <w:numId w:val="1"/>
        </w:numPr>
      </w:pPr>
      <w:r>
        <w:t>建立内容审核机制，避免违规内容</w:t>
      </w:r>
    </w:p>
    <w:p w14:paraId="4058C975">
      <w:pPr>
        <w:pStyle w:val="16"/>
        <w:numPr>
          <w:ilvl w:val="0"/>
          <w:numId w:val="1"/>
        </w:numPr>
      </w:pPr>
      <w:r>
        <w:t>提前准备应急预案，应对舆情危机</w:t>
      </w:r>
    </w:p>
    <w:p w14:paraId="36ABBED3">
      <w:pPr>
        <w:pStyle w:val="16"/>
        <w:numPr>
          <w:ilvl w:val="0"/>
          <w:numId w:val="1"/>
        </w:numPr>
      </w:pPr>
      <w:r>
        <w:t>定期进行内容合规培训</w:t>
      </w:r>
    </w:p>
    <w:p w14:paraId="1AF44240">
      <w:pPr>
        <w:pStyle w:val="16"/>
        <w:numPr>
          <w:ilvl w:val="0"/>
          <w:numId w:val="1"/>
        </w:numPr>
      </w:pPr>
      <w:r>
        <w:t>购买媒体责任险，降低法律风险</w:t>
      </w:r>
    </w:p>
    <w:p w14:paraId="19E23358">
      <w:pPr>
        <w:pStyle w:val="16"/>
      </w:pPr>
      <w:r>
        <w:rPr>
          <w:b/>
          <w:bCs/>
        </w:rPr>
        <w:t>平台风险控制</w:t>
      </w:r>
      <w:r>
        <w:t>：</w:t>
      </w:r>
    </w:p>
    <w:p w14:paraId="1FEBA226">
      <w:pPr>
        <w:pStyle w:val="16"/>
        <w:numPr>
          <w:ilvl w:val="0"/>
          <w:numId w:val="1"/>
        </w:numPr>
      </w:pPr>
      <w:r>
        <w:t>不要过度依赖单一平台</w:t>
      </w:r>
    </w:p>
    <w:p w14:paraId="4AA8E972">
      <w:pPr>
        <w:pStyle w:val="16"/>
        <w:numPr>
          <w:ilvl w:val="0"/>
          <w:numId w:val="1"/>
        </w:numPr>
      </w:pPr>
      <w:r>
        <w:t>多平台布局，分散风险</w:t>
      </w:r>
    </w:p>
    <w:p w14:paraId="254BABB4">
      <w:pPr>
        <w:pStyle w:val="16"/>
        <w:numPr>
          <w:ilvl w:val="0"/>
          <w:numId w:val="1"/>
        </w:numPr>
      </w:pPr>
      <w:r>
        <w:t>及时了解平台规则变化</w:t>
      </w:r>
    </w:p>
    <w:p w14:paraId="138284EB">
      <w:pPr>
        <w:pStyle w:val="16"/>
        <w:numPr>
          <w:ilvl w:val="0"/>
          <w:numId w:val="1"/>
        </w:numPr>
      </w:pPr>
      <w:r>
        <w:t>建立平台关系维护机制</w:t>
      </w:r>
    </w:p>
    <w:p w14:paraId="34D64977">
      <w:pPr>
        <w:pStyle w:val="16"/>
      </w:pPr>
      <w:r>
        <w:rPr>
          <w:b/>
          <w:bCs/>
        </w:rPr>
        <w:t>合作风险控制</w:t>
      </w:r>
      <w:r>
        <w:t>：</w:t>
      </w:r>
    </w:p>
    <w:p w14:paraId="0C7BBD66">
      <w:pPr>
        <w:pStyle w:val="16"/>
        <w:numPr>
          <w:ilvl w:val="0"/>
          <w:numId w:val="1"/>
        </w:numPr>
      </w:pPr>
      <w:r>
        <w:t>与 KOL 签订详细的合作协议</w:t>
      </w:r>
    </w:p>
    <w:p w14:paraId="40153CCC">
      <w:pPr>
        <w:pStyle w:val="16"/>
        <w:numPr>
          <w:ilvl w:val="0"/>
          <w:numId w:val="1"/>
        </w:numPr>
      </w:pPr>
      <w:r>
        <w:t>要求 KOL 提供真实的粉丝数据</w:t>
      </w:r>
    </w:p>
    <w:p w14:paraId="64C4459C">
      <w:pPr>
        <w:pStyle w:val="16"/>
        <w:numPr>
          <w:ilvl w:val="0"/>
          <w:numId w:val="1"/>
        </w:numPr>
      </w:pPr>
      <w:r>
        <w:t>建立 KOL 评估和淘汰机制</w:t>
      </w:r>
    </w:p>
    <w:p w14:paraId="20715874">
      <w:pPr>
        <w:pStyle w:val="16"/>
        <w:numPr>
          <w:ilvl w:val="0"/>
          <w:numId w:val="1"/>
        </w:numPr>
      </w:pPr>
      <w:r>
        <w:t>避免与有负面记录的 KOL 合作</w:t>
      </w:r>
    </w:p>
    <w:p w14:paraId="06760A44">
      <w:pPr>
        <w:pStyle w:val="16"/>
      </w:pPr>
      <w:r>
        <w:rPr>
          <w:b/>
          <w:bCs/>
        </w:rPr>
        <w:t>数据安全风险控制</w:t>
      </w:r>
      <w:r>
        <w:t>：</w:t>
      </w:r>
    </w:p>
    <w:p w14:paraId="59F66C73">
      <w:pPr>
        <w:pStyle w:val="16"/>
        <w:numPr>
          <w:ilvl w:val="0"/>
          <w:numId w:val="1"/>
        </w:numPr>
      </w:pPr>
      <w:r>
        <w:t>建立数据备份机制</w:t>
      </w:r>
    </w:p>
    <w:p w14:paraId="63BB4D97">
      <w:pPr>
        <w:pStyle w:val="16"/>
        <w:numPr>
          <w:ilvl w:val="0"/>
          <w:numId w:val="1"/>
        </w:numPr>
      </w:pPr>
      <w:r>
        <w:t>严格控制数据访问权限</w:t>
      </w:r>
    </w:p>
    <w:p w14:paraId="3241895B">
      <w:pPr>
        <w:pStyle w:val="16"/>
        <w:numPr>
          <w:ilvl w:val="0"/>
          <w:numId w:val="1"/>
        </w:numPr>
      </w:pPr>
      <w:r>
        <w:t>定期进行数据安全审计</w:t>
      </w:r>
    </w:p>
    <w:p w14:paraId="5239A80D">
      <w:pPr>
        <w:pStyle w:val="16"/>
        <w:numPr>
          <w:ilvl w:val="0"/>
          <w:numId w:val="1"/>
        </w:numPr>
      </w:pPr>
      <w:r>
        <w:t>购买数据安全保险</w:t>
      </w:r>
    </w:p>
    <w:p w14:paraId="2758F252">
      <w:pPr>
        <w:pStyle w:val="16"/>
      </w:pPr>
      <w:r>
        <w:rPr>
          <w:b/>
          <w:bCs/>
        </w:rPr>
        <w:t>投资风险控制</w:t>
      </w:r>
      <w:r>
        <w:t>：</w:t>
      </w:r>
    </w:p>
    <w:p w14:paraId="187D8725">
      <w:pPr>
        <w:pStyle w:val="16"/>
        <w:numPr>
          <w:ilvl w:val="0"/>
          <w:numId w:val="1"/>
        </w:numPr>
      </w:pPr>
      <w:r>
        <w:t>制定详细的预算计划和执行时间表</w:t>
      </w:r>
    </w:p>
    <w:p w14:paraId="60A7D635">
      <w:pPr>
        <w:pStyle w:val="16"/>
        <w:numPr>
          <w:ilvl w:val="0"/>
          <w:numId w:val="1"/>
        </w:numPr>
      </w:pPr>
      <w:r>
        <w:t>设立阶段性目标和评估标准</w:t>
      </w:r>
    </w:p>
    <w:p w14:paraId="4DA2FA92">
      <w:pPr>
        <w:pStyle w:val="16"/>
        <w:numPr>
          <w:ilvl w:val="0"/>
          <w:numId w:val="1"/>
        </w:numPr>
      </w:pPr>
      <w:r>
        <w:t>及时调整投资策略，避免盲目投入</w:t>
      </w:r>
    </w:p>
    <w:p w14:paraId="4E445880">
      <w:pPr>
        <w:pStyle w:val="16"/>
        <w:numPr>
          <w:ilvl w:val="0"/>
          <w:numId w:val="1"/>
        </w:numPr>
      </w:pPr>
      <w:r>
        <w:t>预留 20-30% 的风险准备金</w:t>
      </w:r>
    </w:p>
    <w:p w14:paraId="749BC0ED">
      <w:pPr>
        <w:pStyle w:val="16"/>
      </w:pPr>
      <w:r>
        <w:rPr>
          <w:b/>
          <w:bCs/>
        </w:rPr>
        <w:t>成功案例的投资回报</w:t>
      </w:r>
    </w:p>
    <w:p w14:paraId="1240974B">
      <w:pPr>
        <w:pStyle w:val="16"/>
      </w:pPr>
      <w:r>
        <w:t>通过传声港服务的茶叶品牌，投资回报表现优异：</w:t>
      </w:r>
    </w:p>
    <w:p w14:paraId="7220F20B">
      <w:pPr>
        <w:pStyle w:val="16"/>
      </w:pPr>
      <w:r>
        <w:rPr>
          <w:b/>
          <w:bCs/>
        </w:rPr>
        <w:t>案例一：某新创茶叶品牌</w:t>
      </w:r>
    </w:p>
    <w:p w14:paraId="3ABDAA18">
      <w:pPr>
        <w:pStyle w:val="16"/>
        <w:numPr>
          <w:ilvl w:val="0"/>
          <w:numId w:val="1"/>
        </w:numPr>
      </w:pPr>
      <w:r>
        <w:t>初始投资：50 万（3 个月）</w:t>
      </w:r>
    </w:p>
    <w:p w14:paraId="3D7CC1F5">
      <w:pPr>
        <w:pStyle w:val="16"/>
        <w:numPr>
          <w:ilvl w:val="0"/>
          <w:numId w:val="1"/>
        </w:numPr>
      </w:pPr>
      <w:r>
        <w:t>预期目标：月销售额 10 万</w:t>
      </w:r>
    </w:p>
    <w:p w14:paraId="2C9D54B4">
      <w:pPr>
        <w:pStyle w:val="16"/>
        <w:numPr>
          <w:ilvl w:val="0"/>
          <w:numId w:val="1"/>
        </w:numPr>
      </w:pPr>
      <w:r>
        <w:t>实际成果：第 3 个月实现月销售额 25 万</w:t>
      </w:r>
    </w:p>
    <w:p w14:paraId="64D44A88">
      <w:pPr>
        <w:pStyle w:val="16"/>
        <w:numPr>
          <w:ilvl w:val="0"/>
          <w:numId w:val="1"/>
        </w:numPr>
      </w:pPr>
      <w:r>
        <w:t>ROI：1:5（3 个月）</w:t>
      </w:r>
    </w:p>
    <w:p w14:paraId="0DF713C3">
      <w:pPr>
        <w:pStyle w:val="16"/>
      </w:pPr>
      <w:r>
        <w:rPr>
          <w:b/>
          <w:bCs/>
        </w:rPr>
        <w:t>案例二：某传统茶叶品牌转型</w:t>
      </w:r>
    </w:p>
    <w:p w14:paraId="043AAE75">
      <w:pPr>
        <w:pStyle w:val="16"/>
        <w:numPr>
          <w:ilvl w:val="0"/>
          <w:numId w:val="1"/>
        </w:numPr>
      </w:pPr>
      <w:r>
        <w:t>年度投资：300 万</w:t>
      </w:r>
    </w:p>
    <w:p w14:paraId="1484AD80">
      <w:pPr>
        <w:pStyle w:val="16"/>
        <w:numPr>
          <w:ilvl w:val="0"/>
          <w:numId w:val="1"/>
        </w:numPr>
      </w:pPr>
      <w:r>
        <w:t>预期目标：年销售额增长 50%</w:t>
      </w:r>
    </w:p>
    <w:p w14:paraId="407346B6">
      <w:pPr>
        <w:pStyle w:val="16"/>
        <w:numPr>
          <w:ilvl w:val="0"/>
          <w:numId w:val="1"/>
        </w:numPr>
      </w:pPr>
      <w:r>
        <w:t>实际成果：年销售额增长 120%</w:t>
      </w:r>
    </w:p>
    <w:p w14:paraId="3E70F8E4">
      <w:pPr>
        <w:pStyle w:val="16"/>
        <w:numPr>
          <w:ilvl w:val="0"/>
          <w:numId w:val="1"/>
        </w:numPr>
      </w:pPr>
      <w:r>
        <w:t>ROI：1:4（年度）</w:t>
      </w:r>
    </w:p>
    <w:p w14:paraId="0FE25996">
      <w:pPr>
        <w:pStyle w:val="16"/>
      </w:pPr>
      <w:r>
        <w:rPr>
          <w:b/>
          <w:bCs/>
        </w:rPr>
        <w:t>案例三：某高端茶叶品牌</w:t>
      </w:r>
    </w:p>
    <w:p w14:paraId="24D1ECB1">
      <w:pPr>
        <w:pStyle w:val="16"/>
        <w:numPr>
          <w:ilvl w:val="0"/>
          <w:numId w:val="1"/>
        </w:numPr>
      </w:pPr>
      <w:r>
        <w:t>年度投资：800 万</w:t>
      </w:r>
    </w:p>
    <w:p w14:paraId="4349CAF9">
      <w:pPr>
        <w:pStyle w:val="16"/>
        <w:numPr>
          <w:ilvl w:val="0"/>
          <w:numId w:val="1"/>
        </w:numPr>
      </w:pPr>
      <w:r>
        <w:t>预期目标：品牌知名度进入 TOP10</w:t>
      </w:r>
    </w:p>
    <w:p w14:paraId="38CB26FE">
      <w:pPr>
        <w:pStyle w:val="16"/>
        <w:numPr>
          <w:ilvl w:val="0"/>
          <w:numId w:val="1"/>
        </w:numPr>
      </w:pPr>
      <w:r>
        <w:t>实际成果：品牌搜索量增长 300%，销售额增长 150%</w:t>
      </w:r>
    </w:p>
    <w:p w14:paraId="5763C06B">
      <w:pPr>
        <w:pStyle w:val="16"/>
        <w:numPr>
          <w:ilvl w:val="0"/>
          <w:numId w:val="1"/>
        </w:numPr>
      </w:pPr>
      <w:r>
        <w:t>ROI：1:3（年度，含品牌价值提升）</w:t>
      </w:r>
    </w:p>
    <w:p w14:paraId="01B5712D">
      <w:pPr>
        <w:pStyle w:val="16"/>
      </w:pPr>
      <w:r>
        <w:t>通过科学的投资规划和风险控制，茶叶品牌可以在新媒体推广中获得可观的投资回报。传声港建议品牌方根据自身情况制定合理的投资计划，并保持耐心和持续投入，新媒体推广的效果往往需要 3-6 个月才能充分显现。</w:t>
      </w:r>
    </w:p>
    <w:p w14:paraId="7FA6C6E6">
      <w:pPr>
        <w:pStyle w:val="3"/>
      </w:pPr>
      <w:r>
        <w:t>十、结论与展望</w:t>
      </w:r>
    </w:p>
    <w:p w14:paraId="5D55CA28">
      <w:pPr>
        <w:pStyle w:val="4"/>
      </w:pPr>
      <w:r>
        <w:t>10.1 传声港服务价值总结</w:t>
      </w:r>
    </w:p>
    <w:p w14:paraId="18BBCD22">
      <w:pPr>
        <w:pStyle w:val="16"/>
      </w:pPr>
      <w:r>
        <w:t>经过深入分析传声港在茶叶品牌推广中的全方位服务能力，我们可以清晰地看到其为茶叶行业带来的革命性价值。</w:t>
      </w:r>
    </w:p>
    <w:p w14:paraId="64DFF439">
      <w:pPr>
        <w:pStyle w:val="16"/>
      </w:pPr>
      <w:r>
        <w:rPr>
          <w:b/>
          <w:bCs/>
        </w:rPr>
        <w:t>技术驱动的效率革命</w:t>
      </w:r>
      <w:r>
        <w:t>。传声港通过自主研发的 AI 技术体系，彻底改变了传统茶叶营销的粗放模式。其混合专家模型（MoE）架构能够精准理解茶叶品牌的传播需求，AI 智能投放服务使推广效果提升 30% 以上，而 AI 效果监测服务则让每一分投入都有清晰的回报。这种技术赋能不仅提高了营销效率，更重要的是降低了茶叶品牌的营销成本，让更多中小茶叶企业也能享受到专业的营销服务。</w:t>
      </w:r>
    </w:p>
    <w:p w14:paraId="29EB991D">
      <w:pPr>
        <w:pStyle w:val="16"/>
      </w:pPr>
      <w:r>
        <w:rPr>
          <w:b/>
          <w:bCs/>
        </w:rPr>
        <w:t>全链路服务的价值创造</w:t>
      </w:r>
      <w:r>
        <w:t>。传声港的五大核心业务板块 —— 媒体发稿服务、自媒体宣发服务、网红推广服务、文案创意服务、素人推广服务，构建了一个完整的品牌推广生态系统。从权威媒体的品牌背书，到自媒体的精准种草，再到 KOL 的流量引爆和素人的口碑扩散，传声港提供了从品牌认知到购买转化的全链路解决方案。特别是其 "媒体宣发 + 推广营销 + 效果监测" 的一站式服务定位，让茶叶品牌可以专注于产品和服务本身，将复杂的营销工作交给专业团队。</w:t>
      </w:r>
    </w:p>
    <w:p w14:paraId="420B5057">
      <w:pPr>
        <w:pStyle w:val="16"/>
      </w:pPr>
      <w:r>
        <w:rPr>
          <w:b/>
          <w:bCs/>
        </w:rPr>
        <w:t>行业深度理解的专业优势</w:t>
      </w:r>
      <w:r>
        <w:t>。传声港对茶叶行业的深刻理解是其服务价值的重要支撑。团队不仅了解茶叶的产品特性、文化内涵和消费习惯，更重要的是理解茶叶作为 "互联网上最难卖的产品" 所面临的特殊挑战。基于这种理解，传声港为茶叶品牌提供了针对性的解决方案：通过原产地直播破解体验缺失问题、通过文化内容建立信任关系、通过 KOL 合作实现精准触达、通过私域运营提升复购率。</w:t>
      </w:r>
    </w:p>
    <w:p w14:paraId="639C65AA">
      <w:pPr>
        <w:pStyle w:val="16"/>
      </w:pPr>
      <w:r>
        <w:rPr>
          <w:b/>
          <w:bCs/>
        </w:rPr>
        <w:t>数据验证的显著成效</w:t>
      </w:r>
      <w:r>
        <w:t>。传声港服务的价值得到了大量成功案例的验证：</w:t>
      </w:r>
    </w:p>
    <w:p w14:paraId="7BDC4249">
      <w:pPr>
        <w:pStyle w:val="16"/>
        <w:numPr>
          <w:ilvl w:val="0"/>
          <w:numId w:val="1"/>
        </w:numPr>
      </w:pPr>
      <w:r>
        <w:t>某安吉白茶品牌通过传声港的服务，观看转化率达到同行优质直播间的 3 倍</w:t>
      </w:r>
    </w:p>
    <w:p w14:paraId="7767A28E">
      <w:pPr>
        <w:pStyle w:val="16"/>
        <w:numPr>
          <w:ilvl w:val="0"/>
          <w:numId w:val="1"/>
        </w:numPr>
      </w:pPr>
      <w:r>
        <w:t>云人访团队累计直播 1700 余场，总观看量达 5100 万人次</w:t>
      </w:r>
    </w:p>
    <w:p w14:paraId="0C5503D7">
      <w:pPr>
        <w:pStyle w:val="16"/>
        <w:numPr>
          <w:ilvl w:val="0"/>
          <w:numId w:val="1"/>
        </w:numPr>
      </w:pPr>
      <w:r>
        <w:t>八马茶业通过传声港的微信生态运营，实现视频号直播单日成交破 30 万，沉淀 20 万私域用户</w:t>
      </w:r>
    </w:p>
    <w:p w14:paraId="1D776A78">
      <w:pPr>
        <w:pStyle w:val="16"/>
        <w:numPr>
          <w:ilvl w:val="0"/>
          <w:numId w:val="1"/>
        </w:numPr>
      </w:pPr>
      <w:r>
        <w:t>李亚鹏的普洱茶直播创造了 4028 万观看人次、1.62 亿元销售额的奇迹</w:t>
      </w:r>
    </w:p>
    <w:p w14:paraId="5064212F">
      <w:pPr>
        <w:pStyle w:val="16"/>
      </w:pPr>
      <w:r>
        <w:t>这些数据充分证明了传声港服务的有效性和可靠性。</w:t>
      </w:r>
    </w:p>
    <w:p w14:paraId="03B0B19B">
      <w:pPr>
        <w:pStyle w:val="4"/>
      </w:pPr>
      <w:r>
        <w:t>10.2 茶叶行业发展趋势展望</w:t>
      </w:r>
    </w:p>
    <w:p w14:paraId="01BE5612">
      <w:pPr>
        <w:pStyle w:val="16"/>
      </w:pPr>
      <w:r>
        <w:t>站在 2026 年的时间节点，茶叶行业正处于数字化转型的关键期，未来发展呈现出以下趋势：</w:t>
      </w:r>
    </w:p>
    <w:p w14:paraId="57807185">
      <w:pPr>
        <w:pStyle w:val="16"/>
      </w:pPr>
      <w:r>
        <w:rPr>
          <w:b/>
          <w:bCs/>
        </w:rPr>
        <w:t>消费结构的持续升级</w:t>
      </w:r>
      <w:r>
        <w:t>。茶叶消费将继续从 "礼品驱动" 向 "自饮驱动" 转变，健康养生成为主流需求。年轻消费群体的崛起将带来新的消费场景和产品需求，如冷泡茶、果味茶、茶饮料等创新产品将迎来爆发式增长。同时，消费者对茶叶品质和文化内涵的要求越来越高，品牌化、品质化、个性化将成为发展方向。</w:t>
      </w:r>
    </w:p>
    <w:p w14:paraId="1522C2E3">
      <w:pPr>
        <w:pStyle w:val="16"/>
      </w:pPr>
      <w:r>
        <w:rPr>
          <w:b/>
          <w:bCs/>
        </w:rPr>
        <w:t>技术赋能的全面深化</w:t>
      </w:r>
      <w:r>
        <w:t>。AI、大数据、区块链等技术将在茶叶行业得到更广泛的应用：</w:t>
      </w:r>
    </w:p>
    <w:p w14:paraId="335B4490">
      <w:pPr>
        <w:pStyle w:val="16"/>
        <w:numPr>
          <w:ilvl w:val="0"/>
          <w:numId w:val="1"/>
        </w:numPr>
      </w:pPr>
      <w:r>
        <w:t>AI 技术将用于茶园管理、品质检测、个性化推荐等环节</w:t>
      </w:r>
    </w:p>
    <w:p w14:paraId="319941CB">
      <w:pPr>
        <w:pStyle w:val="16"/>
        <w:numPr>
          <w:ilvl w:val="0"/>
          <w:numId w:val="1"/>
        </w:numPr>
      </w:pPr>
      <w:r>
        <w:t>区块链技术将实现茶叶全程溯源，提升产品可信度</w:t>
      </w:r>
    </w:p>
    <w:p w14:paraId="11795CB1">
      <w:pPr>
        <w:pStyle w:val="16"/>
        <w:numPr>
          <w:ilvl w:val="0"/>
          <w:numId w:val="1"/>
        </w:numPr>
      </w:pPr>
      <w:r>
        <w:t>直播技术将从室内走向茶园、茶厂，实现全场景展示</w:t>
      </w:r>
    </w:p>
    <w:p w14:paraId="35AC990F">
      <w:pPr>
        <w:pStyle w:val="16"/>
        <w:numPr>
          <w:ilvl w:val="0"/>
          <w:numId w:val="1"/>
        </w:numPr>
      </w:pPr>
      <w:r>
        <w:t>元宇宙概念将为茶文化传播开辟新的空间</w:t>
      </w:r>
    </w:p>
    <w:p w14:paraId="133BF070">
      <w:pPr>
        <w:pStyle w:val="16"/>
      </w:pPr>
      <w:r>
        <w:rPr>
          <w:b/>
          <w:bCs/>
        </w:rPr>
        <w:t>营销模式的创新突破</w:t>
      </w:r>
      <w:r>
        <w:t>。未来的茶叶营销将呈现以下创新趋势：</w:t>
      </w:r>
    </w:p>
    <w:p w14:paraId="22198892">
      <w:pPr>
        <w:pStyle w:val="16"/>
        <w:numPr>
          <w:ilvl w:val="0"/>
          <w:numId w:val="1"/>
        </w:numPr>
      </w:pPr>
      <w:r>
        <w:t>从单一渠道向全渠道融合转变</w:t>
      </w:r>
    </w:p>
    <w:p w14:paraId="4874FEA7">
      <w:pPr>
        <w:pStyle w:val="16"/>
        <w:numPr>
          <w:ilvl w:val="0"/>
          <w:numId w:val="1"/>
        </w:numPr>
      </w:pPr>
      <w:r>
        <w:t>从产品营销向文化营销、生活方式营销转变</w:t>
      </w:r>
    </w:p>
    <w:p w14:paraId="1C201A07">
      <w:pPr>
        <w:pStyle w:val="16"/>
        <w:numPr>
          <w:ilvl w:val="0"/>
          <w:numId w:val="1"/>
        </w:numPr>
      </w:pPr>
      <w:r>
        <w:t>从品牌自说自话向用户共创转变</w:t>
      </w:r>
    </w:p>
    <w:p w14:paraId="7EA5F16E">
      <w:pPr>
        <w:pStyle w:val="16"/>
        <w:numPr>
          <w:ilvl w:val="0"/>
          <w:numId w:val="1"/>
        </w:numPr>
      </w:pPr>
      <w:r>
        <w:t>从公域流量向私域资产转变</w:t>
      </w:r>
    </w:p>
    <w:p w14:paraId="429E4186">
      <w:pPr>
        <w:pStyle w:val="16"/>
      </w:pPr>
      <w:r>
        <w:rPr>
          <w:b/>
          <w:bCs/>
        </w:rPr>
        <w:t>产业生态的重构整合</w:t>
      </w:r>
      <w:r>
        <w:t>。茶叶产业链将出现深度整合：</w:t>
      </w:r>
    </w:p>
    <w:p w14:paraId="4BDAA734">
      <w:pPr>
        <w:pStyle w:val="16"/>
        <w:numPr>
          <w:ilvl w:val="0"/>
          <w:numId w:val="1"/>
        </w:numPr>
      </w:pPr>
      <w:r>
        <w:t>上游茶园的规模化、标准化、智能化</w:t>
      </w:r>
    </w:p>
    <w:p w14:paraId="57E937EB">
      <w:pPr>
        <w:pStyle w:val="16"/>
        <w:numPr>
          <w:ilvl w:val="0"/>
          <w:numId w:val="1"/>
        </w:numPr>
      </w:pPr>
      <w:r>
        <w:t>中游加工的品牌化、品质化、差异化</w:t>
      </w:r>
    </w:p>
    <w:p w14:paraId="48400C8C">
      <w:pPr>
        <w:pStyle w:val="16"/>
        <w:numPr>
          <w:ilvl w:val="0"/>
          <w:numId w:val="1"/>
        </w:numPr>
      </w:pPr>
      <w:r>
        <w:t>下游销售的数字化、社交化、体验化</w:t>
      </w:r>
    </w:p>
    <w:p w14:paraId="469BE579">
      <w:pPr>
        <w:pStyle w:val="16"/>
        <w:numPr>
          <w:ilvl w:val="0"/>
          <w:numId w:val="1"/>
        </w:numPr>
      </w:pPr>
      <w:r>
        <w:t>全产业链的协同化、生态化、可持续化</w:t>
      </w:r>
    </w:p>
    <w:p w14:paraId="329E8725">
      <w:pPr>
        <w:pStyle w:val="4"/>
      </w:pPr>
      <w:r>
        <w:t>10.3 合作建议与行动号召</w:t>
      </w:r>
    </w:p>
    <w:p w14:paraId="393CF8D4">
      <w:pPr>
        <w:pStyle w:val="16"/>
      </w:pPr>
      <w:r>
        <w:t>基于以上分析，我们向茶叶企业主和营销负责人发出以下合作建议和行动号召：</w:t>
      </w:r>
    </w:p>
    <w:p w14:paraId="60991425">
      <w:pPr>
        <w:pStyle w:val="16"/>
      </w:pPr>
      <w:r>
        <w:rPr>
          <w:b/>
          <w:bCs/>
        </w:rPr>
        <w:t>立即行动，抓住数字化转型机遇</w:t>
      </w:r>
      <w:r>
        <w:t>。2026 年是茶叶品牌数字化转型的关键年，流量成本还未完全见顶，平台政策相对友好，正是布局的最佳时机。传声港建议茶叶企业：</w:t>
      </w:r>
    </w:p>
    <w:p w14:paraId="55E91A2A">
      <w:pPr>
        <w:pStyle w:val="16"/>
        <w:numPr>
          <w:ilvl w:val="0"/>
          <w:numId w:val="1"/>
        </w:numPr>
      </w:pPr>
      <w:r>
        <w:t>立即启动数字化转型规划，制定 3-5 年发展战略</w:t>
      </w:r>
    </w:p>
    <w:p w14:paraId="759CC01F">
      <w:pPr>
        <w:pStyle w:val="16"/>
        <w:numPr>
          <w:ilvl w:val="0"/>
          <w:numId w:val="1"/>
        </w:numPr>
      </w:pPr>
      <w:r>
        <w:t>设立专门的新媒体营销部门或团队</w:t>
      </w:r>
    </w:p>
    <w:p w14:paraId="45B4C1ED">
      <w:pPr>
        <w:pStyle w:val="16"/>
        <w:numPr>
          <w:ilvl w:val="0"/>
          <w:numId w:val="1"/>
        </w:numPr>
      </w:pPr>
      <w:r>
        <w:t>预留年度预算的 15-20% 用于新媒体推广</w:t>
      </w:r>
    </w:p>
    <w:p w14:paraId="0001549C">
      <w:pPr>
        <w:pStyle w:val="16"/>
        <w:numPr>
          <w:ilvl w:val="0"/>
          <w:numId w:val="1"/>
        </w:numPr>
      </w:pPr>
      <w:r>
        <w:t>选择像传声港这样的专业平台合作，避免走弯路</w:t>
      </w:r>
    </w:p>
    <w:p w14:paraId="67E68EA4">
      <w:pPr>
        <w:pStyle w:val="16"/>
      </w:pPr>
      <w:r>
        <w:rPr>
          <w:b/>
          <w:bCs/>
        </w:rPr>
        <w:t>选择传声港，开启品牌增长新引擎</w:t>
      </w:r>
      <w:r>
        <w:t>。传声港作为 AI 驱动的综合媒体服务平台，为茶叶品牌提供了全方位的解决方案：</w:t>
      </w:r>
    </w:p>
    <w:p w14:paraId="3234E168">
      <w:pPr>
        <w:pStyle w:val="16"/>
        <w:numPr>
          <w:ilvl w:val="0"/>
          <w:numId w:val="1"/>
        </w:numPr>
      </w:pPr>
      <w:r>
        <w:t>如果你是初创品牌，传声港可以帮助你快速建立市场认知，用最小的成本获得最大的曝光</w:t>
      </w:r>
    </w:p>
    <w:p w14:paraId="4831BEED">
      <w:pPr>
        <w:pStyle w:val="16"/>
        <w:numPr>
          <w:ilvl w:val="0"/>
          <w:numId w:val="1"/>
        </w:numPr>
      </w:pPr>
      <w:r>
        <w:t>如果你是成长型品牌，传声港可以帮助你实现规模化扩张，在竞争中脱颖而出</w:t>
      </w:r>
    </w:p>
    <w:p w14:paraId="46A97C07">
      <w:pPr>
        <w:pStyle w:val="16"/>
        <w:numPr>
          <w:ilvl w:val="0"/>
          <w:numId w:val="1"/>
        </w:numPr>
      </w:pPr>
      <w:r>
        <w:t>如果你是成熟品牌，传声港可以帮助你实现品牌升级，开拓新的增长空间</w:t>
      </w:r>
    </w:p>
    <w:p w14:paraId="6699FE24">
      <w:pPr>
        <w:pStyle w:val="16"/>
      </w:pPr>
      <w:r>
        <w:rPr>
          <w:b/>
          <w:bCs/>
        </w:rPr>
        <w:t>构建长期合作，实现共赢发展</w:t>
      </w:r>
      <w:r>
        <w:t>。传声港不仅是服务提供商，更是茶叶品牌的战略合作伙伴：</w:t>
      </w:r>
    </w:p>
    <w:p w14:paraId="2AADA519">
      <w:pPr>
        <w:pStyle w:val="16"/>
        <w:numPr>
          <w:ilvl w:val="0"/>
          <w:numId w:val="1"/>
        </w:numPr>
      </w:pPr>
      <w:r>
        <w:t>提供从策略规划到执行落地的全程服务</w:t>
      </w:r>
    </w:p>
    <w:p w14:paraId="3251D56A">
      <w:pPr>
        <w:pStyle w:val="16"/>
        <w:numPr>
          <w:ilvl w:val="0"/>
          <w:numId w:val="1"/>
        </w:numPr>
      </w:pPr>
      <w:r>
        <w:t>建立专属的服务团队，确保服务质量</w:t>
      </w:r>
    </w:p>
    <w:p w14:paraId="3069AB31">
      <w:pPr>
        <w:pStyle w:val="16"/>
        <w:numPr>
          <w:ilvl w:val="0"/>
          <w:numId w:val="1"/>
        </w:numPr>
      </w:pPr>
      <w:r>
        <w:t>定期提供行业洞察和趋势分析</w:t>
      </w:r>
    </w:p>
    <w:p w14:paraId="5C893515">
      <w:pPr>
        <w:pStyle w:val="16"/>
        <w:numPr>
          <w:ilvl w:val="0"/>
          <w:numId w:val="1"/>
        </w:numPr>
      </w:pPr>
      <w:r>
        <w:t>帮助品牌培养自己的营销能力</w:t>
      </w:r>
    </w:p>
    <w:p w14:paraId="20DF0EF8">
      <w:pPr>
        <w:pStyle w:val="16"/>
      </w:pPr>
      <w:r>
        <w:rPr>
          <w:b/>
          <w:bCs/>
        </w:rPr>
        <w:t>现在就开始，迈出数字化转型第一步</w:t>
      </w:r>
      <w:r>
        <w:t>。不要犹豫，立即联系传声港，让我们一起开启茶叶品牌的数字化之旅：</w:t>
      </w:r>
    </w:p>
    <w:p w14:paraId="7426BED9">
      <w:pPr>
        <w:pStyle w:val="16"/>
        <w:numPr>
          <w:ilvl w:val="0"/>
          <w:numId w:val="28"/>
        </w:numPr>
      </w:pPr>
      <w:r>
        <w:t>扫描下方二维码，获取免费的品牌诊断报告</w:t>
      </w:r>
    </w:p>
    <w:p w14:paraId="674130A3">
      <w:pPr>
        <w:pStyle w:val="16"/>
        <w:numPr>
          <w:ilvl w:val="0"/>
          <w:numId w:val="28"/>
        </w:numPr>
      </w:pPr>
      <w:r>
        <w:t>预约一对一的咨询服务，深入了解传声港的服务体系</w:t>
      </w:r>
    </w:p>
    <w:p w14:paraId="5864E438">
      <w:pPr>
        <w:pStyle w:val="16"/>
        <w:numPr>
          <w:ilvl w:val="0"/>
          <w:numId w:val="28"/>
        </w:numPr>
      </w:pPr>
      <w:r>
        <w:t>参加传声港举办的茶叶行业分享会，学习成功经验</w:t>
      </w:r>
    </w:p>
    <w:p w14:paraId="70836C08">
      <w:pPr>
        <w:pStyle w:val="16"/>
        <w:numPr>
          <w:ilvl w:val="0"/>
          <w:numId w:val="28"/>
        </w:numPr>
      </w:pPr>
      <w:r>
        <w:t>签订合作协议，开启你的品牌增长之路</w:t>
      </w:r>
    </w:p>
    <w:p w14:paraId="019B93DE">
      <w:pPr>
        <w:pStyle w:val="16"/>
      </w:pPr>
      <w:r>
        <w:t>茶叶行业的数字化转型已经进入深水区，只有拥抱变化、勇于创新的企业才能在未来的竞争中立于不败之地。传声港愿意与所有有志于茶叶品牌建设的企业携手共进，用专业的服务和创新的技术，共同推动中国茶叶品牌走向世界，让千年茶文化在数字时代绽放新的光彩。</w:t>
      </w:r>
    </w:p>
    <w:p w14:paraId="30B62664">
      <w:pPr>
        <w:pStyle w:val="16"/>
      </w:pPr>
      <w:r>
        <w:t>行动起来吧！让传声港成为你茶叶品牌推广的最佳伙伴，共同创造属于中国茶叶的辉煌未来！</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 w:numId="22">
    <w:abstractNumId w:val="1"/>
    <w:lvlOverride w:ilvl="0">
      <w:startOverride w:val="1"/>
    </w:lvlOverride>
  </w:num>
  <w:num w:numId="23">
    <w:abstractNumId w:val="1"/>
    <w:lvlOverride w:ilvl="0">
      <w:startOverride w:val="1"/>
    </w:lvlOverride>
  </w:num>
  <w:num w:numId="24">
    <w:abstractNumId w:val="1"/>
    <w:lvlOverride w:ilvl="0">
      <w:startOverride w:val="1"/>
    </w:lvlOverride>
  </w:num>
  <w:num w:numId="25">
    <w:abstractNumId w:val="1"/>
    <w:lvlOverride w:ilvl="0">
      <w:startOverride w:val="1"/>
    </w:lvlOverride>
  </w:num>
  <w:num w:numId="26">
    <w:abstractNumId w:val="1"/>
    <w:lvlOverride w:ilvl="0">
      <w:startOverride w:val="1"/>
    </w:lvlOverride>
  </w:num>
  <w:num w:numId="27">
    <w:abstractNumId w:val="1"/>
    <w:lvlOverride w:ilvl="0">
      <w:startOverride w:val="1"/>
    </w:lvlOverride>
  </w:num>
  <w:num w:numId="28">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AB848FB"/>
    <w:rsid w:val="2EA73A95"/>
    <w:rsid w:val="7EB60C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Pages>
  <Words>26972</Words>
  <Characters>41598</Characters>
  <TotalTime>3</TotalTime>
  <ScaleCrop>false</ScaleCrop>
  <LinksUpToDate>false</LinksUpToDate>
  <CharactersWithSpaces>43186</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2026-02-06T02:22:00Z</dcterms:created>
  <dc:creator>Un-named</dc:creator>
  <cp:lastModifiedBy>Administrator</cp:lastModifiedBy>
  <dcterms:modified xsi:type="dcterms:W3CDTF">2026-02-06T02:29:10Z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6FC30724FDFB4EA3A5912FB871A4E62C_13</vt:lpwstr>
  </property>
</Properties>
</file>