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8.0 -->
  <w:body>
    <w:p w:rsidR="0051751B" w:rsidRPr="007C1FCC" w:rsidP="0051751B">
      <w:pPr>
        <w:spacing w:line="380" w:lineRule="exact"/>
        <w:jc w:val="center"/>
        <w:rPr>
          <w:rFonts w:ascii="方正黑体简体" w:eastAsia="方正黑体简体" w:hAnsi="方正小标宋简体"/>
          <w:bCs/>
          <w:szCs w:val="21"/>
        </w:rPr>
      </w:pPr>
      <w:r w:rsidRPr="00AE05D0">
        <w:rPr>
          <w:rFonts w:ascii="方正黑体简体" w:eastAsia="方正黑体简体" w:hAnsi="方正小标宋简体" w:hint="eastAsia"/>
          <w:bCs/>
          <w:szCs w:val="21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10833100</wp:posOffset>
            </wp:positionH>
            <wp:positionV relativeFrom="topMargin">
              <wp:posOffset>10337800</wp:posOffset>
            </wp:positionV>
            <wp:extent cx="482600" cy="355600"/>
            <wp:wrapNone/>
            <wp:docPr id="10000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E05D0">
        <w:rPr>
          <w:rFonts w:ascii="方正黑体简体" w:eastAsia="方正黑体简体" w:hAnsi="方正小标宋简体" w:hint="eastAsia"/>
          <w:bCs/>
          <w:szCs w:val="21"/>
        </w:rPr>
        <w:t>考试专用试题，禁止一切形式传播，违者必究侵权责任</w:t>
      </w:r>
    </w:p>
    <w:p w:rsidR="009C4290" w:rsidP="009C4290">
      <w:pPr>
        <w:jc w:val="center"/>
        <w:rPr>
          <w:rFonts w:ascii="方正黑体简体" w:eastAsia="方正黑体简体" w:hAnsi="方正小标宋简体"/>
          <w:bCs/>
          <w:color w:val="000000"/>
          <w:sz w:val="32"/>
          <w:szCs w:val="32"/>
        </w:rPr>
      </w:pPr>
      <w:r>
        <w:rPr>
          <w:rFonts w:ascii="方正黑体简体" w:eastAsia="方正黑体简体" w:hAnsi="方正小标宋简体" w:hint="eastAsia"/>
          <w:bCs/>
          <w:color w:val="000000"/>
          <w:sz w:val="32"/>
          <w:szCs w:val="32"/>
        </w:rPr>
        <w:t>2024年河北省初中毕业生升学文化课考试</w:t>
      </w:r>
    </w:p>
    <w:p w:rsidR="009C4290" w:rsidP="009C4290">
      <w:pPr>
        <w:jc w:val="center"/>
        <w:rPr>
          <w:rFonts w:ascii="方正黑体简体" w:eastAsia="方正黑体简体" w:hAnsi="方正小标宋简体"/>
          <w:bCs/>
          <w:color w:val="000000"/>
          <w:sz w:val="32"/>
          <w:szCs w:val="32"/>
        </w:rPr>
      </w:pPr>
      <w:r>
        <w:rPr>
          <w:rFonts w:ascii="方正黑体简体" w:eastAsia="方正黑体简体" w:hAnsi="方正小标宋简体" w:hint="eastAsia"/>
          <w:bCs/>
          <w:color w:val="000000"/>
          <w:sz w:val="32"/>
          <w:szCs w:val="32"/>
        </w:rPr>
        <w:t>语文模拟试卷</w:t>
      </w:r>
      <w:r>
        <w:rPr>
          <w:rFonts w:ascii="方正楷体简体" w:eastAsia="方正楷体简体" w:hAnsi="楷体" w:hint="eastAsia"/>
          <w:bCs/>
          <w:color w:val="000000"/>
          <w:sz w:val="32"/>
          <w:szCs w:val="32"/>
        </w:rPr>
        <w:t>（</w:t>
      </w:r>
      <w:r>
        <w:rPr>
          <w:rFonts w:ascii="方正黑体简体" w:eastAsia="方正黑体简体" w:hAnsi="方正小标宋简体" w:hint="eastAsia"/>
          <w:bCs/>
          <w:color w:val="000000"/>
          <w:sz w:val="32"/>
          <w:szCs w:val="32"/>
        </w:rPr>
        <w:t>十一</w:t>
      </w:r>
      <w:r>
        <w:rPr>
          <w:rFonts w:ascii="方正楷体简体" w:eastAsia="方正楷体简体" w:hAnsi="楷体" w:hint="eastAsia"/>
          <w:bCs/>
          <w:color w:val="000000"/>
          <w:sz w:val="32"/>
          <w:szCs w:val="32"/>
        </w:rPr>
        <w:t>）</w:t>
      </w:r>
      <w:r>
        <w:rPr>
          <w:rFonts w:ascii="方正黑体简体" w:eastAsia="方正黑体简体" w:hAnsi="方正小标宋简体" w:hint="eastAsia"/>
          <w:bCs/>
          <w:color w:val="000000"/>
          <w:sz w:val="32"/>
          <w:szCs w:val="32"/>
        </w:rPr>
        <w:t xml:space="preserve">  参考答案</w:t>
      </w:r>
    </w:p>
    <w:p w:rsidR="0051751B" w:rsidP="0051751B">
      <w:pPr>
        <w:spacing w:line="380" w:lineRule="exact"/>
        <w:rPr>
          <w:rFonts w:ascii="方正黑体简体" w:eastAsia="方正黑体简体" w:hAnsi="方正小标宋简体"/>
          <w:bCs/>
          <w:color w:val="000000"/>
          <w:szCs w:val="21"/>
        </w:rPr>
      </w:pPr>
      <w:r>
        <w:rPr>
          <w:rFonts w:ascii="方正黑体简体" w:eastAsia="方正黑体简体" w:hAnsi="方正小标宋简体" w:hint="eastAsia"/>
          <w:bCs/>
          <w:color w:val="000000"/>
          <w:szCs w:val="21"/>
        </w:rPr>
        <w:t>评卷说明：</w:t>
      </w:r>
    </w:p>
    <w:p w:rsidR="0051751B" w:rsidP="0051751B">
      <w:pPr>
        <w:spacing w:line="380" w:lineRule="exact"/>
        <w:rPr>
          <w:rFonts w:ascii="方正黑体简体" w:eastAsia="方正黑体简体"/>
          <w:bCs/>
          <w:color w:val="000000"/>
          <w:szCs w:val="20"/>
        </w:rPr>
      </w:pPr>
      <w:r>
        <w:rPr>
          <w:rFonts w:ascii="方正黑体简体" w:eastAsia="方正黑体简体" w:hAnsi="方正小标宋简体" w:hint="eastAsia"/>
          <w:bCs/>
          <w:color w:val="000000"/>
          <w:szCs w:val="21"/>
        </w:rPr>
        <w:t>1. 本答案仅供参考，若考生答案与本答案不一致，只要正确，同样得分</w:t>
      </w:r>
      <w:r>
        <w:rPr>
          <w:rFonts w:ascii="方正黑体简体" w:eastAsia="方正黑体简体" w:hint="eastAsia"/>
          <w:bCs/>
          <w:color w:val="000000"/>
          <w:szCs w:val="20"/>
        </w:rPr>
        <w:t>。</w:t>
      </w:r>
    </w:p>
    <w:p w:rsidR="0051751B" w:rsidP="0051751B">
      <w:pPr>
        <w:spacing w:line="380" w:lineRule="exact"/>
        <w:rPr>
          <w:rFonts w:ascii="方正黑体简体" w:eastAsia="方正黑体简体"/>
          <w:bCs/>
          <w:color w:val="000000"/>
          <w:szCs w:val="21"/>
        </w:rPr>
      </w:pPr>
      <w:r>
        <w:rPr>
          <w:rFonts w:ascii="方正黑体简体" w:eastAsia="方正黑体简体" w:hAnsi="方正小标宋简体" w:hint="eastAsia"/>
          <w:bCs/>
          <w:color w:val="000000"/>
          <w:szCs w:val="21"/>
        </w:rPr>
        <w:t>2. 本答案中附带部分试题解析，以供参考。</w:t>
      </w:r>
    </w:p>
    <w:p w:rsidR="0051751B" w:rsidRPr="00645139" w:rsidP="00286AD5">
      <w:pPr>
        <w:spacing w:line="380" w:lineRule="exact"/>
        <w:rPr>
          <w:rFonts w:ascii="宋体" w:hAnsi="宋体"/>
          <w:color w:val="000000" w:themeColor="text1"/>
          <w:szCs w:val="21"/>
        </w:rPr>
      </w:pPr>
      <w:r w:rsidRPr="00645139">
        <w:rPr>
          <w:rFonts w:ascii="宋体" w:hAnsi="宋体" w:hint="eastAsia"/>
          <w:color w:val="000000" w:themeColor="text1"/>
          <w:szCs w:val="21"/>
        </w:rPr>
        <w:t>第一部分</w:t>
      </w:r>
    </w:p>
    <w:p w:rsidR="00286AD5" w:rsidP="00286AD5">
      <w:pPr>
        <w:spacing w:line="380" w:lineRule="exact"/>
        <w:ind w:firstLine="420" w:firstLineChars="200"/>
        <w:rPr>
          <w:rFonts w:ascii="宋体" w:hAnsi="宋体" w:cs="宋体" w:hint="eastAsia"/>
          <w:color w:val="000000" w:themeColor="text1"/>
          <w:spacing w:val="-2"/>
          <w:szCs w:val="21"/>
        </w:rPr>
      </w:pPr>
      <w:r w:rsidRPr="00645139">
        <w:rPr>
          <w:rFonts w:ascii="宋体" w:hAnsi="宋体" w:cs="宋体" w:hint="eastAsia"/>
          <w:color w:val="000000" w:themeColor="text1"/>
          <w:spacing w:val="-2"/>
          <w:szCs w:val="21"/>
        </w:rPr>
        <w:t>1.（</w:t>
      </w:r>
      <w:r>
        <w:rPr>
          <w:rFonts w:ascii="宋体" w:hAnsi="宋体" w:cs="宋体" w:hint="eastAsia"/>
          <w:color w:val="000000" w:themeColor="text1"/>
          <w:spacing w:val="-2"/>
          <w:szCs w:val="21"/>
        </w:rPr>
        <w:t>8</w:t>
      </w:r>
      <w:r w:rsidRPr="00645139">
        <w:rPr>
          <w:rFonts w:ascii="宋体" w:hAnsi="宋体" w:cs="宋体" w:hint="eastAsia"/>
          <w:color w:val="000000" w:themeColor="text1"/>
          <w:spacing w:val="-2"/>
          <w:szCs w:val="21"/>
        </w:rPr>
        <w:t>分）（1）（2分）①</w:t>
      </w:r>
      <w:r>
        <w:rPr>
          <w:rFonts w:ascii="宋体" w:hAnsi="宋体" w:cs="宋体"/>
          <w:color w:val="000000" w:themeColor="text1"/>
          <w:spacing w:val="-2"/>
          <w:szCs w:val="21"/>
        </w:rPr>
        <w:t>shāi</w:t>
      </w:r>
      <w:r w:rsidRPr="00EE1F6C">
        <w:rPr>
          <w:rFonts w:ascii="宋体" w:hAnsi="宋体" w:cs="宋体"/>
          <w:color w:val="000000" w:themeColor="text1"/>
          <w:spacing w:val="-2"/>
          <w:szCs w:val="21"/>
        </w:rPr>
        <w:t>xuǎn</w:t>
      </w:r>
      <w:r w:rsidRPr="00645139">
        <w:rPr>
          <w:rFonts w:ascii="宋体" w:hAnsi="宋体" w:cs="宋体" w:hint="eastAsia"/>
          <w:color w:val="000000" w:themeColor="text1"/>
          <w:spacing w:val="-2"/>
          <w:szCs w:val="21"/>
        </w:rPr>
        <w:t xml:space="preserve">  ②</w:t>
      </w:r>
      <w:r w:rsidRPr="00EE1F6C">
        <w:rPr>
          <w:rFonts w:ascii="宋体" w:hAnsi="宋体" w:cs="宋体"/>
          <w:color w:val="000000" w:themeColor="text1"/>
          <w:spacing w:val="-2"/>
          <w:szCs w:val="21"/>
        </w:rPr>
        <w:t>z</w:t>
      </w:r>
      <w:r w:rsidRPr="00EE1F6C">
        <w:rPr>
          <w:rFonts w:ascii="宋体" w:hAnsi="宋体" w:cs="宋体" w:hint="eastAsia"/>
          <w:color w:val="000000" w:themeColor="text1"/>
          <w:spacing w:val="-2"/>
          <w:szCs w:val="21"/>
        </w:rPr>
        <w:t>à</w:t>
      </w:r>
      <w:r>
        <w:rPr>
          <w:rFonts w:ascii="宋体" w:hAnsi="宋体" w:cs="宋体"/>
          <w:color w:val="000000" w:themeColor="text1"/>
          <w:spacing w:val="-2"/>
          <w:szCs w:val="21"/>
        </w:rPr>
        <w:t>i</w:t>
      </w:r>
      <w:r w:rsidRPr="00EE1F6C">
        <w:rPr>
          <w:rFonts w:ascii="宋体" w:hAnsi="宋体" w:cs="宋体"/>
          <w:color w:val="000000" w:themeColor="text1"/>
          <w:spacing w:val="-2"/>
          <w:szCs w:val="21"/>
        </w:rPr>
        <w:t>hè</w:t>
      </w:r>
      <w:r w:rsidRPr="00645139">
        <w:rPr>
          <w:rFonts w:ascii="宋体" w:hAnsi="宋体" w:cs="宋体" w:hint="eastAsia"/>
          <w:color w:val="000000" w:themeColor="text1"/>
          <w:spacing w:val="-2"/>
          <w:szCs w:val="21"/>
        </w:rPr>
        <w:t>（每</w:t>
      </w:r>
      <w:r>
        <w:rPr>
          <w:rFonts w:ascii="宋体" w:hAnsi="宋体" w:cs="宋体" w:hint="eastAsia"/>
          <w:color w:val="000000" w:themeColor="text1"/>
          <w:spacing w:val="-2"/>
          <w:szCs w:val="21"/>
        </w:rPr>
        <w:t>空</w:t>
      </w:r>
      <w:r w:rsidRPr="00645139">
        <w:rPr>
          <w:rFonts w:ascii="宋体" w:hAnsi="宋体" w:cs="宋体" w:hint="eastAsia"/>
          <w:color w:val="000000" w:themeColor="text1"/>
          <w:spacing w:val="-2"/>
          <w:szCs w:val="21"/>
        </w:rPr>
        <w:t>1分）  （2）（2分）①</w:t>
      </w:r>
      <w:r w:rsidRPr="00EE1F6C">
        <w:rPr>
          <w:rFonts w:ascii="宋体" w:hAnsi="宋体" w:cs="宋体"/>
          <w:color w:val="000000" w:themeColor="text1"/>
          <w:spacing w:val="-2"/>
          <w:szCs w:val="21"/>
        </w:rPr>
        <w:t>旋转</w:t>
      </w:r>
      <w:r>
        <w:rPr>
          <w:rFonts w:ascii="宋体" w:hAnsi="宋体" w:cs="宋体" w:hint="eastAsia"/>
          <w:color w:val="000000" w:themeColor="text1"/>
          <w:spacing w:val="-2"/>
          <w:szCs w:val="21"/>
        </w:rPr>
        <w:t xml:space="preserve">   </w:t>
      </w:r>
      <w:r w:rsidRPr="00645139">
        <w:rPr>
          <w:rFonts w:ascii="宋体" w:hAnsi="宋体" w:cs="宋体" w:hint="eastAsia"/>
          <w:color w:val="000000" w:themeColor="text1"/>
          <w:spacing w:val="-2"/>
          <w:szCs w:val="21"/>
        </w:rPr>
        <w:t>②</w:t>
      </w:r>
      <w:r w:rsidRPr="00EE1F6C">
        <w:rPr>
          <w:rFonts w:ascii="宋体" w:hAnsi="宋体" w:cs="宋体"/>
          <w:color w:val="000000" w:themeColor="text1"/>
          <w:spacing w:val="-2"/>
          <w:szCs w:val="21"/>
        </w:rPr>
        <w:t>荆棘</w:t>
      </w:r>
      <w:r w:rsidRPr="00645139">
        <w:rPr>
          <w:rFonts w:ascii="宋体" w:hAnsi="宋体" w:cs="宋体" w:hint="eastAsia"/>
          <w:color w:val="000000" w:themeColor="text1"/>
          <w:spacing w:val="-2"/>
          <w:szCs w:val="21"/>
        </w:rPr>
        <w:t>（每</w:t>
      </w:r>
      <w:r>
        <w:rPr>
          <w:rFonts w:ascii="宋体" w:hAnsi="宋体" w:cs="宋体" w:hint="eastAsia"/>
          <w:color w:val="000000" w:themeColor="text1"/>
          <w:spacing w:val="-2"/>
          <w:szCs w:val="21"/>
        </w:rPr>
        <w:t>空</w:t>
      </w:r>
      <w:r w:rsidRPr="00645139">
        <w:rPr>
          <w:rFonts w:ascii="宋体" w:hAnsi="宋体" w:cs="宋体" w:hint="eastAsia"/>
          <w:color w:val="000000" w:themeColor="text1"/>
          <w:spacing w:val="-2"/>
          <w:szCs w:val="21"/>
        </w:rPr>
        <w:t xml:space="preserve">1分）  </w:t>
      </w:r>
      <w:r>
        <w:rPr>
          <w:rFonts w:ascii="宋体" w:hAnsi="宋体" w:cs="宋体" w:hint="eastAsia"/>
          <w:color w:val="000000" w:themeColor="text1"/>
          <w:spacing w:val="-2"/>
          <w:szCs w:val="21"/>
        </w:rPr>
        <w:t xml:space="preserve"> </w:t>
      </w:r>
    </w:p>
    <w:p w:rsidR="0051751B" w:rsidRPr="00EE1F6C" w:rsidP="00286AD5">
      <w:pPr>
        <w:spacing w:line="380" w:lineRule="exact"/>
        <w:rPr>
          <w:rFonts w:cs="宋体"/>
          <w:color w:val="000000" w:themeColor="text1"/>
          <w:spacing w:val="-2"/>
          <w:szCs w:val="21"/>
        </w:rPr>
      </w:pPr>
      <w:r w:rsidRPr="00645139">
        <w:rPr>
          <w:rFonts w:ascii="宋体" w:hAnsi="宋体" w:cs="宋体" w:hint="eastAsia"/>
          <w:color w:val="000000" w:themeColor="text1"/>
          <w:spacing w:val="-2"/>
          <w:szCs w:val="21"/>
        </w:rPr>
        <w:t>（3）（2分）</w:t>
      </w:r>
      <w:r w:rsidRPr="00EE1F6C">
        <w:rPr>
          <w:rFonts w:ascii="宋体" w:hAnsi="宋体" w:cs="宋体" w:hint="eastAsia"/>
          <w:color w:val="000000" w:themeColor="text1"/>
          <w:spacing w:val="-2"/>
          <w:szCs w:val="21"/>
        </w:rPr>
        <w:t>目</w:t>
      </w:r>
      <w:r w:rsidRPr="00645139">
        <w:rPr>
          <w:rFonts w:ascii="宋体" w:hAnsi="宋体" w:cs="宋体" w:hint="eastAsia"/>
          <w:color w:val="000000" w:themeColor="text1"/>
          <w:spacing w:val="-2"/>
          <w:szCs w:val="21"/>
        </w:rPr>
        <w:t xml:space="preserve">  </w:t>
      </w:r>
      <w:r w:rsidRPr="00EE1F6C">
        <w:rPr>
          <w:rFonts w:ascii="宋体" w:hAnsi="宋体" w:cs="宋体" w:hint="eastAsia"/>
          <w:color w:val="000000" w:themeColor="text1"/>
          <w:spacing w:val="-2"/>
          <w:szCs w:val="21"/>
        </w:rPr>
        <w:t>九</w:t>
      </w:r>
      <w:r w:rsidRPr="00645139">
        <w:rPr>
          <w:rFonts w:ascii="宋体" w:hAnsi="宋体" w:cs="宋体" w:hint="eastAsia"/>
          <w:color w:val="000000" w:themeColor="text1"/>
          <w:spacing w:val="-2"/>
          <w:szCs w:val="21"/>
        </w:rPr>
        <w:t>（每空1分）  （4）（</w:t>
      </w:r>
      <w:r>
        <w:rPr>
          <w:rFonts w:ascii="宋体" w:hAnsi="宋体" w:cs="宋体" w:hint="eastAsia"/>
          <w:color w:val="000000" w:themeColor="text1"/>
          <w:spacing w:val="-2"/>
          <w:szCs w:val="21"/>
        </w:rPr>
        <w:t>2</w:t>
      </w:r>
      <w:r w:rsidRPr="00645139">
        <w:rPr>
          <w:rFonts w:ascii="宋体" w:hAnsi="宋体" w:cs="宋体" w:hint="eastAsia"/>
          <w:color w:val="000000" w:themeColor="text1"/>
          <w:spacing w:val="-2"/>
          <w:szCs w:val="21"/>
        </w:rPr>
        <w:t>分）</w:t>
      </w:r>
      <w:r>
        <w:rPr>
          <w:rFonts w:ascii="宋体" w:hAnsi="宋体" w:cs="宋体" w:hint="eastAsia"/>
          <w:color w:val="000000" w:themeColor="text1"/>
          <w:spacing w:val="-2"/>
          <w:szCs w:val="21"/>
        </w:rPr>
        <w:t>此对联对仗工整，境界阔大，音韵和谐，读起来朗朗上口，有节奏感；上联重在赞扬航天英雄奔赴太空，下联重在阐释神舟飞船发射的意义，具有鼓舞人心的力量</w:t>
      </w:r>
      <w:r w:rsidRPr="00EE1F6C">
        <w:rPr>
          <w:rFonts w:cs="宋体" w:hint="eastAsia"/>
          <w:color w:val="000000" w:themeColor="text1"/>
          <w:spacing w:val="-2"/>
          <w:szCs w:val="21"/>
        </w:rPr>
        <w:t>。</w:t>
      </w:r>
      <w:r>
        <w:rPr>
          <w:rFonts w:cs="宋体" w:hint="eastAsia"/>
          <w:color w:val="000000" w:themeColor="text1"/>
          <w:spacing w:val="-2"/>
          <w:szCs w:val="21"/>
        </w:rPr>
        <w:t>（言之成理即可）</w:t>
      </w:r>
    </w:p>
    <w:p w:rsidR="0051751B" w:rsidRPr="00EE1F6C" w:rsidP="00286AD5">
      <w:pPr>
        <w:spacing w:line="380" w:lineRule="exact"/>
        <w:ind w:firstLine="420" w:firstLineChars="200"/>
        <w:rPr>
          <w:rFonts w:cs="宋体"/>
          <w:color w:val="000000" w:themeColor="text1"/>
          <w:spacing w:val="-2"/>
          <w:szCs w:val="21"/>
        </w:rPr>
      </w:pPr>
      <w:r w:rsidRPr="00645139">
        <w:rPr>
          <w:rFonts w:ascii="宋体" w:hAnsi="宋体" w:cs="宋体" w:hint="eastAsia"/>
          <w:color w:val="000000" w:themeColor="text1"/>
          <w:spacing w:val="-2"/>
          <w:szCs w:val="21"/>
        </w:rPr>
        <w:t>2.（</w:t>
      </w:r>
      <w:r>
        <w:rPr>
          <w:rFonts w:ascii="宋体" w:hAnsi="宋体" w:cs="宋体" w:hint="eastAsia"/>
          <w:color w:val="000000" w:themeColor="text1"/>
          <w:spacing w:val="-2"/>
          <w:szCs w:val="21"/>
        </w:rPr>
        <w:t>4</w:t>
      </w:r>
      <w:r w:rsidRPr="00645139">
        <w:rPr>
          <w:rFonts w:ascii="宋体" w:hAnsi="宋体" w:cs="宋体" w:hint="eastAsia"/>
          <w:color w:val="000000" w:themeColor="text1"/>
          <w:spacing w:val="-2"/>
          <w:szCs w:val="21"/>
        </w:rPr>
        <w:t>分）（1）（</w:t>
      </w:r>
      <w:r>
        <w:rPr>
          <w:rFonts w:ascii="宋体" w:hAnsi="宋体" w:cs="宋体" w:hint="eastAsia"/>
          <w:color w:val="000000" w:themeColor="text1"/>
          <w:spacing w:val="-2"/>
          <w:szCs w:val="21"/>
        </w:rPr>
        <w:t>2</w:t>
      </w:r>
      <w:r w:rsidRPr="00645139">
        <w:rPr>
          <w:rFonts w:ascii="宋体" w:hAnsi="宋体" w:cs="宋体" w:hint="eastAsia"/>
          <w:color w:val="000000" w:themeColor="text1"/>
          <w:spacing w:val="-2"/>
          <w:szCs w:val="21"/>
        </w:rPr>
        <w:t>分）</w:t>
      </w:r>
      <w:r w:rsidRPr="00EE1F6C">
        <w:rPr>
          <w:rFonts w:ascii="宋体" w:hAnsi="宋体" w:cs="宋体" w:hint="eastAsia"/>
          <w:bCs/>
          <w:color w:val="000000" w:themeColor="text1"/>
          <w:spacing w:val="-2"/>
          <w:szCs w:val="21"/>
        </w:rPr>
        <w:t>敢为人先、</w:t>
      </w:r>
      <w:r>
        <w:rPr>
          <w:rFonts w:ascii="宋体" w:hAnsi="宋体" w:cs="宋体" w:hint="eastAsia"/>
          <w:bCs/>
          <w:color w:val="000000" w:themeColor="text1"/>
          <w:spacing w:val="-2"/>
          <w:szCs w:val="21"/>
        </w:rPr>
        <w:t>持之以恒</w:t>
      </w:r>
      <w:r w:rsidRPr="00EE1F6C">
        <w:rPr>
          <w:rFonts w:ascii="宋体" w:hAnsi="宋体" w:cs="宋体" w:hint="eastAsia"/>
          <w:bCs/>
          <w:color w:val="000000" w:themeColor="text1"/>
          <w:spacing w:val="-2"/>
          <w:szCs w:val="21"/>
        </w:rPr>
        <w:t>、爱岗敬业</w:t>
      </w:r>
      <w:r>
        <w:rPr>
          <w:rFonts w:ascii="宋体" w:hAnsi="宋体" w:cs="宋体" w:hint="eastAsia"/>
          <w:color w:val="000000" w:themeColor="text1"/>
          <w:spacing w:val="-2"/>
          <w:szCs w:val="21"/>
        </w:rPr>
        <w:t xml:space="preserve">   </w:t>
      </w:r>
      <w:r>
        <w:rPr>
          <w:rFonts w:ascii="宋体" w:hAnsi="宋体" w:cs="宋体" w:hint="eastAsia"/>
          <w:bCs/>
          <w:color w:val="000000" w:themeColor="text1"/>
          <w:spacing w:val="-2"/>
          <w:szCs w:val="21"/>
        </w:rPr>
        <w:t>坚守自我</w:t>
      </w:r>
      <w:r w:rsidRPr="00EE1F6C">
        <w:rPr>
          <w:rFonts w:ascii="宋体" w:hAnsi="宋体" w:cs="宋体" w:hint="eastAsia"/>
          <w:bCs/>
          <w:color w:val="000000" w:themeColor="text1"/>
          <w:spacing w:val="-2"/>
          <w:szCs w:val="21"/>
        </w:rPr>
        <w:t>、勇毅前行</w:t>
      </w:r>
      <w:r>
        <w:rPr>
          <w:rFonts w:ascii="宋体" w:hAnsi="宋体" w:cs="宋体" w:hint="eastAsia"/>
          <w:bCs/>
          <w:color w:val="000000" w:themeColor="text1"/>
          <w:spacing w:val="-2"/>
          <w:szCs w:val="21"/>
        </w:rPr>
        <w:t>、自强不息</w:t>
      </w:r>
      <w:r>
        <w:rPr>
          <w:rFonts w:ascii="宋体" w:hAnsi="宋体" w:cs="宋体" w:hint="eastAsia"/>
          <w:color w:val="000000" w:themeColor="text1"/>
          <w:spacing w:val="-2"/>
          <w:szCs w:val="21"/>
        </w:rPr>
        <w:t>（每空1分，如有其他符合情境的词语亦可）</w:t>
      </w:r>
      <w:r w:rsidRPr="00EE1F6C">
        <w:rPr>
          <w:rFonts w:ascii="宋体" w:hAnsi="宋体" w:cs="宋体" w:hint="eastAsia"/>
          <w:color w:val="000000" w:themeColor="text1"/>
          <w:spacing w:val="-2"/>
          <w:szCs w:val="21"/>
        </w:rPr>
        <w:t xml:space="preserve"> </w:t>
      </w:r>
      <w:r w:rsidRPr="00645139">
        <w:rPr>
          <w:rFonts w:ascii="宋体" w:hAnsi="宋体" w:cs="宋体" w:hint="eastAsia"/>
          <w:color w:val="000000" w:themeColor="text1"/>
          <w:spacing w:val="-2"/>
          <w:szCs w:val="21"/>
        </w:rPr>
        <w:t xml:space="preserve"> （2）（</w:t>
      </w:r>
      <w:r>
        <w:rPr>
          <w:rFonts w:ascii="宋体" w:hAnsi="宋体" w:cs="宋体" w:hint="eastAsia"/>
          <w:color w:val="000000" w:themeColor="text1"/>
          <w:spacing w:val="-2"/>
          <w:szCs w:val="21"/>
        </w:rPr>
        <w:t>2</w:t>
      </w:r>
      <w:r w:rsidRPr="00645139">
        <w:rPr>
          <w:rFonts w:ascii="宋体" w:hAnsi="宋体" w:cs="宋体" w:hint="eastAsia"/>
          <w:color w:val="000000" w:themeColor="text1"/>
          <w:spacing w:val="-2"/>
          <w:szCs w:val="21"/>
        </w:rPr>
        <w:t>分）</w:t>
      </w:r>
      <w:r>
        <w:rPr>
          <w:rFonts w:ascii="宋体" w:hAnsi="宋体" w:cs="宋体" w:hint="eastAsia"/>
          <w:color w:val="000000" w:themeColor="text1"/>
          <w:spacing w:val="-2"/>
          <w:szCs w:val="21"/>
        </w:rPr>
        <w:t>示例</w:t>
      </w:r>
      <w:r w:rsidRPr="00645139">
        <w:rPr>
          <w:rFonts w:ascii="宋体" w:hAnsi="宋体" w:cs="宋体" w:hint="eastAsia"/>
          <w:color w:val="000000" w:themeColor="text1"/>
          <w:spacing w:val="-2"/>
          <w:szCs w:val="21"/>
        </w:rPr>
        <w:t>：</w:t>
      </w:r>
      <w:r>
        <w:rPr>
          <w:rFonts w:cs="宋体" w:hint="eastAsia"/>
          <w:color w:val="000000" w:themeColor="text1"/>
          <w:spacing w:val="-2"/>
          <w:szCs w:val="21"/>
        </w:rPr>
        <w:t>榜样</w:t>
      </w:r>
      <w:r w:rsidRPr="00EE1F6C">
        <w:rPr>
          <w:rFonts w:cs="宋体"/>
          <w:color w:val="000000" w:themeColor="text1"/>
          <w:spacing w:val="-2"/>
          <w:szCs w:val="21"/>
        </w:rPr>
        <w:t>如</w:t>
      </w:r>
      <w:r w:rsidR="00FF7762">
        <w:rPr>
          <w:rFonts w:cs="宋体" w:hint="eastAsia"/>
          <w:color w:val="000000" w:themeColor="text1"/>
          <w:spacing w:val="-2"/>
          <w:szCs w:val="21"/>
        </w:rPr>
        <w:t>大海中航行的罗盘，为我们指引前进的</w:t>
      </w:r>
      <w:r w:rsidR="00286AD5">
        <w:rPr>
          <w:rFonts w:cs="宋体" w:hint="eastAsia"/>
          <w:color w:val="000000" w:themeColor="text1"/>
          <w:spacing w:val="-2"/>
          <w:szCs w:val="21"/>
        </w:rPr>
        <w:t>方向</w:t>
      </w:r>
      <w:r w:rsidR="00FF7762">
        <w:rPr>
          <w:rFonts w:cs="宋体" w:hint="eastAsia"/>
          <w:color w:val="000000" w:themeColor="text1"/>
          <w:spacing w:val="-2"/>
          <w:szCs w:val="21"/>
        </w:rPr>
        <w:t>。</w:t>
      </w:r>
    </w:p>
    <w:p w:rsidR="0051751B" w:rsidRPr="00645139" w:rsidP="00286AD5">
      <w:pPr>
        <w:spacing w:line="380" w:lineRule="exact"/>
        <w:rPr>
          <w:rFonts w:ascii="宋体" w:hAnsi="宋体"/>
          <w:color w:val="000000" w:themeColor="text1"/>
          <w:szCs w:val="21"/>
        </w:rPr>
      </w:pPr>
      <w:r w:rsidRPr="00645139">
        <w:rPr>
          <w:rFonts w:ascii="宋体" w:hAnsi="宋体" w:hint="eastAsia"/>
          <w:color w:val="000000" w:themeColor="text1"/>
          <w:szCs w:val="21"/>
        </w:rPr>
        <w:t>第二部分</w:t>
      </w:r>
    </w:p>
    <w:p w:rsidR="0051751B" w:rsidRPr="00645139" w:rsidP="00286AD5">
      <w:pPr>
        <w:spacing w:line="380" w:lineRule="exact"/>
        <w:rPr>
          <w:rFonts w:ascii="宋体" w:hAnsi="宋体"/>
          <w:color w:val="000000" w:themeColor="text1"/>
          <w:szCs w:val="21"/>
        </w:rPr>
      </w:pPr>
      <w:r w:rsidRPr="00645139">
        <w:rPr>
          <w:rFonts w:ascii="宋体" w:hAnsi="宋体" w:hint="eastAsia"/>
          <w:color w:val="000000" w:themeColor="text1"/>
          <w:szCs w:val="21"/>
        </w:rPr>
        <w:t>一</w:t>
      </w:r>
    </w:p>
    <w:p w:rsidR="0051751B" w:rsidRPr="00645139" w:rsidP="00286AD5">
      <w:pPr>
        <w:spacing w:line="380" w:lineRule="exact"/>
        <w:rPr>
          <w:rFonts w:ascii="宋体" w:hAnsi="宋体"/>
          <w:color w:val="000000" w:themeColor="text1"/>
          <w:szCs w:val="21"/>
        </w:rPr>
      </w:pPr>
      <w:r w:rsidRPr="00645139">
        <w:rPr>
          <w:rFonts w:ascii="宋体" w:hAnsi="宋体" w:hint="eastAsia"/>
          <w:color w:val="000000" w:themeColor="text1"/>
          <w:szCs w:val="21"/>
        </w:rPr>
        <w:t>（一）</w:t>
      </w:r>
    </w:p>
    <w:p w:rsidR="0051751B" w:rsidRPr="00645139" w:rsidP="00286AD5">
      <w:pPr>
        <w:spacing w:line="380" w:lineRule="exact"/>
        <w:ind w:firstLine="420" w:firstLineChars="200"/>
        <w:jc w:val="left"/>
        <w:rPr>
          <w:rFonts w:ascii="宋体" w:hAnsi="宋体" w:cs="宋体"/>
          <w:color w:val="000000" w:themeColor="text1"/>
          <w:szCs w:val="21"/>
        </w:rPr>
      </w:pPr>
      <w:r w:rsidRPr="00645139">
        <w:rPr>
          <w:rFonts w:ascii="宋体" w:hAnsi="宋体" w:cs="宋体" w:hint="eastAsia"/>
          <w:color w:val="000000" w:themeColor="text1"/>
          <w:szCs w:val="21"/>
        </w:rPr>
        <w:t>3.（6分）（1）①</w:t>
      </w:r>
      <w:r w:rsidRPr="00EE1F6C">
        <w:rPr>
          <w:rFonts w:ascii="宋体" w:hAnsi="宋体" w:cs="宋体" w:hint="eastAsia"/>
          <w:color w:val="000000" w:themeColor="text1"/>
          <w:szCs w:val="21"/>
        </w:rPr>
        <w:t>病树前头万木春</w:t>
      </w:r>
      <w:r w:rsidRPr="00645139">
        <w:rPr>
          <w:rFonts w:ascii="宋体" w:hAnsi="宋体" w:cs="宋体" w:hint="eastAsia"/>
          <w:color w:val="000000" w:themeColor="text1"/>
          <w:szCs w:val="21"/>
        </w:rPr>
        <w:t xml:space="preserve">  ②</w:t>
      </w:r>
      <w:r w:rsidRPr="00EE1F6C">
        <w:rPr>
          <w:rFonts w:ascii="宋体" w:hAnsi="宋体" w:cs="宋体" w:hint="eastAsia"/>
          <w:color w:val="000000" w:themeColor="text1"/>
          <w:szCs w:val="21"/>
        </w:rPr>
        <w:t>弓如霹雳弦惊</w:t>
      </w:r>
      <w:r w:rsidRPr="00645139">
        <w:rPr>
          <w:rFonts w:ascii="宋体" w:hAnsi="宋体" w:cs="宋体" w:hint="eastAsia"/>
          <w:color w:val="000000" w:themeColor="text1"/>
          <w:szCs w:val="21"/>
        </w:rPr>
        <w:t xml:space="preserve">  ③</w:t>
      </w:r>
      <w:r w:rsidRPr="00EE1F6C">
        <w:rPr>
          <w:rFonts w:ascii="宋体" w:hAnsi="宋体" w:cs="宋体" w:hint="eastAsia"/>
          <w:color w:val="000000" w:themeColor="text1"/>
          <w:szCs w:val="21"/>
        </w:rPr>
        <w:t>直挂云帆济沧海</w:t>
      </w:r>
      <w:r w:rsidRPr="00645139">
        <w:rPr>
          <w:rFonts w:ascii="宋体" w:hAnsi="宋体" w:cs="宋体" w:hint="eastAsia"/>
          <w:color w:val="000000" w:themeColor="text1"/>
          <w:szCs w:val="21"/>
        </w:rPr>
        <w:t xml:space="preserve">  </w:t>
      </w:r>
      <w:r w:rsidRPr="00EE1F6C" w:rsidR="00F54514">
        <w:rPr>
          <w:rFonts w:ascii="宋体" w:hAnsi="宋体" w:cs="宋体"/>
          <w:color w:val="000000" w:themeColor="text1"/>
          <w:szCs w:val="21"/>
        </w:rPr>
        <w:fldChar w:fldCharType="begin"/>
      </w:r>
      <w:r w:rsidRPr="00EE1F6C">
        <w:rPr>
          <w:rFonts w:ascii="宋体" w:hAnsi="宋体" w:cs="宋体"/>
          <w:color w:val="000000" w:themeColor="text1"/>
          <w:szCs w:val="21"/>
        </w:rPr>
        <w:instrText xml:space="preserve"> </w:instrText>
      </w:r>
      <w:r w:rsidRPr="00EE1F6C">
        <w:rPr>
          <w:rFonts w:ascii="宋体" w:hAnsi="宋体" w:cs="宋体" w:hint="eastAsia"/>
          <w:color w:val="000000" w:themeColor="text1"/>
          <w:szCs w:val="21"/>
        </w:rPr>
        <w:instrText>= 4 \* GB3</w:instrText>
      </w:r>
      <w:r w:rsidRPr="00EE1F6C">
        <w:rPr>
          <w:rFonts w:ascii="宋体" w:hAnsi="宋体" w:cs="宋体"/>
          <w:color w:val="000000" w:themeColor="text1"/>
          <w:szCs w:val="21"/>
        </w:rPr>
        <w:instrText xml:space="preserve"> </w:instrText>
      </w:r>
      <w:r w:rsidRPr="00EE1F6C" w:rsidR="00F54514">
        <w:rPr>
          <w:rFonts w:ascii="宋体" w:hAnsi="宋体" w:cs="宋体"/>
          <w:color w:val="000000" w:themeColor="text1"/>
          <w:szCs w:val="21"/>
        </w:rPr>
        <w:fldChar w:fldCharType="separate"/>
      </w:r>
      <w:r w:rsidRPr="00EE1F6C">
        <w:rPr>
          <w:rFonts w:ascii="宋体" w:hAnsi="宋体" w:cs="宋体" w:hint="eastAsia"/>
          <w:color w:val="000000" w:themeColor="text1"/>
          <w:szCs w:val="21"/>
        </w:rPr>
        <w:t>④</w:t>
      </w:r>
      <w:r w:rsidRPr="00EE1F6C" w:rsidR="00F54514">
        <w:rPr>
          <w:rFonts w:ascii="宋体" w:hAnsi="宋体" w:cs="宋体"/>
          <w:color w:val="000000" w:themeColor="text1"/>
          <w:szCs w:val="21"/>
        </w:rPr>
        <w:fldChar w:fldCharType="end"/>
      </w:r>
      <w:r w:rsidRPr="00EE1F6C">
        <w:rPr>
          <w:rFonts w:ascii="宋体" w:hAnsi="宋体" w:cs="宋体" w:hint="eastAsia"/>
          <w:color w:val="000000" w:themeColor="text1"/>
          <w:szCs w:val="21"/>
        </w:rPr>
        <w:t>人生自古谁无死</w:t>
      </w:r>
      <w:r w:rsidRPr="00645139">
        <w:rPr>
          <w:rFonts w:ascii="宋体" w:hAnsi="宋体" w:cs="宋体" w:hint="eastAsia"/>
          <w:color w:val="000000" w:themeColor="text1"/>
          <w:szCs w:val="21"/>
        </w:rPr>
        <w:t xml:space="preserve"> </w:t>
      </w:r>
      <w:r>
        <w:rPr>
          <w:rFonts w:ascii="宋体" w:hAnsi="宋体" w:cs="宋体" w:hint="eastAsia"/>
          <w:color w:val="000000" w:themeColor="text1"/>
          <w:szCs w:val="21"/>
        </w:rPr>
        <w:t xml:space="preserve"> </w:t>
      </w:r>
      <w:r w:rsidRPr="00EE1F6C" w:rsidR="00F54514">
        <w:rPr>
          <w:rFonts w:ascii="宋体" w:hAnsi="宋体" w:cs="宋体"/>
          <w:color w:val="000000" w:themeColor="text1"/>
          <w:szCs w:val="21"/>
        </w:rPr>
        <w:fldChar w:fldCharType="begin"/>
      </w:r>
      <w:r w:rsidRPr="00EE1F6C">
        <w:rPr>
          <w:rFonts w:ascii="宋体" w:hAnsi="宋体" w:cs="宋体"/>
          <w:color w:val="000000" w:themeColor="text1"/>
          <w:szCs w:val="21"/>
        </w:rPr>
        <w:instrText xml:space="preserve"> </w:instrText>
      </w:r>
      <w:r w:rsidRPr="00EE1F6C">
        <w:rPr>
          <w:rFonts w:ascii="宋体" w:hAnsi="宋体" w:cs="宋体" w:hint="eastAsia"/>
          <w:color w:val="000000" w:themeColor="text1"/>
          <w:szCs w:val="21"/>
        </w:rPr>
        <w:instrText>= 5 \* GB3</w:instrText>
      </w:r>
      <w:r w:rsidRPr="00EE1F6C">
        <w:rPr>
          <w:rFonts w:ascii="宋体" w:hAnsi="宋体" w:cs="宋体"/>
          <w:color w:val="000000" w:themeColor="text1"/>
          <w:szCs w:val="21"/>
        </w:rPr>
        <w:instrText xml:space="preserve"> </w:instrText>
      </w:r>
      <w:r w:rsidRPr="00EE1F6C" w:rsidR="00F54514">
        <w:rPr>
          <w:rFonts w:ascii="宋体" w:hAnsi="宋体" w:cs="宋体"/>
          <w:color w:val="000000" w:themeColor="text1"/>
          <w:szCs w:val="21"/>
        </w:rPr>
        <w:fldChar w:fldCharType="separate"/>
      </w:r>
      <w:r w:rsidRPr="00EE1F6C">
        <w:rPr>
          <w:rFonts w:ascii="宋体" w:hAnsi="宋体" w:cs="宋体" w:hint="eastAsia"/>
          <w:color w:val="000000" w:themeColor="text1"/>
          <w:szCs w:val="21"/>
        </w:rPr>
        <w:t>⑤</w:t>
      </w:r>
      <w:r w:rsidRPr="00EE1F6C" w:rsidR="00F54514">
        <w:rPr>
          <w:rFonts w:ascii="宋体" w:hAnsi="宋体" w:cs="宋体"/>
          <w:color w:val="000000" w:themeColor="text1"/>
          <w:szCs w:val="21"/>
        </w:rPr>
        <w:fldChar w:fldCharType="end"/>
      </w:r>
      <w:r w:rsidRPr="00EE1F6C">
        <w:rPr>
          <w:rFonts w:ascii="宋体" w:hAnsi="宋体" w:cs="宋体" w:hint="eastAsia"/>
          <w:color w:val="000000" w:themeColor="text1"/>
          <w:szCs w:val="21"/>
        </w:rPr>
        <w:t>会挽雕弓如满月</w:t>
      </w:r>
      <w:r>
        <w:rPr>
          <w:rFonts w:ascii="宋体" w:hAnsi="宋体" w:cs="宋体" w:hint="eastAsia"/>
          <w:color w:val="000000" w:themeColor="text1"/>
          <w:szCs w:val="21"/>
        </w:rPr>
        <w:t xml:space="preserve">  </w:t>
      </w:r>
      <w:r w:rsidRPr="00EE1F6C" w:rsidR="00F54514">
        <w:rPr>
          <w:rFonts w:ascii="宋体" w:hAnsi="宋体" w:cs="宋体"/>
          <w:color w:val="000000" w:themeColor="text1"/>
          <w:szCs w:val="21"/>
        </w:rPr>
        <w:fldChar w:fldCharType="begin"/>
      </w:r>
      <w:r w:rsidRPr="00EE1F6C">
        <w:rPr>
          <w:rFonts w:ascii="宋体" w:hAnsi="宋体" w:cs="宋体"/>
          <w:color w:val="000000" w:themeColor="text1"/>
          <w:szCs w:val="21"/>
        </w:rPr>
        <w:instrText xml:space="preserve"> </w:instrText>
      </w:r>
      <w:r w:rsidRPr="00EE1F6C">
        <w:rPr>
          <w:rFonts w:ascii="宋体" w:hAnsi="宋体" w:cs="宋体" w:hint="eastAsia"/>
          <w:color w:val="000000" w:themeColor="text1"/>
          <w:szCs w:val="21"/>
        </w:rPr>
        <w:instrText>= 6 \* GB3</w:instrText>
      </w:r>
      <w:r w:rsidRPr="00EE1F6C">
        <w:rPr>
          <w:rFonts w:ascii="宋体" w:hAnsi="宋体" w:cs="宋体"/>
          <w:color w:val="000000" w:themeColor="text1"/>
          <w:szCs w:val="21"/>
        </w:rPr>
        <w:instrText xml:space="preserve"> </w:instrText>
      </w:r>
      <w:r w:rsidRPr="00EE1F6C" w:rsidR="00F54514">
        <w:rPr>
          <w:rFonts w:ascii="宋体" w:hAnsi="宋体" w:cs="宋体"/>
          <w:color w:val="000000" w:themeColor="text1"/>
          <w:szCs w:val="21"/>
        </w:rPr>
        <w:fldChar w:fldCharType="separate"/>
      </w:r>
      <w:r w:rsidRPr="00EE1F6C">
        <w:rPr>
          <w:rFonts w:ascii="宋体" w:hAnsi="宋体" w:cs="宋体" w:hint="eastAsia"/>
          <w:color w:val="000000" w:themeColor="text1"/>
          <w:szCs w:val="21"/>
        </w:rPr>
        <w:t>⑥</w:t>
      </w:r>
      <w:r w:rsidRPr="00EE1F6C" w:rsidR="00F54514">
        <w:rPr>
          <w:rFonts w:ascii="宋体" w:hAnsi="宋体" w:cs="宋体"/>
          <w:color w:val="000000" w:themeColor="text1"/>
          <w:szCs w:val="21"/>
        </w:rPr>
        <w:fldChar w:fldCharType="end"/>
      </w:r>
      <w:r w:rsidRPr="00EE1F6C">
        <w:rPr>
          <w:rFonts w:ascii="宋体" w:hAnsi="宋体" w:cs="宋体" w:hint="eastAsia"/>
          <w:color w:val="000000" w:themeColor="text1"/>
          <w:szCs w:val="21"/>
        </w:rPr>
        <w:t>苦将侬强派作蛾眉</w:t>
      </w:r>
      <w:r w:rsidRPr="00645139">
        <w:rPr>
          <w:rFonts w:ascii="宋体" w:hAnsi="宋体" w:cs="宋体" w:hint="eastAsia"/>
          <w:color w:val="000000" w:themeColor="text1"/>
          <w:szCs w:val="21"/>
        </w:rPr>
        <w:t>（每空1分，有错该空不给分）</w:t>
      </w:r>
    </w:p>
    <w:p w:rsidR="0051751B" w:rsidRPr="00645139" w:rsidP="00286AD5">
      <w:pPr>
        <w:spacing w:line="380" w:lineRule="exact"/>
        <w:jc w:val="left"/>
        <w:rPr>
          <w:rFonts w:ascii="宋体" w:hAnsi="宋体" w:cs="宋体"/>
          <w:color w:val="000000" w:themeColor="text1"/>
          <w:szCs w:val="21"/>
        </w:rPr>
      </w:pPr>
      <w:r w:rsidRPr="00645139">
        <w:rPr>
          <w:rFonts w:ascii="宋体" w:hAnsi="宋体" w:cs="宋体" w:hint="eastAsia"/>
          <w:color w:val="000000" w:themeColor="text1"/>
          <w:szCs w:val="21"/>
        </w:rPr>
        <w:t>（二）</w:t>
      </w:r>
    </w:p>
    <w:p w:rsidR="0051751B" w:rsidRPr="00645139" w:rsidP="00286AD5">
      <w:pPr>
        <w:spacing w:line="380" w:lineRule="exact"/>
        <w:ind w:firstLine="420" w:firstLineChars="200"/>
        <w:jc w:val="left"/>
        <w:rPr>
          <w:rFonts w:ascii="宋体" w:hAnsi="宋体" w:cs="宋体"/>
          <w:color w:val="000000" w:themeColor="text1"/>
          <w:szCs w:val="21"/>
        </w:rPr>
      </w:pPr>
      <w:r w:rsidRPr="00645139">
        <w:rPr>
          <w:rFonts w:ascii="宋体" w:hAnsi="宋体" w:cs="宋体" w:hint="eastAsia"/>
          <w:color w:val="000000" w:themeColor="text1"/>
          <w:szCs w:val="21"/>
        </w:rPr>
        <w:t>4.（6分）（1）（</w:t>
      </w:r>
      <w:r>
        <w:rPr>
          <w:rFonts w:ascii="宋体" w:hAnsi="宋体" w:cs="宋体" w:hint="eastAsia"/>
          <w:color w:val="000000" w:themeColor="text1"/>
          <w:szCs w:val="21"/>
        </w:rPr>
        <w:t>2</w:t>
      </w:r>
      <w:r w:rsidRPr="00645139">
        <w:rPr>
          <w:rFonts w:ascii="宋体" w:hAnsi="宋体" w:cs="宋体" w:hint="eastAsia"/>
          <w:color w:val="000000" w:themeColor="text1"/>
          <w:szCs w:val="21"/>
        </w:rPr>
        <w:t>分）</w:t>
      </w:r>
      <w:r w:rsidRPr="00EE1F6C">
        <w:rPr>
          <w:rFonts w:ascii="宋体" w:hAnsi="宋体" w:cs="宋体" w:hint="eastAsia"/>
          <w:color w:val="000000" w:themeColor="text1"/>
          <w:szCs w:val="21"/>
        </w:rPr>
        <w:t>（1）当年  梦断</w:t>
      </w:r>
      <w:r w:rsidRPr="00645139">
        <w:rPr>
          <w:rFonts w:ascii="宋体" w:hAnsi="宋体" w:cs="宋体" w:hint="eastAsia"/>
          <w:color w:val="000000" w:themeColor="text1"/>
          <w:spacing w:val="-2"/>
          <w:szCs w:val="21"/>
        </w:rPr>
        <w:t>（每</w:t>
      </w:r>
      <w:r>
        <w:rPr>
          <w:rFonts w:ascii="宋体" w:hAnsi="宋体" w:cs="宋体" w:hint="eastAsia"/>
          <w:color w:val="000000" w:themeColor="text1"/>
          <w:spacing w:val="-2"/>
          <w:szCs w:val="21"/>
        </w:rPr>
        <w:t>空</w:t>
      </w:r>
      <w:r w:rsidRPr="00645139">
        <w:rPr>
          <w:rFonts w:ascii="宋体" w:hAnsi="宋体" w:cs="宋体" w:hint="eastAsia"/>
          <w:color w:val="000000" w:themeColor="text1"/>
          <w:spacing w:val="-2"/>
          <w:szCs w:val="21"/>
        </w:rPr>
        <w:t xml:space="preserve">1分） </w:t>
      </w:r>
      <w:r>
        <w:rPr>
          <w:rFonts w:ascii="宋体" w:hAnsi="宋体" w:cs="宋体" w:hint="eastAsia"/>
          <w:color w:val="000000" w:themeColor="text1"/>
          <w:szCs w:val="21"/>
        </w:rPr>
        <w:t xml:space="preserve"> </w:t>
      </w:r>
      <w:r w:rsidRPr="00645139">
        <w:rPr>
          <w:rFonts w:ascii="宋体" w:hAnsi="宋体" w:cs="宋体" w:hint="eastAsia"/>
          <w:color w:val="000000" w:themeColor="text1"/>
          <w:szCs w:val="21"/>
        </w:rPr>
        <w:t>（2）（</w:t>
      </w:r>
      <w:r>
        <w:rPr>
          <w:rFonts w:ascii="宋体" w:hAnsi="宋体" w:cs="宋体" w:hint="eastAsia"/>
          <w:color w:val="000000" w:themeColor="text1"/>
          <w:szCs w:val="21"/>
        </w:rPr>
        <w:t>4</w:t>
      </w:r>
      <w:r w:rsidRPr="00645139">
        <w:rPr>
          <w:rFonts w:ascii="宋体" w:hAnsi="宋体" w:cs="宋体" w:hint="eastAsia"/>
          <w:color w:val="000000" w:themeColor="text1"/>
          <w:szCs w:val="21"/>
        </w:rPr>
        <w:t>分）</w:t>
      </w:r>
      <w:r w:rsidRPr="00EE1F6C">
        <w:rPr>
          <w:rFonts w:ascii="宋体" w:hAnsi="宋体" w:cs="宋体" w:hint="eastAsia"/>
          <w:color w:val="000000" w:themeColor="text1"/>
          <w:szCs w:val="21"/>
        </w:rPr>
        <w:t>年华已逝，却雄心不改；被弃置不用，却胸怀报国之志；壮志未酬，却报国无门。（答出两点即可得满分，言之成理即可）</w:t>
      </w:r>
    </w:p>
    <w:p w:rsidR="0051751B" w:rsidRPr="00645139" w:rsidP="00286AD5">
      <w:pPr>
        <w:spacing w:line="380" w:lineRule="exact"/>
        <w:jc w:val="left"/>
        <w:rPr>
          <w:rFonts w:ascii="宋体" w:hAnsi="宋体" w:cs="宋体"/>
          <w:bCs/>
          <w:color w:val="000000" w:themeColor="text1"/>
          <w:kern w:val="36"/>
          <w:szCs w:val="21"/>
        </w:rPr>
      </w:pPr>
      <w:r w:rsidRPr="00645139">
        <w:rPr>
          <w:rFonts w:ascii="宋体" w:hAnsi="宋体" w:cs="宋体" w:hint="eastAsia"/>
          <w:bCs/>
          <w:color w:val="000000" w:themeColor="text1"/>
          <w:kern w:val="36"/>
          <w:szCs w:val="21"/>
        </w:rPr>
        <w:t>（三）</w:t>
      </w:r>
    </w:p>
    <w:p w:rsidR="0051751B" w:rsidRPr="00645139" w:rsidP="00286AD5">
      <w:pPr>
        <w:spacing w:line="380" w:lineRule="exact"/>
        <w:ind w:firstLine="420"/>
        <w:rPr>
          <w:rFonts w:ascii="宋体" w:hAnsi="宋体" w:cs="宋体"/>
          <w:bCs/>
          <w:color w:val="000000" w:themeColor="text1"/>
          <w:kern w:val="36"/>
          <w:szCs w:val="21"/>
        </w:rPr>
      </w:pPr>
      <w:r w:rsidRPr="00645139">
        <w:rPr>
          <w:rFonts w:ascii="宋体" w:hAnsi="宋体" w:cs="宋体" w:hint="eastAsia"/>
          <w:bCs/>
          <w:color w:val="000000" w:themeColor="text1"/>
          <w:kern w:val="36"/>
          <w:szCs w:val="21"/>
        </w:rPr>
        <w:t>5.（3分）（1）</w:t>
      </w:r>
      <w:r w:rsidRPr="00EE1F6C">
        <w:rPr>
          <w:rFonts w:ascii="宋体" w:hAnsi="宋体" w:cs="宋体"/>
          <w:bCs/>
          <w:color w:val="000000" w:themeColor="text1"/>
          <w:kern w:val="36"/>
          <w:szCs w:val="21"/>
        </w:rPr>
        <w:t xml:space="preserve">曾经 </w:t>
      </w:r>
      <w:r w:rsidRPr="00645139">
        <w:rPr>
          <w:rFonts w:ascii="宋体" w:hAnsi="宋体" w:cs="宋体" w:hint="eastAsia"/>
          <w:bCs/>
          <w:color w:val="000000" w:themeColor="text1"/>
          <w:kern w:val="36"/>
          <w:szCs w:val="21"/>
        </w:rPr>
        <w:t xml:space="preserve">  （2）</w:t>
      </w:r>
      <w:r w:rsidRPr="00EE1F6C">
        <w:rPr>
          <w:rFonts w:ascii="宋体" w:hAnsi="宋体" w:cs="宋体"/>
          <w:bCs/>
          <w:color w:val="000000" w:themeColor="text1"/>
          <w:kern w:val="36"/>
          <w:szCs w:val="21"/>
        </w:rPr>
        <w:t>再，又</w:t>
      </w:r>
      <w:r w:rsidRPr="00645139">
        <w:rPr>
          <w:rFonts w:ascii="宋体" w:hAnsi="宋体" w:cs="宋体" w:hint="eastAsia"/>
          <w:bCs/>
          <w:color w:val="000000" w:themeColor="text1"/>
          <w:kern w:val="36"/>
          <w:szCs w:val="21"/>
        </w:rPr>
        <w:t xml:space="preserve">  （3）</w:t>
      </w:r>
      <w:r w:rsidR="004872D7">
        <w:rPr>
          <w:rFonts w:ascii="宋体" w:hAnsi="宋体" w:cs="宋体" w:hint="eastAsia"/>
          <w:bCs/>
          <w:color w:val="000000" w:themeColor="text1"/>
          <w:kern w:val="36"/>
          <w:szCs w:val="21"/>
        </w:rPr>
        <w:t>得到，获得</w:t>
      </w:r>
      <w:r w:rsidRPr="00645139">
        <w:rPr>
          <w:rFonts w:ascii="宋体" w:hAnsi="宋体" w:cs="宋体" w:hint="eastAsia"/>
          <w:bCs/>
          <w:color w:val="000000" w:themeColor="text1"/>
          <w:kern w:val="36"/>
          <w:szCs w:val="21"/>
        </w:rPr>
        <w:t>（每小题1分）</w:t>
      </w:r>
    </w:p>
    <w:p w:rsidR="0051751B" w:rsidRPr="00645139" w:rsidP="00286AD5">
      <w:pPr>
        <w:spacing w:line="380" w:lineRule="exact"/>
        <w:ind w:firstLine="420" w:firstLineChars="200"/>
        <w:rPr>
          <w:rFonts w:ascii="宋体" w:hAnsi="宋体"/>
          <w:color w:val="000000" w:themeColor="text1"/>
          <w:szCs w:val="21"/>
        </w:rPr>
      </w:pPr>
      <w:r w:rsidRPr="00645139">
        <w:rPr>
          <w:rFonts w:ascii="宋体" w:hAnsi="宋体" w:hint="eastAsia"/>
          <w:color w:val="000000" w:themeColor="text1"/>
          <w:szCs w:val="21"/>
        </w:rPr>
        <w:t>6.（2分）</w:t>
      </w:r>
      <w:r w:rsidRPr="00307387">
        <w:rPr>
          <w:rFonts w:hint="eastAsia"/>
        </w:rPr>
        <w:t>果能为良医也</w:t>
      </w:r>
      <w:r>
        <w:rPr>
          <w:rFonts w:hint="eastAsia"/>
        </w:rPr>
        <w:t>/</w:t>
      </w:r>
      <w:r w:rsidRPr="00307387">
        <w:rPr>
          <w:rFonts w:hint="eastAsia"/>
        </w:rPr>
        <w:t>上以疗君亲之疾</w:t>
      </w:r>
      <w:r>
        <w:rPr>
          <w:rFonts w:hint="eastAsia"/>
        </w:rPr>
        <w:t>/</w:t>
      </w:r>
      <w:r>
        <w:rPr>
          <w:rFonts w:hint="eastAsia"/>
        </w:rPr>
        <w:t>下以救贫民之厄</w:t>
      </w:r>
    </w:p>
    <w:p w:rsidR="0051751B" w:rsidRPr="00EE1F6C" w:rsidP="00286AD5">
      <w:pPr>
        <w:spacing w:line="380" w:lineRule="exact"/>
        <w:ind w:firstLine="420" w:firstLineChars="200"/>
        <w:rPr>
          <w:rFonts w:ascii="宋体" w:hAnsi="宋体" w:cs="宋体"/>
          <w:color w:val="000000" w:themeColor="text1"/>
          <w:szCs w:val="21"/>
        </w:rPr>
      </w:pPr>
      <w:r w:rsidRPr="00645139">
        <w:rPr>
          <w:rFonts w:ascii="宋体" w:hAnsi="宋体" w:hint="eastAsia"/>
          <w:color w:val="000000" w:themeColor="text1"/>
          <w:spacing w:val="-4"/>
          <w:szCs w:val="21"/>
        </w:rPr>
        <w:t>7.（4分）（1</w:t>
      </w:r>
      <w:r w:rsidRPr="00645139">
        <w:rPr>
          <w:rFonts w:ascii="宋体" w:hAnsi="宋体" w:cs="宋体" w:hint="eastAsia"/>
          <w:color w:val="000000" w:themeColor="text1"/>
          <w:szCs w:val="21"/>
        </w:rPr>
        <w:t>）</w:t>
      </w:r>
      <w:r>
        <w:rPr>
          <w:rFonts w:ascii="宋体" w:hAnsi="宋体" w:cs="宋体" w:hint="eastAsia"/>
          <w:color w:val="000000" w:themeColor="text1"/>
          <w:szCs w:val="21"/>
        </w:rPr>
        <w:t>过了一会儿，</w:t>
      </w:r>
      <w:r w:rsidRPr="00EE1F6C">
        <w:rPr>
          <w:rFonts w:ascii="宋体" w:hAnsi="宋体" w:cs="宋体"/>
          <w:color w:val="000000" w:themeColor="text1"/>
          <w:szCs w:val="21"/>
        </w:rPr>
        <w:t>他长叹说：</w:t>
      </w:r>
      <w:r w:rsidRPr="00EE1F6C">
        <w:rPr>
          <w:rFonts w:ascii="宋体" w:hAnsi="宋体" w:cs="宋体" w:hint="eastAsia"/>
          <w:color w:val="000000" w:themeColor="text1"/>
          <w:szCs w:val="21"/>
        </w:rPr>
        <w:t>“如果</w:t>
      </w:r>
      <w:r w:rsidRPr="00EE1F6C">
        <w:rPr>
          <w:rFonts w:ascii="宋体" w:hAnsi="宋体" w:cs="宋体"/>
          <w:color w:val="000000" w:themeColor="text1"/>
          <w:szCs w:val="21"/>
        </w:rPr>
        <w:t>不能为百姓谋利造福，</w:t>
      </w:r>
      <w:r w:rsidRPr="00EE1F6C">
        <w:rPr>
          <w:rFonts w:ascii="宋体" w:hAnsi="宋体" w:cs="宋体" w:hint="eastAsia"/>
          <w:color w:val="000000" w:themeColor="text1"/>
          <w:szCs w:val="21"/>
        </w:rPr>
        <w:t>就</w:t>
      </w:r>
      <w:r w:rsidRPr="00EE1F6C">
        <w:rPr>
          <w:rFonts w:ascii="宋体" w:hAnsi="宋体" w:cs="宋体"/>
          <w:color w:val="000000" w:themeColor="text1"/>
          <w:szCs w:val="21"/>
        </w:rPr>
        <w:t>不是大丈夫一生的志向。</w:t>
      </w:r>
      <w:r w:rsidRPr="00EE1F6C">
        <w:rPr>
          <w:rFonts w:ascii="宋体" w:hAnsi="宋体" w:cs="宋体" w:hint="eastAsia"/>
          <w:color w:val="000000" w:themeColor="text1"/>
          <w:szCs w:val="21"/>
        </w:rPr>
        <w:t>”</w:t>
      </w:r>
      <w:r>
        <w:rPr>
          <w:rFonts w:ascii="宋体" w:hAnsi="宋体" w:cs="宋体" w:hint="eastAsia"/>
          <w:color w:val="000000" w:themeColor="text1"/>
          <w:szCs w:val="21"/>
        </w:rPr>
        <w:t xml:space="preserve"> </w:t>
      </w:r>
      <w:r w:rsidRPr="00645139">
        <w:rPr>
          <w:rFonts w:ascii="宋体" w:hAnsi="宋体" w:hint="eastAsia"/>
          <w:color w:val="000000" w:themeColor="text1"/>
          <w:spacing w:val="-4"/>
          <w:szCs w:val="21"/>
        </w:rPr>
        <w:t>（2）</w:t>
      </w:r>
      <w:r w:rsidRPr="00C04E6A">
        <w:rPr>
          <w:rFonts w:ascii="宋体" w:hAnsi="宋体" w:cs="宋体"/>
          <w:color w:val="000000" w:themeColor="text1"/>
          <w:szCs w:val="21"/>
        </w:rPr>
        <w:t>国家的灾祸，没有比缺乏人才更大的了。</w:t>
      </w:r>
      <w:r w:rsidRPr="00645139">
        <w:rPr>
          <w:rFonts w:ascii="宋体" w:hAnsi="宋体" w:hint="eastAsia"/>
          <w:color w:val="000000" w:themeColor="text1"/>
          <w:szCs w:val="21"/>
        </w:rPr>
        <w:t>（意思对即可，每小题2分）</w:t>
      </w:r>
    </w:p>
    <w:p w:rsidR="0051751B" w:rsidRPr="00645139" w:rsidP="00286AD5">
      <w:pPr>
        <w:spacing w:line="380" w:lineRule="exact"/>
        <w:ind w:firstLine="420"/>
        <w:jc w:val="left"/>
        <w:rPr>
          <w:rFonts w:ascii="宋体" w:hAnsi="宋体"/>
          <w:color w:val="000000" w:themeColor="text1"/>
          <w:szCs w:val="21"/>
        </w:rPr>
      </w:pPr>
      <w:r w:rsidRPr="00645139">
        <w:rPr>
          <w:rFonts w:ascii="宋体" w:hAnsi="宋体" w:hint="eastAsia"/>
          <w:color w:val="000000" w:themeColor="text1"/>
          <w:szCs w:val="21"/>
        </w:rPr>
        <w:t>8.（</w:t>
      </w:r>
      <w:r>
        <w:rPr>
          <w:rFonts w:ascii="宋体" w:hAnsi="宋体" w:hint="eastAsia"/>
          <w:color w:val="000000" w:themeColor="text1"/>
          <w:szCs w:val="21"/>
        </w:rPr>
        <w:t>3</w:t>
      </w:r>
      <w:r w:rsidRPr="00645139">
        <w:rPr>
          <w:rFonts w:ascii="宋体" w:hAnsi="宋体" w:hint="eastAsia"/>
          <w:color w:val="000000" w:themeColor="text1"/>
          <w:szCs w:val="21"/>
        </w:rPr>
        <w:t>分）</w:t>
      </w:r>
      <w:r w:rsidRPr="004F3C92">
        <w:rPr>
          <w:rFonts w:ascii="宋体" w:hAnsi="宋体"/>
          <w:color w:val="000000" w:themeColor="text1"/>
          <w:szCs w:val="21"/>
        </w:rPr>
        <w:t>范仲淹未显达时，就立下</w:t>
      </w:r>
      <w:r w:rsidRPr="004F3C92">
        <w:rPr>
          <w:rFonts w:ascii="宋体" w:hAnsi="宋体" w:hint="eastAsia"/>
          <w:color w:val="000000" w:themeColor="text1"/>
          <w:szCs w:val="21"/>
        </w:rPr>
        <w:t>“</w:t>
      </w:r>
      <w:r w:rsidRPr="004F3C92">
        <w:rPr>
          <w:rFonts w:ascii="宋体" w:hAnsi="宋体"/>
          <w:color w:val="000000" w:themeColor="text1"/>
          <w:szCs w:val="21"/>
        </w:rPr>
        <w:t>利泽生民</w:t>
      </w:r>
      <w:r w:rsidRPr="004F3C92">
        <w:rPr>
          <w:rFonts w:ascii="宋体" w:hAnsi="宋体" w:hint="eastAsia"/>
          <w:color w:val="000000" w:themeColor="text1"/>
          <w:szCs w:val="21"/>
        </w:rPr>
        <w:t>”</w:t>
      </w:r>
      <w:r w:rsidRPr="004F3C92">
        <w:rPr>
          <w:rFonts w:ascii="宋体" w:hAnsi="宋体"/>
          <w:color w:val="000000" w:themeColor="text1"/>
          <w:szCs w:val="21"/>
        </w:rPr>
        <w:t>的</w:t>
      </w:r>
      <w:r w:rsidRPr="004F3C92">
        <w:rPr>
          <w:rFonts w:ascii="宋体" w:hAnsi="宋体" w:hint="eastAsia"/>
          <w:color w:val="000000" w:themeColor="text1"/>
          <w:szCs w:val="21"/>
        </w:rPr>
        <w:t>“</w:t>
      </w:r>
      <w:r w:rsidRPr="004F3C92">
        <w:rPr>
          <w:rFonts w:ascii="宋体" w:hAnsi="宋体"/>
          <w:color w:val="000000" w:themeColor="text1"/>
          <w:szCs w:val="21"/>
        </w:rPr>
        <w:t>大丈夫之志</w:t>
      </w:r>
      <w:r w:rsidRPr="004F3C92">
        <w:rPr>
          <w:rFonts w:ascii="宋体" w:hAnsi="宋体" w:hint="eastAsia"/>
          <w:color w:val="000000" w:themeColor="text1"/>
          <w:szCs w:val="21"/>
        </w:rPr>
        <w:t>”</w:t>
      </w:r>
      <w:r w:rsidRPr="004F3C92">
        <w:rPr>
          <w:rFonts w:ascii="宋体" w:hAnsi="宋体"/>
          <w:color w:val="000000" w:themeColor="text1"/>
          <w:szCs w:val="21"/>
        </w:rPr>
        <w:t>，这启示我们青少年要立大志</w:t>
      </w:r>
      <w:r w:rsidRPr="004F3C92">
        <w:rPr>
          <w:rFonts w:ascii="宋体" w:hAnsi="宋体" w:hint="eastAsia"/>
          <w:color w:val="000000" w:themeColor="text1"/>
          <w:szCs w:val="21"/>
        </w:rPr>
        <w:t>，</w:t>
      </w:r>
      <w:r>
        <w:rPr>
          <w:rFonts w:ascii="宋体" w:hAnsi="宋体"/>
          <w:color w:val="000000" w:themeColor="text1"/>
          <w:szCs w:val="21"/>
        </w:rPr>
        <w:t>要有家国情怀，把个人的志向融入国家发展的蓝图中</w:t>
      </w:r>
      <w:r>
        <w:rPr>
          <w:rFonts w:ascii="宋体" w:hAnsi="宋体" w:hint="eastAsia"/>
          <w:color w:val="000000" w:themeColor="text1"/>
          <w:szCs w:val="21"/>
        </w:rPr>
        <w:t>；</w:t>
      </w:r>
      <w:r w:rsidRPr="004F3C92">
        <w:rPr>
          <w:rFonts w:ascii="宋体" w:hAnsi="宋体"/>
          <w:color w:val="000000" w:themeColor="text1"/>
          <w:szCs w:val="21"/>
        </w:rPr>
        <w:t>实现志向的途径不是唯一的，我们可以选择不同的方式，就像范仲淹为了实现</w:t>
      </w:r>
      <w:r w:rsidRPr="004F3C92">
        <w:rPr>
          <w:rFonts w:ascii="宋体" w:hAnsi="宋体" w:hint="eastAsia"/>
          <w:color w:val="000000" w:themeColor="text1"/>
          <w:szCs w:val="21"/>
        </w:rPr>
        <w:t>“</w:t>
      </w:r>
      <w:r w:rsidRPr="004F3C92">
        <w:rPr>
          <w:rFonts w:ascii="宋体" w:hAnsi="宋体"/>
          <w:color w:val="000000" w:themeColor="text1"/>
          <w:szCs w:val="21"/>
        </w:rPr>
        <w:t>利泽生民</w:t>
      </w:r>
      <w:r w:rsidRPr="004F3C92">
        <w:rPr>
          <w:rFonts w:ascii="宋体" w:hAnsi="宋体" w:hint="eastAsia"/>
          <w:color w:val="000000" w:themeColor="text1"/>
          <w:szCs w:val="21"/>
        </w:rPr>
        <w:t>”</w:t>
      </w:r>
      <w:r w:rsidRPr="004F3C92">
        <w:rPr>
          <w:rFonts w:ascii="宋体" w:hAnsi="宋体"/>
          <w:color w:val="000000" w:themeColor="text1"/>
          <w:szCs w:val="21"/>
        </w:rPr>
        <w:t>的远大志向，既愿为相</w:t>
      </w:r>
      <w:r w:rsidRPr="004F3C92">
        <w:rPr>
          <w:rFonts w:ascii="宋体" w:hAnsi="宋体" w:hint="eastAsia"/>
          <w:color w:val="000000" w:themeColor="text1"/>
          <w:szCs w:val="21"/>
        </w:rPr>
        <w:t>，</w:t>
      </w:r>
      <w:r w:rsidRPr="004F3C92">
        <w:rPr>
          <w:rFonts w:ascii="宋体" w:hAnsi="宋体"/>
          <w:color w:val="000000" w:themeColor="text1"/>
          <w:szCs w:val="21"/>
        </w:rPr>
        <w:t>也愿做良医。</w:t>
      </w:r>
      <w:r w:rsidRPr="004F3C92">
        <w:rPr>
          <w:rFonts w:ascii="宋体" w:hAnsi="宋体" w:hint="eastAsia"/>
          <w:color w:val="000000" w:themeColor="text1"/>
          <w:szCs w:val="21"/>
        </w:rPr>
        <w:t>（意思对即可）</w:t>
      </w:r>
    </w:p>
    <w:p w:rsidR="0051751B" w:rsidRPr="004F3C92" w:rsidP="00286AD5">
      <w:pPr>
        <w:spacing w:line="380" w:lineRule="exact"/>
        <w:ind w:firstLine="420"/>
        <w:jc w:val="left"/>
        <w:rPr>
          <w:rFonts w:ascii="宋体" w:hAnsi="宋体"/>
          <w:color w:val="000000" w:themeColor="text1"/>
          <w:szCs w:val="21"/>
        </w:rPr>
      </w:pPr>
      <w:r w:rsidRPr="00645139">
        <w:rPr>
          <w:rFonts w:ascii="宋体" w:hAnsi="宋体" w:hint="eastAsia"/>
          <w:color w:val="000000" w:themeColor="text1"/>
          <w:szCs w:val="21"/>
        </w:rPr>
        <w:t>9.（</w:t>
      </w:r>
      <w:r>
        <w:rPr>
          <w:rFonts w:ascii="宋体" w:hAnsi="宋体" w:hint="eastAsia"/>
          <w:color w:val="000000" w:themeColor="text1"/>
          <w:szCs w:val="21"/>
        </w:rPr>
        <w:t>2</w:t>
      </w:r>
      <w:r w:rsidRPr="00645139">
        <w:rPr>
          <w:rFonts w:ascii="宋体" w:hAnsi="宋体" w:hint="eastAsia"/>
          <w:color w:val="000000" w:themeColor="text1"/>
          <w:szCs w:val="21"/>
        </w:rPr>
        <w:t>分）</w:t>
      </w:r>
      <w:r>
        <w:rPr>
          <w:rFonts w:ascii="宋体" w:hAnsi="宋体" w:hint="eastAsia"/>
          <w:color w:val="000000" w:themeColor="text1"/>
          <w:szCs w:val="21"/>
        </w:rPr>
        <w:t>从小就</w:t>
      </w:r>
      <w:r w:rsidRPr="004F3C92">
        <w:rPr>
          <w:rFonts w:ascii="宋体" w:hAnsi="宋体" w:hint="eastAsia"/>
          <w:color w:val="000000" w:themeColor="text1"/>
          <w:szCs w:val="21"/>
        </w:rPr>
        <w:t>有济世万民的心愿，</w:t>
      </w:r>
      <w:r w:rsidRPr="004F3C92">
        <w:rPr>
          <w:rFonts w:ascii="宋体" w:hAnsi="宋体"/>
          <w:color w:val="000000" w:themeColor="text1"/>
          <w:szCs w:val="21"/>
        </w:rPr>
        <w:t>不为良相，便为良医</w:t>
      </w:r>
      <w:r>
        <w:rPr>
          <w:rFonts w:ascii="宋体" w:hAnsi="宋体" w:hint="eastAsia"/>
          <w:color w:val="000000" w:themeColor="text1"/>
          <w:szCs w:val="21"/>
        </w:rPr>
        <w:t>；</w:t>
      </w:r>
      <w:r w:rsidRPr="004F3C92">
        <w:rPr>
          <w:rFonts w:ascii="宋体" w:hAnsi="宋体" w:hint="eastAsia"/>
          <w:color w:val="000000" w:themeColor="text1"/>
          <w:szCs w:val="21"/>
        </w:rPr>
        <w:t>认识到人才对国家的重要性，主张兴办学堂，为国家培育人才。（意思对即可）</w:t>
      </w:r>
    </w:p>
    <w:p w:rsidR="0051751B" w:rsidRPr="00645139" w:rsidP="00286AD5">
      <w:pPr>
        <w:spacing w:line="380" w:lineRule="exact"/>
        <w:rPr>
          <w:rFonts w:ascii="宋体" w:hAnsi="宋体"/>
          <w:color w:val="000000" w:themeColor="text1"/>
        </w:rPr>
      </w:pPr>
      <w:r w:rsidRPr="00645139">
        <w:rPr>
          <w:rFonts w:ascii="宋体" w:hAnsi="宋体" w:hint="eastAsia"/>
          <w:color w:val="000000" w:themeColor="text1"/>
        </w:rPr>
        <w:t xml:space="preserve">   【参考译文】</w:t>
      </w:r>
    </w:p>
    <w:p>
      <w:pPr>
        <w:pStyle w:val="Normal0"/>
        <w:ind w:firstLine="3570" w:firstLineChars="1700"/>
      </w:pPr>
      <w:r w:rsidRPr="00645139">
        <w:rPr>
          <w:rFonts w:ascii="宋体" w:hAnsi="宋体" w:hint="eastAsia"/>
          <w:color w:val="000000" w:themeColor="text1"/>
          <w:szCs w:val="21"/>
        </w:rPr>
        <w:t xml:space="preserve">   </w:t>
      </w:r>
      <w:r w:rsidRPr="0064324E">
        <w:rPr>
          <w:rFonts w:ascii="宋体" w:hAnsi="宋体" w:hint="eastAsia"/>
          <w:color w:val="000000" w:themeColor="text1"/>
          <w:szCs w:val="21"/>
        </w:rPr>
        <w:t>［</w:t>
      </w:r>
      <w:r w:rsidRPr="004F3C92">
        <w:rPr>
          <w:rFonts w:ascii="宋体" w:hAnsi="宋体" w:hint="eastAsia"/>
          <w:color w:val="000000" w:themeColor="text1"/>
          <w:szCs w:val="21"/>
        </w:rPr>
        <w:t>甲</w:t>
      </w:r>
      <w:r w:rsidRPr="0064324E">
        <w:rPr>
          <w:rFonts w:ascii="宋体" w:hAnsi="宋体" w:hint="eastAsia"/>
          <w:color w:val="000000" w:themeColor="text1"/>
          <w:szCs w:val="21"/>
        </w:rPr>
        <w:t>］</w:t>
      </w:r>
      <w:r w:rsidRPr="004F3C92">
        <w:rPr>
          <w:rFonts w:ascii="楷体" w:eastAsia="楷体" w:hAnsi="楷体"/>
          <w:color w:val="000000" w:themeColor="text1"/>
          <w:szCs w:val="21"/>
        </w:rPr>
        <w:t>范仲淹未显贵时，曾经去神祠求签祈祷，说：</w:t>
      </w:r>
      <w:r w:rsidRPr="004F3C92">
        <w:rPr>
          <w:rFonts w:ascii="楷体" w:eastAsia="楷体" w:hAnsi="楷体" w:hint="eastAsia"/>
          <w:color w:val="000000" w:themeColor="text1"/>
          <w:szCs w:val="21"/>
        </w:rPr>
        <w:t>“</w:t>
      </w:r>
      <w:r w:rsidRPr="004F3C92">
        <w:rPr>
          <w:rFonts w:ascii="楷体" w:eastAsia="楷体" w:hAnsi="楷体"/>
          <w:color w:val="000000" w:themeColor="text1"/>
          <w:szCs w:val="21"/>
        </w:rPr>
        <w:t>将来我能</w:t>
      </w:r>
      <w:r w:rsidR="004872D7">
        <w:rPr>
          <w:rFonts w:ascii="楷体" w:eastAsia="楷体" w:hAnsi="楷体" w:hint="eastAsia"/>
          <w:color w:val="000000" w:themeColor="text1"/>
          <w:szCs w:val="21"/>
        </w:rPr>
        <w:t>得到</w:t>
      </w:r>
      <w:r w:rsidRPr="004F3C92" w:rsidR="00286AD5">
        <w:rPr>
          <w:rFonts w:ascii="楷体" w:eastAsia="楷体" w:hAnsi="楷体"/>
          <w:color w:val="000000" w:themeColor="text1"/>
          <w:szCs w:val="21"/>
        </w:rPr>
        <w:t>宰</w:t>
      </w:r>
      <w:r w:rsidRPr="004F3C92">
        <w:rPr>
          <w:rFonts w:ascii="楷体" w:eastAsia="楷体" w:hAnsi="楷体"/>
          <w:color w:val="000000" w:themeColor="text1"/>
          <w:szCs w:val="21"/>
        </w:rPr>
        <w:t>相</w:t>
      </w:r>
      <w:r w:rsidR="004872D7">
        <w:rPr>
          <w:rFonts w:ascii="楷体" w:eastAsia="楷体" w:hAnsi="楷体" w:hint="eastAsia"/>
          <w:color w:val="000000" w:themeColor="text1"/>
          <w:szCs w:val="21"/>
        </w:rPr>
        <w:t>的位置</w:t>
      </w:r>
      <w:r w:rsidRPr="004F3C92">
        <w:rPr>
          <w:rFonts w:ascii="楷体" w:eastAsia="楷体" w:hAnsi="楷体"/>
          <w:color w:val="000000" w:themeColor="text1"/>
          <w:szCs w:val="21"/>
        </w:rPr>
        <w:t>吗？</w:t>
      </w:r>
      <w:r w:rsidRPr="004F3C92">
        <w:rPr>
          <w:rFonts w:ascii="楷体" w:eastAsia="楷体" w:hAnsi="楷体" w:hint="eastAsia"/>
          <w:color w:val="000000" w:themeColor="text1"/>
          <w:szCs w:val="21"/>
        </w:rPr>
        <w:t>”</w:t>
      </w:r>
      <w:r>
        <w:rPr>
          <w:rFonts w:ascii="楷体" w:eastAsia="楷体" w:hAnsi="楷体"/>
          <w:color w:val="000000" w:themeColor="text1"/>
          <w:szCs w:val="21"/>
        </w:rPr>
        <w:t>（然后抽签</w:t>
      </w:r>
      <w:r w:rsidRPr="004F3C92">
        <w:rPr>
          <w:rFonts w:ascii="楷体" w:eastAsia="楷体" w:hAnsi="楷体"/>
          <w:color w:val="000000" w:themeColor="text1"/>
          <w:szCs w:val="21"/>
        </w:rPr>
        <w:t>）结果表明不可以。然后又（求签）祈祷，说：</w:t>
      </w:r>
      <w:r w:rsidRPr="004F3C92">
        <w:rPr>
          <w:rFonts w:ascii="楷体" w:eastAsia="楷体" w:hAnsi="楷体" w:hint="eastAsia"/>
          <w:color w:val="000000" w:themeColor="text1"/>
          <w:szCs w:val="21"/>
        </w:rPr>
        <w:t>“</w:t>
      </w:r>
      <w:r w:rsidRPr="004F3C92">
        <w:rPr>
          <w:rFonts w:ascii="楷体" w:eastAsia="楷体" w:hAnsi="楷体"/>
          <w:color w:val="000000" w:themeColor="text1"/>
          <w:szCs w:val="21"/>
        </w:rPr>
        <w:t>不行的话，那我愿意当个良医。</w:t>
      </w:r>
      <w:r w:rsidRPr="004F3C92">
        <w:rPr>
          <w:rFonts w:ascii="楷体" w:eastAsia="楷体" w:hAnsi="楷体" w:hint="eastAsia"/>
          <w:color w:val="000000" w:themeColor="text1"/>
          <w:szCs w:val="21"/>
        </w:rPr>
        <w:t>”</w:t>
      </w:r>
      <w:r w:rsidRPr="004F3C92">
        <w:rPr>
          <w:rFonts w:ascii="楷体" w:eastAsia="楷体" w:hAnsi="楷体"/>
          <w:color w:val="000000" w:themeColor="text1"/>
          <w:szCs w:val="21"/>
        </w:rPr>
        <w:t>结果表明还是不可以。过了一会儿，他长叹说：</w:t>
      </w:r>
      <w:r w:rsidRPr="004F3C92">
        <w:rPr>
          <w:rFonts w:ascii="楷体" w:eastAsia="楷体" w:hAnsi="楷体" w:hint="eastAsia"/>
          <w:color w:val="000000" w:themeColor="text1"/>
          <w:szCs w:val="21"/>
        </w:rPr>
        <w:t>“如果</w:t>
      </w:r>
      <w:r w:rsidRPr="004F3C92">
        <w:rPr>
          <w:rFonts w:ascii="楷体" w:eastAsia="楷体" w:hAnsi="楷体"/>
          <w:color w:val="000000" w:themeColor="text1"/>
          <w:szCs w:val="21"/>
        </w:rPr>
        <w:t>不能为百姓谋利造福，</w:t>
      </w:r>
      <w:r w:rsidRPr="004F3C92">
        <w:rPr>
          <w:rFonts w:ascii="楷体" w:eastAsia="楷体" w:hAnsi="楷体" w:hint="eastAsia"/>
          <w:color w:val="000000" w:themeColor="text1"/>
          <w:szCs w:val="21"/>
        </w:rPr>
        <w:t>就</w:t>
      </w:r>
      <w:r w:rsidRPr="004F3C92">
        <w:rPr>
          <w:rFonts w:ascii="楷体" w:eastAsia="楷体" w:hAnsi="楷体"/>
          <w:color w:val="000000" w:themeColor="text1"/>
          <w:szCs w:val="21"/>
        </w:rPr>
        <w:t>不是大丈夫一生的志向。</w:t>
      </w:r>
      <w:r w:rsidRPr="004F3C92">
        <w:rPr>
          <w:rFonts w:ascii="楷体" w:eastAsia="楷体" w:hAnsi="楷体" w:hint="eastAsia"/>
          <w:color w:val="000000" w:themeColor="text1"/>
          <w:szCs w:val="21"/>
        </w:rPr>
        <w:t>”</w:t>
      </w:r>
      <w:r w:rsidRPr="004F3C92">
        <w:rPr>
          <w:rFonts w:ascii="楷体" w:eastAsia="楷体" w:hAnsi="楷体"/>
          <w:color w:val="000000" w:themeColor="text1"/>
          <w:szCs w:val="21"/>
        </w:rPr>
        <w:t>有人问他说：</w:t>
      </w:r>
      <w:r w:rsidRPr="004F3C92">
        <w:rPr>
          <w:rFonts w:ascii="楷体" w:eastAsia="楷体" w:hAnsi="楷体" w:hint="eastAsia"/>
          <w:color w:val="000000" w:themeColor="text1"/>
          <w:szCs w:val="21"/>
        </w:rPr>
        <w:t>“</w:t>
      </w:r>
      <w:r>
        <w:rPr>
          <w:rFonts w:ascii="楷体" w:eastAsia="楷体" w:hAnsi="楷体"/>
          <w:color w:val="000000" w:themeColor="text1"/>
          <w:szCs w:val="21"/>
        </w:rPr>
        <w:t>大丈夫立志当宰相，是理所当然的，您</w:t>
      </w:r>
      <w:r w:rsidRPr="004F3C92">
        <w:rPr>
          <w:rFonts w:ascii="楷体" w:eastAsia="楷体" w:hAnsi="楷体"/>
          <w:color w:val="000000" w:themeColor="text1"/>
          <w:szCs w:val="21"/>
        </w:rPr>
        <w:t>当良医</w:t>
      </w:r>
      <w:r w:rsidR="004872D7">
        <w:rPr>
          <w:rFonts w:ascii="楷体" w:eastAsia="楷体" w:hAnsi="楷体" w:hint="eastAsia"/>
          <w:color w:val="000000" w:themeColor="text1"/>
          <w:szCs w:val="21"/>
        </w:rPr>
        <w:t>的</w:t>
      </w:r>
      <w:r>
        <w:rPr>
          <w:rFonts w:ascii="楷体" w:eastAsia="楷体" w:hAnsi="楷体" w:hint="eastAsia"/>
          <w:color w:val="000000" w:themeColor="text1"/>
          <w:szCs w:val="21"/>
        </w:rPr>
        <w:t>志向是不是</w:t>
      </w:r>
      <w:r w:rsidRPr="004F3C92">
        <w:rPr>
          <w:rFonts w:ascii="楷体" w:eastAsia="楷体" w:hAnsi="楷体"/>
          <w:color w:val="000000" w:themeColor="text1"/>
          <w:szCs w:val="21"/>
        </w:rPr>
        <w:t>太卑微了？</w:t>
      </w:r>
      <w:r w:rsidRPr="004F3C92">
        <w:rPr>
          <w:rFonts w:ascii="楷体" w:eastAsia="楷体" w:hAnsi="楷体" w:hint="eastAsia"/>
          <w:color w:val="000000" w:themeColor="text1"/>
          <w:szCs w:val="21"/>
        </w:rPr>
        <w:t>”</w:t>
      </w:r>
      <w:r w:rsidRPr="004F3C92">
        <w:rPr>
          <w:rFonts w:ascii="楷体" w:eastAsia="楷体" w:hAnsi="楷体"/>
          <w:color w:val="000000" w:themeColor="text1"/>
          <w:szCs w:val="21"/>
        </w:rPr>
        <w:t>范仲淹回答说：</w:t>
      </w:r>
      <w:r w:rsidRPr="004F3C92">
        <w:rPr>
          <w:rFonts w:ascii="楷体" w:eastAsia="楷体" w:hAnsi="楷体" w:hint="eastAsia"/>
          <w:color w:val="000000" w:themeColor="text1"/>
          <w:szCs w:val="21"/>
        </w:rPr>
        <w:t>“</w:t>
      </w:r>
      <w:r w:rsidRPr="004F3C92">
        <w:rPr>
          <w:rFonts w:ascii="楷体" w:eastAsia="楷体" w:hAnsi="楷体"/>
          <w:color w:val="000000" w:themeColor="text1"/>
          <w:szCs w:val="21"/>
        </w:rPr>
        <w:t>能够普济万民的，当然只有宰相能做到。既然（求签结果表明）我</w:t>
      </w:r>
      <w:r w:rsidR="00286AD5">
        <w:rPr>
          <w:rFonts w:ascii="楷体" w:eastAsia="楷体" w:hAnsi="楷体" w:hint="eastAsia"/>
          <w:color w:val="000000" w:themeColor="text1"/>
          <w:szCs w:val="21"/>
        </w:rPr>
        <w:t>得不到</w:t>
      </w:r>
      <w:r w:rsidRPr="004F3C92">
        <w:rPr>
          <w:rFonts w:ascii="楷体" w:eastAsia="楷体" w:hAnsi="楷体"/>
          <w:color w:val="000000" w:themeColor="text1"/>
          <w:szCs w:val="21"/>
        </w:rPr>
        <w:t>宰相</w:t>
      </w:r>
      <w:r w:rsidR="00286AD5">
        <w:rPr>
          <w:rFonts w:ascii="楷体" w:eastAsia="楷体" w:hAnsi="楷体" w:hint="eastAsia"/>
          <w:color w:val="000000" w:themeColor="text1"/>
          <w:szCs w:val="21"/>
        </w:rPr>
        <w:t>之职</w:t>
      </w:r>
      <w:r w:rsidRPr="004F3C92">
        <w:rPr>
          <w:rFonts w:ascii="楷体" w:eastAsia="楷体" w:hAnsi="楷体"/>
          <w:color w:val="000000" w:themeColor="text1"/>
          <w:szCs w:val="21"/>
        </w:rPr>
        <w:t>，要实现救人利泽万物的心愿，莫过于当良医。如果真成为良医，上可以治疗</w:t>
      </w:r>
      <w:r w:rsidRPr="004F3C92">
        <w:rPr>
          <w:rFonts w:ascii="楷体" w:eastAsia="楷体" w:hAnsi="楷体"/>
          <w:color w:val="000000" w:themeColor="text1"/>
          <w:szCs w:val="21"/>
        </w:rPr>
        <w:t>君亲的疾病，下可以救助贫民</w:t>
      </w:r>
      <w:r w:rsidR="004872D7">
        <w:rPr>
          <w:rFonts w:ascii="楷体" w:eastAsia="楷体" w:hAnsi="楷体" w:hint="eastAsia"/>
          <w:color w:val="000000" w:themeColor="text1"/>
          <w:szCs w:val="21"/>
        </w:rPr>
        <w:t>摆脱</w:t>
      </w:r>
      <w:r w:rsidRPr="004F3C92">
        <w:rPr>
          <w:rFonts w:ascii="楷体" w:eastAsia="楷体" w:hAnsi="楷体"/>
          <w:color w:val="000000" w:themeColor="text1"/>
          <w:szCs w:val="21"/>
        </w:rPr>
        <w:t>困厄，中能够保身长年。身在民间而依旧能利泽苍生的，除了良医，再也没</w:t>
      </w:r>
    </w:p>
    <w:p>
      <w:pPr>
        <w:pStyle w:val="Normal0"/>
        <w:bidi w:val="0"/>
        <w:rPr>
          <w:lang w:val="en-US" w:eastAsia="zh-CN"/>
        </w:rPr>
      </w:pPr>
      <w:r>
        <w:rPr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213995</wp:posOffset>
            </wp:positionH>
            <wp:positionV relativeFrom="paragraph">
              <wp:posOffset>91440</wp:posOffset>
            </wp:positionV>
            <wp:extent cx="5003165" cy="1303020"/>
            <wp:effectExtent l="0" t="0" r="6985" b="11430"/>
            <wp:wrapSquare wrapText="bothSides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03165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1751B" w:rsidRPr="004F3C92" w:rsidP="00286AD5">
      <w:pPr>
        <w:pStyle w:val="Normal1"/>
        <w:spacing w:before="0" w:line="380" w:lineRule="exact"/>
        <w:ind w:firstLine="0"/>
        <w:rPr>
          <w:rFonts w:ascii="楷体" w:eastAsia="楷体" w:hAnsi="楷体"/>
          <w:color w:val="000000" w:themeColor="text1"/>
          <w:szCs w:val="21"/>
        </w:rPr>
      </w:pPr>
      <w:bookmarkStart w:id="0" w:name="_GoBack"/>
      <w:bookmarkEnd w:id="0"/>
      <w:r w:rsidRPr="004F3C92">
        <w:rPr>
          <w:rFonts w:ascii="楷体" w:eastAsia="楷体" w:hAnsi="楷体"/>
          <w:color w:val="000000" w:themeColor="text1"/>
          <w:szCs w:val="21"/>
        </w:rPr>
        <w:t>有别的了。</w:t>
      </w:r>
      <w:r w:rsidRPr="004F3C92">
        <w:rPr>
          <w:rFonts w:ascii="楷体" w:eastAsia="楷体" w:hAnsi="楷体" w:hint="eastAsia"/>
          <w:color w:val="000000" w:themeColor="text1"/>
          <w:szCs w:val="21"/>
        </w:rPr>
        <w:t>”</w:t>
      </w:r>
    </w:p>
    <w:p w:rsidR="0051751B" w:rsidRPr="004F3C92" w:rsidP="00286AD5">
      <w:pPr>
        <w:pStyle w:val="Normal1"/>
        <w:spacing w:before="0" w:line="380" w:lineRule="exact"/>
        <w:rPr>
          <w:rFonts w:ascii="楷体" w:eastAsia="楷体" w:hAnsi="楷体"/>
          <w:color w:val="000000" w:themeColor="text1"/>
          <w:szCs w:val="21"/>
        </w:rPr>
      </w:pPr>
      <w:r>
        <w:rPr>
          <w:rFonts w:ascii="宋体" w:hAnsi="宋体" w:hint="eastAsia"/>
          <w:color w:val="000000" w:themeColor="text1"/>
          <w:szCs w:val="21"/>
        </w:rPr>
        <w:t xml:space="preserve">    </w:t>
      </w:r>
      <w:r w:rsidRPr="0064324E">
        <w:rPr>
          <w:rFonts w:ascii="宋体" w:hAnsi="宋体" w:hint="eastAsia"/>
          <w:color w:val="000000" w:themeColor="text1"/>
          <w:szCs w:val="21"/>
        </w:rPr>
        <w:t>［</w:t>
      </w:r>
      <w:r w:rsidRPr="004F3C92">
        <w:rPr>
          <w:rFonts w:ascii="宋体" w:hAnsi="宋体" w:hint="eastAsia"/>
          <w:color w:val="000000" w:themeColor="text1"/>
          <w:szCs w:val="21"/>
        </w:rPr>
        <w:t>乙</w:t>
      </w:r>
      <w:r w:rsidRPr="0064324E">
        <w:rPr>
          <w:rFonts w:ascii="宋体" w:hAnsi="宋体" w:hint="eastAsia"/>
          <w:color w:val="000000" w:themeColor="text1"/>
          <w:szCs w:val="21"/>
        </w:rPr>
        <w:t>］</w:t>
      </w:r>
      <w:r w:rsidRPr="004F3C92">
        <w:rPr>
          <w:rFonts w:ascii="楷体" w:eastAsia="楷体" w:hAnsi="楷体"/>
          <w:color w:val="000000" w:themeColor="text1"/>
          <w:szCs w:val="21"/>
        </w:rPr>
        <w:t>国家的灾祸，没有比缺乏人才更大的了。庆历甲申年，我</w:t>
      </w:r>
      <w:r>
        <w:rPr>
          <w:rFonts w:ascii="楷体" w:eastAsia="楷体" w:hAnsi="楷体" w:hint="eastAsia"/>
          <w:color w:val="000000" w:themeColor="text1"/>
          <w:szCs w:val="21"/>
        </w:rPr>
        <w:t>兼任二职参与处理国家</w:t>
      </w:r>
      <w:r w:rsidRPr="004F3C92">
        <w:rPr>
          <w:rFonts w:ascii="楷体" w:eastAsia="楷体" w:hAnsi="楷体"/>
          <w:color w:val="000000" w:themeColor="text1"/>
          <w:szCs w:val="21"/>
        </w:rPr>
        <w:t>政</w:t>
      </w:r>
      <w:r>
        <w:rPr>
          <w:rFonts w:ascii="楷体" w:eastAsia="楷体" w:hAnsi="楷体" w:hint="eastAsia"/>
          <w:color w:val="000000" w:themeColor="text1"/>
          <w:szCs w:val="21"/>
        </w:rPr>
        <w:t>事</w:t>
      </w:r>
      <w:r w:rsidRPr="004F3C92">
        <w:rPr>
          <w:rFonts w:ascii="楷体" w:eastAsia="楷体" w:hAnsi="楷体"/>
          <w:color w:val="000000" w:themeColor="text1"/>
          <w:szCs w:val="21"/>
        </w:rPr>
        <w:t>，亲自遵照圣上旨意，下诏书命令天下州县兴建学校，使每年推举的士人全部出自州县学堂。</w:t>
      </w:r>
    </w:p>
    <w:p w:rsidR="0051751B" w:rsidRPr="00645139" w:rsidP="00286AD5">
      <w:pPr>
        <w:pStyle w:val="Normal1"/>
        <w:spacing w:line="380" w:lineRule="exact"/>
        <w:rPr>
          <w:rFonts w:ascii="宋体" w:hAnsi="宋体"/>
          <w:color w:val="000000" w:themeColor="text1"/>
          <w:szCs w:val="21"/>
        </w:rPr>
      </w:pPr>
      <w:r w:rsidRPr="00645139">
        <w:rPr>
          <w:rFonts w:ascii="宋体" w:hAnsi="宋体" w:hint="eastAsia"/>
          <w:color w:val="000000" w:themeColor="text1"/>
          <w:szCs w:val="21"/>
        </w:rPr>
        <w:t>二</w:t>
      </w:r>
    </w:p>
    <w:p w:rsidR="0051751B" w:rsidRPr="00645139" w:rsidP="00286AD5">
      <w:pPr>
        <w:pStyle w:val="Normal1"/>
        <w:spacing w:line="380" w:lineRule="exact"/>
        <w:jc w:val="left"/>
        <w:rPr>
          <w:rFonts w:ascii="宋体" w:hAnsi="宋体" w:cs="宋体"/>
          <w:bCs/>
          <w:color w:val="000000" w:themeColor="text1"/>
          <w:kern w:val="36"/>
          <w:szCs w:val="21"/>
        </w:rPr>
      </w:pPr>
      <w:r w:rsidRPr="00645139">
        <w:rPr>
          <w:rFonts w:ascii="宋体" w:hAnsi="宋体" w:cs="宋体" w:hint="eastAsia"/>
          <w:bCs/>
          <w:color w:val="000000" w:themeColor="text1"/>
          <w:kern w:val="36"/>
          <w:szCs w:val="21"/>
        </w:rPr>
        <w:t>（一）</w:t>
      </w:r>
    </w:p>
    <w:p w:rsidR="0051751B" w:rsidP="00286AD5">
      <w:pPr>
        <w:pStyle w:val="Normal1"/>
        <w:spacing w:line="380" w:lineRule="exact"/>
        <w:ind w:firstLine="420" w:firstLineChars="200"/>
        <w:rPr>
          <w:rFonts w:ascii="宋体" w:hAnsi="宋体"/>
          <w:color w:val="000000" w:themeColor="text1"/>
          <w:szCs w:val="21"/>
        </w:rPr>
      </w:pPr>
      <w:r w:rsidRPr="00645139">
        <w:rPr>
          <w:rFonts w:ascii="宋体" w:hAnsi="宋体" w:hint="eastAsia"/>
          <w:color w:val="000000" w:themeColor="text1"/>
          <w:szCs w:val="21"/>
        </w:rPr>
        <w:t>10</w:t>
      </w:r>
      <w:r w:rsidRPr="00645139">
        <w:rPr>
          <w:rFonts w:ascii="宋体" w:hAnsi="宋体"/>
          <w:color w:val="000000" w:themeColor="text1"/>
          <w:szCs w:val="21"/>
        </w:rPr>
        <w:t>.</w:t>
      </w:r>
      <w:r w:rsidRPr="00645139">
        <w:rPr>
          <w:rFonts w:ascii="宋体" w:hAnsi="宋体" w:hint="eastAsia"/>
          <w:color w:val="000000" w:themeColor="text1"/>
          <w:szCs w:val="21"/>
        </w:rPr>
        <w:t>（</w:t>
      </w:r>
      <w:r>
        <w:rPr>
          <w:rFonts w:ascii="宋体" w:hAnsi="宋体" w:hint="eastAsia"/>
          <w:color w:val="000000" w:themeColor="text1"/>
          <w:szCs w:val="21"/>
        </w:rPr>
        <w:t>3</w:t>
      </w:r>
      <w:r w:rsidRPr="00645139">
        <w:rPr>
          <w:rFonts w:ascii="宋体" w:hAnsi="宋体" w:hint="eastAsia"/>
          <w:color w:val="000000" w:themeColor="text1"/>
          <w:szCs w:val="21"/>
        </w:rPr>
        <w:t>分）</w:t>
      </w:r>
      <w:r>
        <w:rPr>
          <w:rFonts w:ascii="宋体" w:hAnsi="宋体" w:hint="eastAsia"/>
          <w:color w:val="000000" w:themeColor="text1"/>
          <w:szCs w:val="21"/>
        </w:rPr>
        <w:t>A</w:t>
      </w:r>
    </w:p>
    <w:p w:rsidR="0051751B" w:rsidRPr="004F3C92" w:rsidP="00286AD5">
      <w:pPr>
        <w:pStyle w:val="Normal1"/>
        <w:spacing w:line="380" w:lineRule="exact"/>
        <w:ind w:firstLine="420" w:firstLineChars="200"/>
        <w:rPr>
          <w:rFonts w:ascii="宋体" w:hAnsi="宋体"/>
          <w:color w:val="000000" w:themeColor="text1"/>
          <w:szCs w:val="21"/>
        </w:rPr>
      </w:pPr>
      <w:r w:rsidRPr="00645139">
        <w:rPr>
          <w:rFonts w:ascii="宋体" w:hAnsi="宋体" w:hint="eastAsia"/>
          <w:color w:val="000000" w:themeColor="text1"/>
          <w:szCs w:val="21"/>
        </w:rPr>
        <w:t>【精思博考】</w:t>
      </w:r>
      <w:r w:rsidRPr="004F3C92">
        <w:rPr>
          <w:rFonts w:ascii="宋体" w:hAnsi="宋体" w:hint="eastAsia"/>
          <w:color w:val="000000" w:themeColor="text1"/>
          <w:szCs w:val="21"/>
        </w:rPr>
        <w:t>阅读力决定学习力不仅针对语文，对所有学科都是最重要的基础。</w:t>
      </w:r>
    </w:p>
    <w:p w:rsidR="0051751B" w:rsidRPr="004F3C92" w:rsidP="00286AD5">
      <w:pPr>
        <w:pStyle w:val="Normal1"/>
        <w:spacing w:line="380" w:lineRule="exact"/>
        <w:ind w:firstLine="420"/>
        <w:jc w:val="left"/>
        <w:rPr>
          <w:rFonts w:ascii="宋体" w:hAnsi="宋体" w:cs="宋体"/>
          <w:color w:val="000000" w:themeColor="text1"/>
          <w:kern w:val="0"/>
          <w:szCs w:val="21"/>
        </w:rPr>
      </w:pPr>
      <w:r w:rsidRPr="00645139">
        <w:rPr>
          <w:rFonts w:ascii="宋体" w:hAnsi="宋体" w:hint="eastAsia"/>
          <w:color w:val="000000" w:themeColor="text1"/>
          <w:szCs w:val="21"/>
        </w:rPr>
        <w:t>11</w:t>
      </w:r>
      <w:r w:rsidRPr="00645139">
        <w:rPr>
          <w:rFonts w:ascii="宋体" w:hAnsi="宋体"/>
          <w:color w:val="000000" w:themeColor="text1"/>
          <w:szCs w:val="21"/>
        </w:rPr>
        <w:t>.</w:t>
      </w:r>
      <w:r w:rsidRPr="00645139">
        <w:rPr>
          <w:rFonts w:ascii="宋体" w:hAnsi="宋体" w:cs="宋体" w:hint="eastAsia"/>
          <w:color w:val="000000" w:themeColor="text1"/>
          <w:kern w:val="0"/>
          <w:szCs w:val="21"/>
        </w:rPr>
        <w:t>（3分）</w:t>
      </w:r>
      <w:r w:rsidRPr="004F3C92" w:rsidR="00F54514">
        <w:rPr>
          <w:rFonts w:ascii="宋体" w:hAnsi="宋体" w:cs="宋体"/>
          <w:color w:val="000000" w:themeColor="text1"/>
          <w:kern w:val="0"/>
          <w:szCs w:val="21"/>
        </w:rPr>
        <w:fldChar w:fldCharType="begin"/>
      </w:r>
      <w:r w:rsidRPr="004F3C92">
        <w:rPr>
          <w:rFonts w:ascii="宋体" w:hAnsi="宋体" w:cs="宋体"/>
          <w:color w:val="000000" w:themeColor="text1"/>
          <w:kern w:val="0"/>
          <w:szCs w:val="21"/>
        </w:rPr>
        <w:instrText xml:space="preserve"> </w:instrText>
      </w:r>
      <w:r w:rsidRPr="004F3C92">
        <w:rPr>
          <w:rFonts w:ascii="宋体" w:hAnsi="宋体" w:cs="宋体" w:hint="eastAsia"/>
          <w:color w:val="000000" w:themeColor="text1"/>
          <w:kern w:val="0"/>
          <w:szCs w:val="21"/>
        </w:rPr>
        <w:instrText>= 1 \* GB3</w:instrText>
      </w:r>
      <w:r w:rsidRPr="004F3C92">
        <w:rPr>
          <w:rFonts w:ascii="宋体" w:hAnsi="宋体" w:cs="宋体"/>
          <w:color w:val="000000" w:themeColor="text1"/>
          <w:kern w:val="0"/>
          <w:szCs w:val="21"/>
        </w:rPr>
        <w:instrText xml:space="preserve"> </w:instrText>
      </w:r>
      <w:r w:rsidRPr="004F3C92" w:rsidR="00F54514">
        <w:rPr>
          <w:rFonts w:ascii="宋体" w:hAnsi="宋体" w:cs="宋体"/>
          <w:color w:val="000000" w:themeColor="text1"/>
          <w:kern w:val="0"/>
          <w:szCs w:val="21"/>
        </w:rPr>
        <w:fldChar w:fldCharType="separate"/>
      </w:r>
      <w:r w:rsidRPr="004F3C92">
        <w:rPr>
          <w:rFonts w:ascii="宋体" w:hAnsi="宋体" w:cs="宋体" w:hint="eastAsia"/>
          <w:color w:val="000000" w:themeColor="text1"/>
          <w:kern w:val="0"/>
          <w:szCs w:val="21"/>
        </w:rPr>
        <w:t>①</w:t>
      </w:r>
      <w:r w:rsidRPr="004F3C92" w:rsidR="00F54514">
        <w:rPr>
          <w:rFonts w:ascii="宋体" w:hAnsi="宋体" w:cs="宋体"/>
          <w:color w:val="000000" w:themeColor="text1"/>
          <w:kern w:val="0"/>
          <w:szCs w:val="21"/>
        </w:rPr>
        <w:fldChar w:fldCharType="end"/>
      </w:r>
      <w:r w:rsidRPr="004F3C92" w:rsidR="00F54514">
        <w:rPr>
          <w:rFonts w:ascii="宋体" w:hAnsi="宋体" w:cs="宋体"/>
          <w:color w:val="000000" w:themeColor="text1"/>
          <w:kern w:val="0"/>
          <w:szCs w:val="21"/>
        </w:rPr>
        <w:fldChar w:fldCharType="begin"/>
      </w:r>
      <w:r w:rsidRPr="004F3C92">
        <w:rPr>
          <w:rFonts w:ascii="宋体" w:hAnsi="宋体" w:cs="宋体"/>
          <w:color w:val="000000" w:themeColor="text1"/>
          <w:kern w:val="0"/>
          <w:szCs w:val="21"/>
        </w:rPr>
        <w:instrText xml:space="preserve"> </w:instrText>
      </w:r>
      <w:r w:rsidRPr="004F3C92">
        <w:rPr>
          <w:rFonts w:ascii="宋体" w:hAnsi="宋体" w:cs="宋体" w:hint="eastAsia"/>
          <w:color w:val="000000" w:themeColor="text1"/>
          <w:kern w:val="0"/>
          <w:szCs w:val="21"/>
        </w:rPr>
        <w:instrText>= 2 \* GB3</w:instrText>
      </w:r>
      <w:r w:rsidRPr="004F3C92">
        <w:rPr>
          <w:rFonts w:ascii="宋体" w:hAnsi="宋体" w:cs="宋体"/>
          <w:color w:val="000000" w:themeColor="text1"/>
          <w:kern w:val="0"/>
          <w:szCs w:val="21"/>
        </w:rPr>
        <w:instrText xml:space="preserve"> </w:instrText>
      </w:r>
      <w:r w:rsidRPr="004F3C92" w:rsidR="00F54514">
        <w:rPr>
          <w:rFonts w:ascii="宋体" w:hAnsi="宋体" w:cs="宋体"/>
          <w:color w:val="000000" w:themeColor="text1"/>
          <w:kern w:val="0"/>
          <w:szCs w:val="21"/>
        </w:rPr>
        <w:fldChar w:fldCharType="separate"/>
      </w:r>
      <w:r w:rsidRPr="004F3C92">
        <w:rPr>
          <w:rFonts w:ascii="宋体" w:hAnsi="宋体" w:cs="宋体" w:hint="eastAsia"/>
          <w:color w:val="000000" w:themeColor="text1"/>
          <w:kern w:val="0"/>
          <w:szCs w:val="21"/>
        </w:rPr>
        <w:t>②</w:t>
      </w:r>
      <w:r w:rsidRPr="004F3C92" w:rsidR="00F54514">
        <w:rPr>
          <w:rFonts w:ascii="宋体" w:hAnsi="宋体" w:cs="宋体"/>
          <w:color w:val="000000" w:themeColor="text1"/>
          <w:kern w:val="0"/>
          <w:szCs w:val="21"/>
        </w:rPr>
        <w:fldChar w:fldCharType="end"/>
      </w:r>
      <w:r w:rsidRPr="004F3C92">
        <w:rPr>
          <w:rFonts w:ascii="宋体" w:hAnsi="宋体" w:cs="宋体" w:hint="eastAsia"/>
          <w:color w:val="000000" w:themeColor="text1"/>
          <w:kern w:val="0"/>
          <w:szCs w:val="21"/>
        </w:rPr>
        <w:t>|</w:t>
      </w:r>
      <w:r w:rsidRPr="004F3C92" w:rsidR="00F54514">
        <w:rPr>
          <w:rFonts w:ascii="宋体" w:hAnsi="宋体" w:cs="宋体"/>
          <w:color w:val="000000" w:themeColor="text1"/>
          <w:kern w:val="0"/>
          <w:szCs w:val="21"/>
        </w:rPr>
        <w:fldChar w:fldCharType="begin"/>
      </w:r>
      <w:r w:rsidRPr="004F3C92">
        <w:rPr>
          <w:rFonts w:ascii="宋体" w:hAnsi="宋体" w:cs="宋体"/>
          <w:color w:val="000000" w:themeColor="text1"/>
          <w:kern w:val="0"/>
          <w:szCs w:val="21"/>
        </w:rPr>
        <w:instrText xml:space="preserve"> = 3 \* GB3 </w:instrText>
      </w:r>
      <w:r w:rsidRPr="004F3C92" w:rsidR="00F54514">
        <w:rPr>
          <w:rFonts w:ascii="宋体" w:hAnsi="宋体" w:cs="宋体"/>
          <w:color w:val="000000" w:themeColor="text1"/>
          <w:kern w:val="0"/>
          <w:szCs w:val="21"/>
        </w:rPr>
        <w:fldChar w:fldCharType="separate"/>
      </w:r>
      <w:r w:rsidRPr="004F3C92">
        <w:rPr>
          <w:rFonts w:ascii="宋体" w:hAnsi="宋体" w:cs="宋体" w:hint="eastAsia"/>
          <w:color w:val="000000" w:themeColor="text1"/>
          <w:kern w:val="0"/>
          <w:szCs w:val="21"/>
        </w:rPr>
        <w:t>③</w:t>
      </w:r>
      <w:r w:rsidRPr="004F3C92" w:rsidR="00F54514">
        <w:rPr>
          <w:rFonts w:ascii="宋体" w:hAnsi="宋体" w:cs="宋体"/>
          <w:color w:val="000000" w:themeColor="text1"/>
          <w:kern w:val="0"/>
          <w:szCs w:val="21"/>
        </w:rPr>
        <w:fldChar w:fldCharType="end"/>
      </w:r>
      <w:r w:rsidRPr="004F3C92" w:rsidR="00F54514">
        <w:rPr>
          <w:rFonts w:ascii="宋体" w:hAnsi="宋体" w:cs="宋体"/>
          <w:color w:val="000000" w:themeColor="text1"/>
          <w:kern w:val="0"/>
          <w:szCs w:val="21"/>
        </w:rPr>
        <w:fldChar w:fldCharType="begin"/>
      </w:r>
      <w:r w:rsidRPr="004F3C92">
        <w:rPr>
          <w:rFonts w:ascii="宋体" w:hAnsi="宋体" w:cs="宋体"/>
          <w:color w:val="000000" w:themeColor="text1"/>
          <w:kern w:val="0"/>
          <w:szCs w:val="21"/>
        </w:rPr>
        <w:instrText xml:space="preserve"> = 4 \* GB3 </w:instrText>
      </w:r>
      <w:r w:rsidRPr="004F3C92" w:rsidR="00F54514">
        <w:rPr>
          <w:rFonts w:ascii="宋体" w:hAnsi="宋体" w:cs="宋体"/>
          <w:color w:val="000000" w:themeColor="text1"/>
          <w:kern w:val="0"/>
          <w:szCs w:val="21"/>
        </w:rPr>
        <w:fldChar w:fldCharType="separate"/>
      </w:r>
      <w:r w:rsidRPr="004F3C92">
        <w:rPr>
          <w:rFonts w:ascii="宋体" w:hAnsi="宋体" w:cs="宋体" w:hint="eastAsia"/>
          <w:color w:val="000000" w:themeColor="text1"/>
          <w:kern w:val="0"/>
          <w:szCs w:val="21"/>
        </w:rPr>
        <w:t>④</w:t>
      </w:r>
      <w:r w:rsidRPr="004F3C92" w:rsidR="00F54514">
        <w:rPr>
          <w:rFonts w:ascii="宋体" w:hAnsi="宋体" w:cs="宋体"/>
          <w:color w:val="000000" w:themeColor="text1"/>
          <w:kern w:val="0"/>
          <w:szCs w:val="21"/>
        </w:rPr>
        <w:fldChar w:fldCharType="end"/>
      </w:r>
      <w:r w:rsidRPr="004F3C92" w:rsidR="00F54514">
        <w:rPr>
          <w:rFonts w:ascii="宋体" w:hAnsi="宋体" w:cs="宋体"/>
          <w:color w:val="000000" w:themeColor="text1"/>
          <w:kern w:val="0"/>
          <w:szCs w:val="21"/>
        </w:rPr>
        <w:fldChar w:fldCharType="begin"/>
      </w:r>
      <w:r w:rsidRPr="004F3C92">
        <w:rPr>
          <w:rFonts w:ascii="宋体" w:hAnsi="宋体" w:cs="宋体"/>
          <w:color w:val="000000" w:themeColor="text1"/>
          <w:kern w:val="0"/>
          <w:szCs w:val="21"/>
        </w:rPr>
        <w:instrText xml:space="preserve"> = 5 \* GB3 </w:instrText>
      </w:r>
      <w:r w:rsidRPr="004F3C92" w:rsidR="00F54514">
        <w:rPr>
          <w:rFonts w:ascii="宋体" w:hAnsi="宋体" w:cs="宋体"/>
          <w:color w:val="000000" w:themeColor="text1"/>
          <w:kern w:val="0"/>
          <w:szCs w:val="21"/>
        </w:rPr>
        <w:fldChar w:fldCharType="separate"/>
      </w:r>
      <w:r w:rsidRPr="004F3C92">
        <w:rPr>
          <w:rFonts w:ascii="宋体" w:hAnsi="宋体" w:cs="宋体" w:hint="eastAsia"/>
          <w:color w:val="000000" w:themeColor="text1"/>
          <w:kern w:val="0"/>
          <w:szCs w:val="21"/>
        </w:rPr>
        <w:t>⑤</w:t>
      </w:r>
      <w:r w:rsidRPr="004F3C92" w:rsidR="00F54514">
        <w:rPr>
          <w:rFonts w:ascii="宋体" w:hAnsi="宋体" w:cs="宋体"/>
          <w:color w:val="000000" w:themeColor="text1"/>
          <w:kern w:val="0"/>
          <w:szCs w:val="21"/>
        </w:rPr>
        <w:fldChar w:fldCharType="end"/>
      </w:r>
      <w:r w:rsidRPr="004F3C92">
        <w:rPr>
          <w:rFonts w:ascii="宋体" w:hAnsi="宋体" w:cs="宋体" w:hint="eastAsia"/>
          <w:color w:val="000000" w:themeColor="text1"/>
          <w:kern w:val="0"/>
          <w:szCs w:val="21"/>
        </w:rPr>
        <w:t>|</w:t>
      </w:r>
      <w:r w:rsidRPr="004F3C92" w:rsidR="00F54514">
        <w:rPr>
          <w:rFonts w:ascii="宋体" w:hAnsi="宋体" w:cs="宋体"/>
          <w:color w:val="000000" w:themeColor="text1"/>
          <w:kern w:val="0"/>
          <w:szCs w:val="21"/>
        </w:rPr>
        <w:fldChar w:fldCharType="begin"/>
      </w:r>
      <w:r w:rsidRPr="004F3C92">
        <w:rPr>
          <w:rFonts w:ascii="宋体" w:hAnsi="宋体" w:cs="宋体"/>
          <w:color w:val="000000" w:themeColor="text1"/>
          <w:kern w:val="0"/>
          <w:szCs w:val="21"/>
        </w:rPr>
        <w:instrText xml:space="preserve"> = 6 \* GB3 </w:instrText>
      </w:r>
      <w:r w:rsidRPr="004F3C92" w:rsidR="00F54514">
        <w:rPr>
          <w:rFonts w:ascii="宋体" w:hAnsi="宋体" w:cs="宋体"/>
          <w:color w:val="000000" w:themeColor="text1"/>
          <w:kern w:val="0"/>
          <w:szCs w:val="21"/>
        </w:rPr>
        <w:fldChar w:fldCharType="separate"/>
      </w:r>
      <w:r w:rsidRPr="004F3C92">
        <w:rPr>
          <w:rFonts w:ascii="宋体" w:hAnsi="宋体" w:cs="宋体" w:hint="eastAsia"/>
          <w:color w:val="000000" w:themeColor="text1"/>
          <w:kern w:val="0"/>
          <w:szCs w:val="21"/>
        </w:rPr>
        <w:t>⑥</w:t>
      </w:r>
      <w:r w:rsidRPr="004F3C92" w:rsidR="00F54514">
        <w:rPr>
          <w:rFonts w:ascii="宋体" w:hAnsi="宋体" w:cs="宋体"/>
          <w:color w:val="000000" w:themeColor="text1"/>
          <w:kern w:val="0"/>
          <w:szCs w:val="21"/>
        </w:rPr>
        <w:fldChar w:fldCharType="end"/>
      </w:r>
    </w:p>
    <w:p w:rsidR="0051751B" w:rsidRPr="004F3C92" w:rsidP="00286AD5">
      <w:pPr>
        <w:pStyle w:val="Normal1"/>
        <w:spacing w:line="380" w:lineRule="exact"/>
        <w:ind w:firstLine="420"/>
        <w:jc w:val="left"/>
        <w:rPr>
          <w:rFonts w:ascii="宋体" w:hAnsi="宋体"/>
          <w:color w:val="000000" w:themeColor="text1"/>
          <w:szCs w:val="21"/>
        </w:rPr>
      </w:pPr>
      <w:r w:rsidRPr="00EE5AA1">
        <w:rPr>
          <w:rFonts w:ascii="宋体" w:hAnsi="宋体" w:cs="宋体" w:hint="eastAsia"/>
          <w:color w:val="000000" w:themeColor="text1"/>
          <w:kern w:val="0"/>
          <w:szCs w:val="21"/>
        </w:rPr>
        <w:t>12.（4分）（1）</w:t>
      </w:r>
      <w:r>
        <w:rPr>
          <w:rFonts w:ascii="宋体" w:hAnsi="宋体" w:hint="eastAsia"/>
          <w:color w:val="000000" w:themeColor="text1"/>
          <w:szCs w:val="21"/>
        </w:rPr>
        <w:t>可以</w:t>
      </w:r>
      <w:r w:rsidRPr="004F3C92">
        <w:rPr>
          <w:rFonts w:ascii="宋体" w:hAnsi="宋体"/>
          <w:color w:val="000000" w:themeColor="text1"/>
          <w:szCs w:val="21"/>
        </w:rPr>
        <w:t>培养</w:t>
      </w:r>
      <w:r>
        <w:rPr>
          <w:rFonts w:ascii="宋体" w:hAnsi="宋体" w:hint="eastAsia"/>
          <w:color w:val="000000" w:themeColor="text1"/>
          <w:szCs w:val="21"/>
        </w:rPr>
        <w:t>一些</w:t>
      </w:r>
      <w:r w:rsidRPr="004F3C92">
        <w:rPr>
          <w:rFonts w:ascii="宋体" w:hAnsi="宋体"/>
          <w:color w:val="000000" w:themeColor="text1"/>
          <w:szCs w:val="21"/>
        </w:rPr>
        <w:t>良好的阅读习惯，</w:t>
      </w:r>
      <w:r>
        <w:rPr>
          <w:rFonts w:ascii="宋体" w:hAnsi="宋体" w:hint="eastAsia"/>
          <w:color w:val="000000" w:themeColor="text1"/>
          <w:szCs w:val="21"/>
        </w:rPr>
        <w:t>比如，</w:t>
      </w:r>
      <w:r w:rsidRPr="004F3C92">
        <w:rPr>
          <w:rFonts w:ascii="宋体" w:hAnsi="宋体"/>
          <w:color w:val="000000" w:themeColor="text1"/>
          <w:szCs w:val="21"/>
        </w:rPr>
        <w:t>试试每天在固定时间、固定的地方读书。</w:t>
      </w:r>
      <w:r>
        <w:rPr>
          <w:rFonts w:ascii="宋体" w:hAnsi="宋体" w:hint="eastAsia"/>
          <w:color w:val="000000" w:themeColor="text1"/>
          <w:szCs w:val="21"/>
        </w:rPr>
        <w:t>（2）可以培养阅读能力，比如，阅读时</w:t>
      </w:r>
      <w:r w:rsidRPr="004F3C92">
        <w:rPr>
          <w:rFonts w:ascii="宋体" w:hAnsi="宋体"/>
          <w:color w:val="000000" w:themeColor="text1"/>
          <w:szCs w:val="21"/>
        </w:rPr>
        <w:t>要</w:t>
      </w:r>
      <w:r w:rsidRPr="004F3C92">
        <w:rPr>
          <w:rFonts w:ascii="宋体" w:hAnsi="宋体" w:hint="eastAsia"/>
          <w:color w:val="000000" w:themeColor="text1"/>
          <w:szCs w:val="21"/>
        </w:rPr>
        <w:t>“</w:t>
      </w:r>
      <w:r w:rsidRPr="004F3C92">
        <w:rPr>
          <w:rFonts w:ascii="宋体" w:hAnsi="宋体"/>
          <w:color w:val="000000" w:themeColor="text1"/>
          <w:szCs w:val="21"/>
        </w:rPr>
        <w:t>动心</w:t>
      </w:r>
      <w:r w:rsidRPr="004F3C92">
        <w:rPr>
          <w:rFonts w:ascii="宋体" w:hAnsi="宋体" w:hint="eastAsia"/>
          <w:color w:val="000000" w:themeColor="text1"/>
          <w:szCs w:val="21"/>
        </w:rPr>
        <w:t>”</w:t>
      </w:r>
      <w:r w:rsidRPr="004F3C92">
        <w:rPr>
          <w:rFonts w:ascii="宋体" w:hAnsi="宋体"/>
          <w:color w:val="000000" w:themeColor="text1"/>
          <w:szCs w:val="21"/>
        </w:rPr>
        <w:t>，</w:t>
      </w:r>
      <w:r w:rsidR="006E6C2D">
        <w:rPr>
          <w:rFonts w:ascii="宋体" w:hAnsi="宋体" w:hint="eastAsia"/>
          <w:color w:val="000000" w:themeColor="text1"/>
          <w:szCs w:val="21"/>
        </w:rPr>
        <w:t>学会联系实际、联想创新、举一反三</w:t>
      </w:r>
      <w:r w:rsidRPr="004F3C92">
        <w:rPr>
          <w:rFonts w:ascii="宋体" w:hAnsi="宋体"/>
          <w:color w:val="000000" w:themeColor="text1"/>
          <w:szCs w:val="21"/>
        </w:rPr>
        <w:t>。</w:t>
      </w:r>
      <w:r>
        <w:rPr>
          <w:rFonts w:ascii="宋体" w:hAnsi="宋体" w:hint="eastAsia"/>
          <w:color w:val="000000" w:themeColor="text1"/>
          <w:szCs w:val="21"/>
        </w:rPr>
        <w:t>（每空2分，意思对即可）</w:t>
      </w:r>
    </w:p>
    <w:p w:rsidR="0051751B" w:rsidRPr="00645139" w:rsidP="00286AD5">
      <w:pPr>
        <w:pStyle w:val="Normal1"/>
        <w:spacing w:line="380" w:lineRule="exact"/>
        <w:ind w:firstLine="420"/>
        <w:jc w:val="left"/>
        <w:rPr>
          <w:rFonts w:ascii="宋体" w:hAnsi="宋体" w:cs="宋体"/>
          <w:color w:val="000000" w:themeColor="text1"/>
          <w:kern w:val="0"/>
          <w:szCs w:val="21"/>
        </w:rPr>
      </w:pPr>
      <w:r w:rsidRPr="00645139">
        <w:rPr>
          <w:rFonts w:ascii="宋体" w:hAnsi="宋体" w:cs="宋体" w:hint="eastAsia"/>
          <w:color w:val="000000" w:themeColor="text1"/>
          <w:kern w:val="0"/>
          <w:szCs w:val="21"/>
        </w:rPr>
        <w:t>（二）</w:t>
      </w:r>
    </w:p>
    <w:p w:rsidR="0051751B" w:rsidRPr="004F3C92" w:rsidP="00286AD5">
      <w:pPr>
        <w:pStyle w:val="Normal1"/>
        <w:spacing w:line="380" w:lineRule="exact"/>
        <w:ind w:firstLine="420" w:firstLineChars="200"/>
        <w:jc w:val="left"/>
        <w:rPr>
          <w:rFonts w:ascii="宋体" w:hAnsi="宋体"/>
          <w:color w:val="000000" w:themeColor="text1"/>
          <w:szCs w:val="21"/>
        </w:rPr>
      </w:pPr>
      <w:r w:rsidRPr="00645139">
        <w:rPr>
          <w:rFonts w:ascii="宋体" w:hAnsi="宋体"/>
          <w:color w:val="000000" w:themeColor="text1"/>
          <w:szCs w:val="21"/>
        </w:rPr>
        <w:t>1</w:t>
      </w:r>
      <w:r>
        <w:rPr>
          <w:rFonts w:ascii="宋体" w:hAnsi="宋体" w:hint="eastAsia"/>
          <w:color w:val="000000" w:themeColor="text1"/>
          <w:szCs w:val="21"/>
        </w:rPr>
        <w:t>3.</w:t>
      </w:r>
      <w:r w:rsidRPr="00645139">
        <w:rPr>
          <w:rFonts w:ascii="宋体" w:hAnsi="宋体" w:hint="eastAsia"/>
          <w:color w:val="000000" w:themeColor="text1"/>
          <w:szCs w:val="21"/>
        </w:rPr>
        <w:t>（</w:t>
      </w:r>
      <w:r>
        <w:rPr>
          <w:rFonts w:ascii="宋体" w:hAnsi="宋体" w:hint="eastAsia"/>
          <w:color w:val="000000" w:themeColor="text1"/>
          <w:szCs w:val="21"/>
        </w:rPr>
        <w:t>4</w:t>
      </w:r>
      <w:r w:rsidRPr="00645139">
        <w:rPr>
          <w:rFonts w:ascii="宋体" w:hAnsi="宋体" w:hint="eastAsia"/>
          <w:color w:val="000000" w:themeColor="text1"/>
          <w:szCs w:val="21"/>
        </w:rPr>
        <w:t>分）</w:t>
      </w:r>
      <w:r w:rsidRPr="004F3C92">
        <w:rPr>
          <w:rFonts w:ascii="宋体" w:hAnsi="宋体" w:hint="eastAsia"/>
          <w:color w:val="000000" w:themeColor="text1"/>
          <w:szCs w:val="21"/>
        </w:rPr>
        <w:t>①</w:t>
      </w:r>
      <w:r w:rsidRPr="004F3C92">
        <w:rPr>
          <w:rFonts w:ascii="宋体" w:hAnsi="宋体"/>
          <w:color w:val="000000" w:themeColor="text1"/>
          <w:szCs w:val="21"/>
        </w:rPr>
        <w:t>列兵王思程，初到老国门情绪低落，在处理边境紧急事务后，懂得了界碑的意义。</w:t>
      </w:r>
      <w:r>
        <w:rPr>
          <w:rFonts w:ascii="宋体" w:hAnsi="宋体" w:hint="eastAsia"/>
          <w:color w:val="000000" w:themeColor="text1"/>
          <w:szCs w:val="21"/>
        </w:rPr>
        <w:t xml:space="preserve"> </w:t>
      </w:r>
      <w:r w:rsidRPr="004F3C92">
        <w:rPr>
          <w:rFonts w:ascii="宋体" w:hAnsi="宋体" w:hint="eastAsia"/>
          <w:color w:val="000000" w:themeColor="text1"/>
          <w:szCs w:val="21"/>
        </w:rPr>
        <w:t>②</w:t>
      </w:r>
      <w:r w:rsidR="006E6C2D">
        <w:rPr>
          <w:rFonts w:ascii="宋体" w:hAnsi="宋体" w:hint="eastAsia"/>
          <w:color w:val="000000" w:themeColor="text1"/>
          <w:szCs w:val="21"/>
        </w:rPr>
        <w:t>一级上士</w:t>
      </w:r>
      <w:r w:rsidRPr="00C36DB7">
        <w:rPr>
          <w:rFonts w:ascii="宋体" w:hAnsi="宋体" w:hint="eastAsia"/>
          <w:color w:val="000000" w:themeColor="text1"/>
          <w:szCs w:val="21"/>
        </w:rPr>
        <w:t>刘强，转岗后遇难题，不了解沿边居民商户情况，他意识到自身差距后，努力提升自身能力，并懂得了军民鱼水情。</w:t>
      </w:r>
      <w:r w:rsidRPr="004F3C92">
        <w:rPr>
          <w:rFonts w:ascii="宋体" w:hAnsi="宋体"/>
          <w:color w:val="000000" w:themeColor="text1"/>
          <w:szCs w:val="21"/>
        </w:rPr>
        <w:t>（</w:t>
      </w:r>
      <w:r w:rsidRPr="004F3C92">
        <w:rPr>
          <w:rFonts w:ascii="宋体" w:hAnsi="宋体" w:hint="eastAsia"/>
          <w:color w:val="000000" w:themeColor="text1"/>
          <w:szCs w:val="21"/>
        </w:rPr>
        <w:t>每空2分，</w:t>
      </w:r>
      <w:r w:rsidRPr="004F3C92">
        <w:rPr>
          <w:rFonts w:ascii="宋体" w:hAnsi="宋体"/>
          <w:color w:val="000000" w:themeColor="text1"/>
          <w:szCs w:val="21"/>
        </w:rPr>
        <w:t>意思对即可）</w:t>
      </w:r>
    </w:p>
    <w:p w:rsidR="0051751B" w:rsidRPr="004F3C92" w:rsidP="00286AD5">
      <w:pPr>
        <w:pStyle w:val="Normal1"/>
        <w:spacing w:line="380" w:lineRule="exact"/>
        <w:ind w:firstLine="420" w:firstLineChars="200"/>
        <w:jc w:val="left"/>
        <w:rPr>
          <w:rFonts w:ascii="宋体" w:hAnsi="宋体"/>
          <w:color w:val="000000" w:themeColor="text1"/>
          <w:szCs w:val="21"/>
        </w:rPr>
      </w:pPr>
      <w:r w:rsidRPr="00645139">
        <w:rPr>
          <w:rFonts w:ascii="宋体" w:hAnsi="宋体" w:cs="宋体" w:hint="eastAsia"/>
          <w:color w:val="000000" w:themeColor="text1"/>
          <w:kern w:val="0"/>
          <w:szCs w:val="21"/>
        </w:rPr>
        <w:t>1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4</w:t>
      </w:r>
      <w:r w:rsidRPr="00645139">
        <w:rPr>
          <w:rFonts w:ascii="宋体" w:hAnsi="宋体" w:cs="宋体" w:hint="eastAsia"/>
          <w:color w:val="000000" w:themeColor="text1"/>
          <w:kern w:val="0"/>
          <w:szCs w:val="21"/>
        </w:rPr>
        <w:t>.</w:t>
      </w:r>
      <w:r w:rsidRPr="00645139">
        <w:rPr>
          <w:rFonts w:ascii="宋体" w:hAnsi="宋体" w:hint="eastAsia"/>
          <w:color w:val="000000" w:themeColor="text1"/>
          <w:szCs w:val="21"/>
        </w:rPr>
        <w:t>（</w:t>
      </w:r>
      <w:r>
        <w:rPr>
          <w:rFonts w:ascii="宋体" w:hAnsi="宋体" w:hint="eastAsia"/>
          <w:color w:val="000000" w:themeColor="text1"/>
          <w:szCs w:val="21"/>
        </w:rPr>
        <w:t>3</w:t>
      </w:r>
      <w:r w:rsidRPr="00645139">
        <w:rPr>
          <w:rFonts w:ascii="宋体" w:hAnsi="宋体" w:hint="eastAsia"/>
          <w:color w:val="000000" w:themeColor="text1"/>
          <w:szCs w:val="21"/>
        </w:rPr>
        <w:t>分）</w:t>
      </w:r>
      <w:r w:rsidRPr="004F3C92">
        <w:rPr>
          <w:rFonts w:ascii="宋体" w:hAnsi="宋体" w:hint="eastAsia"/>
          <w:color w:val="000000" w:themeColor="text1"/>
          <w:szCs w:val="21"/>
        </w:rPr>
        <w:t>示例一：运用排比（拟人）的修辞，抒发了王思程懂得“界碑”意义后美丽的心情。</w:t>
      </w:r>
      <w:r>
        <w:rPr>
          <w:rFonts w:ascii="宋体" w:hAnsi="宋体" w:hint="eastAsia"/>
          <w:color w:val="000000" w:themeColor="text1"/>
          <w:szCs w:val="21"/>
        </w:rPr>
        <w:t xml:space="preserve">  </w:t>
      </w:r>
      <w:r w:rsidRPr="004F3C92">
        <w:rPr>
          <w:rFonts w:ascii="宋体" w:hAnsi="宋体" w:hint="eastAsia"/>
          <w:color w:val="000000" w:themeColor="text1"/>
          <w:szCs w:val="21"/>
        </w:rPr>
        <w:t>示例二：运用环境描写，营造了美丽的氛围，烘托了王思程懂得“界碑”意义后美丽的心情。（意思对即可）</w:t>
      </w:r>
    </w:p>
    <w:p w:rsidR="0051751B" w:rsidRPr="00645139" w:rsidP="00286AD5">
      <w:pPr>
        <w:pStyle w:val="Normal1"/>
        <w:spacing w:line="380" w:lineRule="exact"/>
        <w:ind w:firstLine="420" w:firstLineChars="200"/>
        <w:jc w:val="left"/>
        <w:rPr>
          <w:rFonts w:ascii="宋体" w:hAnsi="宋体" w:cs="宋体"/>
          <w:color w:val="000000" w:themeColor="text1"/>
          <w:kern w:val="0"/>
          <w:szCs w:val="21"/>
        </w:rPr>
      </w:pPr>
      <w:r w:rsidRPr="00645139">
        <w:rPr>
          <w:rFonts w:ascii="宋体" w:hAnsi="宋体" w:cs="宋体" w:hint="eastAsia"/>
          <w:color w:val="000000" w:themeColor="text1"/>
          <w:kern w:val="0"/>
          <w:szCs w:val="21"/>
        </w:rPr>
        <w:t>1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5</w:t>
      </w:r>
      <w:r w:rsidRPr="00645139">
        <w:rPr>
          <w:rFonts w:ascii="宋体" w:hAnsi="宋体" w:cs="宋体" w:hint="eastAsia"/>
          <w:color w:val="000000" w:themeColor="text1"/>
          <w:kern w:val="0"/>
          <w:szCs w:val="21"/>
        </w:rPr>
        <w:t>.（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2</w:t>
      </w:r>
      <w:r w:rsidRPr="00645139">
        <w:rPr>
          <w:rFonts w:ascii="宋体" w:hAnsi="宋体" w:cs="宋体" w:hint="eastAsia"/>
          <w:color w:val="000000" w:themeColor="text1"/>
          <w:kern w:val="0"/>
          <w:szCs w:val="21"/>
        </w:rPr>
        <w:t>分）</w:t>
      </w:r>
      <w:r w:rsidR="006E6C2D">
        <w:rPr>
          <w:rFonts w:ascii="宋体" w:hAnsi="宋体" w:cs="宋体" w:hint="eastAsia"/>
          <w:color w:val="000000" w:themeColor="text1"/>
          <w:kern w:val="0"/>
          <w:szCs w:val="21"/>
        </w:rPr>
        <w:t>示例：</w:t>
      </w:r>
      <w:r w:rsidRPr="004F3C92">
        <w:rPr>
          <w:rFonts w:ascii="宋体" w:hAnsi="宋体" w:cs="宋体" w:hint="eastAsia"/>
          <w:color w:val="000000" w:themeColor="text1"/>
          <w:kern w:val="0"/>
          <w:szCs w:val="21"/>
        </w:rPr>
        <w:t>我自认为自己是一个合格的国门兵，各项综合素质优异，熟悉防区各种情况，没想到此时却答不上来沿边居民商户的情况，还有许多不足的地方，想想很羞愧，需要继续努力。（意思对即可）</w:t>
      </w:r>
    </w:p>
    <w:p w:rsidR="0051751B" w:rsidRPr="00645139" w:rsidP="00286AD5">
      <w:pPr>
        <w:pStyle w:val="Normal1"/>
        <w:spacing w:line="380" w:lineRule="exact"/>
        <w:ind w:firstLine="420" w:firstLineChars="200"/>
        <w:rPr>
          <w:rFonts w:ascii="宋体" w:hAnsi="宋体" w:cs="宋体"/>
          <w:color w:val="000000" w:themeColor="text1"/>
          <w:kern w:val="0"/>
          <w:szCs w:val="21"/>
        </w:rPr>
      </w:pPr>
      <w:r w:rsidRPr="00645139">
        <w:rPr>
          <w:rFonts w:ascii="宋体" w:hAnsi="宋体" w:cs="宋体" w:hint="eastAsia"/>
          <w:color w:val="000000" w:themeColor="text1"/>
          <w:kern w:val="0"/>
          <w:szCs w:val="21"/>
        </w:rPr>
        <w:t>1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6</w:t>
      </w:r>
      <w:r w:rsidRPr="00645139">
        <w:rPr>
          <w:rFonts w:ascii="宋体" w:hAnsi="宋体" w:cs="宋体" w:hint="eastAsia"/>
          <w:color w:val="000000" w:themeColor="text1"/>
          <w:kern w:val="0"/>
          <w:szCs w:val="21"/>
        </w:rPr>
        <w:t>.（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4</w:t>
      </w:r>
      <w:r w:rsidRPr="00645139">
        <w:rPr>
          <w:rFonts w:ascii="宋体" w:hAnsi="宋体" w:cs="宋体" w:hint="eastAsia"/>
          <w:color w:val="000000" w:themeColor="text1"/>
          <w:kern w:val="0"/>
          <w:szCs w:val="21"/>
        </w:rPr>
        <w:t>分）</w:t>
      </w:r>
      <w:r w:rsidRPr="004F3C92">
        <w:rPr>
          <w:rFonts w:ascii="宋体" w:hAnsi="宋体" w:cs="宋体"/>
          <w:color w:val="000000" w:themeColor="text1"/>
          <w:kern w:val="0"/>
          <w:szCs w:val="21"/>
        </w:rPr>
        <w:t>不可以。三位战士的故事是按照新兵——转岗老兵——退伍老兵的顺序讲述的，三个故事分别展现了新兵的责任树立——老兵的能力提升——退伍老兵对边防发展的见证的主题，更体现了驻边战士们坚守国门、代代传承、精神永驻的主旨情感，层层升华。（意思对即可）</w:t>
      </w:r>
    </w:p>
    <w:p w:rsidR="0051751B" w:rsidP="00286AD5">
      <w:pPr>
        <w:pStyle w:val="Normal1"/>
        <w:spacing w:line="380" w:lineRule="exact"/>
        <w:ind w:firstLine="420" w:firstLineChars="200"/>
        <w:rPr>
          <w:rFonts w:ascii="宋体" w:hAnsi="宋体" w:cs="宋体"/>
          <w:color w:val="000000" w:themeColor="text1"/>
          <w:kern w:val="0"/>
          <w:szCs w:val="21"/>
        </w:rPr>
      </w:pPr>
      <w:r w:rsidRPr="00645139">
        <w:rPr>
          <w:rFonts w:ascii="宋体" w:hAnsi="宋体" w:cs="宋体" w:hint="eastAsia"/>
          <w:color w:val="000000" w:themeColor="text1"/>
          <w:kern w:val="0"/>
          <w:szCs w:val="21"/>
        </w:rPr>
        <w:t>1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7.</w:t>
      </w:r>
      <w:r w:rsidRPr="00645139">
        <w:rPr>
          <w:rFonts w:ascii="宋体" w:hAnsi="宋体" w:cs="宋体" w:hint="eastAsia"/>
          <w:color w:val="000000" w:themeColor="text1"/>
          <w:kern w:val="0"/>
          <w:szCs w:val="21"/>
        </w:rPr>
        <w:t>（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3</w:t>
      </w:r>
      <w:r w:rsidRPr="00645139">
        <w:rPr>
          <w:rFonts w:ascii="宋体" w:hAnsi="宋体" w:cs="宋体" w:hint="eastAsia"/>
          <w:color w:val="000000" w:themeColor="text1"/>
          <w:kern w:val="0"/>
          <w:szCs w:val="21"/>
        </w:rPr>
        <w:t>分）</w:t>
      </w:r>
      <w:r w:rsidRPr="004F3C92">
        <w:rPr>
          <w:rFonts w:ascii="宋体" w:hAnsi="宋体" w:cs="宋体" w:hint="eastAsia"/>
          <w:color w:val="000000" w:themeColor="text1"/>
          <w:kern w:val="0"/>
          <w:szCs w:val="21"/>
        </w:rPr>
        <w:t>结尾段是一段议论性的话语，既是对上文三个片段的总结，又照应了题目，还突出了主旨，表达了作者对</w:t>
      </w:r>
      <w:r w:rsidRPr="004F3C92">
        <w:rPr>
          <w:rFonts w:ascii="宋体" w:hAnsi="宋体" w:cs="宋体"/>
          <w:color w:val="000000" w:themeColor="text1"/>
          <w:kern w:val="0"/>
          <w:szCs w:val="21"/>
        </w:rPr>
        <w:t>一代代</w:t>
      </w:r>
      <w:r w:rsidRPr="004F3C92">
        <w:rPr>
          <w:rFonts w:ascii="宋体" w:hAnsi="宋体" w:cs="宋体" w:hint="eastAsia"/>
          <w:color w:val="000000" w:themeColor="text1"/>
          <w:kern w:val="0"/>
          <w:szCs w:val="21"/>
        </w:rPr>
        <w:t>守护国门战士们的敬佩、赞美之情。</w:t>
      </w:r>
      <w:r w:rsidRPr="004F3C92">
        <w:rPr>
          <w:rFonts w:ascii="宋体" w:hAnsi="宋体" w:cs="宋体"/>
          <w:color w:val="000000" w:themeColor="text1"/>
          <w:kern w:val="0"/>
          <w:szCs w:val="21"/>
        </w:rPr>
        <w:t>（意思对即可）</w:t>
      </w:r>
    </w:p>
    <w:p w:rsidR="0051751B" w:rsidRPr="00645139" w:rsidP="00286AD5">
      <w:pPr>
        <w:pStyle w:val="Normal1"/>
        <w:spacing w:line="380" w:lineRule="exact"/>
        <w:rPr>
          <w:rFonts w:ascii="宋体" w:hAnsi="宋体" w:cs="宋体"/>
          <w:color w:val="000000" w:themeColor="text1"/>
          <w:kern w:val="0"/>
          <w:szCs w:val="21"/>
        </w:rPr>
      </w:pPr>
      <w:r w:rsidRPr="00645139">
        <w:rPr>
          <w:rFonts w:ascii="宋体" w:hAnsi="宋体" w:cs="宋体" w:hint="eastAsia"/>
          <w:color w:val="000000" w:themeColor="text1"/>
          <w:kern w:val="0"/>
          <w:szCs w:val="21"/>
        </w:rPr>
        <w:t>三</w:t>
      </w:r>
    </w:p>
    <w:p w:rsidR="0051751B" w:rsidRPr="00C04E6A" w:rsidP="00286AD5">
      <w:pPr>
        <w:pStyle w:val="Normal1"/>
        <w:spacing w:line="380" w:lineRule="exact"/>
        <w:rPr>
          <w:rFonts w:ascii="宋体" w:hAnsi="宋体" w:cs="宋体"/>
          <w:color w:val="000000" w:themeColor="text1"/>
          <w:kern w:val="0"/>
          <w:szCs w:val="21"/>
        </w:rPr>
      </w:pPr>
      <w:r w:rsidRPr="00645139">
        <w:rPr>
          <w:rFonts w:ascii="宋体" w:hAnsi="宋体" w:cs="宋体" w:hint="eastAsia"/>
          <w:color w:val="000000" w:themeColor="text1"/>
          <w:kern w:val="0"/>
          <w:szCs w:val="21"/>
        </w:rPr>
        <w:t>　　1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8</w:t>
      </w:r>
      <w:r w:rsidRPr="00645139">
        <w:rPr>
          <w:rFonts w:ascii="宋体" w:hAnsi="宋体" w:cs="宋体" w:hint="eastAsia"/>
          <w:color w:val="000000" w:themeColor="text1"/>
          <w:kern w:val="0"/>
          <w:szCs w:val="21"/>
        </w:rPr>
        <w:t>.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（1分）</w:t>
      </w:r>
      <w:r w:rsidRPr="00C04E6A">
        <w:rPr>
          <w:rFonts w:ascii="宋体" w:hAnsi="宋体" w:cs="宋体" w:hint="eastAsia"/>
          <w:color w:val="000000" w:themeColor="text1"/>
          <w:kern w:val="0"/>
          <w:szCs w:val="21"/>
        </w:rPr>
        <w:t>战胜自我（战胜懦弱，摆脱困境，坚定信念）</w:t>
      </w:r>
    </w:p>
    <w:p w:rsidR="004872D7" w:rsidP="00286AD5">
      <w:pPr>
        <w:pStyle w:val="Normal1"/>
        <w:spacing w:line="380" w:lineRule="exact"/>
        <w:rPr>
          <w:rFonts w:ascii="宋体" w:hAnsi="宋体" w:cs="宋体"/>
          <w:color w:val="000000" w:themeColor="text1"/>
          <w:kern w:val="0"/>
          <w:szCs w:val="21"/>
        </w:rPr>
      </w:pPr>
      <w:r>
        <w:rPr>
          <w:rFonts w:ascii="宋体" w:hAnsi="宋体" w:cs="宋体" w:hint="eastAsia"/>
          <w:color w:val="000000" w:themeColor="text1"/>
          <w:kern w:val="0"/>
          <w:szCs w:val="21"/>
        </w:rPr>
        <w:t xml:space="preserve">    </w:t>
      </w:r>
      <w:r w:rsidRPr="00C04E6A">
        <w:rPr>
          <w:rFonts w:ascii="宋体" w:hAnsi="宋体" w:cs="宋体" w:hint="eastAsia"/>
          <w:color w:val="000000" w:themeColor="text1"/>
          <w:kern w:val="0"/>
          <w:szCs w:val="21"/>
        </w:rPr>
        <w:t>19.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（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1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分）</w:t>
      </w:r>
      <w:r w:rsidRPr="00C04E6A">
        <w:rPr>
          <w:rFonts w:ascii="宋体" w:hAnsi="宋体" w:cs="宋体" w:hint="eastAsia"/>
          <w:color w:val="000000" w:themeColor="text1"/>
          <w:kern w:val="0"/>
          <w:szCs w:val="21"/>
        </w:rPr>
        <w:t xml:space="preserve">城楼上有丈夫的头颅被示众   </w:t>
      </w:r>
    </w:p>
    <w:p w:rsidR="0051751B" w:rsidRPr="00C04E6A" w:rsidP="00286AD5">
      <w:pPr>
        <w:pStyle w:val="Normal1"/>
        <w:spacing w:line="380" w:lineRule="exact"/>
        <w:rPr>
          <w:rFonts w:ascii="宋体" w:hAnsi="宋体" w:cs="宋体"/>
          <w:color w:val="000000" w:themeColor="text1"/>
          <w:kern w:val="0"/>
          <w:szCs w:val="21"/>
        </w:rPr>
      </w:pPr>
      <w:r>
        <w:rPr>
          <w:rFonts w:ascii="宋体" w:hAnsi="宋体" w:cs="宋体" w:hint="eastAsia"/>
          <w:color w:val="000000" w:themeColor="text1"/>
          <w:kern w:val="0"/>
          <w:szCs w:val="21"/>
        </w:rPr>
        <w:t xml:space="preserve">    </w:t>
      </w:r>
      <w:r w:rsidRPr="00C04E6A">
        <w:rPr>
          <w:rFonts w:ascii="宋体" w:hAnsi="宋体" w:cs="宋体" w:hint="eastAsia"/>
          <w:color w:val="000000" w:themeColor="text1"/>
          <w:kern w:val="0"/>
          <w:szCs w:val="21"/>
        </w:rPr>
        <w:t>20.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（</w:t>
      </w:r>
      <w:r w:rsidR="004872D7">
        <w:rPr>
          <w:rFonts w:ascii="宋体" w:hAnsi="宋体" w:cs="宋体" w:hint="eastAsia"/>
          <w:color w:val="000000" w:themeColor="text1"/>
          <w:kern w:val="0"/>
          <w:szCs w:val="21"/>
        </w:rPr>
        <w:t>4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分）</w:t>
      </w:r>
      <w:r w:rsidRPr="00C04E6A">
        <w:rPr>
          <w:rFonts w:ascii="宋体" w:hAnsi="宋体" w:cs="宋体" w:hint="eastAsia"/>
          <w:color w:val="000000" w:themeColor="text1"/>
          <w:kern w:val="0"/>
          <w:szCs w:val="21"/>
        </w:rPr>
        <w:t>示例</w:t>
      </w:r>
      <w:r w:rsidR="006E6C2D">
        <w:rPr>
          <w:rFonts w:ascii="宋体" w:hAnsi="宋体" w:cs="宋体" w:hint="eastAsia"/>
          <w:color w:val="000000" w:themeColor="text1"/>
          <w:kern w:val="0"/>
          <w:szCs w:val="21"/>
        </w:rPr>
        <w:t>一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：</w:t>
      </w:r>
      <w:r w:rsidRPr="00C04E6A">
        <w:rPr>
          <w:rFonts w:ascii="宋体" w:hAnsi="宋体" w:cs="宋体" w:hint="eastAsia"/>
          <w:color w:val="000000" w:themeColor="text1"/>
          <w:kern w:val="0"/>
          <w:szCs w:val="21"/>
        </w:rPr>
        <w:t>保尔</w:t>
      </w:r>
      <w:r w:rsidR="00770719">
        <w:rPr>
          <w:rFonts w:ascii="宋体" w:hAnsi="宋体" w:cs="宋体" w:hint="eastAsia"/>
          <w:color w:val="000000" w:themeColor="text1"/>
          <w:kern w:val="0"/>
          <w:szCs w:val="21"/>
        </w:rPr>
        <w:t>·柯察金</w:t>
      </w:r>
      <w:r w:rsidRPr="00C04E6A">
        <w:rPr>
          <w:rFonts w:ascii="宋体" w:hAnsi="宋体" w:cs="宋体" w:hint="eastAsia"/>
          <w:color w:val="000000" w:themeColor="text1"/>
          <w:kern w:val="0"/>
          <w:szCs w:val="21"/>
        </w:rPr>
        <w:t>有钢铁般的意志和顽强奋斗的高贵品质，他在各个方面都经受住了严峻的考验。在敌人的严刑拷打面前，他坚贞不屈；在枪林弹雨的战场上，他勇往直前；在与吞噬生命的病魔的搏斗中，他多次令死神望而却步，创造了“起死回生”的奇迹。尤其是他在病榻上还奋力向艺术的殿堂攀登的过程，表现了一个革命战土钢铁般的意志所能达到的最高境界。（言之成理即可）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示例</w:t>
      </w:r>
      <w:r w:rsidR="006E6C2D">
        <w:rPr>
          <w:rFonts w:ascii="宋体" w:hAnsi="宋体" w:cs="宋体" w:hint="eastAsia"/>
          <w:color w:val="000000" w:themeColor="text1"/>
          <w:kern w:val="0"/>
          <w:szCs w:val="21"/>
        </w:rPr>
        <w:t>二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：</w:t>
      </w:r>
      <w:r w:rsidRPr="00C00E31">
        <w:rPr>
          <w:rFonts w:ascii="宋体" w:hAnsi="宋体" w:cs="宋体" w:hint="eastAsia"/>
          <w:color w:val="000000" w:themeColor="text1"/>
          <w:kern w:val="0"/>
          <w:szCs w:val="21"/>
        </w:rPr>
        <w:t>江姐是共产主义战士真善美的化身。她稳重、精细、沉着坚强，处处表现出纯洁的党性和对革命事业的无比忠贞。她第一次出现在成岗家里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，</w:t>
      </w:r>
      <w:r w:rsidRPr="00C00E31">
        <w:rPr>
          <w:rFonts w:ascii="宋体" w:hAnsi="宋体" w:cs="宋体" w:hint="eastAsia"/>
          <w:color w:val="000000" w:themeColor="text1"/>
          <w:kern w:val="0"/>
          <w:szCs w:val="21"/>
        </w:rPr>
        <w:t>就表现出地下工作者特有的机敏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、</w:t>
      </w:r>
      <w:r w:rsidRPr="00C00E31">
        <w:rPr>
          <w:rFonts w:ascii="宋体" w:hAnsi="宋体" w:cs="宋体" w:hint="eastAsia"/>
          <w:color w:val="000000" w:themeColor="text1"/>
          <w:kern w:val="0"/>
          <w:szCs w:val="21"/>
        </w:rPr>
        <w:t>干练的风度。在去川北的路上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，</w:t>
      </w:r>
      <w:r w:rsidRPr="00C00E31">
        <w:rPr>
          <w:rFonts w:ascii="宋体" w:hAnsi="宋体" w:cs="宋体" w:hint="eastAsia"/>
          <w:color w:val="000000" w:themeColor="text1"/>
          <w:kern w:val="0"/>
          <w:szCs w:val="21"/>
        </w:rPr>
        <w:t>她看到挂在城墙上丈夫的头颅，禁不住要痛哭出声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，</w:t>
      </w:r>
      <w:r w:rsidRPr="00C00E31">
        <w:rPr>
          <w:rFonts w:ascii="宋体" w:hAnsi="宋体" w:cs="宋体" w:hint="eastAsia"/>
          <w:color w:val="000000" w:themeColor="text1"/>
          <w:kern w:val="0"/>
          <w:szCs w:val="21"/>
        </w:rPr>
        <w:t>但她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一</w:t>
      </w:r>
      <w:r w:rsidRPr="00C00E31">
        <w:rPr>
          <w:rFonts w:ascii="宋体" w:hAnsi="宋体" w:cs="宋体" w:hint="eastAsia"/>
          <w:color w:val="000000" w:themeColor="text1"/>
          <w:kern w:val="0"/>
          <w:szCs w:val="21"/>
        </w:rPr>
        <w:t>想到当时的处境和战斗任务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，</w:t>
      </w:r>
      <w:r w:rsidRPr="00C00E31">
        <w:rPr>
          <w:rFonts w:ascii="宋体" w:hAnsi="宋体" w:cs="宋体" w:hint="eastAsia"/>
          <w:color w:val="000000" w:themeColor="text1"/>
          <w:kern w:val="0"/>
          <w:szCs w:val="21"/>
        </w:rPr>
        <w:t>很快就控制住了悲痛的感情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，</w:t>
      </w:r>
      <w:r w:rsidRPr="00C00E31">
        <w:rPr>
          <w:rFonts w:ascii="宋体" w:hAnsi="宋体" w:cs="宋体" w:hint="eastAsia"/>
          <w:color w:val="000000" w:themeColor="text1"/>
          <w:kern w:val="0"/>
          <w:szCs w:val="21"/>
        </w:rPr>
        <w:t>更英勇地投</w:t>
      </w:r>
      <w:r w:rsidR="00286AD5">
        <w:rPr>
          <w:rFonts w:ascii="宋体" w:hAnsi="宋体" w:cs="宋体" w:hint="eastAsia"/>
          <w:color w:val="000000" w:themeColor="text1"/>
          <w:kern w:val="0"/>
          <w:szCs w:val="21"/>
        </w:rPr>
        <w:t>入</w:t>
      </w:r>
      <w:r w:rsidRPr="00C00E31">
        <w:rPr>
          <w:rFonts w:ascii="宋体" w:hAnsi="宋体" w:cs="宋体" w:hint="eastAsia"/>
          <w:color w:val="000000" w:themeColor="text1"/>
          <w:kern w:val="0"/>
          <w:szCs w:val="21"/>
        </w:rPr>
        <w:t>了新的战斗。</w:t>
      </w:r>
      <w:r w:rsidRPr="00C04E6A">
        <w:rPr>
          <w:rFonts w:ascii="宋体" w:hAnsi="宋体" w:cs="宋体" w:hint="eastAsia"/>
          <w:color w:val="000000" w:themeColor="text1"/>
          <w:kern w:val="0"/>
          <w:szCs w:val="21"/>
        </w:rPr>
        <w:t>（言之成理即可）</w:t>
      </w:r>
    </w:p>
    <w:p w:rsidR="0051751B" w:rsidRPr="00645139" w:rsidP="00286AD5">
      <w:pPr>
        <w:pStyle w:val="Normal1"/>
        <w:spacing w:line="380" w:lineRule="exact"/>
        <w:rPr>
          <w:rFonts w:ascii="宋体" w:hAnsi="宋体" w:cs="宋体"/>
          <w:color w:val="000000" w:themeColor="text1"/>
          <w:szCs w:val="21"/>
        </w:rPr>
      </w:pPr>
      <w:r w:rsidRPr="00645139">
        <w:rPr>
          <w:rFonts w:ascii="宋体" w:hAnsi="宋体" w:cs="宋体" w:hint="eastAsia"/>
          <w:color w:val="000000" w:themeColor="text1"/>
          <w:szCs w:val="21"/>
        </w:rPr>
        <w:t>第三部分</w:t>
      </w:r>
    </w:p>
    <w:p w:rsidR="00B71C62" w:rsidRPr="0011704D" w:rsidP="00286AD5">
      <w:pPr>
        <w:pStyle w:val="Normal1"/>
        <w:spacing w:line="380" w:lineRule="exact"/>
        <w:ind w:left="210" w:hanging="210" w:hangingChars="100"/>
        <w:rPr>
          <w:rFonts w:ascii="宋体" w:hAnsi="宋体" w:cs="宋体"/>
          <w:color w:val="000000"/>
          <w:szCs w:val="21"/>
        </w:rPr>
      </w:pPr>
      <w:r w:rsidRPr="00645139">
        <w:rPr>
          <w:rFonts w:ascii="宋体" w:hAnsi="宋体" w:cs="宋体" w:hint="eastAsia"/>
          <w:color w:val="000000" w:themeColor="text1"/>
          <w:szCs w:val="21"/>
        </w:rPr>
        <w:tab/>
        <w:t xml:space="preserve">  2</w:t>
      </w:r>
      <w:r>
        <w:rPr>
          <w:rFonts w:ascii="宋体" w:hAnsi="宋体" w:cs="宋体" w:hint="eastAsia"/>
          <w:color w:val="000000" w:themeColor="text1"/>
          <w:szCs w:val="21"/>
        </w:rPr>
        <w:t>1</w:t>
      </w:r>
      <w:r w:rsidRPr="00645139">
        <w:rPr>
          <w:rFonts w:ascii="宋体" w:hAnsi="宋体" w:cs="宋体" w:hint="eastAsia"/>
          <w:color w:val="000000" w:themeColor="text1"/>
          <w:szCs w:val="21"/>
        </w:rPr>
        <w:t>.（50分）略</w:t>
      </w:r>
    </w:p>
    <w:sectPr w:rsidSect="00DE3535">
      <w:pgSz w:w="11907" w:h="16839"/>
      <w:pgMar w:top="907" w:right="907" w:bottom="680" w:left="907" w:header="851" w:footer="992" w:gutter="0"/>
      <w:pgNumType w:start="2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行楷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751B"/>
    <w:rsid w:val="0001346E"/>
    <w:rsid w:val="000C4AFB"/>
    <w:rsid w:val="0011704D"/>
    <w:rsid w:val="00286AD5"/>
    <w:rsid w:val="00307387"/>
    <w:rsid w:val="004151FC"/>
    <w:rsid w:val="00467697"/>
    <w:rsid w:val="004872D7"/>
    <w:rsid w:val="004F3C92"/>
    <w:rsid w:val="0051751B"/>
    <w:rsid w:val="005351CB"/>
    <w:rsid w:val="0063536C"/>
    <w:rsid w:val="0064324E"/>
    <w:rsid w:val="00645139"/>
    <w:rsid w:val="00651254"/>
    <w:rsid w:val="006E6C2D"/>
    <w:rsid w:val="00770719"/>
    <w:rsid w:val="007B4513"/>
    <w:rsid w:val="007C1FCC"/>
    <w:rsid w:val="009C4290"/>
    <w:rsid w:val="00A52570"/>
    <w:rsid w:val="00AE05D0"/>
    <w:rsid w:val="00B71C62"/>
    <w:rsid w:val="00BE3BCB"/>
    <w:rsid w:val="00C00E31"/>
    <w:rsid w:val="00C02FC6"/>
    <w:rsid w:val="00C04E6A"/>
    <w:rsid w:val="00C36DB7"/>
    <w:rsid w:val="00D21AB0"/>
    <w:rsid w:val="00DE3535"/>
    <w:rsid w:val="00E31631"/>
    <w:rsid w:val="00EE1D6F"/>
    <w:rsid w:val="00EE1F6C"/>
    <w:rsid w:val="00EE5AA1"/>
    <w:rsid w:val="00F54514"/>
    <w:rsid w:val="00FF77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75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Char"/>
    <w:rsid w:val="005175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DefaultParagraphFont"/>
    <w:link w:val="Footer"/>
    <w:rsid w:val="0051751B"/>
    <w:rPr>
      <w:rFonts w:ascii="Times New Roman" w:eastAsia="宋体" w:hAnsi="Times New Roman" w:cs="Times New Roman"/>
      <w:sz w:val="18"/>
      <w:szCs w:val="18"/>
    </w:rPr>
  </w:style>
  <w:style w:type="character" w:styleId="PageNumber">
    <w:name w:val="page number"/>
    <w:basedOn w:val="DefaultParagraphFont"/>
    <w:rsid w:val="0051751B"/>
  </w:style>
  <w:style w:type="paragraph" w:styleId="Header">
    <w:name w:val="header"/>
    <w:basedOn w:val="Normal"/>
    <w:link w:val="Char0"/>
    <w:uiPriority w:val="99"/>
    <w:semiHidden/>
    <w:unhideWhenUsed/>
    <w:rsid w:val="006E6C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semiHidden/>
    <w:rsid w:val="006E6C2D"/>
    <w:rPr>
      <w:rFonts w:ascii="Times New Roman" w:eastAsia="宋体" w:hAnsi="Times New Roman" w:cs="Times New Roman"/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rsid w:val="0051751B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</Pages>
  <Words>385</Words>
  <Characters>2199</Characters>
  <Application>Microsoft Office Word</Application>
  <DocSecurity>0</DocSecurity>
  <Lines>18</Lines>
  <Paragraphs>5</Paragraphs>
  <ScaleCrop>false</ScaleCrop>
  <Company/>
  <LinksUpToDate>false</LinksUpToDate>
  <CharactersWithSpaces>2579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dcterms:created xsi:type="dcterms:W3CDTF">2024-05-08T09:01:00Z</dcterms:created>
  <dcterms:modified xsi:type="dcterms:W3CDTF">2024-05-10T07:13:00Z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