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>
      <w:pPr>
        <w:spacing w:line="11100" w:lineRule="exact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10312400</wp:posOffset>
            </wp:positionH>
            <wp:positionV relativeFrom="topMargin">
              <wp:posOffset>11074400</wp:posOffset>
            </wp:positionV>
            <wp:extent cx="381000" cy="330200"/>
            <wp:wrapNone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22"/>
        </w:rPr>
        <w:drawing>
          <wp:inline distT="0" distB="0" distL="0" distR="0">
            <wp:extent cx="9828104" cy="70485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8104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100" w:lineRule="exact"/>
      </w:pPr>
      <w:r>
        <w:rPr>
          <w:position w:val="-222"/>
        </w:rPr>
        <w:drawing>
          <wp:inline distT="0" distB="0" distL="0" distR="0">
            <wp:extent cx="9819452" cy="70485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19452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0" w:line="197" w:lineRule="auto"/>
        <w:ind w:left="3365" w:right="77" w:hanging="3236"/>
        <w:rPr>
          <w:sz w:val="29"/>
          <w:szCs w:val="29"/>
        </w:rPr>
      </w:pPr>
      <w:r>
        <w:rPr>
          <w:spacing w:val="-13"/>
          <w:w w:val="66"/>
          <w:position w:val="1"/>
          <w:sz w:val="39"/>
          <w:szCs w:val="39"/>
        </w:rPr>
        <w:t>前郭三</w:t>
      </w:r>
      <w:r>
        <w:rPr>
          <w:spacing w:val="-13"/>
          <w:w w:val="66"/>
          <w:position w:val="-1"/>
          <w:sz w:val="39"/>
          <w:szCs w:val="39"/>
        </w:rPr>
        <w:t>中2023-2024学年度下学期第</w:t>
      </w:r>
      <w:r>
        <w:rPr>
          <w:spacing w:val="-13"/>
          <w:w w:val="66"/>
          <w:position w:val="1"/>
          <w:sz w:val="39"/>
          <w:szCs w:val="39"/>
        </w:rPr>
        <w:t>二次月考检测试题七年级道德与法治</w:t>
      </w:r>
      <w:r>
        <w:rPr>
          <w:spacing w:val="8"/>
          <w:position w:val="1"/>
          <w:sz w:val="39"/>
          <w:szCs w:val="39"/>
        </w:rPr>
        <w:t xml:space="preserve"> </w:t>
      </w:r>
      <w:r>
        <w:rPr>
          <w:spacing w:val="16"/>
          <w:sz w:val="29"/>
          <w:szCs w:val="29"/>
        </w:rPr>
        <w:t>参考答案</w:t>
      </w:r>
    </w:p>
    <w:p>
      <w:pPr>
        <w:pStyle w:val="BodyText"/>
        <w:spacing w:before="32" w:line="167" w:lineRule="auto"/>
        <w:ind w:left="4"/>
      </w:pPr>
      <w:r>
        <w:rPr>
          <w:spacing w:val="-15"/>
          <w:position w:val="2"/>
        </w:rPr>
        <w:t>一</w:t>
      </w:r>
      <w:r>
        <w:rPr>
          <w:spacing w:val="-29"/>
          <w:position w:val="2"/>
        </w:rPr>
        <w:t xml:space="preserve"> </w:t>
      </w:r>
      <w:r>
        <w:rPr>
          <w:spacing w:val="-15"/>
          <w:position w:val="2"/>
        </w:rPr>
        <w:t>、</w:t>
      </w:r>
      <w:r>
        <w:rPr>
          <w:spacing w:val="-15"/>
        </w:rPr>
        <w:t>1</w:t>
      </w:r>
      <w:r>
        <w:rPr>
          <w:spacing w:val="-20"/>
        </w:rPr>
        <w:t xml:space="preserve"> </w:t>
      </w:r>
      <w:r>
        <w:rPr>
          <w:spacing w:val="-15"/>
        </w:rPr>
        <w:t>.</w:t>
      </w:r>
      <w:r>
        <w:rPr>
          <w:spacing w:val="17"/>
          <w:w w:val="101"/>
        </w:rPr>
        <w:t xml:space="preserve"> </w:t>
      </w:r>
      <w:r>
        <w:rPr>
          <w:spacing w:val="-15"/>
        </w:rPr>
        <w:t>D     2</w:t>
      </w:r>
      <w:r>
        <w:rPr>
          <w:spacing w:val="-25"/>
        </w:rPr>
        <w:t xml:space="preserve"> </w:t>
      </w:r>
      <w:r>
        <w:rPr>
          <w:spacing w:val="-15"/>
        </w:rPr>
        <w:t>.</w:t>
      </w:r>
      <w:r>
        <w:rPr>
          <w:spacing w:val="18"/>
          <w:w w:val="101"/>
        </w:rPr>
        <w:t xml:space="preserve"> </w:t>
      </w:r>
      <w:r>
        <w:rPr>
          <w:spacing w:val="-15"/>
        </w:rPr>
        <w:t>B     3</w:t>
      </w:r>
      <w:r>
        <w:rPr>
          <w:spacing w:val="-24"/>
        </w:rPr>
        <w:t xml:space="preserve"> </w:t>
      </w:r>
      <w:r>
        <w:rPr>
          <w:spacing w:val="-15"/>
        </w:rPr>
        <w:t>.</w:t>
      </w:r>
      <w:r>
        <w:rPr>
          <w:spacing w:val="18"/>
        </w:rPr>
        <w:t xml:space="preserve"> </w:t>
      </w:r>
      <w:r>
        <w:rPr>
          <w:spacing w:val="-15"/>
        </w:rPr>
        <w:t>D     4</w:t>
      </w:r>
      <w:r>
        <w:rPr>
          <w:spacing w:val="-29"/>
        </w:rPr>
        <w:t xml:space="preserve"> </w:t>
      </w:r>
      <w:r>
        <w:rPr>
          <w:spacing w:val="-15"/>
        </w:rPr>
        <w:t>.</w:t>
      </w:r>
      <w:r>
        <w:rPr>
          <w:spacing w:val="18"/>
          <w:w w:val="101"/>
        </w:rPr>
        <w:t xml:space="preserve"> </w:t>
      </w:r>
      <w:r>
        <w:rPr>
          <w:spacing w:val="-15"/>
        </w:rPr>
        <w:t>B     5</w:t>
      </w:r>
      <w:r>
        <w:rPr>
          <w:spacing w:val="-23"/>
        </w:rPr>
        <w:t xml:space="preserve"> </w:t>
      </w:r>
      <w:r>
        <w:rPr>
          <w:spacing w:val="-15"/>
        </w:rPr>
        <w:t>.</w:t>
      </w:r>
      <w:r>
        <w:rPr>
          <w:spacing w:val="18"/>
        </w:rPr>
        <w:t xml:space="preserve"> </w:t>
      </w:r>
      <w:r>
        <w:rPr>
          <w:spacing w:val="-15"/>
        </w:rPr>
        <w:t>D     6</w:t>
      </w:r>
      <w:r>
        <w:rPr>
          <w:spacing w:val="-23"/>
        </w:rPr>
        <w:t xml:space="preserve"> </w:t>
      </w:r>
      <w:r>
        <w:rPr>
          <w:spacing w:val="-15"/>
        </w:rPr>
        <w:t>.</w:t>
      </w:r>
      <w:r>
        <w:rPr>
          <w:spacing w:val="19"/>
          <w:w w:val="101"/>
        </w:rPr>
        <w:t xml:space="preserve"> </w:t>
      </w:r>
      <w:r>
        <w:rPr>
          <w:spacing w:val="-15"/>
        </w:rPr>
        <w:t>C     7</w:t>
      </w:r>
      <w:r>
        <w:rPr>
          <w:spacing w:val="-25"/>
        </w:rPr>
        <w:t xml:space="preserve"> </w:t>
      </w:r>
      <w:r>
        <w:rPr>
          <w:spacing w:val="-15"/>
        </w:rPr>
        <w:t>.</w:t>
      </w:r>
      <w:r>
        <w:rPr>
          <w:spacing w:val="20"/>
        </w:rPr>
        <w:t xml:space="preserve"> </w:t>
      </w:r>
      <w:r>
        <w:rPr>
          <w:spacing w:val="-15"/>
        </w:rPr>
        <w:t>A     8</w:t>
      </w:r>
      <w:r>
        <w:rPr>
          <w:spacing w:val="-27"/>
        </w:rPr>
        <w:t xml:space="preserve"> </w:t>
      </w:r>
      <w:r>
        <w:rPr>
          <w:spacing w:val="-15"/>
        </w:rPr>
        <w:t>.</w:t>
      </w:r>
      <w:r>
        <w:rPr>
          <w:spacing w:val="20"/>
        </w:rPr>
        <w:t xml:space="preserve"> </w:t>
      </w:r>
      <w:r>
        <w:rPr>
          <w:spacing w:val="-15"/>
        </w:rPr>
        <w:t>C     9</w:t>
      </w:r>
      <w:r>
        <w:rPr>
          <w:spacing w:val="-24"/>
        </w:rPr>
        <w:t xml:space="preserve"> </w:t>
      </w:r>
      <w:r>
        <w:rPr>
          <w:spacing w:val="-15"/>
        </w:rPr>
        <w:t>.  A     10</w:t>
      </w:r>
      <w:r>
        <w:rPr>
          <w:spacing w:val="-26"/>
        </w:rPr>
        <w:t xml:space="preserve"> </w:t>
      </w:r>
      <w:r>
        <w:rPr>
          <w:spacing w:val="-15"/>
        </w:rPr>
        <w:t>.</w:t>
      </w:r>
      <w:r>
        <w:rPr>
          <w:spacing w:val="18"/>
        </w:rPr>
        <w:t xml:space="preserve"> </w:t>
      </w:r>
      <w:r>
        <w:rPr>
          <w:spacing w:val="-15"/>
        </w:rPr>
        <w:t>B     11</w:t>
      </w:r>
      <w:r>
        <w:rPr>
          <w:spacing w:val="-21"/>
        </w:rPr>
        <w:t xml:space="preserve"> </w:t>
      </w:r>
      <w:r>
        <w:rPr>
          <w:spacing w:val="-15"/>
        </w:rPr>
        <w:t>.</w:t>
      </w:r>
      <w:r>
        <w:rPr>
          <w:spacing w:val="18"/>
          <w:w w:val="101"/>
        </w:rPr>
        <w:t xml:space="preserve"> </w:t>
      </w:r>
      <w:r>
        <w:rPr>
          <w:spacing w:val="-15"/>
        </w:rPr>
        <w:t>B     12</w:t>
      </w:r>
      <w:r>
        <w:rPr>
          <w:spacing w:val="-25"/>
        </w:rPr>
        <w:t xml:space="preserve"> </w:t>
      </w:r>
      <w:r>
        <w:rPr>
          <w:spacing w:val="-15"/>
        </w:rPr>
        <w:t>.</w:t>
      </w:r>
      <w:r>
        <w:rPr>
          <w:spacing w:val="18"/>
        </w:rPr>
        <w:t xml:space="preserve"> </w:t>
      </w:r>
      <w:r>
        <w:rPr>
          <w:spacing w:val="-15"/>
        </w:rPr>
        <w:t xml:space="preserve">D    </w:t>
      </w:r>
      <w:r>
        <w:rPr>
          <w:spacing w:val="-16"/>
        </w:rPr>
        <w:t xml:space="preserve"> 13</w:t>
      </w:r>
      <w:r>
        <w:rPr>
          <w:spacing w:val="-24"/>
        </w:rPr>
        <w:t xml:space="preserve"> </w:t>
      </w:r>
      <w:r>
        <w:rPr>
          <w:spacing w:val="-16"/>
        </w:rPr>
        <w:t>.  C</w:t>
      </w:r>
    </w:p>
    <w:p>
      <w:pPr>
        <w:pStyle w:val="BodyText"/>
        <w:spacing w:before="67" w:line="207" w:lineRule="auto"/>
        <w:ind w:left="629" w:right="69" w:hanging="629"/>
      </w:pPr>
      <w:r>
        <w:rPr>
          <w:spacing w:val="14"/>
        </w:rPr>
        <w:t>二</w:t>
      </w:r>
      <w:r>
        <w:rPr>
          <w:spacing w:val="-25"/>
        </w:rPr>
        <w:t xml:space="preserve"> </w:t>
      </w:r>
      <w:r>
        <w:rPr>
          <w:spacing w:val="14"/>
        </w:rPr>
        <w:t>、</w:t>
      </w:r>
      <w:r>
        <w:rPr>
          <w:spacing w:val="14"/>
          <w:position w:val="-2"/>
        </w:rPr>
        <w:t>14</w:t>
      </w:r>
      <w:r>
        <w:rPr>
          <w:spacing w:val="-29"/>
          <w:position w:val="-2"/>
        </w:rPr>
        <w:t xml:space="preserve"> </w:t>
      </w:r>
      <w:r>
        <w:rPr>
          <w:spacing w:val="14"/>
          <w:position w:val="-2"/>
        </w:rPr>
        <w:t>.</w:t>
      </w:r>
      <w:r>
        <w:rPr>
          <w:spacing w:val="35"/>
          <w:position w:val="-2"/>
        </w:rPr>
        <w:t xml:space="preserve"> </w:t>
      </w:r>
      <w:r>
        <w:rPr>
          <w:spacing w:val="14"/>
        </w:rPr>
        <w:t>(1)集体生活可以培养我们负责任的态度和能力</w:t>
      </w:r>
      <w:r>
        <w:rPr>
          <w:spacing w:val="-14"/>
        </w:rPr>
        <w:t xml:space="preserve"> </w:t>
      </w:r>
      <w:r>
        <w:rPr>
          <w:spacing w:val="14"/>
        </w:rPr>
        <w:t>。</w:t>
      </w:r>
      <w:r>
        <w:rPr>
          <w:spacing w:val="-33"/>
        </w:rPr>
        <w:t xml:space="preserve"> </w:t>
      </w:r>
      <w:r>
        <w:rPr>
          <w:spacing w:val="14"/>
        </w:rPr>
        <w:t>集体生活可以培养我们人际交</w:t>
      </w:r>
      <w:r>
        <w:t xml:space="preserve"> </w:t>
      </w:r>
      <w:r>
        <w:rPr>
          <w:spacing w:val="15"/>
        </w:rPr>
        <w:t>往的基本态度和能力</w:t>
      </w:r>
      <w:r>
        <w:rPr>
          <w:spacing w:val="-19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58" w:line="190" w:lineRule="auto"/>
        <w:ind w:left="647"/>
      </w:pPr>
      <w:r>
        <w:rPr>
          <w:spacing w:val="9"/>
        </w:rPr>
        <w:t>(2)在这个平台上，我们展示个性，发展自己的个性，不断认识和完善自我</w:t>
      </w:r>
      <w:r>
        <w:rPr>
          <w:spacing w:val="-10"/>
        </w:rPr>
        <w:t xml:space="preserve"> </w:t>
      </w:r>
      <w:r>
        <w:rPr>
          <w:spacing w:val="9"/>
        </w:rPr>
        <w:t>。</w:t>
      </w:r>
    </w:p>
    <w:p>
      <w:pPr>
        <w:pStyle w:val="BodyText"/>
        <w:spacing w:before="68" w:line="212" w:lineRule="auto"/>
        <w:ind w:left="323" w:right="2512" w:firstLine="324"/>
      </w:pPr>
      <w:r>
        <w:rPr>
          <w:spacing w:val="8"/>
        </w:rPr>
        <w:t>(3)如：积极参加集体劳动</w:t>
      </w:r>
      <w:r>
        <w:rPr>
          <w:spacing w:val="-15"/>
        </w:rPr>
        <w:t xml:space="preserve"> </w:t>
      </w:r>
      <w:r>
        <w:rPr>
          <w:spacing w:val="8"/>
        </w:rPr>
        <w:t>。（其他答案言之合理也</w:t>
      </w:r>
      <w:r>
        <w:rPr>
          <w:spacing w:val="7"/>
        </w:rPr>
        <w:t>可）</w:t>
      </w:r>
      <w:r>
        <w:t xml:space="preserve"> </w:t>
      </w:r>
      <w:r>
        <w:rPr>
          <w:spacing w:val="10"/>
          <w:position w:val="-2"/>
        </w:rPr>
        <w:t>15</w:t>
      </w:r>
      <w:r>
        <w:rPr>
          <w:spacing w:val="-22"/>
          <w:position w:val="-2"/>
        </w:rPr>
        <w:t xml:space="preserve"> </w:t>
      </w:r>
      <w:r>
        <w:rPr>
          <w:spacing w:val="10"/>
          <w:position w:val="-2"/>
        </w:rPr>
        <w:t>.</w:t>
      </w:r>
      <w:r>
        <w:rPr>
          <w:spacing w:val="35"/>
          <w:position w:val="-2"/>
        </w:rPr>
        <w:t xml:space="preserve"> </w:t>
      </w:r>
      <w:r>
        <w:rPr>
          <w:spacing w:val="10"/>
        </w:rPr>
        <w:t>(1)在集体中，个人利益与集体利益本质上是</w:t>
      </w:r>
      <w:r>
        <w:rPr>
          <w:spacing w:val="9"/>
        </w:rPr>
        <w:t>一致的</w:t>
      </w:r>
      <w:r>
        <w:rPr>
          <w:spacing w:val="-26"/>
        </w:rPr>
        <w:t xml:space="preserve"> </w:t>
      </w:r>
      <w:r>
        <w:rPr>
          <w:spacing w:val="9"/>
        </w:rPr>
        <w:t>。</w:t>
      </w:r>
    </w:p>
    <w:p>
      <w:pPr>
        <w:pStyle w:val="BodyText"/>
        <w:spacing w:before="45" w:line="216" w:lineRule="auto"/>
        <w:ind w:left="633" w:right="69" w:firstLine="14"/>
      </w:pPr>
      <w:r>
        <w:rPr>
          <w:spacing w:val="16"/>
        </w:rPr>
        <w:t>(2)当个人利益与集体利益发生冲突时，应把集体利益放在个人利益之上，坚持集</w:t>
      </w:r>
      <w:r>
        <w:rPr>
          <w:spacing w:val="8"/>
        </w:rPr>
        <w:t xml:space="preserve"> </w:t>
      </w:r>
      <w:r>
        <w:rPr>
          <w:spacing w:val="9"/>
        </w:rPr>
        <w:t>体主义</w:t>
      </w:r>
      <w:r>
        <w:rPr>
          <w:spacing w:val="-26"/>
        </w:rPr>
        <w:t xml:space="preserve"> </w:t>
      </w:r>
      <w:r>
        <w:rPr>
          <w:spacing w:val="9"/>
        </w:rPr>
        <w:t>。</w:t>
      </w:r>
    </w:p>
    <w:p>
      <w:pPr>
        <w:pStyle w:val="BodyText"/>
        <w:spacing w:before="60" w:line="212" w:lineRule="auto"/>
        <w:ind w:left="323" w:right="1148" w:firstLine="324"/>
      </w:pPr>
      <w:r>
        <w:rPr>
          <w:spacing w:val="14"/>
        </w:rPr>
        <w:t>(3)理解集体要求的合理性，反思个人意愿的合理性和</w:t>
      </w:r>
      <w:r>
        <w:rPr>
          <w:spacing w:val="13"/>
        </w:rPr>
        <w:t>实现的可能性</w:t>
      </w:r>
      <w:r>
        <w:rPr>
          <w:spacing w:val="-26"/>
        </w:rPr>
        <w:t xml:space="preserve"> </w:t>
      </w:r>
      <w:r>
        <w:rPr>
          <w:spacing w:val="13"/>
        </w:rPr>
        <w:t>。</w:t>
      </w:r>
      <w:r>
        <w:t xml:space="preserve"> </w:t>
      </w:r>
      <w:r>
        <w:rPr>
          <w:spacing w:val="12"/>
          <w:position w:val="-2"/>
        </w:rPr>
        <w:t>16</w:t>
      </w:r>
      <w:r>
        <w:rPr>
          <w:spacing w:val="-15"/>
          <w:position w:val="-2"/>
        </w:rPr>
        <w:t xml:space="preserve"> </w:t>
      </w:r>
      <w:r>
        <w:rPr>
          <w:spacing w:val="12"/>
          <w:position w:val="-2"/>
        </w:rPr>
        <w:t>.</w:t>
      </w:r>
      <w:r>
        <w:rPr>
          <w:spacing w:val="35"/>
          <w:w w:val="101"/>
          <w:position w:val="-2"/>
        </w:rPr>
        <w:t xml:space="preserve"> </w:t>
      </w:r>
      <w:r>
        <w:rPr>
          <w:spacing w:val="12"/>
        </w:rPr>
        <w:t>(1)集体是人们联合起来的有组织的整体</w:t>
      </w:r>
      <w:r>
        <w:rPr>
          <w:spacing w:val="-27"/>
        </w:rPr>
        <w:t xml:space="preserve"> </w:t>
      </w:r>
      <w:r>
        <w:rPr>
          <w:spacing w:val="12"/>
        </w:rPr>
        <w:t>。</w:t>
      </w:r>
    </w:p>
    <w:p>
      <w:pPr>
        <w:pStyle w:val="BodyText"/>
        <w:spacing w:before="48" w:line="187" w:lineRule="auto"/>
        <w:ind w:left="647"/>
      </w:pPr>
      <w:r>
        <w:rPr>
          <w:spacing w:val="15"/>
        </w:rPr>
        <w:t>(2)集体的力量来源于成员共同的 目标和团结协作</w:t>
      </w:r>
      <w:r>
        <w:rPr>
          <w:spacing w:val="-27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64" w:line="187" w:lineRule="auto"/>
        <w:ind w:left="647"/>
      </w:pPr>
      <w:r>
        <w:rPr>
          <w:spacing w:val="14"/>
        </w:rPr>
        <w:t>(3)</w:t>
      </w:r>
      <w:r>
        <w:rPr>
          <w:spacing w:val="-8"/>
        </w:rPr>
        <w:t xml:space="preserve"> </w:t>
      </w:r>
      <w:r>
        <w:rPr>
          <w:spacing w:val="14"/>
        </w:rPr>
        <w:t>①在集体中涵养品格</w:t>
      </w:r>
      <w:r>
        <w:rPr>
          <w:spacing w:val="-15"/>
        </w:rPr>
        <w:t xml:space="preserve"> </w:t>
      </w:r>
      <w:r>
        <w:rPr>
          <w:spacing w:val="14"/>
        </w:rPr>
        <w:t>。②在集体中发展个性</w:t>
      </w:r>
      <w:r>
        <w:rPr>
          <w:spacing w:val="-27"/>
        </w:rPr>
        <w:t xml:space="preserve"> </w:t>
      </w:r>
      <w:r>
        <w:rPr>
          <w:spacing w:val="14"/>
        </w:rPr>
        <w:t>。</w:t>
      </w:r>
    </w:p>
    <w:p>
      <w:pPr>
        <w:pStyle w:val="BodyText"/>
        <w:spacing w:before="72" w:line="187" w:lineRule="auto"/>
        <w:ind w:left="323"/>
      </w:pPr>
      <w:r>
        <w:rPr>
          <w:spacing w:val="5"/>
          <w:position w:val="-2"/>
        </w:rPr>
        <w:t>17</w:t>
      </w:r>
      <w:r>
        <w:rPr>
          <w:spacing w:val="-12"/>
          <w:position w:val="-2"/>
        </w:rPr>
        <w:t xml:space="preserve"> </w:t>
      </w:r>
      <w:r>
        <w:rPr>
          <w:spacing w:val="5"/>
          <w:position w:val="-2"/>
        </w:rPr>
        <w:t>.</w:t>
      </w:r>
      <w:r>
        <w:rPr>
          <w:spacing w:val="35"/>
          <w:position w:val="-2"/>
        </w:rPr>
        <w:t xml:space="preserve"> </w:t>
      </w:r>
      <w:r>
        <w:rPr>
          <w:spacing w:val="5"/>
        </w:rPr>
        <w:t>(1)一些志趣相投</w:t>
      </w:r>
      <w:r>
        <w:rPr>
          <w:spacing w:val="-31"/>
        </w:rPr>
        <w:t xml:space="preserve"> </w:t>
      </w:r>
      <w:r>
        <w:rPr>
          <w:spacing w:val="5"/>
        </w:rPr>
        <w:t>、个性相投</w:t>
      </w:r>
      <w:r>
        <w:rPr>
          <w:spacing w:val="-31"/>
        </w:rPr>
        <w:t xml:space="preserve"> </w:t>
      </w:r>
      <w:r>
        <w:rPr>
          <w:spacing w:val="5"/>
        </w:rPr>
        <w:t>、或者生活背景类似的同学</w:t>
      </w:r>
      <w:r>
        <w:rPr>
          <w:spacing w:val="-26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45" w:line="234" w:lineRule="auto"/>
        <w:ind w:left="629" w:right="69" w:firstLine="18"/>
        <w:jc w:val="both"/>
      </w:pPr>
      <w:r>
        <w:rPr>
          <w:spacing w:val="6"/>
        </w:rPr>
        <w:t>(2)</w:t>
      </w:r>
      <w:r>
        <w:rPr>
          <w:spacing w:val="1"/>
        </w:rPr>
        <w:t xml:space="preserve"> </w:t>
      </w:r>
      <w:r>
        <w:rPr>
          <w:spacing w:val="6"/>
        </w:rPr>
        <w:t>①在小群体中，成员相互接纳，相互欣赏，找到 自 己的位置，体验归属感和安全</w:t>
      </w:r>
      <w:r>
        <w:t xml:space="preserve"> </w:t>
      </w:r>
      <w:r>
        <w:rPr>
          <w:spacing w:val="10"/>
        </w:rPr>
        <w:t>感</w:t>
      </w:r>
      <w:r>
        <w:rPr>
          <w:spacing w:val="3"/>
        </w:rPr>
        <w:t xml:space="preserve"> </w:t>
      </w:r>
      <w:r>
        <w:rPr>
          <w:spacing w:val="10"/>
        </w:rPr>
        <w:t>。②在小群体中，我们与同伴更容易相互理解</w:t>
      </w:r>
      <w:r>
        <w:rPr>
          <w:spacing w:val="-28"/>
        </w:rPr>
        <w:t xml:space="preserve"> </w:t>
      </w:r>
      <w:r>
        <w:rPr>
          <w:spacing w:val="10"/>
        </w:rPr>
        <w:t>、沟通，在与同伴的相处中学习</w:t>
      </w:r>
      <w:r>
        <w:rPr>
          <w:spacing w:val="-27"/>
        </w:rPr>
        <w:t xml:space="preserve"> </w:t>
      </w:r>
      <w:r>
        <w:rPr>
          <w:spacing w:val="10"/>
        </w:rPr>
        <w:t>交</w:t>
      </w:r>
      <w:r>
        <w:t xml:space="preserve"> </w:t>
      </w:r>
      <w:r>
        <w:rPr>
          <w:spacing w:val="8"/>
        </w:rPr>
        <w:t>往，在与同伴的互学共进中增长才干</w:t>
      </w:r>
      <w:r>
        <w:rPr>
          <w:spacing w:val="-15"/>
        </w:rPr>
        <w:t xml:space="preserve"> </w:t>
      </w:r>
      <w:r>
        <w:rPr>
          <w:spacing w:val="8"/>
        </w:rPr>
        <w:t>。（一个方面即可）</w:t>
      </w:r>
    </w:p>
    <w:p>
      <w:pPr>
        <w:pStyle w:val="BodyText"/>
        <w:spacing w:before="16" w:line="187" w:lineRule="auto"/>
        <w:ind w:left="647"/>
      </w:pPr>
      <w:r>
        <w:rPr>
          <w:spacing w:val="15"/>
        </w:rPr>
        <w:t>(3)小群体成员就能感受到集体生活的美好，更愿意参与集体的建设</w:t>
      </w:r>
      <w:r>
        <w:rPr>
          <w:spacing w:val="-24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63" w:line="232" w:lineRule="auto"/>
        <w:ind w:left="630" w:hanging="307"/>
      </w:pPr>
      <w:r>
        <w:rPr>
          <w:spacing w:val="10"/>
          <w:position w:val="-2"/>
        </w:rPr>
        <w:t>18</w:t>
      </w:r>
      <w:r>
        <w:rPr>
          <w:spacing w:val="-27"/>
          <w:position w:val="-2"/>
        </w:rPr>
        <w:t xml:space="preserve"> </w:t>
      </w:r>
      <w:r>
        <w:rPr>
          <w:spacing w:val="10"/>
          <w:position w:val="-2"/>
        </w:rPr>
        <w:t>.</w:t>
      </w:r>
      <w:r>
        <w:rPr>
          <w:spacing w:val="33"/>
          <w:position w:val="-2"/>
        </w:rPr>
        <w:t xml:space="preserve"> </w:t>
      </w:r>
      <w:r>
        <w:rPr>
          <w:spacing w:val="10"/>
        </w:rPr>
        <w:t>(1)</w:t>
      </w:r>
      <w:r>
        <w:rPr>
          <w:spacing w:val="-11"/>
        </w:rPr>
        <w:t xml:space="preserve"> </w:t>
      </w:r>
      <w:r>
        <w:rPr>
          <w:spacing w:val="10"/>
        </w:rPr>
        <w:t>①美好集体是我们共同学习</w:t>
      </w:r>
      <w:r>
        <w:rPr>
          <w:spacing w:val="-28"/>
        </w:rPr>
        <w:t xml:space="preserve"> </w:t>
      </w:r>
      <w:r>
        <w:rPr>
          <w:spacing w:val="10"/>
        </w:rPr>
        <w:t>、共同生活的精冲家园，引领我们成长</w:t>
      </w:r>
      <w:r>
        <w:rPr>
          <w:spacing w:val="-14"/>
        </w:rPr>
        <w:t xml:space="preserve"> </w:t>
      </w:r>
      <w:r>
        <w:rPr>
          <w:spacing w:val="10"/>
        </w:rPr>
        <w:t>。</w:t>
      </w:r>
      <w:r>
        <w:rPr>
          <w:spacing w:val="-34"/>
        </w:rPr>
        <w:t xml:space="preserve"> </w:t>
      </w:r>
      <w:r>
        <w:rPr>
          <w:spacing w:val="10"/>
        </w:rPr>
        <w:t>②在美好</w:t>
      </w:r>
      <w:r>
        <w:t xml:space="preserve">  </w:t>
      </w:r>
      <w:r>
        <w:rPr>
          <w:spacing w:val="10"/>
        </w:rPr>
        <w:t>集体中，每个人都能获得丰富的精神养料，拥有充</w:t>
      </w:r>
      <w:r>
        <w:rPr>
          <w:spacing w:val="9"/>
        </w:rPr>
        <w:t>实的精神生活，感受集体的关爱，</w:t>
      </w:r>
      <w:r>
        <w:t xml:space="preserve"> </w:t>
      </w:r>
      <w:r>
        <w:rPr>
          <w:spacing w:val="12"/>
        </w:rPr>
        <w:t>凝聚拼搏向上的力量，坚定自己的生活信念</w:t>
      </w:r>
      <w:r>
        <w:rPr>
          <w:spacing w:val="-21"/>
        </w:rPr>
        <w:t xml:space="preserve"> </w:t>
      </w:r>
      <w:r>
        <w:rPr>
          <w:spacing w:val="12"/>
        </w:rPr>
        <w:t>。</w:t>
      </w:r>
    </w:p>
    <w:p>
      <w:pPr>
        <w:pStyle w:val="BodyText"/>
        <w:spacing w:before="6" w:line="187" w:lineRule="auto"/>
        <w:ind w:left="645"/>
      </w:pPr>
      <w:r>
        <w:rPr>
          <w:spacing w:val="12"/>
        </w:rPr>
        <w:t>(2)集体成员之间的和而不同</w:t>
      </w:r>
      <w:r>
        <w:rPr>
          <w:spacing w:val="-26"/>
        </w:rPr>
        <w:t xml:space="preserve"> </w:t>
      </w:r>
      <w:r>
        <w:rPr>
          <w:spacing w:val="12"/>
        </w:rPr>
        <w:t>、相互激励和竞争</w:t>
      </w:r>
      <w:r>
        <w:rPr>
          <w:spacing w:val="-26"/>
        </w:rPr>
        <w:t xml:space="preserve"> </w:t>
      </w:r>
      <w:r>
        <w:rPr>
          <w:spacing w:val="12"/>
        </w:rPr>
        <w:t>。</w:t>
      </w:r>
    </w:p>
    <w:p>
      <w:pPr>
        <w:pStyle w:val="BodyText"/>
        <w:spacing w:before="69" w:line="187" w:lineRule="auto"/>
        <w:ind w:left="645"/>
      </w:pPr>
      <w:r>
        <w:rPr>
          <w:spacing w:val="16"/>
        </w:rPr>
        <w:t>(3)美好集体是善于合作的</w:t>
      </w:r>
      <w:r>
        <w:rPr>
          <w:spacing w:val="-16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67" w:line="214" w:lineRule="auto"/>
        <w:ind w:left="637" w:right="69" w:firstLine="7"/>
      </w:pPr>
      <w:r>
        <w:rPr>
          <w:spacing w:val="15"/>
        </w:rPr>
        <w:t>(4)合作意味着每个人都发挥自己最大的作用，同</w:t>
      </w:r>
      <w:r>
        <w:rPr>
          <w:spacing w:val="-9"/>
        </w:rPr>
        <w:t xml:space="preserve"> </w:t>
      </w:r>
      <w:r>
        <w:rPr>
          <w:spacing w:val="15"/>
        </w:rPr>
        <w:t>时避免个人英雄主义；每个人努</w:t>
      </w:r>
      <w:r>
        <w:t xml:space="preserve"> </w:t>
      </w:r>
      <w:r>
        <w:rPr>
          <w:spacing w:val="11"/>
        </w:rPr>
        <w:t>力实现自己的价值，不消极依赖或袖手旁观</w:t>
      </w:r>
      <w:r>
        <w:rPr>
          <w:spacing w:val="-8"/>
        </w:rPr>
        <w:t xml:space="preserve"> </w:t>
      </w:r>
      <w:r>
        <w:rPr>
          <w:spacing w:val="11"/>
        </w:rPr>
        <w:t>。</w:t>
      </w:r>
    </w:p>
    <w:p>
      <w:pPr>
        <w:pStyle w:val="BodyText"/>
        <w:spacing w:before="64" w:line="187" w:lineRule="auto"/>
        <w:ind w:left="645"/>
      </w:pPr>
      <w:r>
        <w:rPr>
          <w:spacing w:val="5"/>
        </w:rPr>
        <w:t>(5)需要我们 自主建设</w:t>
      </w:r>
      <w:r>
        <w:rPr>
          <w:spacing w:val="-14"/>
        </w:rPr>
        <w:t xml:space="preserve"> </w:t>
      </w:r>
      <w:r>
        <w:rPr>
          <w:spacing w:val="5"/>
        </w:rPr>
        <w:t>、自我管理</w:t>
      </w:r>
      <w:r>
        <w:rPr>
          <w:spacing w:val="-26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68" w:line="187" w:lineRule="auto"/>
        <w:ind w:left="645"/>
      </w:pPr>
      <w:r>
        <w:rPr>
          <w:spacing w:val="15"/>
        </w:rPr>
        <w:t>(6)承担责任</w:t>
      </w:r>
      <w:r>
        <w:rPr>
          <w:spacing w:val="-29"/>
        </w:rPr>
        <w:t xml:space="preserve"> </w:t>
      </w:r>
      <w:r>
        <w:rPr>
          <w:spacing w:val="15"/>
        </w:rPr>
        <w:t>。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1544671109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671109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spacing w:before="82" w:line="219" w:lineRule="auto"/>
        <w:ind w:left="3690"/>
      </w:pPr>
      <w:bookmarkStart w:id="0" w:name="_GoBack"/>
      <w:bookmarkEnd w:id="0"/>
      <w:r>
        <w:rPr>
          <w:spacing w:val="38"/>
          <w:w w:val="125"/>
        </w:rPr>
        <w:t>-W-</w:t>
      </w:r>
    </w:p>
    <w:sectPr>
      <w:pgSz w:w="8354" w:h="12568"/>
      <w:pgMar w:top="183" w:right="130" w:bottom="1" w:left="206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</w:rsids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paragraph" w:styleId="Header">
    <w:name w:val="header"/>
    <w:basedOn w:val="Normal"/>
    <w:link w:val="Char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spacing w:after="0"/>
      <w:jc w:val="center"/>
      <w:textAlignment w:val="auto"/>
    </w:pPr>
    <w:rPr>
      <w:rFonts w:ascii="Times New Roman" w:eastAsia="宋体" w:hAnsi="Times New Roman" w:cs="Times New Roman"/>
      <w:noProof w:val="0"/>
      <w:snapToGrid/>
      <w:color w:val="auto"/>
      <w:sz w:val="18"/>
      <w:szCs w:val="18"/>
      <w:lang w:eastAsia="zh-CN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widowControl w:val="0"/>
      <w:tabs>
        <w:tab w:val="center" w:pos="4153"/>
        <w:tab w:val="right" w:pos="8306"/>
      </w:tabs>
      <w:kinsoku/>
      <w:autoSpaceDE/>
      <w:autoSpaceDN/>
      <w:adjustRightInd/>
      <w:spacing w:after="0"/>
      <w:textAlignment w:val="auto"/>
    </w:pPr>
    <w:rPr>
      <w:rFonts w:ascii="Times New Roman" w:eastAsia="宋体" w:hAnsi="Times New Roman" w:cs="Times New Roman"/>
      <w:noProof w:val="0"/>
      <w:snapToGrid/>
      <w:color w:val="auto"/>
      <w:sz w:val="18"/>
      <w:szCs w:val="18"/>
      <w:lang w:eastAsia="zh-CN"/>
    </w:rPr>
  </w:style>
  <w:style w:type="character" w:customStyle="1" w:styleId="Char0">
    <w:name w:val="页脚 Char"/>
    <w:link w:val="Footer"/>
    <w:uiPriority w:val="99"/>
    <w:semiHidden/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等线" w:eastAsia="等线" w:hAnsi="等线" w:cs="Times New Roman"/>
      <w:snapToGrid/>
      <w:color w:val="auto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paragraph" w:customStyle="1" w:styleId="BodyText0">
    <w:name w:val="Body Text_0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2024-06-13T15:57:51Z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