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9F238">
      <w:pPr>
        <w:pStyle w:val="2"/>
        <w:rPr>
          <w:rFonts w:hint="eastAsia"/>
        </w:rPr>
      </w:pPr>
      <w:r>
        <w:rPr>
          <w:rFonts w:hint="eastAsia"/>
        </w:rPr>
        <w:t>全球与中国运输高压舱市场运营模式及前景趋势预测报告2024-2030年</w:t>
      </w:r>
    </w:p>
    <w:p w14:paraId="69859284">
      <w:pPr>
        <w:pStyle w:val="2"/>
        <w:rPr>
          <w:rFonts w:hint="eastAsia"/>
        </w:rPr>
      </w:pPr>
      <w:r>
        <w:rPr>
          <w:rFonts w:hint="eastAsia"/>
        </w:rPr>
        <w:t>mm+mm中mmm+mmm智mmm+信mmm+mm投mm研mm+mm究mm+网mmm</w:t>
      </w:r>
    </w:p>
    <w:p w14:paraId="20F3C2C9">
      <w:pPr>
        <w:pStyle w:val="2"/>
        <w:rPr>
          <w:rFonts w:hint="eastAsia"/>
        </w:rPr>
      </w:pPr>
      <w:r>
        <w:rPr>
          <w:rFonts w:hint="eastAsia"/>
        </w:rPr>
        <w:t>【全新修订】：2024年6月</w:t>
      </w:r>
    </w:p>
    <w:p w14:paraId="3E08CF0E">
      <w:pPr>
        <w:pStyle w:val="2"/>
        <w:rPr>
          <w:rFonts w:hint="eastAsia"/>
        </w:rPr>
      </w:pPr>
      <w:r>
        <w:rPr>
          <w:rFonts w:hint="eastAsia"/>
        </w:rPr>
        <w:t>【出版机构】：中智信投研究网</w:t>
      </w:r>
    </w:p>
    <w:p w14:paraId="12E496CC"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 w14:paraId="760D30A9">
      <w:pPr>
        <w:pStyle w:val="2"/>
        <w:rPr>
          <w:rFonts w:hint="eastAsia"/>
        </w:rPr>
      </w:pPr>
      <w:r>
        <w:rPr>
          <w:rFonts w:hint="eastAsia"/>
        </w:rPr>
        <w:t>【报告价格】：[纸质版]:6500元 [电子版]:6800元 [纸质+电子]:7000元 (可以优惠）</w:t>
      </w:r>
    </w:p>
    <w:p w14:paraId="3468ADB2">
      <w:pPr>
        <w:pStyle w:val="2"/>
        <w:rPr>
          <w:rFonts w:hint="eastAsia"/>
        </w:rPr>
      </w:pPr>
      <w:r>
        <w:rPr>
          <w:rFonts w:hint="eastAsia"/>
        </w:rPr>
        <w:t>【服务形式】: 文本+电子版+光盘</w:t>
      </w:r>
    </w:p>
    <w:p w14:paraId="1C2757A3">
      <w:pPr>
        <w:pStyle w:val="2"/>
        <w:rPr>
          <w:rFonts w:hint="eastAsia"/>
        </w:rPr>
      </w:pPr>
      <w:r>
        <w:rPr>
          <w:rFonts w:hint="eastAsia"/>
        </w:rPr>
        <w:t>【联  系 人】：顾滢滢   李雪</w:t>
      </w:r>
    </w:p>
    <w:p w14:paraId="05B745E3">
      <w:pPr>
        <w:pStyle w:val="2"/>
        <w:rPr>
          <w:rFonts w:hint="eastAsia"/>
        </w:rPr>
      </w:pPr>
      <w:r>
        <w:rPr>
          <w:rFonts w:hint="eastAsia"/>
        </w:rPr>
        <w:t>免费售后 服务一年，具体内容及订购流程欢迎咨询客服人员</w:t>
      </w:r>
    </w:p>
    <w:p w14:paraId="4BEE1BEB">
      <w:pPr>
        <w:pStyle w:val="2"/>
        <w:rPr>
          <w:rFonts w:hint="eastAsia"/>
        </w:rPr>
      </w:pPr>
    </w:p>
    <w:p w14:paraId="3D48DD5C">
      <w:pPr>
        <w:pStyle w:val="2"/>
        <w:rPr>
          <w:rFonts w:hint="eastAsia"/>
        </w:rPr>
      </w:pPr>
      <w:r>
        <w:rPr>
          <w:rFonts w:hint="eastAsia"/>
        </w:rPr>
        <w:t>2023年全球运输高压舱市场规模大约为 百万美元，预计未来六年年复合增长率CAGR为 %，到2030年达到 百万美元。</w:t>
      </w:r>
    </w:p>
    <w:p w14:paraId="3AA7A3E0">
      <w:pPr>
        <w:pStyle w:val="2"/>
        <w:rPr>
          <w:rFonts w:hint="eastAsia"/>
        </w:rPr>
      </w:pPr>
    </w:p>
    <w:p w14:paraId="51DB81B8">
      <w:pPr>
        <w:pStyle w:val="2"/>
        <w:rPr>
          <w:rFonts w:hint="eastAsia"/>
        </w:rPr>
      </w:pPr>
      <w:r>
        <w:rPr>
          <w:rFonts w:hint="eastAsia"/>
        </w:rPr>
        <w:t>本文从全球视角下看运输高压舱行业的整体发展现状及趋势。重点调研全球范围内运输高压舱主要厂商及份额、主要市场（地区）及份额、产品主要分类及份额、以及主要下游应用及份额等。</w:t>
      </w:r>
    </w:p>
    <w:p w14:paraId="52D2C666">
      <w:pPr>
        <w:pStyle w:val="2"/>
        <w:rPr>
          <w:rFonts w:hint="eastAsia"/>
        </w:rPr>
      </w:pPr>
    </w:p>
    <w:p w14:paraId="54401876">
      <w:pPr>
        <w:pStyle w:val="2"/>
        <w:rPr>
          <w:rFonts w:hint="eastAsia"/>
        </w:rPr>
      </w:pPr>
      <w:r>
        <w:rPr>
          <w:rFonts w:hint="eastAsia"/>
        </w:rPr>
        <w:t>本文包含的核心数据如下：</w:t>
      </w:r>
    </w:p>
    <w:p w14:paraId="7C5C7149">
      <w:pPr>
        <w:pStyle w:val="2"/>
        <w:rPr>
          <w:rFonts w:hint="eastAsia"/>
        </w:rPr>
      </w:pPr>
      <w:r>
        <w:rPr>
          <w:rFonts w:hint="eastAsia"/>
        </w:rPr>
        <w:t>全球市场运输高压舱总体收入，2019-2024，2025-2030（百万美元）</w:t>
      </w:r>
    </w:p>
    <w:p w14:paraId="0ACD6F14">
      <w:pPr>
        <w:pStyle w:val="2"/>
        <w:rPr>
          <w:rFonts w:hint="eastAsia"/>
        </w:rPr>
      </w:pPr>
      <w:r>
        <w:rPr>
          <w:rFonts w:hint="eastAsia"/>
        </w:rPr>
        <w:t>全球市场运输高压舱总体销量，2019-2024，2025-2030（间）</w:t>
      </w:r>
    </w:p>
    <w:p w14:paraId="4899AC6B">
      <w:pPr>
        <w:pStyle w:val="2"/>
        <w:rPr>
          <w:rFonts w:hint="eastAsia"/>
        </w:rPr>
      </w:pPr>
      <w:r>
        <w:rPr>
          <w:rFonts w:hint="eastAsia"/>
        </w:rPr>
        <w:t>全球市场运输高压舱前五大厂商市场份额（2023年，按销量和按收入）</w:t>
      </w:r>
    </w:p>
    <w:p w14:paraId="7673CA2B">
      <w:pPr>
        <w:pStyle w:val="2"/>
        <w:rPr>
          <w:rFonts w:hint="eastAsia"/>
        </w:rPr>
      </w:pPr>
      <w:r>
        <w:rPr>
          <w:rFonts w:hint="eastAsia"/>
        </w:rPr>
        <w:t>美国市场运输高压舱规模为 百万美元（2023年），同期中国为 百万美元</w:t>
      </w:r>
    </w:p>
    <w:p w14:paraId="24BD1813">
      <w:pPr>
        <w:pStyle w:val="2"/>
        <w:rPr>
          <w:rFonts w:hint="eastAsia"/>
        </w:rPr>
      </w:pPr>
      <w:r>
        <w:rPr>
          <w:rFonts w:hint="eastAsia"/>
        </w:rPr>
        <w:t>全球市场运输高压舱主要分类，其中空气压力高压舱预计2030年达到 百万美元，未来六年CAGR为 %</w:t>
      </w:r>
    </w:p>
    <w:p w14:paraId="16FECFD4">
      <w:pPr>
        <w:pStyle w:val="2"/>
        <w:rPr>
          <w:rFonts w:hint="eastAsia"/>
        </w:rPr>
      </w:pPr>
      <w:r>
        <w:rPr>
          <w:rFonts w:hint="eastAsia"/>
        </w:rPr>
        <w:t>全球市场运输高压舱主要应用，其中医院预计2030年达到 百万美元，未来六年CAGR为 %</w:t>
      </w:r>
    </w:p>
    <w:p w14:paraId="0DF41C57">
      <w:pPr>
        <w:pStyle w:val="2"/>
        <w:rPr>
          <w:rFonts w:hint="eastAsia"/>
        </w:rPr>
      </w:pPr>
      <w:r>
        <w:rPr>
          <w:rFonts w:hint="eastAsia"/>
        </w:rPr>
        <w:t>全球市场运输高压舱主要厂商有OxyHealth、Hear MEC、Healing Dives、Weifang Zhongshitaida Rescue Products和Beijing Bihaifeipeng Lifesaving Technology等，按收入计，2023年前五大厂商共占有全球大约 的市场份额。</w:t>
      </w:r>
    </w:p>
    <w:p w14:paraId="3320549C">
      <w:pPr>
        <w:pStyle w:val="2"/>
        <w:rPr>
          <w:rFonts w:hint="eastAsia"/>
        </w:rPr>
      </w:pPr>
    </w:p>
    <w:p w14:paraId="233FEAC8">
      <w:pPr>
        <w:pStyle w:val="2"/>
        <w:rPr>
          <w:rFonts w:hint="eastAsia"/>
        </w:rPr>
      </w:pPr>
      <w:r>
        <w:rPr>
          <w:rFonts w:hint="eastAsia"/>
        </w:rPr>
        <w:t>本文主要调研对象包括运输高压舱生产商、行业专家、上游厂商、下游厂商及中间分销商等，调研信息涉及到运输高压舱的销量（产量、出货量）、收入（产值）、需求、价格变动、产品规格型号、最新动态及未来规划、行业驱动因素、挑战、阻碍因素及风险等。</w:t>
      </w:r>
    </w:p>
    <w:p w14:paraId="45CC6DB0">
      <w:pPr>
        <w:pStyle w:val="2"/>
        <w:rPr>
          <w:rFonts w:hint="eastAsia"/>
        </w:rPr>
      </w:pPr>
    </w:p>
    <w:p w14:paraId="33C29F1A">
      <w:pPr>
        <w:pStyle w:val="2"/>
        <w:rPr>
          <w:rFonts w:hint="eastAsia"/>
        </w:rPr>
      </w:pPr>
      <w:r>
        <w:rPr>
          <w:rFonts w:hint="eastAsia"/>
        </w:rPr>
        <w:t>本文从如下各个角度进行细分，全面展示行业的整体及局部信息：</w:t>
      </w:r>
    </w:p>
    <w:p w14:paraId="506CF7B6">
      <w:pPr>
        <w:pStyle w:val="2"/>
        <w:rPr>
          <w:rFonts w:hint="eastAsia"/>
        </w:rPr>
      </w:pPr>
      <w:r>
        <w:rPr>
          <w:rFonts w:hint="eastAsia"/>
        </w:rPr>
        <w:t>全球市场运输高压舱主要分类，2019-2024，2025-2030（百万美元）&amp;（间）</w:t>
      </w:r>
    </w:p>
    <w:p w14:paraId="71B170D6">
      <w:pPr>
        <w:pStyle w:val="2"/>
        <w:rPr>
          <w:rFonts w:hint="eastAsia"/>
        </w:rPr>
      </w:pPr>
      <w:r>
        <w:rPr>
          <w:rFonts w:hint="eastAsia"/>
        </w:rPr>
        <w:t>全球市场运输高压舱主要分类，2023年市场份额</w:t>
      </w:r>
    </w:p>
    <w:p w14:paraId="1E41BB45">
      <w:pPr>
        <w:pStyle w:val="2"/>
        <w:rPr>
          <w:rFonts w:hint="eastAsia"/>
        </w:rPr>
      </w:pPr>
      <w:r>
        <w:rPr>
          <w:rFonts w:hint="eastAsia"/>
        </w:rPr>
        <w:t xml:space="preserve">    空气压力高压舱</w:t>
      </w:r>
    </w:p>
    <w:p w14:paraId="4946117E">
      <w:pPr>
        <w:pStyle w:val="2"/>
        <w:rPr>
          <w:rFonts w:hint="eastAsia"/>
        </w:rPr>
      </w:pPr>
      <w:r>
        <w:rPr>
          <w:rFonts w:hint="eastAsia"/>
        </w:rPr>
        <w:t xml:space="preserve">    氧压力高压舱</w:t>
      </w:r>
    </w:p>
    <w:p w14:paraId="06C42787">
      <w:pPr>
        <w:pStyle w:val="2"/>
        <w:rPr>
          <w:rFonts w:hint="eastAsia"/>
        </w:rPr>
      </w:pPr>
      <w:r>
        <w:rPr>
          <w:rFonts w:hint="eastAsia"/>
        </w:rPr>
        <w:t>全球市场运输高压舱主要应用，2019-2024，2025-2030（百万美元）&amp;（间）</w:t>
      </w:r>
    </w:p>
    <w:p w14:paraId="685DAB38">
      <w:pPr>
        <w:pStyle w:val="2"/>
        <w:rPr>
          <w:rFonts w:hint="eastAsia"/>
        </w:rPr>
      </w:pPr>
      <w:r>
        <w:rPr>
          <w:rFonts w:hint="eastAsia"/>
        </w:rPr>
        <w:t>全球市场运输高压舱主要应用，2023年市场份额</w:t>
      </w:r>
    </w:p>
    <w:p w14:paraId="220373A9">
      <w:pPr>
        <w:pStyle w:val="2"/>
        <w:rPr>
          <w:rFonts w:hint="eastAsia"/>
        </w:rPr>
      </w:pPr>
      <w:r>
        <w:rPr>
          <w:rFonts w:hint="eastAsia"/>
        </w:rPr>
        <w:t xml:space="preserve">    医院</w:t>
      </w:r>
    </w:p>
    <w:p w14:paraId="48BB9C0C">
      <w:pPr>
        <w:pStyle w:val="2"/>
        <w:rPr>
          <w:rFonts w:hint="eastAsia"/>
        </w:rPr>
      </w:pPr>
      <w:r>
        <w:rPr>
          <w:rFonts w:hint="eastAsia"/>
        </w:rPr>
        <w:t xml:space="preserve">    诊所</w:t>
      </w:r>
    </w:p>
    <w:p w14:paraId="32FDF007">
      <w:pPr>
        <w:pStyle w:val="2"/>
        <w:rPr>
          <w:rFonts w:hint="eastAsia"/>
        </w:rPr>
      </w:pPr>
      <w:r>
        <w:rPr>
          <w:rFonts w:hint="eastAsia"/>
        </w:rPr>
        <w:t xml:space="preserve">    门诊手术中心</w:t>
      </w:r>
    </w:p>
    <w:p w14:paraId="0B477424">
      <w:pPr>
        <w:pStyle w:val="2"/>
        <w:rPr>
          <w:rFonts w:hint="eastAsia"/>
        </w:rPr>
      </w:pPr>
      <w:r>
        <w:rPr>
          <w:rFonts w:hint="eastAsia"/>
        </w:rPr>
        <w:t>全球市场，主要地区/国家，2019-2024，2025-2030（百万美元）&amp;（间）</w:t>
      </w:r>
    </w:p>
    <w:p w14:paraId="7431960F">
      <w:pPr>
        <w:pStyle w:val="2"/>
        <w:rPr>
          <w:rFonts w:hint="eastAsia"/>
        </w:rPr>
      </w:pPr>
      <w:r>
        <w:rPr>
          <w:rFonts w:hint="eastAsia"/>
        </w:rPr>
        <w:t>全球市场，主要地区/国家，2023年市场份额</w:t>
      </w:r>
    </w:p>
    <w:p w14:paraId="4173BD5B"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 w14:paraId="5E4E4592">
      <w:pPr>
        <w:pStyle w:val="2"/>
        <w:rPr>
          <w:rFonts w:hint="eastAsia"/>
        </w:rPr>
      </w:pPr>
      <w:r>
        <w:rPr>
          <w:rFonts w:hint="eastAsia"/>
        </w:rPr>
        <w:t xml:space="preserve">    美国</w:t>
      </w:r>
    </w:p>
    <w:p w14:paraId="6E5F69BA">
      <w:pPr>
        <w:pStyle w:val="2"/>
        <w:rPr>
          <w:rFonts w:hint="eastAsia"/>
        </w:rPr>
      </w:pPr>
      <w:r>
        <w:rPr>
          <w:rFonts w:hint="eastAsia"/>
        </w:rPr>
        <w:t xml:space="preserve">    加拿大</w:t>
      </w:r>
    </w:p>
    <w:p w14:paraId="7483B897">
      <w:pPr>
        <w:pStyle w:val="2"/>
        <w:rPr>
          <w:rFonts w:hint="eastAsia"/>
        </w:rPr>
      </w:pPr>
      <w:r>
        <w:rPr>
          <w:rFonts w:hint="eastAsia"/>
        </w:rPr>
        <w:t xml:space="preserve">    墨西哥</w:t>
      </w:r>
    </w:p>
    <w:p w14:paraId="40D90DAF"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 w14:paraId="495EA199">
      <w:pPr>
        <w:pStyle w:val="2"/>
        <w:rPr>
          <w:rFonts w:hint="eastAsia"/>
        </w:rPr>
      </w:pPr>
      <w:r>
        <w:rPr>
          <w:rFonts w:hint="eastAsia"/>
        </w:rPr>
        <w:t xml:space="preserve">    德国</w:t>
      </w:r>
    </w:p>
    <w:p w14:paraId="07714654">
      <w:pPr>
        <w:pStyle w:val="2"/>
        <w:rPr>
          <w:rFonts w:hint="eastAsia"/>
        </w:rPr>
      </w:pPr>
      <w:r>
        <w:rPr>
          <w:rFonts w:hint="eastAsia"/>
        </w:rPr>
        <w:t xml:space="preserve">    法国</w:t>
      </w:r>
    </w:p>
    <w:p w14:paraId="72B2AEB5">
      <w:pPr>
        <w:pStyle w:val="2"/>
        <w:rPr>
          <w:rFonts w:hint="eastAsia"/>
        </w:rPr>
      </w:pPr>
      <w:r>
        <w:rPr>
          <w:rFonts w:hint="eastAsia"/>
        </w:rPr>
        <w:t xml:space="preserve">    英国</w:t>
      </w:r>
    </w:p>
    <w:p w14:paraId="59F5441D">
      <w:pPr>
        <w:pStyle w:val="2"/>
        <w:rPr>
          <w:rFonts w:hint="eastAsia"/>
        </w:rPr>
      </w:pPr>
      <w:r>
        <w:rPr>
          <w:rFonts w:hint="eastAsia"/>
        </w:rPr>
        <w:t xml:space="preserve">    意大利</w:t>
      </w:r>
    </w:p>
    <w:p w14:paraId="4A7B0CCC">
      <w:pPr>
        <w:pStyle w:val="2"/>
        <w:rPr>
          <w:rFonts w:hint="eastAsia"/>
        </w:rPr>
      </w:pPr>
      <w:r>
        <w:rPr>
          <w:rFonts w:hint="eastAsia"/>
        </w:rPr>
        <w:t xml:space="preserve">    俄罗斯</w:t>
      </w:r>
    </w:p>
    <w:p w14:paraId="15D9B6F3">
      <w:pPr>
        <w:pStyle w:val="2"/>
        <w:rPr>
          <w:rFonts w:hint="eastAsia"/>
        </w:rPr>
      </w:pPr>
      <w:r>
        <w:rPr>
          <w:rFonts w:hint="eastAsia"/>
        </w:rPr>
        <w:t xml:space="preserve">    北欧国家</w:t>
      </w:r>
    </w:p>
    <w:p w14:paraId="360CA2EE">
      <w:pPr>
        <w:pStyle w:val="2"/>
        <w:rPr>
          <w:rFonts w:hint="eastAsia"/>
        </w:rPr>
      </w:pPr>
      <w:r>
        <w:rPr>
          <w:rFonts w:hint="eastAsia"/>
        </w:rPr>
        <w:t xml:space="preserve">    比荷卢三国</w:t>
      </w:r>
    </w:p>
    <w:p w14:paraId="512E119B">
      <w:pPr>
        <w:pStyle w:val="2"/>
        <w:rPr>
          <w:rFonts w:hint="eastAsia"/>
        </w:rPr>
      </w:pPr>
      <w:r>
        <w:rPr>
          <w:rFonts w:hint="eastAsia"/>
        </w:rPr>
        <w:t xml:space="preserve">    其他国家</w:t>
      </w:r>
    </w:p>
    <w:p w14:paraId="16B4DDAB">
      <w:pPr>
        <w:pStyle w:val="2"/>
        <w:rPr>
          <w:rFonts w:hint="eastAsia"/>
        </w:rPr>
      </w:pPr>
      <w:r>
        <w:rPr>
          <w:rFonts w:hint="eastAsia"/>
        </w:rPr>
        <w:t xml:space="preserve">    亚洲</w:t>
      </w:r>
    </w:p>
    <w:p w14:paraId="4946E6C4">
      <w:pPr>
        <w:pStyle w:val="2"/>
        <w:rPr>
          <w:rFonts w:hint="eastAsia"/>
        </w:rPr>
      </w:pPr>
      <w:r>
        <w:rPr>
          <w:rFonts w:hint="eastAsia"/>
        </w:rPr>
        <w:t xml:space="preserve">    中国</w:t>
      </w:r>
    </w:p>
    <w:p w14:paraId="2D47DD5F">
      <w:pPr>
        <w:pStyle w:val="2"/>
        <w:rPr>
          <w:rFonts w:hint="eastAsia"/>
        </w:rPr>
      </w:pPr>
      <w:r>
        <w:rPr>
          <w:rFonts w:hint="eastAsia"/>
        </w:rPr>
        <w:t xml:space="preserve">    日本</w:t>
      </w:r>
    </w:p>
    <w:p w14:paraId="42820E41">
      <w:pPr>
        <w:pStyle w:val="2"/>
        <w:rPr>
          <w:rFonts w:hint="eastAsia"/>
        </w:rPr>
      </w:pPr>
      <w:r>
        <w:rPr>
          <w:rFonts w:hint="eastAsia"/>
        </w:rPr>
        <w:t xml:space="preserve">    韩国</w:t>
      </w:r>
    </w:p>
    <w:p w14:paraId="1A04DED9">
      <w:pPr>
        <w:pStyle w:val="2"/>
        <w:rPr>
          <w:rFonts w:hint="eastAsia"/>
        </w:rPr>
      </w:pPr>
      <w:r>
        <w:rPr>
          <w:rFonts w:hint="eastAsia"/>
        </w:rPr>
        <w:t xml:space="preserve">    东南亚</w:t>
      </w:r>
    </w:p>
    <w:p w14:paraId="1E345C9B">
      <w:pPr>
        <w:pStyle w:val="2"/>
        <w:rPr>
          <w:rFonts w:hint="eastAsia"/>
        </w:rPr>
      </w:pPr>
      <w:r>
        <w:rPr>
          <w:rFonts w:hint="eastAsia"/>
        </w:rPr>
        <w:t xml:space="preserve">    印度</w:t>
      </w:r>
    </w:p>
    <w:p w14:paraId="530C33FE">
      <w:pPr>
        <w:pStyle w:val="2"/>
        <w:rPr>
          <w:rFonts w:hint="eastAsia"/>
        </w:rPr>
      </w:pPr>
      <w:r>
        <w:rPr>
          <w:rFonts w:hint="eastAsia"/>
        </w:rPr>
        <w:t xml:space="preserve">    其他国家</w:t>
      </w:r>
    </w:p>
    <w:p w14:paraId="7F698309">
      <w:pPr>
        <w:pStyle w:val="2"/>
        <w:rPr>
          <w:rFonts w:hint="eastAsia"/>
        </w:rPr>
      </w:pPr>
      <w:r>
        <w:rPr>
          <w:rFonts w:hint="eastAsia"/>
        </w:rPr>
        <w:t xml:space="preserve">    南美</w:t>
      </w:r>
    </w:p>
    <w:p w14:paraId="6D3D110C">
      <w:pPr>
        <w:pStyle w:val="2"/>
        <w:rPr>
          <w:rFonts w:hint="eastAsia"/>
        </w:rPr>
      </w:pPr>
      <w:r>
        <w:rPr>
          <w:rFonts w:hint="eastAsia"/>
        </w:rPr>
        <w:t xml:space="preserve">    巴西</w:t>
      </w:r>
    </w:p>
    <w:p w14:paraId="2E428CEC">
      <w:pPr>
        <w:pStyle w:val="2"/>
        <w:rPr>
          <w:rFonts w:hint="eastAsia"/>
        </w:rPr>
      </w:pPr>
      <w:r>
        <w:rPr>
          <w:rFonts w:hint="eastAsia"/>
        </w:rPr>
        <w:t xml:space="preserve">    阿根廷</w:t>
      </w:r>
    </w:p>
    <w:p w14:paraId="18EB9C9E">
      <w:pPr>
        <w:pStyle w:val="2"/>
        <w:rPr>
          <w:rFonts w:hint="eastAsia"/>
        </w:rPr>
      </w:pPr>
      <w:r>
        <w:rPr>
          <w:rFonts w:hint="eastAsia"/>
        </w:rPr>
        <w:t xml:space="preserve">    其他国家</w:t>
      </w:r>
    </w:p>
    <w:p w14:paraId="250E5A9F">
      <w:pPr>
        <w:pStyle w:val="2"/>
        <w:rPr>
          <w:rFonts w:hint="eastAsia"/>
        </w:rPr>
      </w:pPr>
      <w:r>
        <w:rPr>
          <w:rFonts w:hint="eastAsia"/>
        </w:rPr>
        <w:t xml:space="preserve">    中东及非洲</w:t>
      </w:r>
    </w:p>
    <w:p w14:paraId="07E7247B">
      <w:pPr>
        <w:pStyle w:val="2"/>
        <w:rPr>
          <w:rFonts w:hint="eastAsia"/>
        </w:rPr>
      </w:pPr>
      <w:r>
        <w:rPr>
          <w:rFonts w:hint="eastAsia"/>
        </w:rPr>
        <w:t xml:space="preserve">    土耳其</w:t>
      </w:r>
    </w:p>
    <w:p w14:paraId="62B7D6CD">
      <w:pPr>
        <w:pStyle w:val="2"/>
        <w:rPr>
          <w:rFonts w:hint="eastAsia"/>
        </w:rPr>
      </w:pPr>
      <w:r>
        <w:rPr>
          <w:rFonts w:hint="eastAsia"/>
        </w:rPr>
        <w:t xml:space="preserve">    以色列</w:t>
      </w:r>
    </w:p>
    <w:p w14:paraId="0D23D7D3">
      <w:pPr>
        <w:pStyle w:val="2"/>
        <w:rPr>
          <w:rFonts w:hint="eastAsia"/>
        </w:rPr>
      </w:pPr>
      <w:r>
        <w:rPr>
          <w:rFonts w:hint="eastAsia"/>
        </w:rPr>
        <w:t xml:space="preserve">    沙特</w:t>
      </w:r>
    </w:p>
    <w:p w14:paraId="047EEE8F">
      <w:pPr>
        <w:pStyle w:val="2"/>
        <w:rPr>
          <w:rFonts w:hint="eastAsia"/>
        </w:rPr>
      </w:pPr>
      <w:r>
        <w:rPr>
          <w:rFonts w:hint="eastAsia"/>
        </w:rPr>
        <w:t xml:space="preserve">    阿联酋</w:t>
      </w:r>
    </w:p>
    <w:p w14:paraId="5963A9C5">
      <w:pPr>
        <w:pStyle w:val="2"/>
        <w:rPr>
          <w:rFonts w:hint="eastAsia"/>
        </w:rPr>
      </w:pPr>
      <w:r>
        <w:rPr>
          <w:rFonts w:hint="eastAsia"/>
        </w:rPr>
        <w:t xml:space="preserve">    其他国家</w:t>
      </w:r>
    </w:p>
    <w:p w14:paraId="14301456">
      <w:pPr>
        <w:pStyle w:val="2"/>
        <w:rPr>
          <w:rFonts w:hint="eastAsia"/>
        </w:rPr>
      </w:pPr>
      <w:r>
        <w:rPr>
          <w:rFonts w:hint="eastAsia"/>
        </w:rPr>
        <w:t>竞争态势分析</w:t>
      </w:r>
    </w:p>
    <w:p w14:paraId="4888BD7D">
      <w:pPr>
        <w:pStyle w:val="2"/>
        <w:rPr>
          <w:rFonts w:hint="eastAsia"/>
        </w:rPr>
      </w:pPr>
      <w:r>
        <w:rPr>
          <w:rFonts w:hint="eastAsia"/>
        </w:rPr>
        <w:t>全球市场主要厂商运输高压舱收入，2019-2024（按百万美元计，其中2024年为估计值）</w:t>
      </w:r>
    </w:p>
    <w:p w14:paraId="614E3190">
      <w:pPr>
        <w:pStyle w:val="2"/>
        <w:rPr>
          <w:rFonts w:hint="eastAsia"/>
        </w:rPr>
      </w:pPr>
      <w:r>
        <w:rPr>
          <w:rFonts w:hint="eastAsia"/>
        </w:rPr>
        <w:t>全球市场主要厂商运输高压舱收入份额及排名，2019-2024（其中2024年为估计值）</w:t>
      </w:r>
    </w:p>
    <w:p w14:paraId="5C793D0E">
      <w:pPr>
        <w:pStyle w:val="2"/>
        <w:rPr>
          <w:rFonts w:hint="eastAsia"/>
        </w:rPr>
      </w:pPr>
      <w:r>
        <w:rPr>
          <w:rFonts w:hint="eastAsia"/>
        </w:rPr>
        <w:t>全球市场主要厂商运输高压舱销量市场份额，2019-2024（按间计，其中2024年为估计值）</w:t>
      </w:r>
    </w:p>
    <w:p w14:paraId="1DF4971B">
      <w:pPr>
        <w:pStyle w:val="2"/>
        <w:rPr>
          <w:rFonts w:hint="eastAsia"/>
        </w:rPr>
      </w:pPr>
      <w:r>
        <w:rPr>
          <w:rFonts w:hint="eastAsia"/>
        </w:rPr>
        <w:t>全球市场主要厂商运输高压舱销量份额及排名，2019-2024（其中2024年为估计值）</w:t>
      </w:r>
    </w:p>
    <w:p w14:paraId="1632687E">
      <w:pPr>
        <w:pStyle w:val="2"/>
        <w:rPr>
          <w:rFonts w:hint="eastAsia"/>
        </w:rPr>
      </w:pPr>
      <w:r>
        <w:rPr>
          <w:rFonts w:hint="eastAsia"/>
        </w:rPr>
        <w:t>全球市场主要厂商简介、总部及产地分布、产品规格型号应用介绍等</w:t>
      </w:r>
    </w:p>
    <w:p w14:paraId="7CECBAEB">
      <w:pPr>
        <w:pStyle w:val="2"/>
        <w:rPr>
          <w:rFonts w:hint="eastAsia"/>
        </w:rPr>
      </w:pPr>
      <w:r>
        <w:rPr>
          <w:rFonts w:hint="eastAsia"/>
        </w:rPr>
        <w:t xml:space="preserve">    OxyHealth</w:t>
      </w:r>
    </w:p>
    <w:p w14:paraId="0C3997EB">
      <w:pPr>
        <w:pStyle w:val="2"/>
        <w:rPr>
          <w:rFonts w:hint="eastAsia"/>
        </w:rPr>
      </w:pPr>
      <w:r>
        <w:rPr>
          <w:rFonts w:hint="eastAsia"/>
        </w:rPr>
        <w:t xml:space="preserve">    Hear MEC</w:t>
      </w:r>
    </w:p>
    <w:p w14:paraId="29F9186A">
      <w:pPr>
        <w:pStyle w:val="2"/>
        <w:rPr>
          <w:rFonts w:hint="eastAsia"/>
        </w:rPr>
      </w:pPr>
      <w:r>
        <w:rPr>
          <w:rFonts w:hint="eastAsia"/>
        </w:rPr>
        <w:t xml:space="preserve">    Healing Dives</w:t>
      </w:r>
    </w:p>
    <w:p w14:paraId="2D8ABB70">
      <w:pPr>
        <w:pStyle w:val="2"/>
        <w:rPr>
          <w:rFonts w:hint="eastAsia"/>
        </w:rPr>
      </w:pPr>
      <w:r>
        <w:rPr>
          <w:rFonts w:hint="eastAsia"/>
        </w:rPr>
        <w:t xml:space="preserve">    Weifang Zhongshitaida Rescue Products</w:t>
      </w:r>
    </w:p>
    <w:p w14:paraId="5EFBB3A5">
      <w:pPr>
        <w:pStyle w:val="2"/>
        <w:rPr>
          <w:rFonts w:hint="eastAsia"/>
        </w:rPr>
      </w:pPr>
      <w:r>
        <w:rPr>
          <w:rFonts w:hint="eastAsia"/>
        </w:rPr>
        <w:t xml:space="preserve">    Beijing Bihaifeipeng Lifesaving Technology</w:t>
      </w:r>
    </w:p>
    <w:p w14:paraId="3DB2D9FE">
      <w:pPr>
        <w:pStyle w:val="2"/>
        <w:rPr>
          <w:rFonts w:hint="eastAsia"/>
        </w:rPr>
      </w:pPr>
      <w:r>
        <w:rPr>
          <w:rFonts w:hint="eastAsia"/>
        </w:rPr>
        <w:t>主要章节简要介绍：</w:t>
      </w:r>
    </w:p>
    <w:p w14:paraId="229606A0">
      <w:pPr>
        <w:pStyle w:val="2"/>
        <w:rPr>
          <w:rFonts w:hint="eastAsia"/>
        </w:rPr>
      </w:pPr>
      <w:r>
        <w:rPr>
          <w:rFonts w:hint="eastAsia"/>
        </w:rPr>
        <w:t>第1章: 定义介绍、主要分类、主要应用及研究方法介绍等。</w:t>
      </w:r>
    </w:p>
    <w:p w14:paraId="1C0FE40F">
      <w:pPr>
        <w:pStyle w:val="2"/>
        <w:rPr>
          <w:rFonts w:hint="eastAsia"/>
        </w:rPr>
      </w:pPr>
    </w:p>
    <w:p w14:paraId="43D05747">
      <w:pPr>
        <w:pStyle w:val="2"/>
        <w:rPr>
          <w:rFonts w:hint="eastAsia"/>
        </w:rPr>
      </w:pPr>
      <w:r>
        <w:rPr>
          <w:rFonts w:hint="eastAsia"/>
        </w:rPr>
        <w:t>第2章：全球总体规模，历史及未来几年运输高压舱销量及总收入，行业趋势、驱动因素、阻碍因素等。</w:t>
      </w:r>
    </w:p>
    <w:p w14:paraId="3FE39675">
      <w:pPr>
        <w:pStyle w:val="2"/>
        <w:rPr>
          <w:rFonts w:hint="eastAsia"/>
        </w:rPr>
      </w:pPr>
    </w:p>
    <w:p w14:paraId="6E9C7F35">
      <w:pPr>
        <w:pStyle w:val="2"/>
        <w:rPr>
          <w:rFonts w:hint="eastAsia"/>
        </w:rPr>
      </w:pPr>
      <w:r>
        <w:rPr>
          <w:rFonts w:hint="eastAsia"/>
        </w:rPr>
        <w:t>第3章：全球主要厂商竞争态势，销量、价格、收入份额、最新动态、未来计划、并购等。</w:t>
      </w:r>
    </w:p>
    <w:p w14:paraId="0B8F1119">
      <w:pPr>
        <w:pStyle w:val="2"/>
        <w:rPr>
          <w:rFonts w:hint="eastAsia"/>
        </w:rPr>
      </w:pPr>
    </w:p>
    <w:p w14:paraId="5075251F">
      <w:pPr>
        <w:pStyle w:val="2"/>
        <w:rPr>
          <w:rFonts w:hint="eastAsia"/>
        </w:rPr>
      </w:pPr>
      <w:r>
        <w:rPr>
          <w:rFonts w:hint="eastAsia"/>
        </w:rPr>
        <w:t>第4章：全球主要分类，历史规模及未来趋势，销量、收入、价格等。</w:t>
      </w:r>
    </w:p>
    <w:p w14:paraId="08937D6D">
      <w:pPr>
        <w:pStyle w:val="2"/>
        <w:rPr>
          <w:rFonts w:hint="eastAsia"/>
        </w:rPr>
      </w:pPr>
    </w:p>
    <w:p w14:paraId="63E71D71">
      <w:pPr>
        <w:pStyle w:val="2"/>
        <w:rPr>
          <w:rFonts w:hint="eastAsia"/>
        </w:rPr>
      </w:pPr>
      <w:r>
        <w:rPr>
          <w:rFonts w:hint="eastAsia"/>
        </w:rPr>
        <w:t>第5章：全球主要应用，历史规模及未来趋势，销量、收入、价格等。</w:t>
      </w:r>
    </w:p>
    <w:p w14:paraId="1242D5BE">
      <w:pPr>
        <w:pStyle w:val="2"/>
        <w:rPr>
          <w:rFonts w:hint="eastAsia"/>
        </w:rPr>
      </w:pPr>
    </w:p>
    <w:p w14:paraId="3226818B">
      <w:pPr>
        <w:pStyle w:val="2"/>
        <w:rPr>
          <w:rFonts w:hint="eastAsia"/>
        </w:rPr>
      </w:pPr>
      <w:r>
        <w:rPr>
          <w:rFonts w:hint="eastAsia"/>
        </w:rPr>
        <w:t>第6章：全球主要地区、主要国家运输高压舱规模，销量、收入、价格等。</w:t>
      </w:r>
    </w:p>
    <w:p w14:paraId="43B43E3F">
      <w:pPr>
        <w:pStyle w:val="2"/>
        <w:rPr>
          <w:rFonts w:hint="eastAsia"/>
        </w:rPr>
      </w:pPr>
    </w:p>
    <w:p w14:paraId="6FE1CA9F">
      <w:pPr>
        <w:pStyle w:val="2"/>
        <w:rPr>
          <w:rFonts w:hint="eastAsia"/>
        </w:rPr>
      </w:pPr>
      <w:r>
        <w:rPr>
          <w:rFonts w:hint="eastAsia"/>
        </w:rPr>
        <w:t>第7章：全球主要企业简介，总部及产地分布、产品规格型号及应用介绍、销量、收入、价格、毛利率等。</w:t>
      </w:r>
    </w:p>
    <w:p w14:paraId="10BEE0DB">
      <w:pPr>
        <w:pStyle w:val="2"/>
        <w:rPr>
          <w:rFonts w:hint="eastAsia"/>
        </w:rPr>
      </w:pPr>
    </w:p>
    <w:p w14:paraId="2CCD1C89">
      <w:pPr>
        <w:pStyle w:val="2"/>
        <w:rPr>
          <w:rFonts w:hint="eastAsia"/>
        </w:rPr>
      </w:pPr>
      <w:r>
        <w:rPr>
          <w:rFonts w:hint="eastAsia"/>
        </w:rPr>
        <w:t>第8章：全球运输高压舱产能分析，包括主要地区产能及主要企业产能。</w:t>
      </w:r>
    </w:p>
    <w:p w14:paraId="5EBC5F5B">
      <w:pPr>
        <w:pStyle w:val="2"/>
        <w:rPr>
          <w:rFonts w:hint="eastAsia"/>
        </w:rPr>
      </w:pPr>
    </w:p>
    <w:p w14:paraId="4D0CC275">
      <w:pPr>
        <w:pStyle w:val="2"/>
        <w:rPr>
          <w:rFonts w:hint="eastAsia"/>
        </w:rPr>
      </w:pPr>
      <w:r>
        <w:rPr>
          <w:rFonts w:hint="eastAsia"/>
        </w:rPr>
        <w:t>第9章：行业驱动因素、阻碍因素、挑战及风险分析。</w:t>
      </w:r>
    </w:p>
    <w:p w14:paraId="0EDD2916">
      <w:pPr>
        <w:pStyle w:val="2"/>
        <w:rPr>
          <w:rFonts w:hint="eastAsia"/>
        </w:rPr>
      </w:pPr>
    </w:p>
    <w:p w14:paraId="37FDBF17">
      <w:pPr>
        <w:pStyle w:val="2"/>
        <w:rPr>
          <w:rFonts w:hint="eastAsia"/>
        </w:rPr>
      </w:pPr>
      <w:r>
        <w:rPr>
          <w:rFonts w:hint="eastAsia"/>
        </w:rPr>
        <w:t>第10章：行业产业链分析，上游、下游及客户等。</w:t>
      </w:r>
    </w:p>
    <w:p w14:paraId="3C2200D0">
      <w:pPr>
        <w:pStyle w:val="2"/>
        <w:rPr>
          <w:rFonts w:hint="eastAsia"/>
        </w:rPr>
      </w:pPr>
    </w:p>
    <w:p w14:paraId="01086503">
      <w:pPr>
        <w:pStyle w:val="2"/>
        <w:rPr>
          <w:rFonts w:hint="eastAsia"/>
        </w:rPr>
      </w:pPr>
      <w:r>
        <w:rPr>
          <w:rFonts w:hint="eastAsia"/>
        </w:rPr>
        <w:t>第11章：报告总结</w:t>
      </w:r>
    </w:p>
    <w:p w14:paraId="4E79AD12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05524C19">
      <w:pPr>
        <w:pStyle w:val="2"/>
        <w:rPr>
          <w:rFonts w:hint="eastAsia"/>
        </w:rPr>
      </w:pPr>
      <w:r>
        <w:rPr>
          <w:rFonts w:hint="eastAsia"/>
        </w:rPr>
        <w:t>报告目录</w:t>
      </w:r>
    </w:p>
    <w:p w14:paraId="2148E93B">
      <w:pPr>
        <w:pStyle w:val="2"/>
        <w:rPr>
          <w:rFonts w:hint="eastAsia"/>
        </w:rPr>
      </w:pPr>
    </w:p>
    <w:p w14:paraId="539BDE4E">
      <w:pPr>
        <w:pStyle w:val="2"/>
        <w:rPr>
          <w:rFonts w:hint="eastAsia"/>
        </w:rPr>
      </w:pPr>
      <w:r>
        <w:rPr>
          <w:rFonts w:hint="eastAsia"/>
        </w:rPr>
        <w:t>1 行业定义</w:t>
      </w:r>
    </w:p>
    <w:p w14:paraId="2A32F153">
      <w:pPr>
        <w:pStyle w:val="2"/>
        <w:rPr>
          <w:rFonts w:hint="eastAsia"/>
        </w:rPr>
      </w:pPr>
      <w:r>
        <w:rPr>
          <w:rFonts w:hint="eastAsia"/>
        </w:rPr>
        <w:t xml:space="preserve">    1.1 运输高压舱定义</w:t>
      </w:r>
    </w:p>
    <w:p w14:paraId="5C0DEA5E">
      <w:pPr>
        <w:pStyle w:val="2"/>
        <w:rPr>
          <w:rFonts w:hint="eastAsia"/>
        </w:rPr>
      </w:pPr>
      <w:r>
        <w:rPr>
          <w:rFonts w:hint="eastAsia"/>
        </w:rPr>
        <w:t xml:space="preserve">    1.2 行业分类</w:t>
      </w:r>
    </w:p>
    <w:p w14:paraId="50B47DB5">
      <w:pPr>
        <w:pStyle w:val="2"/>
        <w:rPr>
          <w:rFonts w:hint="eastAsia"/>
        </w:rPr>
      </w:pPr>
      <w:r>
        <w:rPr>
          <w:rFonts w:hint="eastAsia"/>
        </w:rPr>
        <w:t xml:space="preserve">        1.2.1 按产品类型分类</w:t>
      </w:r>
    </w:p>
    <w:p w14:paraId="636C9E18">
      <w:pPr>
        <w:pStyle w:val="2"/>
        <w:rPr>
          <w:rFonts w:hint="eastAsia"/>
        </w:rPr>
      </w:pPr>
      <w:r>
        <w:rPr>
          <w:rFonts w:hint="eastAsia"/>
        </w:rPr>
        <w:t xml:space="preserve">        1.2.2 按应用拆分</w:t>
      </w:r>
    </w:p>
    <w:p w14:paraId="33D0D9A4">
      <w:pPr>
        <w:pStyle w:val="2"/>
        <w:rPr>
          <w:rFonts w:hint="eastAsia"/>
        </w:rPr>
      </w:pPr>
      <w:r>
        <w:rPr>
          <w:rFonts w:hint="eastAsia"/>
        </w:rPr>
        <w:t xml:space="preserve">    1.3 全球运输高压舱市场概览</w:t>
      </w:r>
    </w:p>
    <w:p w14:paraId="682A19BB">
      <w:pPr>
        <w:pStyle w:val="2"/>
        <w:rPr>
          <w:rFonts w:hint="eastAsia"/>
        </w:rPr>
      </w:pPr>
      <w:r>
        <w:rPr>
          <w:rFonts w:hint="eastAsia"/>
        </w:rPr>
        <w:t xml:space="preserve">    1.4 本报告特定及亮点内容</w:t>
      </w:r>
    </w:p>
    <w:p w14:paraId="0FE25E53">
      <w:pPr>
        <w:pStyle w:val="2"/>
        <w:rPr>
          <w:rFonts w:hint="eastAsia"/>
        </w:rPr>
      </w:pPr>
      <w:r>
        <w:rPr>
          <w:rFonts w:hint="eastAsia"/>
        </w:rPr>
        <w:t xml:space="preserve">    1.5 研究方法及资料来源</w:t>
      </w:r>
    </w:p>
    <w:p w14:paraId="7DC99EC0">
      <w:pPr>
        <w:pStyle w:val="2"/>
        <w:rPr>
          <w:rFonts w:hint="eastAsia"/>
        </w:rPr>
      </w:pPr>
      <w:r>
        <w:rPr>
          <w:rFonts w:hint="eastAsia"/>
        </w:rPr>
        <w:t xml:space="preserve">        1.5.1 研究方法</w:t>
      </w:r>
    </w:p>
    <w:p w14:paraId="70D0106D">
      <w:pPr>
        <w:pStyle w:val="2"/>
        <w:rPr>
          <w:rFonts w:hint="eastAsia"/>
        </w:rPr>
      </w:pPr>
      <w:r>
        <w:rPr>
          <w:rFonts w:hint="eastAsia"/>
        </w:rPr>
        <w:t xml:space="preserve">        1.5.2 调研过程</w:t>
      </w:r>
    </w:p>
    <w:p w14:paraId="13A41D64">
      <w:pPr>
        <w:pStyle w:val="2"/>
        <w:rPr>
          <w:rFonts w:hint="eastAsia"/>
        </w:rPr>
      </w:pPr>
      <w:r>
        <w:rPr>
          <w:rFonts w:hint="eastAsia"/>
        </w:rPr>
        <w:t xml:space="preserve">        1.5.3 Base Year</w:t>
      </w:r>
    </w:p>
    <w:p w14:paraId="4700068A">
      <w:pPr>
        <w:pStyle w:val="2"/>
        <w:rPr>
          <w:rFonts w:hint="eastAsia"/>
        </w:rPr>
      </w:pPr>
      <w:r>
        <w:rPr>
          <w:rFonts w:hint="eastAsia"/>
        </w:rPr>
        <w:t xml:space="preserve">        1.5.4 报告假设的前提及说明</w:t>
      </w:r>
    </w:p>
    <w:p w14:paraId="3B88DCAC">
      <w:pPr>
        <w:pStyle w:val="2"/>
        <w:rPr>
          <w:rFonts w:hint="eastAsia"/>
        </w:rPr>
      </w:pPr>
    </w:p>
    <w:p w14:paraId="18CB1F80">
      <w:pPr>
        <w:pStyle w:val="2"/>
        <w:rPr>
          <w:rFonts w:hint="eastAsia"/>
        </w:rPr>
      </w:pPr>
      <w:r>
        <w:rPr>
          <w:rFonts w:hint="eastAsia"/>
        </w:rPr>
        <w:t>2 全球运输高压舱总体市场规模</w:t>
      </w:r>
    </w:p>
    <w:p w14:paraId="7C22051F">
      <w:pPr>
        <w:pStyle w:val="2"/>
        <w:rPr>
          <w:rFonts w:hint="eastAsia"/>
        </w:rPr>
      </w:pPr>
      <w:r>
        <w:rPr>
          <w:rFonts w:hint="eastAsia"/>
        </w:rPr>
        <w:t xml:space="preserve">    2.1 全球运输高压舱总体市场规模：2023 VS 2030</w:t>
      </w:r>
    </w:p>
    <w:p w14:paraId="7D8428CD">
      <w:pPr>
        <w:pStyle w:val="2"/>
        <w:rPr>
          <w:rFonts w:hint="eastAsia"/>
        </w:rPr>
      </w:pPr>
      <w:r>
        <w:rPr>
          <w:rFonts w:hint="eastAsia"/>
        </w:rPr>
        <w:t xml:space="preserve">    2.2 全球运输高压舱市场规模预测与展望：2019-2030</w:t>
      </w:r>
    </w:p>
    <w:p w14:paraId="2ADD8648">
      <w:pPr>
        <w:pStyle w:val="2"/>
        <w:rPr>
          <w:rFonts w:hint="eastAsia"/>
        </w:rPr>
      </w:pPr>
      <w:r>
        <w:rPr>
          <w:rFonts w:hint="eastAsia"/>
        </w:rPr>
        <w:t xml:space="preserve">    2.3 全球运输高压舱总销量：2019-2030</w:t>
      </w:r>
    </w:p>
    <w:p w14:paraId="52BF25EE">
      <w:pPr>
        <w:pStyle w:val="2"/>
        <w:rPr>
          <w:rFonts w:hint="eastAsia"/>
        </w:rPr>
      </w:pPr>
    </w:p>
    <w:p w14:paraId="444AF6F8">
      <w:pPr>
        <w:pStyle w:val="2"/>
        <w:rPr>
          <w:rFonts w:hint="eastAsia"/>
        </w:rPr>
      </w:pPr>
      <w:r>
        <w:rPr>
          <w:rFonts w:hint="eastAsia"/>
        </w:rPr>
        <w:t>3 全球企业竞争态势</w:t>
      </w:r>
    </w:p>
    <w:p w14:paraId="43D3D18D">
      <w:pPr>
        <w:pStyle w:val="2"/>
        <w:rPr>
          <w:rFonts w:hint="eastAsia"/>
        </w:rPr>
      </w:pPr>
      <w:r>
        <w:rPr>
          <w:rFonts w:hint="eastAsia"/>
        </w:rPr>
        <w:t xml:space="preserve">    3.1 全球市场运输高压舱主要厂商地区/国家分布</w:t>
      </w:r>
    </w:p>
    <w:p w14:paraId="15C477B1">
      <w:pPr>
        <w:pStyle w:val="2"/>
        <w:rPr>
          <w:rFonts w:hint="eastAsia"/>
        </w:rPr>
      </w:pPr>
      <w:r>
        <w:rPr>
          <w:rFonts w:hint="eastAsia"/>
        </w:rPr>
        <w:t xml:space="preserve">    3.2 全球主要厂商运输高压舱排名（按收入）</w:t>
      </w:r>
    </w:p>
    <w:p w14:paraId="34359A83">
      <w:pPr>
        <w:pStyle w:val="2"/>
        <w:rPr>
          <w:rFonts w:hint="eastAsia"/>
        </w:rPr>
      </w:pPr>
      <w:r>
        <w:rPr>
          <w:rFonts w:hint="eastAsia"/>
        </w:rPr>
        <w:t xml:space="preserve">    3.3 全球主要厂商运输高压舱收入</w:t>
      </w:r>
    </w:p>
    <w:p w14:paraId="20C57342">
      <w:pPr>
        <w:pStyle w:val="2"/>
        <w:rPr>
          <w:rFonts w:hint="eastAsia"/>
        </w:rPr>
      </w:pPr>
      <w:r>
        <w:rPr>
          <w:rFonts w:hint="eastAsia"/>
        </w:rPr>
        <w:t xml:space="preserve">    3.4 全球主要厂商运输高压舱销量</w:t>
      </w:r>
    </w:p>
    <w:p w14:paraId="7F810EC2">
      <w:pPr>
        <w:pStyle w:val="2"/>
        <w:rPr>
          <w:rFonts w:hint="eastAsia"/>
        </w:rPr>
      </w:pPr>
      <w:r>
        <w:rPr>
          <w:rFonts w:hint="eastAsia"/>
        </w:rPr>
        <w:t xml:space="preserve">    3.5 全球主要厂商运输高压舱价格（2019-2024）</w:t>
      </w:r>
    </w:p>
    <w:p w14:paraId="4C9D55E3">
      <w:pPr>
        <w:pStyle w:val="2"/>
        <w:rPr>
          <w:rFonts w:hint="eastAsia"/>
        </w:rPr>
      </w:pPr>
      <w:r>
        <w:rPr>
          <w:rFonts w:hint="eastAsia"/>
        </w:rPr>
        <w:t xml:space="preserve">    3.6 全球Top 3和Top 5厂商运输高压舱市场份额（按2023年收入）</w:t>
      </w:r>
    </w:p>
    <w:p w14:paraId="7C969D3F">
      <w:pPr>
        <w:pStyle w:val="2"/>
        <w:rPr>
          <w:rFonts w:hint="eastAsia"/>
        </w:rPr>
      </w:pPr>
      <w:r>
        <w:rPr>
          <w:rFonts w:hint="eastAsia"/>
        </w:rPr>
        <w:t xml:space="preserve">    3.7 全球主要厂商运输高压舱产品类型</w:t>
      </w:r>
    </w:p>
    <w:p w14:paraId="2931270A">
      <w:pPr>
        <w:pStyle w:val="2"/>
        <w:rPr>
          <w:rFonts w:hint="eastAsia"/>
        </w:rPr>
      </w:pPr>
      <w:r>
        <w:rPr>
          <w:rFonts w:hint="eastAsia"/>
        </w:rPr>
        <w:t xml:space="preserve">    3.8 全球第一梯队、第二梯队和第三梯队厂商</w:t>
      </w:r>
    </w:p>
    <w:p w14:paraId="323415AC">
      <w:pPr>
        <w:pStyle w:val="2"/>
        <w:rPr>
          <w:rFonts w:hint="eastAsia"/>
        </w:rPr>
      </w:pPr>
      <w:r>
        <w:rPr>
          <w:rFonts w:hint="eastAsia"/>
        </w:rPr>
        <w:t xml:space="preserve">        3.8.1 全球第一梯队运输高压舱厂商列表及市场份额（按2023年收入）</w:t>
      </w:r>
    </w:p>
    <w:p w14:paraId="1607A7AE">
      <w:pPr>
        <w:pStyle w:val="2"/>
        <w:rPr>
          <w:rFonts w:hint="eastAsia"/>
        </w:rPr>
      </w:pPr>
      <w:r>
        <w:rPr>
          <w:rFonts w:hint="eastAsia"/>
        </w:rPr>
        <w:t xml:space="preserve">        3.8.2 全球第二、三梯队运输高压舱厂商列表及市场份额（按2023年收入）</w:t>
      </w:r>
    </w:p>
    <w:p w14:paraId="1DE5E3B7">
      <w:pPr>
        <w:pStyle w:val="2"/>
        <w:rPr>
          <w:rFonts w:hint="eastAsia"/>
        </w:rPr>
      </w:pPr>
    </w:p>
    <w:p w14:paraId="756F0CC6">
      <w:pPr>
        <w:pStyle w:val="2"/>
        <w:rPr>
          <w:rFonts w:hint="eastAsia"/>
        </w:rPr>
      </w:pPr>
      <w:r>
        <w:rPr>
          <w:rFonts w:hint="eastAsia"/>
        </w:rPr>
        <w:t>4 规模细分，按产品类型</w:t>
      </w:r>
    </w:p>
    <w:p w14:paraId="7C87F659">
      <w:pPr>
        <w:pStyle w:val="2"/>
        <w:rPr>
          <w:rFonts w:hint="eastAsia"/>
        </w:rPr>
      </w:pPr>
      <w:r>
        <w:rPr>
          <w:rFonts w:hint="eastAsia"/>
        </w:rPr>
        <w:t xml:space="preserve">    4.1 按产品类型，细分概览</w:t>
      </w:r>
    </w:p>
    <w:p w14:paraId="13950A8E">
      <w:pPr>
        <w:pStyle w:val="2"/>
        <w:rPr>
          <w:rFonts w:hint="eastAsia"/>
        </w:rPr>
      </w:pPr>
      <w:r>
        <w:rPr>
          <w:rFonts w:hint="eastAsia"/>
        </w:rPr>
        <w:t xml:space="preserve">        4.1.1 按产品类型分类 - 全球运输高压舱各细分市场规模2023 &amp; 2030</w:t>
      </w:r>
    </w:p>
    <w:p w14:paraId="139CED9B">
      <w:pPr>
        <w:pStyle w:val="2"/>
        <w:rPr>
          <w:rFonts w:hint="eastAsia"/>
        </w:rPr>
      </w:pPr>
      <w:r>
        <w:rPr>
          <w:rFonts w:hint="eastAsia"/>
        </w:rPr>
        <w:t xml:space="preserve">        4.1.2 空气压力高压舱</w:t>
      </w:r>
    </w:p>
    <w:p w14:paraId="093D1687">
      <w:pPr>
        <w:pStyle w:val="2"/>
        <w:rPr>
          <w:rFonts w:hint="eastAsia"/>
        </w:rPr>
      </w:pPr>
      <w:r>
        <w:rPr>
          <w:rFonts w:hint="eastAsia"/>
        </w:rPr>
        <w:t xml:space="preserve">        4.1.3 氧压力高压舱</w:t>
      </w:r>
    </w:p>
    <w:p w14:paraId="148CE024">
      <w:pPr>
        <w:pStyle w:val="2"/>
        <w:rPr>
          <w:rFonts w:hint="eastAsia"/>
        </w:rPr>
      </w:pPr>
      <w:r>
        <w:rPr>
          <w:rFonts w:hint="eastAsia"/>
        </w:rPr>
        <w:t xml:space="preserve">    4.2 按产品类型分类–全球运输高压舱各细分收入及预测</w:t>
      </w:r>
    </w:p>
    <w:p w14:paraId="31DA2D47">
      <w:pPr>
        <w:pStyle w:val="2"/>
        <w:rPr>
          <w:rFonts w:hint="eastAsia"/>
        </w:rPr>
      </w:pPr>
      <w:r>
        <w:rPr>
          <w:rFonts w:hint="eastAsia"/>
        </w:rPr>
        <w:t xml:space="preserve">        4.2.1 按产品类型分类-全球运输高压舱各细分收入2019-2024</w:t>
      </w:r>
    </w:p>
    <w:p w14:paraId="1805A0A3">
      <w:pPr>
        <w:pStyle w:val="2"/>
        <w:rPr>
          <w:rFonts w:hint="eastAsia"/>
        </w:rPr>
      </w:pPr>
      <w:r>
        <w:rPr>
          <w:rFonts w:hint="eastAsia"/>
        </w:rPr>
        <w:t xml:space="preserve">        4.2.2 按产品类型分类-全球运输高压舱各细分收入2025-2030</w:t>
      </w:r>
    </w:p>
    <w:p w14:paraId="6AF9B29A">
      <w:pPr>
        <w:pStyle w:val="2"/>
        <w:rPr>
          <w:rFonts w:hint="eastAsia"/>
        </w:rPr>
      </w:pPr>
      <w:r>
        <w:rPr>
          <w:rFonts w:hint="eastAsia"/>
        </w:rPr>
        <w:t xml:space="preserve">        4.2.3 按产品类型分类-全球运输高压舱各细分收入份额2019-2030</w:t>
      </w:r>
    </w:p>
    <w:p w14:paraId="58DFDA8E">
      <w:pPr>
        <w:pStyle w:val="2"/>
        <w:rPr>
          <w:rFonts w:hint="eastAsia"/>
        </w:rPr>
      </w:pPr>
      <w:r>
        <w:rPr>
          <w:rFonts w:hint="eastAsia"/>
        </w:rPr>
        <w:t xml:space="preserve">    4.3 按产品类型分类-全球运输高压舱各细分销量及预测</w:t>
      </w:r>
    </w:p>
    <w:p w14:paraId="33C04823">
      <w:pPr>
        <w:pStyle w:val="2"/>
        <w:rPr>
          <w:rFonts w:hint="eastAsia"/>
        </w:rPr>
      </w:pPr>
      <w:r>
        <w:rPr>
          <w:rFonts w:hint="eastAsia"/>
        </w:rPr>
        <w:t xml:space="preserve">        4.3.1 按产品类型分类-全球运输高压舱各细分销量2019-2024</w:t>
      </w:r>
    </w:p>
    <w:p w14:paraId="19901C90">
      <w:pPr>
        <w:pStyle w:val="2"/>
        <w:rPr>
          <w:rFonts w:hint="eastAsia"/>
        </w:rPr>
      </w:pPr>
      <w:r>
        <w:rPr>
          <w:rFonts w:hint="eastAsia"/>
        </w:rPr>
        <w:t xml:space="preserve">        4.3.2 按产品类型分类-全球运输高压舱各细分销量2025-2030</w:t>
      </w:r>
    </w:p>
    <w:p w14:paraId="484C90ED">
      <w:pPr>
        <w:pStyle w:val="2"/>
        <w:rPr>
          <w:rFonts w:hint="eastAsia"/>
        </w:rPr>
      </w:pPr>
      <w:r>
        <w:rPr>
          <w:rFonts w:hint="eastAsia"/>
        </w:rPr>
        <w:t xml:space="preserve">        4.3.3 按产品类型分类-全球运输高压舱各细分销量市场份额2019-2030</w:t>
      </w:r>
    </w:p>
    <w:p w14:paraId="1505D18D">
      <w:pPr>
        <w:pStyle w:val="2"/>
        <w:rPr>
          <w:rFonts w:hint="eastAsia"/>
        </w:rPr>
      </w:pPr>
      <w:r>
        <w:rPr>
          <w:rFonts w:hint="eastAsia"/>
        </w:rPr>
        <w:t xml:space="preserve">    4.4 按产品类型分类-全球运输高压舱各细分价格2019-2030</w:t>
      </w:r>
    </w:p>
    <w:p w14:paraId="0B9D8A8F">
      <w:pPr>
        <w:pStyle w:val="2"/>
        <w:rPr>
          <w:rFonts w:hint="eastAsia"/>
        </w:rPr>
      </w:pPr>
    </w:p>
    <w:p w14:paraId="69836C51">
      <w:pPr>
        <w:pStyle w:val="2"/>
        <w:rPr>
          <w:rFonts w:hint="eastAsia"/>
        </w:rPr>
      </w:pPr>
      <w:r>
        <w:rPr>
          <w:rFonts w:hint="eastAsia"/>
        </w:rPr>
        <w:t>5 规模细分，按应用</w:t>
      </w:r>
    </w:p>
    <w:p w14:paraId="5CDED384">
      <w:pPr>
        <w:pStyle w:val="2"/>
        <w:rPr>
          <w:rFonts w:hint="eastAsia"/>
        </w:rPr>
      </w:pPr>
      <w:r>
        <w:rPr>
          <w:rFonts w:hint="eastAsia"/>
        </w:rPr>
        <w:t xml:space="preserve">    5.1 按应用，细分概览</w:t>
      </w:r>
    </w:p>
    <w:p w14:paraId="6099D58E">
      <w:pPr>
        <w:pStyle w:val="2"/>
        <w:rPr>
          <w:rFonts w:hint="eastAsia"/>
        </w:rPr>
      </w:pPr>
      <w:r>
        <w:rPr>
          <w:rFonts w:hint="eastAsia"/>
        </w:rPr>
        <w:t xml:space="preserve">        5.1.1 按应用-全球运输高压舱各细分市场规模，2023 &amp; 2030</w:t>
      </w:r>
    </w:p>
    <w:p w14:paraId="6583740B">
      <w:pPr>
        <w:pStyle w:val="2"/>
        <w:rPr>
          <w:rFonts w:hint="eastAsia"/>
        </w:rPr>
      </w:pPr>
      <w:r>
        <w:rPr>
          <w:rFonts w:hint="eastAsia"/>
        </w:rPr>
        <w:t xml:space="preserve">        5.1.2 医院</w:t>
      </w:r>
    </w:p>
    <w:p w14:paraId="19480085">
      <w:pPr>
        <w:pStyle w:val="2"/>
        <w:rPr>
          <w:rFonts w:hint="eastAsia"/>
        </w:rPr>
      </w:pPr>
      <w:r>
        <w:rPr>
          <w:rFonts w:hint="eastAsia"/>
        </w:rPr>
        <w:t xml:space="preserve">        5.1.3 诊所</w:t>
      </w:r>
    </w:p>
    <w:p w14:paraId="47D4F8BF">
      <w:pPr>
        <w:pStyle w:val="2"/>
        <w:rPr>
          <w:rFonts w:hint="eastAsia"/>
        </w:rPr>
      </w:pPr>
      <w:r>
        <w:rPr>
          <w:rFonts w:hint="eastAsia"/>
        </w:rPr>
        <w:t xml:space="preserve">        5.1.4 门诊手术中心</w:t>
      </w:r>
    </w:p>
    <w:p w14:paraId="081B53B4">
      <w:pPr>
        <w:pStyle w:val="2"/>
        <w:rPr>
          <w:rFonts w:hint="eastAsia"/>
        </w:rPr>
      </w:pPr>
      <w:r>
        <w:rPr>
          <w:rFonts w:hint="eastAsia"/>
        </w:rPr>
        <w:t xml:space="preserve">    5.2 按应用-全球运输高压舱各细分收入及预测</w:t>
      </w:r>
    </w:p>
    <w:p w14:paraId="262B0237">
      <w:pPr>
        <w:pStyle w:val="2"/>
        <w:rPr>
          <w:rFonts w:hint="eastAsia"/>
        </w:rPr>
      </w:pPr>
      <w:r>
        <w:rPr>
          <w:rFonts w:hint="eastAsia"/>
        </w:rPr>
        <w:t xml:space="preserve">        5.2.1 按应用-全球运输高压舱各细分收入2019-2024</w:t>
      </w:r>
    </w:p>
    <w:p w14:paraId="659B6CE2">
      <w:pPr>
        <w:pStyle w:val="2"/>
        <w:rPr>
          <w:rFonts w:hint="eastAsia"/>
        </w:rPr>
      </w:pPr>
      <w:r>
        <w:rPr>
          <w:rFonts w:hint="eastAsia"/>
        </w:rPr>
        <w:t xml:space="preserve">        5.2.2 按应用-全球运输高压舱各细分收入2025-2030</w:t>
      </w:r>
    </w:p>
    <w:p w14:paraId="1D7763A6">
      <w:pPr>
        <w:pStyle w:val="2"/>
        <w:rPr>
          <w:rFonts w:hint="eastAsia"/>
        </w:rPr>
      </w:pPr>
      <w:r>
        <w:rPr>
          <w:rFonts w:hint="eastAsia"/>
        </w:rPr>
        <w:t xml:space="preserve">        5.2.3 按应用-全球运输高压舱各细分收入市场份额2019-2030</w:t>
      </w:r>
    </w:p>
    <w:p w14:paraId="4D50D15C">
      <w:pPr>
        <w:pStyle w:val="2"/>
        <w:rPr>
          <w:rFonts w:hint="eastAsia"/>
        </w:rPr>
      </w:pPr>
      <w:r>
        <w:rPr>
          <w:rFonts w:hint="eastAsia"/>
        </w:rPr>
        <w:t xml:space="preserve">    5.3 按应用-全球运输高压舱各细分销量及预测</w:t>
      </w:r>
    </w:p>
    <w:p w14:paraId="2FA28B8D">
      <w:pPr>
        <w:pStyle w:val="2"/>
        <w:rPr>
          <w:rFonts w:hint="eastAsia"/>
        </w:rPr>
      </w:pPr>
      <w:r>
        <w:rPr>
          <w:rFonts w:hint="eastAsia"/>
        </w:rPr>
        <w:t xml:space="preserve">        5.3.1 按应用-全球运输高压舱各细分销量2019-2024</w:t>
      </w:r>
    </w:p>
    <w:p w14:paraId="569E8C1A">
      <w:pPr>
        <w:pStyle w:val="2"/>
        <w:rPr>
          <w:rFonts w:hint="eastAsia"/>
        </w:rPr>
      </w:pPr>
      <w:r>
        <w:rPr>
          <w:rFonts w:hint="eastAsia"/>
        </w:rPr>
        <w:t xml:space="preserve">        5.3.2 按应用-全球运输高压舱各细分销量2025-2030</w:t>
      </w:r>
    </w:p>
    <w:p w14:paraId="03928F7B">
      <w:pPr>
        <w:pStyle w:val="2"/>
        <w:rPr>
          <w:rFonts w:hint="eastAsia"/>
        </w:rPr>
      </w:pPr>
      <w:r>
        <w:rPr>
          <w:rFonts w:hint="eastAsia"/>
        </w:rPr>
        <w:t xml:space="preserve">        5.3.3 按应用-全球运输高压舱各细分销量份额2019-2030</w:t>
      </w:r>
    </w:p>
    <w:p w14:paraId="40E3BDEA">
      <w:pPr>
        <w:pStyle w:val="2"/>
        <w:rPr>
          <w:rFonts w:hint="eastAsia"/>
        </w:rPr>
      </w:pPr>
      <w:r>
        <w:rPr>
          <w:rFonts w:hint="eastAsia"/>
        </w:rPr>
        <w:t xml:space="preserve">    5.4 按应用-全球运输高压舱各细分价格2019-2030</w:t>
      </w:r>
    </w:p>
    <w:p w14:paraId="766F18B7">
      <w:pPr>
        <w:pStyle w:val="2"/>
        <w:rPr>
          <w:rFonts w:hint="eastAsia"/>
        </w:rPr>
      </w:pPr>
    </w:p>
    <w:p w14:paraId="5BEB1AA8">
      <w:pPr>
        <w:pStyle w:val="2"/>
        <w:rPr>
          <w:rFonts w:hint="eastAsia"/>
        </w:rPr>
      </w:pPr>
      <w:r>
        <w:rPr>
          <w:rFonts w:hint="eastAsia"/>
        </w:rPr>
        <w:t>6 规模细分-按地区/国家</w:t>
      </w:r>
    </w:p>
    <w:p w14:paraId="1B6A04C9">
      <w:pPr>
        <w:pStyle w:val="2"/>
        <w:rPr>
          <w:rFonts w:hint="eastAsia"/>
        </w:rPr>
      </w:pPr>
      <w:r>
        <w:rPr>
          <w:rFonts w:hint="eastAsia"/>
        </w:rPr>
        <w:t xml:space="preserve">    6.1 按地区-全球运输高压舱市场规模2023 &amp; 2030</w:t>
      </w:r>
    </w:p>
    <w:p w14:paraId="398EF3BD">
      <w:pPr>
        <w:pStyle w:val="2"/>
        <w:rPr>
          <w:rFonts w:hint="eastAsia"/>
        </w:rPr>
      </w:pPr>
      <w:r>
        <w:rPr>
          <w:rFonts w:hint="eastAsia"/>
        </w:rPr>
        <w:t xml:space="preserve">    6.2 按地区-全球运输高压舱收入及预测</w:t>
      </w:r>
    </w:p>
    <w:p w14:paraId="2ADDA9BF">
      <w:pPr>
        <w:pStyle w:val="2"/>
        <w:rPr>
          <w:rFonts w:hint="eastAsia"/>
        </w:rPr>
      </w:pPr>
      <w:r>
        <w:rPr>
          <w:rFonts w:hint="eastAsia"/>
        </w:rPr>
        <w:t xml:space="preserve">        6.2.1 按地区-全球运输高压舱收入2019-2024</w:t>
      </w:r>
    </w:p>
    <w:p w14:paraId="40A2E1AF">
      <w:pPr>
        <w:pStyle w:val="2"/>
        <w:rPr>
          <w:rFonts w:hint="eastAsia"/>
        </w:rPr>
      </w:pPr>
      <w:r>
        <w:rPr>
          <w:rFonts w:hint="eastAsia"/>
        </w:rPr>
        <w:t xml:space="preserve">        6.2.2 按地区-全球运输高压舱收入2025-2030</w:t>
      </w:r>
    </w:p>
    <w:p w14:paraId="5C1E8690">
      <w:pPr>
        <w:pStyle w:val="2"/>
        <w:rPr>
          <w:rFonts w:hint="eastAsia"/>
        </w:rPr>
      </w:pPr>
      <w:r>
        <w:rPr>
          <w:rFonts w:hint="eastAsia"/>
        </w:rPr>
        <w:t xml:space="preserve">        6.2.3 按地区-全球运输高压舱收入市场份额2019-2030</w:t>
      </w:r>
    </w:p>
    <w:p w14:paraId="6031D6D8">
      <w:pPr>
        <w:pStyle w:val="2"/>
        <w:rPr>
          <w:rFonts w:hint="eastAsia"/>
        </w:rPr>
      </w:pPr>
      <w:r>
        <w:rPr>
          <w:rFonts w:hint="eastAsia"/>
        </w:rPr>
        <w:t xml:space="preserve">    6.3 按地区-全球运输高压舱销量及预测</w:t>
      </w:r>
    </w:p>
    <w:p w14:paraId="7520082B">
      <w:pPr>
        <w:pStyle w:val="2"/>
        <w:rPr>
          <w:rFonts w:hint="eastAsia"/>
        </w:rPr>
      </w:pPr>
      <w:r>
        <w:rPr>
          <w:rFonts w:hint="eastAsia"/>
        </w:rPr>
        <w:t xml:space="preserve">        6.3.1 按地区-全球运输高压舱销量2019-2024</w:t>
      </w:r>
    </w:p>
    <w:p w14:paraId="318844A2">
      <w:pPr>
        <w:pStyle w:val="2"/>
        <w:rPr>
          <w:rFonts w:hint="eastAsia"/>
        </w:rPr>
      </w:pPr>
      <w:r>
        <w:rPr>
          <w:rFonts w:hint="eastAsia"/>
        </w:rPr>
        <w:t xml:space="preserve">        6.3.2 按地区-全球运输高压舱销量2025-2030</w:t>
      </w:r>
    </w:p>
    <w:p w14:paraId="75F492F5">
      <w:pPr>
        <w:pStyle w:val="2"/>
        <w:rPr>
          <w:rFonts w:hint="eastAsia"/>
        </w:rPr>
      </w:pPr>
      <w:r>
        <w:rPr>
          <w:rFonts w:hint="eastAsia"/>
        </w:rPr>
        <w:t xml:space="preserve">        6.3.3 按地区-全球运输高压舱销量市场份额2019-2030</w:t>
      </w:r>
    </w:p>
    <w:p w14:paraId="52BB83A4">
      <w:pPr>
        <w:pStyle w:val="2"/>
        <w:rPr>
          <w:rFonts w:hint="eastAsia"/>
        </w:rPr>
      </w:pPr>
      <w:r>
        <w:rPr>
          <w:rFonts w:hint="eastAsia"/>
        </w:rPr>
        <w:t xml:space="preserve">    6.4 北美</w:t>
      </w:r>
    </w:p>
    <w:p w14:paraId="59FEA65C">
      <w:pPr>
        <w:pStyle w:val="2"/>
        <w:rPr>
          <w:rFonts w:hint="eastAsia"/>
        </w:rPr>
      </w:pPr>
      <w:r>
        <w:rPr>
          <w:rFonts w:hint="eastAsia"/>
        </w:rPr>
        <w:t xml:space="preserve">        6.4.1 按国家-北美运输高压舱收入2019-2030</w:t>
      </w:r>
    </w:p>
    <w:p w14:paraId="6C8761CF">
      <w:pPr>
        <w:pStyle w:val="2"/>
        <w:rPr>
          <w:rFonts w:hint="eastAsia"/>
        </w:rPr>
      </w:pPr>
      <w:r>
        <w:rPr>
          <w:rFonts w:hint="eastAsia"/>
        </w:rPr>
        <w:t xml:space="preserve">        6.4.2 按国家-北美运输高压舱销量2019-2030</w:t>
      </w:r>
    </w:p>
    <w:p w14:paraId="3180C0E4">
      <w:pPr>
        <w:pStyle w:val="2"/>
        <w:rPr>
          <w:rFonts w:hint="eastAsia"/>
        </w:rPr>
      </w:pPr>
      <w:r>
        <w:rPr>
          <w:rFonts w:hint="eastAsia"/>
        </w:rPr>
        <w:t xml:space="preserve">        6.4.3 美国运输高压舱市场规模2019-2030</w:t>
      </w:r>
    </w:p>
    <w:p w14:paraId="1FD305C9">
      <w:pPr>
        <w:pStyle w:val="2"/>
        <w:rPr>
          <w:rFonts w:hint="eastAsia"/>
        </w:rPr>
      </w:pPr>
      <w:r>
        <w:rPr>
          <w:rFonts w:hint="eastAsia"/>
        </w:rPr>
        <w:t xml:space="preserve">        6.4.4 加拿大运输高压舱市场规模2019-2030</w:t>
      </w:r>
    </w:p>
    <w:p w14:paraId="610B27AE">
      <w:pPr>
        <w:pStyle w:val="2"/>
        <w:rPr>
          <w:rFonts w:hint="eastAsia"/>
        </w:rPr>
      </w:pPr>
      <w:r>
        <w:rPr>
          <w:rFonts w:hint="eastAsia"/>
        </w:rPr>
        <w:t xml:space="preserve">        6.4.5 墨西哥运输高压舱市场规模2019-2030</w:t>
      </w:r>
    </w:p>
    <w:p w14:paraId="66AD0837">
      <w:pPr>
        <w:pStyle w:val="2"/>
        <w:rPr>
          <w:rFonts w:hint="eastAsia"/>
        </w:rPr>
      </w:pPr>
      <w:r>
        <w:rPr>
          <w:rFonts w:hint="eastAsia"/>
        </w:rPr>
        <w:t xml:space="preserve">    6.5 欧洲</w:t>
      </w:r>
    </w:p>
    <w:p w14:paraId="2316CBB2">
      <w:pPr>
        <w:pStyle w:val="2"/>
        <w:rPr>
          <w:rFonts w:hint="eastAsia"/>
        </w:rPr>
      </w:pPr>
      <w:r>
        <w:rPr>
          <w:rFonts w:hint="eastAsia"/>
        </w:rPr>
        <w:t xml:space="preserve">        6.5.1 按国家-欧洲运输高压舱收入, 2019-2030</w:t>
      </w:r>
    </w:p>
    <w:p w14:paraId="7FFD9FE0">
      <w:pPr>
        <w:pStyle w:val="2"/>
        <w:rPr>
          <w:rFonts w:hint="eastAsia"/>
        </w:rPr>
      </w:pPr>
      <w:r>
        <w:rPr>
          <w:rFonts w:hint="eastAsia"/>
        </w:rPr>
        <w:t xml:space="preserve">        6.5.2 按国家-欧洲运输高压舱销量, 2019-2030</w:t>
      </w:r>
    </w:p>
    <w:p w14:paraId="586D3BFC">
      <w:pPr>
        <w:pStyle w:val="2"/>
        <w:rPr>
          <w:rFonts w:hint="eastAsia"/>
        </w:rPr>
      </w:pPr>
      <w:r>
        <w:rPr>
          <w:rFonts w:hint="eastAsia"/>
        </w:rPr>
        <w:t xml:space="preserve">        6.5.3 德国运输高压舱市场规模2019-2030</w:t>
      </w:r>
    </w:p>
    <w:p w14:paraId="33269C20">
      <w:pPr>
        <w:pStyle w:val="2"/>
        <w:rPr>
          <w:rFonts w:hint="eastAsia"/>
        </w:rPr>
      </w:pPr>
      <w:r>
        <w:rPr>
          <w:rFonts w:hint="eastAsia"/>
        </w:rPr>
        <w:t xml:space="preserve">        6.5.4 法国运输高压舱市场规模2019-2030</w:t>
      </w:r>
    </w:p>
    <w:p w14:paraId="62DBA8E4">
      <w:pPr>
        <w:pStyle w:val="2"/>
        <w:rPr>
          <w:rFonts w:hint="eastAsia"/>
        </w:rPr>
      </w:pPr>
      <w:r>
        <w:rPr>
          <w:rFonts w:hint="eastAsia"/>
        </w:rPr>
        <w:t xml:space="preserve">        6.5.5 英国运输高压舱市场规模2019-2030</w:t>
      </w:r>
    </w:p>
    <w:p w14:paraId="5C34B547">
      <w:pPr>
        <w:pStyle w:val="2"/>
        <w:rPr>
          <w:rFonts w:hint="eastAsia"/>
        </w:rPr>
      </w:pPr>
      <w:r>
        <w:rPr>
          <w:rFonts w:hint="eastAsia"/>
        </w:rPr>
        <w:t xml:space="preserve">        6.5.6 意大利运输高压舱市场规模2019-2030</w:t>
      </w:r>
    </w:p>
    <w:p w14:paraId="0F625B79">
      <w:pPr>
        <w:pStyle w:val="2"/>
        <w:rPr>
          <w:rFonts w:hint="eastAsia"/>
        </w:rPr>
      </w:pPr>
      <w:r>
        <w:rPr>
          <w:rFonts w:hint="eastAsia"/>
        </w:rPr>
        <w:t xml:space="preserve">        6.5.7 俄罗斯运输高压舱市场规模2019-2030</w:t>
      </w:r>
    </w:p>
    <w:p w14:paraId="40CF6EEF">
      <w:pPr>
        <w:pStyle w:val="2"/>
        <w:rPr>
          <w:rFonts w:hint="eastAsia"/>
        </w:rPr>
      </w:pPr>
      <w:r>
        <w:rPr>
          <w:rFonts w:hint="eastAsia"/>
        </w:rPr>
        <w:t xml:space="preserve">        6.5.8 北欧国家运输高压舱市场规模2019-2030</w:t>
      </w:r>
    </w:p>
    <w:p w14:paraId="6B6EB2C3">
      <w:pPr>
        <w:pStyle w:val="2"/>
        <w:rPr>
          <w:rFonts w:hint="eastAsia"/>
        </w:rPr>
      </w:pPr>
      <w:r>
        <w:rPr>
          <w:rFonts w:hint="eastAsia"/>
        </w:rPr>
        <w:t xml:space="preserve">        6.5.9 比荷卢三国运输高压舱市场规模2019-2030</w:t>
      </w:r>
    </w:p>
    <w:p w14:paraId="1E963942">
      <w:pPr>
        <w:pStyle w:val="2"/>
        <w:rPr>
          <w:rFonts w:hint="eastAsia"/>
        </w:rPr>
      </w:pPr>
      <w:r>
        <w:rPr>
          <w:rFonts w:hint="eastAsia"/>
        </w:rPr>
        <w:t xml:space="preserve">    6.6 亚洲</w:t>
      </w:r>
    </w:p>
    <w:p w14:paraId="5EFD5B40">
      <w:pPr>
        <w:pStyle w:val="2"/>
        <w:rPr>
          <w:rFonts w:hint="eastAsia"/>
        </w:rPr>
      </w:pPr>
      <w:r>
        <w:rPr>
          <w:rFonts w:hint="eastAsia"/>
        </w:rPr>
        <w:t xml:space="preserve">        6.6.1 按地区-亚洲运输高压舱收入2019-2030</w:t>
      </w:r>
    </w:p>
    <w:p w14:paraId="1B280A7A">
      <w:pPr>
        <w:pStyle w:val="2"/>
        <w:rPr>
          <w:rFonts w:hint="eastAsia"/>
        </w:rPr>
      </w:pPr>
      <w:r>
        <w:rPr>
          <w:rFonts w:hint="eastAsia"/>
        </w:rPr>
        <w:t xml:space="preserve">        6.6.2 按地区-亚洲运输高压舱销量2019-2030</w:t>
      </w:r>
    </w:p>
    <w:p w14:paraId="1AEBDBDE">
      <w:pPr>
        <w:pStyle w:val="2"/>
        <w:rPr>
          <w:rFonts w:hint="eastAsia"/>
        </w:rPr>
      </w:pPr>
      <w:r>
        <w:rPr>
          <w:rFonts w:hint="eastAsia"/>
        </w:rPr>
        <w:t xml:space="preserve">        6.6.3 中国运输高压舱市场规模2019-2030</w:t>
      </w:r>
    </w:p>
    <w:p w14:paraId="29543C34">
      <w:pPr>
        <w:pStyle w:val="2"/>
        <w:rPr>
          <w:rFonts w:hint="eastAsia"/>
        </w:rPr>
      </w:pPr>
      <w:r>
        <w:rPr>
          <w:rFonts w:hint="eastAsia"/>
        </w:rPr>
        <w:t xml:space="preserve">        6.6.4 日本运输高压舱市场规模2019-2030</w:t>
      </w:r>
    </w:p>
    <w:p w14:paraId="053E46F2">
      <w:pPr>
        <w:pStyle w:val="2"/>
        <w:rPr>
          <w:rFonts w:hint="eastAsia"/>
        </w:rPr>
      </w:pPr>
      <w:r>
        <w:rPr>
          <w:rFonts w:hint="eastAsia"/>
        </w:rPr>
        <w:t xml:space="preserve">        6.6.5 韩国运输高压舱市场规模2019-2030</w:t>
      </w:r>
    </w:p>
    <w:p w14:paraId="492EC374">
      <w:pPr>
        <w:pStyle w:val="2"/>
        <w:rPr>
          <w:rFonts w:hint="eastAsia"/>
        </w:rPr>
      </w:pPr>
      <w:r>
        <w:rPr>
          <w:rFonts w:hint="eastAsia"/>
        </w:rPr>
        <w:t xml:space="preserve">        6.6.6 东南亚运输高压舱市场规模2019-2030</w:t>
      </w:r>
    </w:p>
    <w:p w14:paraId="521FD699">
      <w:pPr>
        <w:pStyle w:val="2"/>
        <w:rPr>
          <w:rFonts w:hint="eastAsia"/>
        </w:rPr>
      </w:pPr>
      <w:r>
        <w:rPr>
          <w:rFonts w:hint="eastAsia"/>
        </w:rPr>
        <w:t xml:space="preserve">        6.6.7 印度运输高压舱市场规模2019-2030</w:t>
      </w:r>
    </w:p>
    <w:p w14:paraId="4168629E">
      <w:pPr>
        <w:pStyle w:val="2"/>
        <w:rPr>
          <w:rFonts w:hint="eastAsia"/>
        </w:rPr>
      </w:pPr>
      <w:r>
        <w:rPr>
          <w:rFonts w:hint="eastAsia"/>
        </w:rPr>
        <w:t xml:space="preserve">    6.7 南美</w:t>
      </w:r>
    </w:p>
    <w:p w14:paraId="0DB4F61F">
      <w:pPr>
        <w:pStyle w:val="2"/>
        <w:rPr>
          <w:rFonts w:hint="eastAsia"/>
        </w:rPr>
      </w:pPr>
      <w:r>
        <w:rPr>
          <w:rFonts w:hint="eastAsia"/>
        </w:rPr>
        <w:t xml:space="preserve">        6.7.1 按国家-南美运输高压舱收入2019-2030</w:t>
      </w:r>
    </w:p>
    <w:p w14:paraId="0D0BD8A3">
      <w:pPr>
        <w:pStyle w:val="2"/>
        <w:rPr>
          <w:rFonts w:hint="eastAsia"/>
        </w:rPr>
      </w:pPr>
      <w:r>
        <w:rPr>
          <w:rFonts w:hint="eastAsia"/>
        </w:rPr>
        <w:t xml:space="preserve">        6.7.2 按国家-南美运输高压舱销量2019-2030</w:t>
      </w:r>
    </w:p>
    <w:p w14:paraId="7DE979BF">
      <w:pPr>
        <w:pStyle w:val="2"/>
        <w:rPr>
          <w:rFonts w:hint="eastAsia"/>
        </w:rPr>
      </w:pPr>
      <w:r>
        <w:rPr>
          <w:rFonts w:hint="eastAsia"/>
        </w:rPr>
        <w:t xml:space="preserve">        6.7.3 巴西运输高压舱市场规模2019-2030</w:t>
      </w:r>
    </w:p>
    <w:p w14:paraId="6A9E6B8C">
      <w:pPr>
        <w:pStyle w:val="2"/>
        <w:rPr>
          <w:rFonts w:hint="eastAsia"/>
        </w:rPr>
      </w:pPr>
      <w:r>
        <w:rPr>
          <w:rFonts w:hint="eastAsia"/>
        </w:rPr>
        <w:t xml:space="preserve">        6.7.4 阿根廷运输高压舱市场规模2019-2030</w:t>
      </w:r>
    </w:p>
    <w:p w14:paraId="5B245EBB">
      <w:pPr>
        <w:pStyle w:val="2"/>
        <w:rPr>
          <w:rFonts w:hint="eastAsia"/>
        </w:rPr>
      </w:pPr>
      <w:r>
        <w:rPr>
          <w:rFonts w:hint="eastAsia"/>
        </w:rPr>
        <w:t xml:space="preserve">    6.8 中东及非洲</w:t>
      </w:r>
    </w:p>
    <w:p w14:paraId="7EA6D87D">
      <w:pPr>
        <w:pStyle w:val="2"/>
        <w:rPr>
          <w:rFonts w:hint="eastAsia"/>
        </w:rPr>
      </w:pPr>
      <w:r>
        <w:rPr>
          <w:rFonts w:hint="eastAsia"/>
        </w:rPr>
        <w:t xml:space="preserve">        6.8.1 按国家-中东及非洲运输高压舱收入2019-2030</w:t>
      </w:r>
    </w:p>
    <w:p w14:paraId="145AD11D">
      <w:pPr>
        <w:pStyle w:val="2"/>
        <w:rPr>
          <w:rFonts w:hint="eastAsia"/>
        </w:rPr>
      </w:pPr>
      <w:r>
        <w:rPr>
          <w:rFonts w:hint="eastAsia"/>
        </w:rPr>
        <w:t xml:space="preserve">        6.8.2 按国家-中东及非洲运输高压舱销量2019-2030</w:t>
      </w:r>
    </w:p>
    <w:p w14:paraId="49B03562">
      <w:pPr>
        <w:pStyle w:val="2"/>
        <w:rPr>
          <w:rFonts w:hint="eastAsia"/>
        </w:rPr>
      </w:pPr>
      <w:r>
        <w:rPr>
          <w:rFonts w:hint="eastAsia"/>
        </w:rPr>
        <w:t xml:space="preserve">        6.8.3 土耳其运输高压舱市场规模2019-2030</w:t>
      </w:r>
    </w:p>
    <w:p w14:paraId="36BDF3B3">
      <w:pPr>
        <w:pStyle w:val="2"/>
        <w:rPr>
          <w:rFonts w:hint="eastAsia"/>
        </w:rPr>
      </w:pPr>
      <w:r>
        <w:rPr>
          <w:rFonts w:hint="eastAsia"/>
        </w:rPr>
        <w:t xml:space="preserve">        6.8.4 以色列运输高压舱市场规模2019-2030</w:t>
      </w:r>
    </w:p>
    <w:p w14:paraId="08309D08">
      <w:pPr>
        <w:pStyle w:val="2"/>
        <w:rPr>
          <w:rFonts w:hint="eastAsia"/>
        </w:rPr>
      </w:pPr>
      <w:r>
        <w:rPr>
          <w:rFonts w:hint="eastAsia"/>
        </w:rPr>
        <w:t xml:space="preserve">        6.8.5 沙特运输高压舱市场规模2019-2030</w:t>
      </w:r>
    </w:p>
    <w:p w14:paraId="19B99221">
      <w:pPr>
        <w:pStyle w:val="2"/>
        <w:rPr>
          <w:rFonts w:hint="eastAsia"/>
        </w:rPr>
      </w:pPr>
      <w:r>
        <w:rPr>
          <w:rFonts w:hint="eastAsia"/>
        </w:rPr>
        <w:t xml:space="preserve">        6.8.6 阿联酋运输高压舱市场规模2019-2030</w:t>
      </w:r>
    </w:p>
    <w:p w14:paraId="53CE34DD">
      <w:pPr>
        <w:pStyle w:val="2"/>
        <w:rPr>
          <w:rFonts w:hint="eastAsia"/>
        </w:rPr>
      </w:pPr>
    </w:p>
    <w:p w14:paraId="4F9212AA">
      <w:pPr>
        <w:pStyle w:val="2"/>
        <w:rPr>
          <w:rFonts w:hint="eastAsia"/>
        </w:rPr>
      </w:pPr>
      <w:r>
        <w:rPr>
          <w:rFonts w:hint="eastAsia"/>
        </w:rPr>
        <w:t>7 企业简介</w:t>
      </w:r>
    </w:p>
    <w:p w14:paraId="0E456CA7">
      <w:pPr>
        <w:pStyle w:val="2"/>
        <w:rPr>
          <w:rFonts w:hint="eastAsia"/>
        </w:rPr>
      </w:pPr>
      <w:r>
        <w:rPr>
          <w:rFonts w:hint="eastAsia"/>
        </w:rPr>
        <w:t xml:space="preserve">    7.1 OxyHealth</w:t>
      </w:r>
    </w:p>
    <w:p w14:paraId="1A27EDB8">
      <w:pPr>
        <w:pStyle w:val="2"/>
        <w:rPr>
          <w:rFonts w:hint="eastAsia"/>
        </w:rPr>
      </w:pPr>
      <w:r>
        <w:rPr>
          <w:rFonts w:hint="eastAsia"/>
        </w:rPr>
        <w:t xml:space="preserve">        7.1.1 OxyHealth企业信息</w:t>
      </w:r>
    </w:p>
    <w:p w14:paraId="176DC63F">
      <w:pPr>
        <w:pStyle w:val="2"/>
        <w:rPr>
          <w:rFonts w:hint="eastAsia"/>
        </w:rPr>
      </w:pPr>
      <w:r>
        <w:rPr>
          <w:rFonts w:hint="eastAsia"/>
        </w:rPr>
        <w:t xml:space="preserve">        7.1.2 OxyHealth企业简介</w:t>
      </w:r>
    </w:p>
    <w:p w14:paraId="57176AB0">
      <w:pPr>
        <w:pStyle w:val="2"/>
        <w:rPr>
          <w:rFonts w:hint="eastAsia"/>
        </w:rPr>
      </w:pPr>
      <w:r>
        <w:rPr>
          <w:rFonts w:hint="eastAsia"/>
        </w:rPr>
        <w:t xml:space="preserve">        7.1.3 OxyHealth 运输高压舱产品规格、型号及应用介绍</w:t>
      </w:r>
    </w:p>
    <w:p w14:paraId="07A72605">
      <w:pPr>
        <w:pStyle w:val="2"/>
        <w:rPr>
          <w:rFonts w:hint="eastAsia"/>
        </w:rPr>
      </w:pPr>
      <w:r>
        <w:rPr>
          <w:rFonts w:hint="eastAsia"/>
        </w:rPr>
        <w:t xml:space="preserve">        7.1.4 OxyHealth 运输高压舱销量、收入、价格及毛利率（2019-2024）</w:t>
      </w:r>
    </w:p>
    <w:p w14:paraId="2117F1F6">
      <w:pPr>
        <w:pStyle w:val="2"/>
        <w:rPr>
          <w:rFonts w:hint="eastAsia"/>
        </w:rPr>
      </w:pPr>
      <w:r>
        <w:rPr>
          <w:rFonts w:hint="eastAsia"/>
        </w:rPr>
        <w:t xml:space="preserve">        7.1.5 OxyHealth最新发展动态</w:t>
      </w:r>
    </w:p>
    <w:p w14:paraId="545A9913">
      <w:pPr>
        <w:pStyle w:val="2"/>
        <w:rPr>
          <w:rFonts w:hint="eastAsia"/>
        </w:rPr>
      </w:pPr>
      <w:r>
        <w:rPr>
          <w:rFonts w:hint="eastAsia"/>
        </w:rPr>
        <w:t xml:space="preserve">    7.2 Hear MEC</w:t>
      </w:r>
    </w:p>
    <w:p w14:paraId="1D07904D">
      <w:pPr>
        <w:pStyle w:val="2"/>
        <w:rPr>
          <w:rFonts w:hint="eastAsia"/>
        </w:rPr>
      </w:pPr>
      <w:r>
        <w:rPr>
          <w:rFonts w:hint="eastAsia"/>
        </w:rPr>
        <w:t xml:space="preserve">        7.2.1 Hear MEC企业信息</w:t>
      </w:r>
    </w:p>
    <w:p w14:paraId="0CBB9200">
      <w:pPr>
        <w:pStyle w:val="2"/>
        <w:rPr>
          <w:rFonts w:hint="eastAsia"/>
        </w:rPr>
      </w:pPr>
      <w:r>
        <w:rPr>
          <w:rFonts w:hint="eastAsia"/>
        </w:rPr>
        <w:t xml:space="preserve">        7.2.2 Hear MEC企业简介</w:t>
      </w:r>
    </w:p>
    <w:p w14:paraId="48111142">
      <w:pPr>
        <w:pStyle w:val="2"/>
        <w:rPr>
          <w:rFonts w:hint="eastAsia"/>
        </w:rPr>
      </w:pPr>
      <w:r>
        <w:rPr>
          <w:rFonts w:hint="eastAsia"/>
        </w:rPr>
        <w:t xml:space="preserve">        7.2.3 Hear MEC 运输高压舱产品规格、型号及应用介绍</w:t>
      </w:r>
    </w:p>
    <w:p w14:paraId="7CE2434A">
      <w:pPr>
        <w:pStyle w:val="2"/>
        <w:rPr>
          <w:rFonts w:hint="eastAsia"/>
        </w:rPr>
      </w:pPr>
      <w:r>
        <w:rPr>
          <w:rFonts w:hint="eastAsia"/>
        </w:rPr>
        <w:t xml:space="preserve">        7.2.4 Hear MEC 运输高压舱销量、收入、价格及毛利率（2019-2024）</w:t>
      </w:r>
    </w:p>
    <w:p w14:paraId="006BDF98">
      <w:pPr>
        <w:pStyle w:val="2"/>
        <w:rPr>
          <w:rFonts w:hint="eastAsia"/>
        </w:rPr>
      </w:pPr>
      <w:r>
        <w:rPr>
          <w:rFonts w:hint="eastAsia"/>
        </w:rPr>
        <w:t xml:space="preserve">        7.2.5 Hear MEC最新发展动态</w:t>
      </w:r>
    </w:p>
    <w:p w14:paraId="4D45DF0A">
      <w:pPr>
        <w:pStyle w:val="2"/>
        <w:rPr>
          <w:rFonts w:hint="eastAsia"/>
        </w:rPr>
      </w:pPr>
      <w:r>
        <w:rPr>
          <w:rFonts w:hint="eastAsia"/>
        </w:rPr>
        <w:t xml:space="preserve">    7.3 Healing Dives</w:t>
      </w:r>
    </w:p>
    <w:p w14:paraId="07D28455">
      <w:pPr>
        <w:pStyle w:val="2"/>
        <w:rPr>
          <w:rFonts w:hint="eastAsia"/>
        </w:rPr>
      </w:pPr>
      <w:r>
        <w:rPr>
          <w:rFonts w:hint="eastAsia"/>
        </w:rPr>
        <w:t xml:space="preserve">        7.3.1 Healing Dives企业信息</w:t>
      </w:r>
    </w:p>
    <w:p w14:paraId="10164C15">
      <w:pPr>
        <w:pStyle w:val="2"/>
        <w:rPr>
          <w:rFonts w:hint="eastAsia"/>
        </w:rPr>
      </w:pPr>
      <w:r>
        <w:rPr>
          <w:rFonts w:hint="eastAsia"/>
        </w:rPr>
        <w:t xml:space="preserve">        7.3.2 Healing Dives企业简介</w:t>
      </w:r>
    </w:p>
    <w:p w14:paraId="126FC5F3">
      <w:pPr>
        <w:pStyle w:val="2"/>
        <w:rPr>
          <w:rFonts w:hint="eastAsia"/>
        </w:rPr>
      </w:pPr>
      <w:r>
        <w:rPr>
          <w:rFonts w:hint="eastAsia"/>
        </w:rPr>
        <w:t xml:space="preserve">        7.3.3 Healing Dives 运输高压舱产品规格、型号及应用介绍</w:t>
      </w:r>
    </w:p>
    <w:p w14:paraId="48C49CDC">
      <w:pPr>
        <w:pStyle w:val="2"/>
        <w:rPr>
          <w:rFonts w:hint="eastAsia"/>
        </w:rPr>
      </w:pPr>
      <w:r>
        <w:rPr>
          <w:rFonts w:hint="eastAsia"/>
        </w:rPr>
        <w:t xml:space="preserve">        7.3.4 Healing Dives 运输高压舱销量、收入、价格及毛利率（2019-2024）</w:t>
      </w:r>
    </w:p>
    <w:p w14:paraId="26D3345E">
      <w:pPr>
        <w:pStyle w:val="2"/>
        <w:rPr>
          <w:rFonts w:hint="eastAsia"/>
        </w:rPr>
      </w:pPr>
      <w:r>
        <w:rPr>
          <w:rFonts w:hint="eastAsia"/>
        </w:rPr>
        <w:t xml:space="preserve">        7.3.5 Healing Dives最新发展动态</w:t>
      </w:r>
    </w:p>
    <w:p w14:paraId="4CCA50F6">
      <w:pPr>
        <w:pStyle w:val="2"/>
        <w:rPr>
          <w:rFonts w:hint="eastAsia"/>
        </w:rPr>
      </w:pPr>
      <w:r>
        <w:rPr>
          <w:rFonts w:hint="eastAsia"/>
        </w:rPr>
        <w:t xml:space="preserve">    7.4 Weifang Zhongshitaida Rescue Products</w:t>
      </w:r>
    </w:p>
    <w:p w14:paraId="577F279C">
      <w:pPr>
        <w:pStyle w:val="2"/>
        <w:rPr>
          <w:rFonts w:hint="eastAsia"/>
        </w:rPr>
      </w:pPr>
      <w:r>
        <w:rPr>
          <w:rFonts w:hint="eastAsia"/>
        </w:rPr>
        <w:t xml:space="preserve">        7.4.1 Weifang Zhongshitaida Rescue Products企业信息</w:t>
      </w:r>
    </w:p>
    <w:p w14:paraId="066E7774">
      <w:pPr>
        <w:pStyle w:val="2"/>
        <w:rPr>
          <w:rFonts w:hint="eastAsia"/>
        </w:rPr>
      </w:pPr>
      <w:r>
        <w:rPr>
          <w:rFonts w:hint="eastAsia"/>
        </w:rPr>
        <w:t xml:space="preserve">        7.4.2 Weifang Zhongshitaida Rescue Products企业简介</w:t>
      </w:r>
    </w:p>
    <w:p w14:paraId="3511E132">
      <w:pPr>
        <w:pStyle w:val="2"/>
        <w:rPr>
          <w:rFonts w:hint="eastAsia"/>
        </w:rPr>
      </w:pPr>
      <w:r>
        <w:rPr>
          <w:rFonts w:hint="eastAsia"/>
        </w:rPr>
        <w:t xml:space="preserve">        7.4.3 Weifang Zhongshitaida Rescue Products 运输高压舱产品规格、型号及应用介绍</w:t>
      </w:r>
    </w:p>
    <w:p w14:paraId="2EB48921">
      <w:pPr>
        <w:pStyle w:val="2"/>
        <w:rPr>
          <w:rFonts w:hint="eastAsia"/>
        </w:rPr>
      </w:pPr>
      <w:r>
        <w:rPr>
          <w:rFonts w:hint="eastAsia"/>
        </w:rPr>
        <w:t xml:space="preserve">        7.4.4 Weifang Zhongshitaida Rescue Products 运输高压舱销量、收入、价格及毛利率（2019-2024）</w:t>
      </w:r>
    </w:p>
    <w:p w14:paraId="4F8775AB">
      <w:pPr>
        <w:pStyle w:val="2"/>
        <w:rPr>
          <w:rFonts w:hint="eastAsia"/>
        </w:rPr>
      </w:pPr>
      <w:r>
        <w:rPr>
          <w:rFonts w:hint="eastAsia"/>
        </w:rPr>
        <w:t xml:space="preserve">        7.4.5 Weifang Zhongshitaida Rescue Products最新发展动态</w:t>
      </w:r>
    </w:p>
    <w:p w14:paraId="59FA69A7">
      <w:pPr>
        <w:pStyle w:val="2"/>
        <w:rPr>
          <w:rFonts w:hint="eastAsia"/>
        </w:rPr>
      </w:pPr>
      <w:r>
        <w:rPr>
          <w:rFonts w:hint="eastAsia"/>
        </w:rPr>
        <w:t xml:space="preserve">    7.5 Beijing Bihaifeipeng Lifesaving Technology</w:t>
      </w:r>
    </w:p>
    <w:p w14:paraId="70059118">
      <w:pPr>
        <w:pStyle w:val="2"/>
        <w:rPr>
          <w:rFonts w:hint="eastAsia"/>
        </w:rPr>
      </w:pPr>
      <w:r>
        <w:rPr>
          <w:rFonts w:hint="eastAsia"/>
        </w:rPr>
        <w:t xml:space="preserve">        7.5.1 Beijing Bihaifeipeng Lifesaving Technology企业信息</w:t>
      </w:r>
    </w:p>
    <w:p w14:paraId="71A223E5">
      <w:pPr>
        <w:pStyle w:val="2"/>
        <w:rPr>
          <w:rFonts w:hint="eastAsia"/>
        </w:rPr>
      </w:pPr>
      <w:r>
        <w:rPr>
          <w:rFonts w:hint="eastAsia"/>
        </w:rPr>
        <w:t xml:space="preserve">        7.5.2 Beijing Bihaifeipeng Lifesaving Technology企业简介</w:t>
      </w:r>
    </w:p>
    <w:p w14:paraId="38446A79">
      <w:pPr>
        <w:pStyle w:val="2"/>
        <w:rPr>
          <w:rFonts w:hint="eastAsia"/>
        </w:rPr>
      </w:pPr>
      <w:r>
        <w:rPr>
          <w:rFonts w:hint="eastAsia"/>
        </w:rPr>
        <w:t xml:space="preserve">        7.5.3 Beijing Bihaifeipeng Lifesaving Technology 运输高压舱产品规格、型号及应用介绍</w:t>
      </w:r>
    </w:p>
    <w:p w14:paraId="1F4D9DB0">
      <w:pPr>
        <w:pStyle w:val="2"/>
        <w:rPr>
          <w:rFonts w:hint="eastAsia"/>
        </w:rPr>
      </w:pPr>
      <w:r>
        <w:rPr>
          <w:rFonts w:hint="eastAsia"/>
        </w:rPr>
        <w:t xml:space="preserve">        7.5.4 Beijing Bihaifeipeng Lifesaving Technology 运输高压舱销量、收入、价格及毛利率（2019-2024）</w:t>
      </w:r>
    </w:p>
    <w:p w14:paraId="57936539">
      <w:pPr>
        <w:pStyle w:val="2"/>
        <w:rPr>
          <w:rFonts w:hint="eastAsia"/>
        </w:rPr>
      </w:pPr>
      <w:r>
        <w:rPr>
          <w:rFonts w:hint="eastAsia"/>
        </w:rPr>
        <w:t xml:space="preserve">        7.5.5 Beijing Bihaifeipeng Lifesaving Technology最新发展动态</w:t>
      </w:r>
    </w:p>
    <w:p w14:paraId="2F76E8F7">
      <w:pPr>
        <w:pStyle w:val="2"/>
        <w:rPr>
          <w:rFonts w:hint="eastAsia"/>
        </w:rPr>
      </w:pPr>
    </w:p>
    <w:p w14:paraId="13F7CB0A">
      <w:pPr>
        <w:pStyle w:val="2"/>
        <w:rPr>
          <w:rFonts w:hint="eastAsia"/>
        </w:rPr>
      </w:pPr>
      <w:r>
        <w:rPr>
          <w:rFonts w:hint="eastAsia"/>
        </w:rPr>
        <w:t>8 全球运输高压舱产能分析</w:t>
      </w:r>
    </w:p>
    <w:p w14:paraId="2B1A98ED">
      <w:pPr>
        <w:pStyle w:val="2"/>
        <w:rPr>
          <w:rFonts w:hint="eastAsia"/>
        </w:rPr>
      </w:pPr>
      <w:r>
        <w:rPr>
          <w:rFonts w:hint="eastAsia"/>
        </w:rPr>
        <w:t xml:space="preserve">    8.1 全球运输高压舱总产能2019-2030</w:t>
      </w:r>
    </w:p>
    <w:p w14:paraId="763B32E0">
      <w:pPr>
        <w:pStyle w:val="2"/>
        <w:rPr>
          <w:rFonts w:hint="eastAsia"/>
        </w:rPr>
      </w:pPr>
      <w:r>
        <w:rPr>
          <w:rFonts w:hint="eastAsia"/>
        </w:rPr>
        <w:t xml:space="preserve">    8.2 全球主要厂商运输高压舱产能</w:t>
      </w:r>
    </w:p>
    <w:p w14:paraId="1BD5BBDF">
      <w:pPr>
        <w:pStyle w:val="2"/>
        <w:rPr>
          <w:rFonts w:hint="eastAsia"/>
        </w:rPr>
      </w:pPr>
      <w:r>
        <w:rPr>
          <w:rFonts w:hint="eastAsia"/>
        </w:rPr>
        <w:t xml:space="preserve">    8.3 全球主要地区运输高压舱产量</w:t>
      </w:r>
    </w:p>
    <w:p w14:paraId="3DE23726">
      <w:pPr>
        <w:pStyle w:val="2"/>
        <w:rPr>
          <w:rFonts w:hint="eastAsia"/>
        </w:rPr>
      </w:pPr>
    </w:p>
    <w:p w14:paraId="685F5BE0">
      <w:pPr>
        <w:pStyle w:val="2"/>
        <w:rPr>
          <w:rFonts w:hint="eastAsia"/>
        </w:rPr>
      </w:pPr>
      <w:r>
        <w:rPr>
          <w:rFonts w:hint="eastAsia"/>
        </w:rPr>
        <w:t>9 行业趋势、驱动因素、机会及阻碍因素</w:t>
      </w:r>
    </w:p>
    <w:p w14:paraId="7E6151E4">
      <w:pPr>
        <w:pStyle w:val="2"/>
        <w:rPr>
          <w:rFonts w:hint="eastAsia"/>
        </w:rPr>
      </w:pPr>
      <w:r>
        <w:rPr>
          <w:rFonts w:hint="eastAsia"/>
        </w:rPr>
        <w:t xml:space="preserve">    9.1 行业机会及趋势</w:t>
      </w:r>
    </w:p>
    <w:p w14:paraId="4A488FC4">
      <w:pPr>
        <w:pStyle w:val="2"/>
        <w:rPr>
          <w:rFonts w:hint="eastAsia"/>
        </w:rPr>
      </w:pPr>
      <w:r>
        <w:rPr>
          <w:rFonts w:hint="eastAsia"/>
        </w:rPr>
        <w:t xml:space="preserve">    9.2 行业驱动因素</w:t>
      </w:r>
    </w:p>
    <w:p w14:paraId="6513249F">
      <w:pPr>
        <w:pStyle w:val="2"/>
        <w:rPr>
          <w:rFonts w:hint="eastAsia"/>
        </w:rPr>
      </w:pPr>
      <w:r>
        <w:rPr>
          <w:rFonts w:hint="eastAsia"/>
        </w:rPr>
        <w:t xml:space="preserve">    9.3 行业阻碍因素</w:t>
      </w:r>
    </w:p>
    <w:p w14:paraId="7D9D833B">
      <w:pPr>
        <w:pStyle w:val="2"/>
        <w:rPr>
          <w:rFonts w:hint="eastAsia"/>
        </w:rPr>
      </w:pPr>
    </w:p>
    <w:p w14:paraId="4F17D1DE">
      <w:pPr>
        <w:pStyle w:val="2"/>
        <w:rPr>
          <w:rFonts w:hint="eastAsia"/>
        </w:rPr>
      </w:pPr>
      <w:r>
        <w:rPr>
          <w:rFonts w:hint="eastAsia"/>
        </w:rPr>
        <w:t>10 运输高压舱产业链</w:t>
      </w:r>
    </w:p>
    <w:p w14:paraId="4D3DBDE0">
      <w:pPr>
        <w:pStyle w:val="2"/>
        <w:rPr>
          <w:rFonts w:hint="eastAsia"/>
        </w:rPr>
      </w:pPr>
      <w:r>
        <w:rPr>
          <w:rFonts w:hint="eastAsia"/>
        </w:rPr>
        <w:t xml:space="preserve">    10.1 运输高压舱产业链</w:t>
      </w:r>
    </w:p>
    <w:p w14:paraId="0CE8FCB0">
      <w:pPr>
        <w:pStyle w:val="2"/>
        <w:rPr>
          <w:rFonts w:hint="eastAsia"/>
        </w:rPr>
      </w:pPr>
      <w:r>
        <w:rPr>
          <w:rFonts w:hint="eastAsia"/>
        </w:rPr>
        <w:t xml:space="preserve">    10.2 运输高压舱上游分析</w:t>
      </w:r>
    </w:p>
    <w:p w14:paraId="0739D574">
      <w:pPr>
        <w:pStyle w:val="2"/>
        <w:rPr>
          <w:rFonts w:hint="eastAsia"/>
        </w:rPr>
      </w:pPr>
      <w:r>
        <w:rPr>
          <w:rFonts w:hint="eastAsia"/>
        </w:rPr>
        <w:t xml:space="preserve">    10.3 运输高压舱下游及典型客户</w:t>
      </w:r>
    </w:p>
    <w:p w14:paraId="019E2828">
      <w:pPr>
        <w:pStyle w:val="2"/>
        <w:rPr>
          <w:rFonts w:hint="eastAsia"/>
        </w:rPr>
      </w:pPr>
      <w:r>
        <w:rPr>
          <w:rFonts w:hint="eastAsia"/>
        </w:rPr>
        <w:t xml:space="preserve">    10.4 销售渠道分析</w:t>
      </w:r>
    </w:p>
    <w:p w14:paraId="70B842CE">
      <w:pPr>
        <w:pStyle w:val="2"/>
        <w:rPr>
          <w:rFonts w:hint="eastAsia"/>
        </w:rPr>
      </w:pPr>
      <w:r>
        <w:rPr>
          <w:rFonts w:hint="eastAsia"/>
        </w:rPr>
        <w:t xml:space="preserve">        10.4.1 销售渠道</w:t>
      </w:r>
    </w:p>
    <w:p w14:paraId="2B5F87DE">
      <w:pPr>
        <w:pStyle w:val="2"/>
        <w:rPr>
          <w:rFonts w:hint="eastAsia"/>
        </w:rPr>
      </w:pPr>
      <w:r>
        <w:rPr>
          <w:rFonts w:hint="eastAsia"/>
        </w:rPr>
        <w:t xml:space="preserve">        10.4.2 运输高压舱分销商</w:t>
      </w:r>
    </w:p>
    <w:p w14:paraId="7E99F521">
      <w:pPr>
        <w:pStyle w:val="2"/>
        <w:rPr>
          <w:rFonts w:hint="eastAsia"/>
        </w:rPr>
      </w:pPr>
    </w:p>
    <w:p w14:paraId="2186465D">
      <w:pPr>
        <w:pStyle w:val="2"/>
        <w:rPr>
          <w:rFonts w:hint="eastAsia"/>
        </w:rPr>
      </w:pPr>
      <w:r>
        <w:rPr>
          <w:rFonts w:hint="eastAsia"/>
        </w:rPr>
        <w:t>11 报告总结</w:t>
      </w:r>
    </w:p>
    <w:p w14:paraId="3D834D52">
      <w:pPr>
        <w:pStyle w:val="2"/>
        <w:rPr>
          <w:rFonts w:hint="eastAsia"/>
        </w:rPr>
      </w:pPr>
    </w:p>
    <w:p w14:paraId="478BDA66">
      <w:pPr>
        <w:pStyle w:val="2"/>
        <w:rPr>
          <w:rFonts w:hint="eastAsia"/>
        </w:rPr>
      </w:pPr>
      <w:r>
        <w:rPr>
          <w:rFonts w:hint="eastAsia"/>
        </w:rPr>
        <w:t>12 附录</w:t>
      </w:r>
    </w:p>
    <w:p w14:paraId="2EDE6016">
      <w:pPr>
        <w:pStyle w:val="2"/>
        <w:rPr>
          <w:rFonts w:hint="eastAsia"/>
        </w:rPr>
      </w:pPr>
      <w:r>
        <w:rPr>
          <w:rFonts w:hint="eastAsia"/>
        </w:rPr>
        <w:t xml:space="preserve">    12.1 说明</w:t>
      </w:r>
    </w:p>
    <w:p w14:paraId="0B0D11D6">
      <w:pPr>
        <w:pStyle w:val="2"/>
        <w:rPr>
          <w:rFonts w:hint="eastAsia"/>
        </w:rPr>
      </w:pPr>
      <w:r>
        <w:rPr>
          <w:rFonts w:hint="eastAsia"/>
        </w:rPr>
        <w:t xml:space="preserve">    12.2 本公司典型客户</w:t>
      </w:r>
    </w:p>
    <w:p w14:paraId="66808831">
      <w:pPr>
        <w:pStyle w:val="2"/>
        <w:rPr>
          <w:rFonts w:hint="eastAsia"/>
        </w:rPr>
      </w:pPr>
      <w:r>
        <w:rPr>
          <w:rFonts w:hint="eastAsia"/>
        </w:rPr>
        <w:t xml:space="preserve">    12.3 声明</w:t>
      </w:r>
    </w:p>
    <w:p w14:paraId="46DF5430">
      <w:pPr>
        <w:pStyle w:val="2"/>
        <w:rPr>
          <w:rFonts w:hint="eastAsia"/>
        </w:rPr>
      </w:pPr>
    </w:p>
    <w:p w14:paraId="7B7DBC0E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338B8E9D"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 w14:paraId="11EAEC64">
      <w:pPr>
        <w:pStyle w:val="2"/>
        <w:rPr>
          <w:rFonts w:hint="eastAsia"/>
        </w:rPr>
      </w:pPr>
    </w:p>
    <w:p w14:paraId="00E71B14"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 w14:paraId="45F55A71">
      <w:pPr>
        <w:pStyle w:val="2"/>
        <w:rPr>
          <w:rFonts w:hint="eastAsia"/>
        </w:rPr>
      </w:pPr>
      <w:r>
        <w:rPr>
          <w:rFonts w:hint="eastAsia"/>
        </w:rPr>
        <w:t xml:space="preserve">    表 1. 全球市场运输高压舱主要厂商地区/国家分布</w:t>
      </w:r>
    </w:p>
    <w:p w14:paraId="118F9112">
      <w:pPr>
        <w:pStyle w:val="2"/>
        <w:rPr>
          <w:rFonts w:hint="eastAsia"/>
        </w:rPr>
      </w:pPr>
      <w:r>
        <w:rPr>
          <w:rFonts w:hint="eastAsia"/>
        </w:rPr>
        <w:t xml:space="preserve">    表 2. 全球主要厂商运输高压舱排名（按2023年收入）</w:t>
      </w:r>
    </w:p>
    <w:p w14:paraId="078B1CE2">
      <w:pPr>
        <w:pStyle w:val="2"/>
        <w:rPr>
          <w:rFonts w:hint="eastAsia"/>
        </w:rPr>
      </w:pPr>
      <w:r>
        <w:rPr>
          <w:rFonts w:hint="eastAsia"/>
        </w:rPr>
        <w:t xml:space="preserve">    表 3. 全球主要厂商运输高压舱收入（百万美元）&amp;（2019-2024）</w:t>
      </w:r>
    </w:p>
    <w:p w14:paraId="5CE7A4DD">
      <w:pPr>
        <w:pStyle w:val="2"/>
        <w:rPr>
          <w:rFonts w:hint="eastAsia"/>
        </w:rPr>
      </w:pPr>
      <w:r>
        <w:rPr>
          <w:rFonts w:hint="eastAsia"/>
        </w:rPr>
        <w:t xml:space="preserve">    表 4. 全球主要厂商运输高压舱收入份额（2019-2024）</w:t>
      </w:r>
    </w:p>
    <w:p w14:paraId="158AB690">
      <w:pPr>
        <w:pStyle w:val="2"/>
        <w:rPr>
          <w:rFonts w:hint="eastAsia"/>
        </w:rPr>
      </w:pPr>
      <w:r>
        <w:rPr>
          <w:rFonts w:hint="eastAsia"/>
        </w:rPr>
        <w:t xml:space="preserve">    表 5. 全球主要厂商运输高压舱销量（间）&amp;（2019-2024）</w:t>
      </w:r>
    </w:p>
    <w:p w14:paraId="7C1B5D0F">
      <w:pPr>
        <w:pStyle w:val="2"/>
        <w:rPr>
          <w:rFonts w:hint="eastAsia"/>
        </w:rPr>
      </w:pPr>
      <w:r>
        <w:rPr>
          <w:rFonts w:hint="eastAsia"/>
        </w:rPr>
        <w:t xml:space="preserve">    表 6. 全球主要厂商运输高压舱销量市场份额（2019-2024）</w:t>
      </w:r>
    </w:p>
    <w:p w14:paraId="14405536">
      <w:pPr>
        <w:pStyle w:val="2"/>
        <w:rPr>
          <w:rFonts w:hint="eastAsia"/>
        </w:rPr>
      </w:pPr>
      <w:r>
        <w:rPr>
          <w:rFonts w:hint="eastAsia"/>
        </w:rPr>
        <w:t xml:space="preserve">    表 7. 全球主要厂商运输高压舱价格（2019-2024）&amp;（美元/间）</w:t>
      </w:r>
    </w:p>
    <w:p w14:paraId="152569D3">
      <w:pPr>
        <w:pStyle w:val="2"/>
        <w:rPr>
          <w:rFonts w:hint="eastAsia"/>
        </w:rPr>
      </w:pPr>
      <w:r>
        <w:rPr>
          <w:rFonts w:hint="eastAsia"/>
        </w:rPr>
        <w:t xml:space="preserve">    表 8. 全球主要厂商运输高压舱产品类型</w:t>
      </w:r>
    </w:p>
    <w:p w14:paraId="6204BC34">
      <w:pPr>
        <w:pStyle w:val="2"/>
        <w:rPr>
          <w:rFonts w:hint="eastAsia"/>
        </w:rPr>
      </w:pPr>
      <w:r>
        <w:rPr>
          <w:rFonts w:hint="eastAsia"/>
        </w:rPr>
        <w:t xml:space="preserve">    表 9. 全球第一梯队运输高压舱厂商名称及市场份额（按2023年收入）</w:t>
      </w:r>
    </w:p>
    <w:p w14:paraId="58533F7E">
      <w:pPr>
        <w:pStyle w:val="2"/>
        <w:rPr>
          <w:rFonts w:hint="eastAsia"/>
        </w:rPr>
      </w:pPr>
      <w:r>
        <w:rPr>
          <w:rFonts w:hint="eastAsia"/>
        </w:rPr>
        <w:t xml:space="preserve">    表 10. 全球第二、三梯队运输高压舱厂商列表及市场份额（按2023年收入）</w:t>
      </w:r>
    </w:p>
    <w:p w14:paraId="3F5F63E2">
      <w:pPr>
        <w:pStyle w:val="2"/>
        <w:rPr>
          <w:rFonts w:hint="eastAsia"/>
        </w:rPr>
      </w:pPr>
      <w:r>
        <w:rPr>
          <w:rFonts w:hint="eastAsia"/>
        </w:rPr>
        <w:t xml:space="preserve">    表 11. 按产品类型分类-全球运输高压舱各细分收入（百万美元）&amp;（2023 &amp; 2030）</w:t>
      </w:r>
    </w:p>
    <w:p w14:paraId="07D6B4D7">
      <w:pPr>
        <w:pStyle w:val="2"/>
        <w:rPr>
          <w:rFonts w:hint="eastAsia"/>
        </w:rPr>
      </w:pPr>
      <w:r>
        <w:rPr>
          <w:rFonts w:hint="eastAsia"/>
        </w:rPr>
        <w:t xml:space="preserve">    表 12. 按产品类型分类-全球运输高压舱各细分收入（百万美元）&amp;（2019-2024）</w:t>
      </w:r>
    </w:p>
    <w:p w14:paraId="55781979">
      <w:pPr>
        <w:pStyle w:val="2"/>
        <w:rPr>
          <w:rFonts w:hint="eastAsia"/>
        </w:rPr>
      </w:pPr>
      <w:r>
        <w:rPr>
          <w:rFonts w:hint="eastAsia"/>
        </w:rPr>
        <w:t xml:space="preserve">    表 13. 按产品类型分类-全球运输高压舱各细分收入（百万美元）&amp;（2025-2030）</w:t>
      </w:r>
    </w:p>
    <w:p w14:paraId="2986B617">
      <w:pPr>
        <w:pStyle w:val="2"/>
        <w:rPr>
          <w:rFonts w:hint="eastAsia"/>
        </w:rPr>
      </w:pPr>
      <w:r>
        <w:rPr>
          <w:rFonts w:hint="eastAsia"/>
        </w:rPr>
        <w:t xml:space="preserve">    表 14. 按产品类型分类-全球运输高压舱各细分销量（间）&amp;（2019-2024）</w:t>
      </w:r>
    </w:p>
    <w:p w14:paraId="4FC22E02">
      <w:pPr>
        <w:pStyle w:val="2"/>
        <w:rPr>
          <w:rFonts w:hint="eastAsia"/>
        </w:rPr>
      </w:pPr>
      <w:r>
        <w:rPr>
          <w:rFonts w:hint="eastAsia"/>
        </w:rPr>
        <w:t xml:space="preserve">    表 15. 按产品类型分类-全球运输高压舱各细分销量（间）&amp;（2025-2030）</w:t>
      </w:r>
    </w:p>
    <w:p w14:paraId="3416C975">
      <w:pPr>
        <w:pStyle w:val="2"/>
        <w:rPr>
          <w:rFonts w:hint="eastAsia"/>
        </w:rPr>
      </w:pPr>
      <w:r>
        <w:rPr>
          <w:rFonts w:hint="eastAsia"/>
        </w:rPr>
        <w:t xml:space="preserve">    表 16. 按应用-全球运输高压舱各细分收入（百万美元）&amp;（2023 &amp; 2030）</w:t>
      </w:r>
    </w:p>
    <w:p w14:paraId="41C70A64">
      <w:pPr>
        <w:pStyle w:val="2"/>
        <w:rPr>
          <w:rFonts w:hint="eastAsia"/>
        </w:rPr>
      </w:pPr>
      <w:r>
        <w:rPr>
          <w:rFonts w:hint="eastAsia"/>
        </w:rPr>
        <w:t xml:space="preserve">    表 17. 按应用-全球运输高压舱各细分收入（百万美元）&amp;（2019-2024）</w:t>
      </w:r>
    </w:p>
    <w:p w14:paraId="3FCB81DD">
      <w:pPr>
        <w:pStyle w:val="2"/>
        <w:rPr>
          <w:rFonts w:hint="eastAsia"/>
        </w:rPr>
      </w:pPr>
      <w:r>
        <w:rPr>
          <w:rFonts w:hint="eastAsia"/>
        </w:rPr>
        <w:t xml:space="preserve">    表 18. 按应用-全球运输高压舱各细分收入（百万美元）&amp;（2025-2030）</w:t>
      </w:r>
    </w:p>
    <w:p w14:paraId="7C6F1D7B">
      <w:pPr>
        <w:pStyle w:val="2"/>
        <w:rPr>
          <w:rFonts w:hint="eastAsia"/>
        </w:rPr>
      </w:pPr>
      <w:r>
        <w:rPr>
          <w:rFonts w:hint="eastAsia"/>
        </w:rPr>
        <w:t xml:space="preserve">    表 19. 按应用-全球运输高压舱各细分销量（间）&amp;（2019-2024）</w:t>
      </w:r>
    </w:p>
    <w:p w14:paraId="2720F1FE">
      <w:pPr>
        <w:pStyle w:val="2"/>
        <w:rPr>
          <w:rFonts w:hint="eastAsia"/>
        </w:rPr>
      </w:pPr>
      <w:r>
        <w:rPr>
          <w:rFonts w:hint="eastAsia"/>
        </w:rPr>
        <w:t xml:space="preserve">    表 20. 按应用-全球运输高压舱各细分销量（间）&amp;（2025-2030）</w:t>
      </w:r>
    </w:p>
    <w:p w14:paraId="142A6E35">
      <w:pPr>
        <w:pStyle w:val="2"/>
        <w:rPr>
          <w:rFonts w:hint="eastAsia"/>
        </w:rPr>
      </w:pPr>
      <w:r>
        <w:rPr>
          <w:rFonts w:hint="eastAsia"/>
        </w:rPr>
        <w:t xml:space="preserve">    表 21. 按地区–全球运输高压舱收入（百万美元）2023 VS 2030</w:t>
      </w:r>
    </w:p>
    <w:p w14:paraId="3ABD1FFC">
      <w:pPr>
        <w:pStyle w:val="2"/>
        <w:rPr>
          <w:rFonts w:hint="eastAsia"/>
        </w:rPr>
      </w:pPr>
      <w:r>
        <w:rPr>
          <w:rFonts w:hint="eastAsia"/>
        </w:rPr>
        <w:t xml:space="preserve">    表 22. 按地区-全球运输高压舱收入（百万美元）&amp;（2019-2024）</w:t>
      </w:r>
    </w:p>
    <w:p w14:paraId="6F692D57">
      <w:pPr>
        <w:pStyle w:val="2"/>
        <w:rPr>
          <w:rFonts w:hint="eastAsia"/>
        </w:rPr>
      </w:pPr>
      <w:r>
        <w:rPr>
          <w:rFonts w:hint="eastAsia"/>
        </w:rPr>
        <w:t xml:space="preserve">    表 23. 按地区-全球运输高压舱收入（百万美元）&amp;（2025-2030）</w:t>
      </w:r>
    </w:p>
    <w:p w14:paraId="0EB8FDD9">
      <w:pPr>
        <w:pStyle w:val="2"/>
        <w:rPr>
          <w:rFonts w:hint="eastAsia"/>
        </w:rPr>
      </w:pPr>
      <w:r>
        <w:rPr>
          <w:rFonts w:hint="eastAsia"/>
        </w:rPr>
        <w:t xml:space="preserve">    表 24. 按地区-全球运输高压舱销量（间）&amp;（2019-2024）</w:t>
      </w:r>
    </w:p>
    <w:p w14:paraId="22E615AA">
      <w:pPr>
        <w:pStyle w:val="2"/>
        <w:rPr>
          <w:rFonts w:hint="eastAsia"/>
        </w:rPr>
      </w:pPr>
      <w:r>
        <w:rPr>
          <w:rFonts w:hint="eastAsia"/>
        </w:rPr>
        <w:t xml:space="preserve">    表 25. 按地区-全球运输高压舱销量（间）&amp;（2025-2030）</w:t>
      </w:r>
    </w:p>
    <w:p w14:paraId="39E6EC30">
      <w:pPr>
        <w:pStyle w:val="2"/>
        <w:rPr>
          <w:rFonts w:hint="eastAsia"/>
        </w:rPr>
      </w:pPr>
      <w:r>
        <w:rPr>
          <w:rFonts w:hint="eastAsia"/>
        </w:rPr>
        <w:t xml:space="preserve">    表 26. 按国家–北美运输高压舱收入（百万美元）&amp;（2019-2024）</w:t>
      </w:r>
    </w:p>
    <w:p w14:paraId="09725340">
      <w:pPr>
        <w:pStyle w:val="2"/>
        <w:rPr>
          <w:rFonts w:hint="eastAsia"/>
        </w:rPr>
      </w:pPr>
      <w:r>
        <w:rPr>
          <w:rFonts w:hint="eastAsia"/>
        </w:rPr>
        <w:t xml:space="preserve">    表 27. 按国家–北美运输高压舱收入（百万美元）&amp;（2025-2030）</w:t>
      </w:r>
    </w:p>
    <w:p w14:paraId="25A38977">
      <w:pPr>
        <w:pStyle w:val="2"/>
        <w:rPr>
          <w:rFonts w:hint="eastAsia"/>
        </w:rPr>
      </w:pPr>
      <w:r>
        <w:rPr>
          <w:rFonts w:hint="eastAsia"/>
        </w:rPr>
        <w:t xml:space="preserve">    表 28. 按国家–北美运输高压舱销量（间）&amp;（2019-2024）</w:t>
      </w:r>
    </w:p>
    <w:p w14:paraId="691B7DF6">
      <w:pPr>
        <w:pStyle w:val="2"/>
        <w:rPr>
          <w:rFonts w:hint="eastAsia"/>
        </w:rPr>
      </w:pPr>
      <w:r>
        <w:rPr>
          <w:rFonts w:hint="eastAsia"/>
        </w:rPr>
        <w:t xml:space="preserve">    表 29. 按国家–北美运输高压舱销量（间）&amp;（2025-2030）</w:t>
      </w:r>
    </w:p>
    <w:p w14:paraId="0EA5EA54">
      <w:pPr>
        <w:pStyle w:val="2"/>
        <w:rPr>
          <w:rFonts w:hint="eastAsia"/>
        </w:rPr>
      </w:pPr>
      <w:r>
        <w:rPr>
          <w:rFonts w:hint="eastAsia"/>
        </w:rPr>
        <w:t xml:space="preserve">    表 30. 按国家–欧洲运输高压舱收入（百万美元）&amp;（2019-2024）</w:t>
      </w:r>
    </w:p>
    <w:p w14:paraId="4C84B994">
      <w:pPr>
        <w:pStyle w:val="2"/>
        <w:rPr>
          <w:rFonts w:hint="eastAsia"/>
        </w:rPr>
      </w:pPr>
      <w:r>
        <w:rPr>
          <w:rFonts w:hint="eastAsia"/>
        </w:rPr>
        <w:t xml:space="preserve">    表 31. 按国家–欧洲运输高压舱收入（百万美元）&amp;（2025-2030）</w:t>
      </w:r>
    </w:p>
    <w:p w14:paraId="2A45B6A1">
      <w:pPr>
        <w:pStyle w:val="2"/>
        <w:rPr>
          <w:rFonts w:hint="eastAsia"/>
        </w:rPr>
      </w:pPr>
      <w:r>
        <w:rPr>
          <w:rFonts w:hint="eastAsia"/>
        </w:rPr>
        <w:t xml:space="preserve">    表 32. 按国家–欧洲运输高压舱销量（间）&amp;（2019-2024）</w:t>
      </w:r>
    </w:p>
    <w:p w14:paraId="08321968">
      <w:pPr>
        <w:pStyle w:val="2"/>
        <w:rPr>
          <w:rFonts w:hint="eastAsia"/>
        </w:rPr>
      </w:pPr>
      <w:r>
        <w:rPr>
          <w:rFonts w:hint="eastAsia"/>
        </w:rPr>
        <w:t xml:space="preserve">    表 33. 按国家–欧洲运输高压舱销量（间）&amp;（2025-2030）</w:t>
      </w:r>
    </w:p>
    <w:p w14:paraId="1CE31DB6">
      <w:pPr>
        <w:pStyle w:val="2"/>
        <w:rPr>
          <w:rFonts w:hint="eastAsia"/>
        </w:rPr>
      </w:pPr>
      <w:r>
        <w:rPr>
          <w:rFonts w:hint="eastAsia"/>
        </w:rPr>
        <w:t xml:space="preserve">    表 34. 按地区-亚洲运输高压舱收入（百万美元）&amp;（2019-2024）</w:t>
      </w:r>
    </w:p>
    <w:p w14:paraId="5CDA0B2D">
      <w:pPr>
        <w:pStyle w:val="2"/>
        <w:rPr>
          <w:rFonts w:hint="eastAsia"/>
        </w:rPr>
      </w:pPr>
      <w:r>
        <w:rPr>
          <w:rFonts w:hint="eastAsia"/>
        </w:rPr>
        <w:t xml:space="preserve">    表 35. 按地区-亚洲运输高压舱收入（百万美元）&amp;（2025-2030）</w:t>
      </w:r>
    </w:p>
    <w:p w14:paraId="6995DE83">
      <w:pPr>
        <w:pStyle w:val="2"/>
        <w:rPr>
          <w:rFonts w:hint="eastAsia"/>
        </w:rPr>
      </w:pPr>
      <w:r>
        <w:rPr>
          <w:rFonts w:hint="eastAsia"/>
        </w:rPr>
        <w:t xml:space="preserve">    表 36. 按地区-亚洲运输高压舱销量（间）&amp;（2019-2024）</w:t>
      </w:r>
    </w:p>
    <w:p w14:paraId="6260815E">
      <w:pPr>
        <w:pStyle w:val="2"/>
        <w:rPr>
          <w:rFonts w:hint="eastAsia"/>
        </w:rPr>
      </w:pPr>
      <w:r>
        <w:rPr>
          <w:rFonts w:hint="eastAsia"/>
        </w:rPr>
        <w:t xml:space="preserve">    表 37. 按地区-亚洲运输高压舱销量（间）&amp;（2025-2030）</w:t>
      </w:r>
    </w:p>
    <w:p w14:paraId="1A2ED760">
      <w:pPr>
        <w:pStyle w:val="2"/>
        <w:rPr>
          <w:rFonts w:hint="eastAsia"/>
        </w:rPr>
      </w:pPr>
      <w:r>
        <w:rPr>
          <w:rFonts w:hint="eastAsia"/>
        </w:rPr>
        <w:t xml:space="preserve">    表 38. 按国家–南美运输高压舱收入（百万美元）&amp;（2019-2024）</w:t>
      </w:r>
    </w:p>
    <w:p w14:paraId="14092A60">
      <w:pPr>
        <w:pStyle w:val="2"/>
        <w:rPr>
          <w:rFonts w:hint="eastAsia"/>
        </w:rPr>
      </w:pPr>
      <w:r>
        <w:rPr>
          <w:rFonts w:hint="eastAsia"/>
        </w:rPr>
        <w:t xml:space="preserve">    表 39. 按国家–南美运输高压舱收入（百万美元）&amp;（2025-2030）</w:t>
      </w:r>
    </w:p>
    <w:p w14:paraId="48513E76">
      <w:pPr>
        <w:pStyle w:val="2"/>
        <w:rPr>
          <w:rFonts w:hint="eastAsia"/>
        </w:rPr>
      </w:pPr>
      <w:r>
        <w:rPr>
          <w:rFonts w:hint="eastAsia"/>
        </w:rPr>
        <w:t xml:space="preserve">    表 40. 按国家–南美运输高压舱销量（间）&amp;（2019-2024）</w:t>
      </w:r>
    </w:p>
    <w:p w14:paraId="1D94AC28">
      <w:pPr>
        <w:pStyle w:val="2"/>
        <w:rPr>
          <w:rFonts w:hint="eastAsia"/>
        </w:rPr>
      </w:pPr>
      <w:r>
        <w:rPr>
          <w:rFonts w:hint="eastAsia"/>
        </w:rPr>
        <w:t xml:space="preserve">    表 41. 按国家–南美运输高压舱销量（间）&amp;（2025-2030）</w:t>
      </w:r>
    </w:p>
    <w:p w14:paraId="66B327B1">
      <w:pPr>
        <w:pStyle w:val="2"/>
        <w:rPr>
          <w:rFonts w:hint="eastAsia"/>
        </w:rPr>
      </w:pPr>
      <w:r>
        <w:rPr>
          <w:rFonts w:hint="eastAsia"/>
        </w:rPr>
        <w:t xml:space="preserve">    表 42. 按国家–中东及非洲 运输高压舱收入（百万美元）&amp;（2019-2024）</w:t>
      </w:r>
    </w:p>
    <w:p w14:paraId="7840DBA8">
      <w:pPr>
        <w:pStyle w:val="2"/>
        <w:rPr>
          <w:rFonts w:hint="eastAsia"/>
        </w:rPr>
      </w:pPr>
      <w:r>
        <w:rPr>
          <w:rFonts w:hint="eastAsia"/>
        </w:rPr>
        <w:t xml:space="preserve">    表 43. 按国家–中东及非洲 运输高压舱收入（百万美元）&amp;（2025-2030）</w:t>
      </w:r>
    </w:p>
    <w:p w14:paraId="73008C9C">
      <w:pPr>
        <w:pStyle w:val="2"/>
        <w:rPr>
          <w:rFonts w:hint="eastAsia"/>
        </w:rPr>
      </w:pPr>
      <w:r>
        <w:rPr>
          <w:rFonts w:hint="eastAsia"/>
        </w:rPr>
        <w:t xml:space="preserve">    表 44. 按国家–中东及非洲 运输高压舱销量（间）&amp;（2019-2024）</w:t>
      </w:r>
    </w:p>
    <w:p w14:paraId="4C0586F5">
      <w:pPr>
        <w:pStyle w:val="2"/>
        <w:rPr>
          <w:rFonts w:hint="eastAsia"/>
        </w:rPr>
      </w:pPr>
      <w:r>
        <w:rPr>
          <w:rFonts w:hint="eastAsia"/>
        </w:rPr>
        <w:t xml:space="preserve">    表 45. 按国家–中东及非洲 运输高压舱销量（间）&amp;（2025-2030）</w:t>
      </w:r>
    </w:p>
    <w:p w14:paraId="6F692089">
      <w:pPr>
        <w:pStyle w:val="2"/>
        <w:rPr>
          <w:rFonts w:hint="eastAsia"/>
        </w:rPr>
      </w:pPr>
      <w:r>
        <w:rPr>
          <w:rFonts w:hint="eastAsia"/>
        </w:rPr>
        <w:t xml:space="preserve">    表 46. OxyHealth企业信息</w:t>
      </w:r>
    </w:p>
    <w:p w14:paraId="6BD754A7">
      <w:pPr>
        <w:pStyle w:val="2"/>
        <w:rPr>
          <w:rFonts w:hint="eastAsia"/>
        </w:rPr>
      </w:pPr>
      <w:r>
        <w:rPr>
          <w:rFonts w:hint="eastAsia"/>
        </w:rPr>
        <w:t xml:space="preserve">    表 47. OxyHealth 运输高压舱产品规格、型号及应用介绍</w:t>
      </w:r>
    </w:p>
    <w:p w14:paraId="6705D556">
      <w:pPr>
        <w:pStyle w:val="2"/>
        <w:rPr>
          <w:rFonts w:hint="eastAsia"/>
        </w:rPr>
      </w:pPr>
      <w:r>
        <w:rPr>
          <w:rFonts w:hint="eastAsia"/>
        </w:rPr>
        <w:t xml:space="preserve">    表 48. OxyHealth 运输高压舱销量（间）、收入（百万美元）、价格（美元/间）及毛利率（2019-2024）</w:t>
      </w:r>
    </w:p>
    <w:p w14:paraId="63E405AE">
      <w:pPr>
        <w:pStyle w:val="2"/>
        <w:rPr>
          <w:rFonts w:hint="eastAsia"/>
        </w:rPr>
      </w:pPr>
      <w:r>
        <w:rPr>
          <w:rFonts w:hint="eastAsia"/>
        </w:rPr>
        <w:t xml:space="preserve">    表 49. OxyHealth最新发展动态</w:t>
      </w:r>
    </w:p>
    <w:p w14:paraId="30DCDD4B">
      <w:pPr>
        <w:pStyle w:val="2"/>
        <w:rPr>
          <w:rFonts w:hint="eastAsia"/>
        </w:rPr>
      </w:pPr>
      <w:r>
        <w:rPr>
          <w:rFonts w:hint="eastAsia"/>
        </w:rPr>
        <w:t xml:space="preserve">    表 50. Hear MEC企业信息</w:t>
      </w:r>
    </w:p>
    <w:p w14:paraId="3A85D47E">
      <w:pPr>
        <w:pStyle w:val="2"/>
        <w:rPr>
          <w:rFonts w:hint="eastAsia"/>
        </w:rPr>
      </w:pPr>
      <w:r>
        <w:rPr>
          <w:rFonts w:hint="eastAsia"/>
        </w:rPr>
        <w:t xml:space="preserve">    表 51. Hear MEC 运输高压舱产品规格、型号及应用介绍</w:t>
      </w:r>
    </w:p>
    <w:p w14:paraId="221999FC">
      <w:pPr>
        <w:pStyle w:val="2"/>
        <w:rPr>
          <w:rFonts w:hint="eastAsia"/>
        </w:rPr>
      </w:pPr>
      <w:r>
        <w:rPr>
          <w:rFonts w:hint="eastAsia"/>
        </w:rPr>
        <w:t xml:space="preserve">    表 52. Hear MEC 运输高压舱销量（间）、收入（百万美元）、价格（美元/间）及毛利率（2019-2024）</w:t>
      </w:r>
    </w:p>
    <w:p w14:paraId="17433078">
      <w:pPr>
        <w:pStyle w:val="2"/>
        <w:rPr>
          <w:rFonts w:hint="eastAsia"/>
        </w:rPr>
      </w:pPr>
      <w:r>
        <w:rPr>
          <w:rFonts w:hint="eastAsia"/>
        </w:rPr>
        <w:t xml:space="preserve">    表 53. Hear MEC最新发展动态</w:t>
      </w:r>
    </w:p>
    <w:p w14:paraId="57113CFE">
      <w:pPr>
        <w:pStyle w:val="2"/>
        <w:rPr>
          <w:rFonts w:hint="eastAsia"/>
        </w:rPr>
      </w:pPr>
      <w:r>
        <w:rPr>
          <w:rFonts w:hint="eastAsia"/>
        </w:rPr>
        <w:t xml:space="preserve">    表 54. Healing Dives企业信息</w:t>
      </w:r>
    </w:p>
    <w:p w14:paraId="2E0690D6">
      <w:pPr>
        <w:pStyle w:val="2"/>
        <w:rPr>
          <w:rFonts w:hint="eastAsia"/>
        </w:rPr>
      </w:pPr>
      <w:r>
        <w:rPr>
          <w:rFonts w:hint="eastAsia"/>
        </w:rPr>
        <w:t xml:space="preserve">    表 55. Healing Dives 运输高压舱产品规格、型号及应用介绍</w:t>
      </w:r>
    </w:p>
    <w:p w14:paraId="19DA7D6F">
      <w:pPr>
        <w:pStyle w:val="2"/>
        <w:rPr>
          <w:rFonts w:hint="eastAsia"/>
        </w:rPr>
      </w:pPr>
      <w:r>
        <w:rPr>
          <w:rFonts w:hint="eastAsia"/>
        </w:rPr>
        <w:t xml:space="preserve">    表 56. Healing Dives 运输高压舱销量（间）、收入（百万美元）、价格（美元/间）及毛利率（2019-2024）</w:t>
      </w:r>
    </w:p>
    <w:p w14:paraId="7E78A9E6">
      <w:pPr>
        <w:pStyle w:val="2"/>
        <w:rPr>
          <w:rFonts w:hint="eastAsia"/>
        </w:rPr>
      </w:pPr>
      <w:r>
        <w:rPr>
          <w:rFonts w:hint="eastAsia"/>
        </w:rPr>
        <w:t xml:space="preserve">    表 57. Healing Dives最新发展动态</w:t>
      </w:r>
    </w:p>
    <w:p w14:paraId="269F0C42">
      <w:pPr>
        <w:pStyle w:val="2"/>
        <w:rPr>
          <w:rFonts w:hint="eastAsia"/>
        </w:rPr>
      </w:pPr>
      <w:r>
        <w:rPr>
          <w:rFonts w:hint="eastAsia"/>
        </w:rPr>
        <w:t xml:space="preserve">    表 58. Weifang Zhongshitaida Rescue Products企业信息</w:t>
      </w:r>
    </w:p>
    <w:p w14:paraId="3D39457F">
      <w:pPr>
        <w:pStyle w:val="2"/>
        <w:rPr>
          <w:rFonts w:hint="eastAsia"/>
        </w:rPr>
      </w:pPr>
      <w:r>
        <w:rPr>
          <w:rFonts w:hint="eastAsia"/>
        </w:rPr>
        <w:t xml:space="preserve">    表 59. Weifang Zhongshitaida Rescue Products 运输高压舱产品规格、型号及应用介绍</w:t>
      </w:r>
    </w:p>
    <w:p w14:paraId="4D3583EE">
      <w:pPr>
        <w:pStyle w:val="2"/>
        <w:rPr>
          <w:rFonts w:hint="eastAsia"/>
        </w:rPr>
      </w:pPr>
      <w:r>
        <w:rPr>
          <w:rFonts w:hint="eastAsia"/>
        </w:rPr>
        <w:t xml:space="preserve">    表 60. Weifang Zhongshitaida Rescue Products 运输高压舱销量（间）、收入（百万美元）、价格（美元/间）及毛利率（2019-2024）</w:t>
      </w:r>
    </w:p>
    <w:p w14:paraId="1E4FE3FA">
      <w:pPr>
        <w:pStyle w:val="2"/>
        <w:rPr>
          <w:rFonts w:hint="eastAsia"/>
        </w:rPr>
      </w:pPr>
      <w:r>
        <w:rPr>
          <w:rFonts w:hint="eastAsia"/>
        </w:rPr>
        <w:t xml:space="preserve">    表 61. Weifang Zhongshitaida Rescue Products最新发展动态</w:t>
      </w:r>
    </w:p>
    <w:p w14:paraId="71DEEB43">
      <w:pPr>
        <w:pStyle w:val="2"/>
        <w:rPr>
          <w:rFonts w:hint="eastAsia"/>
        </w:rPr>
      </w:pPr>
      <w:r>
        <w:rPr>
          <w:rFonts w:hint="eastAsia"/>
        </w:rPr>
        <w:t xml:space="preserve">    表 62. Beijing Bihaifeipeng Lifesaving Technology企业信息</w:t>
      </w:r>
    </w:p>
    <w:p w14:paraId="5C23105D">
      <w:pPr>
        <w:pStyle w:val="2"/>
        <w:rPr>
          <w:rFonts w:hint="eastAsia"/>
        </w:rPr>
      </w:pPr>
      <w:r>
        <w:rPr>
          <w:rFonts w:hint="eastAsia"/>
        </w:rPr>
        <w:t xml:space="preserve">    表 63. Beijing Bihaifeipeng Lifesaving Technology 运输高压舱产品规格、型号及应用介绍</w:t>
      </w:r>
    </w:p>
    <w:p w14:paraId="7F906C7A">
      <w:pPr>
        <w:pStyle w:val="2"/>
        <w:rPr>
          <w:rFonts w:hint="eastAsia"/>
        </w:rPr>
      </w:pPr>
      <w:r>
        <w:rPr>
          <w:rFonts w:hint="eastAsia"/>
        </w:rPr>
        <w:t xml:space="preserve">    表 64. Beijing Bihaifeipeng Lifesaving Technology 运输高压舱销量（间）、收入（百万美元）、价格（美元/间）及毛利率（2019-2024）</w:t>
      </w:r>
    </w:p>
    <w:p w14:paraId="749690EF">
      <w:pPr>
        <w:pStyle w:val="2"/>
        <w:rPr>
          <w:rFonts w:hint="eastAsia"/>
        </w:rPr>
      </w:pPr>
      <w:r>
        <w:rPr>
          <w:rFonts w:hint="eastAsia"/>
        </w:rPr>
        <w:t xml:space="preserve">    表 65. Beijing Bihaifeipeng Lifesaving Technology最新发展动态</w:t>
      </w:r>
    </w:p>
    <w:p w14:paraId="0C23C3E8">
      <w:pPr>
        <w:pStyle w:val="2"/>
        <w:rPr>
          <w:rFonts w:hint="eastAsia"/>
        </w:rPr>
      </w:pPr>
      <w:r>
        <w:rPr>
          <w:rFonts w:hint="eastAsia"/>
        </w:rPr>
        <w:t xml:space="preserve">    表 66. 全球主要厂商运输高压舱产能（2022-2024）&amp;（间）</w:t>
      </w:r>
    </w:p>
    <w:p w14:paraId="2425A9F1">
      <w:pPr>
        <w:pStyle w:val="2"/>
        <w:rPr>
          <w:rFonts w:hint="eastAsia"/>
        </w:rPr>
      </w:pPr>
      <w:r>
        <w:rPr>
          <w:rFonts w:hint="eastAsia"/>
        </w:rPr>
        <w:t xml:space="preserve">    表 67. 全球主要厂商运输高压舱产能份额2022-2024</w:t>
      </w:r>
    </w:p>
    <w:p w14:paraId="520D3EA1">
      <w:pPr>
        <w:pStyle w:val="2"/>
        <w:rPr>
          <w:rFonts w:hint="eastAsia"/>
        </w:rPr>
      </w:pPr>
      <w:r>
        <w:rPr>
          <w:rFonts w:hint="eastAsia"/>
        </w:rPr>
        <w:t xml:space="preserve">    表 68. 全球主要地区运输高压舱产量（2019-2024）&amp;（间）</w:t>
      </w:r>
    </w:p>
    <w:p w14:paraId="7D3CE4EB">
      <w:pPr>
        <w:pStyle w:val="2"/>
        <w:rPr>
          <w:rFonts w:hint="eastAsia"/>
        </w:rPr>
      </w:pPr>
      <w:r>
        <w:rPr>
          <w:rFonts w:hint="eastAsia"/>
        </w:rPr>
        <w:t xml:space="preserve">    表 69. 全球主要地区运输高压舱产量（2025-2030）&amp;（间）</w:t>
      </w:r>
    </w:p>
    <w:p w14:paraId="73038258">
      <w:pPr>
        <w:pStyle w:val="2"/>
        <w:rPr>
          <w:rFonts w:hint="eastAsia"/>
        </w:rPr>
      </w:pPr>
      <w:r>
        <w:rPr>
          <w:rFonts w:hint="eastAsia"/>
        </w:rPr>
        <w:t xml:space="preserve">    表 70. 运输高压舱行业机会及趋势</w:t>
      </w:r>
    </w:p>
    <w:p w14:paraId="6D707E69">
      <w:pPr>
        <w:pStyle w:val="2"/>
        <w:rPr>
          <w:rFonts w:hint="eastAsia"/>
        </w:rPr>
      </w:pPr>
      <w:r>
        <w:rPr>
          <w:rFonts w:hint="eastAsia"/>
        </w:rPr>
        <w:t xml:space="preserve">    表 71. 运输高压舱行业驱动因素</w:t>
      </w:r>
    </w:p>
    <w:p w14:paraId="5C47B318">
      <w:pPr>
        <w:pStyle w:val="2"/>
        <w:rPr>
          <w:rFonts w:hint="eastAsia"/>
        </w:rPr>
      </w:pPr>
      <w:r>
        <w:rPr>
          <w:rFonts w:hint="eastAsia"/>
        </w:rPr>
        <w:t xml:space="preserve">    表 72. 运输高压舱行业阻碍因素</w:t>
      </w:r>
    </w:p>
    <w:p w14:paraId="38C3B8AA">
      <w:pPr>
        <w:pStyle w:val="2"/>
        <w:rPr>
          <w:rFonts w:hint="eastAsia"/>
        </w:rPr>
      </w:pPr>
      <w:r>
        <w:rPr>
          <w:rFonts w:hint="eastAsia"/>
        </w:rPr>
        <w:t xml:space="preserve">    表 73. 运输高压舱原材料</w:t>
      </w:r>
    </w:p>
    <w:p w14:paraId="6EBB490D">
      <w:pPr>
        <w:pStyle w:val="2"/>
        <w:rPr>
          <w:rFonts w:hint="eastAsia"/>
        </w:rPr>
      </w:pPr>
      <w:r>
        <w:rPr>
          <w:rFonts w:hint="eastAsia"/>
        </w:rPr>
        <w:t xml:space="preserve">    表 74. 运输高压舱原材料及主要供应商</w:t>
      </w:r>
    </w:p>
    <w:p w14:paraId="68DA61FB">
      <w:pPr>
        <w:pStyle w:val="2"/>
        <w:rPr>
          <w:rFonts w:hint="eastAsia"/>
        </w:rPr>
      </w:pPr>
      <w:r>
        <w:rPr>
          <w:rFonts w:hint="eastAsia"/>
        </w:rPr>
        <w:t xml:space="preserve">    表 75. 运输高压舱下游</w:t>
      </w:r>
    </w:p>
    <w:p w14:paraId="192619E0">
      <w:pPr>
        <w:pStyle w:val="2"/>
        <w:rPr>
          <w:rFonts w:hint="eastAsia"/>
        </w:rPr>
      </w:pPr>
      <w:r>
        <w:rPr>
          <w:rFonts w:hint="eastAsia"/>
        </w:rPr>
        <w:t xml:space="preserve">    表 76. 运输高压舱典型客户</w:t>
      </w:r>
    </w:p>
    <w:p w14:paraId="356F126D">
      <w:pPr>
        <w:pStyle w:val="2"/>
        <w:rPr>
          <w:rFonts w:hint="eastAsia"/>
        </w:rPr>
      </w:pPr>
      <w:r>
        <w:rPr>
          <w:rFonts w:hint="eastAsia"/>
        </w:rPr>
        <w:t xml:space="preserve">    表 77. 运输高压舱分销商</w:t>
      </w:r>
    </w:p>
    <w:p w14:paraId="32C4D585"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 w14:paraId="698F76A4">
      <w:pPr>
        <w:pStyle w:val="2"/>
        <w:rPr>
          <w:rFonts w:hint="eastAsia"/>
        </w:rPr>
      </w:pPr>
      <w:r>
        <w:rPr>
          <w:rFonts w:hint="eastAsia"/>
        </w:rPr>
        <w:t xml:space="preserve">    图 1. 运输高压舱产品图片</w:t>
      </w:r>
    </w:p>
    <w:p w14:paraId="4F66D401">
      <w:pPr>
        <w:pStyle w:val="2"/>
        <w:rPr>
          <w:rFonts w:hint="eastAsia"/>
        </w:rPr>
      </w:pPr>
      <w:r>
        <w:rPr>
          <w:rFonts w:hint="eastAsia"/>
        </w:rPr>
        <w:t xml:space="preserve">    图 2. 按产品类型分类，全球运输高压舱各细分比重（2023）</w:t>
      </w:r>
    </w:p>
    <w:p w14:paraId="3F04C494">
      <w:pPr>
        <w:pStyle w:val="2"/>
        <w:rPr>
          <w:rFonts w:hint="eastAsia"/>
        </w:rPr>
      </w:pPr>
      <w:r>
        <w:rPr>
          <w:rFonts w:hint="eastAsia"/>
        </w:rPr>
        <w:t xml:space="preserve">    图 3. 按应用，全球运输高压舱各细分比重（2023）</w:t>
      </w:r>
    </w:p>
    <w:p w14:paraId="4E254DD1">
      <w:pPr>
        <w:pStyle w:val="2"/>
        <w:rPr>
          <w:rFonts w:hint="eastAsia"/>
        </w:rPr>
      </w:pPr>
      <w:r>
        <w:rPr>
          <w:rFonts w:hint="eastAsia"/>
        </w:rPr>
        <w:t xml:space="preserve">    图 4. 全球市场运输高压舱市场概览：2023</w:t>
      </w:r>
    </w:p>
    <w:p w14:paraId="676A4460">
      <w:pPr>
        <w:pStyle w:val="2"/>
        <w:rPr>
          <w:rFonts w:hint="eastAsia"/>
        </w:rPr>
      </w:pPr>
      <w:r>
        <w:rPr>
          <w:rFonts w:hint="eastAsia"/>
        </w:rPr>
        <w:t xml:space="preserve">    图 5. 报告假设的前提及说明</w:t>
      </w:r>
    </w:p>
    <w:p w14:paraId="4926FCC9">
      <w:pPr>
        <w:pStyle w:val="2"/>
        <w:rPr>
          <w:rFonts w:hint="eastAsia"/>
        </w:rPr>
      </w:pPr>
      <w:r>
        <w:rPr>
          <w:rFonts w:hint="eastAsia"/>
        </w:rPr>
        <w:t xml:space="preserve">    图 6. 全球运输高压舱总体市场规模：2023 VS 2030（百万美元）</w:t>
      </w:r>
    </w:p>
    <w:p w14:paraId="2259A0BE">
      <w:pPr>
        <w:pStyle w:val="2"/>
        <w:rPr>
          <w:rFonts w:hint="eastAsia"/>
        </w:rPr>
      </w:pPr>
      <w:r>
        <w:rPr>
          <w:rFonts w:hint="eastAsia"/>
        </w:rPr>
        <w:t xml:space="preserve">    图 7. 全球运输高压舱总体收入规模2019-2030（百万美元）</w:t>
      </w:r>
    </w:p>
    <w:p w14:paraId="1485E03E">
      <w:pPr>
        <w:pStyle w:val="2"/>
        <w:rPr>
          <w:rFonts w:hint="eastAsia"/>
        </w:rPr>
      </w:pPr>
      <w:r>
        <w:rPr>
          <w:rFonts w:hint="eastAsia"/>
        </w:rPr>
        <w:t xml:space="preserve">    图 8. 全球运输高压舱总销量：2019-2030（间）</w:t>
      </w:r>
    </w:p>
    <w:p w14:paraId="575E8687">
      <w:pPr>
        <w:pStyle w:val="2"/>
        <w:rPr>
          <w:rFonts w:hint="eastAsia"/>
        </w:rPr>
      </w:pPr>
      <w:r>
        <w:rPr>
          <w:rFonts w:hint="eastAsia"/>
        </w:rPr>
        <w:t xml:space="preserve">    图 9. 全球Top 3和Top 5厂商运输高压舱市场份额（按2023年收入）</w:t>
      </w:r>
    </w:p>
    <w:p w14:paraId="1B2AC789">
      <w:pPr>
        <w:pStyle w:val="2"/>
        <w:rPr>
          <w:rFonts w:hint="eastAsia"/>
        </w:rPr>
      </w:pPr>
      <w:r>
        <w:rPr>
          <w:rFonts w:hint="eastAsia"/>
        </w:rPr>
        <w:t xml:space="preserve">    图 10. 按产品类型分类-全球运输高压舱各细分收入（百万美元）&amp;（2023 &amp; 2030）</w:t>
      </w:r>
    </w:p>
    <w:p w14:paraId="1F7A4D84">
      <w:pPr>
        <w:pStyle w:val="2"/>
        <w:rPr>
          <w:rFonts w:hint="eastAsia"/>
        </w:rPr>
      </w:pPr>
      <w:r>
        <w:rPr>
          <w:rFonts w:hint="eastAsia"/>
        </w:rPr>
        <w:t xml:space="preserve">    图 11. 按产品类型分类-全球运输高压舱各细分收入市场份额2019-2030</w:t>
      </w:r>
    </w:p>
    <w:p w14:paraId="65CF7D1B">
      <w:pPr>
        <w:pStyle w:val="2"/>
        <w:rPr>
          <w:rFonts w:hint="eastAsia"/>
        </w:rPr>
      </w:pPr>
      <w:r>
        <w:rPr>
          <w:rFonts w:hint="eastAsia"/>
        </w:rPr>
        <w:t xml:space="preserve">    图 12. 按产品类型分类-全球运输高压舱各细分销量市场份额2019-2030</w:t>
      </w:r>
    </w:p>
    <w:p w14:paraId="40B2E76D">
      <w:pPr>
        <w:pStyle w:val="2"/>
        <w:rPr>
          <w:rFonts w:hint="eastAsia"/>
        </w:rPr>
      </w:pPr>
      <w:r>
        <w:rPr>
          <w:rFonts w:hint="eastAsia"/>
        </w:rPr>
        <w:t xml:space="preserve">    图 13. 按产品类型分类-全球运输高压舱各细分价格（美元/间）&amp;（2019-2030）</w:t>
      </w:r>
    </w:p>
    <w:p w14:paraId="3F67F585">
      <w:pPr>
        <w:pStyle w:val="2"/>
        <w:rPr>
          <w:rFonts w:hint="eastAsia"/>
        </w:rPr>
      </w:pPr>
      <w:r>
        <w:rPr>
          <w:rFonts w:hint="eastAsia"/>
        </w:rPr>
        <w:t xml:space="preserve">    图 14. 按应用-全球运输高压舱各细分收入（百万美元）&amp;（2023 &amp; 2030）</w:t>
      </w:r>
    </w:p>
    <w:p w14:paraId="50AD3F99">
      <w:pPr>
        <w:pStyle w:val="2"/>
        <w:rPr>
          <w:rFonts w:hint="eastAsia"/>
        </w:rPr>
      </w:pPr>
      <w:r>
        <w:rPr>
          <w:rFonts w:hint="eastAsia"/>
        </w:rPr>
        <w:t xml:space="preserve">    图 15. 按应用-全球运输高压舱各细分收入市场份额2019-2030</w:t>
      </w:r>
    </w:p>
    <w:p w14:paraId="2F29D27F">
      <w:pPr>
        <w:pStyle w:val="2"/>
        <w:rPr>
          <w:rFonts w:hint="eastAsia"/>
        </w:rPr>
      </w:pPr>
      <w:r>
        <w:rPr>
          <w:rFonts w:hint="eastAsia"/>
        </w:rPr>
        <w:t xml:space="preserve">    图 16. 按应用-全球运输高压舱各细分销量份额2019-2030</w:t>
      </w:r>
    </w:p>
    <w:p w14:paraId="2795A7CA">
      <w:pPr>
        <w:pStyle w:val="2"/>
        <w:rPr>
          <w:rFonts w:hint="eastAsia"/>
        </w:rPr>
      </w:pPr>
      <w:r>
        <w:rPr>
          <w:rFonts w:hint="eastAsia"/>
        </w:rPr>
        <w:t xml:space="preserve">    图 17. 按应用-全球运输高压舱各细分价格（美元/间）&amp;（2019-2030）</w:t>
      </w:r>
    </w:p>
    <w:p w14:paraId="0E8B9A30">
      <w:pPr>
        <w:pStyle w:val="2"/>
        <w:rPr>
          <w:rFonts w:hint="eastAsia"/>
        </w:rPr>
      </w:pPr>
      <w:r>
        <w:rPr>
          <w:rFonts w:hint="eastAsia"/>
        </w:rPr>
        <w:t xml:space="preserve">    图 18. 按地区-全球运输高压舱收入（百万美元）&amp;（2023 &amp; 2030）</w:t>
      </w:r>
    </w:p>
    <w:p w14:paraId="7D5EB702">
      <w:pPr>
        <w:pStyle w:val="2"/>
        <w:rPr>
          <w:rFonts w:hint="eastAsia"/>
        </w:rPr>
      </w:pPr>
      <w:r>
        <w:rPr>
          <w:rFonts w:hint="eastAsia"/>
        </w:rPr>
        <w:t xml:space="preserve">    图 19. 按地区-全球运输高压舱收入市场份额2019 VS 2023 VS 2030</w:t>
      </w:r>
    </w:p>
    <w:p w14:paraId="655DFF0C">
      <w:pPr>
        <w:pStyle w:val="2"/>
        <w:rPr>
          <w:rFonts w:hint="eastAsia"/>
        </w:rPr>
      </w:pPr>
      <w:r>
        <w:rPr>
          <w:rFonts w:hint="eastAsia"/>
        </w:rPr>
        <w:t xml:space="preserve">    图 20. 按地区-全球运输高压舱收入市场份额2019-2030</w:t>
      </w:r>
    </w:p>
    <w:p w14:paraId="1DF443F2">
      <w:pPr>
        <w:pStyle w:val="2"/>
        <w:rPr>
          <w:rFonts w:hint="eastAsia"/>
        </w:rPr>
      </w:pPr>
      <w:r>
        <w:rPr>
          <w:rFonts w:hint="eastAsia"/>
        </w:rPr>
        <w:t xml:space="preserve">    图 21. 按地区-全球运输高压舱销量市场份额2019-2030</w:t>
      </w:r>
    </w:p>
    <w:p w14:paraId="0358F86F">
      <w:pPr>
        <w:pStyle w:val="2"/>
        <w:rPr>
          <w:rFonts w:hint="eastAsia"/>
        </w:rPr>
      </w:pPr>
      <w:r>
        <w:rPr>
          <w:rFonts w:hint="eastAsia"/>
        </w:rPr>
        <w:t xml:space="preserve">    图 22. 按国家-北美运输高压舱收入份额2019-2030</w:t>
      </w:r>
    </w:p>
    <w:p w14:paraId="7F997406">
      <w:pPr>
        <w:pStyle w:val="2"/>
        <w:rPr>
          <w:rFonts w:hint="eastAsia"/>
        </w:rPr>
      </w:pPr>
      <w:r>
        <w:rPr>
          <w:rFonts w:hint="eastAsia"/>
        </w:rPr>
        <w:t xml:space="preserve">    图 23. 按国家-北美运输高压舱销量市场份额2019-2030</w:t>
      </w:r>
    </w:p>
    <w:p w14:paraId="0EF7F5A1">
      <w:pPr>
        <w:pStyle w:val="2"/>
        <w:rPr>
          <w:rFonts w:hint="eastAsia"/>
        </w:rPr>
      </w:pPr>
      <w:r>
        <w:rPr>
          <w:rFonts w:hint="eastAsia"/>
        </w:rPr>
        <w:t xml:space="preserve">    图 24. 美国运输高压舱收入（百万美元）&amp;（2019-2030）</w:t>
      </w:r>
    </w:p>
    <w:p w14:paraId="102BE59B">
      <w:pPr>
        <w:pStyle w:val="2"/>
        <w:rPr>
          <w:rFonts w:hint="eastAsia"/>
        </w:rPr>
      </w:pPr>
      <w:r>
        <w:rPr>
          <w:rFonts w:hint="eastAsia"/>
        </w:rPr>
        <w:t xml:space="preserve">    图 25. 加拿大运输高压舱收入（百万美元）&amp;（2019-2030）</w:t>
      </w:r>
    </w:p>
    <w:p w14:paraId="50E05572">
      <w:pPr>
        <w:pStyle w:val="2"/>
        <w:rPr>
          <w:rFonts w:hint="eastAsia"/>
        </w:rPr>
      </w:pPr>
      <w:r>
        <w:rPr>
          <w:rFonts w:hint="eastAsia"/>
        </w:rPr>
        <w:t xml:space="preserve">    图 26. 墨西哥运输高压舱收入（百万美元）&amp;（2019-2030）</w:t>
      </w:r>
    </w:p>
    <w:p w14:paraId="47288AFE">
      <w:pPr>
        <w:pStyle w:val="2"/>
        <w:rPr>
          <w:rFonts w:hint="eastAsia"/>
        </w:rPr>
      </w:pPr>
      <w:r>
        <w:rPr>
          <w:rFonts w:hint="eastAsia"/>
        </w:rPr>
        <w:t xml:space="preserve">    图 27. 按国家-欧洲运输高压舱收入市场份额2019-2030</w:t>
      </w:r>
    </w:p>
    <w:p w14:paraId="126DD8E9">
      <w:pPr>
        <w:pStyle w:val="2"/>
        <w:rPr>
          <w:rFonts w:hint="eastAsia"/>
        </w:rPr>
      </w:pPr>
      <w:r>
        <w:rPr>
          <w:rFonts w:hint="eastAsia"/>
        </w:rPr>
        <w:t xml:space="preserve">    图 28. 按国家-欧洲运输高压舱销量市场份额2019-2030</w:t>
      </w:r>
    </w:p>
    <w:p w14:paraId="7C0A7E6B">
      <w:pPr>
        <w:pStyle w:val="2"/>
        <w:rPr>
          <w:rFonts w:hint="eastAsia"/>
        </w:rPr>
      </w:pPr>
      <w:r>
        <w:rPr>
          <w:rFonts w:hint="eastAsia"/>
        </w:rPr>
        <w:t xml:space="preserve">    图 29. 德国运输高压舱收入（百万美元）&amp;（2019-2030）</w:t>
      </w:r>
    </w:p>
    <w:p w14:paraId="6986D29D">
      <w:pPr>
        <w:pStyle w:val="2"/>
        <w:rPr>
          <w:rFonts w:hint="eastAsia"/>
        </w:rPr>
      </w:pPr>
      <w:r>
        <w:rPr>
          <w:rFonts w:hint="eastAsia"/>
        </w:rPr>
        <w:t xml:space="preserve">    图 30. 法国运输高压舱收入（百万美元）&amp;（2019-2030）</w:t>
      </w:r>
    </w:p>
    <w:p w14:paraId="43D8E8BC">
      <w:pPr>
        <w:pStyle w:val="2"/>
        <w:rPr>
          <w:rFonts w:hint="eastAsia"/>
        </w:rPr>
      </w:pPr>
      <w:r>
        <w:rPr>
          <w:rFonts w:hint="eastAsia"/>
        </w:rPr>
        <w:t xml:space="preserve">    图 31. 英国运输高压舱收入（百万美元）&amp;（2019-2030）</w:t>
      </w:r>
    </w:p>
    <w:p w14:paraId="62B4A053">
      <w:pPr>
        <w:pStyle w:val="2"/>
        <w:rPr>
          <w:rFonts w:hint="eastAsia"/>
        </w:rPr>
      </w:pPr>
      <w:r>
        <w:rPr>
          <w:rFonts w:hint="eastAsia"/>
        </w:rPr>
        <w:t xml:space="preserve">    图 32. 意大利运输高压舱收入（百万美元）&amp;（2019-2030）</w:t>
      </w:r>
    </w:p>
    <w:p w14:paraId="0667AEBE">
      <w:pPr>
        <w:pStyle w:val="2"/>
        <w:rPr>
          <w:rFonts w:hint="eastAsia"/>
        </w:rPr>
      </w:pPr>
      <w:r>
        <w:rPr>
          <w:rFonts w:hint="eastAsia"/>
        </w:rPr>
        <w:t xml:space="preserve">    图 33. 俄罗斯运输高压舱收入（百万美元）&amp;（2019-2030）</w:t>
      </w:r>
    </w:p>
    <w:p w14:paraId="143242D9">
      <w:pPr>
        <w:pStyle w:val="2"/>
        <w:rPr>
          <w:rFonts w:hint="eastAsia"/>
        </w:rPr>
      </w:pPr>
      <w:r>
        <w:rPr>
          <w:rFonts w:hint="eastAsia"/>
        </w:rPr>
        <w:t xml:space="preserve">    图 34. 北欧国家运输高压舱收入（百万美元）&amp;（2019-2030）</w:t>
      </w:r>
    </w:p>
    <w:p w14:paraId="190CB4BD">
      <w:pPr>
        <w:pStyle w:val="2"/>
        <w:rPr>
          <w:rFonts w:hint="eastAsia"/>
        </w:rPr>
      </w:pPr>
      <w:r>
        <w:rPr>
          <w:rFonts w:hint="eastAsia"/>
        </w:rPr>
        <w:t xml:space="preserve">    图 35. 比荷卢三国运输高压舱收入（百万美元）&amp;（2019-2030）</w:t>
      </w:r>
    </w:p>
    <w:p w14:paraId="66395FE3">
      <w:pPr>
        <w:pStyle w:val="2"/>
        <w:rPr>
          <w:rFonts w:hint="eastAsia"/>
        </w:rPr>
      </w:pPr>
      <w:r>
        <w:rPr>
          <w:rFonts w:hint="eastAsia"/>
        </w:rPr>
        <w:t xml:space="preserve">    图 36. 按地区-亚洲运输高压舱收入份额2019-2030</w:t>
      </w:r>
    </w:p>
    <w:p w14:paraId="45CF64EC">
      <w:pPr>
        <w:pStyle w:val="2"/>
        <w:rPr>
          <w:rFonts w:hint="eastAsia"/>
        </w:rPr>
      </w:pPr>
      <w:r>
        <w:rPr>
          <w:rFonts w:hint="eastAsia"/>
        </w:rPr>
        <w:t xml:space="preserve">    图 37. 按地区-亚洲运输高压舱销量市场份额2019-2030</w:t>
      </w:r>
    </w:p>
    <w:p w14:paraId="63FF800C">
      <w:pPr>
        <w:pStyle w:val="2"/>
        <w:rPr>
          <w:rFonts w:hint="eastAsia"/>
        </w:rPr>
      </w:pPr>
      <w:r>
        <w:rPr>
          <w:rFonts w:hint="eastAsia"/>
        </w:rPr>
        <w:t xml:space="preserve">    图 38. 中国运输高压舱收入（百万美元）&amp;（2019-2030）</w:t>
      </w:r>
    </w:p>
    <w:p w14:paraId="56D8648D">
      <w:pPr>
        <w:pStyle w:val="2"/>
        <w:rPr>
          <w:rFonts w:hint="eastAsia"/>
        </w:rPr>
      </w:pPr>
      <w:r>
        <w:rPr>
          <w:rFonts w:hint="eastAsia"/>
        </w:rPr>
        <w:t xml:space="preserve">    图 39. 日本运输高压舱收入（百万美元）&amp;（2019-2030）</w:t>
      </w:r>
    </w:p>
    <w:p w14:paraId="1D57E28E">
      <w:pPr>
        <w:pStyle w:val="2"/>
        <w:rPr>
          <w:rFonts w:hint="eastAsia"/>
        </w:rPr>
      </w:pPr>
      <w:r>
        <w:rPr>
          <w:rFonts w:hint="eastAsia"/>
        </w:rPr>
        <w:t xml:space="preserve">    图 40. 韩国运输高压舱收入（百万美元）&amp;（2019-2030）</w:t>
      </w:r>
    </w:p>
    <w:p w14:paraId="1B664525">
      <w:pPr>
        <w:pStyle w:val="2"/>
        <w:rPr>
          <w:rFonts w:hint="eastAsia"/>
        </w:rPr>
      </w:pPr>
      <w:r>
        <w:rPr>
          <w:rFonts w:hint="eastAsia"/>
        </w:rPr>
        <w:t xml:space="preserve">    图 41. 东南亚运输高压舱收入（百万美元）&amp;（2019-2030）</w:t>
      </w:r>
    </w:p>
    <w:p w14:paraId="59E17089">
      <w:pPr>
        <w:pStyle w:val="2"/>
        <w:rPr>
          <w:rFonts w:hint="eastAsia"/>
        </w:rPr>
      </w:pPr>
      <w:r>
        <w:rPr>
          <w:rFonts w:hint="eastAsia"/>
        </w:rPr>
        <w:t xml:space="preserve">    图 42. 印度运输高压舱收入（百万美元）&amp;（2019-2030）</w:t>
      </w:r>
    </w:p>
    <w:p w14:paraId="6086F0AB">
      <w:pPr>
        <w:pStyle w:val="2"/>
        <w:rPr>
          <w:rFonts w:hint="eastAsia"/>
        </w:rPr>
      </w:pPr>
      <w:r>
        <w:rPr>
          <w:rFonts w:hint="eastAsia"/>
        </w:rPr>
        <w:t xml:space="preserve">    图 43. 按国家-南美运输高压舱收入份额2019-2030</w:t>
      </w:r>
    </w:p>
    <w:p w14:paraId="0BB1D60A">
      <w:pPr>
        <w:pStyle w:val="2"/>
        <w:rPr>
          <w:rFonts w:hint="eastAsia"/>
        </w:rPr>
      </w:pPr>
      <w:r>
        <w:rPr>
          <w:rFonts w:hint="eastAsia"/>
        </w:rPr>
        <w:t xml:space="preserve">    图 44. 按国家-南美运输高压舱销量市场份额2019-2030</w:t>
      </w:r>
    </w:p>
    <w:p w14:paraId="11AC95B0">
      <w:pPr>
        <w:pStyle w:val="2"/>
        <w:rPr>
          <w:rFonts w:hint="eastAsia"/>
        </w:rPr>
      </w:pPr>
      <w:r>
        <w:rPr>
          <w:rFonts w:hint="eastAsia"/>
        </w:rPr>
        <w:t xml:space="preserve">    图 45. 巴西运输高压舱收入（百万美元）&amp;（2019-2030）</w:t>
      </w:r>
    </w:p>
    <w:p w14:paraId="1E221D0D">
      <w:pPr>
        <w:pStyle w:val="2"/>
        <w:rPr>
          <w:rFonts w:hint="eastAsia"/>
        </w:rPr>
      </w:pPr>
      <w:r>
        <w:rPr>
          <w:rFonts w:hint="eastAsia"/>
        </w:rPr>
        <w:t xml:space="preserve">    图 46. 阿根廷运输高压舱收入（百万美元）&amp;（2019-2030）</w:t>
      </w:r>
    </w:p>
    <w:p w14:paraId="085749F0">
      <w:pPr>
        <w:pStyle w:val="2"/>
        <w:rPr>
          <w:rFonts w:hint="eastAsia"/>
        </w:rPr>
      </w:pPr>
      <w:r>
        <w:rPr>
          <w:rFonts w:hint="eastAsia"/>
        </w:rPr>
        <w:t xml:space="preserve">    图 47. 按国家-中东及非洲运输高压舱收入市场份额2019-2030</w:t>
      </w:r>
    </w:p>
    <w:p w14:paraId="3C4D3817">
      <w:pPr>
        <w:pStyle w:val="2"/>
        <w:rPr>
          <w:rFonts w:hint="eastAsia"/>
        </w:rPr>
      </w:pPr>
      <w:r>
        <w:rPr>
          <w:rFonts w:hint="eastAsia"/>
        </w:rPr>
        <w:t xml:space="preserve">    图 48. 按国家-中东及非洲运输高压舱销量份额2019-2030</w:t>
      </w:r>
    </w:p>
    <w:p w14:paraId="37A94A7C">
      <w:pPr>
        <w:pStyle w:val="2"/>
        <w:rPr>
          <w:rFonts w:hint="eastAsia"/>
        </w:rPr>
      </w:pPr>
      <w:r>
        <w:rPr>
          <w:rFonts w:hint="eastAsia"/>
        </w:rPr>
        <w:t xml:space="preserve">    图 49. 土耳其运输高压舱收入（百万美元）&amp;（2019-2030）</w:t>
      </w:r>
    </w:p>
    <w:p w14:paraId="453B1D27">
      <w:pPr>
        <w:pStyle w:val="2"/>
        <w:rPr>
          <w:rFonts w:hint="eastAsia"/>
        </w:rPr>
      </w:pPr>
      <w:r>
        <w:rPr>
          <w:rFonts w:hint="eastAsia"/>
        </w:rPr>
        <w:t xml:space="preserve">    图 50. 以色列运输高压舱收入（百万美元）&amp;（2019-2030）</w:t>
      </w:r>
    </w:p>
    <w:p w14:paraId="06D76DAA">
      <w:pPr>
        <w:pStyle w:val="2"/>
        <w:rPr>
          <w:rFonts w:hint="eastAsia"/>
        </w:rPr>
      </w:pPr>
      <w:r>
        <w:rPr>
          <w:rFonts w:hint="eastAsia"/>
        </w:rPr>
        <w:t xml:space="preserve">    图 51. 沙特运输高压舱收入（百万美元）&amp;（2019-2030）</w:t>
      </w:r>
    </w:p>
    <w:p w14:paraId="2A3A2BD4">
      <w:pPr>
        <w:pStyle w:val="2"/>
        <w:rPr>
          <w:rFonts w:hint="eastAsia"/>
        </w:rPr>
      </w:pPr>
      <w:r>
        <w:rPr>
          <w:rFonts w:hint="eastAsia"/>
        </w:rPr>
        <w:t xml:space="preserve">    图 52. 阿联酋运输高压舱收入（百万美元）&amp;（2019-2030）</w:t>
      </w:r>
    </w:p>
    <w:p w14:paraId="5885A50D">
      <w:pPr>
        <w:pStyle w:val="2"/>
        <w:rPr>
          <w:rFonts w:hint="eastAsia"/>
        </w:rPr>
      </w:pPr>
      <w:r>
        <w:rPr>
          <w:rFonts w:hint="eastAsia"/>
        </w:rPr>
        <w:t xml:space="preserve">    图 53. 全球运输高压舱总产能（间）&amp;（2019-2030）</w:t>
      </w:r>
    </w:p>
    <w:p w14:paraId="4AF2A940">
      <w:pPr>
        <w:pStyle w:val="2"/>
        <w:rPr>
          <w:rFonts w:hint="eastAsia"/>
        </w:rPr>
      </w:pPr>
      <w:r>
        <w:rPr>
          <w:rFonts w:hint="eastAsia"/>
        </w:rPr>
        <w:t xml:space="preserve">    图 54. 全球主要地区运输高压舱产量份额2023 VS 2030</w:t>
      </w:r>
    </w:p>
    <w:p w14:paraId="46AE6AB9">
      <w:pPr>
        <w:pStyle w:val="2"/>
        <w:rPr>
          <w:rFonts w:hint="eastAsia"/>
        </w:rPr>
      </w:pPr>
      <w:r>
        <w:rPr>
          <w:rFonts w:hint="eastAsia"/>
        </w:rPr>
        <w:t xml:space="preserve">    图 55. 运输高压舱产业链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4F0E25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TotalTime>0</TotalTime>
  <ScaleCrop>false</ScaleCrop>
  <LinksUpToDate>false</LinksUpToDate>
  <Application>WPS Office_12.1.0.17133_F1E327BC-269C-435d-A152-05C5408002CA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2024-06-27T14:59:51Z</dcterms:created>
  <cp:lastModifiedBy>23860</cp:lastModifiedBy>
  <dcterms:modified xsi:type="dcterms:W3CDTF">2024-06-27T14:59:52Z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24B249E77E1A4371B72823497983CB4C_13</vt:lpwstr>
  </property>
</Properties>
</file>