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农产品批发市场交易大棚燃气改造项目可行性研究报告-农产品流通对安全高效能源供应需求提升</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9E3EAE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面提升安全水平，消除传统能源存储和使用过程中的高风险隐患，通过安装先进的燃气泄漏监测与报警系统，以及防爆设备，确保交易大棚内人员和财产安全。在能源供应上，实现稳定、充足的燃气供应，满足市场内商户日常经营的能源需求，保障各类加工、烹饪等活动不受能源短缺影响。从经济层面看，要降低能源成本，通过优化燃气管道布局和设备选型，提高能源利用效率，减少能源浪费，为市场和商户节省运营开支。同时，注重环保效益，以清洁的燃气替代高污染传统能源，减少废气排放，助力市场环境改善，推动绿色可持续发展。</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F437CF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当前社会发展进程中，能源结构调整成为全球关注的焦点。随着人们对清洁能源需求的不断攀升，传统高污染、低效率的能源利用方式逐渐被淘汰。在此背景下，农产品批发市场交易大棚的能源改造显得尤为迫切。同时，安全需求的提升也促使燃气改造提上日程。交易大棚作为农产品集中交易的场所，人员密集、物资集中，传统能源供应存在诸多安全隐患，如火灾、爆炸风险等。而燃气作为一种相对清洁、高效的能源，其在交易大棚中的应用，既能满足能源结构调整的宏观需求，又能有效降低安全风险，保障市场的稳定运营和人员的生命财产安全。</w:t>
      </w:r>
    </w:p>
    <w:p w14:paraId="64D6BCF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全球倡导可持续发展和环境保护的大背景下，能源结构调整成为各个行业发展的关键任务。随着人们对环保意识的不断增强，以及国家对环境污染治理力度的持续加大，传统高污染、低效率的能源利用方式正逐步被清洁、高效的能源所取代。农产品批发市场作为农产品流通的重要枢纽，在保障民生、促进农业经济发展中扮演着至关重要的角色。然而，目前许多农产品批发市场的能源供应仍依赖于煤炭、重油等传统能源，这些能源在燃烧过程中会产生大量的污染物，如二氧化硫、氮氧化物和颗粒物等，不仅对周边环境造成严重污染，还威胁到市场内从业人员和周边居民的身体健康。</w:t>
      </w:r>
    </w:p>
    <w:p w14:paraId="57D6832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市场规模的不断扩大和业务的日益繁忙，对能源的需求也在持续增长。传统能源供应方式在满足市场能源需求方面逐渐显露出不足，能源利用效率低下导致能源浪费现象严重，增加了市场的运营成本。此外，国家和地方政府相继出台了一系列严格的环保政策和法规，对各类企业的污染物排放提出了更高的标准和要求。农产品批发市场作为人员密集、交易活跃的场所，必须积极响应政策号召，加快能源结构调整步伐，以实现可持续发展的目标。</w:t>
      </w:r>
    </w:p>
    <w:p w14:paraId="0B1A1C43">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对农产品批发市场交易大棚进行燃气改造具有重要的现实意义和紧迫性。燃气作为一种清洁、高效的能源，具有燃烧充分、污染物排放少等优点，能够有效改善市场的环境质量，降低运营成本，提高能源利用效率，符合国家能源发展战略和环保政策的要求。通过实施燃气改造项目，不仅可以提升农产品批发市场的整体形象和竞争力，还能为推动区域经济的绿色发展做出积极贡献</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3C7C3836">
      <w:pPr>
        <w:numPr>
          <w:ilvl w:val="0"/>
          <w:numId w:val="0"/>
        </w:numPr>
        <w:ind w:firstLine="562" w:firstLineChars="200"/>
        <w:jc w:val="left"/>
        <w:outlineLvl w:val="0"/>
        <w:rPr>
          <w:rFonts w:hint="default" w:ascii="仿宋" w:hAnsi="仿宋" w:eastAsia="仿宋" w:cs="仿宋"/>
          <w:b/>
          <w:bCs/>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三、项目建设必要性</w:t>
      </w:r>
    </w:p>
    <w:p w14:paraId="1DCF981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（1）</w:t>
      </w:r>
      <w:r>
        <w:rPr>
          <w:rFonts w:hint="default" w:ascii="仿宋" w:hAnsi="仿宋" w:eastAsia="仿宋" w:cs="仿宋"/>
          <w:b w:val="0"/>
          <w:bCs w:val="0"/>
          <w:color w:val="000000" w:themeColor="text1"/>
          <w:sz w:val="28"/>
          <w:szCs w:val="28"/>
          <w:lang w:val="en-US" w:eastAsia="zh-CN"/>
          <w14:textFill>
            <w14:solidFill>
              <w14:schemeClr w14:val="tx1"/>
            </w14:solidFill>
          </w14:textFill>
        </w:rPr>
        <w:t>能源结构优化需求</w:t>
      </w:r>
    </w:p>
    <w:p w14:paraId="2EE8A134">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目前，农产品批发市场交易大棚主要依赖煤炭、重油等传统能源进行供暖、照明和其他能源消耗。这些传统能源在能源结构中占据主导地位，导致能源结构单一，对环境污染较大。煤炭燃烧会产生大量的二氧化硫、氮氧化物和颗粒物等污染物，不仅对市场内的空气质量造成严重影响，还会对周边环境和居民健康构成威胁。同时，传统能源的利用效率相对较低，能源浪费现象较为普遍，增加了市场的运营成本。</w:t>
      </w:r>
    </w:p>
    <w:p w14:paraId="3345E03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本项目的实施将有效优化农产品批发市场的能源结构，以清洁高效的燃气替代传统的高污染能源，提高能源利用效率，减少能源浪费。这不仅符合国家能源发展战略和环保政策的要求，也有助于降低市场的运营成本，实现可持续发展。</w:t>
      </w:r>
    </w:p>
    <w:p w14:paraId="491B6E9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w:t>
      </w:r>
      <w:r>
        <w:rPr>
          <w:rFonts w:hint="default" w:ascii="仿宋" w:hAnsi="仿宋" w:eastAsia="仿宋" w:cs="仿宋"/>
          <w:b w:val="0"/>
          <w:bCs w:val="0"/>
          <w:color w:val="000000" w:themeColor="text1"/>
          <w:sz w:val="28"/>
          <w:szCs w:val="28"/>
          <w:lang w:val="en-US" w:eastAsia="zh-CN"/>
          <w14:textFill>
            <w14:solidFill>
              <w14:schemeClr w14:val="tx1"/>
            </w14:solidFill>
          </w14:textFill>
        </w:rPr>
        <w:t>环保要求推动</w:t>
      </w:r>
    </w:p>
    <w:p w14:paraId="204B4AF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环保意识的不断提高和环保政策的日益严格，对各类企业的污染物排放要求也越来越高。在农产品批发市场领域，燃气锅炉作为重要的能源供应设备，其排放标准也受到了严格的监管。目前，国家和地方政府针对燃气锅炉制定了一系列的排放标准，如氮氧化物、二氧化硫和颗粒物等污染物的排放限值都有明确规定。</w:t>
      </w:r>
    </w:p>
    <w:p w14:paraId="5A1A0FC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本农产品批发市场交易大棚若继续使用传统能源设备，将难以满足日益严格的环保要求。进行燃气改造是顺应环保政策趋势的必然选择，通过采用先进的燃气设备和环保技术，能够有效减少污染物排放，降低对环境的影响，实现经济效益与环境效益的双赢。</w:t>
      </w:r>
    </w:p>
    <w:p w14:paraId="5ADAEC6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w:t>
      </w:r>
      <w:r>
        <w:rPr>
          <w:rFonts w:hint="default" w:ascii="仿宋" w:hAnsi="仿宋" w:eastAsia="仿宋" w:cs="仿宋"/>
          <w:b w:val="0"/>
          <w:bCs w:val="0"/>
          <w:color w:val="000000" w:themeColor="text1"/>
          <w:sz w:val="28"/>
          <w:szCs w:val="28"/>
          <w:lang w:val="en-US" w:eastAsia="zh-CN"/>
          <w14:textFill>
            <w14:solidFill>
              <w14:schemeClr w14:val="tx1"/>
            </w14:solidFill>
          </w14:textFill>
        </w:rPr>
        <w:t>提升市场竞争力</w:t>
      </w:r>
    </w:p>
    <w:p w14:paraId="62B6DB1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在当今激烈的市场竞争环境下，农产品批发市场要想脱颖而出，不仅需要提供丰富的农产品种类和优质的服务，还需要具备良好的硬件设施和运营条件。燃气改造对于提升农产品批发市场的竞争力具有重要意义。</w:t>
      </w:r>
    </w:p>
    <w:p w14:paraId="5F1E6FF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对于本农产品批发市场而言，燃气改造能够提升能源供应的稳定性和可靠性，为商户提供更好的经营条件，降低商户的运营成本。同时，良好的能源供应和环境条件也能吸引更多的消费者前来购物，提高市场的知名度和美誉度，从而在激烈的市场竞争中占据优势地位。</w:t>
      </w:r>
    </w:p>
    <w:p w14:paraId="6B15F6DA">
      <w:pPr>
        <w:numPr>
          <w:ilvl w:val="0"/>
          <w:numId w:val="0"/>
        </w:num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四、</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p>
    <w:p w14:paraId="09F1ACA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过往交易大棚多依赖传统能源，像瓶装液化气或是煤炭。但这些能源在使用中，问题频出。比如瓶装液化气换气流程繁琐，还存在运输和储存风险；煤炭燃烧效率低，且会释放大量污染物，危害环境和人体健康。反观燃气，尤其是天然气，清洁高效，燃烧充分，几乎不产生废渣和粉尘，能有效减少对农产品的污染，保障食品安全。随着消费者对农产品品质要求的提升，市场对燃气改造的需求也水涨船高，众多农产品批发市场亟待借助燃气改造，改善经营环境，提升市场竞争力。</w:t>
      </w:r>
    </w:p>
    <w:p w14:paraId="7B98A71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技术的进步也为燃气改造提供了有力支撑。现代燃气管道铺设技术愈发成熟，无论是复杂的大棚结构，还是老旧市场的狭窄空间，都能实现高效、安全的管道铺设。同时，智能燃气监测系统的应用，让燃气使用变得可视化、可控化，能实时监测燃气浓度、流量，一旦出现异常，迅速报警并自动切断气源，极大地提升了燃气使用的安全性，让市场方和商户更放心地进行燃气改造。</w:t>
      </w:r>
    </w:p>
    <w:p w14:paraId="6652D3F3">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尽管燃气改造前期需要投入一定资金用于设备购置、管道铺设和技术安装，但长期来看，燃气价格相对稳定，且能耗更低。以天然气为例，其燃烧效率远高于传统能源，能大幅降低能源消耗成本。对于农产品批发市场内众多长期经营的商户而言，日积月累，能节省一笔可观的费用，提升经营效益。</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五、项目社会效益</w:t>
      </w:r>
    </w:p>
    <w:p w14:paraId="47D98D4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就业方面，燃气改造工程从前期规划设计、材料采购，到中期施工建设、设备安装调试，再到后期维护管理，都需要大量专业人员参与，直接创造众多就业岗位，涵盖建筑工人、技术人员、管理人员等不同职业类型。同时，改造完成后，随着市场运营成本降低、经营环境改善，交易量可能提升，间接带动上下游产业发展，如物流运输、农产品加工等，进一步增加就业机会，吸纳当地剩余劳动力，促进社会稳定。</w:t>
      </w:r>
    </w:p>
    <w:p w14:paraId="65ACE90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能源结构优化上，燃气作为清洁能源，替代传统高污染、高能耗能源，有助于优化地区能源结构。在农产品批发市场推广燃气使用，能带动周边商业和居民生活领域的能源转型，提高清洁能源在能源消费总量中的占比，推动区域能源朝着绿色、低碳方向发展，契合国家可持续发展战略。</w:t>
      </w:r>
    </w:p>
    <w:p w14:paraId="498030A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环保层面，传统能源在燃烧过程中会产生大量废气、废渣和粉尘，对空气、土壤和水体造成污染。燃气燃烧相对充分，污染物排放大幅减少，如减少二氧化硫、氮氧化物和颗粒物排放，降低酸雨和雾霾发生概率，改善空气质量，保护生态环境。良好的环境不仅提升居民生活舒适度，还能降低因环境污染导致的医疗成本，对居民健康大有裨益。</w:t>
      </w:r>
    </w:p>
    <w:p w14:paraId="1E676C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另外，燃气改造提升了农产品批发市场的安全性和稳定性，保障农产品稳定供应，满足居民日常消费需求，稳定物价，在民生保障方面发挥重要作用，增强了居民的生活幸福感与安全感。‌</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3EFA84BE">
      <w:pPr>
        <w:ind w:firstLine="562" w:firstLineChars="200"/>
        <w:rPr>
          <w:rFonts w:hint="eastAsia"/>
        </w:rPr>
      </w:pPr>
      <w:bookmarkStart w:id="0" w:name="_GoBack"/>
      <w:bookmarkEnd w:id="0"/>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368B"/>
    <w:rsid w:val="00237A6E"/>
    <w:rsid w:val="002410F1"/>
    <w:rsid w:val="00247343"/>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D3C24"/>
    <w:rsid w:val="005F037B"/>
    <w:rsid w:val="005F65CD"/>
    <w:rsid w:val="00621C19"/>
    <w:rsid w:val="00641E35"/>
    <w:rsid w:val="00643BE3"/>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0483"/>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0D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17F69"/>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C4DA3"/>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716F4"/>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C6928"/>
    <w:rsid w:val="02AE55E9"/>
    <w:rsid w:val="02AE7397"/>
    <w:rsid w:val="02B0164D"/>
    <w:rsid w:val="02B2279A"/>
    <w:rsid w:val="02B349AE"/>
    <w:rsid w:val="02B524D4"/>
    <w:rsid w:val="02B55653"/>
    <w:rsid w:val="02B7449E"/>
    <w:rsid w:val="02B913EC"/>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45D1C"/>
    <w:rsid w:val="0456002C"/>
    <w:rsid w:val="04567CE7"/>
    <w:rsid w:val="04583A5F"/>
    <w:rsid w:val="0458580D"/>
    <w:rsid w:val="04590FB1"/>
    <w:rsid w:val="045A77D7"/>
    <w:rsid w:val="045B52FD"/>
    <w:rsid w:val="045B7EB5"/>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B529E"/>
    <w:rsid w:val="049C7DEF"/>
    <w:rsid w:val="049D275A"/>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16EA"/>
    <w:rsid w:val="04E452F2"/>
    <w:rsid w:val="04E4640D"/>
    <w:rsid w:val="04E470A0"/>
    <w:rsid w:val="04E60F50"/>
    <w:rsid w:val="04E6780F"/>
    <w:rsid w:val="04E84DE3"/>
    <w:rsid w:val="04EA6DAD"/>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47884"/>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94AB8"/>
    <w:rsid w:val="05AA02EA"/>
    <w:rsid w:val="05AA2098"/>
    <w:rsid w:val="05AB5E10"/>
    <w:rsid w:val="05AF5900"/>
    <w:rsid w:val="05B11678"/>
    <w:rsid w:val="05B178CA"/>
    <w:rsid w:val="05B22355"/>
    <w:rsid w:val="05B253F0"/>
    <w:rsid w:val="05B2719F"/>
    <w:rsid w:val="05B60A3D"/>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074E0"/>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189C"/>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92227"/>
    <w:rsid w:val="07CA07CF"/>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0C4"/>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3721"/>
    <w:rsid w:val="082F4AD6"/>
    <w:rsid w:val="08303081"/>
    <w:rsid w:val="08314CF2"/>
    <w:rsid w:val="083168C6"/>
    <w:rsid w:val="0834033F"/>
    <w:rsid w:val="08346591"/>
    <w:rsid w:val="08365E65"/>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3F0917"/>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0957"/>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766C0"/>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23DF1"/>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D3D00"/>
    <w:rsid w:val="092F6620"/>
    <w:rsid w:val="09304FAA"/>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0E52"/>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154B2"/>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4626"/>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6F565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578F1"/>
    <w:rsid w:val="0AE61DC4"/>
    <w:rsid w:val="0AE64D56"/>
    <w:rsid w:val="0AE778EA"/>
    <w:rsid w:val="0AE918B4"/>
    <w:rsid w:val="0AEA0C42"/>
    <w:rsid w:val="0AEA3D79"/>
    <w:rsid w:val="0AEA4C54"/>
    <w:rsid w:val="0AEB7501"/>
    <w:rsid w:val="0AEC3153"/>
    <w:rsid w:val="0AEE2A27"/>
    <w:rsid w:val="0AEF054D"/>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70001"/>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8208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05BA6"/>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82A07"/>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7E61"/>
    <w:rsid w:val="0CB33F28"/>
    <w:rsid w:val="0CB3565E"/>
    <w:rsid w:val="0CB35CD6"/>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56232"/>
    <w:rsid w:val="0CD65E68"/>
    <w:rsid w:val="0CD67C16"/>
    <w:rsid w:val="0CD8573D"/>
    <w:rsid w:val="0CD93263"/>
    <w:rsid w:val="0CDA7707"/>
    <w:rsid w:val="0CDB347F"/>
    <w:rsid w:val="0CDD5F03"/>
    <w:rsid w:val="0CDD71F7"/>
    <w:rsid w:val="0CE04884"/>
    <w:rsid w:val="0CE30634"/>
    <w:rsid w:val="0CE42333"/>
    <w:rsid w:val="0CE560AB"/>
    <w:rsid w:val="0CE57E5A"/>
    <w:rsid w:val="0CE9794A"/>
    <w:rsid w:val="0CEA0507"/>
    <w:rsid w:val="0CEC11E8"/>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33F9D"/>
    <w:rsid w:val="0DA41AC3"/>
    <w:rsid w:val="0DA66B7F"/>
    <w:rsid w:val="0DA9532B"/>
    <w:rsid w:val="0DAA3634"/>
    <w:rsid w:val="0DAB000F"/>
    <w:rsid w:val="0DAF0B93"/>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360E"/>
    <w:rsid w:val="0F2F4F3F"/>
    <w:rsid w:val="0F31382A"/>
    <w:rsid w:val="0F322B02"/>
    <w:rsid w:val="0F340C24"/>
    <w:rsid w:val="0F3620C2"/>
    <w:rsid w:val="0F363083"/>
    <w:rsid w:val="0F36499C"/>
    <w:rsid w:val="0F380715"/>
    <w:rsid w:val="0F380CF4"/>
    <w:rsid w:val="0F3975B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6368D"/>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83AEC"/>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06B9F"/>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D12BC"/>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18CA"/>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0B89"/>
    <w:rsid w:val="10CC55B8"/>
    <w:rsid w:val="10CD1330"/>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0377"/>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451B1"/>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6F6D64"/>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47608"/>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114D"/>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746E8"/>
    <w:rsid w:val="12D93FBD"/>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4490"/>
    <w:rsid w:val="13DA623E"/>
    <w:rsid w:val="13DA7FEC"/>
    <w:rsid w:val="13DC588E"/>
    <w:rsid w:val="13DD17A2"/>
    <w:rsid w:val="13DD5D2E"/>
    <w:rsid w:val="13DD7ADC"/>
    <w:rsid w:val="13E10270"/>
    <w:rsid w:val="13E214AD"/>
    <w:rsid w:val="13E34020"/>
    <w:rsid w:val="13E76BAD"/>
    <w:rsid w:val="13E96481"/>
    <w:rsid w:val="13E97993"/>
    <w:rsid w:val="13EA2A63"/>
    <w:rsid w:val="13EE1CEA"/>
    <w:rsid w:val="13F015BE"/>
    <w:rsid w:val="13F029C1"/>
    <w:rsid w:val="13F526CC"/>
    <w:rsid w:val="13F54E26"/>
    <w:rsid w:val="13F60B9E"/>
    <w:rsid w:val="13FA68E0"/>
    <w:rsid w:val="14005579"/>
    <w:rsid w:val="14011A1D"/>
    <w:rsid w:val="140212F1"/>
    <w:rsid w:val="14045069"/>
    <w:rsid w:val="14060DE1"/>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4D55"/>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219C3"/>
    <w:rsid w:val="149363ED"/>
    <w:rsid w:val="14942891"/>
    <w:rsid w:val="149434CF"/>
    <w:rsid w:val="1494463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148C1"/>
    <w:rsid w:val="14D26F15"/>
    <w:rsid w:val="14D40EDF"/>
    <w:rsid w:val="14D42C8D"/>
    <w:rsid w:val="14D56A06"/>
    <w:rsid w:val="14D709D0"/>
    <w:rsid w:val="14D7277E"/>
    <w:rsid w:val="14D902A4"/>
    <w:rsid w:val="14DB04C0"/>
    <w:rsid w:val="14DB4F49"/>
    <w:rsid w:val="14DE58BA"/>
    <w:rsid w:val="14E31122"/>
    <w:rsid w:val="14E3669A"/>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1529"/>
    <w:rsid w:val="15155054"/>
    <w:rsid w:val="151632A6"/>
    <w:rsid w:val="15170225"/>
    <w:rsid w:val="151B6B0E"/>
    <w:rsid w:val="151C7F30"/>
    <w:rsid w:val="151D2886"/>
    <w:rsid w:val="15205ED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128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776F9"/>
    <w:rsid w:val="16290DB7"/>
    <w:rsid w:val="1629525B"/>
    <w:rsid w:val="162B2D81"/>
    <w:rsid w:val="162B4B2F"/>
    <w:rsid w:val="162C6AF9"/>
    <w:rsid w:val="162D49FB"/>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E7FAD"/>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72FA4"/>
    <w:rsid w:val="16B74615"/>
    <w:rsid w:val="16B94831"/>
    <w:rsid w:val="16BA5EB3"/>
    <w:rsid w:val="16BB4159"/>
    <w:rsid w:val="16BC1C2B"/>
    <w:rsid w:val="16BC60CF"/>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6D73C9"/>
    <w:rsid w:val="17710405"/>
    <w:rsid w:val="17712A16"/>
    <w:rsid w:val="1776627E"/>
    <w:rsid w:val="17773DA4"/>
    <w:rsid w:val="177841EC"/>
    <w:rsid w:val="17793FC0"/>
    <w:rsid w:val="17797B1C"/>
    <w:rsid w:val="177B3894"/>
    <w:rsid w:val="177B5642"/>
    <w:rsid w:val="177B7D38"/>
    <w:rsid w:val="177D585E"/>
    <w:rsid w:val="177E78AE"/>
    <w:rsid w:val="177F691D"/>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128AD"/>
    <w:rsid w:val="18722EE9"/>
    <w:rsid w:val="18730A0F"/>
    <w:rsid w:val="187327BD"/>
    <w:rsid w:val="18754787"/>
    <w:rsid w:val="18756535"/>
    <w:rsid w:val="187622AE"/>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4E40"/>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26578"/>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177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523AC"/>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1D7E"/>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20D3B"/>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3078"/>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D3DA1"/>
    <w:rsid w:val="1AFE6CB6"/>
    <w:rsid w:val="1AFF2A2E"/>
    <w:rsid w:val="1B0071E4"/>
    <w:rsid w:val="1B010554"/>
    <w:rsid w:val="1B043BA1"/>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6179"/>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30AF8"/>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A34AD"/>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4393A"/>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3E1D2D"/>
    <w:rsid w:val="1E401394"/>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461C3"/>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5690"/>
    <w:rsid w:val="1F2E7CAC"/>
    <w:rsid w:val="1F2F70B6"/>
    <w:rsid w:val="1F3031B6"/>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30FB"/>
    <w:rsid w:val="1FCD6C57"/>
    <w:rsid w:val="1FCF0C21"/>
    <w:rsid w:val="1FD1625F"/>
    <w:rsid w:val="1FD33F78"/>
    <w:rsid w:val="1FD46237"/>
    <w:rsid w:val="1FD47FE6"/>
    <w:rsid w:val="1FD5577C"/>
    <w:rsid w:val="1FD55B0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E28F6"/>
    <w:rsid w:val="1FEF4E1F"/>
    <w:rsid w:val="1FF04F55"/>
    <w:rsid w:val="1FF16DE9"/>
    <w:rsid w:val="1FF22B62"/>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5948"/>
    <w:rsid w:val="202D76F6"/>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41F4E"/>
    <w:rsid w:val="20B54B1F"/>
    <w:rsid w:val="20B56069"/>
    <w:rsid w:val="20B6417C"/>
    <w:rsid w:val="20B65C39"/>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119B"/>
    <w:rsid w:val="214473ED"/>
    <w:rsid w:val="21463165"/>
    <w:rsid w:val="21470C8B"/>
    <w:rsid w:val="21497D29"/>
    <w:rsid w:val="214B077B"/>
    <w:rsid w:val="214C3839"/>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C26E3"/>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44B28"/>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7734E"/>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DB78DD"/>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2971"/>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035F"/>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174E"/>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C2D14"/>
    <w:rsid w:val="254F010E"/>
    <w:rsid w:val="255045B2"/>
    <w:rsid w:val="25506360"/>
    <w:rsid w:val="25513E86"/>
    <w:rsid w:val="25553977"/>
    <w:rsid w:val="255549CD"/>
    <w:rsid w:val="25565941"/>
    <w:rsid w:val="255B2F57"/>
    <w:rsid w:val="255D409B"/>
    <w:rsid w:val="25602D5E"/>
    <w:rsid w:val="256040C9"/>
    <w:rsid w:val="25614063"/>
    <w:rsid w:val="25626093"/>
    <w:rsid w:val="2564005E"/>
    <w:rsid w:val="2564139D"/>
    <w:rsid w:val="25641E0C"/>
    <w:rsid w:val="256736AA"/>
    <w:rsid w:val="2567514D"/>
    <w:rsid w:val="256911D0"/>
    <w:rsid w:val="25695674"/>
    <w:rsid w:val="256B319A"/>
    <w:rsid w:val="256D45F2"/>
    <w:rsid w:val="256E4A38"/>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48F3"/>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0CAB"/>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2096"/>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BE8"/>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E0D20"/>
    <w:rsid w:val="276E48E5"/>
    <w:rsid w:val="276E6F72"/>
    <w:rsid w:val="276F6846"/>
    <w:rsid w:val="27702CEA"/>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30D68"/>
    <w:rsid w:val="27846795"/>
    <w:rsid w:val="27846B0B"/>
    <w:rsid w:val="27856069"/>
    <w:rsid w:val="27860B57"/>
    <w:rsid w:val="2786142B"/>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2CDF"/>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22F4"/>
    <w:rsid w:val="28123DA1"/>
    <w:rsid w:val="28137B19"/>
    <w:rsid w:val="28153891"/>
    <w:rsid w:val="2815563F"/>
    <w:rsid w:val="281573ED"/>
    <w:rsid w:val="28164F13"/>
    <w:rsid w:val="281875F6"/>
    <w:rsid w:val="281A0EA7"/>
    <w:rsid w:val="281A2C55"/>
    <w:rsid w:val="281C077C"/>
    <w:rsid w:val="281D62A2"/>
    <w:rsid w:val="281F201A"/>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02D10"/>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52B5"/>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CF1C92"/>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9232B"/>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390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07E6"/>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27817"/>
    <w:rsid w:val="2AD34027"/>
    <w:rsid w:val="2AD4279C"/>
    <w:rsid w:val="2AD44455"/>
    <w:rsid w:val="2AD4533E"/>
    <w:rsid w:val="2AD840A3"/>
    <w:rsid w:val="2AD90104"/>
    <w:rsid w:val="2AD92954"/>
    <w:rsid w:val="2ADC41F2"/>
    <w:rsid w:val="2ADD5095"/>
    <w:rsid w:val="2ADE61BC"/>
    <w:rsid w:val="2AE11467"/>
    <w:rsid w:val="2AE17A5A"/>
    <w:rsid w:val="2AE31A25"/>
    <w:rsid w:val="2AE35581"/>
    <w:rsid w:val="2AE412F9"/>
    <w:rsid w:val="2AE57DE8"/>
    <w:rsid w:val="2AE6436F"/>
    <w:rsid w:val="2AE65071"/>
    <w:rsid w:val="2AE9690F"/>
    <w:rsid w:val="2AEA2DB3"/>
    <w:rsid w:val="2AEC50EA"/>
    <w:rsid w:val="2AED38D4"/>
    <w:rsid w:val="2AEF2177"/>
    <w:rsid w:val="2AF14141"/>
    <w:rsid w:val="2AF459E0"/>
    <w:rsid w:val="2AF4778E"/>
    <w:rsid w:val="2AF8368D"/>
    <w:rsid w:val="2AF976AF"/>
    <w:rsid w:val="2AFB4FC0"/>
    <w:rsid w:val="2AFB6D6E"/>
    <w:rsid w:val="2AFC2AE6"/>
    <w:rsid w:val="2AFF3560"/>
    <w:rsid w:val="2B004385"/>
    <w:rsid w:val="2B006133"/>
    <w:rsid w:val="2B0100FD"/>
    <w:rsid w:val="2B011EAB"/>
    <w:rsid w:val="2B013C59"/>
    <w:rsid w:val="2B01716E"/>
    <w:rsid w:val="2B035C23"/>
    <w:rsid w:val="2B05199B"/>
    <w:rsid w:val="2B055C91"/>
    <w:rsid w:val="2B0626A5"/>
    <w:rsid w:val="2B071CF2"/>
    <w:rsid w:val="2B083239"/>
    <w:rsid w:val="2B084FE7"/>
    <w:rsid w:val="2B0A5203"/>
    <w:rsid w:val="2B0A5828"/>
    <w:rsid w:val="2B0A6FB1"/>
    <w:rsid w:val="2B0B2D29"/>
    <w:rsid w:val="2B0C0D2B"/>
    <w:rsid w:val="2B0C2F93"/>
    <w:rsid w:val="2B0D4423"/>
    <w:rsid w:val="2B0D4CF3"/>
    <w:rsid w:val="2B107731"/>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758CC"/>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A0563"/>
    <w:rsid w:val="2CBB4816"/>
    <w:rsid w:val="2CBC252D"/>
    <w:rsid w:val="2CBF201D"/>
    <w:rsid w:val="2CBF3DCB"/>
    <w:rsid w:val="2CBF5B79"/>
    <w:rsid w:val="2CBF6E23"/>
    <w:rsid w:val="2CC033E6"/>
    <w:rsid w:val="2CC17B44"/>
    <w:rsid w:val="2CC27DCE"/>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5313"/>
    <w:rsid w:val="2CF9552F"/>
    <w:rsid w:val="2CF972DD"/>
    <w:rsid w:val="2CFA4E04"/>
    <w:rsid w:val="2CFB12A7"/>
    <w:rsid w:val="2CFB7003"/>
    <w:rsid w:val="2CFC5020"/>
    <w:rsid w:val="2CFE2B46"/>
    <w:rsid w:val="2CFF241A"/>
    <w:rsid w:val="2CFF49DE"/>
    <w:rsid w:val="2D053ED4"/>
    <w:rsid w:val="2D0619FA"/>
    <w:rsid w:val="2D0839C4"/>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54445"/>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13C2"/>
    <w:rsid w:val="2E5F5866"/>
    <w:rsid w:val="2E5F7614"/>
    <w:rsid w:val="2E60483D"/>
    <w:rsid w:val="2E607376"/>
    <w:rsid w:val="2E620EB2"/>
    <w:rsid w:val="2E6433AC"/>
    <w:rsid w:val="2E644C2A"/>
    <w:rsid w:val="2E666BF4"/>
    <w:rsid w:val="2E690493"/>
    <w:rsid w:val="2E6966E5"/>
    <w:rsid w:val="2E6A7D67"/>
    <w:rsid w:val="2E6B5FB9"/>
    <w:rsid w:val="2E6D2AB9"/>
    <w:rsid w:val="2E6D4270"/>
    <w:rsid w:val="2E6D6E41"/>
    <w:rsid w:val="2E6E3CFB"/>
    <w:rsid w:val="2E6E5700"/>
    <w:rsid w:val="2E6F0090"/>
    <w:rsid w:val="2E701821"/>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B77F8"/>
    <w:rsid w:val="2E8C6FF7"/>
    <w:rsid w:val="2E8F6852"/>
    <w:rsid w:val="2E900A99"/>
    <w:rsid w:val="2E903C71"/>
    <w:rsid w:val="2E905A1F"/>
    <w:rsid w:val="2E9077CD"/>
    <w:rsid w:val="2E933762"/>
    <w:rsid w:val="2E9369E6"/>
    <w:rsid w:val="2E953B7B"/>
    <w:rsid w:val="2E960763"/>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877C3"/>
    <w:rsid w:val="2F1A178D"/>
    <w:rsid w:val="2F1B7042"/>
    <w:rsid w:val="2F1E127D"/>
    <w:rsid w:val="2F212B1B"/>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A44C2"/>
    <w:rsid w:val="2F6C002B"/>
    <w:rsid w:val="2F6C2559"/>
    <w:rsid w:val="2F6F3887"/>
    <w:rsid w:val="2F70526B"/>
    <w:rsid w:val="2F7075FF"/>
    <w:rsid w:val="2F713E68"/>
    <w:rsid w:val="2F723377"/>
    <w:rsid w:val="2F7450B9"/>
    <w:rsid w:val="2F745341"/>
    <w:rsid w:val="2F762E67"/>
    <w:rsid w:val="2F77098D"/>
    <w:rsid w:val="2F77273B"/>
    <w:rsid w:val="2F792957"/>
    <w:rsid w:val="2F7964B4"/>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2FFE4C0B"/>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55D5A"/>
    <w:rsid w:val="305667F5"/>
    <w:rsid w:val="305807BF"/>
    <w:rsid w:val="30590093"/>
    <w:rsid w:val="3059753B"/>
    <w:rsid w:val="305A4537"/>
    <w:rsid w:val="305A62E5"/>
    <w:rsid w:val="305B3E0B"/>
    <w:rsid w:val="305D6C11"/>
    <w:rsid w:val="305D7B83"/>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30E41"/>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0BB1"/>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660E1"/>
    <w:rsid w:val="313F3759"/>
    <w:rsid w:val="3140197F"/>
    <w:rsid w:val="31411253"/>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7714"/>
    <w:rsid w:val="32236BAB"/>
    <w:rsid w:val="32244DFC"/>
    <w:rsid w:val="32273586"/>
    <w:rsid w:val="32285C55"/>
    <w:rsid w:val="32285F6F"/>
    <w:rsid w:val="3229553B"/>
    <w:rsid w:val="322A49DC"/>
    <w:rsid w:val="322C5A5F"/>
    <w:rsid w:val="322E7A29"/>
    <w:rsid w:val="322F554F"/>
    <w:rsid w:val="32313075"/>
    <w:rsid w:val="32342B66"/>
    <w:rsid w:val="323668DE"/>
    <w:rsid w:val="3236701A"/>
    <w:rsid w:val="323E39E4"/>
    <w:rsid w:val="323F1C36"/>
    <w:rsid w:val="3240775C"/>
    <w:rsid w:val="3242018E"/>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75EAC"/>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B661D"/>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2015F4"/>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B4A7C"/>
    <w:rsid w:val="347C1074"/>
    <w:rsid w:val="347D07F4"/>
    <w:rsid w:val="347D25A2"/>
    <w:rsid w:val="347E631A"/>
    <w:rsid w:val="348002E4"/>
    <w:rsid w:val="3482405C"/>
    <w:rsid w:val="34825E0A"/>
    <w:rsid w:val="348558FB"/>
    <w:rsid w:val="34872196"/>
    <w:rsid w:val="348778C5"/>
    <w:rsid w:val="348A1163"/>
    <w:rsid w:val="348C0A37"/>
    <w:rsid w:val="348C4EDB"/>
    <w:rsid w:val="348C5F98"/>
    <w:rsid w:val="348C6744"/>
    <w:rsid w:val="348C6C89"/>
    <w:rsid w:val="348E0C53"/>
    <w:rsid w:val="348F0527"/>
    <w:rsid w:val="348F22D5"/>
    <w:rsid w:val="348F605A"/>
    <w:rsid w:val="348F677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542B3"/>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261CB"/>
    <w:rsid w:val="35335357"/>
    <w:rsid w:val="35337105"/>
    <w:rsid w:val="35344864"/>
    <w:rsid w:val="353510CF"/>
    <w:rsid w:val="35352E7D"/>
    <w:rsid w:val="35380BBF"/>
    <w:rsid w:val="3538296D"/>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E6FD1"/>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353CB"/>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5CB0"/>
    <w:rsid w:val="36526E0E"/>
    <w:rsid w:val="36533F02"/>
    <w:rsid w:val="36552BBE"/>
    <w:rsid w:val="3656754F"/>
    <w:rsid w:val="36575075"/>
    <w:rsid w:val="36581519"/>
    <w:rsid w:val="365955A0"/>
    <w:rsid w:val="36595A3B"/>
    <w:rsid w:val="3659703F"/>
    <w:rsid w:val="36633A19"/>
    <w:rsid w:val="36637EBD"/>
    <w:rsid w:val="36651E4D"/>
    <w:rsid w:val="36674D51"/>
    <w:rsid w:val="366924C4"/>
    <w:rsid w:val="366A4DA8"/>
    <w:rsid w:val="366B04D8"/>
    <w:rsid w:val="366C0B20"/>
    <w:rsid w:val="366C0E45"/>
    <w:rsid w:val="366F6862"/>
    <w:rsid w:val="36723C5D"/>
    <w:rsid w:val="36730100"/>
    <w:rsid w:val="36745C27"/>
    <w:rsid w:val="367774C5"/>
    <w:rsid w:val="3679148F"/>
    <w:rsid w:val="36791DAE"/>
    <w:rsid w:val="367A601A"/>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97924"/>
    <w:rsid w:val="368A544A"/>
    <w:rsid w:val="368D0A96"/>
    <w:rsid w:val="368D6CE8"/>
    <w:rsid w:val="368E4F3A"/>
    <w:rsid w:val="368F480F"/>
    <w:rsid w:val="3690566F"/>
    <w:rsid w:val="369342F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553E"/>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736AC"/>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389B"/>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12AB"/>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2DE3"/>
    <w:rsid w:val="392E6561"/>
    <w:rsid w:val="392F4087"/>
    <w:rsid w:val="3930052B"/>
    <w:rsid w:val="39311BAD"/>
    <w:rsid w:val="39317DFF"/>
    <w:rsid w:val="39324E64"/>
    <w:rsid w:val="39326965"/>
    <w:rsid w:val="39333B77"/>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66A6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0253"/>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1EE4"/>
    <w:rsid w:val="3A975B5D"/>
    <w:rsid w:val="3A992100"/>
    <w:rsid w:val="3A9B19D4"/>
    <w:rsid w:val="3A9B44DE"/>
    <w:rsid w:val="3A9C74FA"/>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969A0"/>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0930"/>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D4F50"/>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345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BE7BFC"/>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45671"/>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96D53"/>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C2AD8"/>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E0DB1"/>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0D27"/>
    <w:rsid w:val="3E502AD5"/>
    <w:rsid w:val="3E510E13"/>
    <w:rsid w:val="3E51137E"/>
    <w:rsid w:val="3E524A9F"/>
    <w:rsid w:val="3E52684D"/>
    <w:rsid w:val="3E530817"/>
    <w:rsid w:val="3E5318E4"/>
    <w:rsid w:val="3E547794"/>
    <w:rsid w:val="3E5500EC"/>
    <w:rsid w:val="3E5527E2"/>
    <w:rsid w:val="3E55633E"/>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762B4"/>
    <w:rsid w:val="3E7964D0"/>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0AD6"/>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12022"/>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85C86"/>
    <w:rsid w:val="3FD91CE7"/>
    <w:rsid w:val="3FDA11F0"/>
    <w:rsid w:val="3FDA3177"/>
    <w:rsid w:val="3FDB0AC5"/>
    <w:rsid w:val="3FDD483D"/>
    <w:rsid w:val="3FDE03B7"/>
    <w:rsid w:val="3FDE5F88"/>
    <w:rsid w:val="3FDE75CF"/>
    <w:rsid w:val="3FE060DB"/>
    <w:rsid w:val="3FE1257F"/>
    <w:rsid w:val="3FE16D38"/>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40ABA"/>
    <w:rsid w:val="406665E0"/>
    <w:rsid w:val="40672358"/>
    <w:rsid w:val="406903B9"/>
    <w:rsid w:val="40692574"/>
    <w:rsid w:val="406925DF"/>
    <w:rsid w:val="40694322"/>
    <w:rsid w:val="406B009A"/>
    <w:rsid w:val="406B52E0"/>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375B"/>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7F52D9"/>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765B"/>
    <w:rsid w:val="420E33D3"/>
    <w:rsid w:val="420E5181"/>
    <w:rsid w:val="420E6F2F"/>
    <w:rsid w:val="420F167B"/>
    <w:rsid w:val="42100EF9"/>
    <w:rsid w:val="421019EE"/>
    <w:rsid w:val="42134546"/>
    <w:rsid w:val="42161379"/>
    <w:rsid w:val="42165DE4"/>
    <w:rsid w:val="421767B3"/>
    <w:rsid w:val="42186000"/>
    <w:rsid w:val="42187DAE"/>
    <w:rsid w:val="421A678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C1AAB"/>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07548"/>
    <w:rsid w:val="425105D2"/>
    <w:rsid w:val="4251142E"/>
    <w:rsid w:val="42511880"/>
    <w:rsid w:val="425132C0"/>
    <w:rsid w:val="42521512"/>
    <w:rsid w:val="42530DE6"/>
    <w:rsid w:val="4253528A"/>
    <w:rsid w:val="42547DAF"/>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B0580"/>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33CD5"/>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A1882"/>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D67BD"/>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C29BB"/>
    <w:rsid w:val="43BE4985"/>
    <w:rsid w:val="43C006FD"/>
    <w:rsid w:val="43C04259"/>
    <w:rsid w:val="43C24475"/>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26D85"/>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1C45"/>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3F68DF"/>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D4A83"/>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06D3"/>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5EB8"/>
    <w:rsid w:val="450862B9"/>
    <w:rsid w:val="45091C30"/>
    <w:rsid w:val="450A60D4"/>
    <w:rsid w:val="450C780B"/>
    <w:rsid w:val="450D212B"/>
    <w:rsid w:val="450D34CE"/>
    <w:rsid w:val="451659AA"/>
    <w:rsid w:val="451707F1"/>
    <w:rsid w:val="4517434D"/>
    <w:rsid w:val="451A329F"/>
    <w:rsid w:val="451C0790"/>
    <w:rsid w:val="451E1B7F"/>
    <w:rsid w:val="451E392D"/>
    <w:rsid w:val="451E56DB"/>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95C53"/>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117C"/>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36D21"/>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E6891"/>
    <w:rsid w:val="46902609"/>
    <w:rsid w:val="46911EDD"/>
    <w:rsid w:val="46916FD5"/>
    <w:rsid w:val="46955E71"/>
    <w:rsid w:val="46957C1F"/>
    <w:rsid w:val="469709A2"/>
    <w:rsid w:val="4698326B"/>
    <w:rsid w:val="469965DF"/>
    <w:rsid w:val="469A3487"/>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51AB9"/>
    <w:rsid w:val="46C6602A"/>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95F17"/>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A62"/>
    <w:rsid w:val="47811F51"/>
    <w:rsid w:val="47816F80"/>
    <w:rsid w:val="47834F7D"/>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4880"/>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D78B2"/>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8683C"/>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0774"/>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03A2"/>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A168DB"/>
    <w:rsid w:val="49A24972"/>
    <w:rsid w:val="49A308A5"/>
    <w:rsid w:val="49A32653"/>
    <w:rsid w:val="49A33231"/>
    <w:rsid w:val="49A40179"/>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E24FF"/>
    <w:rsid w:val="49CF037C"/>
    <w:rsid w:val="49CF224E"/>
    <w:rsid w:val="49CF3448"/>
    <w:rsid w:val="49D2118A"/>
    <w:rsid w:val="49D40A5E"/>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61E8"/>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B1665"/>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281F"/>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7739D"/>
    <w:rsid w:val="4D084097"/>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048A0"/>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1D7C"/>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1516"/>
    <w:rsid w:val="4DC332C4"/>
    <w:rsid w:val="4DC360A2"/>
    <w:rsid w:val="4DC42B98"/>
    <w:rsid w:val="4DC50327"/>
    <w:rsid w:val="4DC51394"/>
    <w:rsid w:val="4DC62DB4"/>
    <w:rsid w:val="4DC70853"/>
    <w:rsid w:val="4DC74AA8"/>
    <w:rsid w:val="4DC808DA"/>
    <w:rsid w:val="4DCA15C8"/>
    <w:rsid w:val="4DCA4365"/>
    <w:rsid w:val="4DCB03CA"/>
    <w:rsid w:val="4DCB2178"/>
    <w:rsid w:val="4DCC476A"/>
    <w:rsid w:val="4DCD5EF0"/>
    <w:rsid w:val="4DD23507"/>
    <w:rsid w:val="4DD4267A"/>
    <w:rsid w:val="4DD70B1D"/>
    <w:rsid w:val="4DDC6134"/>
    <w:rsid w:val="4DDF0ECE"/>
    <w:rsid w:val="4DDF79D2"/>
    <w:rsid w:val="4DE27933"/>
    <w:rsid w:val="4DE30CDF"/>
    <w:rsid w:val="4DE35714"/>
    <w:rsid w:val="4DE374C2"/>
    <w:rsid w:val="4DE44FE8"/>
    <w:rsid w:val="4DE66FB2"/>
    <w:rsid w:val="4DE72231"/>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64534"/>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B7799"/>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B4CDF"/>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0168"/>
    <w:rsid w:val="4F561F16"/>
    <w:rsid w:val="4F585C8E"/>
    <w:rsid w:val="4F587A3C"/>
    <w:rsid w:val="4F59348C"/>
    <w:rsid w:val="4F5A1A06"/>
    <w:rsid w:val="4F5A37B4"/>
    <w:rsid w:val="4F5D14F6"/>
    <w:rsid w:val="4F5F0A3F"/>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5906"/>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1B0F"/>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C382A"/>
    <w:rsid w:val="513D513B"/>
    <w:rsid w:val="513E2AD6"/>
    <w:rsid w:val="513F0D1B"/>
    <w:rsid w:val="513F7105"/>
    <w:rsid w:val="51411129"/>
    <w:rsid w:val="5141363B"/>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BF1FF4"/>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0AA2"/>
    <w:rsid w:val="52102850"/>
    <w:rsid w:val="521045FE"/>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8D"/>
    <w:rsid w:val="525E7A5F"/>
    <w:rsid w:val="525F7333"/>
    <w:rsid w:val="52630BD1"/>
    <w:rsid w:val="52650DED"/>
    <w:rsid w:val="52653BB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E04FF4"/>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E5F1B"/>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CF4DC8"/>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033D7"/>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C0FB1"/>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E6593"/>
    <w:rsid w:val="54BF40B9"/>
    <w:rsid w:val="54C05F9B"/>
    <w:rsid w:val="54C155A1"/>
    <w:rsid w:val="54C16083"/>
    <w:rsid w:val="54C227C1"/>
    <w:rsid w:val="54C31DFB"/>
    <w:rsid w:val="54C33BA9"/>
    <w:rsid w:val="54C47921"/>
    <w:rsid w:val="54C52883"/>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E3DBB"/>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39DB"/>
    <w:rsid w:val="55A44483"/>
    <w:rsid w:val="55A51501"/>
    <w:rsid w:val="55AA4D69"/>
    <w:rsid w:val="55AE2AAB"/>
    <w:rsid w:val="55AF05D2"/>
    <w:rsid w:val="55AF412E"/>
    <w:rsid w:val="55AF7E22"/>
    <w:rsid w:val="55B1434A"/>
    <w:rsid w:val="55B160F8"/>
    <w:rsid w:val="55B41744"/>
    <w:rsid w:val="55B47996"/>
    <w:rsid w:val="55B55408"/>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874FB"/>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105B"/>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D6FD6"/>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58BC"/>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AE70AA"/>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C6079"/>
    <w:rsid w:val="5B4D241F"/>
    <w:rsid w:val="5B4D68C3"/>
    <w:rsid w:val="5B4E6197"/>
    <w:rsid w:val="5B501F0F"/>
    <w:rsid w:val="5B503CBD"/>
    <w:rsid w:val="5B547C51"/>
    <w:rsid w:val="5B55086C"/>
    <w:rsid w:val="5B555777"/>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5158"/>
    <w:rsid w:val="5B7C7628"/>
    <w:rsid w:val="5B7E082A"/>
    <w:rsid w:val="5B7E6A7C"/>
    <w:rsid w:val="5B7F45A2"/>
    <w:rsid w:val="5B81031A"/>
    <w:rsid w:val="5B85605C"/>
    <w:rsid w:val="5B857E0A"/>
    <w:rsid w:val="5B860DDB"/>
    <w:rsid w:val="5B865F53"/>
    <w:rsid w:val="5B8816A9"/>
    <w:rsid w:val="5B8878FB"/>
    <w:rsid w:val="5B8A3673"/>
    <w:rsid w:val="5B8C73EB"/>
    <w:rsid w:val="5B8E09FD"/>
    <w:rsid w:val="5B8F0C89"/>
    <w:rsid w:val="5B8F1E8D"/>
    <w:rsid w:val="5B8F35CE"/>
    <w:rsid w:val="5B8F6EDB"/>
    <w:rsid w:val="5B9067AF"/>
    <w:rsid w:val="5B914A01"/>
    <w:rsid w:val="5B920779"/>
    <w:rsid w:val="5B9330A5"/>
    <w:rsid w:val="5B94004E"/>
    <w:rsid w:val="5B953DC6"/>
    <w:rsid w:val="5B977B3E"/>
    <w:rsid w:val="5B9938B6"/>
    <w:rsid w:val="5B997251"/>
    <w:rsid w:val="5B9C33A6"/>
    <w:rsid w:val="5BA30291"/>
    <w:rsid w:val="5BA5225B"/>
    <w:rsid w:val="5BA54F69"/>
    <w:rsid w:val="5BA83AF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4A80"/>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D6DB7"/>
    <w:rsid w:val="5C1F5413"/>
    <w:rsid w:val="5C207B33"/>
    <w:rsid w:val="5C221AFD"/>
    <w:rsid w:val="5C223033"/>
    <w:rsid w:val="5C2238AB"/>
    <w:rsid w:val="5C225659"/>
    <w:rsid w:val="5C237623"/>
    <w:rsid w:val="5C2515ED"/>
    <w:rsid w:val="5C25339C"/>
    <w:rsid w:val="5C25514A"/>
    <w:rsid w:val="5C2615A9"/>
    <w:rsid w:val="5C2763A8"/>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750C0"/>
    <w:rsid w:val="5C4952DC"/>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214D0"/>
    <w:rsid w:val="5CF36FF6"/>
    <w:rsid w:val="5CF74D38"/>
    <w:rsid w:val="5CF83777"/>
    <w:rsid w:val="5CF871ED"/>
    <w:rsid w:val="5CFD7E74"/>
    <w:rsid w:val="5CFE6A98"/>
    <w:rsid w:val="5CFF599B"/>
    <w:rsid w:val="5D003399"/>
    <w:rsid w:val="5D017965"/>
    <w:rsid w:val="5D02548B"/>
    <w:rsid w:val="5D0273FA"/>
    <w:rsid w:val="5D041203"/>
    <w:rsid w:val="5D047455"/>
    <w:rsid w:val="5D0638AC"/>
    <w:rsid w:val="5D071DDC"/>
    <w:rsid w:val="5D096819"/>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F603D"/>
    <w:rsid w:val="5D221689"/>
    <w:rsid w:val="5D2378DB"/>
    <w:rsid w:val="5D2665E3"/>
    <w:rsid w:val="5D281115"/>
    <w:rsid w:val="5D290C69"/>
    <w:rsid w:val="5D292A17"/>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2F9C"/>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4C25"/>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11E9E"/>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02A9"/>
    <w:rsid w:val="5F322057"/>
    <w:rsid w:val="5F334021"/>
    <w:rsid w:val="5F335AED"/>
    <w:rsid w:val="5F337B7D"/>
    <w:rsid w:val="5F346F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072F"/>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334EF"/>
    <w:rsid w:val="5FA42829"/>
    <w:rsid w:val="5FA62A45"/>
    <w:rsid w:val="5FA647F3"/>
    <w:rsid w:val="5FA665A1"/>
    <w:rsid w:val="5FA840C8"/>
    <w:rsid w:val="5FAA42E4"/>
    <w:rsid w:val="5FAB1E0A"/>
    <w:rsid w:val="5FB05672"/>
    <w:rsid w:val="5FB07420"/>
    <w:rsid w:val="5FB213EA"/>
    <w:rsid w:val="5FB23198"/>
    <w:rsid w:val="5FB32A6C"/>
    <w:rsid w:val="5FB51E86"/>
    <w:rsid w:val="5FB54A36"/>
    <w:rsid w:val="5FB567E4"/>
    <w:rsid w:val="5FB70C17"/>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97FD7"/>
    <w:rsid w:val="5FFA069B"/>
    <w:rsid w:val="5FFA4B83"/>
    <w:rsid w:val="5FFC08B7"/>
    <w:rsid w:val="5FFC2665"/>
    <w:rsid w:val="5FFE018B"/>
    <w:rsid w:val="5FFE1F39"/>
    <w:rsid w:val="5FFE63DD"/>
    <w:rsid w:val="5FFF100B"/>
    <w:rsid w:val="60002155"/>
    <w:rsid w:val="60011A2A"/>
    <w:rsid w:val="60017D91"/>
    <w:rsid w:val="60025813"/>
    <w:rsid w:val="600532C8"/>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C1C3B"/>
    <w:rsid w:val="608F56CF"/>
    <w:rsid w:val="608F7035"/>
    <w:rsid w:val="60932FCA"/>
    <w:rsid w:val="60940AF0"/>
    <w:rsid w:val="60950994"/>
    <w:rsid w:val="60966616"/>
    <w:rsid w:val="609907A5"/>
    <w:rsid w:val="609B3C2C"/>
    <w:rsid w:val="609B59DA"/>
    <w:rsid w:val="609C5C96"/>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CF1FB5"/>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4333C"/>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926B5"/>
    <w:rsid w:val="613A51F3"/>
    <w:rsid w:val="613B0F6B"/>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0C96"/>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775DF"/>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4257"/>
    <w:rsid w:val="6256605D"/>
    <w:rsid w:val="62570027"/>
    <w:rsid w:val="62571DD5"/>
    <w:rsid w:val="62595B4D"/>
    <w:rsid w:val="625B18C5"/>
    <w:rsid w:val="625D388F"/>
    <w:rsid w:val="625E13B5"/>
    <w:rsid w:val="62612C54"/>
    <w:rsid w:val="62614A02"/>
    <w:rsid w:val="62620EA5"/>
    <w:rsid w:val="62634C1E"/>
    <w:rsid w:val="626562A0"/>
    <w:rsid w:val="62662018"/>
    <w:rsid w:val="6266691D"/>
    <w:rsid w:val="6268123D"/>
    <w:rsid w:val="62683FE2"/>
    <w:rsid w:val="62693A03"/>
    <w:rsid w:val="626B4FED"/>
    <w:rsid w:val="626D784A"/>
    <w:rsid w:val="62710E5F"/>
    <w:rsid w:val="627110E9"/>
    <w:rsid w:val="62726C0F"/>
    <w:rsid w:val="62750C70"/>
    <w:rsid w:val="62764474"/>
    <w:rsid w:val="62764951"/>
    <w:rsid w:val="62767D2B"/>
    <w:rsid w:val="627806C9"/>
    <w:rsid w:val="62797F9D"/>
    <w:rsid w:val="627A1847"/>
    <w:rsid w:val="627A56DF"/>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9419B"/>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07C9"/>
    <w:rsid w:val="62C51434"/>
    <w:rsid w:val="62C531E2"/>
    <w:rsid w:val="62C76F5B"/>
    <w:rsid w:val="62C82EE3"/>
    <w:rsid w:val="62C84A81"/>
    <w:rsid w:val="62CC5CA6"/>
    <w:rsid w:val="62CC631F"/>
    <w:rsid w:val="62CD438A"/>
    <w:rsid w:val="62CD7EA4"/>
    <w:rsid w:val="62CE02E9"/>
    <w:rsid w:val="62D16D6C"/>
    <w:rsid w:val="62D17DD9"/>
    <w:rsid w:val="62D201FC"/>
    <w:rsid w:val="62D41677"/>
    <w:rsid w:val="62D430B2"/>
    <w:rsid w:val="62D556ED"/>
    <w:rsid w:val="62D6719E"/>
    <w:rsid w:val="62D81168"/>
    <w:rsid w:val="62DC29EF"/>
    <w:rsid w:val="62DD677E"/>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2229"/>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319EE"/>
    <w:rsid w:val="63247F09"/>
    <w:rsid w:val="63251ED3"/>
    <w:rsid w:val="632717A7"/>
    <w:rsid w:val="632779F9"/>
    <w:rsid w:val="632919C3"/>
    <w:rsid w:val="6329551F"/>
    <w:rsid w:val="632C3261"/>
    <w:rsid w:val="632C5010"/>
    <w:rsid w:val="632C6236"/>
    <w:rsid w:val="632C6FC4"/>
    <w:rsid w:val="632E2B36"/>
    <w:rsid w:val="632E6FDA"/>
    <w:rsid w:val="632F68AE"/>
    <w:rsid w:val="63312626"/>
    <w:rsid w:val="63343EC4"/>
    <w:rsid w:val="6335211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12B4"/>
    <w:rsid w:val="635A7DCF"/>
    <w:rsid w:val="635B3E85"/>
    <w:rsid w:val="635B58F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D1FAC"/>
    <w:rsid w:val="636E0BBA"/>
    <w:rsid w:val="636E5628"/>
    <w:rsid w:val="63750765"/>
    <w:rsid w:val="63753FEA"/>
    <w:rsid w:val="63770981"/>
    <w:rsid w:val="63783BC0"/>
    <w:rsid w:val="637A0055"/>
    <w:rsid w:val="637A3FCD"/>
    <w:rsid w:val="637D1D0F"/>
    <w:rsid w:val="637D3ABD"/>
    <w:rsid w:val="637D586B"/>
    <w:rsid w:val="637F7835"/>
    <w:rsid w:val="63822E81"/>
    <w:rsid w:val="63827325"/>
    <w:rsid w:val="638304BF"/>
    <w:rsid w:val="6384309D"/>
    <w:rsid w:val="63860BC4"/>
    <w:rsid w:val="63862972"/>
    <w:rsid w:val="638744F9"/>
    <w:rsid w:val="638918DC"/>
    <w:rsid w:val="638C5AAE"/>
    <w:rsid w:val="638E5CCA"/>
    <w:rsid w:val="638E7A78"/>
    <w:rsid w:val="639037F0"/>
    <w:rsid w:val="639253E3"/>
    <w:rsid w:val="63927568"/>
    <w:rsid w:val="6393508F"/>
    <w:rsid w:val="63936E3D"/>
    <w:rsid w:val="63940387"/>
    <w:rsid w:val="63952BB5"/>
    <w:rsid w:val="63957059"/>
    <w:rsid w:val="6397692D"/>
    <w:rsid w:val="639808F7"/>
    <w:rsid w:val="63984453"/>
    <w:rsid w:val="63992A1B"/>
    <w:rsid w:val="639A01CB"/>
    <w:rsid w:val="639A6746"/>
    <w:rsid w:val="639C3F43"/>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3009"/>
    <w:rsid w:val="642F58B0"/>
    <w:rsid w:val="64306D81"/>
    <w:rsid w:val="64314722"/>
    <w:rsid w:val="643248A8"/>
    <w:rsid w:val="64340620"/>
    <w:rsid w:val="64354398"/>
    <w:rsid w:val="64357EF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2EBA"/>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25C2B"/>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83A9D"/>
    <w:rsid w:val="65197815"/>
    <w:rsid w:val="651B533C"/>
    <w:rsid w:val="651C6006"/>
    <w:rsid w:val="651D5558"/>
    <w:rsid w:val="651D7306"/>
    <w:rsid w:val="651E6BDA"/>
    <w:rsid w:val="651F307E"/>
    <w:rsid w:val="65206DF6"/>
    <w:rsid w:val="65222B6E"/>
    <w:rsid w:val="6522491C"/>
    <w:rsid w:val="652266CA"/>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53A3"/>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6F07DA"/>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D0FCE"/>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E782C"/>
    <w:rsid w:val="67FF2CF3"/>
    <w:rsid w:val="68000819"/>
    <w:rsid w:val="68015F0F"/>
    <w:rsid w:val="68016A6B"/>
    <w:rsid w:val="680227E3"/>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810BA"/>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5E1"/>
    <w:rsid w:val="685748DD"/>
    <w:rsid w:val="68582403"/>
    <w:rsid w:val="685968A7"/>
    <w:rsid w:val="685A261F"/>
    <w:rsid w:val="685A617B"/>
    <w:rsid w:val="685C0145"/>
    <w:rsid w:val="685C1EF3"/>
    <w:rsid w:val="685D143A"/>
    <w:rsid w:val="685D400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EF4B15"/>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D5F23"/>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0883"/>
    <w:rsid w:val="69794D27"/>
    <w:rsid w:val="697B284D"/>
    <w:rsid w:val="697D65C5"/>
    <w:rsid w:val="697F1A1F"/>
    <w:rsid w:val="69807E63"/>
    <w:rsid w:val="69823BDB"/>
    <w:rsid w:val="69825989"/>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966BA"/>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7301"/>
    <w:rsid w:val="6A2C0791"/>
    <w:rsid w:val="6A2D1026"/>
    <w:rsid w:val="6A2E78BF"/>
    <w:rsid w:val="6A2F7112"/>
    <w:rsid w:val="6A3053E5"/>
    <w:rsid w:val="6A315D44"/>
    <w:rsid w:val="6A3238FC"/>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5068"/>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C6C31"/>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845B4"/>
    <w:rsid w:val="6B0B1A2E"/>
    <w:rsid w:val="6B0D3978"/>
    <w:rsid w:val="6B0D712F"/>
    <w:rsid w:val="6B0E2490"/>
    <w:rsid w:val="6B0F76F1"/>
    <w:rsid w:val="6B1116BB"/>
    <w:rsid w:val="6B122D3D"/>
    <w:rsid w:val="6B126460"/>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5BFA"/>
    <w:rsid w:val="6C0E79A8"/>
    <w:rsid w:val="6C101972"/>
    <w:rsid w:val="6C111246"/>
    <w:rsid w:val="6C1256EA"/>
    <w:rsid w:val="6C133210"/>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612A6"/>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867D6"/>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5A53"/>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10EA"/>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3951"/>
    <w:rsid w:val="6E5B0394"/>
    <w:rsid w:val="6E5B2C4D"/>
    <w:rsid w:val="6E5B49FB"/>
    <w:rsid w:val="6E5E65A2"/>
    <w:rsid w:val="6E5F098F"/>
    <w:rsid w:val="6E5F273D"/>
    <w:rsid w:val="6E62222D"/>
    <w:rsid w:val="6E623FDB"/>
    <w:rsid w:val="6E625D89"/>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3090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83C70"/>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4CA"/>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61BE"/>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45CA"/>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2D2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524BB"/>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0B9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945B4"/>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239D"/>
    <w:rsid w:val="72514479"/>
    <w:rsid w:val="72516841"/>
    <w:rsid w:val="725325B9"/>
    <w:rsid w:val="72534367"/>
    <w:rsid w:val="72536115"/>
    <w:rsid w:val="725505D3"/>
    <w:rsid w:val="725620A9"/>
    <w:rsid w:val="72564FB8"/>
    <w:rsid w:val="7258197D"/>
    <w:rsid w:val="725A2FB5"/>
    <w:rsid w:val="725A3947"/>
    <w:rsid w:val="725C58D5"/>
    <w:rsid w:val="725D51E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5252F"/>
    <w:rsid w:val="7275647C"/>
    <w:rsid w:val="727640A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8775B"/>
    <w:rsid w:val="735A0201"/>
    <w:rsid w:val="735A1725"/>
    <w:rsid w:val="735A61C9"/>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85635"/>
    <w:rsid w:val="73D9089C"/>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2697"/>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60C51"/>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776FF"/>
    <w:rsid w:val="75FA2F59"/>
    <w:rsid w:val="75FB0F9D"/>
    <w:rsid w:val="75FC1474"/>
    <w:rsid w:val="75FC4D15"/>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61681"/>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27BA"/>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26D86"/>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A2DC0"/>
    <w:rsid w:val="76EB7BDE"/>
    <w:rsid w:val="76EE28B0"/>
    <w:rsid w:val="76EE465E"/>
    <w:rsid w:val="76F0487A"/>
    <w:rsid w:val="76F105F2"/>
    <w:rsid w:val="76F16531"/>
    <w:rsid w:val="76F46A9D"/>
    <w:rsid w:val="76F61765"/>
    <w:rsid w:val="76F8372F"/>
    <w:rsid w:val="76FB6D7B"/>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21B30"/>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B4464"/>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3B1499"/>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B4617"/>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7DF6"/>
    <w:rsid w:val="78A53442"/>
    <w:rsid w:val="78A70F68"/>
    <w:rsid w:val="78A771BA"/>
    <w:rsid w:val="78AB292B"/>
    <w:rsid w:val="78AC2A23"/>
    <w:rsid w:val="78AD4F7E"/>
    <w:rsid w:val="78AE679B"/>
    <w:rsid w:val="78B11DE7"/>
    <w:rsid w:val="78B2790D"/>
    <w:rsid w:val="78B31A15"/>
    <w:rsid w:val="78B33DB1"/>
    <w:rsid w:val="78B43685"/>
    <w:rsid w:val="78B4778F"/>
    <w:rsid w:val="78B76BE7"/>
    <w:rsid w:val="78B813C8"/>
    <w:rsid w:val="78B83176"/>
    <w:rsid w:val="78B90C9C"/>
    <w:rsid w:val="78B95B1C"/>
    <w:rsid w:val="78BB4A14"/>
    <w:rsid w:val="78BB7343"/>
    <w:rsid w:val="78BC253A"/>
    <w:rsid w:val="78BD69DE"/>
    <w:rsid w:val="78BE4504"/>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184E"/>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19D5"/>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54EDD"/>
    <w:rsid w:val="7A461E2B"/>
    <w:rsid w:val="7A4647B1"/>
    <w:rsid w:val="7A4778AC"/>
    <w:rsid w:val="7A480529"/>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730A5"/>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4167"/>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4830"/>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BE4C8F"/>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0E3C"/>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20D7A"/>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1165F"/>
    <w:rsid w:val="7B533629"/>
    <w:rsid w:val="7B5353D8"/>
    <w:rsid w:val="7B564EC8"/>
    <w:rsid w:val="7B5754EB"/>
    <w:rsid w:val="7B580C40"/>
    <w:rsid w:val="7B5829EE"/>
    <w:rsid w:val="7B582C81"/>
    <w:rsid w:val="7B58479C"/>
    <w:rsid w:val="7B590514"/>
    <w:rsid w:val="7B5B04B5"/>
    <w:rsid w:val="7B5C2867"/>
    <w:rsid w:val="7B5D4705"/>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3FE2"/>
    <w:rsid w:val="7B827A6B"/>
    <w:rsid w:val="7B8437E3"/>
    <w:rsid w:val="7B84426B"/>
    <w:rsid w:val="7B8657AD"/>
    <w:rsid w:val="7B8726A6"/>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5648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D79D7"/>
    <w:rsid w:val="7C2E19A1"/>
    <w:rsid w:val="7C2E374F"/>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7E46D6"/>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02C"/>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373A"/>
    <w:rsid w:val="7D40500C"/>
    <w:rsid w:val="7D425704"/>
    <w:rsid w:val="7D450D50"/>
    <w:rsid w:val="7D456FA2"/>
    <w:rsid w:val="7D472D1A"/>
    <w:rsid w:val="7D482277"/>
    <w:rsid w:val="7D4A45B8"/>
    <w:rsid w:val="7D4C0E1E"/>
    <w:rsid w:val="7D4E22FA"/>
    <w:rsid w:val="7D4E40A8"/>
    <w:rsid w:val="7D513B99"/>
    <w:rsid w:val="7D515947"/>
    <w:rsid w:val="7D52346D"/>
    <w:rsid w:val="7D537911"/>
    <w:rsid w:val="7D5611AF"/>
    <w:rsid w:val="7D567401"/>
    <w:rsid w:val="7D584F27"/>
    <w:rsid w:val="7D5947FB"/>
    <w:rsid w:val="7D5A5BB5"/>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5A45"/>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2B9"/>
    <w:rsid w:val="7E655B4E"/>
    <w:rsid w:val="7E675FDF"/>
    <w:rsid w:val="7E682F48"/>
    <w:rsid w:val="7E68497B"/>
    <w:rsid w:val="7E694F12"/>
    <w:rsid w:val="7E6A3164"/>
    <w:rsid w:val="7E6B25BB"/>
    <w:rsid w:val="7E6B2A38"/>
    <w:rsid w:val="7E6B6EDC"/>
    <w:rsid w:val="7E6C3904"/>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361E0"/>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406A4"/>
    <w:rsid w:val="7F25708B"/>
    <w:rsid w:val="7F264BB1"/>
    <w:rsid w:val="7F271055"/>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10522"/>
    <w:rsid w:val="7F710E57"/>
    <w:rsid w:val="7F731AA8"/>
    <w:rsid w:val="7F737DF6"/>
    <w:rsid w:val="7F74591C"/>
    <w:rsid w:val="7F75661B"/>
    <w:rsid w:val="7F775DA9"/>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734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3155</Words>
  <Characters>3175</Characters>
  <Lines>0</Lines>
  <Paragraphs>0</Paragraphs>
  <TotalTime>724</TotalTime>
  <ScaleCrop>false</ScaleCrop>
  <LinksUpToDate>false</LinksUpToDate>
  <CharactersWithSpaces>3175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2025-02-18T06:35:43Z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EC1ECEB014A848E9A34CA71A7FB7EBA5_13</vt:lpwstr>
  </property>
  <property fmtid="{D5CDD505-2E9C-101B-9397-08002B2CF9AE}" pid="4" name="KSOTemplateDocerSaveRecord">
    <vt:lpwstr>eyJoZGlkIjoiOTA3YzNiMDBiMTBmNjVmN2VmOTI2OGNlNjE1NGRjMzIiLCJ1c2VySWQiOiI5MDM5OTY3OTUifQ==</vt:lpwstr>
  </property>
</Properties>
</file>