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textAlignment w:val="baseline"/>
        <w:rPr>
          <w:rFonts w:hint="default" w:ascii="Arial" w:hAnsi="Arial" w:cs="Arial"/>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jc w:val="center"/>
        <w:textAlignment w:val="baseline"/>
        <w:rPr>
          <w:rFonts w:hint="default" w:ascii="Arial" w:hAnsi="Arial" w:cs="Arial"/>
          <w:sz w:val="30"/>
          <w:szCs w:val="30"/>
        </w:rPr>
      </w:pPr>
      <w:r>
        <w:rPr>
          <w:rFonts w:hint="default" w:ascii="Arial" w:hAnsi="Arial" w:eastAsia="宋体" w:cs="Arial"/>
          <w:b/>
          <w:bCs/>
          <w:position w:val="3"/>
          <w:sz w:val="30"/>
          <w:szCs w:val="30"/>
          <w:lang w:val="en-US" w:eastAsia="zh-CN"/>
        </w:rPr>
        <w:t>PART 1 - 英语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default" w:ascii="Arial" w:hAnsi="Arial" w:eastAsia="微软雅黑" w:cs="Arial"/>
          <w:b/>
          <w:bCs/>
          <w:i w:val="0"/>
          <w:iCs w:val="0"/>
          <w:caps w:val="0"/>
          <w:color w:val="333333"/>
          <w:spacing w:val="0"/>
          <w:sz w:val="21"/>
          <w:szCs w:val="21"/>
        </w:rPr>
      </w:pPr>
      <w:r>
        <w:rPr>
          <w:rFonts w:hint="default" w:ascii="Arial" w:hAnsi="Arial" w:eastAsia="微软雅黑" w:cs="Arial"/>
          <w:b/>
          <w:bCs/>
          <w:i w:val="0"/>
          <w:iCs w:val="0"/>
          <w:caps w:val="0"/>
          <w:color w:val="333333"/>
          <w:spacing w:val="0"/>
          <w:sz w:val="21"/>
          <w:szCs w:val="21"/>
          <w:shd w:val="clear" w:fill="FFFFFF"/>
        </w:rPr>
        <w:t>Passage I</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default" w:ascii="Arial" w:hAnsi="Arial" w:eastAsia="微软雅黑" w:cs="Arial"/>
          <w:b/>
          <w:bCs/>
          <w:i w:val="0"/>
          <w:iCs w:val="0"/>
          <w:caps w:val="0"/>
          <w:color w:val="333333"/>
          <w:spacing w:val="0"/>
          <w:sz w:val="21"/>
          <w:szCs w:val="21"/>
        </w:rPr>
      </w:pPr>
      <w:r>
        <w:rPr>
          <w:rFonts w:hint="default" w:ascii="Arial" w:hAnsi="Arial" w:eastAsia="微软雅黑" w:cs="Arial"/>
          <w:b/>
          <w:bCs/>
          <w:i w:val="0"/>
          <w:iCs w:val="0"/>
          <w:caps w:val="0"/>
          <w:color w:val="333333"/>
          <w:spacing w:val="0"/>
          <w:sz w:val="21"/>
          <w:szCs w:val="21"/>
          <w:shd w:val="clear" w:fill="FFFFFF"/>
        </w:rPr>
        <w:t>Grandpa’s Remote Control</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Arial" w:hAnsi="Arial" w:cs="Arial"/>
          <w:sz w:val="21"/>
          <w:szCs w:val="21"/>
        </w:rPr>
      </w:pPr>
      <w:r>
        <w:rPr>
          <w:rFonts w:hint="default" w:ascii="Arial" w:hAnsi="Arial" w:cs="Arial"/>
          <w:sz w:val="21"/>
          <w:szCs w:val="21"/>
        </w:rPr>
        <w:t>[1]</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highlight w:val="yellow"/>
        </w:rPr>
      </w:pPr>
      <w:r>
        <w:rPr>
          <w:rFonts w:hint="default" w:ascii="Arial" w:hAnsi="Arial" w:cs="Arial"/>
          <w:sz w:val="21"/>
          <w:szCs w:val="21"/>
        </w:rPr>
        <w:t>My grandfather is not known for embracing technological </w:t>
      </w:r>
      <w:r>
        <w:rPr>
          <w:rFonts w:hint="default" w:ascii="Arial" w:hAnsi="Arial" w:cs="Arial"/>
          <w:sz w:val="21"/>
          <w:szCs w:val="21"/>
          <w:u w:val="single"/>
          <w:shd w:val="clear" w:fill="FFFF00"/>
        </w:rPr>
        <w:t>change. He still drives</w:t>
      </w:r>
      <w:r>
        <w:rPr>
          <w:rFonts w:hint="default" w:ascii="Arial" w:hAnsi="Arial" w:cs="Arial"/>
          <w:sz w:val="21"/>
          <w:szCs w:val="21"/>
        </w:rPr>
        <w:t> his’ 59 Chevy Impala. (He </w:t>
      </w:r>
      <w:r>
        <w:rPr>
          <w:rFonts w:hint="default" w:ascii="Arial" w:hAnsi="Arial" w:cs="Arial"/>
          <w:sz w:val="21"/>
          <w:szCs w:val="21"/>
          <w:highlight w:val="yellow"/>
          <w:u w:val="single"/>
        </w:rPr>
        <w:t>says,</w:t>
      </w:r>
      <w:r>
        <w:rPr>
          <w:rFonts w:hint="default" w:ascii="Arial" w:hAnsi="Arial" w:cs="Arial"/>
          <w:sz w:val="21"/>
          <w:szCs w:val="21"/>
        </w:rPr>
        <w:t> he can’t imagine needing frivolous options like automatic transmission or power steering.) So, when he </w:t>
      </w:r>
      <w:r>
        <w:rPr>
          <w:rFonts w:hint="default" w:ascii="Arial" w:hAnsi="Arial" w:cs="Arial"/>
          <w:sz w:val="21"/>
          <w:szCs w:val="21"/>
          <w:highlight w:val="yellow"/>
          <w:u w:val="single"/>
        </w:rPr>
        <w:t>has went</w:t>
      </w:r>
      <w:r>
        <w:rPr>
          <w:rFonts w:hint="default" w:ascii="Arial" w:hAnsi="Arial" w:cs="Arial"/>
          <w:sz w:val="21"/>
          <w:szCs w:val="21"/>
        </w:rPr>
        <w:t> to buy a new color television—</w:t>
      </w:r>
      <w:r>
        <w:rPr>
          <w:rFonts w:hint="default" w:ascii="Arial" w:hAnsi="Arial" w:cs="Arial"/>
          <w:sz w:val="21"/>
          <w:szCs w:val="21"/>
          <w:highlight w:val="yellow"/>
          <w:u w:val="single"/>
        </w:rPr>
        <w:t>owing to the knowledge that</w:t>
      </w:r>
      <w:r>
        <w:rPr>
          <w:rFonts w:hint="default" w:ascii="Arial" w:hAnsi="Arial" w:cs="Arial"/>
          <w:sz w:val="21"/>
          <w:szCs w:val="21"/>
          <w:highlight w:val="yellow"/>
        </w:rPr>
        <w:t> </w:t>
      </w:r>
      <w:r>
        <w:rPr>
          <w:rFonts w:hint="default" w:ascii="Arial" w:hAnsi="Arial" w:cs="Arial"/>
          <w:sz w:val="21"/>
          <w:szCs w:val="21"/>
        </w:rPr>
        <w:t xml:space="preserve">his old black-and-white model had finally quit—and the salesperson tried to talk him into buying a model with a remote control, he resisted. He said that he had two good legs and was perfectly capable of getting out of his chair. </w:t>
      </w:r>
      <w:r>
        <w:rPr>
          <w:rFonts w:hint="default" w:ascii="Arial" w:hAnsi="Arial" w:cs="Arial"/>
          <w:sz w:val="21"/>
          <w:szCs w:val="21"/>
          <w:highlight w:val="yellow"/>
        </w:rPr>
        <w:t>(5)</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Arial" w:hAnsi="Arial" w:cs="Arial"/>
          <w:sz w:val="21"/>
          <w:szCs w:val="21"/>
        </w:rPr>
      </w:pPr>
      <w:r>
        <w:rPr>
          <w:rFonts w:hint="default" w:ascii="Arial" w:hAnsi="Arial" w:cs="Arial"/>
          <w:sz w:val="21"/>
          <w:szCs w:val="21"/>
        </w:rPr>
        <w:t>[2]</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eastAsia" w:ascii="Arial" w:hAnsi="Arial" w:eastAsia="宋体" w:cs="Arial"/>
          <w:sz w:val="21"/>
          <w:szCs w:val="21"/>
          <w:lang w:val="en-US" w:eastAsia="zh-CN"/>
        </w:rPr>
      </w:pPr>
      <w:r>
        <w:rPr>
          <w:rFonts w:hint="default" w:ascii="Arial" w:hAnsi="Arial" w:cs="Arial"/>
          <w:sz w:val="21"/>
          <w:szCs w:val="21"/>
        </w:rPr>
        <w:t>However, the salesperson was persistent and, appealing to Grandpa’s TV-viewing habits, described the various functions on the remote. </w:t>
      </w:r>
      <w:r>
        <w:rPr>
          <w:rFonts w:hint="default" w:ascii="Arial" w:hAnsi="Arial" w:cs="Arial"/>
          <w:sz w:val="21"/>
          <w:szCs w:val="21"/>
          <w:u w:val="single"/>
        </w:rPr>
        <w:t>However, my grandpa</w:t>
      </w:r>
      <w:r>
        <w:rPr>
          <w:rFonts w:hint="default" w:ascii="Arial" w:hAnsi="Arial" w:cs="Arial"/>
          <w:sz w:val="21"/>
          <w:szCs w:val="21"/>
        </w:rPr>
        <w:t> could punch in the </w:t>
      </w:r>
      <w:r>
        <w:rPr>
          <w:rFonts w:hint="default" w:ascii="Arial" w:hAnsi="Arial" w:cs="Arial"/>
          <w:sz w:val="21"/>
          <w:szCs w:val="21"/>
          <w:u w:val="single"/>
        </w:rPr>
        <w:t>time, and the channel</w:t>
      </w:r>
      <w:r>
        <w:rPr>
          <w:rFonts w:hint="default" w:ascii="Arial" w:hAnsi="Arial" w:cs="Arial"/>
          <w:sz w:val="21"/>
          <w:szCs w:val="21"/>
        </w:rPr>
        <w:t> of his favorite daily news program, and the TV would turn on that program at the proper time. In the end, Grandpa did buy the remote, and it has since become something he uses all the time. </w:t>
      </w:r>
      <w:r>
        <w:rPr>
          <w:rFonts w:hint="eastAsia" w:ascii="Arial" w:hAnsi="Arial" w:eastAsia="宋体" w:cs="Arial"/>
          <w:sz w:val="21"/>
          <w:szCs w:val="21"/>
          <w:lang w:val="en-US" w:eastAsia="zh-CN"/>
        </w:rPr>
        <w:t xml:space="preserve">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Arial" w:hAnsi="Arial" w:cs="Arial"/>
          <w:sz w:val="21"/>
          <w:szCs w:val="21"/>
        </w:rPr>
      </w:pPr>
      <w:r>
        <w:rPr>
          <w:rFonts w:hint="default" w:ascii="Arial" w:hAnsi="Arial" w:cs="Arial"/>
          <w:sz w:val="21"/>
          <w:szCs w:val="21"/>
        </w:rPr>
        <w:t>[3]</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eastAsia" w:ascii="Arial" w:hAnsi="Arial" w:eastAsia="宋体" w:cs="Arial"/>
          <w:sz w:val="21"/>
          <w:szCs w:val="21"/>
          <w:lang w:val="en-US" w:eastAsia="zh-CN"/>
        </w:rPr>
      </w:pPr>
      <w:r>
        <w:rPr>
          <w:rFonts w:hint="default" w:ascii="Arial" w:hAnsi="Arial" w:cs="Arial"/>
          <w:sz w:val="21"/>
          <w:szCs w:val="21"/>
        </w:rPr>
        <w:t>Grandpa is intrigued by the various uses for that remote. He has confided in me that the volume control is perfect for turning up the sound whenever Grandma asks him to take out the garbage. </w:t>
      </w:r>
      <w:r>
        <w:rPr>
          <w:rFonts w:hint="default" w:ascii="Arial" w:hAnsi="Arial" w:cs="Arial"/>
          <w:sz w:val="21"/>
          <w:szCs w:val="21"/>
          <w:u w:val="single"/>
        </w:rPr>
        <w:t>For example,</w:t>
      </w:r>
      <w:r>
        <w:rPr>
          <w:rFonts w:hint="default" w:ascii="Arial" w:hAnsi="Arial" w:cs="Arial"/>
          <w:sz w:val="21"/>
          <w:szCs w:val="21"/>
        </w:rPr>
        <w:t> he says, the button that mutes the sound lets him cut </w:t>
      </w:r>
      <w:r>
        <w:rPr>
          <w:rFonts w:hint="default" w:ascii="Arial" w:hAnsi="Arial" w:cs="Arial"/>
          <w:sz w:val="21"/>
          <w:szCs w:val="21"/>
          <w:u w:val="single"/>
        </w:rPr>
        <w:t>them</w:t>
      </w:r>
      <w:r>
        <w:rPr>
          <w:rFonts w:hint="default" w:ascii="Arial" w:hAnsi="Arial" w:cs="Arial"/>
          <w:sz w:val="21"/>
          <w:szCs w:val="21"/>
        </w:rPr>
        <w:t> off in midsentence. </w:t>
      </w:r>
      <w:r>
        <w:rPr>
          <w:rFonts w:hint="eastAsia" w:ascii="Arial" w:hAnsi="Arial" w:eastAsia="宋体" w:cs="Arial"/>
          <w:sz w:val="21"/>
          <w:szCs w:val="21"/>
          <w:lang w:val="en-US" w:eastAsia="zh-CN"/>
        </w:rPr>
        <w:t xml:space="preserve"> </w:t>
      </w:r>
      <w:r>
        <w:rPr>
          <w:rFonts w:hint="eastAsia" w:eastAsia="宋体" w:cs="Arial"/>
          <w:sz w:val="21"/>
          <w:szCs w:val="21"/>
          <w:lang w:val="en-US" w:eastAsia="zh-CN"/>
        </w:rPr>
        <w:t>WX小程序 橙子ACT</w:t>
      </w: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Arial" w:hAnsi="Arial" w:cs="Arial"/>
          <w:sz w:val="21"/>
          <w:szCs w:val="21"/>
        </w:rPr>
      </w:pPr>
      <w:r>
        <w:rPr>
          <w:rFonts w:hint="default" w:ascii="Arial" w:hAnsi="Arial" w:cs="Arial"/>
          <w:sz w:val="21"/>
          <w:szCs w:val="21"/>
        </w:rPr>
        <w:t>[4]</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Grandpa’s favorite feature on the remote is the sleep function. This option automatically turns the TV off after a preset amount of time, which is very </w:t>
      </w:r>
      <w:r>
        <w:rPr>
          <w:rFonts w:hint="default" w:ascii="Arial" w:hAnsi="Arial" w:cs="Arial"/>
          <w:sz w:val="21"/>
          <w:szCs w:val="21"/>
          <w:u w:val="single"/>
        </w:rPr>
        <w:t>convenient when</w:t>
      </w:r>
      <w:r>
        <w:rPr>
          <w:rFonts w:hint="default" w:ascii="Arial" w:hAnsi="Arial" w:cs="Arial"/>
          <w:sz w:val="21"/>
          <w:szCs w:val="21"/>
        </w:rPr>
        <w:t> he falls asleep while watching a show. </w:t>
      </w:r>
      <w:r>
        <w:rPr>
          <w:rFonts w:hint="default" w:ascii="Arial" w:hAnsi="Arial" w:cs="Arial"/>
          <w:sz w:val="21"/>
          <w:szCs w:val="21"/>
          <w:u w:val="single"/>
        </w:rPr>
        <w:t>For him, Grandpa says what he wants his TV doing, even when he sleeps, is to know a source of both pleasure and power.</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jc w:val="center"/>
        <w:textAlignment w:val="baseline"/>
        <w:rPr>
          <w:rFonts w:hint="default" w:ascii="Arial" w:hAnsi="Arial" w:cs="Arial"/>
          <w:sz w:val="21"/>
          <w:szCs w:val="21"/>
        </w:rPr>
      </w:pPr>
      <w:r>
        <w:rPr>
          <w:rFonts w:hint="default" w:ascii="Arial" w:hAnsi="Arial" w:cs="Arial"/>
          <w:sz w:val="21"/>
          <w:szCs w:val="21"/>
        </w:rPr>
        <w:t>[5]</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[1] As for the programming function, Grandpa not only uses it for the news but also for playing jokes on his youngest grandchildren. [2] Explaining to the unsuspecting child that he has a remote control implanted in his little finger, Grandpa points his finger at the TV and, to the child's amazement, seemingly turns it on. [3] I suppose Grandpa hasn’t learned all the possible uses of the remote control, but I don't doubt he will continue to discover new and creative ways of using it. (14)</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default" w:ascii="Arial" w:hAnsi="Arial" w:eastAsia="微软雅黑" w:cs="Arial"/>
          <w:i w:val="0"/>
          <w:iCs w:val="0"/>
          <w:caps w:val="0"/>
          <w:color w:val="666666"/>
          <w:spacing w:val="0"/>
          <w:sz w:val="21"/>
          <w:szCs w:val="21"/>
          <w:lang w:val="en-US" w:eastAsia="zh-CN"/>
        </w:rPr>
      </w:pPr>
      <w:r>
        <w:rPr>
          <w:rFonts w:hint="default" w:ascii="Arial" w:hAnsi="Arial" w:eastAsia="微软雅黑" w:cs="Arial"/>
          <w:i w:val="0"/>
          <w:iCs w:val="0"/>
          <w:caps w:val="0"/>
          <w:color w:val="666666"/>
          <w:spacing w:val="0"/>
          <w:sz w:val="21"/>
          <w:szCs w:val="21"/>
          <w:lang w:val="en-US" w:eastAsia="zh-CN"/>
        </w:rPr>
        <w:t>1.</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NO CHANGE</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change he still drives</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change still driving,</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change, and still driving</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eastAsia" w:ascii="Arial" w:hAnsi="Arial" w:eastAsia="微软雅黑" w:cs="Arial"/>
          <w:i w:val="0"/>
          <w:iCs w:val="0"/>
          <w:color w:val="auto"/>
          <w:spacing w:val="0"/>
          <w:sz w:val="21"/>
          <w:szCs w:val="21"/>
          <w:lang w:val="en-US" w:eastAsia="zh-CN"/>
        </w:rPr>
      </w:pPr>
      <w:r>
        <w:rPr>
          <w:rFonts w:hint="default" w:ascii="Arial" w:hAnsi="Arial" w:eastAsia="微软雅黑" w:cs="Arial"/>
          <w:i w:val="0"/>
          <w:iCs w:val="0"/>
          <w:color w:val="auto"/>
          <w:spacing w:val="0"/>
          <w:sz w:val="21"/>
          <w:szCs w:val="21"/>
          <w:lang w:val="en-US" w:eastAsia="zh-CN"/>
        </w:rPr>
        <w:t>A</w:t>
      </w:r>
      <w:r>
        <w:rPr>
          <w:rFonts w:hint="default" w:ascii="Arial" w:hAnsi="Arial" w:eastAsia="微软雅黑" w:cs="Arial"/>
          <w:i w:val="0"/>
          <w:iCs w:val="0"/>
          <w:caps w:val="0"/>
          <w:color w:val="auto"/>
          <w:spacing w:val="0"/>
          <w:sz w:val="21"/>
          <w:szCs w:val="21"/>
          <w:lang w:val="en-US" w:eastAsia="zh-CN"/>
        </w:rPr>
        <w:t>nswer</w:t>
      </w:r>
      <w:r>
        <w:rPr>
          <w:rFonts w:hint="default" w:ascii="Arial" w:hAnsi="Arial" w:eastAsia="微软雅黑" w:cs="Arial"/>
          <w:i w:val="0"/>
          <w:iCs w:val="0"/>
          <w:caps w:val="0"/>
          <w:color w:val="auto"/>
          <w:spacing w:val="0"/>
          <w:sz w:val="21"/>
          <w:szCs w:val="21"/>
        </w:rPr>
        <w:t>：</w:t>
      </w:r>
      <w:r>
        <w:rPr>
          <w:rFonts w:hint="eastAsia" w:eastAsia="微软雅黑" w:cs="Arial"/>
          <w:i w:val="0"/>
          <w:iCs w:val="0"/>
          <w:caps w:val="0"/>
          <w:color w:val="auto"/>
          <w:spacing w:val="0"/>
          <w:sz w:val="21"/>
          <w:szCs w:val="21"/>
          <w:lang w:val="en-US" w:eastAsia="zh-CN"/>
        </w:rPr>
        <w:t>A</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lang w:val="en-US" w:eastAsia="zh-CN"/>
        </w:rPr>
        <w:t>2.</w:t>
      </w:r>
    </w:p>
    <w:p>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NO CHANGE</w:t>
      </w:r>
    </w:p>
    <w:p>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Says</w:t>
      </w:r>
    </w:p>
    <w:p>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says, that</w:t>
      </w:r>
    </w:p>
    <w:p>
      <w:pPr>
        <w:pStyle w:val="2"/>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says, that,</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eastAsia" w:ascii="Arial" w:hAnsi="Arial" w:eastAsia="微软雅黑" w:cs="Arial"/>
          <w:i w:val="0"/>
          <w:iCs w:val="0"/>
          <w:color w:val="auto"/>
          <w:spacing w:val="0"/>
          <w:sz w:val="21"/>
          <w:szCs w:val="21"/>
          <w:lang w:val="en-US" w:eastAsia="zh-CN"/>
        </w:rPr>
      </w:pPr>
      <w:r>
        <w:rPr>
          <w:rFonts w:hint="default" w:ascii="Arial" w:hAnsi="Arial" w:eastAsia="微软雅黑" w:cs="Arial"/>
          <w:i w:val="0"/>
          <w:iCs w:val="0"/>
          <w:color w:val="auto"/>
          <w:spacing w:val="0"/>
          <w:sz w:val="21"/>
          <w:szCs w:val="21"/>
          <w:lang w:val="en-US" w:eastAsia="zh-CN"/>
        </w:rPr>
        <w:t>A</w:t>
      </w:r>
      <w:r>
        <w:rPr>
          <w:rFonts w:hint="default" w:ascii="Arial" w:hAnsi="Arial" w:eastAsia="微软雅黑" w:cs="Arial"/>
          <w:i w:val="0"/>
          <w:iCs w:val="0"/>
          <w:caps w:val="0"/>
          <w:color w:val="auto"/>
          <w:spacing w:val="0"/>
          <w:sz w:val="21"/>
          <w:szCs w:val="21"/>
          <w:lang w:val="en-US" w:eastAsia="zh-CN"/>
        </w:rPr>
        <w:t>nswer</w:t>
      </w:r>
      <w:r>
        <w:rPr>
          <w:rFonts w:hint="default" w:ascii="Arial" w:hAnsi="Arial" w:eastAsia="微软雅黑" w:cs="Arial"/>
          <w:i w:val="0"/>
          <w:iCs w:val="0"/>
          <w:caps w:val="0"/>
          <w:color w:val="auto"/>
          <w:spacing w:val="0"/>
          <w:sz w:val="21"/>
          <w:szCs w:val="21"/>
        </w:rPr>
        <w:t>：</w:t>
      </w:r>
      <w:r>
        <w:rPr>
          <w:rFonts w:hint="eastAsia" w:eastAsia="微软雅黑" w:cs="Arial"/>
          <w:i w:val="0"/>
          <w:iCs w:val="0"/>
          <w:caps w:val="0"/>
          <w:color w:val="auto"/>
          <w:spacing w:val="0"/>
          <w:sz w:val="21"/>
          <w:szCs w:val="21"/>
          <w:lang w:val="en-US" w:eastAsia="zh-CN"/>
        </w:rPr>
        <w:t>B</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right="0" w:rightChars="0"/>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left"/>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lang w:val="en-US" w:eastAsia="zh-CN"/>
        </w:rPr>
        <w:t>3.</w:t>
      </w:r>
    </w:p>
    <w:p>
      <w:pPr>
        <w:pStyle w:val="2"/>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NO CHANGE</w:t>
      </w:r>
    </w:p>
    <w:p>
      <w:pPr>
        <w:pStyle w:val="2"/>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had went</w:t>
      </w:r>
    </w:p>
    <w:p>
      <w:pPr>
        <w:pStyle w:val="2"/>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Went</w:t>
      </w:r>
    </w:p>
    <w:p>
      <w:pPr>
        <w:pStyle w:val="2"/>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Goes</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left"/>
        <w:textAlignment w:val="baseline"/>
        <w:rPr>
          <w:rFonts w:hint="default" w:ascii="Arial" w:hAnsi="Arial" w:eastAsia="微软雅黑" w:cs="Arial"/>
          <w:i w:val="0"/>
          <w:iCs w:val="0"/>
          <w:caps w:val="0"/>
          <w:color w:val="333333"/>
          <w:spacing w:val="0"/>
          <w:sz w:val="21"/>
          <w:szCs w:val="21"/>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eastAsia" w:ascii="Arial" w:hAnsi="Arial" w:eastAsia="微软雅黑" w:cs="Arial"/>
          <w:i w:val="0"/>
          <w:iCs w:val="0"/>
          <w:color w:val="auto"/>
          <w:spacing w:val="0"/>
          <w:sz w:val="21"/>
          <w:szCs w:val="21"/>
          <w:lang w:val="en-US" w:eastAsia="zh-CN"/>
        </w:rPr>
      </w:pPr>
      <w:r>
        <w:rPr>
          <w:rFonts w:hint="default" w:ascii="Arial" w:hAnsi="Arial" w:eastAsia="微软雅黑" w:cs="Arial"/>
          <w:i w:val="0"/>
          <w:iCs w:val="0"/>
          <w:color w:val="auto"/>
          <w:spacing w:val="0"/>
          <w:sz w:val="21"/>
          <w:szCs w:val="21"/>
          <w:lang w:val="en-US" w:eastAsia="zh-CN"/>
        </w:rPr>
        <w:t>A</w:t>
      </w:r>
      <w:r>
        <w:rPr>
          <w:rFonts w:hint="default" w:ascii="Arial" w:hAnsi="Arial" w:eastAsia="微软雅黑" w:cs="Arial"/>
          <w:i w:val="0"/>
          <w:iCs w:val="0"/>
          <w:caps w:val="0"/>
          <w:color w:val="auto"/>
          <w:spacing w:val="0"/>
          <w:sz w:val="21"/>
          <w:szCs w:val="21"/>
          <w:lang w:val="en-US" w:eastAsia="zh-CN"/>
        </w:rPr>
        <w:t>nswer</w:t>
      </w:r>
      <w:r>
        <w:rPr>
          <w:rFonts w:hint="default" w:ascii="Arial" w:hAnsi="Arial" w:eastAsia="微软雅黑" w:cs="Arial"/>
          <w:i w:val="0"/>
          <w:iCs w:val="0"/>
          <w:caps w:val="0"/>
          <w:color w:val="auto"/>
          <w:spacing w:val="0"/>
          <w:sz w:val="21"/>
          <w:szCs w:val="21"/>
        </w:rPr>
        <w:t>：</w:t>
      </w:r>
      <w:r>
        <w:rPr>
          <w:rFonts w:hint="eastAsia" w:eastAsia="微软雅黑" w:cs="Arial"/>
          <w:i w:val="0"/>
          <w:iCs w:val="0"/>
          <w:caps w:val="0"/>
          <w:color w:val="auto"/>
          <w:spacing w:val="0"/>
          <w:sz w:val="21"/>
          <w:szCs w:val="21"/>
          <w:lang w:val="en-US" w:eastAsia="zh-CN"/>
        </w:rPr>
        <w:t>C</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left"/>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lang w:val="en-US" w:eastAsia="zh-CN"/>
        </w:rPr>
        <w:t>4.</w:t>
      </w:r>
    </w:p>
    <w:p>
      <w:pPr>
        <w:pStyle w:val="2"/>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NO CHANGE</w:t>
      </w:r>
    </w:p>
    <w:p>
      <w:pPr>
        <w:pStyle w:val="2"/>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due to the understandable fact that</w:t>
      </w:r>
    </w:p>
    <w:p>
      <w:pPr>
        <w:pStyle w:val="2"/>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Because</w:t>
      </w:r>
    </w:p>
    <w:p>
      <w:pPr>
        <w:pStyle w:val="2"/>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So</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left"/>
        <w:textAlignment w:val="baseline"/>
        <w:rPr>
          <w:rFonts w:hint="default" w:ascii="Arial" w:hAnsi="Arial" w:eastAsia="微软雅黑" w:cs="Arial"/>
          <w:i w:val="0"/>
          <w:iCs w:val="0"/>
          <w:caps w:val="0"/>
          <w:color w:val="333333"/>
          <w:spacing w:val="0"/>
          <w:sz w:val="21"/>
          <w:szCs w:val="21"/>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eastAsia" w:ascii="Arial" w:hAnsi="Arial" w:eastAsia="微软雅黑" w:cs="Arial"/>
          <w:i w:val="0"/>
          <w:iCs w:val="0"/>
          <w:color w:val="auto"/>
          <w:spacing w:val="0"/>
          <w:sz w:val="21"/>
          <w:szCs w:val="21"/>
          <w:lang w:val="en-US" w:eastAsia="zh-CN"/>
        </w:rPr>
      </w:pPr>
      <w:r>
        <w:rPr>
          <w:rFonts w:hint="default" w:ascii="Arial" w:hAnsi="Arial" w:eastAsia="微软雅黑" w:cs="Arial"/>
          <w:i w:val="0"/>
          <w:iCs w:val="0"/>
          <w:color w:val="auto"/>
          <w:spacing w:val="0"/>
          <w:sz w:val="21"/>
          <w:szCs w:val="21"/>
          <w:lang w:val="en-US" w:eastAsia="zh-CN"/>
        </w:rPr>
        <w:t>A</w:t>
      </w:r>
      <w:r>
        <w:rPr>
          <w:rFonts w:hint="default" w:ascii="Arial" w:hAnsi="Arial" w:eastAsia="微软雅黑" w:cs="Arial"/>
          <w:i w:val="0"/>
          <w:iCs w:val="0"/>
          <w:caps w:val="0"/>
          <w:color w:val="auto"/>
          <w:spacing w:val="0"/>
          <w:sz w:val="21"/>
          <w:szCs w:val="21"/>
          <w:lang w:val="en-US" w:eastAsia="zh-CN"/>
        </w:rPr>
        <w:t>nswer</w:t>
      </w:r>
      <w:r>
        <w:rPr>
          <w:rFonts w:hint="default" w:ascii="Arial" w:hAnsi="Arial" w:eastAsia="微软雅黑" w:cs="Arial"/>
          <w:i w:val="0"/>
          <w:iCs w:val="0"/>
          <w:caps w:val="0"/>
          <w:color w:val="auto"/>
          <w:spacing w:val="0"/>
          <w:sz w:val="21"/>
          <w:szCs w:val="21"/>
        </w:rPr>
        <w:t>：</w:t>
      </w:r>
      <w:r>
        <w:rPr>
          <w:rFonts w:hint="eastAsia" w:eastAsia="微软雅黑" w:cs="Arial"/>
          <w:i w:val="0"/>
          <w:iCs w:val="0"/>
          <w:caps w:val="0"/>
          <w:color w:val="auto"/>
          <w:spacing w:val="0"/>
          <w:sz w:val="21"/>
          <w:szCs w:val="21"/>
          <w:lang w:val="en-US" w:eastAsia="zh-CN"/>
        </w:rPr>
        <w:t>C</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beforeAutospacing="0" w:afterAutospacing="0" w:line="240" w:lineRule="auto"/>
        <w:jc w:val="left"/>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Given that all are true, which of the following additions to the preceding sentence (replacing “chair.”) would be most relevant?</w:t>
      </w:r>
    </w:p>
    <w:p>
      <w:pPr>
        <w:pStyle w:val="2"/>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chair that was made of black leather.</w:t>
      </w:r>
    </w:p>
    <w:p>
      <w:pPr>
        <w:pStyle w:val="2"/>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chair when he wanted to change the channel.</w:t>
      </w:r>
    </w:p>
    <w:p>
      <w:pPr>
        <w:pStyle w:val="2"/>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chair by the south window in the family room.</w:t>
      </w:r>
    </w:p>
    <w:p>
      <w:pPr>
        <w:pStyle w:val="2"/>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chair where he liked to sit.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left"/>
        <w:textAlignment w:val="baseline"/>
        <w:rPr>
          <w:rFonts w:hint="default" w:ascii="Arial" w:hAnsi="Arial" w:eastAsia="微软雅黑" w:cs="Arial"/>
          <w:i w:val="0"/>
          <w:iCs w:val="0"/>
          <w:caps w:val="0"/>
          <w:color w:val="333333"/>
          <w:spacing w:val="0"/>
          <w:sz w:val="21"/>
          <w:szCs w:val="21"/>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eastAsia"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olor w:val="auto"/>
          <w:spacing w:val="0"/>
          <w:sz w:val="21"/>
          <w:szCs w:val="21"/>
          <w:lang w:val="en-US" w:eastAsia="zh-CN"/>
        </w:rPr>
        <w:t>A</w:t>
      </w:r>
      <w:r>
        <w:rPr>
          <w:rFonts w:hint="default" w:ascii="Arial" w:hAnsi="Arial" w:eastAsia="微软雅黑" w:cs="Arial"/>
          <w:i w:val="0"/>
          <w:iCs w:val="0"/>
          <w:caps w:val="0"/>
          <w:color w:val="auto"/>
          <w:spacing w:val="0"/>
          <w:sz w:val="21"/>
          <w:szCs w:val="21"/>
          <w:lang w:val="en-US" w:eastAsia="zh-CN"/>
        </w:rPr>
        <w:t>nswer</w:t>
      </w:r>
      <w:r>
        <w:rPr>
          <w:rFonts w:hint="default" w:ascii="Arial" w:hAnsi="Arial" w:eastAsia="微软雅黑" w:cs="Arial"/>
          <w:i w:val="0"/>
          <w:iCs w:val="0"/>
          <w:caps w:val="0"/>
          <w:color w:val="auto"/>
          <w:spacing w:val="0"/>
          <w:sz w:val="21"/>
          <w:szCs w:val="21"/>
        </w:rPr>
        <w:t>：</w:t>
      </w:r>
      <w:r>
        <w:rPr>
          <w:rFonts w:hint="eastAsia" w:eastAsia="微软雅黑" w:cs="Arial"/>
          <w:i w:val="0"/>
          <w:iCs w:val="0"/>
          <w:caps w:val="0"/>
          <w:color w:val="auto"/>
          <w:spacing w:val="0"/>
          <w:sz w:val="21"/>
          <w:szCs w:val="21"/>
          <w:lang w:val="en-US" w:eastAsia="zh-CN"/>
        </w:rPr>
        <w:t>B</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left"/>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jc w:val="center"/>
        <w:textAlignment w:val="baseline"/>
        <w:rPr>
          <w:rFonts w:hint="default" w:ascii="Arial" w:hAnsi="Arial" w:eastAsia="宋体" w:cs="Arial"/>
          <w:b/>
          <w:bCs/>
          <w:position w:val="3"/>
          <w:sz w:val="30"/>
          <w:szCs w:val="30"/>
          <w:lang w:val="en-US" w:eastAsia="zh-CN"/>
        </w:rPr>
      </w:pPr>
      <w:r>
        <w:rPr>
          <w:rFonts w:hint="default" w:ascii="Arial" w:hAnsi="Arial" w:eastAsia="宋体" w:cs="Arial"/>
          <w:b/>
          <w:bCs/>
          <w:position w:val="3"/>
          <w:sz w:val="30"/>
          <w:szCs w:val="30"/>
          <w:lang w:val="en-US" w:eastAsia="zh-CN"/>
        </w:rPr>
        <w:t>PART 2 - 数学</w:t>
      </w: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jc w:val="center"/>
        <w:textAlignment w:val="baseline"/>
        <w:rPr>
          <w:rFonts w:hint="default" w:ascii="Arial" w:hAnsi="Arial" w:eastAsia="宋体" w:cs="Arial"/>
          <w:b/>
          <w:bCs/>
          <w:position w:val="3"/>
          <w:sz w:val="21"/>
          <w:szCs w:val="21"/>
          <w:lang w:val="en-US" w:eastAsia="zh-CN"/>
        </w:rPr>
      </w:pPr>
    </w:p>
    <w:p>
      <w:pPr>
        <w:keepNext w:val="0"/>
        <w:keepLines w:val="0"/>
        <w:pageBreakBefore w:val="0"/>
        <w:widowControl/>
        <w:numPr>
          <w:ilvl w:val="0"/>
          <w:numId w:val="6"/>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A restaurant occupying the top floor of a skyscraper rotates as diners enjoy the view. Ling and Sarah notice that they began their meal at 7:00 P.M. looking due north. At 7:45 P.M. they had rotated 180° to a view that was due south. At this rate, how many degrees will the restaurant rotate in 1 hour ?</w:t>
      </w:r>
    </w:p>
    <w:p>
      <w:pPr>
        <w:pStyle w:val="2"/>
        <w:keepNext w:val="0"/>
        <w:keepLines w:val="0"/>
        <w:pageBreakBefore w:val="0"/>
        <w:widowControl/>
        <w:numPr>
          <w:ilvl w:val="0"/>
          <w:numId w:val="7"/>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90°</w:t>
      </w:r>
    </w:p>
    <w:p>
      <w:pPr>
        <w:pStyle w:val="2"/>
        <w:keepNext w:val="0"/>
        <w:keepLines w:val="0"/>
        <w:pageBreakBefore w:val="0"/>
        <w:widowControl/>
        <w:numPr>
          <w:ilvl w:val="0"/>
          <w:numId w:val="7"/>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180°</w:t>
      </w:r>
    </w:p>
    <w:p>
      <w:pPr>
        <w:pStyle w:val="2"/>
        <w:keepNext w:val="0"/>
        <w:keepLines w:val="0"/>
        <w:pageBreakBefore w:val="0"/>
        <w:widowControl/>
        <w:numPr>
          <w:ilvl w:val="0"/>
          <w:numId w:val="7"/>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240°</w:t>
      </w:r>
    </w:p>
    <w:p>
      <w:pPr>
        <w:pStyle w:val="2"/>
        <w:keepNext w:val="0"/>
        <w:keepLines w:val="0"/>
        <w:pageBreakBefore w:val="0"/>
        <w:widowControl/>
        <w:numPr>
          <w:ilvl w:val="0"/>
          <w:numId w:val="7"/>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2</w:t>
      </w:r>
      <w:r>
        <w:rPr>
          <w:rFonts w:hint="default" w:ascii="Arial" w:hAnsi="Arial" w:eastAsia="微软雅黑" w:cs="Arial"/>
          <w:i w:val="0"/>
          <w:iCs w:val="0"/>
          <w:caps w:val="0"/>
          <w:color w:val="333333"/>
          <w:spacing w:val="0"/>
          <w:sz w:val="21"/>
          <w:szCs w:val="21"/>
          <w:shd w:val="clear" w:fill="FFFFFF"/>
          <w:lang w:val="en-US" w:eastAsia="zh-CN"/>
        </w:rPr>
        <w:t>70</w:t>
      </w:r>
      <w:r>
        <w:rPr>
          <w:rFonts w:hint="default" w:ascii="Arial" w:hAnsi="Arial" w:eastAsia="微软雅黑" w:cs="Arial"/>
          <w:i w:val="0"/>
          <w:iCs w:val="0"/>
          <w:caps w:val="0"/>
          <w:color w:val="333333"/>
          <w:spacing w:val="0"/>
          <w:sz w:val="21"/>
          <w:szCs w:val="21"/>
          <w:shd w:val="clear" w:fill="FFFFFF"/>
        </w:rPr>
        <w:t>°</w:t>
      </w:r>
    </w:p>
    <w:p>
      <w:pPr>
        <w:pStyle w:val="2"/>
        <w:keepNext w:val="0"/>
        <w:keepLines w:val="0"/>
        <w:pageBreakBefore w:val="0"/>
        <w:widowControl/>
        <w:numPr>
          <w:ilvl w:val="0"/>
          <w:numId w:val="7"/>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lang w:val="en-US" w:eastAsia="zh-CN"/>
        </w:rPr>
        <w:t>40</w:t>
      </w:r>
      <w:r>
        <w:rPr>
          <w:rFonts w:hint="default" w:ascii="Arial" w:hAnsi="Arial" w:eastAsia="微软雅黑" w:cs="Arial"/>
          <w:i w:val="0"/>
          <w:iCs w:val="0"/>
          <w:caps w:val="0"/>
          <w:color w:val="333333"/>
          <w:spacing w:val="0"/>
          <w:sz w:val="21"/>
          <w:szCs w:val="21"/>
          <w:shd w:val="clear" w:fill="FFFFFF"/>
        </w:rPr>
        <w:t>0°</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eastAsia" w:eastAsia="微软雅黑" w:cs="Arial"/>
          <w:i w:val="0"/>
          <w:iCs w:val="0"/>
          <w:caps w:val="0"/>
          <w:color w:val="auto"/>
          <w:spacing w:val="0"/>
          <w:sz w:val="21"/>
          <w:szCs w:val="21"/>
          <w:lang w:val="en-US" w:eastAsia="zh-CN"/>
        </w:rPr>
      </w:pPr>
      <w:r>
        <w:rPr>
          <w:rFonts w:hint="default" w:ascii="Arial" w:hAnsi="Arial" w:eastAsia="微软雅黑" w:cs="Arial"/>
          <w:i w:val="0"/>
          <w:iCs w:val="0"/>
          <w:color w:val="auto"/>
          <w:spacing w:val="0"/>
          <w:sz w:val="21"/>
          <w:szCs w:val="21"/>
          <w:lang w:val="en-US" w:eastAsia="zh-CN"/>
        </w:rPr>
        <w:t>A</w:t>
      </w:r>
      <w:r>
        <w:rPr>
          <w:rFonts w:hint="default" w:ascii="Arial" w:hAnsi="Arial" w:eastAsia="微软雅黑" w:cs="Arial"/>
          <w:i w:val="0"/>
          <w:iCs w:val="0"/>
          <w:caps w:val="0"/>
          <w:color w:val="auto"/>
          <w:spacing w:val="0"/>
          <w:sz w:val="21"/>
          <w:szCs w:val="21"/>
          <w:lang w:val="en-US" w:eastAsia="zh-CN"/>
        </w:rPr>
        <w:t>nswer</w:t>
      </w:r>
      <w:r>
        <w:rPr>
          <w:rFonts w:hint="default" w:ascii="Arial" w:hAnsi="Arial" w:eastAsia="微软雅黑" w:cs="Arial"/>
          <w:i w:val="0"/>
          <w:iCs w:val="0"/>
          <w:caps w:val="0"/>
          <w:color w:val="auto"/>
          <w:spacing w:val="0"/>
          <w:sz w:val="21"/>
          <w:szCs w:val="21"/>
        </w:rPr>
        <w:t>：</w:t>
      </w:r>
      <w:r>
        <w:rPr>
          <w:rFonts w:hint="eastAsia" w:eastAsia="微软雅黑" w:cs="Arial"/>
          <w:i w:val="0"/>
          <w:iCs w:val="0"/>
          <w:caps w:val="0"/>
          <w:color w:val="auto"/>
          <w:spacing w:val="0"/>
          <w:sz w:val="21"/>
          <w:szCs w:val="21"/>
          <w:lang w:val="en-US" w:eastAsia="zh-CN"/>
        </w:rPr>
        <w:t>C</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eastAsia" w:eastAsia="微软雅黑" w:cs="Arial"/>
          <w:i w:val="0"/>
          <w:iCs w:val="0"/>
          <w:caps w:val="0"/>
          <w:color w:val="auto"/>
          <w:spacing w:val="0"/>
          <w:sz w:val="21"/>
          <w:szCs w:val="21"/>
          <w:lang w:val="en-US" w:eastAsia="zh-CN"/>
        </w:rPr>
      </w:pPr>
    </w:p>
    <w:p>
      <w:pPr>
        <w:keepNext w:val="0"/>
        <w:keepLines w:val="0"/>
        <w:pageBreakBefore w:val="0"/>
        <w:widowControl/>
        <w:numPr>
          <w:ilvl w:val="0"/>
          <w:numId w:val="6"/>
        </w:numPr>
        <w:kinsoku w:val="0"/>
        <w:wordWrap/>
        <w:overflowPunct/>
        <w:topLinePunct w:val="0"/>
        <w:autoSpaceDE w:val="0"/>
        <w:autoSpaceDN w:val="0"/>
        <w:bidi w:val="0"/>
        <w:adjustRightInd w:val="0"/>
        <w:snapToGrid w:val="0"/>
        <w:spacing w:beforeAutospacing="0" w:afterAutospacing="0" w:line="240" w:lineRule="auto"/>
        <w:ind w:left="0" w:leftChars="0" w:firstLine="0" w:firstLineChars="0"/>
        <w:jc w:val="both"/>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If 12 vases cost ＄18.00, what is the cost of 1 vase ?</w:t>
      </w:r>
    </w:p>
    <w:p>
      <w:pPr>
        <w:pStyle w:val="2"/>
        <w:keepNext w:val="0"/>
        <w:keepLines w:val="0"/>
        <w:pageBreakBefore w:val="0"/>
        <w:widowControl/>
        <w:numPr>
          <w:ilvl w:val="0"/>
          <w:numId w:val="8"/>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$0.67</w:t>
      </w:r>
    </w:p>
    <w:p>
      <w:pPr>
        <w:pStyle w:val="2"/>
        <w:keepNext w:val="0"/>
        <w:keepLines w:val="0"/>
        <w:pageBreakBefore w:val="0"/>
        <w:widowControl/>
        <w:numPr>
          <w:ilvl w:val="0"/>
          <w:numId w:val="8"/>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$1.05</w:t>
      </w:r>
    </w:p>
    <w:p>
      <w:pPr>
        <w:pStyle w:val="2"/>
        <w:keepNext w:val="0"/>
        <w:keepLines w:val="0"/>
        <w:pageBreakBefore w:val="0"/>
        <w:widowControl/>
        <w:numPr>
          <w:ilvl w:val="0"/>
          <w:numId w:val="8"/>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$1.33</w:t>
      </w:r>
    </w:p>
    <w:p>
      <w:pPr>
        <w:pStyle w:val="2"/>
        <w:keepNext w:val="0"/>
        <w:keepLines w:val="0"/>
        <w:pageBreakBefore w:val="0"/>
        <w:widowControl/>
        <w:numPr>
          <w:ilvl w:val="0"/>
          <w:numId w:val="8"/>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$1.50</w:t>
      </w:r>
    </w:p>
    <w:p>
      <w:pPr>
        <w:pStyle w:val="2"/>
        <w:keepNext w:val="0"/>
        <w:keepLines w:val="0"/>
        <w:pageBreakBefore w:val="0"/>
        <w:widowControl/>
        <w:numPr>
          <w:ilvl w:val="0"/>
          <w:numId w:val="8"/>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$1.60</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eastAsia" w:ascii="Arial" w:hAnsi="Arial" w:eastAsia="微软雅黑" w:cs="Arial"/>
          <w:i w:val="0"/>
          <w:iCs w:val="0"/>
          <w:color w:val="auto"/>
          <w:spacing w:val="0"/>
          <w:sz w:val="21"/>
          <w:szCs w:val="21"/>
          <w:lang w:val="en-US" w:eastAsia="zh-CN"/>
        </w:rPr>
      </w:pPr>
      <w:r>
        <w:rPr>
          <w:rFonts w:hint="default" w:ascii="Arial" w:hAnsi="Arial" w:eastAsia="微软雅黑" w:cs="Arial"/>
          <w:i w:val="0"/>
          <w:iCs w:val="0"/>
          <w:color w:val="auto"/>
          <w:spacing w:val="0"/>
          <w:sz w:val="21"/>
          <w:szCs w:val="21"/>
          <w:lang w:val="en-US" w:eastAsia="zh-CN"/>
        </w:rPr>
        <w:t>A</w:t>
      </w:r>
      <w:r>
        <w:rPr>
          <w:rFonts w:hint="default" w:ascii="Arial" w:hAnsi="Arial" w:eastAsia="微软雅黑" w:cs="Arial"/>
          <w:i w:val="0"/>
          <w:iCs w:val="0"/>
          <w:caps w:val="0"/>
          <w:color w:val="auto"/>
          <w:spacing w:val="0"/>
          <w:sz w:val="21"/>
          <w:szCs w:val="21"/>
          <w:lang w:val="en-US" w:eastAsia="zh-CN"/>
        </w:rPr>
        <w:t>nswer</w:t>
      </w:r>
      <w:r>
        <w:rPr>
          <w:rFonts w:hint="default" w:ascii="Arial" w:hAnsi="Arial" w:eastAsia="微软雅黑" w:cs="Arial"/>
          <w:i w:val="0"/>
          <w:iCs w:val="0"/>
          <w:caps w:val="0"/>
          <w:color w:val="auto"/>
          <w:spacing w:val="0"/>
          <w:sz w:val="21"/>
          <w:szCs w:val="21"/>
        </w:rPr>
        <w:t>：</w:t>
      </w:r>
      <w:r>
        <w:rPr>
          <w:rFonts w:hint="eastAsia" w:eastAsia="微软雅黑" w:cs="Arial"/>
          <w:i w:val="0"/>
          <w:iCs w:val="0"/>
          <w:caps w:val="0"/>
          <w:color w:val="auto"/>
          <w:spacing w:val="0"/>
          <w:sz w:val="21"/>
          <w:szCs w:val="21"/>
          <w:lang w:val="en-US" w:eastAsia="zh-CN"/>
        </w:rPr>
        <w:t>D</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rPr>
      </w:pPr>
    </w:p>
    <w:p>
      <w:pPr>
        <w:keepNext w:val="0"/>
        <w:keepLines w:val="0"/>
        <w:pageBreakBefore w:val="0"/>
        <w:widowControl/>
        <w:numPr>
          <w:ilvl w:val="0"/>
          <w:numId w:val="6"/>
        </w:numPr>
        <w:kinsoku w:val="0"/>
        <w:wordWrap/>
        <w:overflowPunct/>
        <w:topLinePunct w:val="0"/>
        <w:autoSpaceDE w:val="0"/>
        <w:autoSpaceDN w:val="0"/>
        <w:bidi w:val="0"/>
        <w:adjustRightInd w:val="0"/>
        <w:snapToGrid w:val="0"/>
        <w:spacing w:beforeAutospacing="0" w:afterAutospacing="0" w:line="240" w:lineRule="auto"/>
        <w:ind w:left="0" w:leftChars="0" w:firstLine="0" w:firstLineChars="0"/>
        <w:jc w:val="both"/>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Your friend shows you a scale drawing of her apartment. The drawing of the apartment is a rectangle 4 inches by 6 inches. Your friend wants to know the length of the shorter side of the apartment. If she knows that the length of the longer side of the apartment is 30 feet, how many feet long is the shorter side of her apartment ?</w:t>
      </w:r>
    </w:p>
    <w:p>
      <w:pPr>
        <w:pStyle w:val="2"/>
        <w:keepNext w:val="0"/>
        <w:keepLines w:val="0"/>
        <w:pageBreakBefore w:val="0"/>
        <w:widowControl/>
        <w:numPr>
          <w:ilvl w:val="0"/>
          <w:numId w:val="9"/>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lang w:val="en-US" w:eastAsia="zh-CN"/>
        </w:rPr>
        <w:t>9</w:t>
      </w:r>
    </w:p>
    <w:p>
      <w:pPr>
        <w:pStyle w:val="2"/>
        <w:keepNext w:val="0"/>
        <w:keepLines w:val="0"/>
        <w:pageBreakBefore w:val="0"/>
        <w:widowControl/>
        <w:numPr>
          <w:ilvl w:val="0"/>
          <w:numId w:val="9"/>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lang w:val="en-US" w:eastAsia="zh-CN"/>
        </w:rPr>
        <w:t>20</w:t>
      </w:r>
    </w:p>
    <w:p>
      <w:pPr>
        <w:pStyle w:val="2"/>
        <w:keepNext w:val="0"/>
        <w:keepLines w:val="0"/>
        <w:pageBreakBefore w:val="0"/>
        <w:widowControl/>
        <w:numPr>
          <w:ilvl w:val="0"/>
          <w:numId w:val="9"/>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lang w:val="en-US" w:eastAsia="zh-CN"/>
        </w:rPr>
        <w:t>24</w:t>
      </w:r>
    </w:p>
    <w:p>
      <w:pPr>
        <w:pStyle w:val="2"/>
        <w:keepNext w:val="0"/>
        <w:keepLines w:val="0"/>
        <w:pageBreakBefore w:val="0"/>
        <w:widowControl/>
        <w:numPr>
          <w:ilvl w:val="0"/>
          <w:numId w:val="9"/>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lang w:val="en-US" w:eastAsia="zh-CN"/>
        </w:rPr>
        <w:t>30</w:t>
      </w:r>
    </w:p>
    <w:p>
      <w:pPr>
        <w:pStyle w:val="2"/>
        <w:keepNext w:val="0"/>
        <w:keepLines w:val="0"/>
        <w:pageBreakBefore w:val="0"/>
        <w:widowControl/>
        <w:numPr>
          <w:ilvl w:val="0"/>
          <w:numId w:val="9"/>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lang w:val="en-US" w:eastAsia="zh-CN"/>
        </w:rPr>
        <w:t>45</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eastAsia" w:ascii="Arial" w:hAnsi="Arial" w:eastAsia="微软雅黑" w:cs="Arial"/>
          <w:i w:val="0"/>
          <w:iCs w:val="0"/>
          <w:color w:val="auto"/>
          <w:spacing w:val="0"/>
          <w:sz w:val="21"/>
          <w:szCs w:val="21"/>
          <w:lang w:val="en-US" w:eastAsia="zh-CN"/>
        </w:rPr>
      </w:pPr>
      <w:r>
        <w:rPr>
          <w:rFonts w:hint="default" w:ascii="Arial" w:hAnsi="Arial" w:eastAsia="微软雅黑" w:cs="Arial"/>
          <w:i w:val="0"/>
          <w:iCs w:val="0"/>
          <w:color w:val="auto"/>
          <w:spacing w:val="0"/>
          <w:sz w:val="21"/>
          <w:szCs w:val="21"/>
          <w:lang w:val="en-US" w:eastAsia="zh-CN"/>
        </w:rPr>
        <w:t>A</w:t>
      </w:r>
      <w:r>
        <w:rPr>
          <w:rFonts w:hint="default" w:ascii="Arial" w:hAnsi="Arial" w:eastAsia="微软雅黑" w:cs="Arial"/>
          <w:i w:val="0"/>
          <w:iCs w:val="0"/>
          <w:caps w:val="0"/>
          <w:color w:val="auto"/>
          <w:spacing w:val="0"/>
          <w:sz w:val="21"/>
          <w:szCs w:val="21"/>
          <w:lang w:val="en-US" w:eastAsia="zh-CN"/>
        </w:rPr>
        <w:t>nswer</w:t>
      </w:r>
      <w:r>
        <w:rPr>
          <w:rFonts w:hint="default" w:ascii="Arial" w:hAnsi="Arial" w:eastAsia="微软雅黑" w:cs="Arial"/>
          <w:i w:val="0"/>
          <w:iCs w:val="0"/>
          <w:caps w:val="0"/>
          <w:color w:val="auto"/>
          <w:spacing w:val="0"/>
          <w:sz w:val="21"/>
          <w:szCs w:val="21"/>
        </w:rPr>
        <w:t>：</w:t>
      </w:r>
      <w:r>
        <w:rPr>
          <w:rFonts w:hint="eastAsia" w:eastAsia="微软雅黑" w:cs="Arial"/>
          <w:i w:val="0"/>
          <w:iCs w:val="0"/>
          <w:caps w:val="0"/>
          <w:color w:val="auto"/>
          <w:spacing w:val="0"/>
          <w:sz w:val="21"/>
          <w:szCs w:val="21"/>
          <w:lang w:val="en-US" w:eastAsia="zh-CN"/>
        </w:rPr>
        <w:t>B</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numPr>
          <w:ilvl w:val="0"/>
          <w:numId w:val="6"/>
        </w:numPr>
        <w:kinsoku w:val="0"/>
        <w:wordWrap/>
        <w:overflowPunct/>
        <w:topLinePunct w:val="0"/>
        <w:autoSpaceDE w:val="0"/>
        <w:autoSpaceDN w:val="0"/>
        <w:bidi w:val="0"/>
        <w:adjustRightInd w:val="0"/>
        <w:snapToGrid w:val="0"/>
        <w:spacing w:beforeAutospacing="0" w:afterAutospacing="0" w:line="240" w:lineRule="auto"/>
        <w:ind w:left="0" w:leftChars="0" w:firstLine="0" w:firstLineChars="0"/>
        <w:jc w:val="both"/>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A company earned a profit of $8.0 million each year for 3 consecutive years. For each of the next 2 years the company earned a profit of $9.0 million. For this 5-year period, what was the company’s average yearly profit, in millions of dollars ?</w:t>
      </w:r>
    </w:p>
    <w:p>
      <w:pPr>
        <w:pStyle w:val="2"/>
        <w:keepNext w:val="0"/>
        <w:keepLines w:val="0"/>
        <w:pageBreakBefore w:val="0"/>
        <w:widowControl/>
        <w:numPr>
          <w:ilvl w:val="0"/>
          <w:numId w:val="1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lang w:val="en-US" w:eastAsia="zh-CN"/>
        </w:rPr>
        <w:t>8.2</w:t>
      </w:r>
    </w:p>
    <w:p>
      <w:pPr>
        <w:pStyle w:val="2"/>
        <w:keepNext w:val="0"/>
        <w:keepLines w:val="0"/>
        <w:pageBreakBefore w:val="0"/>
        <w:widowControl/>
        <w:numPr>
          <w:ilvl w:val="0"/>
          <w:numId w:val="1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lang w:val="en-US" w:eastAsia="zh-CN"/>
        </w:rPr>
        <w:t>8.25</w:t>
      </w:r>
    </w:p>
    <w:p>
      <w:pPr>
        <w:pStyle w:val="2"/>
        <w:keepNext w:val="0"/>
        <w:keepLines w:val="0"/>
        <w:pageBreakBefore w:val="0"/>
        <w:widowControl/>
        <w:numPr>
          <w:ilvl w:val="0"/>
          <w:numId w:val="1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lang w:val="en-US" w:eastAsia="zh-CN"/>
        </w:rPr>
        <w:t>8.4</w:t>
      </w:r>
    </w:p>
    <w:p>
      <w:pPr>
        <w:pStyle w:val="2"/>
        <w:keepNext w:val="0"/>
        <w:keepLines w:val="0"/>
        <w:pageBreakBefore w:val="0"/>
        <w:widowControl/>
        <w:numPr>
          <w:ilvl w:val="0"/>
          <w:numId w:val="1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lang w:val="en-US" w:eastAsia="zh-CN"/>
        </w:rPr>
        <w:t>8.5</w:t>
      </w:r>
    </w:p>
    <w:p>
      <w:pPr>
        <w:pStyle w:val="2"/>
        <w:keepNext w:val="0"/>
        <w:keepLines w:val="0"/>
        <w:pageBreakBefore w:val="0"/>
        <w:widowControl/>
        <w:numPr>
          <w:ilvl w:val="0"/>
          <w:numId w:val="1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lang w:val="en-US" w:eastAsia="zh-CN"/>
        </w:rPr>
        <w:t>8.6</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eastAsia" w:ascii="Arial" w:hAnsi="Arial" w:eastAsia="微软雅黑" w:cs="Arial"/>
          <w:i w:val="0"/>
          <w:iCs w:val="0"/>
          <w:color w:val="auto"/>
          <w:spacing w:val="0"/>
          <w:sz w:val="21"/>
          <w:szCs w:val="21"/>
          <w:lang w:val="en-US" w:eastAsia="zh-CN"/>
        </w:rPr>
      </w:pPr>
      <w:r>
        <w:rPr>
          <w:rFonts w:hint="default" w:ascii="Arial" w:hAnsi="Arial" w:eastAsia="微软雅黑" w:cs="Arial"/>
          <w:i w:val="0"/>
          <w:iCs w:val="0"/>
          <w:color w:val="auto"/>
          <w:spacing w:val="0"/>
          <w:sz w:val="21"/>
          <w:szCs w:val="21"/>
          <w:lang w:val="en-US" w:eastAsia="zh-CN"/>
        </w:rPr>
        <w:t>A</w:t>
      </w:r>
      <w:r>
        <w:rPr>
          <w:rFonts w:hint="default" w:ascii="Arial" w:hAnsi="Arial" w:eastAsia="微软雅黑" w:cs="Arial"/>
          <w:i w:val="0"/>
          <w:iCs w:val="0"/>
          <w:caps w:val="0"/>
          <w:color w:val="auto"/>
          <w:spacing w:val="0"/>
          <w:sz w:val="21"/>
          <w:szCs w:val="21"/>
          <w:lang w:val="en-US" w:eastAsia="zh-CN"/>
        </w:rPr>
        <w:t>nswer</w:t>
      </w:r>
      <w:r>
        <w:rPr>
          <w:rFonts w:hint="default" w:ascii="Arial" w:hAnsi="Arial" w:eastAsia="微软雅黑" w:cs="Arial"/>
          <w:i w:val="0"/>
          <w:iCs w:val="0"/>
          <w:caps w:val="0"/>
          <w:color w:val="auto"/>
          <w:spacing w:val="0"/>
          <w:sz w:val="21"/>
          <w:szCs w:val="21"/>
        </w:rPr>
        <w:t>：</w:t>
      </w:r>
      <w:r>
        <w:rPr>
          <w:rFonts w:hint="eastAsia" w:eastAsia="微软雅黑" w:cs="Arial"/>
          <w:i w:val="0"/>
          <w:iCs w:val="0"/>
          <w:caps w:val="0"/>
          <w:color w:val="auto"/>
          <w:spacing w:val="0"/>
          <w:sz w:val="21"/>
          <w:szCs w:val="21"/>
          <w:lang w:val="en-US" w:eastAsia="zh-CN"/>
        </w:rPr>
        <w:t>C</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numPr>
          <w:ilvl w:val="0"/>
          <w:numId w:val="6"/>
        </w:numPr>
        <w:kinsoku w:val="0"/>
        <w:wordWrap/>
        <w:overflowPunct/>
        <w:topLinePunct w:val="0"/>
        <w:autoSpaceDE w:val="0"/>
        <w:autoSpaceDN w:val="0"/>
        <w:bidi w:val="0"/>
        <w:adjustRightInd w:val="0"/>
        <w:snapToGrid w:val="0"/>
        <w:spacing w:beforeAutospacing="0" w:afterAutospacing="0" w:line="240" w:lineRule="auto"/>
        <w:ind w:left="0" w:leftChars="0" w:firstLine="0" w:firstLineChars="0"/>
        <w:jc w:val="both"/>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A company rents moving vans for a rental fee of $25.00 per day with an additional charge of $0.30 per mile that the van is driven. Which of the following expressions represents the cost, in dollars, of renting a van for 1 day and driving it</w:t>
      </w:r>
      <w:r>
        <w:rPr>
          <w:rFonts w:hint="default" w:ascii="Arial" w:hAnsi="Arial" w:eastAsia="微软雅黑" w:cs="Arial"/>
          <w:i w:val="0"/>
          <w:iCs w:val="0"/>
          <w:caps w:val="0"/>
          <w:color w:val="333333"/>
          <w:spacing w:val="0"/>
          <w:sz w:val="21"/>
          <w:szCs w:val="21"/>
          <w:shd w:val="clear" w:fill="FFFFFF"/>
        </w:rPr>
        <w:t> </w:t>
      </w:r>
      <w:r>
        <w:rPr>
          <w:rFonts w:hint="default" w:ascii="Arial" w:hAnsi="Arial" w:eastAsia="微软雅黑" w:cs="Arial"/>
          <w:i/>
          <w:iCs/>
          <w:caps w:val="0"/>
          <w:color w:val="333333"/>
          <w:spacing w:val="0"/>
          <w:sz w:val="21"/>
          <w:szCs w:val="21"/>
          <w:shd w:val="clear" w:fill="FFFFFF"/>
        </w:rPr>
        <w:t>m</w:t>
      </w:r>
      <w:r>
        <w:rPr>
          <w:rFonts w:hint="default" w:ascii="Arial" w:hAnsi="Arial" w:eastAsia="微软雅黑" w:cs="Arial"/>
          <w:i w:val="0"/>
          <w:iCs w:val="0"/>
          <w:caps w:val="0"/>
          <w:color w:val="333333"/>
          <w:spacing w:val="0"/>
          <w:sz w:val="21"/>
          <w:szCs w:val="21"/>
          <w:shd w:val="clear" w:fill="FFFFFF"/>
        </w:rPr>
        <w:t> miles ?</w:t>
      </w:r>
    </w:p>
    <w:p>
      <w:pPr>
        <w:pStyle w:val="2"/>
        <w:keepNext w:val="0"/>
        <w:keepLines w:val="0"/>
        <w:pageBreakBefore w:val="0"/>
        <w:widowControl/>
        <w:numPr>
          <w:ilvl w:val="0"/>
          <w:numId w:val="11"/>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0.30m + 25</w:t>
      </w:r>
    </w:p>
    <w:p>
      <w:pPr>
        <w:pStyle w:val="2"/>
        <w:keepNext w:val="0"/>
        <w:keepLines w:val="0"/>
        <w:pageBreakBefore w:val="0"/>
        <w:widowControl/>
        <w:numPr>
          <w:ilvl w:val="0"/>
          <w:numId w:val="11"/>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25m + 30</w:t>
      </w:r>
    </w:p>
    <w:p>
      <w:pPr>
        <w:pStyle w:val="2"/>
        <w:keepNext w:val="0"/>
        <w:keepLines w:val="0"/>
        <w:pageBreakBefore w:val="0"/>
        <w:widowControl/>
        <w:numPr>
          <w:ilvl w:val="0"/>
          <w:numId w:val="11"/>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30m + 25</w:t>
      </w:r>
    </w:p>
    <w:p>
      <w:pPr>
        <w:pStyle w:val="2"/>
        <w:keepNext w:val="0"/>
        <w:keepLines w:val="0"/>
        <w:pageBreakBefore w:val="0"/>
        <w:widowControl/>
        <w:numPr>
          <w:ilvl w:val="0"/>
          <w:numId w:val="11"/>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25.30m</w:t>
      </w:r>
    </w:p>
    <w:p>
      <w:pPr>
        <w:pStyle w:val="2"/>
        <w:keepNext w:val="0"/>
        <w:keepLines w:val="0"/>
        <w:pageBreakBefore w:val="0"/>
        <w:widowControl/>
        <w:numPr>
          <w:ilvl w:val="0"/>
          <w:numId w:val="11"/>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55m</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eastAsia" w:ascii="Arial" w:hAnsi="Arial" w:eastAsia="微软雅黑" w:cs="Arial"/>
          <w:i w:val="0"/>
          <w:iCs w:val="0"/>
          <w:color w:val="auto"/>
          <w:spacing w:val="0"/>
          <w:sz w:val="21"/>
          <w:szCs w:val="21"/>
          <w:lang w:val="en-US" w:eastAsia="zh-CN"/>
        </w:rPr>
      </w:pPr>
      <w:r>
        <w:rPr>
          <w:rFonts w:hint="default" w:ascii="Arial" w:hAnsi="Arial" w:eastAsia="微软雅黑" w:cs="Arial"/>
          <w:i w:val="0"/>
          <w:iCs w:val="0"/>
          <w:color w:val="auto"/>
          <w:spacing w:val="0"/>
          <w:sz w:val="21"/>
          <w:szCs w:val="21"/>
          <w:lang w:val="en-US" w:eastAsia="zh-CN"/>
        </w:rPr>
        <w:t>A</w:t>
      </w:r>
      <w:r>
        <w:rPr>
          <w:rFonts w:hint="default" w:ascii="Arial" w:hAnsi="Arial" w:eastAsia="微软雅黑" w:cs="Arial"/>
          <w:i w:val="0"/>
          <w:iCs w:val="0"/>
          <w:caps w:val="0"/>
          <w:color w:val="auto"/>
          <w:spacing w:val="0"/>
          <w:sz w:val="21"/>
          <w:szCs w:val="21"/>
          <w:lang w:val="en-US" w:eastAsia="zh-CN"/>
        </w:rPr>
        <w:t>nswer</w:t>
      </w:r>
      <w:r>
        <w:rPr>
          <w:rFonts w:hint="default" w:ascii="Arial" w:hAnsi="Arial" w:eastAsia="微软雅黑" w:cs="Arial"/>
          <w:i w:val="0"/>
          <w:iCs w:val="0"/>
          <w:caps w:val="0"/>
          <w:color w:val="auto"/>
          <w:spacing w:val="0"/>
          <w:sz w:val="21"/>
          <w:szCs w:val="21"/>
        </w:rPr>
        <w:t>：</w:t>
      </w:r>
      <w:r>
        <w:rPr>
          <w:rFonts w:hint="eastAsia" w:eastAsia="微软雅黑" w:cs="Arial"/>
          <w:i w:val="0"/>
          <w:iCs w:val="0"/>
          <w:caps w:val="0"/>
          <w:color w:val="auto"/>
          <w:spacing w:val="0"/>
          <w:sz w:val="21"/>
          <w:szCs w:val="21"/>
          <w:lang w:val="en-US" w:eastAsia="zh-CN"/>
        </w:rPr>
        <w:t>A</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宋体" w:cs="Arial"/>
          <w:b/>
          <w:bCs/>
          <w:position w:val="3"/>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jc w:val="center"/>
        <w:textAlignment w:val="baseline"/>
        <w:rPr>
          <w:rFonts w:hint="default" w:ascii="Arial" w:hAnsi="Arial" w:eastAsia="宋体" w:cs="Arial"/>
          <w:b/>
          <w:bCs/>
          <w:position w:val="3"/>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jc w:val="center"/>
        <w:textAlignment w:val="baseline"/>
        <w:rPr>
          <w:rFonts w:hint="default" w:ascii="Arial" w:hAnsi="Arial" w:eastAsia="宋体" w:cs="Arial"/>
          <w:b/>
          <w:bCs/>
          <w:position w:val="3"/>
          <w:sz w:val="21"/>
          <w:szCs w:val="21"/>
          <w:lang w:val="en-US" w:eastAsia="zh-CN"/>
        </w:rPr>
      </w:pPr>
      <w:r>
        <w:rPr>
          <w:rFonts w:hint="default" w:ascii="Arial" w:hAnsi="Arial" w:eastAsia="宋体" w:cs="Arial"/>
          <w:b/>
          <w:bCs/>
          <w:position w:val="3"/>
          <w:sz w:val="21"/>
          <w:szCs w:val="21"/>
          <w:lang w:val="en-US" w:eastAsia="zh-CN"/>
        </w:rPr>
        <w:t>PART 3 - 阅读</w:t>
      </w: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宋体" w:cs="Arial"/>
          <w:b/>
          <w:bCs/>
          <w:position w:val="3"/>
          <w:sz w:val="21"/>
          <w:szCs w:val="21"/>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default" w:ascii="Arial" w:hAnsi="Arial" w:eastAsia="微软雅黑" w:cs="Arial"/>
          <w:b/>
          <w:bCs/>
          <w:i w:val="0"/>
          <w:iCs w:val="0"/>
          <w:caps w:val="0"/>
          <w:color w:val="333333"/>
          <w:spacing w:val="0"/>
          <w:sz w:val="21"/>
          <w:szCs w:val="21"/>
        </w:rPr>
      </w:pPr>
      <w:r>
        <w:rPr>
          <w:rFonts w:hint="default" w:ascii="Arial" w:hAnsi="Arial" w:eastAsia="微软雅黑" w:cs="Arial"/>
          <w:b/>
          <w:bCs/>
          <w:i w:val="0"/>
          <w:iCs w:val="0"/>
          <w:caps w:val="0"/>
          <w:color w:val="333333"/>
          <w:spacing w:val="0"/>
          <w:sz w:val="21"/>
          <w:szCs w:val="21"/>
          <w:shd w:val="clear" w:fill="FFFFFF"/>
        </w:rPr>
        <w:t>Passage I</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b/>
          <w:bCs/>
          <w:sz w:val="21"/>
          <w:szCs w:val="21"/>
        </w:rPr>
        <w:t>PROSE FICTION:</w:t>
      </w:r>
      <w:r>
        <w:rPr>
          <w:rFonts w:hint="default" w:ascii="Arial" w:hAnsi="Arial" w:cs="Arial"/>
          <w:sz w:val="21"/>
          <w:szCs w:val="21"/>
        </w:rPr>
        <w:t> This passage is adapted from the novel </w:t>
      </w:r>
      <w:r>
        <w:rPr>
          <w:rFonts w:hint="default" w:ascii="Arial" w:hAnsi="Arial" w:cs="Arial"/>
          <w:i/>
          <w:iCs/>
          <w:sz w:val="21"/>
          <w:szCs w:val="21"/>
        </w:rPr>
        <w:t>Monkey Bridge</w:t>
      </w:r>
      <w:r>
        <w:rPr>
          <w:rFonts w:hint="default" w:ascii="Arial" w:hAnsi="Arial" w:cs="Arial"/>
          <w:sz w:val="21"/>
          <w:szCs w:val="21"/>
        </w:rPr>
        <w:t> by Lan Cao (©1997 by Lan Cao). The story is set in the late 1970s in Virginia, where the narrator and her mother have moved from Vietnam after he fall of Saigon.</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I discovered soon after my arrival in Virginia that everything, even the simple business of shopping the American way, unsettled my mother’s nerves. From the outside, it had been an ordinary building that held no promises or threats. But inside, the A &amp; P brimmed with unexpected abundance. Metal stands overflowed with giant oranges and meticulously arranged grapefruits. Columns of canned vegetables and fruits stood among multiple shelves as people well rehearsed to the demands of modern shopping meandered though florescent aisles. I remembered the sharp chilled air against may face, the way the hydraulic door made a sucking sound as it closed behind.</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My mother did not appreciate the exacting orderliness of the A &amp; P. She could not five in to the precision of previously weighed and packaged food, the bloodlessness of beef slabs in translucent wrappers, the absence of carcasses and pigs’ heads. When we were in Saigon, there were only outdoor markets. “Sky markets,” they were called, vast, prosperous expanses in the middle of the city where barrels of live crabs and yellow craps and booths of ducks and geese would be stacked side by side with cardboard stands of expensive silk fabric. It was always noisy there—a voluptuous of animal and human sounds. The sharp acrid smell of gutters choked by the monsoon rain. The odor of horses, partially camouflaged by the scent of guavas and bananas.</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My mother knew the vendors and the shoppers byname and would take me from stall to stall to expose me to her skills. They were all addicted to each other’s oddities. My mother would feign indifference and they would inevitably call out to her. She would heed their all and they would immediately retreat into sudden apathy. They knew my mother’s slick bargaining skills, and she, in turn, knew how to navigate with grace though their extravagant prices and rehearsed huffiness. Theirs had been a mating dance, a match of wills.</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Every morning, we drifted from vendor to vendor. Tables full of shampoo and toothpaste were pocketed among vegetable stands one day and jars of herbs the nest. The market was randomly organized, and only the might and experienced like my mother could navigate its patternless paths.</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But with a sense of neither drama nor calamity, my mother’s ability to navigate and decipher simply became undone in our new life. She preferred the improvisation of haggling to the conventional certainty of discount coupons, the primordial messiness and fishmongers' stink of the open-air market to the aroma-free order of individually wrapped fillets.</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Now, a mere three and a half years or so after her last call to the sky market, the dreadful truth was simply this: we were going through life in reverse, and I was the one who would help my mother through the hard scrutiny of ordinary suburban life. I would have to forgo the luxury of adolescent experiments and temper tantrums, so that I could scoop my mother out of harm’s way and give her sanctuary. Now, when we stepped into the exterior world, I was the one who told my mother what was acceptable or unacceptable behavior.</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All children of immigrant parents have experienced these moments. When it first occurs, when the parent first reveals the behavior of a child, is a defining moment. Of course all children eventually watch their parents’ astonishing return to the vulnerability of childhood, but for us the process begins much earlier than expected.</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“We don’t have to pay the moment we decide to buy the pork. We can put as much as we want in the cart and pay only once, at the checkout counter.” It took a few moments’ hesitation for my mother to succumb to the peculiarity of my explanation.</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“I can take you in this aisle,” a store clerk offered as she unlocked a new register to accommodate the long line of customers. She gestured us to “come over here” with an upturned index finger, a disdainful hook we Vietnamese use to summon dogs. My mother did not understand the ambiguity of American hand gestures. In Vietnam, we said “Come here” to humans differently, with our palm up and all four fingers waved in unison—the way people over here waved goodbye.</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“Even the store clerks look down on us,” my mother grumbled. This was a truth I was only beginning to realize: it was not the enormous or momentous event, but the gradual suggestion of irrevocable and protracted change that threw us off balance and made us know in no uncertain terms that we would not be returning to the familiarity of our former lives.</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numPr>
          <w:ilvl w:val="0"/>
          <w:numId w:val="12"/>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At time of the events of the story, the narrator is:</w:t>
      </w:r>
    </w:p>
    <w:p>
      <w:pPr>
        <w:pStyle w:val="2"/>
        <w:keepNext w:val="0"/>
        <w:keepLines w:val="0"/>
        <w:pageBreakBefore w:val="0"/>
        <w:widowControl/>
        <w:numPr>
          <w:ilvl w:val="0"/>
          <w:numId w:val="13"/>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an adult remembering how hard it was on her mother when the wow of them visited the United States from Saigon.</w:t>
      </w:r>
    </w:p>
    <w:p>
      <w:pPr>
        <w:pStyle w:val="2"/>
        <w:keepNext w:val="0"/>
        <w:keepLines w:val="0"/>
        <w:pageBreakBefore w:val="0"/>
        <w:widowControl/>
        <w:numPr>
          <w:ilvl w:val="0"/>
          <w:numId w:val="13"/>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an adult planning to take her mother back to their native Saigon after an unsuccessful trip to the United State.</w:t>
      </w:r>
    </w:p>
    <w:p>
      <w:pPr>
        <w:pStyle w:val="2"/>
        <w:keepNext w:val="0"/>
        <w:keepLines w:val="0"/>
        <w:pageBreakBefore w:val="0"/>
        <w:widowControl/>
        <w:numPr>
          <w:ilvl w:val="0"/>
          <w:numId w:val="13"/>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an adolescent imagining what it had been like when her mother moved to the United States years ago.</w:t>
      </w:r>
    </w:p>
    <w:p>
      <w:pPr>
        <w:pStyle w:val="2"/>
        <w:keepNext w:val="0"/>
        <w:keepLines w:val="0"/>
        <w:pageBreakBefore w:val="0"/>
        <w:widowControl/>
        <w:numPr>
          <w:ilvl w:val="0"/>
          <w:numId w:val="13"/>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an adolescent trying to ease her mother’s adjustment to life in the United States.</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eastAsia" w:ascii="Arial" w:hAnsi="Arial" w:eastAsia="微软雅黑" w:cs="Arial"/>
          <w:i w:val="0"/>
          <w:iCs w:val="0"/>
          <w:color w:val="auto"/>
          <w:spacing w:val="0"/>
          <w:sz w:val="21"/>
          <w:szCs w:val="21"/>
          <w:lang w:val="en-US" w:eastAsia="zh-CN"/>
        </w:rPr>
      </w:pPr>
      <w:r>
        <w:rPr>
          <w:rFonts w:hint="default" w:ascii="Arial" w:hAnsi="Arial" w:eastAsia="微软雅黑" w:cs="Arial"/>
          <w:i w:val="0"/>
          <w:iCs w:val="0"/>
          <w:color w:val="auto"/>
          <w:spacing w:val="0"/>
          <w:sz w:val="21"/>
          <w:szCs w:val="21"/>
          <w:lang w:val="en-US" w:eastAsia="zh-CN"/>
        </w:rPr>
        <w:t>A</w:t>
      </w:r>
      <w:r>
        <w:rPr>
          <w:rFonts w:hint="default" w:ascii="Arial" w:hAnsi="Arial" w:eastAsia="微软雅黑" w:cs="Arial"/>
          <w:i w:val="0"/>
          <w:iCs w:val="0"/>
          <w:caps w:val="0"/>
          <w:color w:val="auto"/>
          <w:spacing w:val="0"/>
          <w:sz w:val="21"/>
          <w:szCs w:val="21"/>
          <w:lang w:val="en-US" w:eastAsia="zh-CN"/>
        </w:rPr>
        <w:t>nswer</w:t>
      </w:r>
      <w:r>
        <w:rPr>
          <w:rFonts w:hint="default" w:ascii="Arial" w:hAnsi="Arial" w:eastAsia="微软雅黑" w:cs="Arial"/>
          <w:i w:val="0"/>
          <w:iCs w:val="0"/>
          <w:caps w:val="0"/>
          <w:color w:val="auto"/>
          <w:spacing w:val="0"/>
          <w:sz w:val="21"/>
          <w:szCs w:val="21"/>
        </w:rPr>
        <w:t>：</w:t>
      </w:r>
      <w:r>
        <w:rPr>
          <w:rFonts w:hint="eastAsia" w:eastAsia="微软雅黑" w:cs="Arial"/>
          <w:i w:val="0"/>
          <w:iCs w:val="0"/>
          <w:caps w:val="0"/>
          <w:color w:val="auto"/>
          <w:spacing w:val="0"/>
          <w:sz w:val="21"/>
          <w:szCs w:val="21"/>
          <w:lang w:val="en-US" w:eastAsia="zh-CN"/>
        </w:rPr>
        <w:t>D</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numPr>
          <w:ilvl w:val="0"/>
          <w:numId w:val="12"/>
        </w:numPr>
        <w:kinsoku w:val="0"/>
        <w:wordWrap/>
        <w:overflowPunct/>
        <w:topLinePunct w:val="0"/>
        <w:autoSpaceDE w:val="0"/>
        <w:autoSpaceDN w:val="0"/>
        <w:bidi w:val="0"/>
        <w:adjustRightInd w:val="0"/>
        <w:snapToGrid w:val="0"/>
        <w:spacing w:beforeAutospacing="0" w:afterAutospacing="0" w:line="240" w:lineRule="auto"/>
        <w:ind w:left="0" w:leftChars="0" w:firstLine="0" w:firstLineChars="0"/>
        <w:jc w:val="both"/>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It can reasonably be inferred from the passage as a whole that the narrator views her mother’s bargaining skills as ones that were developed:</w:t>
      </w:r>
    </w:p>
    <w:p>
      <w:pPr>
        <w:pStyle w:val="2"/>
        <w:keepNext w:val="0"/>
        <w:keepLines w:val="0"/>
        <w:pageBreakBefore w:val="0"/>
        <w:widowControl/>
        <w:numPr>
          <w:ilvl w:val="0"/>
          <w:numId w:val="14"/>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to a degree that was exceptional even in Saigon but that have no apparent outlet in the United States.</w:t>
      </w:r>
    </w:p>
    <w:p>
      <w:pPr>
        <w:pStyle w:val="2"/>
        <w:keepNext w:val="0"/>
        <w:keepLines w:val="0"/>
        <w:pageBreakBefore w:val="0"/>
        <w:widowControl/>
        <w:numPr>
          <w:ilvl w:val="0"/>
          <w:numId w:val="14"/>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to a degree that is commonplace in the competitive sky markets but that is exceptional in the United States.</w:t>
      </w:r>
    </w:p>
    <w:p>
      <w:pPr>
        <w:pStyle w:val="2"/>
        <w:keepNext w:val="0"/>
        <w:keepLines w:val="0"/>
        <w:pageBreakBefore w:val="0"/>
        <w:widowControl/>
        <w:numPr>
          <w:ilvl w:val="0"/>
          <w:numId w:val="14"/>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to a lesser degree than those of most sky market shippers in Saigon but to a degree that seems exceptional in the United States.</w:t>
      </w:r>
    </w:p>
    <w:p>
      <w:pPr>
        <w:pStyle w:val="2"/>
        <w:keepNext w:val="0"/>
        <w:keepLines w:val="0"/>
        <w:pageBreakBefore w:val="0"/>
        <w:widowControl/>
        <w:numPr>
          <w:ilvl w:val="0"/>
          <w:numId w:val="14"/>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solidly and irrevocably over years of shopping in Saigon, putting her at an advantage in the challenging circumstances of her adopted home.</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eastAsia" w:ascii="Arial" w:hAnsi="Arial" w:eastAsia="微软雅黑" w:cs="Arial"/>
          <w:i w:val="0"/>
          <w:iCs w:val="0"/>
          <w:color w:val="auto"/>
          <w:spacing w:val="0"/>
          <w:sz w:val="21"/>
          <w:szCs w:val="21"/>
          <w:lang w:val="en-US" w:eastAsia="zh-CN"/>
        </w:rPr>
      </w:pPr>
      <w:r>
        <w:rPr>
          <w:rFonts w:hint="default" w:ascii="Arial" w:hAnsi="Arial" w:eastAsia="微软雅黑" w:cs="Arial"/>
          <w:i w:val="0"/>
          <w:iCs w:val="0"/>
          <w:color w:val="auto"/>
          <w:spacing w:val="0"/>
          <w:sz w:val="21"/>
          <w:szCs w:val="21"/>
          <w:lang w:val="en-US" w:eastAsia="zh-CN"/>
        </w:rPr>
        <w:t>A</w:t>
      </w:r>
      <w:r>
        <w:rPr>
          <w:rFonts w:hint="default" w:ascii="Arial" w:hAnsi="Arial" w:eastAsia="微软雅黑" w:cs="Arial"/>
          <w:i w:val="0"/>
          <w:iCs w:val="0"/>
          <w:caps w:val="0"/>
          <w:color w:val="auto"/>
          <w:spacing w:val="0"/>
          <w:sz w:val="21"/>
          <w:szCs w:val="21"/>
          <w:lang w:val="en-US" w:eastAsia="zh-CN"/>
        </w:rPr>
        <w:t>nswer</w:t>
      </w:r>
      <w:r>
        <w:rPr>
          <w:rFonts w:hint="default" w:ascii="Arial" w:hAnsi="Arial" w:eastAsia="微软雅黑" w:cs="Arial"/>
          <w:i w:val="0"/>
          <w:iCs w:val="0"/>
          <w:caps w:val="0"/>
          <w:color w:val="auto"/>
          <w:spacing w:val="0"/>
          <w:sz w:val="21"/>
          <w:szCs w:val="21"/>
        </w:rPr>
        <w:t>：</w:t>
      </w:r>
      <w:r>
        <w:rPr>
          <w:rFonts w:hint="eastAsia" w:eastAsia="微软雅黑" w:cs="Arial"/>
          <w:i w:val="0"/>
          <w:iCs w:val="0"/>
          <w:caps w:val="0"/>
          <w:color w:val="auto"/>
          <w:spacing w:val="0"/>
          <w:sz w:val="21"/>
          <w:szCs w:val="21"/>
          <w:lang w:val="en-US" w:eastAsia="zh-CN"/>
        </w:rPr>
        <w:t>A</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numPr>
          <w:ilvl w:val="0"/>
          <w:numId w:val="12"/>
        </w:numPr>
        <w:kinsoku w:val="0"/>
        <w:wordWrap/>
        <w:overflowPunct/>
        <w:topLinePunct w:val="0"/>
        <w:autoSpaceDE w:val="0"/>
        <w:autoSpaceDN w:val="0"/>
        <w:bidi w:val="0"/>
        <w:adjustRightInd w:val="0"/>
        <w:snapToGrid w:val="0"/>
        <w:spacing w:beforeAutospacing="0" w:afterAutospacing="0" w:line="240" w:lineRule="auto"/>
        <w:ind w:left="0" w:leftChars="0" w:firstLine="0" w:firstLineChars="0"/>
        <w:jc w:val="both"/>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It can reasonably be inferred from the passage that when shopping at the sky market the narrator’s mother viewed which of the following as something disagreeable to overcome ?</w:t>
      </w:r>
    </w:p>
    <w:p>
      <w:pPr>
        <w:pStyle w:val="2"/>
        <w:keepNext w:val="0"/>
        <w:keepLines w:val="0"/>
        <w:pageBreakBefore w:val="0"/>
        <w:widowControl/>
        <w:numPr>
          <w:ilvl w:val="0"/>
          <w:numId w:val="15"/>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The primordial messiness</w:t>
      </w:r>
    </w:p>
    <w:p>
      <w:pPr>
        <w:pStyle w:val="2"/>
        <w:keepNext w:val="0"/>
        <w:keepLines w:val="0"/>
        <w:pageBreakBefore w:val="0"/>
        <w:widowControl/>
        <w:numPr>
          <w:ilvl w:val="0"/>
          <w:numId w:val="15"/>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The extravagant prices</w:t>
      </w:r>
    </w:p>
    <w:p>
      <w:pPr>
        <w:pStyle w:val="2"/>
        <w:keepNext w:val="0"/>
        <w:keepLines w:val="0"/>
        <w:pageBreakBefore w:val="0"/>
        <w:widowControl/>
        <w:numPr>
          <w:ilvl w:val="0"/>
          <w:numId w:val="15"/>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The odors of animals</w:t>
      </w:r>
    </w:p>
    <w:p>
      <w:pPr>
        <w:pStyle w:val="2"/>
        <w:keepNext w:val="0"/>
        <w:keepLines w:val="0"/>
        <w:pageBreakBefore w:val="0"/>
        <w:widowControl/>
        <w:numPr>
          <w:ilvl w:val="0"/>
          <w:numId w:val="15"/>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The other shoppers</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eastAsia" w:ascii="Arial" w:hAnsi="Arial" w:eastAsia="微软雅黑" w:cs="Arial"/>
          <w:i w:val="0"/>
          <w:iCs w:val="0"/>
          <w:color w:val="auto"/>
          <w:spacing w:val="0"/>
          <w:sz w:val="21"/>
          <w:szCs w:val="21"/>
          <w:lang w:val="en-US" w:eastAsia="zh-CN"/>
        </w:rPr>
      </w:pPr>
      <w:r>
        <w:rPr>
          <w:rFonts w:hint="default" w:ascii="Arial" w:hAnsi="Arial" w:eastAsia="微软雅黑" w:cs="Arial"/>
          <w:i w:val="0"/>
          <w:iCs w:val="0"/>
          <w:color w:val="auto"/>
          <w:spacing w:val="0"/>
          <w:sz w:val="21"/>
          <w:szCs w:val="21"/>
          <w:lang w:val="en-US" w:eastAsia="zh-CN"/>
        </w:rPr>
        <w:t>A</w:t>
      </w:r>
      <w:r>
        <w:rPr>
          <w:rFonts w:hint="default" w:ascii="Arial" w:hAnsi="Arial" w:eastAsia="微软雅黑" w:cs="Arial"/>
          <w:i w:val="0"/>
          <w:iCs w:val="0"/>
          <w:caps w:val="0"/>
          <w:color w:val="auto"/>
          <w:spacing w:val="0"/>
          <w:sz w:val="21"/>
          <w:szCs w:val="21"/>
          <w:lang w:val="en-US" w:eastAsia="zh-CN"/>
        </w:rPr>
        <w:t>nswer</w:t>
      </w:r>
      <w:r>
        <w:rPr>
          <w:rFonts w:hint="default" w:ascii="Arial" w:hAnsi="Arial" w:eastAsia="微软雅黑" w:cs="Arial"/>
          <w:i w:val="0"/>
          <w:iCs w:val="0"/>
          <w:caps w:val="0"/>
          <w:color w:val="auto"/>
          <w:spacing w:val="0"/>
          <w:sz w:val="21"/>
          <w:szCs w:val="21"/>
        </w:rPr>
        <w:t>：</w:t>
      </w:r>
      <w:r>
        <w:rPr>
          <w:rFonts w:hint="eastAsia" w:eastAsia="微软雅黑" w:cs="Arial"/>
          <w:i w:val="0"/>
          <w:iCs w:val="0"/>
          <w:caps w:val="0"/>
          <w:color w:val="auto"/>
          <w:spacing w:val="0"/>
          <w:sz w:val="21"/>
          <w:szCs w:val="21"/>
          <w:lang w:val="en-US" w:eastAsia="zh-CN"/>
        </w:rPr>
        <w:t>B</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numPr>
          <w:ilvl w:val="0"/>
          <w:numId w:val="12"/>
        </w:numPr>
        <w:kinsoku w:val="0"/>
        <w:wordWrap/>
        <w:overflowPunct/>
        <w:topLinePunct w:val="0"/>
        <w:autoSpaceDE w:val="0"/>
        <w:autoSpaceDN w:val="0"/>
        <w:bidi w:val="0"/>
        <w:adjustRightInd w:val="0"/>
        <w:snapToGrid w:val="0"/>
        <w:spacing w:beforeAutospacing="0" w:afterAutospacing="0" w:line="240" w:lineRule="auto"/>
        <w:ind w:left="0" w:leftChars="0" w:firstLine="0" w:firstLineChars="0"/>
        <w:jc w:val="both"/>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The passage states that the narrator’s mother finds all of the following aspects of shopping at the A &amp; P troubling EXCEPT the:</w:t>
      </w:r>
    </w:p>
    <w:p>
      <w:pPr>
        <w:pStyle w:val="2"/>
        <w:keepNext w:val="0"/>
        <w:keepLines w:val="0"/>
        <w:pageBreakBefore w:val="0"/>
        <w:widowControl/>
        <w:numPr>
          <w:ilvl w:val="0"/>
          <w:numId w:val="16"/>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orderliness of the place.</w:t>
      </w:r>
    </w:p>
    <w:p>
      <w:pPr>
        <w:pStyle w:val="2"/>
        <w:keepNext w:val="0"/>
        <w:keepLines w:val="0"/>
        <w:pageBreakBefore w:val="0"/>
        <w:widowControl/>
        <w:numPr>
          <w:ilvl w:val="0"/>
          <w:numId w:val="16"/>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absence of carcasses.</w:t>
      </w:r>
    </w:p>
    <w:p>
      <w:pPr>
        <w:pStyle w:val="2"/>
        <w:keepNext w:val="0"/>
        <w:keepLines w:val="0"/>
        <w:pageBreakBefore w:val="0"/>
        <w:widowControl/>
        <w:numPr>
          <w:ilvl w:val="0"/>
          <w:numId w:val="16"/>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hurried shoppers.</w:t>
      </w:r>
    </w:p>
    <w:p>
      <w:pPr>
        <w:pStyle w:val="2"/>
        <w:keepNext w:val="0"/>
        <w:keepLines w:val="0"/>
        <w:pageBreakBefore w:val="0"/>
        <w:widowControl/>
        <w:numPr>
          <w:ilvl w:val="0"/>
          <w:numId w:val="16"/>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system of paying for merchandise.</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eastAsia" w:ascii="Arial" w:hAnsi="Arial" w:eastAsia="微软雅黑" w:cs="Arial"/>
          <w:i w:val="0"/>
          <w:iCs w:val="0"/>
          <w:color w:val="auto"/>
          <w:spacing w:val="0"/>
          <w:sz w:val="21"/>
          <w:szCs w:val="21"/>
          <w:lang w:val="en-US" w:eastAsia="zh-CN"/>
        </w:rPr>
      </w:pPr>
      <w:r>
        <w:rPr>
          <w:rFonts w:hint="default" w:ascii="Arial" w:hAnsi="Arial" w:eastAsia="微软雅黑" w:cs="Arial"/>
          <w:i w:val="0"/>
          <w:iCs w:val="0"/>
          <w:color w:val="auto"/>
          <w:spacing w:val="0"/>
          <w:sz w:val="21"/>
          <w:szCs w:val="21"/>
          <w:lang w:val="en-US" w:eastAsia="zh-CN"/>
        </w:rPr>
        <w:t>A</w:t>
      </w:r>
      <w:r>
        <w:rPr>
          <w:rFonts w:hint="default" w:ascii="Arial" w:hAnsi="Arial" w:eastAsia="微软雅黑" w:cs="Arial"/>
          <w:i w:val="0"/>
          <w:iCs w:val="0"/>
          <w:caps w:val="0"/>
          <w:color w:val="auto"/>
          <w:spacing w:val="0"/>
          <w:sz w:val="21"/>
          <w:szCs w:val="21"/>
          <w:lang w:val="en-US" w:eastAsia="zh-CN"/>
        </w:rPr>
        <w:t>nswer</w:t>
      </w:r>
      <w:r>
        <w:rPr>
          <w:rFonts w:hint="default" w:ascii="Arial" w:hAnsi="Arial" w:eastAsia="微软雅黑" w:cs="Arial"/>
          <w:i w:val="0"/>
          <w:iCs w:val="0"/>
          <w:caps w:val="0"/>
          <w:color w:val="auto"/>
          <w:spacing w:val="0"/>
          <w:sz w:val="21"/>
          <w:szCs w:val="21"/>
        </w:rPr>
        <w:t>：</w:t>
      </w:r>
      <w:r>
        <w:rPr>
          <w:rFonts w:hint="eastAsia" w:eastAsia="微软雅黑" w:cs="Arial"/>
          <w:i w:val="0"/>
          <w:iCs w:val="0"/>
          <w:caps w:val="0"/>
          <w:color w:val="auto"/>
          <w:spacing w:val="0"/>
          <w:sz w:val="21"/>
          <w:szCs w:val="21"/>
          <w:lang w:val="en-US" w:eastAsia="zh-CN"/>
        </w:rPr>
        <w:t>C</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numPr>
          <w:ilvl w:val="0"/>
          <w:numId w:val="12"/>
        </w:numPr>
        <w:kinsoku w:val="0"/>
        <w:wordWrap/>
        <w:overflowPunct/>
        <w:topLinePunct w:val="0"/>
        <w:autoSpaceDE w:val="0"/>
        <w:autoSpaceDN w:val="0"/>
        <w:bidi w:val="0"/>
        <w:adjustRightInd w:val="0"/>
        <w:snapToGrid w:val="0"/>
        <w:spacing w:beforeAutospacing="0" w:afterAutospacing="0" w:line="240" w:lineRule="auto"/>
        <w:ind w:left="0" w:leftChars="0" w:firstLine="0" w:firstLineChars="0"/>
        <w:jc w:val="both"/>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It can reasonably be inferred that the narrator views her mother’s approach to shipping at the sky market with a mixture of:</w:t>
      </w:r>
    </w:p>
    <w:p>
      <w:pPr>
        <w:pStyle w:val="2"/>
        <w:keepNext w:val="0"/>
        <w:keepLines w:val="0"/>
        <w:pageBreakBefore w:val="0"/>
        <w:widowControl/>
        <w:numPr>
          <w:ilvl w:val="0"/>
          <w:numId w:val="17"/>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anxiety and huffiness.</w:t>
      </w:r>
    </w:p>
    <w:p>
      <w:pPr>
        <w:pStyle w:val="2"/>
        <w:keepNext w:val="0"/>
        <w:keepLines w:val="0"/>
        <w:pageBreakBefore w:val="0"/>
        <w:widowControl/>
        <w:numPr>
          <w:ilvl w:val="0"/>
          <w:numId w:val="17"/>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surprise and embarrassment.</w:t>
      </w:r>
    </w:p>
    <w:p>
      <w:pPr>
        <w:pStyle w:val="2"/>
        <w:keepNext w:val="0"/>
        <w:keepLines w:val="0"/>
        <w:pageBreakBefore w:val="0"/>
        <w:widowControl/>
        <w:numPr>
          <w:ilvl w:val="0"/>
          <w:numId w:val="17"/>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impatience and amusement.</w:t>
      </w:r>
    </w:p>
    <w:p>
      <w:pPr>
        <w:pStyle w:val="2"/>
        <w:keepNext w:val="0"/>
        <w:keepLines w:val="0"/>
        <w:pageBreakBefore w:val="0"/>
        <w:widowControl/>
        <w:numPr>
          <w:ilvl w:val="0"/>
          <w:numId w:val="17"/>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respect and nostalgia.</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eastAsia" w:ascii="Arial" w:hAnsi="Arial" w:eastAsia="微软雅黑" w:cs="Arial"/>
          <w:i w:val="0"/>
          <w:iCs w:val="0"/>
          <w:color w:val="auto"/>
          <w:spacing w:val="0"/>
          <w:sz w:val="21"/>
          <w:szCs w:val="21"/>
          <w:lang w:val="en-US" w:eastAsia="zh-CN"/>
        </w:rPr>
      </w:pPr>
      <w:r>
        <w:rPr>
          <w:rFonts w:hint="default" w:ascii="Arial" w:hAnsi="Arial" w:eastAsia="微软雅黑" w:cs="Arial"/>
          <w:i w:val="0"/>
          <w:iCs w:val="0"/>
          <w:color w:val="auto"/>
          <w:spacing w:val="0"/>
          <w:sz w:val="21"/>
          <w:szCs w:val="21"/>
          <w:lang w:val="en-US" w:eastAsia="zh-CN"/>
        </w:rPr>
        <w:t>A</w:t>
      </w:r>
      <w:r>
        <w:rPr>
          <w:rFonts w:hint="default" w:ascii="Arial" w:hAnsi="Arial" w:eastAsia="微软雅黑" w:cs="Arial"/>
          <w:i w:val="0"/>
          <w:iCs w:val="0"/>
          <w:caps w:val="0"/>
          <w:color w:val="auto"/>
          <w:spacing w:val="0"/>
          <w:sz w:val="21"/>
          <w:szCs w:val="21"/>
          <w:lang w:val="en-US" w:eastAsia="zh-CN"/>
        </w:rPr>
        <w:t>nswer</w:t>
      </w:r>
      <w:r>
        <w:rPr>
          <w:rFonts w:hint="default" w:ascii="Arial" w:hAnsi="Arial" w:eastAsia="微软雅黑" w:cs="Arial"/>
          <w:i w:val="0"/>
          <w:iCs w:val="0"/>
          <w:caps w:val="0"/>
          <w:color w:val="auto"/>
          <w:spacing w:val="0"/>
          <w:sz w:val="21"/>
          <w:szCs w:val="21"/>
        </w:rPr>
        <w:t>：</w:t>
      </w:r>
      <w:r>
        <w:rPr>
          <w:rFonts w:hint="eastAsia" w:eastAsia="微软雅黑" w:cs="Arial"/>
          <w:i w:val="0"/>
          <w:iCs w:val="0"/>
          <w:caps w:val="0"/>
          <w:color w:val="auto"/>
          <w:spacing w:val="0"/>
          <w:sz w:val="21"/>
          <w:szCs w:val="21"/>
          <w:lang w:val="en-US" w:eastAsia="zh-CN"/>
        </w:rPr>
        <w:t>D</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jc w:val="center"/>
        <w:textAlignment w:val="baseline"/>
        <w:rPr>
          <w:rFonts w:hint="default" w:ascii="Arial" w:hAnsi="Arial" w:eastAsia="宋体" w:cs="Arial"/>
          <w:b/>
          <w:bCs/>
          <w:position w:val="3"/>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jc w:val="center"/>
        <w:textAlignment w:val="baseline"/>
        <w:rPr>
          <w:rFonts w:hint="default" w:ascii="Arial" w:hAnsi="Arial" w:eastAsia="宋体" w:cs="Arial"/>
          <w:b/>
          <w:bCs/>
          <w:position w:val="3"/>
          <w:sz w:val="28"/>
          <w:szCs w:val="28"/>
          <w:lang w:val="en-US" w:eastAsia="zh-CN"/>
        </w:rPr>
      </w:pPr>
      <w:r>
        <w:rPr>
          <w:rFonts w:hint="default" w:ascii="Arial" w:hAnsi="Arial" w:eastAsia="宋体" w:cs="Arial"/>
          <w:b/>
          <w:bCs/>
          <w:position w:val="3"/>
          <w:sz w:val="28"/>
          <w:szCs w:val="28"/>
          <w:lang w:val="en-US" w:eastAsia="zh-CN"/>
        </w:rPr>
        <w:t>PART 4 - 科学</w:t>
      </w: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宋体" w:cs="Arial"/>
          <w:b/>
          <w:bCs/>
          <w:position w:val="3"/>
          <w:sz w:val="21"/>
          <w:szCs w:val="21"/>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default" w:ascii="Arial" w:hAnsi="Arial" w:eastAsia="微软雅黑" w:cs="Arial"/>
          <w:b/>
          <w:bCs/>
          <w:i w:val="0"/>
          <w:iCs w:val="0"/>
          <w:caps w:val="0"/>
          <w:color w:val="333333"/>
          <w:spacing w:val="0"/>
          <w:sz w:val="21"/>
          <w:szCs w:val="21"/>
        </w:rPr>
      </w:pPr>
      <w:r>
        <w:rPr>
          <w:rFonts w:hint="default" w:ascii="Arial" w:hAnsi="Arial" w:eastAsia="微软雅黑" w:cs="Arial"/>
          <w:b/>
          <w:bCs/>
          <w:i w:val="0"/>
          <w:iCs w:val="0"/>
          <w:caps w:val="0"/>
          <w:color w:val="333333"/>
          <w:spacing w:val="0"/>
          <w:sz w:val="21"/>
          <w:szCs w:val="21"/>
          <w:shd w:val="clear" w:fill="FFFFFF"/>
        </w:rPr>
        <w:t>Passage 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t>A team of researchers constructed a greenhouse, consisting of 3 artificially lighted and heated sections, to be used to grow food during a long space voyage. The researchers found the weekly average light intensity, in arbitrary units, and the weekly average air temperature, in degrees Celsius (°C), in each section. The results for the first 6 weeks of their measurements are given in Table 1 (weekly average light intensity) and Table 2 (weekly average air temperature).</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drawing>
          <wp:inline distT="0" distB="0" distL="114300" distR="114300">
            <wp:extent cx="3448050" cy="2857500"/>
            <wp:effectExtent l="0" t="0" r="0" b="0"/>
            <wp:docPr id="1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descr="IMG_256"/>
                    <pic:cNvPicPr>
                      <a:picLocks noChangeAspect="1"/>
                    </pic:cNvPicPr>
                  </pic:nvPicPr>
                  <pic:blipFill>
                    <a:blip r:embed="rId8"/>
                    <a:stretch>
                      <a:fillRect/>
                    </a:stretch>
                  </pic:blipFill>
                  <pic:spPr>
                    <a:xfrm>
                      <a:off x="0" y="0"/>
                      <a:ext cx="3448050" cy="2857500"/>
                    </a:xfrm>
                    <a:prstGeom prst="rect">
                      <a:avLst/>
                    </a:prstGeom>
                    <a:noFill/>
                    <a:ln w="9525">
                      <a:noFill/>
                    </a:ln>
                  </pic:spPr>
                </pic:pic>
              </a:graphicData>
            </a:graphic>
          </wp:inline>
        </w:drawing>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textAlignment w:val="baseline"/>
        <w:rPr>
          <w:rFonts w:hint="default" w:ascii="Arial" w:hAnsi="Arial" w:cs="Arial"/>
          <w:sz w:val="21"/>
          <w:szCs w:val="21"/>
        </w:rPr>
      </w:pPr>
      <w:r>
        <w:rPr>
          <w:rFonts w:hint="default" w:ascii="Arial" w:hAnsi="Arial" w:cs="Arial"/>
          <w:sz w:val="21"/>
          <w:szCs w:val="21"/>
        </w:rPr>
        <w:drawing>
          <wp:inline distT="0" distB="0" distL="114300" distR="114300">
            <wp:extent cx="3457575" cy="2809875"/>
            <wp:effectExtent l="0" t="0" r="9525" b="9525"/>
            <wp:docPr id="11" name="图片 3"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descr="IMG_257"/>
                    <pic:cNvPicPr>
                      <a:picLocks noChangeAspect="1"/>
                    </pic:cNvPicPr>
                  </pic:nvPicPr>
                  <pic:blipFill>
                    <a:blip r:embed="rId9"/>
                    <a:stretch>
                      <a:fillRect/>
                    </a:stretch>
                  </pic:blipFill>
                  <pic:spPr>
                    <a:xfrm>
                      <a:off x="0" y="0"/>
                      <a:ext cx="3457575" cy="2809875"/>
                    </a:xfrm>
                    <a:prstGeom prst="rect">
                      <a:avLst/>
                    </a:prstGeom>
                    <a:noFill/>
                    <a:ln w="9525">
                      <a:noFill/>
                    </a:ln>
                  </pic:spPr>
                </pic:pic>
              </a:graphicData>
            </a:graphic>
          </wp:inline>
        </w:drawing>
      </w: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宋体" w:cs="Arial"/>
          <w:b/>
          <w:bCs/>
          <w:position w:val="3"/>
          <w:sz w:val="21"/>
          <w:szCs w:val="21"/>
          <w:lang w:val="en-US" w:eastAsia="zh-CN"/>
        </w:rPr>
      </w:pPr>
    </w:p>
    <w:p>
      <w:pPr>
        <w:keepNext w:val="0"/>
        <w:keepLines w:val="0"/>
        <w:pageBreakBefore w:val="0"/>
        <w:widowControl/>
        <w:numPr>
          <w:ilvl w:val="0"/>
          <w:numId w:val="18"/>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The highest weekly average air temperature recorded during the first 6 weeks of the study was:</w:t>
      </w:r>
    </w:p>
    <w:p>
      <w:pPr>
        <w:pStyle w:val="2"/>
        <w:keepNext w:val="0"/>
        <w:keepLines w:val="0"/>
        <w:pageBreakBefore w:val="0"/>
        <w:widowControl/>
        <w:numPr>
          <w:ilvl w:val="0"/>
          <w:numId w:val="19"/>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18.47°C.</w:t>
      </w:r>
    </w:p>
    <w:p>
      <w:pPr>
        <w:pStyle w:val="2"/>
        <w:keepNext w:val="0"/>
        <w:keepLines w:val="0"/>
        <w:pageBreakBefore w:val="0"/>
        <w:widowControl/>
        <w:numPr>
          <w:ilvl w:val="0"/>
          <w:numId w:val="19"/>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21.13°C.</w:t>
      </w:r>
    </w:p>
    <w:p>
      <w:pPr>
        <w:pStyle w:val="2"/>
        <w:keepNext w:val="0"/>
        <w:keepLines w:val="0"/>
        <w:pageBreakBefore w:val="0"/>
        <w:widowControl/>
        <w:numPr>
          <w:ilvl w:val="0"/>
          <w:numId w:val="19"/>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120.7°C.</w:t>
      </w:r>
    </w:p>
    <w:p>
      <w:pPr>
        <w:pStyle w:val="2"/>
        <w:keepNext w:val="0"/>
        <w:keepLines w:val="0"/>
        <w:pageBreakBefore w:val="0"/>
        <w:widowControl/>
        <w:numPr>
          <w:ilvl w:val="0"/>
          <w:numId w:val="19"/>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314.9°C.</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eastAsia" w:ascii="Arial" w:hAnsi="Arial" w:eastAsia="微软雅黑" w:cs="Arial"/>
          <w:i w:val="0"/>
          <w:iCs w:val="0"/>
          <w:color w:val="auto"/>
          <w:spacing w:val="0"/>
          <w:sz w:val="21"/>
          <w:szCs w:val="21"/>
          <w:lang w:val="en-US" w:eastAsia="zh-CN"/>
        </w:rPr>
      </w:pPr>
      <w:r>
        <w:rPr>
          <w:rFonts w:hint="default" w:ascii="Arial" w:hAnsi="Arial" w:eastAsia="微软雅黑" w:cs="Arial"/>
          <w:i w:val="0"/>
          <w:iCs w:val="0"/>
          <w:color w:val="auto"/>
          <w:spacing w:val="0"/>
          <w:sz w:val="21"/>
          <w:szCs w:val="21"/>
          <w:lang w:val="en-US" w:eastAsia="zh-CN"/>
        </w:rPr>
        <w:t>A</w:t>
      </w:r>
      <w:r>
        <w:rPr>
          <w:rFonts w:hint="default" w:ascii="Arial" w:hAnsi="Arial" w:eastAsia="微软雅黑" w:cs="Arial"/>
          <w:i w:val="0"/>
          <w:iCs w:val="0"/>
          <w:caps w:val="0"/>
          <w:color w:val="auto"/>
          <w:spacing w:val="0"/>
          <w:sz w:val="21"/>
          <w:szCs w:val="21"/>
          <w:lang w:val="en-US" w:eastAsia="zh-CN"/>
        </w:rPr>
        <w:t>nswer</w:t>
      </w:r>
      <w:r>
        <w:rPr>
          <w:rFonts w:hint="default" w:ascii="Arial" w:hAnsi="Arial" w:eastAsia="微软雅黑" w:cs="Arial"/>
          <w:i w:val="0"/>
          <w:iCs w:val="0"/>
          <w:caps w:val="0"/>
          <w:color w:val="auto"/>
          <w:spacing w:val="0"/>
          <w:sz w:val="21"/>
          <w:szCs w:val="21"/>
        </w:rPr>
        <w:t>：</w:t>
      </w:r>
      <w:r>
        <w:rPr>
          <w:rFonts w:hint="eastAsia" w:eastAsia="微软雅黑" w:cs="Arial"/>
          <w:i w:val="0"/>
          <w:iCs w:val="0"/>
          <w:caps w:val="0"/>
          <w:color w:val="auto"/>
          <w:spacing w:val="0"/>
          <w:sz w:val="21"/>
          <w:szCs w:val="21"/>
          <w:lang w:val="en-US" w:eastAsia="zh-CN"/>
        </w:rPr>
        <w:t>B</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numPr>
          <w:ilvl w:val="0"/>
          <w:numId w:val="18"/>
        </w:numPr>
        <w:kinsoku w:val="0"/>
        <w:wordWrap/>
        <w:overflowPunct/>
        <w:topLinePunct w:val="0"/>
        <w:autoSpaceDE w:val="0"/>
        <w:autoSpaceDN w:val="0"/>
        <w:bidi w:val="0"/>
        <w:adjustRightInd w:val="0"/>
        <w:snapToGrid w:val="0"/>
        <w:spacing w:beforeAutospacing="0" w:afterAutospacing="0" w:line="240" w:lineRule="auto"/>
        <w:ind w:left="0" w:leftChars="0" w:firstLine="0" w:firstLineChars="0"/>
        <w:jc w:val="both"/>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According to Table 2, weekly average air temperatures were recorded to the nearest:</w:t>
      </w:r>
    </w:p>
    <w:p>
      <w:pPr>
        <w:pStyle w:val="2"/>
        <w:keepNext w:val="0"/>
        <w:keepLines w:val="0"/>
        <w:pageBreakBefore w:val="0"/>
        <w:widowControl/>
        <w:numPr>
          <w:ilvl w:val="0"/>
          <w:numId w:val="2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0.01℃.</w:t>
      </w:r>
    </w:p>
    <w:p>
      <w:pPr>
        <w:pStyle w:val="2"/>
        <w:keepNext w:val="0"/>
        <w:keepLines w:val="0"/>
        <w:pageBreakBefore w:val="0"/>
        <w:widowControl/>
        <w:numPr>
          <w:ilvl w:val="0"/>
          <w:numId w:val="2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0.1℃.</w:t>
      </w:r>
    </w:p>
    <w:p>
      <w:pPr>
        <w:pStyle w:val="2"/>
        <w:keepNext w:val="0"/>
        <w:keepLines w:val="0"/>
        <w:pageBreakBefore w:val="0"/>
        <w:widowControl/>
        <w:numPr>
          <w:ilvl w:val="0"/>
          <w:numId w:val="2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1.0℃.</w:t>
      </w:r>
    </w:p>
    <w:p>
      <w:pPr>
        <w:pStyle w:val="2"/>
        <w:keepNext w:val="0"/>
        <w:keepLines w:val="0"/>
        <w:pageBreakBefore w:val="0"/>
        <w:widowControl/>
        <w:numPr>
          <w:ilvl w:val="0"/>
          <w:numId w:val="20"/>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10℃.</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eastAsia" w:ascii="Arial" w:hAnsi="Arial" w:eastAsia="微软雅黑" w:cs="Arial"/>
          <w:i w:val="0"/>
          <w:iCs w:val="0"/>
          <w:color w:val="auto"/>
          <w:spacing w:val="0"/>
          <w:sz w:val="21"/>
          <w:szCs w:val="21"/>
          <w:lang w:val="en-US" w:eastAsia="zh-CN"/>
        </w:rPr>
      </w:pPr>
      <w:r>
        <w:rPr>
          <w:rFonts w:hint="default" w:ascii="Arial" w:hAnsi="Arial" w:eastAsia="微软雅黑" w:cs="Arial"/>
          <w:i w:val="0"/>
          <w:iCs w:val="0"/>
          <w:color w:val="auto"/>
          <w:spacing w:val="0"/>
          <w:sz w:val="21"/>
          <w:szCs w:val="21"/>
          <w:lang w:val="en-US" w:eastAsia="zh-CN"/>
        </w:rPr>
        <w:t>A</w:t>
      </w:r>
      <w:r>
        <w:rPr>
          <w:rFonts w:hint="default" w:ascii="Arial" w:hAnsi="Arial" w:eastAsia="微软雅黑" w:cs="Arial"/>
          <w:i w:val="0"/>
          <w:iCs w:val="0"/>
          <w:caps w:val="0"/>
          <w:color w:val="auto"/>
          <w:spacing w:val="0"/>
          <w:sz w:val="21"/>
          <w:szCs w:val="21"/>
          <w:lang w:val="en-US" w:eastAsia="zh-CN"/>
        </w:rPr>
        <w:t>nswer</w:t>
      </w:r>
      <w:r>
        <w:rPr>
          <w:rFonts w:hint="default" w:ascii="Arial" w:hAnsi="Arial" w:eastAsia="微软雅黑" w:cs="Arial"/>
          <w:i w:val="0"/>
          <w:iCs w:val="0"/>
          <w:caps w:val="0"/>
          <w:color w:val="auto"/>
          <w:spacing w:val="0"/>
          <w:sz w:val="21"/>
          <w:szCs w:val="21"/>
        </w:rPr>
        <w:t>：</w:t>
      </w:r>
      <w:r>
        <w:rPr>
          <w:rFonts w:hint="eastAsia" w:eastAsia="微软雅黑" w:cs="Arial"/>
          <w:i w:val="0"/>
          <w:iCs w:val="0"/>
          <w:caps w:val="0"/>
          <w:color w:val="auto"/>
          <w:spacing w:val="0"/>
          <w:sz w:val="21"/>
          <w:szCs w:val="21"/>
          <w:lang w:val="en-US" w:eastAsia="zh-CN"/>
        </w:rPr>
        <w:t>A</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numPr>
          <w:ilvl w:val="0"/>
          <w:numId w:val="18"/>
        </w:numPr>
        <w:kinsoku w:val="0"/>
        <w:wordWrap/>
        <w:overflowPunct/>
        <w:topLinePunct w:val="0"/>
        <w:autoSpaceDE w:val="0"/>
        <w:autoSpaceDN w:val="0"/>
        <w:bidi w:val="0"/>
        <w:adjustRightInd w:val="0"/>
        <w:snapToGrid w:val="0"/>
        <w:spacing w:beforeAutospacing="0" w:afterAutospacing="0" w:line="240" w:lineRule="auto"/>
        <w:ind w:left="0" w:leftChars="0" w:firstLine="0" w:firstLineChars="0"/>
        <w:jc w:val="both"/>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A plot of weekly average air temperature versus weekly average light intensity for Section 1 is best represented by which of the following graphs ?</w:t>
      </w:r>
    </w:p>
    <w:p>
      <w:pPr>
        <w:pStyle w:val="2"/>
        <w:keepNext w:val="0"/>
        <w:keepLines w:val="0"/>
        <w:pageBreakBefore w:val="0"/>
        <w:widowControl/>
        <w:numPr>
          <w:ilvl w:val="0"/>
          <w:numId w:val="21"/>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drawing>
          <wp:inline distT="0" distB="0" distL="114300" distR="114300">
            <wp:extent cx="2114550" cy="1609725"/>
            <wp:effectExtent l="0" t="0" r="0" b="9525"/>
            <wp:docPr id="13"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descr="IMG_256"/>
                    <pic:cNvPicPr>
                      <a:picLocks noChangeAspect="1"/>
                    </pic:cNvPicPr>
                  </pic:nvPicPr>
                  <pic:blipFill>
                    <a:blip r:embed="rId10"/>
                    <a:stretch>
                      <a:fillRect/>
                    </a:stretch>
                  </pic:blipFill>
                  <pic:spPr>
                    <a:xfrm>
                      <a:off x="0" y="0"/>
                      <a:ext cx="2114550" cy="1609725"/>
                    </a:xfrm>
                    <a:prstGeom prst="rect">
                      <a:avLst/>
                    </a:prstGeom>
                    <a:noFill/>
                    <a:ln w="9525">
                      <a:noFill/>
                    </a:ln>
                  </pic:spPr>
                </pic:pic>
              </a:graphicData>
            </a:graphic>
          </wp:inline>
        </w:drawing>
      </w:r>
    </w:p>
    <w:p>
      <w:pPr>
        <w:pStyle w:val="2"/>
        <w:keepNext w:val="0"/>
        <w:keepLines w:val="0"/>
        <w:pageBreakBefore w:val="0"/>
        <w:widowControl/>
        <w:numPr>
          <w:ilvl w:val="0"/>
          <w:numId w:val="21"/>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drawing>
          <wp:inline distT="0" distB="0" distL="114300" distR="114300">
            <wp:extent cx="2114550" cy="1609725"/>
            <wp:effectExtent l="0" t="0" r="0" b="9525"/>
            <wp:docPr id="14"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IMG_256"/>
                    <pic:cNvPicPr>
                      <a:picLocks noChangeAspect="1"/>
                    </pic:cNvPicPr>
                  </pic:nvPicPr>
                  <pic:blipFill>
                    <a:blip r:embed="rId11"/>
                    <a:stretch>
                      <a:fillRect/>
                    </a:stretch>
                  </pic:blipFill>
                  <pic:spPr>
                    <a:xfrm>
                      <a:off x="0" y="0"/>
                      <a:ext cx="2114550" cy="1609725"/>
                    </a:xfrm>
                    <a:prstGeom prst="rect">
                      <a:avLst/>
                    </a:prstGeom>
                    <a:noFill/>
                    <a:ln w="9525">
                      <a:noFill/>
                    </a:ln>
                  </pic:spPr>
                </pic:pic>
              </a:graphicData>
            </a:graphic>
          </wp:inline>
        </w:drawing>
      </w:r>
    </w:p>
    <w:p>
      <w:pPr>
        <w:pStyle w:val="2"/>
        <w:keepNext w:val="0"/>
        <w:keepLines w:val="0"/>
        <w:pageBreakBefore w:val="0"/>
        <w:widowControl/>
        <w:numPr>
          <w:ilvl w:val="0"/>
          <w:numId w:val="21"/>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drawing>
          <wp:inline distT="0" distB="0" distL="114300" distR="114300">
            <wp:extent cx="2124075" cy="1609725"/>
            <wp:effectExtent l="0" t="0" r="9525" b="9525"/>
            <wp:docPr id="15"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descr="IMG_256"/>
                    <pic:cNvPicPr>
                      <a:picLocks noChangeAspect="1"/>
                    </pic:cNvPicPr>
                  </pic:nvPicPr>
                  <pic:blipFill>
                    <a:blip r:embed="rId12"/>
                    <a:stretch>
                      <a:fillRect/>
                    </a:stretch>
                  </pic:blipFill>
                  <pic:spPr>
                    <a:xfrm>
                      <a:off x="0" y="0"/>
                      <a:ext cx="2124075" cy="1609725"/>
                    </a:xfrm>
                    <a:prstGeom prst="rect">
                      <a:avLst/>
                    </a:prstGeom>
                    <a:noFill/>
                    <a:ln w="9525">
                      <a:noFill/>
                    </a:ln>
                  </pic:spPr>
                </pic:pic>
              </a:graphicData>
            </a:graphic>
          </wp:inline>
        </w:drawing>
      </w:r>
    </w:p>
    <w:p>
      <w:pPr>
        <w:pStyle w:val="2"/>
        <w:keepNext w:val="0"/>
        <w:keepLines w:val="0"/>
        <w:pageBreakBefore w:val="0"/>
        <w:widowControl/>
        <w:numPr>
          <w:ilvl w:val="0"/>
          <w:numId w:val="21"/>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drawing>
          <wp:inline distT="0" distB="0" distL="114300" distR="114300">
            <wp:extent cx="2114550" cy="1647825"/>
            <wp:effectExtent l="0" t="0" r="0" b="9525"/>
            <wp:docPr id="16"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7" descr="IMG_256"/>
                    <pic:cNvPicPr>
                      <a:picLocks noChangeAspect="1"/>
                    </pic:cNvPicPr>
                  </pic:nvPicPr>
                  <pic:blipFill>
                    <a:blip r:embed="rId13"/>
                    <a:stretch>
                      <a:fillRect/>
                    </a:stretch>
                  </pic:blipFill>
                  <pic:spPr>
                    <a:xfrm>
                      <a:off x="0" y="0"/>
                      <a:ext cx="2114550" cy="1647825"/>
                    </a:xfrm>
                    <a:prstGeom prst="rect">
                      <a:avLst/>
                    </a:prstGeom>
                    <a:noFill/>
                    <a:ln w="9525">
                      <a:noFill/>
                    </a:ln>
                  </pic:spPr>
                </pic:pic>
              </a:graphicData>
            </a:graphic>
          </wp:inline>
        </w:drawing>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eastAsia" w:ascii="Arial" w:hAnsi="Arial" w:eastAsia="微软雅黑" w:cs="Arial"/>
          <w:i w:val="0"/>
          <w:iCs w:val="0"/>
          <w:color w:val="auto"/>
          <w:spacing w:val="0"/>
          <w:sz w:val="21"/>
          <w:szCs w:val="21"/>
          <w:lang w:val="en-US" w:eastAsia="zh-CN"/>
        </w:rPr>
      </w:pPr>
      <w:r>
        <w:rPr>
          <w:rFonts w:hint="default" w:ascii="Arial" w:hAnsi="Arial" w:eastAsia="微软雅黑" w:cs="Arial"/>
          <w:i w:val="0"/>
          <w:iCs w:val="0"/>
          <w:color w:val="auto"/>
          <w:spacing w:val="0"/>
          <w:sz w:val="21"/>
          <w:szCs w:val="21"/>
          <w:lang w:val="en-US" w:eastAsia="zh-CN"/>
        </w:rPr>
        <w:t>A</w:t>
      </w:r>
      <w:r>
        <w:rPr>
          <w:rFonts w:hint="default" w:ascii="Arial" w:hAnsi="Arial" w:eastAsia="微软雅黑" w:cs="Arial"/>
          <w:i w:val="0"/>
          <w:iCs w:val="0"/>
          <w:caps w:val="0"/>
          <w:color w:val="auto"/>
          <w:spacing w:val="0"/>
          <w:sz w:val="21"/>
          <w:szCs w:val="21"/>
          <w:lang w:val="en-US" w:eastAsia="zh-CN"/>
        </w:rPr>
        <w:t>nswer</w:t>
      </w:r>
      <w:r>
        <w:rPr>
          <w:rFonts w:hint="default" w:ascii="Arial" w:hAnsi="Arial" w:eastAsia="微软雅黑" w:cs="Arial"/>
          <w:i w:val="0"/>
          <w:iCs w:val="0"/>
          <w:caps w:val="0"/>
          <w:color w:val="auto"/>
          <w:spacing w:val="0"/>
          <w:sz w:val="21"/>
          <w:szCs w:val="21"/>
        </w:rPr>
        <w:t>：</w:t>
      </w:r>
      <w:r>
        <w:rPr>
          <w:rFonts w:hint="eastAsia" w:eastAsia="微软雅黑" w:cs="Arial"/>
          <w:i w:val="0"/>
          <w:iCs w:val="0"/>
          <w:caps w:val="0"/>
          <w:color w:val="auto"/>
          <w:spacing w:val="0"/>
          <w:sz w:val="21"/>
          <w:szCs w:val="21"/>
          <w:lang w:val="en-US" w:eastAsia="zh-CN"/>
        </w:rPr>
        <w:t>A</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numPr>
          <w:ilvl w:val="0"/>
          <w:numId w:val="18"/>
        </w:numPr>
        <w:kinsoku w:val="0"/>
        <w:wordWrap/>
        <w:overflowPunct/>
        <w:topLinePunct w:val="0"/>
        <w:autoSpaceDE w:val="0"/>
        <w:autoSpaceDN w:val="0"/>
        <w:bidi w:val="0"/>
        <w:adjustRightInd w:val="0"/>
        <w:snapToGrid w:val="0"/>
        <w:spacing w:beforeAutospacing="0" w:afterAutospacing="0" w:line="240" w:lineRule="auto"/>
        <w:ind w:left="0" w:leftChars="0" w:firstLine="0" w:firstLineChars="0"/>
        <w:jc w:val="both"/>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Which of the following statements best describes the changes in the weekly average air temperature in Section 1 during Weeks 1-6 ?</w:t>
      </w:r>
    </w:p>
    <w:p>
      <w:pPr>
        <w:pStyle w:val="2"/>
        <w:keepNext w:val="0"/>
        <w:keepLines w:val="0"/>
        <w:pageBreakBefore w:val="0"/>
        <w:widowControl/>
        <w:numPr>
          <w:ilvl w:val="0"/>
          <w:numId w:val="22"/>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The weekly average air temperature increased between Weeks 1 and  3 and decreased between Weeks 4 and 6.</w:t>
      </w:r>
    </w:p>
    <w:p>
      <w:pPr>
        <w:pStyle w:val="2"/>
        <w:keepNext w:val="0"/>
        <w:keepLines w:val="0"/>
        <w:pageBreakBefore w:val="0"/>
        <w:widowControl/>
        <w:numPr>
          <w:ilvl w:val="0"/>
          <w:numId w:val="22"/>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The weekly average air temperature decreased between Weeks 1 and 3 and increased between Weeks 4 and 6.</w:t>
      </w:r>
    </w:p>
    <w:p>
      <w:pPr>
        <w:pStyle w:val="2"/>
        <w:keepNext w:val="0"/>
        <w:keepLines w:val="0"/>
        <w:pageBreakBefore w:val="0"/>
        <w:widowControl/>
        <w:numPr>
          <w:ilvl w:val="0"/>
          <w:numId w:val="22"/>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The weekly average air temperature always increased.</w:t>
      </w:r>
    </w:p>
    <w:p>
      <w:pPr>
        <w:pStyle w:val="2"/>
        <w:keepNext w:val="0"/>
        <w:keepLines w:val="0"/>
        <w:pageBreakBefore w:val="0"/>
        <w:widowControl/>
        <w:numPr>
          <w:ilvl w:val="0"/>
          <w:numId w:val="22"/>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The weekly average air temperature always decreased.</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eastAsia" w:ascii="Arial" w:hAnsi="Arial" w:eastAsia="微软雅黑" w:cs="Arial"/>
          <w:i w:val="0"/>
          <w:iCs w:val="0"/>
          <w:color w:val="auto"/>
          <w:spacing w:val="0"/>
          <w:sz w:val="21"/>
          <w:szCs w:val="21"/>
          <w:lang w:val="en-US" w:eastAsia="zh-CN"/>
        </w:rPr>
      </w:pPr>
      <w:r>
        <w:rPr>
          <w:rFonts w:hint="default" w:ascii="Arial" w:hAnsi="Arial" w:eastAsia="微软雅黑" w:cs="Arial"/>
          <w:i w:val="0"/>
          <w:iCs w:val="0"/>
          <w:color w:val="auto"/>
          <w:spacing w:val="0"/>
          <w:sz w:val="21"/>
          <w:szCs w:val="21"/>
          <w:lang w:val="en-US" w:eastAsia="zh-CN"/>
        </w:rPr>
        <w:t>A</w:t>
      </w:r>
      <w:r>
        <w:rPr>
          <w:rFonts w:hint="default" w:ascii="Arial" w:hAnsi="Arial" w:eastAsia="微软雅黑" w:cs="Arial"/>
          <w:i w:val="0"/>
          <w:iCs w:val="0"/>
          <w:caps w:val="0"/>
          <w:color w:val="auto"/>
          <w:spacing w:val="0"/>
          <w:sz w:val="21"/>
          <w:szCs w:val="21"/>
          <w:lang w:val="en-US" w:eastAsia="zh-CN"/>
        </w:rPr>
        <w:t>nswer</w:t>
      </w:r>
      <w:r>
        <w:rPr>
          <w:rFonts w:hint="default" w:ascii="Arial" w:hAnsi="Arial" w:eastAsia="微软雅黑" w:cs="Arial"/>
          <w:i w:val="0"/>
          <w:iCs w:val="0"/>
          <w:caps w:val="0"/>
          <w:color w:val="auto"/>
          <w:spacing w:val="0"/>
          <w:sz w:val="21"/>
          <w:szCs w:val="21"/>
        </w:rPr>
        <w:t>：</w:t>
      </w:r>
      <w:r>
        <w:rPr>
          <w:rFonts w:hint="eastAsia" w:eastAsia="微软雅黑" w:cs="Arial"/>
          <w:i w:val="0"/>
          <w:iCs w:val="0"/>
          <w:caps w:val="0"/>
          <w:color w:val="auto"/>
          <w:spacing w:val="0"/>
          <w:sz w:val="21"/>
          <w:szCs w:val="21"/>
          <w:lang w:val="en-US" w:eastAsia="zh-CN"/>
        </w:rPr>
        <w:t>C</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numPr>
          <w:ilvl w:val="0"/>
          <w:numId w:val="18"/>
        </w:numPr>
        <w:kinsoku w:val="0"/>
        <w:wordWrap/>
        <w:overflowPunct/>
        <w:topLinePunct w:val="0"/>
        <w:autoSpaceDE w:val="0"/>
        <w:autoSpaceDN w:val="0"/>
        <w:bidi w:val="0"/>
        <w:adjustRightInd w:val="0"/>
        <w:snapToGrid w:val="0"/>
        <w:spacing w:beforeAutospacing="0" w:afterAutospacing="0" w:line="240" w:lineRule="auto"/>
        <w:ind w:left="0" w:leftChars="0" w:firstLine="0" w:firstLineChars="0"/>
        <w:jc w:val="both"/>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Suppose the</w:t>
      </w:r>
      <w:r>
        <w:rPr>
          <w:rFonts w:hint="default" w:ascii="Arial" w:hAnsi="Arial" w:eastAsia="微软雅黑" w:cs="Arial"/>
          <w:i w:val="0"/>
          <w:iCs w:val="0"/>
          <w:caps w:val="0"/>
          <w:color w:val="333333"/>
          <w:spacing w:val="0"/>
          <w:sz w:val="21"/>
          <w:szCs w:val="21"/>
          <w:shd w:val="clear" w:fill="FFFFFF"/>
        </w:rPr>
        <w:t> </w:t>
      </w:r>
      <w:r>
        <w:rPr>
          <w:rFonts w:hint="default" w:ascii="Arial" w:hAnsi="Arial" w:eastAsia="微软雅黑" w:cs="Arial"/>
          <w:i/>
          <w:iCs/>
          <w:caps w:val="0"/>
          <w:color w:val="333333"/>
          <w:spacing w:val="0"/>
          <w:sz w:val="21"/>
          <w:szCs w:val="21"/>
          <w:shd w:val="clear" w:fill="FFFFFF"/>
        </w:rPr>
        <w:t>efficiency of illumination</w:t>
      </w:r>
      <w:r>
        <w:rPr>
          <w:rFonts w:hint="default" w:ascii="Arial" w:hAnsi="Arial" w:eastAsia="微软雅黑" w:cs="Arial"/>
          <w:i w:val="0"/>
          <w:iCs w:val="0"/>
          <w:caps w:val="0"/>
          <w:color w:val="333333"/>
          <w:spacing w:val="0"/>
          <w:sz w:val="21"/>
          <w:szCs w:val="21"/>
          <w:shd w:val="clear" w:fill="FFFFFF"/>
        </w:rPr>
        <w:t> is defined as the intensity of light absorbed by the plants divided by the intensity of light provided to the plants. Based on the data, would one be justified in concluding that the efficiency of illumination was higher in Section 1 than in the other sections ?</w:t>
      </w:r>
    </w:p>
    <w:p>
      <w:pPr>
        <w:pStyle w:val="2"/>
        <w:keepNext w:val="0"/>
        <w:keepLines w:val="0"/>
        <w:pageBreakBefore w:val="0"/>
        <w:widowControl/>
        <w:numPr>
          <w:ilvl w:val="0"/>
          <w:numId w:val="23"/>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rPr>
      </w:pPr>
      <w:r>
        <w:rPr>
          <w:rFonts w:hint="default" w:ascii="Arial" w:hAnsi="Arial" w:eastAsia="微软雅黑" w:cs="Arial"/>
          <w:i w:val="0"/>
          <w:iCs w:val="0"/>
          <w:caps w:val="0"/>
          <w:color w:val="333333"/>
          <w:spacing w:val="0"/>
          <w:sz w:val="21"/>
          <w:szCs w:val="21"/>
          <w:shd w:val="clear" w:fill="FFFFFF"/>
        </w:rPr>
        <w:t>Yes，because the illumination provided to the plants was highest in Section 1.</w:t>
      </w:r>
    </w:p>
    <w:p>
      <w:pPr>
        <w:pStyle w:val="2"/>
        <w:keepNext w:val="0"/>
        <w:keepLines w:val="0"/>
        <w:pageBreakBefore w:val="0"/>
        <w:widowControl/>
        <w:numPr>
          <w:ilvl w:val="0"/>
          <w:numId w:val="23"/>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Yes，because the amount of light not absorbed by the plants was highest in Section 1.</w:t>
      </w:r>
    </w:p>
    <w:p>
      <w:pPr>
        <w:pStyle w:val="2"/>
        <w:keepNext w:val="0"/>
        <w:keepLines w:val="0"/>
        <w:pageBreakBefore w:val="0"/>
        <w:widowControl/>
        <w:numPr>
          <w:ilvl w:val="0"/>
          <w:numId w:val="23"/>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No, because the amount of light absorbed by the plants was lowest in Section 1.</w:t>
      </w:r>
    </w:p>
    <w:p>
      <w:pPr>
        <w:pStyle w:val="2"/>
        <w:keepNext w:val="0"/>
        <w:keepLines w:val="0"/>
        <w:pageBreakBefore w:val="0"/>
        <w:widowControl/>
        <w:numPr>
          <w:ilvl w:val="0"/>
          <w:numId w:val="23"/>
        </w:numPr>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Lines="50" w:beforeAutospacing="0" w:after="0" w:afterLines="50" w:afterAutospacing="0" w:line="360" w:lineRule="auto"/>
        <w:ind w:left="0" w:right="0" w:firstLine="0"/>
        <w:textAlignment w:val="baseline"/>
        <w:rPr>
          <w:rFonts w:hint="default" w:ascii="Arial" w:hAnsi="Arial" w:eastAsia="微软雅黑" w:cs="Arial"/>
          <w:i w:val="0"/>
          <w:iCs w:val="0"/>
          <w:caps w:val="0"/>
          <w:color w:val="333333"/>
          <w:spacing w:val="0"/>
          <w:sz w:val="21"/>
          <w:szCs w:val="21"/>
          <w:shd w:val="clear" w:fill="FFFFFF"/>
          <w:lang w:val="en-US" w:eastAsia="zh-CN"/>
        </w:rPr>
      </w:pPr>
      <w:r>
        <w:rPr>
          <w:rFonts w:hint="default" w:ascii="Arial" w:hAnsi="Arial" w:eastAsia="微软雅黑" w:cs="Arial"/>
          <w:i w:val="0"/>
          <w:iCs w:val="0"/>
          <w:caps w:val="0"/>
          <w:color w:val="333333"/>
          <w:spacing w:val="0"/>
          <w:sz w:val="21"/>
          <w:szCs w:val="21"/>
          <w:shd w:val="clear" w:fill="FFFFFF"/>
        </w:rPr>
        <w:t>No,because the information provided is insufficient to determine efficiency of illumination.</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val="0"/>
        <w:wordWrap/>
        <w:overflowPunct/>
        <w:topLinePunct w:val="0"/>
        <w:autoSpaceDE w:val="0"/>
        <w:autoSpaceDN w:val="0"/>
        <w:bidi w:val="0"/>
        <w:adjustRightInd w:val="0"/>
        <w:snapToGrid w:val="0"/>
        <w:spacing w:before="0" w:beforeAutospacing="0" w:after="0" w:afterAutospacing="0" w:line="240" w:lineRule="auto"/>
        <w:ind w:left="0" w:right="0" w:firstLine="0"/>
        <w:textAlignment w:val="baseline"/>
        <w:rPr>
          <w:rFonts w:hint="eastAsia" w:ascii="Arial" w:hAnsi="Arial" w:eastAsia="微软雅黑" w:cs="Arial"/>
          <w:i w:val="0"/>
          <w:iCs w:val="0"/>
          <w:color w:val="auto"/>
          <w:spacing w:val="0"/>
          <w:sz w:val="21"/>
          <w:szCs w:val="21"/>
          <w:lang w:val="en-US" w:eastAsia="zh-CN"/>
        </w:rPr>
      </w:pPr>
      <w:r>
        <w:rPr>
          <w:rFonts w:hint="default" w:ascii="Arial" w:hAnsi="Arial" w:eastAsia="微软雅黑" w:cs="Arial"/>
          <w:i w:val="0"/>
          <w:iCs w:val="0"/>
          <w:color w:val="auto"/>
          <w:spacing w:val="0"/>
          <w:sz w:val="21"/>
          <w:szCs w:val="21"/>
          <w:lang w:val="en-US" w:eastAsia="zh-CN"/>
        </w:rPr>
        <w:t>A</w:t>
      </w:r>
      <w:r>
        <w:rPr>
          <w:rFonts w:hint="default" w:ascii="Arial" w:hAnsi="Arial" w:eastAsia="微软雅黑" w:cs="Arial"/>
          <w:i w:val="0"/>
          <w:iCs w:val="0"/>
          <w:caps w:val="0"/>
          <w:color w:val="auto"/>
          <w:spacing w:val="0"/>
          <w:sz w:val="21"/>
          <w:szCs w:val="21"/>
          <w:lang w:val="en-US" w:eastAsia="zh-CN"/>
        </w:rPr>
        <w:t>nswer</w:t>
      </w:r>
      <w:r>
        <w:rPr>
          <w:rFonts w:hint="default" w:ascii="Arial" w:hAnsi="Arial" w:eastAsia="微软雅黑" w:cs="Arial"/>
          <w:i w:val="0"/>
          <w:iCs w:val="0"/>
          <w:caps w:val="0"/>
          <w:color w:val="auto"/>
          <w:spacing w:val="0"/>
          <w:sz w:val="21"/>
          <w:szCs w:val="21"/>
        </w:rPr>
        <w:t>：</w:t>
      </w:r>
      <w:r>
        <w:rPr>
          <w:rFonts w:hint="eastAsia" w:eastAsia="微软雅黑" w:cs="Arial"/>
          <w:i w:val="0"/>
          <w:iCs w:val="0"/>
          <w:caps w:val="0"/>
          <w:color w:val="auto"/>
          <w:spacing w:val="0"/>
          <w:sz w:val="21"/>
          <w:szCs w:val="21"/>
          <w:lang w:val="en-US" w:eastAsia="zh-CN"/>
        </w:rPr>
        <w:t>D</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Autospacing="0" w:afterAutospacing="0" w:line="240" w:lineRule="auto"/>
        <w:jc w:val="both"/>
        <w:textAlignment w:val="baseline"/>
        <w:rPr>
          <w:rFonts w:hint="default" w:ascii="Arial" w:hAnsi="Arial" w:eastAsia="微软雅黑" w:cs="Arial"/>
          <w:i w:val="0"/>
          <w:iCs w:val="0"/>
          <w:caps w:val="0"/>
          <w:color w:val="333333"/>
          <w:spacing w:val="0"/>
          <w:sz w:val="21"/>
          <w:szCs w:val="21"/>
          <w:shd w:val="clear" w:fill="FFFFFF"/>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jc w:val="center"/>
        <w:textAlignment w:val="baseline"/>
        <w:rPr>
          <w:rFonts w:hint="default" w:ascii="Arial" w:hAnsi="Arial" w:eastAsia="宋体" w:cs="Arial"/>
          <w:b/>
          <w:bCs/>
          <w:position w:val="3"/>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jc w:val="center"/>
        <w:textAlignment w:val="baseline"/>
        <w:rPr>
          <w:rFonts w:hint="default" w:ascii="Arial" w:hAnsi="Arial" w:eastAsia="宋体" w:cs="Arial"/>
          <w:b/>
          <w:bCs/>
          <w:position w:val="3"/>
          <w:sz w:val="21"/>
          <w:szCs w:val="21"/>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ind w:right="5944" w:firstLine="16"/>
        <w:textAlignment w:val="baseline"/>
        <w:rPr>
          <w:rFonts w:hint="default" w:ascii="Arial" w:hAnsi="Arial" w:eastAsia="Arial" w:cs="Arial"/>
          <w:spacing w:val="2"/>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textAlignment w:val="baseline"/>
        <w:rPr>
          <w:rFonts w:hint="default" w:ascii="Arial" w:hAnsi="Arial" w:cs="Arial"/>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textAlignment w:val="baseline"/>
        <w:rPr>
          <w:rFonts w:hint="default" w:ascii="Arial" w:hAnsi="Arial" w:cs="Arial"/>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textAlignment w:val="baseline"/>
        <w:rPr>
          <w:rFonts w:hint="default" w:ascii="Arial" w:hAnsi="Arial" w:cs="Arial"/>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textAlignment w:val="baseline"/>
        <w:rPr>
          <w:rFonts w:hint="default" w:ascii="Arial" w:hAnsi="Arial" w:cs="Arial"/>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textAlignment w:val="baseline"/>
        <w:rPr>
          <w:rFonts w:hint="default" w:ascii="Arial" w:hAnsi="Arial" w:cs="Arial"/>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textAlignment w:val="baseline"/>
        <w:rPr>
          <w:rFonts w:hint="default" w:ascii="Arial" w:hAnsi="Arial" w:cs="Arial"/>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textAlignment w:val="baseline"/>
        <w:rPr>
          <w:rFonts w:hint="default" w:ascii="Arial" w:hAnsi="Arial" w:cs="Arial"/>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textAlignment w:val="baseline"/>
        <w:rPr>
          <w:rFonts w:hint="default" w:ascii="Arial" w:hAnsi="Arial" w:cs="Arial"/>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textAlignment w:val="baseline"/>
        <w:rPr>
          <w:rFonts w:hint="default" w:ascii="Arial" w:hAnsi="Arial" w:cs="Arial"/>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textAlignment w:val="baseline"/>
        <w:rPr>
          <w:rFonts w:hint="default" w:ascii="Arial" w:hAnsi="Arial" w:cs="Arial"/>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textAlignment w:val="baseline"/>
        <w:rPr>
          <w:rFonts w:hint="default" w:ascii="Arial" w:hAnsi="Arial" w:cs="Arial"/>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textAlignment w:val="baseline"/>
        <w:rPr>
          <w:rFonts w:hint="default" w:ascii="Arial" w:hAnsi="Arial" w:cs="Arial"/>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textAlignment w:val="baseline"/>
        <w:rPr>
          <w:rFonts w:hint="default" w:ascii="Arial" w:hAnsi="Arial" w:cs="Arial"/>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textAlignment w:val="baseline"/>
        <w:rPr>
          <w:rFonts w:hint="default" w:ascii="Arial" w:hAnsi="Arial" w:cs="Arial"/>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textAlignment w:val="baseline"/>
        <w:rPr>
          <w:rFonts w:hint="default" w:ascii="Arial" w:hAnsi="Arial" w:cs="Arial"/>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textAlignment w:val="baseline"/>
        <w:rPr>
          <w:rFonts w:hint="default" w:ascii="Arial" w:hAnsi="Arial" w:cs="Arial"/>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textAlignment w:val="baseline"/>
        <w:rPr>
          <w:rFonts w:hint="default" w:ascii="Arial" w:hAnsi="Arial" w:cs="Arial"/>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textAlignment w:val="baseline"/>
        <w:rPr>
          <w:rFonts w:hint="default" w:ascii="Arial" w:hAnsi="Arial" w:cs="Arial"/>
          <w:sz w:val="21"/>
          <w:szCs w:val="21"/>
        </w:rPr>
      </w:pPr>
    </w:p>
    <w:p>
      <w:pPr>
        <w:keepNext w:val="0"/>
        <w:keepLines w:val="0"/>
        <w:pageBreakBefore w:val="0"/>
        <w:widowControl/>
        <w:kinsoku w:val="0"/>
        <w:wordWrap/>
        <w:overflowPunct/>
        <w:topLinePunct w:val="0"/>
        <w:autoSpaceDE w:val="0"/>
        <w:autoSpaceDN w:val="0"/>
        <w:bidi w:val="0"/>
        <w:adjustRightInd w:val="0"/>
        <w:snapToGrid w:val="0"/>
        <w:spacing w:beforeAutospacing="0" w:afterAutospacing="0" w:line="240" w:lineRule="auto"/>
        <w:textAlignment w:val="baseline"/>
        <w:rPr>
          <w:rFonts w:hint="default" w:ascii="Arial" w:hAnsi="Arial" w:cs="Arial"/>
          <w:sz w:val="21"/>
          <w:szCs w:val="21"/>
        </w:rPr>
      </w:pPr>
    </w:p>
    <w:sectPr>
      <w:headerReference r:id="rId5" w:type="default"/>
      <w:footerReference r:id="rId6" w:type="default"/>
      <w:pgSz w:w="11905" w:h="16840"/>
      <w:pgMar w:top="1077" w:right="1074" w:bottom="1222" w:left="1080" w:header="831" w:footer="973"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Bold Italic">
    <w:altName w:val="Arial"/>
    <w:panose1 w:val="020B0604020202090204"/>
    <w:charset w:val="00"/>
    <w:family w:val="auto"/>
    <w:pitch w:val="default"/>
    <w:sig w:usb0="00000000" w:usb1="00000000" w:usb2="00000001" w:usb3="00000000" w:csb0="400001BF" w:csb1="DFF7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2" w:line="246" w:lineRule="exact"/>
      <w:ind w:firstLine="4665"/>
      <w:rPr>
        <w:rFonts w:ascii="Arial" w:hAnsi="Arial" w:eastAsia="Arial" w:cs="Arial"/>
        <w:sz w:val="18"/>
        <w:szCs w:val="18"/>
      </w:rPr>
    </w:pPr>
    <w: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6191250" cy="9525"/>
              <wp:effectExtent l="0" t="0" r="0" b="0"/>
              <wp:wrapNone/>
              <wp:docPr id="9" name="任意多边形 9"/>
              <wp:cNvGraphicFramePr/>
              <a:graphic xmlns:a="http://schemas.openxmlformats.org/drawingml/2006/main">
                <a:graphicData uri="http://schemas.microsoft.com/office/word/2010/wordprocessingShape">
                  <wps:wsp>
                    <wps:cNvSpPr/>
                    <wps:spPr>
                      <a:xfrm>
                        <a:off x="0" y="0"/>
                        <a:ext cx="6191250" cy="9525"/>
                      </a:xfrm>
                      <a:custGeom>
                        <a:avLst/>
                        <a:gdLst/>
                        <a:ahLst/>
                        <a:cxnLst/>
                        <a:pathLst>
                          <a:path w="9750" h="15">
                            <a:moveTo>
                              <a:pt x="0" y="7"/>
                            </a:moveTo>
                            <a:lnTo>
                              <a:pt x="9750" y="7"/>
                            </a:lnTo>
                          </a:path>
                        </a:pathLst>
                      </a:custGeom>
                      <a:noFill/>
                      <a:ln w="9525" cap="flat" cmpd="sng">
                        <a:solidFill>
                          <a:srgbClr val="5A5A5A"/>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0pt;margin-top:0pt;height:0.75pt;width:487.5pt;z-index:251659264;mso-width-relative:page;mso-height-relative:page;" filled="f" stroked="t" coordsize="9750,15" o:gfxdata="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EcGcNPRAAAAAwEAAA8AAAAAAAAAAQAgAAAAIgAAAGRycy9kb3ducmV2LnhtbFBLAQIU&#10;ABQAAAAIAIdO4kAm1csIMwIAAIwEAAAOAAAAAAAAAAEAIAAAACABAABkcnMvZTJvRG9jLnhtbFBL&#10;BQYAAAAABgAGAFkBAADFBQAAAAA=&#10;" path="m0,7l9750,7e">
              <v:fill on="f" focussize="0,0"/>
              <v:stroke color="#5A5A5A" joinstyle="round"/>
              <v:imagedata o:title=""/>
              <o:lock v:ext="edit" aspectratio="f"/>
            </v:shape>
          </w:pict>
        </mc:Fallback>
      </mc:AlternateContent>
    </w:r>
    <w:r>
      <w:rPr>
        <w:rFonts w:ascii="Arial" w:hAnsi="Arial" w:eastAsia="Arial" w:cs="Arial"/>
        <w:b/>
        <w:bCs/>
        <w:color w:val="595959"/>
        <w:spacing w:val="21"/>
        <w:position w:val="1"/>
        <w:sz w:val="18"/>
        <w:szCs w:val="18"/>
      </w:rPr>
      <w:t>5</w:t>
    </w:r>
    <w:r>
      <w:rPr>
        <w:rFonts w:ascii="Arial" w:hAnsi="Arial" w:eastAsia="Arial" w:cs="Arial"/>
        <w:color w:val="595959"/>
        <w:spacing w:val="14"/>
        <w:position w:val="1"/>
        <w:sz w:val="18"/>
        <w:szCs w:val="18"/>
      </w:rPr>
      <w:t xml:space="preserve"> </w:t>
    </w:r>
    <w:r>
      <w:rPr>
        <w:rFonts w:ascii="Arial" w:hAnsi="Arial" w:eastAsia="Arial" w:cs="Arial"/>
        <w:color w:val="595959"/>
        <w:spacing w:val="10"/>
        <w:position w:val="1"/>
        <w:sz w:val="18"/>
        <w:szCs w:val="18"/>
      </w:rPr>
      <w:t>/</w:t>
    </w:r>
    <w:r>
      <w:rPr>
        <w:rFonts w:ascii="Arial" w:hAnsi="Arial" w:eastAsia="Arial" w:cs="Arial"/>
        <w:color w:val="595959"/>
        <w:spacing w:val="14"/>
        <w:position w:val="1"/>
        <w:sz w:val="18"/>
        <w:szCs w:val="18"/>
      </w:rPr>
      <w:t xml:space="preserve"> </w:t>
    </w:r>
    <w:r>
      <w:rPr>
        <w:rFonts w:ascii="Arial" w:hAnsi="Arial" w:eastAsia="Arial" w:cs="Arial"/>
        <w:b/>
        <w:bCs/>
        <w:color w:val="595959"/>
        <w:spacing w:val="20"/>
        <w:position w:val="1"/>
        <w:sz w:val="18"/>
        <w:szCs w:val="18"/>
      </w:rPr>
      <w:t>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2" w:line="246" w:lineRule="exact"/>
      <w:ind w:firstLine="210" w:firstLineChars="100"/>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E6B8C"/>
    <w:multiLevelType w:val="singleLevel"/>
    <w:tmpl w:val="83FE6B8C"/>
    <w:lvl w:ilvl="0" w:tentative="0">
      <w:start w:val="1"/>
      <w:numFmt w:val="upperLetter"/>
      <w:lvlText w:val="%1."/>
      <w:lvlJc w:val="left"/>
      <w:pPr>
        <w:tabs>
          <w:tab w:val="left" w:pos="312"/>
        </w:tabs>
      </w:pPr>
    </w:lvl>
  </w:abstractNum>
  <w:abstractNum w:abstractNumId="1">
    <w:nsid w:val="8EB68EE1"/>
    <w:multiLevelType w:val="singleLevel"/>
    <w:tmpl w:val="8EB68EE1"/>
    <w:lvl w:ilvl="0" w:tentative="0">
      <w:start w:val="1"/>
      <w:numFmt w:val="upperLetter"/>
      <w:lvlText w:val="%1."/>
      <w:lvlJc w:val="left"/>
      <w:pPr>
        <w:tabs>
          <w:tab w:val="left" w:pos="312"/>
        </w:tabs>
      </w:pPr>
    </w:lvl>
  </w:abstractNum>
  <w:abstractNum w:abstractNumId="2">
    <w:nsid w:val="A08438D8"/>
    <w:multiLevelType w:val="singleLevel"/>
    <w:tmpl w:val="A08438D8"/>
    <w:lvl w:ilvl="0" w:tentative="0">
      <w:start w:val="1"/>
      <w:numFmt w:val="upperLetter"/>
      <w:lvlText w:val="%1."/>
      <w:lvlJc w:val="left"/>
      <w:pPr>
        <w:tabs>
          <w:tab w:val="left" w:pos="312"/>
        </w:tabs>
      </w:pPr>
    </w:lvl>
  </w:abstractNum>
  <w:abstractNum w:abstractNumId="3">
    <w:nsid w:val="A4DAFC5B"/>
    <w:multiLevelType w:val="singleLevel"/>
    <w:tmpl w:val="A4DAFC5B"/>
    <w:lvl w:ilvl="0" w:tentative="0">
      <w:start w:val="1"/>
      <w:numFmt w:val="decimal"/>
      <w:lvlText w:val="%1."/>
      <w:lvlJc w:val="left"/>
      <w:pPr>
        <w:tabs>
          <w:tab w:val="left" w:pos="312"/>
        </w:tabs>
      </w:pPr>
    </w:lvl>
  </w:abstractNum>
  <w:abstractNum w:abstractNumId="4">
    <w:nsid w:val="A7E46959"/>
    <w:multiLevelType w:val="singleLevel"/>
    <w:tmpl w:val="A7E46959"/>
    <w:lvl w:ilvl="0" w:tentative="0">
      <w:start w:val="1"/>
      <w:numFmt w:val="upperLetter"/>
      <w:lvlText w:val="%1."/>
      <w:lvlJc w:val="left"/>
      <w:pPr>
        <w:tabs>
          <w:tab w:val="left" w:pos="312"/>
        </w:tabs>
      </w:pPr>
    </w:lvl>
  </w:abstractNum>
  <w:abstractNum w:abstractNumId="5">
    <w:nsid w:val="AB32B398"/>
    <w:multiLevelType w:val="singleLevel"/>
    <w:tmpl w:val="AB32B398"/>
    <w:lvl w:ilvl="0" w:tentative="0">
      <w:start w:val="1"/>
      <w:numFmt w:val="upperLetter"/>
      <w:lvlText w:val="%1."/>
      <w:lvlJc w:val="left"/>
      <w:pPr>
        <w:tabs>
          <w:tab w:val="left" w:pos="312"/>
        </w:tabs>
      </w:pPr>
    </w:lvl>
  </w:abstractNum>
  <w:abstractNum w:abstractNumId="6">
    <w:nsid w:val="B04FF7B9"/>
    <w:multiLevelType w:val="singleLevel"/>
    <w:tmpl w:val="B04FF7B9"/>
    <w:lvl w:ilvl="0" w:tentative="0">
      <w:start w:val="1"/>
      <w:numFmt w:val="upperLetter"/>
      <w:lvlText w:val="%1."/>
      <w:lvlJc w:val="left"/>
      <w:pPr>
        <w:tabs>
          <w:tab w:val="left" w:pos="312"/>
        </w:tabs>
      </w:pPr>
    </w:lvl>
  </w:abstractNum>
  <w:abstractNum w:abstractNumId="7">
    <w:nsid w:val="B0F85606"/>
    <w:multiLevelType w:val="singleLevel"/>
    <w:tmpl w:val="B0F85606"/>
    <w:lvl w:ilvl="0" w:tentative="0">
      <w:start w:val="1"/>
      <w:numFmt w:val="upperLetter"/>
      <w:lvlText w:val="%1."/>
      <w:lvlJc w:val="left"/>
      <w:pPr>
        <w:tabs>
          <w:tab w:val="left" w:pos="312"/>
        </w:tabs>
      </w:pPr>
    </w:lvl>
  </w:abstractNum>
  <w:abstractNum w:abstractNumId="8">
    <w:nsid w:val="B5C56622"/>
    <w:multiLevelType w:val="singleLevel"/>
    <w:tmpl w:val="B5C56622"/>
    <w:lvl w:ilvl="0" w:tentative="0">
      <w:start w:val="1"/>
      <w:numFmt w:val="upperLetter"/>
      <w:lvlText w:val="%1."/>
      <w:lvlJc w:val="left"/>
      <w:pPr>
        <w:tabs>
          <w:tab w:val="left" w:pos="312"/>
        </w:tabs>
      </w:pPr>
    </w:lvl>
  </w:abstractNum>
  <w:abstractNum w:abstractNumId="9">
    <w:nsid w:val="BE51CEC9"/>
    <w:multiLevelType w:val="singleLevel"/>
    <w:tmpl w:val="BE51CEC9"/>
    <w:lvl w:ilvl="0" w:tentative="0">
      <w:start w:val="1"/>
      <w:numFmt w:val="upperLetter"/>
      <w:lvlText w:val="%1."/>
      <w:lvlJc w:val="left"/>
      <w:pPr>
        <w:tabs>
          <w:tab w:val="left" w:pos="312"/>
        </w:tabs>
      </w:pPr>
    </w:lvl>
  </w:abstractNum>
  <w:abstractNum w:abstractNumId="10">
    <w:nsid w:val="C06CB135"/>
    <w:multiLevelType w:val="singleLevel"/>
    <w:tmpl w:val="C06CB135"/>
    <w:lvl w:ilvl="0" w:tentative="0">
      <w:start w:val="1"/>
      <w:numFmt w:val="upperLetter"/>
      <w:lvlText w:val="%1."/>
      <w:lvlJc w:val="left"/>
      <w:pPr>
        <w:tabs>
          <w:tab w:val="left" w:pos="312"/>
        </w:tabs>
      </w:pPr>
    </w:lvl>
  </w:abstractNum>
  <w:abstractNum w:abstractNumId="11">
    <w:nsid w:val="C0D899EA"/>
    <w:multiLevelType w:val="singleLevel"/>
    <w:tmpl w:val="C0D899EA"/>
    <w:lvl w:ilvl="0" w:tentative="0">
      <w:start w:val="1"/>
      <w:numFmt w:val="upperLetter"/>
      <w:lvlText w:val="%1."/>
      <w:lvlJc w:val="left"/>
      <w:pPr>
        <w:tabs>
          <w:tab w:val="left" w:pos="312"/>
        </w:tabs>
      </w:pPr>
    </w:lvl>
  </w:abstractNum>
  <w:abstractNum w:abstractNumId="12">
    <w:nsid w:val="E50E93B0"/>
    <w:multiLevelType w:val="singleLevel"/>
    <w:tmpl w:val="E50E93B0"/>
    <w:lvl w:ilvl="0" w:tentative="0">
      <w:start w:val="5"/>
      <w:numFmt w:val="decimal"/>
      <w:lvlText w:val="%1."/>
      <w:lvlJc w:val="left"/>
      <w:pPr>
        <w:tabs>
          <w:tab w:val="left" w:pos="312"/>
        </w:tabs>
      </w:pPr>
    </w:lvl>
  </w:abstractNum>
  <w:abstractNum w:abstractNumId="13">
    <w:nsid w:val="0A5925EA"/>
    <w:multiLevelType w:val="singleLevel"/>
    <w:tmpl w:val="0A5925EA"/>
    <w:lvl w:ilvl="0" w:tentative="0">
      <w:start w:val="1"/>
      <w:numFmt w:val="upperLetter"/>
      <w:lvlText w:val="%1."/>
      <w:lvlJc w:val="left"/>
      <w:pPr>
        <w:tabs>
          <w:tab w:val="left" w:pos="312"/>
        </w:tabs>
      </w:pPr>
    </w:lvl>
  </w:abstractNum>
  <w:abstractNum w:abstractNumId="14">
    <w:nsid w:val="181DD352"/>
    <w:multiLevelType w:val="singleLevel"/>
    <w:tmpl w:val="181DD352"/>
    <w:lvl w:ilvl="0" w:tentative="0">
      <w:start w:val="1"/>
      <w:numFmt w:val="upperLetter"/>
      <w:lvlText w:val="%1."/>
      <w:lvlJc w:val="left"/>
      <w:pPr>
        <w:tabs>
          <w:tab w:val="left" w:pos="312"/>
        </w:tabs>
      </w:pPr>
    </w:lvl>
  </w:abstractNum>
  <w:abstractNum w:abstractNumId="15">
    <w:nsid w:val="303C3EE7"/>
    <w:multiLevelType w:val="singleLevel"/>
    <w:tmpl w:val="303C3EE7"/>
    <w:lvl w:ilvl="0" w:tentative="0">
      <w:start w:val="1"/>
      <w:numFmt w:val="upperLetter"/>
      <w:lvlText w:val="%1."/>
      <w:lvlJc w:val="left"/>
      <w:pPr>
        <w:tabs>
          <w:tab w:val="left" w:pos="312"/>
        </w:tabs>
      </w:pPr>
    </w:lvl>
  </w:abstractNum>
  <w:abstractNum w:abstractNumId="16">
    <w:nsid w:val="3393BEC6"/>
    <w:multiLevelType w:val="singleLevel"/>
    <w:tmpl w:val="3393BEC6"/>
    <w:lvl w:ilvl="0" w:tentative="0">
      <w:start w:val="1"/>
      <w:numFmt w:val="upperLetter"/>
      <w:lvlText w:val="%1."/>
      <w:lvlJc w:val="left"/>
      <w:pPr>
        <w:tabs>
          <w:tab w:val="left" w:pos="312"/>
        </w:tabs>
      </w:pPr>
    </w:lvl>
  </w:abstractNum>
  <w:abstractNum w:abstractNumId="17">
    <w:nsid w:val="404D69F0"/>
    <w:multiLevelType w:val="singleLevel"/>
    <w:tmpl w:val="404D69F0"/>
    <w:lvl w:ilvl="0" w:tentative="0">
      <w:start w:val="1"/>
      <w:numFmt w:val="decimal"/>
      <w:lvlText w:val="%1."/>
      <w:lvlJc w:val="left"/>
      <w:pPr>
        <w:tabs>
          <w:tab w:val="left" w:pos="312"/>
        </w:tabs>
      </w:pPr>
    </w:lvl>
  </w:abstractNum>
  <w:abstractNum w:abstractNumId="18">
    <w:nsid w:val="4177CF5A"/>
    <w:multiLevelType w:val="singleLevel"/>
    <w:tmpl w:val="4177CF5A"/>
    <w:lvl w:ilvl="0" w:tentative="0">
      <w:start w:val="1"/>
      <w:numFmt w:val="decimal"/>
      <w:lvlText w:val="%1."/>
      <w:lvlJc w:val="left"/>
      <w:pPr>
        <w:tabs>
          <w:tab w:val="left" w:pos="312"/>
        </w:tabs>
      </w:pPr>
    </w:lvl>
  </w:abstractNum>
  <w:abstractNum w:abstractNumId="19">
    <w:nsid w:val="4C7E9E8F"/>
    <w:multiLevelType w:val="singleLevel"/>
    <w:tmpl w:val="4C7E9E8F"/>
    <w:lvl w:ilvl="0" w:tentative="0">
      <w:start w:val="1"/>
      <w:numFmt w:val="upperLetter"/>
      <w:lvlText w:val="%1."/>
      <w:lvlJc w:val="left"/>
      <w:pPr>
        <w:tabs>
          <w:tab w:val="left" w:pos="312"/>
        </w:tabs>
      </w:pPr>
    </w:lvl>
  </w:abstractNum>
  <w:abstractNum w:abstractNumId="20">
    <w:nsid w:val="66E4A0C6"/>
    <w:multiLevelType w:val="singleLevel"/>
    <w:tmpl w:val="66E4A0C6"/>
    <w:lvl w:ilvl="0" w:tentative="0">
      <w:start w:val="1"/>
      <w:numFmt w:val="upperLetter"/>
      <w:lvlText w:val="%1."/>
      <w:lvlJc w:val="left"/>
      <w:pPr>
        <w:tabs>
          <w:tab w:val="left" w:pos="312"/>
        </w:tabs>
      </w:pPr>
    </w:lvl>
  </w:abstractNum>
  <w:abstractNum w:abstractNumId="21">
    <w:nsid w:val="788621E1"/>
    <w:multiLevelType w:val="singleLevel"/>
    <w:tmpl w:val="788621E1"/>
    <w:lvl w:ilvl="0" w:tentative="0">
      <w:start w:val="1"/>
      <w:numFmt w:val="upperLetter"/>
      <w:lvlText w:val="%1."/>
      <w:lvlJc w:val="left"/>
      <w:pPr>
        <w:tabs>
          <w:tab w:val="left" w:pos="312"/>
        </w:tabs>
      </w:pPr>
    </w:lvl>
  </w:abstractNum>
  <w:abstractNum w:abstractNumId="22">
    <w:nsid w:val="7A347C92"/>
    <w:multiLevelType w:val="singleLevel"/>
    <w:tmpl w:val="7A347C92"/>
    <w:lvl w:ilvl="0" w:tentative="0">
      <w:start w:val="1"/>
      <w:numFmt w:val="upperLetter"/>
      <w:lvlText w:val="%1."/>
      <w:lvlJc w:val="left"/>
      <w:pPr>
        <w:tabs>
          <w:tab w:val="left" w:pos="312"/>
        </w:tabs>
      </w:pPr>
    </w:lvl>
  </w:abstractNum>
  <w:num w:numId="1">
    <w:abstractNumId w:val="20"/>
  </w:num>
  <w:num w:numId="2">
    <w:abstractNumId w:val="19"/>
  </w:num>
  <w:num w:numId="3">
    <w:abstractNumId w:val="14"/>
  </w:num>
  <w:num w:numId="4">
    <w:abstractNumId w:val="5"/>
  </w:num>
  <w:num w:numId="5">
    <w:abstractNumId w:val="12"/>
  </w:num>
  <w:num w:numId="6">
    <w:abstractNumId w:val="3"/>
  </w:num>
  <w:num w:numId="7">
    <w:abstractNumId w:val="22"/>
  </w:num>
  <w:num w:numId="8">
    <w:abstractNumId w:val="8"/>
  </w:num>
  <w:num w:numId="9">
    <w:abstractNumId w:val="4"/>
  </w:num>
  <w:num w:numId="10">
    <w:abstractNumId w:val="0"/>
  </w:num>
  <w:num w:numId="11">
    <w:abstractNumId w:val="13"/>
  </w:num>
  <w:num w:numId="12">
    <w:abstractNumId w:val="17"/>
  </w:num>
  <w:num w:numId="13">
    <w:abstractNumId w:val="11"/>
  </w:num>
  <w:num w:numId="14">
    <w:abstractNumId w:val="1"/>
  </w:num>
  <w:num w:numId="15">
    <w:abstractNumId w:val="16"/>
  </w:num>
  <w:num w:numId="16">
    <w:abstractNumId w:val="2"/>
  </w:num>
  <w:num w:numId="17">
    <w:abstractNumId w:val="21"/>
  </w:num>
  <w:num w:numId="18">
    <w:abstractNumId w:val="18"/>
  </w:num>
  <w:num w:numId="19">
    <w:abstractNumId w:val="10"/>
  </w:num>
  <w:num w:numId="20">
    <w:abstractNumId w:val="9"/>
  </w:num>
  <w:num w:numId="21">
    <w:abstractNumId w:val="15"/>
  </w:num>
  <w:num w:numId="22">
    <w:abstractNumId w:val="6"/>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mM2QzYTkwNTYzYmMwZGM0YTE4ZWQ0NGVmZGE1ZTIifQ=="/>
  </w:docVars>
  <w:rsids>
    <w:rsidRoot w:val="00213C47"/>
    <w:rsid w:val="00213C47"/>
    <w:rsid w:val="208A6731"/>
    <w:rsid w:val="30526E7B"/>
    <w:rsid w:val="35CD1307"/>
    <w:rsid w:val="767026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2318</Words>
  <Characters>10414</Characters>
  <Lines>0</Lines>
  <Paragraphs>0</Paragraphs>
  <TotalTime>0</TotalTime>
  <ScaleCrop>false</ScaleCrop>
  <LinksUpToDate>false</LinksUpToDate>
  <CharactersWithSpaces>12450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2022-04-14T05:12:00Z</dcterms:created>
  <dc:creator>鲸落</dc:creator>
  <cp:lastModifiedBy>鲸落</cp:lastModifiedBy>
  <dcterms:modified xsi:type="dcterms:W3CDTF">2022-05-12T06:51:59Z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59066A73B60A4A57936FB29450EB096A</vt:lpwstr>
  </property>
</Properties>
</file>