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7F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center"/>
        <w:textAlignment w:val="auto"/>
        <w:rPr>
          <w:rFonts w:hint="default" w:ascii="仿宋" w:hAnsi="仿宋" w:eastAsia="仿宋" w:cs="仿宋"/>
          <w:b/>
          <w:bCs/>
          <w:color w:val="000000"/>
          <w:sz w:val="44"/>
          <w:szCs w:val="44"/>
          <w:highlight w:val="yellow"/>
          <w:lang w:val="en-US"/>
        </w:rPr>
      </w:pPr>
      <w:bookmarkStart w:id="0" w:name="OLE_LINK2"/>
      <w:bookmarkStart w:id="1" w:name="OLE_LINK1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highlight w:val="none"/>
          <w:lang w:val="en-US" w:eastAsia="zh-CN"/>
        </w:rPr>
        <w:t>建设标准化示范蔬菜园项目可行性研究报告-行业正朝着精细化与高效化</w:t>
      </w:r>
      <w:bookmarkEnd w:id="0"/>
      <w:bookmarkEnd w:id="1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highlight w:val="none"/>
          <w:lang w:val="en-US" w:eastAsia="zh-CN"/>
        </w:rPr>
        <w:t>发展</w:t>
      </w:r>
    </w:p>
    <w:p w14:paraId="7AA030A3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1、项目建设的目标及任务</w:t>
      </w:r>
    </w:p>
    <w:p w14:paraId="13FFA5A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以市场需求为导向，以标准集成创新为保障，以蔬菜质量品质提升为内生动力，加快蔬菜全产业链标准示范推广，加强对认定基地的标准输出和技术服务，开发了大数据服务平台，实现基地线上申报、蔬菜质量全程管控、蔬菜标准查询、关键指标比对预警等服务，打响地方蔬菜品牌，推动蔬菜产业转型升级，保障蔬菜市场有效供应、价格基本稳定，推进“菜篮子”工程持续化、规模化、标准化发展，助力蔬菜产业实现高质量发展。</w:t>
      </w:r>
    </w:p>
    <w:p w14:paraId="5D487496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2、发展背景</w:t>
      </w:r>
    </w:p>
    <w:p w14:paraId="3600416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蔬菜是人们日常生活中不可替代的副食品，是维持人体健康所必需的维生素、矿物质和膳食纤维的主要来源。当前，我国已进入工业化中期阶段，随着工业化、城镇化、现代化进程的加快，蔬菜消费将不断增加。随着我国经济的迅速发展，人民生活水平的不断提高，城市规模的不断扩大，特别是城市人口的迅速增加，对日常生活必需品——蔬菜的质和量也提出了更高的要求，品种趋于多样化，要求能做到四季供应，淡季不淡。</w:t>
      </w:r>
    </w:p>
    <w:p w14:paraId="0489968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蔬菜种植行业是一个集生产、加工、销售及相关服务于一体的综合性行业。它始于蔬菜种子的研发与选择，通过科学的种植管理、病虫害防治等技术手段，确保蔬菜的健康生长。随后，成熟的蔬菜经过采收、清洗、分级、包装等加工流程，最终进入市场，满足消费者的多样化需求。该行业还涉及蔬菜的保鲜、物流、营销等多个环节，确保蔬菜从田间到餐桌的全程安全与品质。中国蔬菜种植行业作为农业的重要组成部分，其发展历程见证了从传统农耕到现代科技农业的深刻变革。随着居民生活质量的提升和健康饮食理念的深入人心，蔬菜消费需求呈现出多元化、高品质化的趋势，进一步驱动了蔬菜种植行业的快速发展与转型升级。</w:t>
      </w:r>
    </w:p>
    <w:p w14:paraId="20FF22C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当前，中国蔬菜种植行业展现出强劲的发展态势，作为保障国民餐桌安全的重要基石，其市场规模持续扩大。据统计，全国范围内蔬菜种植面积广阔，其中不乏如河北衡水这样的典型区域，其蔬菜种植面积达114.7万亩，特别是设施蔬菜面积的显著增加，达到了45.3万亩，有效应对了市场需求变化，特别是针对京津冀等核心市场的稳定供应，彰显了行业布局的精细化与高效化。</w:t>
      </w:r>
    </w:p>
    <w:p w14:paraId="34370C1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从增长速度来看，蔬菜种植行业得益于人口规模的不断增长、居民膳食结构的持续优化以及政府政策的积极扶持，年增长率保持稳定。人口基数的增加直接拉动了对蔬菜等生鲜农产品的需求，而消费升级趋势则促使消费者对蔬菜的品质、种类提出了更高要求，进一步促进了种植技术的提升与品种的创新。同时，政府在农业现代化建设、农业科技推广等方面的政策支持，为蔬菜种植行业注入了强大动力，加速了行业的技术革新与产业升级。</w:t>
      </w:r>
    </w:p>
    <w:p w14:paraId="7D6306F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展望未来，随着城市化进程的推进、居民健康意识的增强以及电商渠道的拓展,中国蔬菜种植行业将迎来更为广阔的发展空间。预计未来几年，蔬菜种植面积将继续扩大，总产量与总产值将实现稳步增长。同时，随着农业科技的不断进步与种植模式的创新，蔬菜种植的效率与质量将得到进一步提升，满足市场多元化、高品质的消费需求。</w:t>
      </w:r>
    </w:p>
    <w:p w14:paraId="4723B0F7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3、项目建设的市场分析</w:t>
      </w:r>
    </w:p>
    <w:p w14:paraId="2856EB5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在当前社会经济背景下，蔬菜产业正经历着深刻的变化，其发展趋势呈现出多元化、高品质化及国际化的显著特征。消费升级与健康意识提升成为推动蔬菜产业升级的核心动力。随着消费者对食品安全的日益关注，对蔬菜的品质、安全、营养等要求显著提升，这促使蔬菜种植者转向更高品质的种植模式，如绿色有机种植，以满足市场需求。同时，科技的进步也为蔬菜的品质保障提供了有力支持，如智能化管理、病虫害绿色防控技术的应用，进一步提升了蔬菜的整体品质。</w:t>
      </w:r>
    </w:p>
    <w:p w14:paraId="544E45C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多元化需求增长为蔬菜产业带来了广阔的发展空间。随着生活水平的提高，消费者不再满足于传统的蔬菜种类，而是追求更加多元化的选择。特色蔬菜、反季节蔬菜等市场需求持续增加，推动了蔬菜种植结构的调整和优化。这不仅丰富了蔬菜市场的供给，也为种植者带来了更高的经济效益。例如，冷凉蔬菜的种植在北方及高山、高原地区逐渐兴起，其独特的生长环境和品质特性满足了市场对新鲜、健康蔬菜的需求。</w:t>
      </w:r>
    </w:p>
    <w:p w14:paraId="46F2B2B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再者，线上销售渠道拓展为蔬菜产业注入了新的活力。电商平台、社区团购等新兴销售模式的兴起，打破了传统销售模式的局限，为蔬菜种植者提供了更广阔的市场空间。通过线上平台，消费者可以方便快捷地购买到来自全国各地的优质蔬菜,同时也为种植者提供了更多的销售渠道和市场机遇。线上销售还促进了农产品的品牌化建设，提升了产品的附加值和市场竞争力。中国蔬菜在国际市场上具有竞争力，随着“一带一路”倡议的推进，蔬菜出口市场有望进一步拓展。政府和相关部门也加大了对蔬菜出口的支持力度，通过政策引导、技术培训等措施，提升了蔬菜出口的质量和效益。这不仅有助于增加外汇收入，也促进了国内蔬菜产业的可持续发展。</w:t>
      </w:r>
    </w:p>
    <w:p w14:paraId="4A4683B5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4、项目建设的发展趋势</w:t>
      </w:r>
    </w:p>
    <w:p w14:paraId="58B374E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物联网、大数据、人工智能等前沿技术的应用，蔬菜基地将越来越多地采用智能化、自动化的种植技术和设备。这些技术将提高生产效率和产品质量，降低劳动力成本，推动蔬菜基地行业的转型升级。通过精准化管理技术，如智能温控系统、水肥一体化系统等，蔬菜基地将实现更精细化的种植管理。这有助于减少资源浪费，提高资源利用效率，同时提升蔬菜的产量和品质。</w:t>
      </w:r>
    </w:p>
    <w:p w14:paraId="2DE1A50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环保意识的增强和可持续发展理念的普及，蔬菜基地将更加注重环保和可持续发展。通过采用绿色种植技术、减少农药和化肥的使用量等措施，蔬菜基地将生产出更加健康、安全的蔬菜产品。有机蔬菜作为高品质蔬菜的代表之一，其市场需求将持续增长。蔬菜基地将积极扩大有机蔬菜的种植面积和产量，以满足消费者对有机蔬菜的需求。</w:t>
      </w:r>
    </w:p>
    <w:p w14:paraId="2D80DE40">
      <w:pPr>
        <w:jc w:val="left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0F3925AE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一、</w:t>
      </w:r>
      <w:bookmarkStart w:id="2" w:name="_GoBack"/>
      <w:bookmarkEnd w:id="2"/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687F5127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67F71C7C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38D533E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0FED6EED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6E80D28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六、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6C0BAA54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七、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A3BF02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八、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08B22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九、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4A261FEA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710F4778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050DA0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23AEAB8B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C057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7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8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0" name="文本框 5"/>
                      <wps:cNvSpPr txBox="1"/>
                      <wps:spPr>
                        <a:xfrm>
                          <a:off x="1116" y="403"/>
                          <a:ext cx="5548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D6352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rjPIMrsAAADa&#10;AAAADwAAAGRycy9kb3ducmV2LnhtbEWPzYrCQBCE74LvMLTgRdZJFBaJjh7EBQ978Yf12sy0STDd&#10;EzKzxn17RxD2WFR9VdRq8+BG3akLtRcD+TQDRWK9q6U0cD59fSxAhYjisPFCBv4owGY9HKywcL6X&#10;A92PsVSpREKBBqoY20LrYCtiDFPfkiTv6jvGmGRXatdhn8q50bMs+9SMtaSFClvaVmRvx182sPje&#10;ne1tf+G+yU88n8y4vNgfY8ajPFuCivSI/+E3vXeJg9eVdAP0+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jPIMr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E5Cz/rsAAADa&#10;AAAADwAAAGRycy9kb3ducmV2LnhtbEWPQYvCMBSE78L+h/AEb5rqQbQaBQXBgx7W6v3RPJvuNi/d&#10;Jtrqr98IgsdhZr5hluvOVuJOjS8dKxiPEhDEudMlFwrO2W44A+EDssbKMSl4kIf16qu3xFS7lr/p&#10;fgqFiBD2KSowIdSplD43ZNGPXE0cvatrLIYom0LqBtsIt5WcJMlUWiw5LhisaWso/z3drIJjlu13&#10;YdttLrf5T3Z4mr+ZbqdKDfrjZAEiUBc+4Xd7rxXM4XUl3gC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5Cz/r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548;" filled="f" stroked="f" coordsize="21600,21600" o:gfxdata="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skSYC/&#10;AAAA2w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54D6352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MDNmZGI5OWRjMzJmYjFiZTJkMWYzYjYxNzVmM2YifQ=="/>
  </w:docVars>
  <w:rsids>
    <w:rsidRoot w:val="187B50E8"/>
    <w:rsid w:val="000337CB"/>
    <w:rsid w:val="0052352C"/>
    <w:rsid w:val="00E77192"/>
    <w:rsid w:val="014658AD"/>
    <w:rsid w:val="015062DA"/>
    <w:rsid w:val="01CA2079"/>
    <w:rsid w:val="01E3209D"/>
    <w:rsid w:val="02B913EC"/>
    <w:rsid w:val="02CA179F"/>
    <w:rsid w:val="02FE20CD"/>
    <w:rsid w:val="03546191"/>
    <w:rsid w:val="03924D42"/>
    <w:rsid w:val="042D48F0"/>
    <w:rsid w:val="0591774E"/>
    <w:rsid w:val="05925CDF"/>
    <w:rsid w:val="05DC4B7A"/>
    <w:rsid w:val="07E15804"/>
    <w:rsid w:val="098C0CFB"/>
    <w:rsid w:val="0B952527"/>
    <w:rsid w:val="0BB30DED"/>
    <w:rsid w:val="0BD75567"/>
    <w:rsid w:val="0D7C07BE"/>
    <w:rsid w:val="0DD43A3C"/>
    <w:rsid w:val="0E1740FB"/>
    <w:rsid w:val="0F3021AE"/>
    <w:rsid w:val="0FD91EF8"/>
    <w:rsid w:val="10615A49"/>
    <w:rsid w:val="11BA2465"/>
    <w:rsid w:val="12727EA3"/>
    <w:rsid w:val="13270D7A"/>
    <w:rsid w:val="14294AD0"/>
    <w:rsid w:val="145D0D13"/>
    <w:rsid w:val="14AC764E"/>
    <w:rsid w:val="14B26B80"/>
    <w:rsid w:val="14D71581"/>
    <w:rsid w:val="153B2D0D"/>
    <w:rsid w:val="155838BF"/>
    <w:rsid w:val="165D3EDC"/>
    <w:rsid w:val="166B462C"/>
    <w:rsid w:val="168B3820"/>
    <w:rsid w:val="1783759C"/>
    <w:rsid w:val="17D35235"/>
    <w:rsid w:val="180B049B"/>
    <w:rsid w:val="187B50E8"/>
    <w:rsid w:val="18CE7285"/>
    <w:rsid w:val="19461C80"/>
    <w:rsid w:val="19565959"/>
    <w:rsid w:val="19656A5A"/>
    <w:rsid w:val="19B45BCA"/>
    <w:rsid w:val="19C73562"/>
    <w:rsid w:val="1A2D7A1F"/>
    <w:rsid w:val="1AAF3791"/>
    <w:rsid w:val="1ABE3864"/>
    <w:rsid w:val="1B415C44"/>
    <w:rsid w:val="1BBE104F"/>
    <w:rsid w:val="1C442E6B"/>
    <w:rsid w:val="1D525FA2"/>
    <w:rsid w:val="1DAA1171"/>
    <w:rsid w:val="1DBC2745"/>
    <w:rsid w:val="1E403142"/>
    <w:rsid w:val="1EC16D10"/>
    <w:rsid w:val="1F892097"/>
    <w:rsid w:val="205B4858"/>
    <w:rsid w:val="22014652"/>
    <w:rsid w:val="226338A3"/>
    <w:rsid w:val="233A3AAB"/>
    <w:rsid w:val="23762BC8"/>
    <w:rsid w:val="23F549CE"/>
    <w:rsid w:val="24394AB8"/>
    <w:rsid w:val="24703491"/>
    <w:rsid w:val="247D1461"/>
    <w:rsid w:val="24AD7057"/>
    <w:rsid w:val="253D3903"/>
    <w:rsid w:val="25AA204B"/>
    <w:rsid w:val="265705F5"/>
    <w:rsid w:val="271A7786"/>
    <w:rsid w:val="27743E5C"/>
    <w:rsid w:val="27F37477"/>
    <w:rsid w:val="289E5F46"/>
    <w:rsid w:val="28B81403"/>
    <w:rsid w:val="28D5107B"/>
    <w:rsid w:val="28E3573D"/>
    <w:rsid w:val="294726C4"/>
    <w:rsid w:val="2A254797"/>
    <w:rsid w:val="2A9A62D0"/>
    <w:rsid w:val="2ACA1641"/>
    <w:rsid w:val="2B700212"/>
    <w:rsid w:val="2BA84F24"/>
    <w:rsid w:val="2BBD6926"/>
    <w:rsid w:val="2BE43B4A"/>
    <w:rsid w:val="2BF81500"/>
    <w:rsid w:val="2C0167A4"/>
    <w:rsid w:val="2D630795"/>
    <w:rsid w:val="2DB41456"/>
    <w:rsid w:val="2DE14EBB"/>
    <w:rsid w:val="2DEF2105"/>
    <w:rsid w:val="2E773D61"/>
    <w:rsid w:val="2E8F6852"/>
    <w:rsid w:val="2E9D638E"/>
    <w:rsid w:val="2EB3713E"/>
    <w:rsid w:val="2F800A7E"/>
    <w:rsid w:val="30D333EE"/>
    <w:rsid w:val="30EB705B"/>
    <w:rsid w:val="31CF2D03"/>
    <w:rsid w:val="31E7004C"/>
    <w:rsid w:val="31F46081"/>
    <w:rsid w:val="32D01D02"/>
    <w:rsid w:val="330D0810"/>
    <w:rsid w:val="347B2A5F"/>
    <w:rsid w:val="34D61D4F"/>
    <w:rsid w:val="34E57BDD"/>
    <w:rsid w:val="35312755"/>
    <w:rsid w:val="355E0F17"/>
    <w:rsid w:val="35762033"/>
    <w:rsid w:val="36115200"/>
    <w:rsid w:val="376765E1"/>
    <w:rsid w:val="384C137F"/>
    <w:rsid w:val="38BF1443"/>
    <w:rsid w:val="39836BEC"/>
    <w:rsid w:val="39974868"/>
    <w:rsid w:val="39D72073"/>
    <w:rsid w:val="3A1A2BE3"/>
    <w:rsid w:val="3A267093"/>
    <w:rsid w:val="3A824DB6"/>
    <w:rsid w:val="3AAD5BAB"/>
    <w:rsid w:val="3B3726E2"/>
    <w:rsid w:val="3B495357"/>
    <w:rsid w:val="3B742860"/>
    <w:rsid w:val="3C087AF1"/>
    <w:rsid w:val="3D8C6ADA"/>
    <w:rsid w:val="3DAB3789"/>
    <w:rsid w:val="3DDA0A65"/>
    <w:rsid w:val="3E07531D"/>
    <w:rsid w:val="3E1A70B4"/>
    <w:rsid w:val="3EAA0E5A"/>
    <w:rsid w:val="3EBF7E39"/>
    <w:rsid w:val="3F1F4D9E"/>
    <w:rsid w:val="3F7D5B4C"/>
    <w:rsid w:val="3F862F95"/>
    <w:rsid w:val="3FC46AE7"/>
    <w:rsid w:val="406F4335"/>
    <w:rsid w:val="41151FB6"/>
    <w:rsid w:val="419D24D5"/>
    <w:rsid w:val="41DD28D2"/>
    <w:rsid w:val="42A91E6D"/>
    <w:rsid w:val="42B73346"/>
    <w:rsid w:val="434F3FD0"/>
    <w:rsid w:val="44246EDE"/>
    <w:rsid w:val="444B6D80"/>
    <w:rsid w:val="44ED72D0"/>
    <w:rsid w:val="45F572A7"/>
    <w:rsid w:val="46362EF9"/>
    <w:rsid w:val="46616AC0"/>
    <w:rsid w:val="46B00D49"/>
    <w:rsid w:val="471C5C4A"/>
    <w:rsid w:val="47522DCA"/>
    <w:rsid w:val="478D4626"/>
    <w:rsid w:val="47E0311C"/>
    <w:rsid w:val="47FC6BF4"/>
    <w:rsid w:val="48FC3F85"/>
    <w:rsid w:val="49940F29"/>
    <w:rsid w:val="49DF6CB2"/>
    <w:rsid w:val="49F101A4"/>
    <w:rsid w:val="4A255B06"/>
    <w:rsid w:val="4AA735E3"/>
    <w:rsid w:val="4ABF170F"/>
    <w:rsid w:val="4AC72371"/>
    <w:rsid w:val="4AEB42B2"/>
    <w:rsid w:val="4C194E4E"/>
    <w:rsid w:val="4D084097"/>
    <w:rsid w:val="4D2770F7"/>
    <w:rsid w:val="4DAD052F"/>
    <w:rsid w:val="4DFD0528"/>
    <w:rsid w:val="4F7F146C"/>
    <w:rsid w:val="4FA31B3F"/>
    <w:rsid w:val="4FFD0EF1"/>
    <w:rsid w:val="506A2926"/>
    <w:rsid w:val="50F13E21"/>
    <w:rsid w:val="51545631"/>
    <w:rsid w:val="524C5754"/>
    <w:rsid w:val="52760DB1"/>
    <w:rsid w:val="528A0854"/>
    <w:rsid w:val="52B0141D"/>
    <w:rsid w:val="535D4D1B"/>
    <w:rsid w:val="53937294"/>
    <w:rsid w:val="54AA6F8B"/>
    <w:rsid w:val="55BE6C4E"/>
    <w:rsid w:val="5620433A"/>
    <w:rsid w:val="56C83E7E"/>
    <w:rsid w:val="56D80581"/>
    <w:rsid w:val="575B6F2E"/>
    <w:rsid w:val="57763155"/>
    <w:rsid w:val="57F03FFF"/>
    <w:rsid w:val="58426A50"/>
    <w:rsid w:val="58CA290B"/>
    <w:rsid w:val="58E5183E"/>
    <w:rsid w:val="5A0F1A20"/>
    <w:rsid w:val="5ADD0727"/>
    <w:rsid w:val="5BC97600"/>
    <w:rsid w:val="5BCD7817"/>
    <w:rsid w:val="5C5C3190"/>
    <w:rsid w:val="5CA95D7B"/>
    <w:rsid w:val="5D12001D"/>
    <w:rsid w:val="5E436E4C"/>
    <w:rsid w:val="5ED52E57"/>
    <w:rsid w:val="5F355114"/>
    <w:rsid w:val="5F3C0387"/>
    <w:rsid w:val="5F4B3119"/>
    <w:rsid w:val="601E2222"/>
    <w:rsid w:val="60B66ADC"/>
    <w:rsid w:val="612D3298"/>
    <w:rsid w:val="614860F7"/>
    <w:rsid w:val="622D4B39"/>
    <w:rsid w:val="623F6839"/>
    <w:rsid w:val="624E1B68"/>
    <w:rsid w:val="62BC31DC"/>
    <w:rsid w:val="64002BE9"/>
    <w:rsid w:val="64AA2690"/>
    <w:rsid w:val="65A419EA"/>
    <w:rsid w:val="661C64F2"/>
    <w:rsid w:val="6635067F"/>
    <w:rsid w:val="66CD2666"/>
    <w:rsid w:val="66E856F1"/>
    <w:rsid w:val="66FC3096"/>
    <w:rsid w:val="676A4BDC"/>
    <w:rsid w:val="67D013A1"/>
    <w:rsid w:val="682664D1"/>
    <w:rsid w:val="6846773F"/>
    <w:rsid w:val="685C1EF3"/>
    <w:rsid w:val="685E2C7D"/>
    <w:rsid w:val="68BC5EB7"/>
    <w:rsid w:val="68D5577F"/>
    <w:rsid w:val="690A38B3"/>
    <w:rsid w:val="69A36249"/>
    <w:rsid w:val="69F32EA6"/>
    <w:rsid w:val="6A624A2F"/>
    <w:rsid w:val="6A633B05"/>
    <w:rsid w:val="6AF311A6"/>
    <w:rsid w:val="6B3A720F"/>
    <w:rsid w:val="6B796D44"/>
    <w:rsid w:val="6B911FD9"/>
    <w:rsid w:val="6BA22313"/>
    <w:rsid w:val="6C2334DB"/>
    <w:rsid w:val="6C7159AD"/>
    <w:rsid w:val="6CEB7CE9"/>
    <w:rsid w:val="6D521722"/>
    <w:rsid w:val="6D720CE7"/>
    <w:rsid w:val="6F4F630E"/>
    <w:rsid w:val="6F6A0833"/>
    <w:rsid w:val="6FB16FC8"/>
    <w:rsid w:val="700F1FCA"/>
    <w:rsid w:val="70FA499F"/>
    <w:rsid w:val="71153B87"/>
    <w:rsid w:val="71441E53"/>
    <w:rsid w:val="72534367"/>
    <w:rsid w:val="729C0B15"/>
    <w:rsid w:val="72E53B61"/>
    <w:rsid w:val="73092C77"/>
    <w:rsid w:val="738549F4"/>
    <w:rsid w:val="742455FA"/>
    <w:rsid w:val="74386B6F"/>
    <w:rsid w:val="752626F2"/>
    <w:rsid w:val="75AD3D92"/>
    <w:rsid w:val="75D51537"/>
    <w:rsid w:val="76051E1C"/>
    <w:rsid w:val="769A2923"/>
    <w:rsid w:val="76D94E12"/>
    <w:rsid w:val="7709593C"/>
    <w:rsid w:val="7719746F"/>
    <w:rsid w:val="773062C6"/>
    <w:rsid w:val="779969FD"/>
    <w:rsid w:val="7879277A"/>
    <w:rsid w:val="789F0098"/>
    <w:rsid w:val="79266866"/>
    <w:rsid w:val="79C505D8"/>
    <w:rsid w:val="7B1F5CAB"/>
    <w:rsid w:val="7B266C5B"/>
    <w:rsid w:val="7B762C35"/>
    <w:rsid w:val="7C002D9D"/>
    <w:rsid w:val="7C4858BC"/>
    <w:rsid w:val="7D624AC1"/>
    <w:rsid w:val="7DC050DC"/>
    <w:rsid w:val="7E2968C4"/>
    <w:rsid w:val="7E631DD5"/>
    <w:rsid w:val="7E743203"/>
    <w:rsid w:val="7F79509D"/>
    <w:rsid w:val="7F8042C1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7">
    <w:name w:val="font31"/>
    <w:basedOn w:val="5"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8">
    <w:name w:val="font41"/>
    <w:basedOn w:val="5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9">
    <w:name w:val="font01"/>
    <w:basedOn w:val="5"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2357</Words>
  <Characters>2367</Characters>
  <Lines>0</Lines>
  <Paragraphs>0</Paragraphs>
  <TotalTime>52</TotalTime>
  <ScaleCrop>false</ScaleCrop>
  <LinksUpToDate>false</LinksUpToDate>
  <CharactersWithSpaces>2367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2024-12-26T01:37:45Z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DE7B5D4DDDB5430FAE186EE9353F40F0_13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